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1DE2F" w14:textId="77777777" w:rsidR="00386906" w:rsidRDefault="00386906" w:rsidP="00386906">
      <w:pPr>
        <w:ind w:firstLine="216"/>
        <w:jc w:val="center"/>
        <w:rPr>
          <w:rFonts w:ascii="Times New Roman" w:hAnsi="Times New Roman" w:cs="Times New Roman"/>
          <w:sz w:val="24"/>
          <w:szCs w:val="20"/>
        </w:rPr>
      </w:pPr>
      <w:r>
        <w:rPr>
          <w:rFonts w:ascii="Times New Roman" w:hAnsi="Times New Roman" w:cs="Times New Roman"/>
          <w:sz w:val="24"/>
          <w:szCs w:val="20"/>
        </w:rPr>
        <w:t>I</w:t>
      </w:r>
      <w:r w:rsidRPr="00263D5F">
        <w:rPr>
          <w:rFonts w:ascii="Times New Roman" w:hAnsi="Times New Roman" w:cs="Times New Roman"/>
          <w:sz w:val="24"/>
          <w:szCs w:val="20"/>
        </w:rPr>
        <w:t>V</w:t>
      </w:r>
      <w:r>
        <w:rPr>
          <w:rFonts w:ascii="Times New Roman" w:hAnsi="Times New Roman" w:cs="Times New Roman"/>
          <w:sz w:val="24"/>
          <w:szCs w:val="20"/>
        </w:rPr>
        <w:t>. Experimental results</w:t>
      </w:r>
      <w:r w:rsidRPr="00263D5F">
        <w:rPr>
          <w:rFonts w:ascii="Times New Roman" w:hAnsi="Times New Roman" w:cs="Times New Roman"/>
          <w:sz w:val="24"/>
          <w:szCs w:val="20"/>
        </w:rPr>
        <w:t xml:space="preserve"> and Discussion</w:t>
      </w:r>
    </w:p>
    <w:p w14:paraId="77257FE4" w14:textId="77777777" w:rsidR="00594A7A" w:rsidRPr="00A030D3" w:rsidRDefault="00594A7A" w:rsidP="009028B1">
      <w:pPr>
        <w:spacing w:after="0"/>
        <w:ind w:firstLine="216"/>
        <w:jc w:val="both"/>
        <w:rPr>
          <w:rFonts w:ascii="Times New Roman" w:hAnsi="Times New Roman" w:cs="Times New Roman"/>
          <w:sz w:val="20"/>
          <w:szCs w:val="20"/>
        </w:rPr>
      </w:pPr>
      <w:r w:rsidRPr="00A030D3">
        <w:rPr>
          <w:rFonts w:ascii="Times New Roman" w:hAnsi="Times New Roman" w:cs="Times New Roman"/>
          <w:sz w:val="20"/>
          <w:szCs w:val="20"/>
        </w:rPr>
        <w:t xml:space="preserve">We experimented our proposed method in two way. First one is with tracking and second one is without tracking. With tracking can recognize the hand in any region and without tracking needs to be place the hand in a specific area. The IDE we used to build the program is </w:t>
      </w:r>
      <w:r w:rsidR="00A030D3" w:rsidRPr="00A030D3">
        <w:rPr>
          <w:rFonts w:ascii="Times New Roman" w:hAnsi="Times New Roman" w:cs="Times New Roman"/>
          <w:sz w:val="20"/>
          <w:szCs w:val="20"/>
        </w:rPr>
        <w:t>visual studio enterprise 2017 edition. The program was running on a Lenovo laptop consisting of corei5 7</w:t>
      </w:r>
      <w:r w:rsidR="00A030D3" w:rsidRPr="00A030D3">
        <w:rPr>
          <w:rFonts w:ascii="Times New Roman" w:hAnsi="Times New Roman" w:cs="Times New Roman"/>
          <w:sz w:val="20"/>
          <w:szCs w:val="20"/>
          <w:vertAlign w:val="superscript"/>
        </w:rPr>
        <w:t>th</w:t>
      </w:r>
      <w:r w:rsidR="00A030D3" w:rsidRPr="00A030D3">
        <w:rPr>
          <w:rFonts w:ascii="Times New Roman" w:hAnsi="Times New Roman" w:cs="Times New Roman"/>
          <w:sz w:val="20"/>
          <w:szCs w:val="20"/>
        </w:rPr>
        <w:t xml:space="preserve"> generation, 2.70 GHz processor and the operating system was Windows 10. A pre-installed webcam is used to recognize the hand. </w:t>
      </w:r>
      <w:r w:rsidRPr="00A030D3">
        <w:rPr>
          <w:rFonts w:ascii="Times New Roman" w:hAnsi="Times New Roman" w:cs="Times New Roman"/>
          <w:sz w:val="20"/>
          <w:szCs w:val="20"/>
        </w:rPr>
        <w:t xml:space="preserve">The program was developed using EmguCV. </w:t>
      </w:r>
      <w:commentRangeStart w:id="0"/>
      <w:commentRangeStart w:id="1"/>
      <w:r w:rsidRPr="00A030D3">
        <w:rPr>
          <w:rFonts w:ascii="Times New Roman" w:hAnsi="Times New Roman" w:cs="Times New Roman"/>
          <w:sz w:val="20"/>
          <w:szCs w:val="20"/>
        </w:rPr>
        <w:t>EmguCV is a cross-platform image-processing lib</w:t>
      </w:r>
      <w:r w:rsidR="00A030D3" w:rsidRPr="00A030D3">
        <w:rPr>
          <w:rFonts w:ascii="Times New Roman" w:hAnsi="Times New Roman" w:cs="Times New Roman"/>
          <w:sz w:val="20"/>
          <w:szCs w:val="20"/>
        </w:rPr>
        <w:t>r</w:t>
      </w:r>
      <w:r w:rsidRPr="00A030D3">
        <w:rPr>
          <w:rFonts w:ascii="Times New Roman" w:hAnsi="Times New Roman" w:cs="Times New Roman"/>
          <w:sz w:val="20"/>
          <w:szCs w:val="20"/>
        </w:rPr>
        <w:t>ary</w:t>
      </w:r>
      <w:commentRangeEnd w:id="0"/>
      <w:commentRangeEnd w:id="1"/>
      <w:r w:rsidRPr="00A030D3">
        <w:rPr>
          <w:rFonts w:ascii="Times New Roman" w:hAnsi="Times New Roman" w:cs="Times New Roman"/>
          <w:sz w:val="20"/>
          <w:szCs w:val="20"/>
        </w:rPr>
        <w:t xml:space="preserve"> [</w:t>
      </w:r>
      <w:r w:rsidR="00FD1169">
        <w:rPr>
          <w:rFonts w:ascii="Times New Roman" w:hAnsi="Times New Roman" w:cs="Times New Roman"/>
          <w:sz w:val="20"/>
          <w:szCs w:val="20"/>
        </w:rPr>
        <w:t>10</w:t>
      </w:r>
      <w:r w:rsidRPr="00A030D3">
        <w:rPr>
          <w:rFonts w:ascii="Times New Roman" w:hAnsi="Times New Roman" w:cs="Times New Roman"/>
          <w:sz w:val="20"/>
          <w:szCs w:val="20"/>
        </w:rPr>
        <w:t>]</w:t>
      </w:r>
      <w:r w:rsidRPr="00A030D3">
        <w:rPr>
          <w:rStyle w:val="CommentReference"/>
          <w:rFonts w:ascii="Times New Roman" w:hAnsi="Times New Roman" w:cs="Times New Roman"/>
          <w:sz w:val="20"/>
          <w:szCs w:val="20"/>
        </w:rPr>
        <w:commentReference w:id="0"/>
      </w:r>
      <w:r w:rsidR="00373895">
        <w:rPr>
          <w:rStyle w:val="CommentReference"/>
        </w:rPr>
        <w:commentReference w:id="1"/>
      </w:r>
      <w:r w:rsidRPr="00A030D3">
        <w:rPr>
          <w:rFonts w:ascii="Times New Roman" w:hAnsi="Times New Roman" w:cs="Times New Roman"/>
          <w:sz w:val="20"/>
          <w:szCs w:val="20"/>
        </w:rPr>
        <w:t>. It is closely related to OpenCV because EmguCV is a .NET wrapper to OpenCV. We can say EmguCV is OpenCV in .NET.</w:t>
      </w:r>
      <w:r w:rsidR="00A030D3" w:rsidRPr="00A030D3">
        <w:rPr>
          <w:rFonts w:ascii="Times New Roman" w:hAnsi="Times New Roman" w:cs="Times New Roman"/>
          <w:sz w:val="20"/>
          <w:szCs w:val="20"/>
        </w:rPr>
        <w:t xml:space="preserve"> In without </w:t>
      </w:r>
      <w:r w:rsidR="008A6EAC">
        <w:rPr>
          <w:rFonts w:ascii="Times New Roman" w:hAnsi="Times New Roman" w:cs="Times New Roman"/>
          <w:sz w:val="20"/>
          <w:szCs w:val="20"/>
        </w:rPr>
        <w:t>tracking</w:t>
      </w:r>
      <w:r w:rsidR="00A030D3" w:rsidRPr="00A030D3">
        <w:rPr>
          <w:rFonts w:ascii="Times New Roman" w:hAnsi="Times New Roman" w:cs="Times New Roman"/>
          <w:sz w:val="20"/>
          <w:szCs w:val="20"/>
        </w:rPr>
        <w:t xml:space="preserve"> the program was written using Python with NumPy along with OpenC</w:t>
      </w:r>
      <w:r w:rsidR="008A6EAC">
        <w:rPr>
          <w:rFonts w:ascii="Times New Roman" w:hAnsi="Times New Roman" w:cs="Times New Roman"/>
          <w:sz w:val="20"/>
          <w:szCs w:val="20"/>
        </w:rPr>
        <w:t>V</w:t>
      </w:r>
      <w:r w:rsidR="00A030D3" w:rsidRPr="00A030D3">
        <w:rPr>
          <w:rFonts w:ascii="Times New Roman" w:hAnsi="Times New Roman" w:cs="Times New Roman"/>
          <w:sz w:val="20"/>
          <w:szCs w:val="20"/>
        </w:rPr>
        <w:t xml:space="preserve"> </w:t>
      </w:r>
      <w:proofErr w:type="spellStart"/>
      <w:r w:rsidR="00A030D3" w:rsidRPr="00A030D3">
        <w:rPr>
          <w:rFonts w:ascii="Times New Roman" w:hAnsi="Times New Roman" w:cs="Times New Roman"/>
          <w:sz w:val="20"/>
          <w:szCs w:val="20"/>
        </w:rPr>
        <w:t>OpenCV</w:t>
      </w:r>
      <w:proofErr w:type="spellEnd"/>
      <w:r w:rsidR="00A030D3" w:rsidRPr="00A030D3">
        <w:rPr>
          <w:rFonts w:ascii="Times New Roman" w:hAnsi="Times New Roman" w:cs="Times New Roman"/>
          <w:sz w:val="20"/>
          <w:szCs w:val="20"/>
        </w:rPr>
        <w:t xml:space="preserve"> (Open Source Computer Vision Library) is an open source computer vision and machine learning software library</w:t>
      </w:r>
      <w:r w:rsidR="00FD1169">
        <w:rPr>
          <w:rFonts w:ascii="Times New Roman" w:hAnsi="Times New Roman" w:cs="Times New Roman"/>
          <w:sz w:val="20"/>
          <w:szCs w:val="20"/>
        </w:rPr>
        <w:t xml:space="preserve"> [11]</w:t>
      </w:r>
      <w:r w:rsidR="00A030D3" w:rsidRPr="00A030D3">
        <w:rPr>
          <w:rFonts w:ascii="Times New Roman" w:hAnsi="Times New Roman" w:cs="Times New Roman"/>
          <w:sz w:val="20"/>
          <w:szCs w:val="20"/>
        </w:rPr>
        <w:t>. NumPy is the fundamental package for scientific computing with Python</w:t>
      </w:r>
      <w:r w:rsidR="00A030D3">
        <w:rPr>
          <w:rFonts w:ascii="Times New Roman" w:hAnsi="Times New Roman" w:cs="Times New Roman"/>
          <w:sz w:val="20"/>
          <w:szCs w:val="20"/>
        </w:rPr>
        <w:t xml:space="preserve"> [</w:t>
      </w:r>
      <w:r w:rsidR="00FD1169">
        <w:rPr>
          <w:rFonts w:ascii="Times New Roman" w:hAnsi="Times New Roman" w:cs="Times New Roman"/>
          <w:sz w:val="20"/>
          <w:szCs w:val="20"/>
        </w:rPr>
        <w:t>12</w:t>
      </w:r>
      <w:r w:rsidR="00A030D3">
        <w:rPr>
          <w:rFonts w:ascii="Times New Roman" w:hAnsi="Times New Roman" w:cs="Times New Roman"/>
          <w:sz w:val="20"/>
          <w:szCs w:val="20"/>
        </w:rPr>
        <w:t>].</w:t>
      </w:r>
    </w:p>
    <w:p w14:paraId="74A849AF" w14:textId="77777777" w:rsidR="00362A38" w:rsidRDefault="00362A38" w:rsidP="009028B1">
      <w:pPr>
        <w:spacing w:after="0"/>
        <w:jc w:val="both"/>
        <w:rPr>
          <w:rFonts w:ascii="Times New Roman" w:hAnsi="Times New Roman" w:cs="Times New Roman"/>
          <w:color w:val="FF0000"/>
          <w:sz w:val="20"/>
          <w:szCs w:val="20"/>
        </w:rPr>
      </w:pPr>
    </w:p>
    <w:p w14:paraId="771FA227" w14:textId="20E8964E" w:rsidR="009028B1" w:rsidRDefault="0010596E" w:rsidP="009028B1">
      <w:pPr>
        <w:spacing w:after="0"/>
        <w:ind w:firstLine="216"/>
        <w:jc w:val="both"/>
        <w:rPr>
          <w:rFonts w:ascii="Times New Roman" w:hAnsi="Times New Roman" w:cs="Times New Roman"/>
          <w:sz w:val="20"/>
          <w:szCs w:val="20"/>
        </w:rPr>
      </w:pPr>
      <w:r>
        <w:rPr>
          <w:rFonts w:ascii="Times New Roman" w:hAnsi="Times New Roman" w:cs="Times New Roman"/>
          <w:sz w:val="20"/>
          <w:szCs w:val="20"/>
        </w:rPr>
        <w:t xml:space="preserve">As we mentioned </w:t>
      </w:r>
      <w:r w:rsidR="009028B1">
        <w:rPr>
          <w:rFonts w:ascii="Times New Roman" w:hAnsi="Times New Roman" w:cs="Times New Roman"/>
          <w:sz w:val="20"/>
          <w:szCs w:val="20"/>
        </w:rPr>
        <w:t xml:space="preserve">we were working with two types of program, we used the webcam to recognize the video. Four people were organized to perform the task that they will show their finger from one to one and some other posture. They sat before the camera and perform the task as instructed. As it is </w:t>
      </w:r>
      <w:r w:rsidR="00373895">
        <w:rPr>
          <w:rFonts w:ascii="Times New Roman" w:hAnsi="Times New Roman" w:cs="Times New Roman"/>
          <w:sz w:val="20"/>
          <w:szCs w:val="20"/>
        </w:rPr>
        <w:t>a real</w:t>
      </w:r>
      <w:r w:rsidR="009028B1">
        <w:rPr>
          <w:rFonts w:ascii="Times New Roman" w:hAnsi="Times New Roman" w:cs="Times New Roman"/>
          <w:sz w:val="20"/>
          <w:szCs w:val="20"/>
        </w:rPr>
        <w:t xml:space="preserve"> time application, so there is no still image dataset. We used our own self-made video dataset to recognize the hand gesture. Each were instructed to perform the task for five minutes.</w:t>
      </w:r>
      <w:r w:rsidR="00303CB6">
        <w:rPr>
          <w:rFonts w:ascii="Times New Roman" w:hAnsi="Times New Roman" w:cs="Times New Roman"/>
          <w:sz w:val="20"/>
          <w:szCs w:val="20"/>
        </w:rPr>
        <w:t xml:space="preserve"> They raise their finger from one to five in both hand and keep the hand steady for 5 seconds each. They done the process five times.</w:t>
      </w:r>
    </w:p>
    <w:p w14:paraId="139C9B72" w14:textId="77777777" w:rsidR="00303CB6" w:rsidRDefault="00303CB6" w:rsidP="009028B1">
      <w:pPr>
        <w:spacing w:after="0"/>
        <w:ind w:firstLine="216"/>
        <w:jc w:val="both"/>
        <w:rPr>
          <w:rFonts w:ascii="Times New Roman" w:hAnsi="Times New Roman" w:cs="Times New Roman"/>
          <w:sz w:val="20"/>
          <w:szCs w:val="20"/>
        </w:rPr>
      </w:pPr>
    </w:p>
    <w:p w14:paraId="7A041FD4" w14:textId="77777777" w:rsidR="00303CB6" w:rsidRDefault="00303CB6" w:rsidP="009028B1">
      <w:pPr>
        <w:spacing w:after="0"/>
        <w:ind w:firstLine="216"/>
        <w:jc w:val="both"/>
        <w:rPr>
          <w:rFonts w:ascii="Times New Roman" w:hAnsi="Times New Roman" w:cs="Times New Roman"/>
          <w:sz w:val="20"/>
          <w:szCs w:val="20"/>
        </w:rPr>
      </w:pPr>
      <w:r>
        <w:rPr>
          <w:rFonts w:ascii="Times New Roman" w:hAnsi="Times New Roman" w:cs="Times New Roman"/>
          <w:sz w:val="20"/>
          <w:szCs w:val="20"/>
        </w:rPr>
        <w:t xml:space="preserve">The experiment was occurred in home environment. We </w:t>
      </w:r>
      <w:r w:rsidR="00CF78C9">
        <w:rPr>
          <w:rFonts w:ascii="Times New Roman" w:hAnsi="Times New Roman" w:cs="Times New Roman"/>
          <w:sz w:val="20"/>
          <w:szCs w:val="20"/>
        </w:rPr>
        <w:t>experimented on various background. Firstly, we experimented on simple plain background. Than we choose a background that’s match the skin color to examine that how perfect the process can segment the hand. Than we experimented on a very complex background consists of many things. No external light is used to focus the hand. Typical room light was the light source.</w:t>
      </w:r>
    </w:p>
    <w:p w14:paraId="0B4609CC" w14:textId="77777777" w:rsidR="00362A38" w:rsidRDefault="00362A38" w:rsidP="009028B1">
      <w:pPr>
        <w:spacing w:after="0"/>
        <w:jc w:val="both"/>
        <w:rPr>
          <w:rFonts w:ascii="Times New Roman" w:hAnsi="Times New Roman" w:cs="Times New Roman"/>
          <w:sz w:val="20"/>
          <w:szCs w:val="20"/>
        </w:rPr>
      </w:pPr>
    </w:p>
    <w:p w14:paraId="18F27B4D" w14:textId="42A79B66" w:rsidR="00386906" w:rsidRPr="00787535" w:rsidRDefault="00386906" w:rsidP="00CF78C9">
      <w:pPr>
        <w:ind w:firstLine="216"/>
        <w:jc w:val="both"/>
        <w:rPr>
          <w:rFonts w:ascii="Times New Roman" w:hAnsi="Times New Roman" w:cs="Times New Roman"/>
          <w:sz w:val="20"/>
          <w:szCs w:val="20"/>
        </w:rPr>
      </w:pPr>
      <w:r>
        <w:rPr>
          <w:rFonts w:ascii="Times New Roman" w:hAnsi="Times New Roman" w:cs="Times New Roman"/>
          <w:sz w:val="20"/>
          <w:szCs w:val="20"/>
        </w:rPr>
        <w:t xml:space="preserve">Our research is basically subdivided into three phases. They are recognition of hand </w:t>
      </w:r>
      <w:r w:rsidR="00373895">
        <w:rPr>
          <w:rFonts w:ascii="Times New Roman" w:hAnsi="Times New Roman" w:cs="Times New Roman"/>
          <w:sz w:val="20"/>
          <w:szCs w:val="20"/>
        </w:rPr>
        <w:t>gesture;</w:t>
      </w:r>
      <w:r>
        <w:rPr>
          <w:rFonts w:ascii="Times New Roman" w:hAnsi="Times New Roman" w:cs="Times New Roman"/>
          <w:sz w:val="20"/>
          <w:szCs w:val="20"/>
        </w:rPr>
        <w:t xml:space="preserve"> recognition of AR marker and final step is to generate the geometrical shape with interaction process</w:t>
      </w:r>
      <w:r w:rsidRPr="00787535">
        <w:rPr>
          <w:rFonts w:ascii="Times New Roman" w:hAnsi="Times New Roman" w:cs="Times New Roman"/>
          <w:sz w:val="20"/>
          <w:szCs w:val="20"/>
        </w:rPr>
        <w:t>. As previously mentioned, we only worked with the numbers of fingers to testify that whether the system can recognize hand or not. So, we have conducted experiments on how accurately the program is recognizing enlisted postures. To further extend the results we have tried experiments with two types of program-</w:t>
      </w:r>
    </w:p>
    <w:p w14:paraId="2971088C" w14:textId="53F0E5A8" w:rsidR="00386906" w:rsidRPr="00F27254"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i/>
          <w:sz w:val="20"/>
          <w:szCs w:val="20"/>
        </w:rPr>
        <w:t xml:space="preserve">I. With Tracking: </w:t>
      </w:r>
      <w:r w:rsidRPr="00787535">
        <w:rPr>
          <w:rFonts w:ascii="Times New Roman" w:hAnsi="Times New Roman" w:cs="Times New Roman"/>
          <w:sz w:val="20"/>
          <w:szCs w:val="20"/>
        </w:rPr>
        <w:t xml:space="preserve">This program is able to track the hand from any position and extract it from other parts of body as the skin types are quite similar for hands and other parts of the body. It then puts AR markers around the hand. The approach shown is based on skin detection and convex hull and defects </w:t>
      </w:r>
      <w:r w:rsidR="00F4105D" w:rsidRPr="00787535">
        <w:rPr>
          <w:rFonts w:ascii="Times New Roman" w:hAnsi="Times New Roman" w:cs="Times New Roman"/>
          <w:sz w:val="20"/>
          <w:szCs w:val="20"/>
        </w:rPr>
        <w:t>computation. So</w:t>
      </w:r>
      <w:r w:rsidRPr="00787535">
        <w:rPr>
          <w:rFonts w:ascii="Times New Roman" w:hAnsi="Times New Roman" w:cs="Times New Roman"/>
          <w:sz w:val="20"/>
          <w:szCs w:val="20"/>
        </w:rPr>
        <w:t xml:space="preserve">, for checking its accuracy we run this program in various </w:t>
      </w:r>
      <w:commentRangeStart w:id="2"/>
      <w:commentRangeStart w:id="3"/>
      <w:commentRangeStart w:id="4"/>
      <w:commentRangeStart w:id="5"/>
      <w:r w:rsidR="00F4105D" w:rsidRPr="00787535">
        <w:rPr>
          <w:rFonts w:ascii="Times New Roman" w:hAnsi="Times New Roman" w:cs="Times New Roman"/>
          <w:sz w:val="20"/>
          <w:szCs w:val="20"/>
        </w:rPr>
        <w:t>backgrounds.</w:t>
      </w:r>
      <w:r w:rsidR="00F4105D" w:rsidRPr="00F27254">
        <w:rPr>
          <w:rFonts w:ascii="Times New Roman" w:hAnsi="Times New Roman" w:cs="Times New Roman"/>
          <w:sz w:val="20"/>
          <w:szCs w:val="20"/>
        </w:rPr>
        <w:t xml:space="preserve"> The</w:t>
      </w:r>
      <w:r w:rsidR="00F27254" w:rsidRPr="00F27254">
        <w:rPr>
          <w:rFonts w:ascii="Times New Roman" w:hAnsi="Times New Roman" w:cs="Times New Roman"/>
          <w:sz w:val="20"/>
          <w:szCs w:val="20"/>
        </w:rPr>
        <w:t xml:space="preserve"> base of the program is implemented by Luca Del </w:t>
      </w:r>
      <w:proofErr w:type="spellStart"/>
      <w:r w:rsidR="00F27254" w:rsidRPr="00F27254">
        <w:rPr>
          <w:rFonts w:ascii="Times New Roman" w:hAnsi="Times New Roman" w:cs="Times New Roman"/>
          <w:sz w:val="20"/>
          <w:szCs w:val="20"/>
        </w:rPr>
        <w:t>Tongo</w:t>
      </w:r>
      <w:commentRangeEnd w:id="2"/>
      <w:proofErr w:type="spellEnd"/>
      <w:r w:rsidR="00114BA1">
        <w:rPr>
          <w:rStyle w:val="CommentReference"/>
        </w:rPr>
        <w:commentReference w:id="2"/>
      </w:r>
      <w:commentRangeEnd w:id="3"/>
      <w:commentRangeEnd w:id="4"/>
      <w:commentRangeEnd w:id="5"/>
      <w:r w:rsidR="00373895">
        <w:rPr>
          <w:rStyle w:val="CommentReference"/>
        </w:rPr>
        <w:commentReference w:id="3"/>
      </w:r>
      <w:r w:rsidR="00114BA1">
        <w:rPr>
          <w:rStyle w:val="CommentReference"/>
        </w:rPr>
        <w:commentReference w:id="4"/>
      </w:r>
      <w:r w:rsidR="00462310">
        <w:rPr>
          <w:rStyle w:val="CommentReference"/>
        </w:rPr>
        <w:commentReference w:id="5"/>
      </w:r>
      <w:r w:rsidR="00F27254" w:rsidRPr="00F27254">
        <w:rPr>
          <w:rFonts w:ascii="Times New Roman" w:hAnsi="Times New Roman" w:cs="Times New Roman"/>
          <w:sz w:val="20"/>
          <w:szCs w:val="20"/>
        </w:rPr>
        <w:t>. In its base the program was able to take specified videos of Hand gestures as inpu</w:t>
      </w:r>
      <w:r w:rsidR="00F4105D">
        <w:rPr>
          <w:rFonts w:ascii="Times New Roman" w:hAnsi="Times New Roman" w:cs="Times New Roman"/>
          <w:sz w:val="20"/>
          <w:szCs w:val="20"/>
        </w:rPr>
        <w:t xml:space="preserve">t. When we first collect the code, it only takes input from a pre-defined video dataset. </w:t>
      </w:r>
      <w:r w:rsidR="00F27254" w:rsidRPr="00F27254">
        <w:rPr>
          <w:rFonts w:ascii="Times New Roman" w:hAnsi="Times New Roman" w:cs="Times New Roman"/>
          <w:sz w:val="20"/>
          <w:szCs w:val="20"/>
        </w:rPr>
        <w:t xml:space="preserve">We have </w:t>
      </w:r>
      <w:r w:rsidR="00F4105D">
        <w:rPr>
          <w:rFonts w:ascii="Times New Roman" w:hAnsi="Times New Roman" w:cs="Times New Roman"/>
          <w:sz w:val="20"/>
          <w:szCs w:val="20"/>
        </w:rPr>
        <w:t>modified</w:t>
      </w:r>
      <w:r w:rsidR="00F27254" w:rsidRPr="00F27254">
        <w:rPr>
          <w:rFonts w:ascii="Times New Roman" w:hAnsi="Times New Roman" w:cs="Times New Roman"/>
          <w:sz w:val="20"/>
          <w:szCs w:val="20"/>
        </w:rPr>
        <w:t xml:space="preserve"> it so that it would take input from webcam</w:t>
      </w:r>
      <w:r w:rsidR="009819BF">
        <w:rPr>
          <w:rFonts w:ascii="Times New Roman" w:hAnsi="Times New Roman" w:cs="Times New Roman"/>
          <w:sz w:val="20"/>
          <w:szCs w:val="20"/>
        </w:rPr>
        <w:t>.</w:t>
      </w:r>
      <w:r w:rsidR="00F4105D">
        <w:rPr>
          <w:rFonts w:ascii="Times New Roman" w:hAnsi="Times New Roman" w:cs="Times New Roman"/>
          <w:sz w:val="20"/>
          <w:szCs w:val="20"/>
        </w:rPr>
        <w:t xml:space="preserve"> There was a grabber function which takes input from video, we made it global to take input from any kind of desktop or laptop facilitated with webcam. </w:t>
      </w:r>
    </w:p>
    <w:p w14:paraId="7061B8F3" w14:textId="77777777" w:rsidR="00386906" w:rsidRPr="00787535" w:rsidRDefault="00386906" w:rsidP="00386906">
      <w:pPr>
        <w:ind w:firstLine="216"/>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39EE44" wp14:editId="23765E14">
            <wp:extent cx="1235075" cy="1249045"/>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5075" cy="1249045"/>
                    </a:xfrm>
                    <a:prstGeom prst="rect">
                      <a:avLst/>
                    </a:prstGeom>
                    <a:noFill/>
                    <a:ln w="9525">
                      <a:noFill/>
                      <a:miter lim="800000"/>
                      <a:headEnd/>
                      <a:tailEnd/>
                    </a:ln>
                  </pic:spPr>
                </pic:pic>
              </a:graphicData>
            </a:graphic>
          </wp:inline>
        </w:drawing>
      </w:r>
      <w:r>
        <w:rPr>
          <w:rFonts w:ascii="Times New Roman" w:hAnsi="Times New Roman" w:cs="Times New Roman"/>
          <w:noProof/>
          <w:sz w:val="20"/>
          <w:szCs w:val="20"/>
        </w:rPr>
        <w:drawing>
          <wp:inline distT="0" distB="0" distL="0" distR="0" wp14:anchorId="0F03E1A9" wp14:editId="22F4D34F">
            <wp:extent cx="1296670" cy="12763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296670" cy="1276350"/>
                    </a:xfrm>
                    <a:prstGeom prst="rect">
                      <a:avLst/>
                    </a:prstGeom>
                    <a:noFill/>
                    <a:ln w="9525">
                      <a:noFill/>
                      <a:miter lim="800000"/>
                      <a:headEnd/>
                      <a:tailEnd/>
                    </a:ln>
                  </pic:spPr>
                </pic:pic>
              </a:graphicData>
            </a:graphic>
          </wp:inline>
        </w:drawing>
      </w:r>
    </w:p>
    <w:p w14:paraId="7001372A" w14:textId="77777777" w:rsidR="00386906" w:rsidRPr="00787535" w:rsidRDefault="00386906" w:rsidP="00386906">
      <w:pPr>
        <w:ind w:firstLine="216"/>
        <w:jc w:val="center"/>
        <w:rPr>
          <w:rFonts w:ascii="Times New Roman" w:hAnsi="Times New Roman" w:cs="Times New Roman"/>
          <w:sz w:val="16"/>
          <w:szCs w:val="20"/>
        </w:rPr>
      </w:pPr>
      <w:r w:rsidRPr="00787535">
        <w:rPr>
          <w:rFonts w:ascii="Times New Roman" w:hAnsi="Times New Roman" w:cs="Times New Roman"/>
          <w:sz w:val="16"/>
          <w:szCs w:val="20"/>
        </w:rPr>
        <w:t>Fig. 4. Recognition in Simple Background</w:t>
      </w:r>
    </w:p>
    <w:p w14:paraId="79AE2DE1" w14:textId="77777777"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lastRenderedPageBreak/>
        <w:t>In</w:t>
      </w:r>
      <w:r>
        <w:rPr>
          <w:rFonts w:ascii="Times New Roman" w:hAnsi="Times New Roman" w:cs="Times New Roman"/>
          <w:sz w:val="20"/>
          <w:szCs w:val="20"/>
        </w:rPr>
        <w:t xml:space="preserve"> Fig. 4</w:t>
      </w:r>
      <w:r w:rsidRPr="00787535">
        <w:rPr>
          <w:rFonts w:ascii="Times New Roman" w:hAnsi="Times New Roman" w:cs="Times New Roman"/>
          <w:sz w:val="20"/>
          <w:szCs w:val="20"/>
        </w:rPr>
        <w:t xml:space="preserve"> Regarding Simple (Non-Complex) background the program is able to track and recognize the gesture. As the color pallet of the background is different from skin color pallet it shows no problem in tracking the hand posture. So, in terms of simple/non-complex background this program holds potential.</w:t>
      </w:r>
    </w:p>
    <w:p w14:paraId="2A231909" w14:textId="77777777" w:rsidR="00386906" w:rsidRPr="00787535" w:rsidRDefault="00386906" w:rsidP="00386906">
      <w:pPr>
        <w:ind w:firstLine="216"/>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55B390B" wp14:editId="37A82F71">
            <wp:extent cx="1412240" cy="116014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412240" cy="1160145"/>
                    </a:xfrm>
                    <a:prstGeom prst="rect">
                      <a:avLst/>
                    </a:prstGeom>
                    <a:noFill/>
                    <a:ln w="9525">
                      <a:noFill/>
                      <a:miter lim="800000"/>
                      <a:headEnd/>
                      <a:tailEnd/>
                    </a:ln>
                  </pic:spPr>
                </pic:pic>
              </a:graphicData>
            </a:graphic>
          </wp:inline>
        </w:drawing>
      </w:r>
      <w:r>
        <w:rPr>
          <w:rFonts w:ascii="Times New Roman" w:hAnsi="Times New Roman" w:cs="Times New Roman"/>
          <w:noProof/>
          <w:sz w:val="20"/>
          <w:szCs w:val="20"/>
        </w:rPr>
        <w:drawing>
          <wp:inline distT="0" distB="0" distL="0" distR="0" wp14:anchorId="4A30D0BA" wp14:editId="4DC43EC5">
            <wp:extent cx="1071245" cy="118745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071245" cy="1187450"/>
                    </a:xfrm>
                    <a:prstGeom prst="rect">
                      <a:avLst/>
                    </a:prstGeom>
                    <a:noFill/>
                    <a:ln w="9525">
                      <a:noFill/>
                      <a:miter lim="800000"/>
                      <a:headEnd/>
                      <a:tailEnd/>
                    </a:ln>
                  </pic:spPr>
                </pic:pic>
              </a:graphicData>
            </a:graphic>
          </wp:inline>
        </w:drawing>
      </w:r>
    </w:p>
    <w:p w14:paraId="1F843155" w14:textId="66D1B857" w:rsidR="00386906" w:rsidRPr="00787535" w:rsidRDefault="00386906" w:rsidP="00386906">
      <w:pPr>
        <w:ind w:firstLine="216"/>
        <w:jc w:val="center"/>
        <w:rPr>
          <w:rFonts w:ascii="Times New Roman" w:hAnsi="Times New Roman" w:cs="Times New Roman"/>
          <w:sz w:val="20"/>
          <w:szCs w:val="20"/>
        </w:rPr>
      </w:pPr>
      <w:r w:rsidRPr="00787535">
        <w:rPr>
          <w:rFonts w:ascii="Times New Roman" w:hAnsi="Times New Roman" w:cs="Times New Roman"/>
          <w:sz w:val="16"/>
          <w:szCs w:val="20"/>
        </w:rPr>
        <w:t xml:space="preserve">Fig. </w:t>
      </w:r>
      <w:r w:rsidR="00F4105D">
        <w:rPr>
          <w:rFonts w:ascii="Times New Roman" w:hAnsi="Times New Roman" w:cs="Times New Roman"/>
          <w:sz w:val="16"/>
          <w:szCs w:val="20"/>
        </w:rPr>
        <w:t>5</w:t>
      </w:r>
      <w:r w:rsidR="00F4105D" w:rsidRPr="00787535">
        <w:rPr>
          <w:rFonts w:ascii="Times New Roman" w:hAnsi="Times New Roman" w:cs="Times New Roman"/>
          <w:sz w:val="16"/>
          <w:szCs w:val="20"/>
        </w:rPr>
        <w:t>. Recognition</w:t>
      </w:r>
      <w:r w:rsidRPr="00787535">
        <w:rPr>
          <w:rFonts w:ascii="Times New Roman" w:hAnsi="Times New Roman" w:cs="Times New Roman"/>
          <w:sz w:val="16"/>
          <w:szCs w:val="20"/>
        </w:rPr>
        <w:t xml:space="preserve"> in Complex Background</w:t>
      </w:r>
    </w:p>
    <w:p w14:paraId="2D655329" w14:textId="707458AE"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t>In</w:t>
      </w:r>
      <w:r>
        <w:rPr>
          <w:rFonts w:ascii="Times New Roman" w:hAnsi="Times New Roman" w:cs="Times New Roman"/>
          <w:sz w:val="20"/>
          <w:szCs w:val="20"/>
        </w:rPr>
        <w:t xml:space="preserve"> Fig. 5 </w:t>
      </w:r>
      <w:r w:rsidRPr="00787535">
        <w:rPr>
          <w:rFonts w:ascii="Times New Roman" w:hAnsi="Times New Roman" w:cs="Times New Roman"/>
          <w:sz w:val="20"/>
          <w:szCs w:val="20"/>
        </w:rPr>
        <w:t>Regarding Complex background, it was observed that the program had great difficulties in tracking the hand. Rather most of the times it would track the background as it may have similar color pallet that of skin. Hence it rarely gave the correct response according to the posture</w:t>
      </w:r>
      <w:r w:rsidR="00C642B3">
        <w:rPr>
          <w:rFonts w:ascii="Times New Roman" w:hAnsi="Times New Roman" w:cs="Times New Roman"/>
          <w:sz w:val="20"/>
          <w:szCs w:val="20"/>
        </w:rPr>
        <w:t>. Moreover, it overlaps the hand skin with the same color background and gives falls recognition.</w:t>
      </w:r>
    </w:p>
    <w:p w14:paraId="23341819" w14:textId="77777777" w:rsidR="00386906" w:rsidRPr="00787535" w:rsidRDefault="00386906" w:rsidP="00386906">
      <w:pPr>
        <w:ind w:firstLine="216"/>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A8E52D" wp14:editId="766CF8D7">
            <wp:extent cx="1105535" cy="130365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105535" cy="1303655"/>
                    </a:xfrm>
                    <a:prstGeom prst="rect">
                      <a:avLst/>
                    </a:prstGeom>
                    <a:noFill/>
                    <a:ln w="9525">
                      <a:noFill/>
                      <a:miter lim="800000"/>
                      <a:headEnd/>
                      <a:tailEnd/>
                    </a:ln>
                  </pic:spPr>
                </pic:pic>
              </a:graphicData>
            </a:graphic>
          </wp:inline>
        </w:drawing>
      </w:r>
      <w:r>
        <w:rPr>
          <w:rFonts w:ascii="Times New Roman" w:hAnsi="Times New Roman" w:cs="Times New Roman"/>
          <w:noProof/>
          <w:sz w:val="20"/>
          <w:szCs w:val="20"/>
        </w:rPr>
        <w:drawing>
          <wp:inline distT="0" distB="0" distL="0" distR="0" wp14:anchorId="4D9335EF" wp14:editId="2388E5F9">
            <wp:extent cx="1078230" cy="1303655"/>
            <wp:effectExtent l="19050" t="0" r="762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078230" cy="1303655"/>
                    </a:xfrm>
                    <a:prstGeom prst="rect">
                      <a:avLst/>
                    </a:prstGeom>
                    <a:noFill/>
                    <a:ln w="9525">
                      <a:noFill/>
                      <a:miter lim="800000"/>
                      <a:headEnd/>
                      <a:tailEnd/>
                    </a:ln>
                  </pic:spPr>
                </pic:pic>
              </a:graphicData>
            </a:graphic>
          </wp:inline>
        </w:drawing>
      </w:r>
    </w:p>
    <w:p w14:paraId="208D4682" w14:textId="77777777" w:rsidR="00386906" w:rsidRPr="00787535" w:rsidRDefault="00386906" w:rsidP="00386906">
      <w:pPr>
        <w:ind w:firstLine="216"/>
        <w:jc w:val="center"/>
        <w:rPr>
          <w:rFonts w:ascii="Times New Roman" w:hAnsi="Times New Roman" w:cs="Times New Roman"/>
          <w:sz w:val="20"/>
          <w:szCs w:val="20"/>
        </w:rPr>
      </w:pPr>
      <w:r w:rsidRPr="00787535">
        <w:rPr>
          <w:rFonts w:ascii="Times New Roman" w:hAnsi="Times New Roman" w:cs="Times New Roman"/>
          <w:sz w:val="16"/>
          <w:szCs w:val="20"/>
        </w:rPr>
        <w:t xml:space="preserve">Fig. </w:t>
      </w:r>
      <w:r>
        <w:rPr>
          <w:rFonts w:ascii="Times New Roman" w:hAnsi="Times New Roman" w:cs="Times New Roman"/>
          <w:sz w:val="16"/>
          <w:szCs w:val="20"/>
        </w:rPr>
        <w:t>6</w:t>
      </w:r>
      <w:r w:rsidRPr="00787535">
        <w:rPr>
          <w:rFonts w:ascii="Times New Roman" w:hAnsi="Times New Roman" w:cs="Times New Roman"/>
          <w:sz w:val="16"/>
          <w:szCs w:val="20"/>
        </w:rPr>
        <w:t>.</w:t>
      </w:r>
      <w:r>
        <w:rPr>
          <w:rFonts w:ascii="Times New Roman" w:hAnsi="Times New Roman" w:cs="Times New Roman"/>
          <w:sz w:val="16"/>
          <w:szCs w:val="20"/>
        </w:rPr>
        <w:t xml:space="preserve"> Incorrect </w:t>
      </w:r>
      <w:r w:rsidRPr="00787535">
        <w:rPr>
          <w:rFonts w:ascii="Times New Roman" w:hAnsi="Times New Roman" w:cs="Times New Roman"/>
          <w:sz w:val="16"/>
          <w:szCs w:val="20"/>
        </w:rPr>
        <w:t>Recognition in Complex Background</w:t>
      </w:r>
    </w:p>
    <w:p w14:paraId="66D6B161" w14:textId="77777777"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t>In</w:t>
      </w:r>
      <w:r>
        <w:rPr>
          <w:rFonts w:ascii="Times New Roman" w:hAnsi="Times New Roman" w:cs="Times New Roman"/>
          <w:sz w:val="20"/>
          <w:szCs w:val="20"/>
        </w:rPr>
        <w:t xml:space="preserve"> Fig. 6 </w:t>
      </w:r>
      <w:r w:rsidRPr="00787535">
        <w:rPr>
          <w:rFonts w:ascii="Times New Roman" w:hAnsi="Times New Roman" w:cs="Times New Roman"/>
          <w:sz w:val="20"/>
          <w:szCs w:val="20"/>
        </w:rPr>
        <w:t xml:space="preserve">Despite having no hand displayed on camera the program still responded in complex background because of matching color pallet with skin. </w:t>
      </w:r>
    </w:p>
    <w:p w14:paraId="555FD35E" w14:textId="77777777" w:rsidR="00386906"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t>According to the discussion above it is apparent that it has a high accuracy rate in recognizing and tracking hand gestures when the background color pallet didn’t match with the skin color pallet. But it was mostly unable to recognize the hand when the background color pallet matched with the skin color pallet.</w:t>
      </w:r>
    </w:p>
    <w:p w14:paraId="583CA406" w14:textId="77777777" w:rsidR="00386906" w:rsidRDefault="00386906" w:rsidP="00386906">
      <w:pPr>
        <w:ind w:firstLine="216"/>
        <w:jc w:val="center"/>
        <w:rPr>
          <w:rFonts w:ascii="Times New Roman" w:hAnsi="Times New Roman"/>
          <w:sz w:val="16"/>
          <w:szCs w:val="16"/>
        </w:rPr>
      </w:pPr>
      <w:r>
        <w:rPr>
          <w:rFonts w:ascii="Times New Roman" w:hAnsi="Times New Roman"/>
          <w:sz w:val="16"/>
          <w:szCs w:val="16"/>
        </w:rPr>
        <w:t>Tabl</w:t>
      </w:r>
      <w:r w:rsidRPr="00A97041">
        <w:rPr>
          <w:rFonts w:ascii="Times New Roman" w:hAnsi="Times New Roman"/>
          <w:sz w:val="16"/>
          <w:szCs w:val="16"/>
        </w:rPr>
        <w:t>e</w:t>
      </w:r>
      <w:r>
        <w:rPr>
          <w:rFonts w:ascii="Times New Roman" w:hAnsi="Times New Roman"/>
          <w:sz w:val="16"/>
          <w:szCs w:val="16"/>
        </w:rPr>
        <w:t xml:space="preserve"> 2. Performance comparison (EmguCV)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327"/>
        <w:gridCol w:w="1070"/>
        <w:gridCol w:w="812"/>
        <w:gridCol w:w="1351"/>
      </w:tblGrid>
      <w:tr w:rsidR="00114BA1" w:rsidRPr="007F29BE" w14:paraId="39F9D1B3" w14:textId="77777777" w:rsidTr="00414365">
        <w:trPr>
          <w:trHeight w:val="343"/>
          <w:jc w:val="center"/>
        </w:trPr>
        <w:tc>
          <w:tcPr>
            <w:tcW w:w="1223" w:type="dxa"/>
            <w:tcBorders>
              <w:bottom w:val="double" w:sz="4" w:space="0" w:color="auto"/>
            </w:tcBorders>
            <w:shd w:val="clear" w:color="auto" w:fill="auto"/>
          </w:tcPr>
          <w:p w14:paraId="296D6315"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Background Type</w:t>
            </w:r>
          </w:p>
        </w:tc>
        <w:tc>
          <w:tcPr>
            <w:tcW w:w="865" w:type="dxa"/>
            <w:tcBorders>
              <w:bottom w:val="double" w:sz="4" w:space="0" w:color="auto"/>
            </w:tcBorders>
            <w:shd w:val="clear" w:color="auto" w:fill="auto"/>
          </w:tcPr>
          <w:p w14:paraId="647EDB7E" w14:textId="008E1885" w:rsidR="00114BA1" w:rsidRPr="007F29BE" w:rsidRDefault="005B7564" w:rsidP="005B7564">
            <w:pPr>
              <w:spacing w:after="0" w:line="257" w:lineRule="auto"/>
              <w:rPr>
                <w:rFonts w:ascii="Times New Roman" w:hAnsi="Times New Roman" w:cs="Times New Roman"/>
                <w:sz w:val="16"/>
                <w:szCs w:val="16"/>
              </w:rPr>
            </w:pPr>
            <w:r>
              <w:rPr>
                <w:rFonts w:ascii="Times New Roman" w:hAnsi="Times New Roman" w:cs="Times New Roman"/>
                <w:sz w:val="16"/>
                <w:szCs w:val="16"/>
              </w:rPr>
              <w:t xml:space="preserve">Accuracy </w:t>
            </w:r>
            <w:r w:rsidR="00C642B3">
              <w:rPr>
                <w:rFonts w:ascii="Times New Roman" w:hAnsi="Times New Roman" w:cs="Times New Roman"/>
                <w:sz w:val="16"/>
                <w:szCs w:val="16"/>
              </w:rPr>
              <w:t>= Successful recognition/Total no of attempts</w:t>
            </w:r>
            <w:commentRangeStart w:id="6"/>
            <w:commentRangeEnd w:id="6"/>
            <w:r w:rsidR="00114BA1">
              <w:rPr>
                <w:rStyle w:val="CommentReference"/>
              </w:rPr>
              <w:commentReference w:id="6"/>
            </w:r>
          </w:p>
        </w:tc>
        <w:tc>
          <w:tcPr>
            <w:tcW w:w="554" w:type="dxa"/>
            <w:tcBorders>
              <w:bottom w:val="single" w:sz="4" w:space="0" w:color="auto"/>
            </w:tcBorders>
            <w:shd w:val="clear" w:color="auto" w:fill="auto"/>
          </w:tcPr>
          <w:p w14:paraId="27E2B1B7" w14:textId="77777777" w:rsidR="00114BA1" w:rsidRDefault="00114BA1" w:rsidP="00414365">
            <w:pPr>
              <w:spacing w:after="0" w:line="257" w:lineRule="auto"/>
              <w:jc w:val="center"/>
              <w:rPr>
                <w:rFonts w:ascii="Times New Roman" w:hAnsi="Times New Roman" w:cs="Times New Roman"/>
                <w:sz w:val="16"/>
                <w:szCs w:val="16"/>
              </w:rPr>
            </w:pPr>
            <w:commentRangeStart w:id="7"/>
            <w:r w:rsidRPr="007F29BE">
              <w:rPr>
                <w:rFonts w:ascii="Times New Roman" w:hAnsi="Times New Roman" w:cs="Times New Roman"/>
                <w:sz w:val="16"/>
                <w:szCs w:val="16"/>
              </w:rPr>
              <w:t>Error</w:t>
            </w:r>
            <w:commentRangeEnd w:id="7"/>
            <w:r>
              <w:rPr>
                <w:rStyle w:val="CommentReference"/>
              </w:rPr>
              <w:commentReference w:id="7"/>
            </w:r>
          </w:p>
          <w:p w14:paraId="71B759D2" w14:textId="05238DA6" w:rsidR="00C642B3" w:rsidRPr="007F29BE" w:rsidRDefault="00C642B3" w:rsidP="00414365">
            <w:pPr>
              <w:spacing w:after="0" w:line="257" w:lineRule="auto"/>
              <w:jc w:val="center"/>
              <w:rPr>
                <w:rFonts w:ascii="Times New Roman" w:hAnsi="Times New Roman" w:cs="Times New Roman"/>
                <w:sz w:val="16"/>
                <w:szCs w:val="16"/>
              </w:rPr>
            </w:pPr>
            <w:r>
              <w:rPr>
                <w:rFonts w:ascii="Times New Roman" w:hAnsi="Times New Roman" w:cs="Times New Roman"/>
                <w:sz w:val="16"/>
                <w:szCs w:val="16"/>
              </w:rPr>
              <w:t>= Unsuccessful recognition/ Total no of attempts</w:t>
            </w:r>
          </w:p>
        </w:tc>
        <w:tc>
          <w:tcPr>
            <w:tcW w:w="796" w:type="dxa"/>
            <w:tcBorders>
              <w:bottom w:val="single" w:sz="4" w:space="0" w:color="auto"/>
            </w:tcBorders>
            <w:shd w:val="clear" w:color="auto" w:fill="auto"/>
          </w:tcPr>
          <w:p w14:paraId="21FDC075" w14:textId="4C0610D0" w:rsidR="00114BA1" w:rsidRPr="007F29BE" w:rsidRDefault="00114BA1" w:rsidP="00414365">
            <w:pPr>
              <w:spacing w:after="0" w:line="257" w:lineRule="auto"/>
              <w:jc w:val="center"/>
              <w:rPr>
                <w:rFonts w:ascii="Times New Roman" w:hAnsi="Times New Roman" w:cs="Times New Roman"/>
                <w:sz w:val="16"/>
                <w:szCs w:val="16"/>
              </w:rPr>
            </w:pPr>
            <w:commentRangeStart w:id="8"/>
            <w:r w:rsidRPr="007F29BE">
              <w:rPr>
                <w:rFonts w:ascii="Times New Roman" w:hAnsi="Times New Roman" w:cs="Times New Roman"/>
                <w:sz w:val="16"/>
                <w:szCs w:val="16"/>
              </w:rPr>
              <w:t>Tracking Rate</w:t>
            </w:r>
            <w:commentRangeEnd w:id="8"/>
            <w:r>
              <w:rPr>
                <w:rStyle w:val="CommentReference"/>
              </w:rPr>
              <w:commentReference w:id="8"/>
            </w:r>
            <w:r w:rsidR="00C642B3">
              <w:rPr>
                <w:rFonts w:ascii="Times New Roman" w:hAnsi="Times New Roman" w:cs="Times New Roman"/>
                <w:sz w:val="16"/>
                <w:szCs w:val="16"/>
              </w:rPr>
              <w:t xml:space="preserve"> = Assumed based on the marked area</w:t>
            </w:r>
          </w:p>
        </w:tc>
        <w:tc>
          <w:tcPr>
            <w:tcW w:w="1351" w:type="dxa"/>
            <w:tcBorders>
              <w:bottom w:val="single" w:sz="4" w:space="0" w:color="auto"/>
            </w:tcBorders>
            <w:shd w:val="clear" w:color="auto" w:fill="auto"/>
          </w:tcPr>
          <w:p w14:paraId="1ECD0306"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System</w:t>
            </w:r>
          </w:p>
        </w:tc>
      </w:tr>
      <w:tr w:rsidR="00114BA1" w:rsidRPr="007F29BE" w14:paraId="62C4CCD7" w14:textId="77777777" w:rsidTr="00414365">
        <w:trPr>
          <w:trHeight w:val="368"/>
          <w:jc w:val="center"/>
        </w:trPr>
        <w:tc>
          <w:tcPr>
            <w:tcW w:w="1223" w:type="dxa"/>
            <w:tcBorders>
              <w:top w:val="double" w:sz="4" w:space="0" w:color="auto"/>
            </w:tcBorders>
            <w:shd w:val="clear" w:color="auto" w:fill="auto"/>
          </w:tcPr>
          <w:p w14:paraId="3FEE95AC" w14:textId="77777777" w:rsidR="00114BA1" w:rsidRPr="007F29BE" w:rsidRDefault="00114BA1" w:rsidP="00414365">
            <w:pPr>
              <w:spacing w:after="0" w:line="257" w:lineRule="auto"/>
              <w:rPr>
                <w:rFonts w:ascii="Times New Roman" w:hAnsi="Times New Roman" w:cs="Times New Roman"/>
                <w:sz w:val="16"/>
                <w:szCs w:val="16"/>
              </w:rPr>
            </w:pPr>
            <w:r w:rsidRPr="007F29BE">
              <w:rPr>
                <w:rFonts w:ascii="Times New Roman" w:hAnsi="Times New Roman" w:cs="Times New Roman"/>
                <w:sz w:val="16"/>
                <w:szCs w:val="16"/>
              </w:rPr>
              <w:t>Simple (Non-Complex)</w:t>
            </w:r>
          </w:p>
        </w:tc>
        <w:tc>
          <w:tcPr>
            <w:tcW w:w="865" w:type="dxa"/>
            <w:tcBorders>
              <w:top w:val="double" w:sz="4" w:space="0" w:color="auto"/>
            </w:tcBorders>
            <w:shd w:val="clear" w:color="auto" w:fill="auto"/>
          </w:tcPr>
          <w:p w14:paraId="3EF0B290" w14:textId="437FFBB9"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9</w:t>
            </w:r>
            <w:r w:rsidR="00B60DA5">
              <w:rPr>
                <w:rFonts w:ascii="Times New Roman" w:hAnsi="Times New Roman" w:cs="Times New Roman"/>
                <w:sz w:val="16"/>
                <w:szCs w:val="16"/>
              </w:rPr>
              <w:t>0</w:t>
            </w:r>
            <w:r w:rsidRPr="007F29BE">
              <w:rPr>
                <w:rFonts w:ascii="Times New Roman" w:hAnsi="Times New Roman" w:cs="Times New Roman"/>
                <w:sz w:val="16"/>
                <w:szCs w:val="16"/>
              </w:rPr>
              <w:t>%</w:t>
            </w:r>
          </w:p>
        </w:tc>
        <w:tc>
          <w:tcPr>
            <w:tcW w:w="554" w:type="dxa"/>
            <w:tcBorders>
              <w:top w:val="double" w:sz="4" w:space="0" w:color="auto"/>
            </w:tcBorders>
            <w:shd w:val="clear" w:color="auto" w:fill="auto"/>
          </w:tcPr>
          <w:p w14:paraId="32FF184D" w14:textId="77777777" w:rsidR="00114BA1" w:rsidRPr="007F29BE" w:rsidRDefault="00114BA1" w:rsidP="00414365">
            <w:pPr>
              <w:spacing w:after="0" w:line="257" w:lineRule="auto"/>
              <w:jc w:val="center"/>
              <w:rPr>
                <w:rFonts w:ascii="Times New Roman" w:hAnsi="Times New Roman" w:cs="Times New Roman"/>
                <w:sz w:val="16"/>
                <w:szCs w:val="16"/>
              </w:rPr>
            </w:pPr>
            <w:r>
              <w:rPr>
                <w:rFonts w:ascii="Times New Roman" w:hAnsi="Times New Roman" w:cs="Times New Roman"/>
                <w:sz w:val="16"/>
                <w:szCs w:val="16"/>
              </w:rPr>
              <w:t>10%</w:t>
            </w:r>
          </w:p>
        </w:tc>
        <w:tc>
          <w:tcPr>
            <w:tcW w:w="796" w:type="dxa"/>
            <w:tcBorders>
              <w:top w:val="double" w:sz="4" w:space="0" w:color="auto"/>
            </w:tcBorders>
            <w:shd w:val="clear" w:color="auto" w:fill="auto"/>
          </w:tcPr>
          <w:p w14:paraId="7F542194"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65%</w:t>
            </w:r>
          </w:p>
        </w:tc>
        <w:tc>
          <w:tcPr>
            <w:tcW w:w="1351" w:type="dxa"/>
            <w:vMerge w:val="restart"/>
            <w:tcBorders>
              <w:top w:val="double" w:sz="4" w:space="0" w:color="auto"/>
            </w:tcBorders>
            <w:shd w:val="clear" w:color="auto" w:fill="auto"/>
          </w:tcPr>
          <w:p w14:paraId="59992246"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Core i5 CPU with 2.70 GHz processor</w:t>
            </w:r>
          </w:p>
        </w:tc>
      </w:tr>
      <w:tr w:rsidR="00114BA1" w:rsidRPr="007F29BE" w14:paraId="23BDA0D3" w14:textId="77777777" w:rsidTr="00414365">
        <w:trPr>
          <w:trHeight w:val="244"/>
          <w:jc w:val="center"/>
        </w:trPr>
        <w:tc>
          <w:tcPr>
            <w:tcW w:w="1223" w:type="dxa"/>
            <w:shd w:val="clear" w:color="auto" w:fill="auto"/>
          </w:tcPr>
          <w:p w14:paraId="32F34626" w14:textId="77777777" w:rsidR="00114BA1" w:rsidRPr="007F29BE" w:rsidRDefault="00114BA1" w:rsidP="00414365">
            <w:pPr>
              <w:spacing w:after="0" w:line="257" w:lineRule="auto"/>
              <w:rPr>
                <w:rFonts w:ascii="Times New Roman" w:hAnsi="Times New Roman" w:cs="Times New Roman"/>
                <w:sz w:val="16"/>
                <w:szCs w:val="16"/>
              </w:rPr>
            </w:pPr>
            <w:r w:rsidRPr="007F29BE">
              <w:rPr>
                <w:rFonts w:ascii="Times New Roman" w:hAnsi="Times New Roman" w:cs="Times New Roman"/>
                <w:sz w:val="16"/>
                <w:szCs w:val="16"/>
              </w:rPr>
              <w:t>Complex</w:t>
            </w:r>
          </w:p>
        </w:tc>
        <w:tc>
          <w:tcPr>
            <w:tcW w:w="865" w:type="dxa"/>
            <w:shd w:val="clear" w:color="auto" w:fill="auto"/>
          </w:tcPr>
          <w:p w14:paraId="39D6E4D0"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20%</w:t>
            </w:r>
          </w:p>
        </w:tc>
        <w:tc>
          <w:tcPr>
            <w:tcW w:w="554" w:type="dxa"/>
            <w:shd w:val="clear" w:color="auto" w:fill="auto"/>
          </w:tcPr>
          <w:p w14:paraId="0414E492" w14:textId="77777777" w:rsidR="00114BA1" w:rsidRPr="007F29BE" w:rsidRDefault="00114BA1" w:rsidP="00414365">
            <w:pPr>
              <w:spacing w:after="0" w:line="257" w:lineRule="auto"/>
              <w:jc w:val="center"/>
              <w:rPr>
                <w:rFonts w:ascii="Times New Roman" w:hAnsi="Times New Roman" w:cs="Times New Roman"/>
                <w:sz w:val="16"/>
                <w:szCs w:val="16"/>
              </w:rPr>
            </w:pPr>
            <w:r>
              <w:rPr>
                <w:rFonts w:ascii="Times New Roman" w:hAnsi="Times New Roman" w:cs="Times New Roman"/>
                <w:sz w:val="16"/>
                <w:szCs w:val="16"/>
              </w:rPr>
              <w:t>80%</w:t>
            </w:r>
          </w:p>
        </w:tc>
        <w:tc>
          <w:tcPr>
            <w:tcW w:w="796" w:type="dxa"/>
            <w:shd w:val="clear" w:color="auto" w:fill="auto"/>
          </w:tcPr>
          <w:p w14:paraId="309162D2" w14:textId="77777777" w:rsidR="00114BA1" w:rsidRPr="007F29BE" w:rsidRDefault="00114BA1" w:rsidP="00414365">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10%</w:t>
            </w:r>
          </w:p>
        </w:tc>
        <w:tc>
          <w:tcPr>
            <w:tcW w:w="1351" w:type="dxa"/>
            <w:vMerge/>
            <w:shd w:val="clear" w:color="auto" w:fill="auto"/>
          </w:tcPr>
          <w:p w14:paraId="5488EB74" w14:textId="77777777" w:rsidR="00114BA1" w:rsidRPr="007F29BE" w:rsidRDefault="00114BA1" w:rsidP="00414365">
            <w:pPr>
              <w:jc w:val="center"/>
              <w:rPr>
                <w:rFonts w:ascii="Times New Roman" w:hAnsi="Times New Roman" w:cs="Times New Roman"/>
                <w:sz w:val="16"/>
                <w:szCs w:val="16"/>
              </w:rPr>
            </w:pPr>
          </w:p>
        </w:tc>
      </w:tr>
    </w:tbl>
    <w:p w14:paraId="3CCF96C5" w14:textId="77777777" w:rsidR="00114BA1" w:rsidRDefault="00114BA1" w:rsidP="00386906">
      <w:pPr>
        <w:ind w:firstLine="216"/>
        <w:jc w:val="center"/>
        <w:rPr>
          <w:rFonts w:ascii="Times New Roman" w:hAnsi="Times New Roman" w:cs="Times New Roman"/>
          <w:sz w:val="20"/>
          <w:szCs w:val="20"/>
        </w:rPr>
      </w:pPr>
    </w:p>
    <w:p w14:paraId="02D7CE6D" w14:textId="77777777" w:rsidR="00114BA1" w:rsidRDefault="00114BA1" w:rsidP="00386906">
      <w:pPr>
        <w:ind w:firstLine="216"/>
        <w:jc w:val="center"/>
        <w:rPr>
          <w:rFonts w:ascii="Times New Roman" w:hAnsi="Times New Roman" w:cs="Times New Roman"/>
          <w:sz w:val="20"/>
          <w:szCs w:val="20"/>
        </w:rPr>
      </w:pPr>
    </w:p>
    <w:p w14:paraId="2C16CA52" w14:textId="3FE4EFB0" w:rsidR="00362A38" w:rsidRPr="00787535" w:rsidRDefault="00F27254" w:rsidP="00C642B3">
      <w:pPr>
        <w:ind w:firstLine="216"/>
        <w:jc w:val="both"/>
        <w:rPr>
          <w:rFonts w:ascii="Times New Roman" w:hAnsi="Times New Roman" w:cs="Times New Roman"/>
          <w:sz w:val="20"/>
          <w:szCs w:val="20"/>
        </w:rPr>
      </w:pPr>
      <w:r>
        <w:rPr>
          <w:rFonts w:ascii="Times New Roman" w:hAnsi="Times New Roman" w:cs="Times New Roman"/>
          <w:sz w:val="20"/>
          <w:szCs w:val="20"/>
        </w:rPr>
        <w:lastRenderedPageBreak/>
        <w:t>In Table 2 we</w:t>
      </w:r>
      <w:r w:rsidR="00461E90">
        <w:rPr>
          <w:rFonts w:ascii="Times New Roman" w:hAnsi="Times New Roman" w:cs="Times New Roman"/>
          <w:sz w:val="20"/>
          <w:szCs w:val="20"/>
        </w:rPr>
        <w:t xml:space="preserve"> illustrated what we have observed from the performance of the program. The program was run in </w:t>
      </w:r>
      <w:r w:rsidR="00461E90" w:rsidRPr="00461E90">
        <w:rPr>
          <w:rFonts w:ascii="Times New Roman" w:hAnsi="Times New Roman" w:cs="Times New Roman"/>
          <w:sz w:val="20"/>
          <w:szCs w:val="20"/>
        </w:rPr>
        <w:t>Core i5 CPU with 2.70 GHz processor</w:t>
      </w:r>
      <w:r w:rsidR="00461E90">
        <w:rPr>
          <w:rFonts w:ascii="Times New Roman" w:hAnsi="Times New Roman" w:cs="Times New Roman"/>
          <w:sz w:val="20"/>
          <w:szCs w:val="20"/>
        </w:rPr>
        <w:t xml:space="preserve"> system. We operated the program in two different types of background. One was Simple background which did not have any large mix of color pallet and also did not match with skin color pallet.</w:t>
      </w:r>
      <w:r w:rsidR="00C074D5">
        <w:rPr>
          <w:rFonts w:ascii="Times New Roman" w:hAnsi="Times New Roman" w:cs="Times New Roman"/>
          <w:sz w:val="20"/>
          <w:szCs w:val="20"/>
        </w:rPr>
        <w:t xml:space="preserve"> In this case we used white wal</w:t>
      </w:r>
      <w:r w:rsidR="00B60DA5">
        <w:rPr>
          <w:rFonts w:ascii="Times New Roman" w:hAnsi="Times New Roman" w:cs="Times New Roman"/>
          <w:sz w:val="20"/>
          <w:szCs w:val="20"/>
        </w:rPr>
        <w:t xml:space="preserve">l as a background as it is the simplest </w:t>
      </w:r>
      <w:r w:rsidR="00F4105D">
        <w:rPr>
          <w:rFonts w:ascii="Times New Roman" w:hAnsi="Times New Roman" w:cs="Times New Roman"/>
          <w:sz w:val="20"/>
          <w:szCs w:val="20"/>
        </w:rPr>
        <w:t>and the hand is in a great contrast with the wall to recognize</w:t>
      </w:r>
      <w:r w:rsidR="00C074D5">
        <w:rPr>
          <w:rFonts w:ascii="Times New Roman" w:hAnsi="Times New Roman" w:cs="Times New Roman"/>
          <w:sz w:val="20"/>
          <w:szCs w:val="20"/>
        </w:rPr>
        <w:t>.</w:t>
      </w:r>
      <w:r w:rsidR="00461E90">
        <w:rPr>
          <w:rFonts w:ascii="Times New Roman" w:hAnsi="Times New Roman" w:cs="Times New Roman"/>
          <w:sz w:val="20"/>
          <w:szCs w:val="20"/>
        </w:rPr>
        <w:t xml:space="preserve"> Another was Complex background which had large mixture of color pallets and/or matched with skin color pallet</w:t>
      </w:r>
      <w:r w:rsidR="00C074D5">
        <w:rPr>
          <w:rFonts w:ascii="Times New Roman" w:hAnsi="Times New Roman" w:cs="Times New Roman"/>
          <w:sz w:val="20"/>
          <w:szCs w:val="20"/>
        </w:rPr>
        <w:t xml:space="preserve"> like doors or windows</w:t>
      </w:r>
      <w:r w:rsidR="00461E90">
        <w:rPr>
          <w:rFonts w:ascii="Times New Roman" w:hAnsi="Times New Roman" w:cs="Times New Roman"/>
          <w:sz w:val="20"/>
          <w:szCs w:val="20"/>
        </w:rPr>
        <w:t>. For each background we have tried gestures 20 times</w:t>
      </w:r>
      <w:r w:rsidR="00DF5644">
        <w:rPr>
          <w:rFonts w:ascii="Times New Roman" w:hAnsi="Times New Roman" w:cs="Times New Roman"/>
          <w:sz w:val="20"/>
          <w:szCs w:val="20"/>
        </w:rPr>
        <w:t>.</w:t>
      </w:r>
      <w:r w:rsidR="00D118E8">
        <w:rPr>
          <w:rFonts w:ascii="Times New Roman" w:hAnsi="Times New Roman" w:cs="Times New Roman"/>
          <w:sz w:val="20"/>
          <w:szCs w:val="20"/>
        </w:rPr>
        <w:t xml:space="preserve"> And as mentioned before we </w:t>
      </w:r>
      <w:r w:rsidR="00C642B3" w:rsidRPr="00D118E8">
        <w:rPr>
          <w:rFonts w:ascii="Times New Roman" w:hAnsi="Times New Roman" w:cs="Times New Roman"/>
          <w:sz w:val="20"/>
          <w:szCs w:val="20"/>
        </w:rPr>
        <w:t>raise</w:t>
      </w:r>
      <w:r w:rsidR="00C642B3">
        <w:rPr>
          <w:rFonts w:ascii="Times New Roman" w:hAnsi="Times New Roman" w:cs="Times New Roman"/>
          <w:sz w:val="20"/>
          <w:szCs w:val="20"/>
        </w:rPr>
        <w:t>d our</w:t>
      </w:r>
      <w:r w:rsidR="00D118E8" w:rsidRPr="00D118E8">
        <w:rPr>
          <w:rFonts w:ascii="Times New Roman" w:hAnsi="Times New Roman" w:cs="Times New Roman"/>
          <w:sz w:val="20"/>
          <w:szCs w:val="20"/>
        </w:rPr>
        <w:t xml:space="preserve"> finger</w:t>
      </w:r>
      <w:r w:rsidR="00D118E8">
        <w:rPr>
          <w:rFonts w:ascii="Times New Roman" w:hAnsi="Times New Roman" w:cs="Times New Roman"/>
          <w:sz w:val="20"/>
          <w:szCs w:val="20"/>
        </w:rPr>
        <w:t>s</w:t>
      </w:r>
      <w:r w:rsidR="00D118E8" w:rsidRPr="00D118E8">
        <w:rPr>
          <w:rFonts w:ascii="Times New Roman" w:hAnsi="Times New Roman" w:cs="Times New Roman"/>
          <w:sz w:val="20"/>
          <w:szCs w:val="20"/>
        </w:rPr>
        <w:t xml:space="preserve"> from one to five in both hand and keep the hand steady for 5 seconds each</w:t>
      </w:r>
      <w:r w:rsidR="00D118E8">
        <w:rPr>
          <w:rFonts w:ascii="Times New Roman" w:hAnsi="Times New Roman" w:cs="Times New Roman"/>
          <w:sz w:val="20"/>
          <w:szCs w:val="20"/>
        </w:rPr>
        <w:t>.</w:t>
      </w:r>
      <w:r w:rsidR="00DF5644">
        <w:rPr>
          <w:rFonts w:ascii="Times New Roman" w:hAnsi="Times New Roman" w:cs="Times New Roman"/>
          <w:sz w:val="20"/>
          <w:szCs w:val="20"/>
        </w:rPr>
        <w:t xml:space="preserve"> It was observed that 65% of the time the program was able to track the hand in Simple background. But it had a hard time tracking the hand in Complex background which was 10% of the time. For Simple background the program was able to recognize the gestures successfully 18 </w:t>
      </w:r>
      <w:r w:rsidR="00C642B3">
        <w:rPr>
          <w:rFonts w:ascii="Times New Roman" w:hAnsi="Times New Roman" w:cs="Times New Roman"/>
          <w:sz w:val="20"/>
          <w:szCs w:val="20"/>
        </w:rPr>
        <w:t>times but</w:t>
      </w:r>
      <w:r w:rsidR="00DF5644">
        <w:rPr>
          <w:rFonts w:ascii="Times New Roman" w:hAnsi="Times New Roman" w:cs="Times New Roman"/>
          <w:sz w:val="20"/>
          <w:szCs w:val="20"/>
        </w:rPr>
        <w:t xml:space="preserve"> for Complex background it only successfully recognized 4 times.</w:t>
      </w:r>
    </w:p>
    <w:p w14:paraId="015C7167" w14:textId="2CA78481"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i/>
          <w:sz w:val="20"/>
          <w:szCs w:val="20"/>
        </w:rPr>
        <w:t xml:space="preserve">II. Without Tracking: </w:t>
      </w:r>
      <w:r w:rsidRPr="00787535">
        <w:rPr>
          <w:rFonts w:ascii="Times New Roman" w:hAnsi="Times New Roman" w:cs="Times New Roman"/>
          <w:sz w:val="20"/>
          <w:szCs w:val="20"/>
        </w:rPr>
        <w:t>This program is able to track the hand from a specific position where only the hand will be shown. The program will recognize the hand from a specified area hence it doesn’t need to track</w:t>
      </w:r>
      <w:r w:rsidR="00A85C13">
        <w:rPr>
          <w:rFonts w:ascii="Times New Roman" w:hAnsi="Times New Roman" w:cs="Times New Roman"/>
          <w:sz w:val="20"/>
          <w:szCs w:val="20"/>
        </w:rPr>
        <w:t xml:space="preserve">. </w:t>
      </w:r>
      <w:r w:rsidRPr="00787535">
        <w:rPr>
          <w:rFonts w:ascii="Times New Roman" w:hAnsi="Times New Roman" w:cs="Times New Roman"/>
          <w:sz w:val="20"/>
          <w:szCs w:val="20"/>
        </w:rPr>
        <w:t xml:space="preserve">So, for checking its accuracy we run this program in various </w:t>
      </w:r>
      <w:r w:rsidR="00C642B3" w:rsidRPr="00787535">
        <w:rPr>
          <w:rFonts w:ascii="Times New Roman" w:hAnsi="Times New Roman" w:cs="Times New Roman"/>
          <w:sz w:val="20"/>
          <w:szCs w:val="20"/>
        </w:rPr>
        <w:t>backgrounds.</w:t>
      </w:r>
      <w:r w:rsidR="00C642B3" w:rsidRPr="00F27254">
        <w:rPr>
          <w:rFonts w:ascii="Times New Roman" w:hAnsi="Times New Roman" w:cs="Times New Roman"/>
          <w:sz w:val="20"/>
          <w:szCs w:val="20"/>
        </w:rPr>
        <w:t xml:space="preserve"> The</w:t>
      </w:r>
      <w:r w:rsidR="009819BF" w:rsidRPr="00F27254">
        <w:rPr>
          <w:rFonts w:ascii="Times New Roman" w:hAnsi="Times New Roman" w:cs="Times New Roman"/>
          <w:sz w:val="20"/>
          <w:szCs w:val="20"/>
        </w:rPr>
        <w:t xml:space="preserve"> base of the program is implemented </w:t>
      </w:r>
      <w:r w:rsidR="009819BF">
        <w:rPr>
          <w:rFonts w:ascii="Times New Roman" w:hAnsi="Times New Roman" w:cs="Times New Roman"/>
          <w:sz w:val="20"/>
          <w:szCs w:val="20"/>
        </w:rPr>
        <w:t>using Python 2 which is backdated</w:t>
      </w:r>
      <w:r w:rsidR="009819BF" w:rsidRPr="00F27254">
        <w:rPr>
          <w:rFonts w:ascii="Times New Roman" w:hAnsi="Times New Roman" w:cs="Times New Roman"/>
          <w:sz w:val="20"/>
          <w:szCs w:val="20"/>
        </w:rPr>
        <w:t xml:space="preserve">. </w:t>
      </w:r>
      <w:r w:rsidR="009819BF">
        <w:rPr>
          <w:rFonts w:ascii="Times New Roman" w:hAnsi="Times New Roman" w:cs="Times New Roman"/>
          <w:sz w:val="20"/>
          <w:szCs w:val="20"/>
        </w:rPr>
        <w:t>So, we have converted the program from Python 2 to Python 3 as it is more updated. This also opens more capacity for future improvement of the program.</w:t>
      </w:r>
    </w:p>
    <w:p w14:paraId="52773D15" w14:textId="77777777" w:rsidR="00386906" w:rsidRPr="00787535" w:rsidRDefault="00386906" w:rsidP="00386906">
      <w:pPr>
        <w:ind w:firstLine="216"/>
        <w:jc w:val="both"/>
        <w:rPr>
          <w:rFonts w:ascii="Times New Roman" w:hAnsi="Times New Roman" w:cs="Times New Roman"/>
          <w:sz w:val="20"/>
          <w:szCs w:val="20"/>
        </w:rPr>
      </w:pPr>
    </w:p>
    <w:p w14:paraId="436F1F1A" w14:textId="77777777" w:rsidR="00386906" w:rsidRPr="00787535" w:rsidRDefault="00386906" w:rsidP="00386906">
      <w:pPr>
        <w:ind w:firstLine="216"/>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F97E68" wp14:editId="10731CE6">
            <wp:extent cx="975995" cy="78486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975995" cy="784860"/>
                    </a:xfrm>
                    <a:prstGeom prst="rect">
                      <a:avLst/>
                    </a:prstGeom>
                    <a:noFill/>
                    <a:ln w="9525">
                      <a:noFill/>
                      <a:miter lim="800000"/>
                      <a:headEnd/>
                      <a:tailEnd/>
                    </a:ln>
                  </pic:spPr>
                </pic:pic>
              </a:graphicData>
            </a:graphic>
          </wp:inline>
        </w:drawing>
      </w:r>
      <w:r>
        <w:rPr>
          <w:rFonts w:ascii="Times New Roman" w:hAnsi="Times New Roman" w:cs="Times New Roman"/>
          <w:noProof/>
          <w:sz w:val="20"/>
          <w:szCs w:val="20"/>
        </w:rPr>
        <w:drawing>
          <wp:inline distT="0" distB="0" distL="0" distR="0" wp14:anchorId="2B28511D" wp14:editId="44BC89CB">
            <wp:extent cx="989330" cy="777875"/>
            <wp:effectExtent l="1905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989330" cy="777875"/>
                    </a:xfrm>
                    <a:prstGeom prst="rect">
                      <a:avLst/>
                    </a:prstGeom>
                    <a:noFill/>
                    <a:ln w="9525">
                      <a:noFill/>
                      <a:miter lim="800000"/>
                      <a:headEnd/>
                      <a:tailEnd/>
                    </a:ln>
                  </pic:spPr>
                </pic:pic>
              </a:graphicData>
            </a:graphic>
          </wp:inline>
        </w:drawing>
      </w:r>
    </w:p>
    <w:p w14:paraId="190910E6" w14:textId="77777777" w:rsidR="00386906" w:rsidRDefault="00386906" w:rsidP="00386906">
      <w:pPr>
        <w:ind w:firstLine="216"/>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FFF1CCC" wp14:editId="49006EBD">
            <wp:extent cx="975995" cy="7708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975995" cy="770890"/>
                    </a:xfrm>
                    <a:prstGeom prst="rect">
                      <a:avLst/>
                    </a:prstGeom>
                    <a:noFill/>
                    <a:ln w="9525">
                      <a:noFill/>
                      <a:miter lim="800000"/>
                      <a:headEnd/>
                      <a:tailEnd/>
                    </a:ln>
                  </pic:spPr>
                </pic:pic>
              </a:graphicData>
            </a:graphic>
          </wp:inline>
        </w:drawing>
      </w:r>
    </w:p>
    <w:p w14:paraId="0BDA02FA" w14:textId="77777777" w:rsidR="00386906" w:rsidRPr="00DD71C7" w:rsidRDefault="00386906" w:rsidP="00386906">
      <w:pPr>
        <w:ind w:firstLine="216"/>
        <w:jc w:val="center"/>
        <w:rPr>
          <w:rFonts w:ascii="Times New Roman" w:hAnsi="Times New Roman" w:cs="Times New Roman"/>
          <w:sz w:val="16"/>
          <w:szCs w:val="20"/>
        </w:rPr>
      </w:pPr>
      <w:r w:rsidRPr="00787535">
        <w:rPr>
          <w:rFonts w:ascii="Times New Roman" w:hAnsi="Times New Roman" w:cs="Times New Roman"/>
          <w:sz w:val="16"/>
          <w:szCs w:val="20"/>
        </w:rPr>
        <w:t xml:space="preserve">Fig. </w:t>
      </w:r>
      <w:r>
        <w:rPr>
          <w:rFonts w:ascii="Times New Roman" w:hAnsi="Times New Roman" w:cs="Times New Roman"/>
          <w:sz w:val="16"/>
          <w:szCs w:val="20"/>
        </w:rPr>
        <w:t>7</w:t>
      </w:r>
      <w:r w:rsidRPr="00787535">
        <w:rPr>
          <w:rFonts w:ascii="Times New Roman" w:hAnsi="Times New Roman" w:cs="Times New Roman"/>
          <w:sz w:val="16"/>
          <w:szCs w:val="20"/>
        </w:rPr>
        <w:t>. Recognition in Simple Background</w:t>
      </w:r>
    </w:p>
    <w:p w14:paraId="45B0E5DF" w14:textId="77777777"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t>In</w:t>
      </w:r>
      <w:r>
        <w:rPr>
          <w:rFonts w:ascii="Times New Roman" w:hAnsi="Times New Roman" w:cs="Times New Roman"/>
          <w:sz w:val="20"/>
          <w:szCs w:val="20"/>
        </w:rPr>
        <w:t xml:space="preserve"> Fig.7 </w:t>
      </w:r>
      <w:r w:rsidRPr="00787535">
        <w:rPr>
          <w:rFonts w:ascii="Times New Roman" w:hAnsi="Times New Roman" w:cs="Times New Roman"/>
          <w:sz w:val="20"/>
          <w:szCs w:val="20"/>
        </w:rPr>
        <w:t>Regarding Simple (Non-Complex) background the program is able to recognize the gesture when the hand is displayed in the specified area. As the color pallet of the background is different from skin color pallet it shows no problem in responding according to the hand postures. So, in terms of simple/non-complex background this program shows great results.</w:t>
      </w:r>
    </w:p>
    <w:p w14:paraId="2E6F6691" w14:textId="77777777" w:rsidR="00386906" w:rsidRPr="00787535" w:rsidRDefault="00386906" w:rsidP="00386906">
      <w:pPr>
        <w:ind w:firstLine="216"/>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A51E14" wp14:editId="497FC1CD">
            <wp:extent cx="1296670" cy="10369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296670" cy="1036955"/>
                    </a:xfrm>
                    <a:prstGeom prst="rect">
                      <a:avLst/>
                    </a:prstGeom>
                    <a:noFill/>
                    <a:ln w="9525">
                      <a:noFill/>
                      <a:miter lim="800000"/>
                      <a:headEnd/>
                      <a:tailEnd/>
                    </a:ln>
                  </pic:spPr>
                </pic:pic>
              </a:graphicData>
            </a:graphic>
          </wp:inline>
        </w:drawing>
      </w:r>
      <w:r>
        <w:rPr>
          <w:rFonts w:ascii="Times New Roman" w:hAnsi="Times New Roman" w:cs="Times New Roman"/>
          <w:noProof/>
          <w:sz w:val="20"/>
          <w:szCs w:val="20"/>
        </w:rPr>
        <w:drawing>
          <wp:inline distT="0" distB="0" distL="0" distR="0" wp14:anchorId="453ABBD3" wp14:editId="79446C22">
            <wp:extent cx="1282700" cy="10236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282700" cy="1023620"/>
                    </a:xfrm>
                    <a:prstGeom prst="rect">
                      <a:avLst/>
                    </a:prstGeom>
                    <a:noFill/>
                    <a:ln w="9525">
                      <a:noFill/>
                      <a:miter lim="800000"/>
                      <a:headEnd/>
                      <a:tailEnd/>
                    </a:ln>
                  </pic:spPr>
                </pic:pic>
              </a:graphicData>
            </a:graphic>
          </wp:inline>
        </w:drawing>
      </w:r>
    </w:p>
    <w:p w14:paraId="02BE9841" w14:textId="77777777" w:rsidR="00386906" w:rsidRPr="00787535" w:rsidRDefault="00386906" w:rsidP="00386906">
      <w:pPr>
        <w:ind w:firstLine="216"/>
        <w:jc w:val="center"/>
        <w:rPr>
          <w:rFonts w:ascii="Times New Roman" w:hAnsi="Times New Roman" w:cs="Times New Roman"/>
          <w:sz w:val="20"/>
          <w:szCs w:val="20"/>
        </w:rPr>
      </w:pPr>
      <w:r w:rsidRPr="00787535">
        <w:rPr>
          <w:rFonts w:ascii="Times New Roman" w:hAnsi="Times New Roman" w:cs="Times New Roman"/>
          <w:sz w:val="16"/>
          <w:szCs w:val="20"/>
        </w:rPr>
        <w:t xml:space="preserve">Fig. </w:t>
      </w:r>
      <w:r>
        <w:rPr>
          <w:rFonts w:ascii="Times New Roman" w:hAnsi="Times New Roman" w:cs="Times New Roman"/>
          <w:sz w:val="16"/>
          <w:szCs w:val="20"/>
        </w:rPr>
        <w:t>8</w:t>
      </w:r>
      <w:r w:rsidRPr="00787535">
        <w:rPr>
          <w:rFonts w:ascii="Times New Roman" w:hAnsi="Times New Roman" w:cs="Times New Roman"/>
          <w:sz w:val="16"/>
          <w:szCs w:val="20"/>
        </w:rPr>
        <w:t>.</w:t>
      </w:r>
      <w:r>
        <w:rPr>
          <w:rFonts w:ascii="Times New Roman" w:hAnsi="Times New Roman" w:cs="Times New Roman"/>
          <w:sz w:val="16"/>
          <w:szCs w:val="20"/>
        </w:rPr>
        <w:t xml:space="preserve"> Incorrect </w:t>
      </w:r>
      <w:r w:rsidRPr="00787535">
        <w:rPr>
          <w:rFonts w:ascii="Times New Roman" w:hAnsi="Times New Roman" w:cs="Times New Roman"/>
          <w:sz w:val="16"/>
          <w:szCs w:val="20"/>
        </w:rPr>
        <w:t>Recognition in Complex Background</w:t>
      </w:r>
    </w:p>
    <w:p w14:paraId="64E3A557" w14:textId="77777777" w:rsidR="00362A38" w:rsidRPr="00787535" w:rsidRDefault="00386906" w:rsidP="00362A38">
      <w:pPr>
        <w:ind w:firstLine="216"/>
        <w:jc w:val="both"/>
        <w:rPr>
          <w:rFonts w:ascii="Times New Roman" w:hAnsi="Times New Roman" w:cs="Times New Roman"/>
          <w:sz w:val="20"/>
          <w:szCs w:val="20"/>
        </w:rPr>
      </w:pPr>
      <w:r w:rsidRPr="00787535">
        <w:rPr>
          <w:rFonts w:ascii="Times New Roman" w:hAnsi="Times New Roman" w:cs="Times New Roman"/>
          <w:sz w:val="20"/>
          <w:szCs w:val="20"/>
        </w:rPr>
        <w:t>In</w:t>
      </w:r>
      <w:r>
        <w:rPr>
          <w:rFonts w:ascii="Times New Roman" w:hAnsi="Times New Roman" w:cs="Times New Roman"/>
          <w:sz w:val="20"/>
          <w:szCs w:val="20"/>
        </w:rPr>
        <w:t xml:space="preserve"> Fig. 8 </w:t>
      </w:r>
      <w:r w:rsidRPr="00787535">
        <w:rPr>
          <w:rFonts w:ascii="Times New Roman" w:hAnsi="Times New Roman" w:cs="Times New Roman"/>
          <w:sz w:val="20"/>
          <w:szCs w:val="20"/>
        </w:rPr>
        <w:t>Regarding Complex background, it was observed that the program had few difficulties in tracking the hand. Though with low accuracy rate the program was able to recognize the hand postures and responded accordingly</w:t>
      </w:r>
      <w:r w:rsidR="00A85C13">
        <w:rPr>
          <w:rFonts w:ascii="Times New Roman" w:hAnsi="Times New Roman" w:cs="Times New Roman"/>
          <w:sz w:val="20"/>
          <w:szCs w:val="20"/>
        </w:rPr>
        <w:t>.</w:t>
      </w:r>
    </w:p>
    <w:p w14:paraId="0C4AEF80" w14:textId="77777777" w:rsidR="00386906" w:rsidRDefault="00386906" w:rsidP="00386906">
      <w:pPr>
        <w:ind w:firstLine="216"/>
        <w:jc w:val="both"/>
        <w:rPr>
          <w:rFonts w:ascii="Times New Roman" w:hAnsi="Times New Roman" w:cs="Times New Roman"/>
          <w:sz w:val="20"/>
          <w:szCs w:val="20"/>
        </w:rPr>
      </w:pPr>
    </w:p>
    <w:p w14:paraId="31D2B367" w14:textId="77777777" w:rsidR="00386906" w:rsidRPr="00787535" w:rsidRDefault="00386906" w:rsidP="00386906">
      <w:pPr>
        <w:ind w:firstLine="216"/>
        <w:jc w:val="both"/>
        <w:rPr>
          <w:rFonts w:ascii="Times New Roman" w:hAnsi="Times New Roman" w:cs="Times New Roman"/>
          <w:sz w:val="20"/>
          <w:szCs w:val="20"/>
        </w:rPr>
      </w:pPr>
      <w:r w:rsidRPr="00787535">
        <w:rPr>
          <w:rFonts w:ascii="Times New Roman" w:hAnsi="Times New Roman" w:cs="Times New Roman"/>
          <w:sz w:val="20"/>
          <w:szCs w:val="20"/>
        </w:rPr>
        <w:t xml:space="preserve">The experiment shows promising result in both simple and complex background. Though it showed lower accuracy rate in complex backgrounds then the simple backgrounds it was still higher than the program with tracking based on complex back ground. </w:t>
      </w:r>
    </w:p>
    <w:p w14:paraId="7B394F34" w14:textId="77777777" w:rsidR="00386906" w:rsidRDefault="00386906" w:rsidP="00390F36">
      <w:pPr>
        <w:spacing w:after="0" w:line="257" w:lineRule="auto"/>
        <w:jc w:val="center"/>
        <w:rPr>
          <w:rFonts w:ascii="Times New Roman" w:hAnsi="Times New Roman"/>
          <w:sz w:val="16"/>
          <w:szCs w:val="16"/>
        </w:rPr>
      </w:pPr>
      <w:r>
        <w:rPr>
          <w:rFonts w:ascii="Times New Roman" w:hAnsi="Times New Roman"/>
          <w:sz w:val="16"/>
          <w:szCs w:val="16"/>
        </w:rPr>
        <w:t>Tabl</w:t>
      </w:r>
      <w:r w:rsidRPr="00A97041">
        <w:rPr>
          <w:rFonts w:ascii="Times New Roman" w:hAnsi="Times New Roman"/>
          <w:sz w:val="16"/>
          <w:szCs w:val="16"/>
        </w:rPr>
        <w:t>e</w:t>
      </w:r>
      <w:r>
        <w:rPr>
          <w:rFonts w:ascii="Times New Roman" w:hAnsi="Times New Roman"/>
          <w:sz w:val="16"/>
          <w:szCs w:val="16"/>
        </w:rPr>
        <w:t xml:space="preserve"> 3. Performance comparison (Python with NumPy)</w:t>
      </w:r>
    </w:p>
    <w:p w14:paraId="60A08775" w14:textId="77777777" w:rsidR="00386906" w:rsidRPr="00DD71C7" w:rsidRDefault="00386906" w:rsidP="003A5C72">
      <w:pPr>
        <w:spacing w:after="0" w:line="257" w:lineRule="auto"/>
        <w:jc w:val="both"/>
        <w:rPr>
          <w:rFonts w:ascii="Times New Roman" w:hAnsi="Times New Roman" w:cs="Times New Roman"/>
          <w:sz w:val="16"/>
          <w:szCs w:val="1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9"/>
        <w:gridCol w:w="839"/>
        <w:gridCol w:w="583"/>
        <w:gridCol w:w="947"/>
        <w:gridCol w:w="1345"/>
      </w:tblGrid>
      <w:tr w:rsidR="00386906" w:rsidRPr="007F29BE" w14:paraId="3D8CABE6" w14:textId="77777777" w:rsidTr="00390F36">
        <w:trPr>
          <w:trHeight w:val="370"/>
        </w:trPr>
        <w:tc>
          <w:tcPr>
            <w:tcW w:w="961" w:type="dxa"/>
            <w:tcBorders>
              <w:bottom w:val="double" w:sz="4" w:space="0" w:color="auto"/>
            </w:tcBorders>
            <w:shd w:val="clear" w:color="auto" w:fill="auto"/>
          </w:tcPr>
          <w:p w14:paraId="0979803A"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Background Type</w:t>
            </w:r>
          </w:p>
        </w:tc>
        <w:tc>
          <w:tcPr>
            <w:tcW w:w="839" w:type="dxa"/>
            <w:tcBorders>
              <w:bottom w:val="double" w:sz="4" w:space="0" w:color="auto"/>
            </w:tcBorders>
            <w:shd w:val="clear" w:color="auto" w:fill="auto"/>
          </w:tcPr>
          <w:p w14:paraId="1538FA0E"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Accuracy</w:t>
            </w:r>
          </w:p>
        </w:tc>
        <w:tc>
          <w:tcPr>
            <w:tcW w:w="583" w:type="dxa"/>
            <w:tcBorders>
              <w:bottom w:val="single" w:sz="4" w:space="0" w:color="auto"/>
            </w:tcBorders>
            <w:shd w:val="clear" w:color="auto" w:fill="auto"/>
          </w:tcPr>
          <w:p w14:paraId="45DD9B6A"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Error</w:t>
            </w:r>
          </w:p>
        </w:tc>
        <w:tc>
          <w:tcPr>
            <w:tcW w:w="947" w:type="dxa"/>
            <w:tcBorders>
              <w:bottom w:val="single" w:sz="4" w:space="0" w:color="auto"/>
            </w:tcBorders>
            <w:shd w:val="clear" w:color="auto" w:fill="auto"/>
          </w:tcPr>
          <w:p w14:paraId="61A0116A"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Tracking Rate</w:t>
            </w:r>
          </w:p>
        </w:tc>
        <w:tc>
          <w:tcPr>
            <w:tcW w:w="1345" w:type="dxa"/>
            <w:tcBorders>
              <w:bottom w:val="single" w:sz="4" w:space="0" w:color="auto"/>
            </w:tcBorders>
            <w:shd w:val="clear" w:color="auto" w:fill="auto"/>
          </w:tcPr>
          <w:p w14:paraId="54C8FC87"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System</w:t>
            </w:r>
          </w:p>
        </w:tc>
      </w:tr>
      <w:tr w:rsidR="00386906" w:rsidRPr="007F29BE" w14:paraId="4BA074C3" w14:textId="77777777" w:rsidTr="00390F36">
        <w:trPr>
          <w:trHeight w:val="395"/>
        </w:trPr>
        <w:tc>
          <w:tcPr>
            <w:tcW w:w="961" w:type="dxa"/>
            <w:tcBorders>
              <w:top w:val="double" w:sz="4" w:space="0" w:color="auto"/>
            </w:tcBorders>
            <w:shd w:val="clear" w:color="auto" w:fill="auto"/>
          </w:tcPr>
          <w:p w14:paraId="58AB5CC3"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Simple (Non-Complex)</w:t>
            </w:r>
          </w:p>
        </w:tc>
        <w:tc>
          <w:tcPr>
            <w:tcW w:w="839" w:type="dxa"/>
            <w:tcBorders>
              <w:top w:val="double" w:sz="4" w:space="0" w:color="auto"/>
            </w:tcBorders>
            <w:shd w:val="clear" w:color="auto" w:fill="auto"/>
          </w:tcPr>
          <w:p w14:paraId="4112863F"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95%</w:t>
            </w:r>
          </w:p>
        </w:tc>
        <w:tc>
          <w:tcPr>
            <w:tcW w:w="583" w:type="dxa"/>
            <w:tcBorders>
              <w:top w:val="double" w:sz="4" w:space="0" w:color="auto"/>
            </w:tcBorders>
            <w:shd w:val="clear" w:color="auto" w:fill="auto"/>
          </w:tcPr>
          <w:p w14:paraId="7EB4FDD1" w14:textId="77777777" w:rsidR="00386906" w:rsidRPr="007F29BE" w:rsidRDefault="00860D31" w:rsidP="00390F36">
            <w:pPr>
              <w:spacing w:after="0" w:line="257" w:lineRule="auto"/>
              <w:jc w:val="center"/>
              <w:rPr>
                <w:rFonts w:ascii="Times New Roman" w:hAnsi="Times New Roman" w:cs="Times New Roman"/>
                <w:sz w:val="16"/>
                <w:szCs w:val="16"/>
              </w:rPr>
            </w:pPr>
            <w:r>
              <w:rPr>
                <w:rFonts w:ascii="Times New Roman" w:hAnsi="Times New Roman" w:cs="Times New Roman"/>
                <w:sz w:val="16"/>
                <w:szCs w:val="16"/>
              </w:rPr>
              <w:t>5</w:t>
            </w:r>
            <w:r w:rsidR="00386906" w:rsidRPr="007F29BE">
              <w:rPr>
                <w:rFonts w:ascii="Times New Roman" w:hAnsi="Times New Roman" w:cs="Times New Roman"/>
                <w:sz w:val="16"/>
                <w:szCs w:val="16"/>
              </w:rPr>
              <w:t>%</w:t>
            </w:r>
          </w:p>
        </w:tc>
        <w:tc>
          <w:tcPr>
            <w:tcW w:w="947" w:type="dxa"/>
            <w:vMerge w:val="restart"/>
            <w:tcBorders>
              <w:top w:val="double" w:sz="4" w:space="0" w:color="auto"/>
            </w:tcBorders>
            <w:shd w:val="clear" w:color="auto" w:fill="auto"/>
          </w:tcPr>
          <w:p w14:paraId="007A4074"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None</w:t>
            </w:r>
          </w:p>
        </w:tc>
        <w:tc>
          <w:tcPr>
            <w:tcW w:w="1345" w:type="dxa"/>
            <w:vMerge w:val="restart"/>
            <w:tcBorders>
              <w:top w:val="double" w:sz="4" w:space="0" w:color="auto"/>
            </w:tcBorders>
            <w:shd w:val="clear" w:color="auto" w:fill="auto"/>
          </w:tcPr>
          <w:p w14:paraId="6D0749A0"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Core i5 CPU with 2.2 GHz processor</w:t>
            </w:r>
          </w:p>
        </w:tc>
      </w:tr>
      <w:tr w:rsidR="00386906" w:rsidRPr="007F29BE" w14:paraId="4FAE2143" w14:textId="77777777" w:rsidTr="00390F36">
        <w:trPr>
          <w:trHeight w:val="262"/>
        </w:trPr>
        <w:tc>
          <w:tcPr>
            <w:tcW w:w="961" w:type="dxa"/>
            <w:shd w:val="clear" w:color="auto" w:fill="auto"/>
          </w:tcPr>
          <w:p w14:paraId="65AC48F6"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Complex</w:t>
            </w:r>
          </w:p>
        </w:tc>
        <w:tc>
          <w:tcPr>
            <w:tcW w:w="839" w:type="dxa"/>
            <w:shd w:val="clear" w:color="auto" w:fill="auto"/>
          </w:tcPr>
          <w:p w14:paraId="1D77E354"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70%</w:t>
            </w:r>
          </w:p>
        </w:tc>
        <w:tc>
          <w:tcPr>
            <w:tcW w:w="583" w:type="dxa"/>
            <w:shd w:val="clear" w:color="auto" w:fill="auto"/>
          </w:tcPr>
          <w:p w14:paraId="1B58DED1" w14:textId="77777777" w:rsidR="00386906" w:rsidRPr="007F29BE" w:rsidRDefault="00386906" w:rsidP="00390F36">
            <w:pPr>
              <w:spacing w:after="0" w:line="257" w:lineRule="auto"/>
              <w:jc w:val="center"/>
              <w:rPr>
                <w:rFonts w:ascii="Times New Roman" w:hAnsi="Times New Roman" w:cs="Times New Roman"/>
                <w:sz w:val="16"/>
                <w:szCs w:val="16"/>
              </w:rPr>
            </w:pPr>
            <w:r w:rsidRPr="007F29BE">
              <w:rPr>
                <w:rFonts w:ascii="Times New Roman" w:hAnsi="Times New Roman" w:cs="Times New Roman"/>
                <w:sz w:val="16"/>
                <w:szCs w:val="16"/>
              </w:rPr>
              <w:t>30%</w:t>
            </w:r>
          </w:p>
        </w:tc>
        <w:tc>
          <w:tcPr>
            <w:tcW w:w="947" w:type="dxa"/>
            <w:vMerge/>
            <w:shd w:val="clear" w:color="auto" w:fill="auto"/>
          </w:tcPr>
          <w:p w14:paraId="3B68AE79" w14:textId="77777777" w:rsidR="00386906" w:rsidRPr="007F29BE" w:rsidRDefault="00386906" w:rsidP="00390F36">
            <w:pPr>
              <w:jc w:val="center"/>
              <w:rPr>
                <w:rFonts w:ascii="Times New Roman" w:hAnsi="Times New Roman" w:cs="Times New Roman"/>
                <w:sz w:val="20"/>
                <w:szCs w:val="20"/>
              </w:rPr>
            </w:pPr>
          </w:p>
        </w:tc>
        <w:tc>
          <w:tcPr>
            <w:tcW w:w="1345" w:type="dxa"/>
            <w:vMerge/>
            <w:shd w:val="clear" w:color="auto" w:fill="auto"/>
          </w:tcPr>
          <w:p w14:paraId="39FA3ACA" w14:textId="77777777" w:rsidR="00386906" w:rsidRPr="007F29BE" w:rsidRDefault="00386906" w:rsidP="00390F36">
            <w:pPr>
              <w:jc w:val="center"/>
              <w:rPr>
                <w:rFonts w:ascii="Times New Roman" w:hAnsi="Times New Roman" w:cs="Times New Roman"/>
                <w:sz w:val="20"/>
                <w:szCs w:val="20"/>
              </w:rPr>
            </w:pPr>
          </w:p>
        </w:tc>
      </w:tr>
    </w:tbl>
    <w:p w14:paraId="663EE4EC" w14:textId="77777777" w:rsidR="00386906" w:rsidRDefault="00386906" w:rsidP="003A5C72">
      <w:pPr>
        <w:jc w:val="center"/>
        <w:rPr>
          <w:rFonts w:ascii="Times New Roman" w:hAnsi="Times New Roman" w:cs="Times New Roman"/>
          <w:sz w:val="24"/>
          <w:szCs w:val="20"/>
        </w:rPr>
      </w:pPr>
    </w:p>
    <w:p w14:paraId="15E12CEB" w14:textId="708EF6FE" w:rsidR="00362A38" w:rsidRPr="009A460D" w:rsidRDefault="009819BF" w:rsidP="00C642B3">
      <w:pPr>
        <w:ind w:firstLine="216"/>
        <w:jc w:val="both"/>
        <w:rPr>
          <w:rFonts w:ascii="Times New Roman" w:hAnsi="Times New Roman" w:cs="Times New Roman"/>
          <w:sz w:val="28"/>
          <w:szCs w:val="28"/>
        </w:rPr>
      </w:pPr>
      <w:r>
        <w:rPr>
          <w:rFonts w:ascii="Times New Roman" w:hAnsi="Times New Roman" w:cs="Times New Roman"/>
          <w:sz w:val="20"/>
          <w:szCs w:val="20"/>
        </w:rPr>
        <w:t xml:space="preserve">In Table </w:t>
      </w:r>
      <w:r w:rsidR="00C642B3">
        <w:rPr>
          <w:rFonts w:ascii="Times New Roman" w:hAnsi="Times New Roman" w:cs="Times New Roman"/>
          <w:sz w:val="20"/>
          <w:szCs w:val="20"/>
        </w:rPr>
        <w:t>3</w:t>
      </w:r>
      <w:r>
        <w:rPr>
          <w:rFonts w:ascii="Times New Roman" w:hAnsi="Times New Roman" w:cs="Times New Roman"/>
          <w:sz w:val="20"/>
          <w:szCs w:val="20"/>
        </w:rPr>
        <w:t xml:space="preserve"> we illustrated what we have observed from the performance of the program. The program was run in </w:t>
      </w:r>
      <w:r w:rsidRPr="009819BF">
        <w:rPr>
          <w:rFonts w:ascii="Times New Roman" w:hAnsi="Times New Roman" w:cs="Times New Roman"/>
          <w:sz w:val="20"/>
          <w:szCs w:val="20"/>
        </w:rPr>
        <w:t xml:space="preserve">Core i5 CPU with 2.2 GHz processor </w:t>
      </w:r>
      <w:r>
        <w:rPr>
          <w:rFonts w:ascii="Times New Roman" w:hAnsi="Times New Roman" w:cs="Times New Roman"/>
          <w:sz w:val="20"/>
          <w:szCs w:val="20"/>
        </w:rPr>
        <w:t xml:space="preserve">system. We operated the program in two different types of background. One was Simple background which did not have any large mix of color pallet and also did not match with skin color pallet. </w:t>
      </w:r>
      <w:r w:rsidR="00C074D5">
        <w:rPr>
          <w:rFonts w:ascii="Times New Roman" w:hAnsi="Times New Roman" w:cs="Times New Roman"/>
          <w:sz w:val="20"/>
          <w:szCs w:val="20"/>
        </w:rPr>
        <w:t>In this case we used white wall. Another was Complex background which had large mixture of color pallets and/or matched with skin color pallet like doors or windows.</w:t>
      </w:r>
      <w:r>
        <w:rPr>
          <w:rFonts w:ascii="Times New Roman" w:hAnsi="Times New Roman" w:cs="Times New Roman"/>
          <w:sz w:val="20"/>
          <w:szCs w:val="20"/>
        </w:rPr>
        <w:t xml:space="preserve"> For each background we have tried gestures 20 times. And as mentioned before we </w:t>
      </w:r>
      <w:r w:rsidRPr="00D118E8">
        <w:rPr>
          <w:rFonts w:ascii="Times New Roman" w:hAnsi="Times New Roman" w:cs="Times New Roman"/>
          <w:sz w:val="20"/>
          <w:szCs w:val="20"/>
        </w:rPr>
        <w:t>raise</w:t>
      </w:r>
      <w:r>
        <w:rPr>
          <w:rFonts w:ascii="Times New Roman" w:hAnsi="Times New Roman" w:cs="Times New Roman"/>
          <w:sz w:val="20"/>
          <w:szCs w:val="20"/>
        </w:rPr>
        <w:t>d</w:t>
      </w:r>
      <w:r w:rsidR="00373895">
        <w:rPr>
          <w:rFonts w:ascii="Times New Roman" w:hAnsi="Times New Roman" w:cs="Times New Roman"/>
          <w:sz w:val="20"/>
          <w:szCs w:val="20"/>
        </w:rPr>
        <w:t xml:space="preserve"> </w:t>
      </w:r>
      <w:r>
        <w:rPr>
          <w:rFonts w:ascii="Times New Roman" w:hAnsi="Times New Roman" w:cs="Times New Roman"/>
          <w:sz w:val="20"/>
          <w:szCs w:val="20"/>
        </w:rPr>
        <w:t>our</w:t>
      </w:r>
      <w:r w:rsidRPr="00D118E8">
        <w:rPr>
          <w:rFonts w:ascii="Times New Roman" w:hAnsi="Times New Roman" w:cs="Times New Roman"/>
          <w:sz w:val="20"/>
          <w:szCs w:val="20"/>
        </w:rPr>
        <w:t xml:space="preserve"> finger</w:t>
      </w:r>
      <w:r>
        <w:rPr>
          <w:rFonts w:ascii="Times New Roman" w:hAnsi="Times New Roman" w:cs="Times New Roman"/>
          <w:sz w:val="20"/>
          <w:szCs w:val="20"/>
        </w:rPr>
        <w:t>s</w:t>
      </w:r>
      <w:r w:rsidRPr="00D118E8">
        <w:rPr>
          <w:rFonts w:ascii="Times New Roman" w:hAnsi="Times New Roman" w:cs="Times New Roman"/>
          <w:sz w:val="20"/>
          <w:szCs w:val="20"/>
        </w:rPr>
        <w:t xml:space="preserve"> from one to five in both hand and keep the hand steady for 5 seconds each</w:t>
      </w:r>
      <w:r>
        <w:rPr>
          <w:rFonts w:ascii="Times New Roman" w:hAnsi="Times New Roman" w:cs="Times New Roman"/>
          <w:sz w:val="20"/>
          <w:szCs w:val="20"/>
        </w:rPr>
        <w:t>. For Simple background the program was able to recognize the gestures successfully 19 times and for Complex background it successfully recognized 14 times. But unlike the other program this program did not have the tracking feature. So, there is no tracking rate for this program.</w:t>
      </w:r>
    </w:p>
    <w:p w14:paraId="2E44751C" w14:textId="6B6126C5" w:rsidR="005E15F8" w:rsidRPr="00462310" w:rsidRDefault="00DB44EA" w:rsidP="00462310">
      <w:pPr>
        <w:ind w:firstLine="216"/>
        <w:jc w:val="both"/>
        <w:rPr>
          <w:rFonts w:ascii="Times New Roman" w:hAnsi="Times New Roman" w:cs="Times New Roman"/>
          <w:sz w:val="20"/>
          <w:szCs w:val="20"/>
        </w:rPr>
      </w:pPr>
      <w:r>
        <w:rPr>
          <w:rFonts w:ascii="Times New Roman" w:hAnsi="Times New Roman" w:cs="Times New Roman"/>
          <w:sz w:val="20"/>
          <w:szCs w:val="20"/>
        </w:rPr>
        <w:t xml:space="preserve">Our first </w:t>
      </w:r>
      <w:r w:rsidR="00860D31">
        <w:rPr>
          <w:rFonts w:ascii="Times New Roman" w:hAnsi="Times New Roman" w:cs="Times New Roman"/>
          <w:sz w:val="20"/>
          <w:szCs w:val="20"/>
        </w:rPr>
        <w:t xml:space="preserve">way to recognize the hand gesture is a tracking-based method. In this method wherever the hand is it can be extracted from the background. In Table 2, the method got 90% accuracy and 10% of error in simple background. Complex background reduces the accuracy to 20% and as produce </w:t>
      </w:r>
      <w:r w:rsidR="004161CD">
        <w:rPr>
          <w:rFonts w:ascii="Times New Roman" w:hAnsi="Times New Roman" w:cs="Times New Roman"/>
          <w:sz w:val="20"/>
          <w:szCs w:val="20"/>
        </w:rPr>
        <w:t>an</w:t>
      </w:r>
      <w:r w:rsidR="00860D31">
        <w:rPr>
          <w:rFonts w:ascii="Times New Roman" w:hAnsi="Times New Roman" w:cs="Times New Roman"/>
          <w:sz w:val="20"/>
          <w:szCs w:val="20"/>
        </w:rPr>
        <w:t xml:space="preserve"> error rate of 80%. On the other hand,</w:t>
      </w:r>
      <w:r w:rsidR="004161CD">
        <w:rPr>
          <w:rFonts w:ascii="Times New Roman" w:hAnsi="Times New Roman" w:cs="Times New Roman"/>
          <w:sz w:val="20"/>
          <w:szCs w:val="20"/>
        </w:rPr>
        <w:t xml:space="preserve"> from Table 3,</w:t>
      </w:r>
      <w:r w:rsidR="00860D31">
        <w:rPr>
          <w:rFonts w:ascii="Times New Roman" w:hAnsi="Times New Roman" w:cs="Times New Roman"/>
          <w:sz w:val="20"/>
          <w:szCs w:val="20"/>
        </w:rPr>
        <w:t xml:space="preserve"> another method that is without tracking produces a 95% accuracy in simple background with 5% of error and in complex background produces 70% of accuracy including 30% of error rate</w:t>
      </w:r>
      <w:r w:rsidR="009425E7">
        <w:rPr>
          <w:rFonts w:ascii="Times New Roman" w:hAnsi="Times New Roman" w:cs="Times New Roman"/>
          <w:sz w:val="20"/>
          <w:szCs w:val="20"/>
        </w:rPr>
        <w:t>.</w:t>
      </w:r>
      <w:r w:rsidR="004161CD">
        <w:rPr>
          <w:rFonts w:ascii="Times New Roman" w:hAnsi="Times New Roman" w:cs="Times New Roman"/>
          <w:sz w:val="20"/>
          <w:szCs w:val="20"/>
        </w:rPr>
        <w:t xml:space="preserve"> It can be seen that both the method works well in simple background but when it comes to complex background, in both case of with and without tracking a dramatical change arise. In non-tracking method the outcome is quite desirable but the main problem of the method is the hand must be in a pre-defined position to be tracked which is quite unexpected during teaching session. So, if the hand is not in the expected position the recognition will fall as well as the whole system. Now come to the tracking method, though the method is not producing a good result but its main advantage is that the hand can be recognize in any position. </w:t>
      </w:r>
      <w:r w:rsidR="00445894">
        <w:rPr>
          <w:rFonts w:ascii="Times New Roman" w:hAnsi="Times New Roman" w:cs="Times New Roman"/>
          <w:sz w:val="20"/>
          <w:szCs w:val="20"/>
        </w:rPr>
        <w:t>So,</w:t>
      </w:r>
      <w:r w:rsidR="004161CD">
        <w:rPr>
          <w:rFonts w:ascii="Times New Roman" w:hAnsi="Times New Roman" w:cs="Times New Roman"/>
          <w:sz w:val="20"/>
          <w:szCs w:val="20"/>
        </w:rPr>
        <w:t xml:space="preserve"> what is necessary to change factors like light, color range and others to be modified to gain optimum result with the tracking method.</w:t>
      </w:r>
    </w:p>
    <w:p w14:paraId="4CB580CC" w14:textId="487DB5E5" w:rsidR="005E15F8" w:rsidRDefault="00114BA1" w:rsidP="005E15F8">
      <w:pPr>
        <w:jc w:val="both"/>
        <w:rPr>
          <w:rFonts w:ascii="Times New Roman" w:hAnsi="Times New Roman" w:cs="Times New Roman"/>
          <w:b/>
          <w:sz w:val="20"/>
          <w:szCs w:val="20"/>
        </w:rPr>
      </w:pPr>
      <w:r w:rsidRPr="005E15F8">
        <w:rPr>
          <w:rFonts w:ascii="Times New Roman" w:hAnsi="Times New Roman" w:cs="Times New Roman"/>
          <w:b/>
          <w:sz w:val="20"/>
          <w:szCs w:val="20"/>
        </w:rPr>
        <w:t>Comparison of Experimental Results with Previous Research Result</w:t>
      </w:r>
      <w:r w:rsidR="005B7564">
        <w:rPr>
          <w:rFonts w:ascii="Times New Roman" w:hAnsi="Times New Roman" w:cs="Times New Roman"/>
          <w:b/>
          <w:sz w:val="20"/>
          <w:szCs w:val="20"/>
        </w:rPr>
        <w:t>s</w:t>
      </w:r>
    </w:p>
    <w:p w14:paraId="7B7073F5" w14:textId="523CFCCF" w:rsidR="003A5C72" w:rsidRPr="003A5C72" w:rsidRDefault="003A5C72" w:rsidP="003A5C72">
      <w:pPr>
        <w:spacing w:after="0" w:line="257" w:lineRule="auto"/>
        <w:jc w:val="center"/>
        <w:rPr>
          <w:rFonts w:ascii="Times New Roman" w:hAnsi="Times New Roman"/>
          <w:sz w:val="16"/>
          <w:szCs w:val="16"/>
        </w:rPr>
      </w:pPr>
      <w:r>
        <w:rPr>
          <w:rFonts w:ascii="Times New Roman" w:hAnsi="Times New Roman"/>
          <w:sz w:val="16"/>
          <w:szCs w:val="16"/>
        </w:rPr>
        <w:t>Tabl</w:t>
      </w:r>
      <w:r w:rsidRPr="00A97041">
        <w:rPr>
          <w:rFonts w:ascii="Times New Roman" w:hAnsi="Times New Roman"/>
          <w:sz w:val="16"/>
          <w:szCs w:val="16"/>
        </w:rPr>
        <w:t>e</w:t>
      </w:r>
      <w:r>
        <w:rPr>
          <w:rFonts w:ascii="Times New Roman" w:hAnsi="Times New Roman"/>
          <w:sz w:val="16"/>
          <w:szCs w:val="16"/>
        </w:rPr>
        <w:t xml:space="preserve"> 4. Performance comparison between modified method and previous method</w:t>
      </w:r>
    </w:p>
    <w:tbl>
      <w:tblPr>
        <w:tblStyle w:val="TableGrid"/>
        <w:tblpPr w:leftFromText="180" w:rightFromText="180" w:vertAnchor="text" w:horzAnchor="margin" w:tblpX="108" w:tblpY="252"/>
        <w:tblW w:w="0" w:type="auto"/>
        <w:tblLook w:val="04A0" w:firstRow="1" w:lastRow="0" w:firstColumn="1" w:lastColumn="0" w:noHBand="0" w:noVBand="1"/>
      </w:tblPr>
      <w:tblGrid>
        <w:gridCol w:w="2022"/>
        <w:gridCol w:w="1375"/>
        <w:gridCol w:w="782"/>
        <w:gridCol w:w="1945"/>
        <w:gridCol w:w="1551"/>
        <w:gridCol w:w="1901"/>
      </w:tblGrid>
      <w:tr w:rsidR="005E15F8" w:rsidRPr="003A5C72" w14:paraId="3038FD5F" w14:textId="77777777" w:rsidTr="004B1F5C">
        <w:tc>
          <w:tcPr>
            <w:tcW w:w="2022" w:type="dxa"/>
          </w:tcPr>
          <w:p w14:paraId="6A1AFEAE"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Method</w:t>
            </w:r>
          </w:p>
        </w:tc>
        <w:tc>
          <w:tcPr>
            <w:tcW w:w="1375" w:type="dxa"/>
          </w:tcPr>
          <w:p w14:paraId="28A93A9F"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 xml:space="preserve">  Accuracy / Recognition Rate</w:t>
            </w:r>
          </w:p>
        </w:tc>
        <w:tc>
          <w:tcPr>
            <w:tcW w:w="782" w:type="dxa"/>
          </w:tcPr>
          <w:p w14:paraId="7F3A9E54"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Error Rate</w:t>
            </w:r>
          </w:p>
        </w:tc>
        <w:tc>
          <w:tcPr>
            <w:tcW w:w="1945" w:type="dxa"/>
          </w:tcPr>
          <w:p w14:paraId="06D9020B"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Processing Time (In Second)</w:t>
            </w:r>
          </w:p>
        </w:tc>
        <w:tc>
          <w:tcPr>
            <w:tcW w:w="1551" w:type="dxa"/>
          </w:tcPr>
          <w:p w14:paraId="4E30077C" w14:textId="6AEC38A0"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 xml:space="preserve">Name of Background </w:t>
            </w:r>
          </w:p>
        </w:tc>
        <w:tc>
          <w:tcPr>
            <w:tcW w:w="1901" w:type="dxa"/>
          </w:tcPr>
          <w:p w14:paraId="239BEF53"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Processing Speed in Frame Per Second</w:t>
            </w:r>
          </w:p>
        </w:tc>
      </w:tr>
      <w:tr w:rsidR="005E15F8" w:rsidRPr="003A5C72" w14:paraId="124F3C14" w14:textId="77777777" w:rsidTr="004B1F5C">
        <w:trPr>
          <w:trHeight w:val="620"/>
        </w:trPr>
        <w:tc>
          <w:tcPr>
            <w:tcW w:w="2022" w:type="dxa"/>
          </w:tcPr>
          <w:p w14:paraId="155D0486"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The “extrusion” technique [16]</w:t>
            </w:r>
          </w:p>
        </w:tc>
        <w:tc>
          <w:tcPr>
            <w:tcW w:w="1375" w:type="dxa"/>
          </w:tcPr>
          <w:p w14:paraId="2C834872"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80%</w:t>
            </w:r>
          </w:p>
        </w:tc>
        <w:tc>
          <w:tcPr>
            <w:tcW w:w="782" w:type="dxa"/>
          </w:tcPr>
          <w:p w14:paraId="437F06FE"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20%</w:t>
            </w:r>
          </w:p>
        </w:tc>
        <w:tc>
          <w:tcPr>
            <w:tcW w:w="1945" w:type="dxa"/>
          </w:tcPr>
          <w:p w14:paraId="7B3C2658"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The AR application took 53.8 s</w:t>
            </w:r>
          </w:p>
          <w:p w14:paraId="4D9809A2"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GeoGebra took 71.95 s</w:t>
            </w:r>
          </w:p>
          <w:p w14:paraId="5CB67BDE"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Cabri3D took 47.67 s</w:t>
            </w:r>
          </w:p>
        </w:tc>
        <w:tc>
          <w:tcPr>
            <w:tcW w:w="1551" w:type="dxa"/>
          </w:tcPr>
          <w:p w14:paraId="5FBAE2B1"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Not mentioned</w:t>
            </w:r>
          </w:p>
        </w:tc>
        <w:tc>
          <w:tcPr>
            <w:tcW w:w="1901" w:type="dxa"/>
          </w:tcPr>
          <w:p w14:paraId="1F97817C" w14:textId="77777777" w:rsidR="005E15F8" w:rsidRPr="003A5C72" w:rsidRDefault="005E15F8" w:rsidP="005E15F8">
            <w:pPr>
              <w:rPr>
                <w:rFonts w:ascii="Times New Roman" w:hAnsi="Times New Roman" w:cs="Times New Roman"/>
                <w:sz w:val="16"/>
                <w:szCs w:val="16"/>
              </w:rPr>
            </w:pPr>
            <w:r w:rsidRPr="003A5C72">
              <w:rPr>
                <w:rFonts w:ascii="Times New Roman" w:hAnsi="Times New Roman" w:cs="Times New Roman"/>
                <w:sz w:val="16"/>
                <w:szCs w:val="16"/>
              </w:rPr>
              <w:t>(depends on processor)</w:t>
            </w:r>
          </w:p>
        </w:tc>
      </w:tr>
      <w:tr w:rsidR="00390F36" w:rsidRPr="003A5C72" w14:paraId="244A9ED9" w14:textId="77777777" w:rsidTr="00C64993">
        <w:trPr>
          <w:trHeight w:val="302"/>
        </w:trPr>
        <w:tc>
          <w:tcPr>
            <w:tcW w:w="2022" w:type="dxa"/>
            <w:vMerge w:val="restart"/>
          </w:tcPr>
          <w:p w14:paraId="04C0906E" w14:textId="7BB1A4B6"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Modified extrusion technique</w:t>
            </w:r>
            <w:r w:rsidR="003A5C72">
              <w:rPr>
                <w:rFonts w:ascii="Times New Roman" w:hAnsi="Times New Roman" w:cs="Times New Roman"/>
                <w:sz w:val="16"/>
                <w:szCs w:val="16"/>
              </w:rPr>
              <w:t xml:space="preserve"> </w:t>
            </w:r>
            <w:r w:rsidRPr="003A5C72">
              <w:rPr>
                <w:rFonts w:ascii="Times New Roman" w:hAnsi="Times New Roman" w:cs="Times New Roman"/>
                <w:sz w:val="16"/>
                <w:szCs w:val="16"/>
              </w:rPr>
              <w:t>(Tracking)</w:t>
            </w:r>
          </w:p>
        </w:tc>
        <w:tc>
          <w:tcPr>
            <w:tcW w:w="1375" w:type="dxa"/>
          </w:tcPr>
          <w:p w14:paraId="6A71722C" w14:textId="03481ADA"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90%</w:t>
            </w:r>
          </w:p>
        </w:tc>
        <w:tc>
          <w:tcPr>
            <w:tcW w:w="782" w:type="dxa"/>
          </w:tcPr>
          <w:p w14:paraId="1D35F441" w14:textId="533D9E82"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10%</w:t>
            </w:r>
          </w:p>
        </w:tc>
        <w:tc>
          <w:tcPr>
            <w:tcW w:w="1945" w:type="dxa"/>
            <w:vMerge w:val="restart"/>
          </w:tcPr>
          <w:p w14:paraId="39E8152A" w14:textId="77777777"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The AR application took 9 s to recognize the hand gesture.</w:t>
            </w:r>
          </w:p>
        </w:tc>
        <w:tc>
          <w:tcPr>
            <w:tcW w:w="1551" w:type="dxa"/>
          </w:tcPr>
          <w:p w14:paraId="1780C4E7" w14:textId="12568514"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Simple</w:t>
            </w:r>
          </w:p>
        </w:tc>
        <w:tc>
          <w:tcPr>
            <w:tcW w:w="1901" w:type="dxa"/>
            <w:vMerge w:val="restart"/>
          </w:tcPr>
          <w:p w14:paraId="420E80D3" w14:textId="77777777"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The process used 25% of processor</w:t>
            </w:r>
          </w:p>
          <w:p w14:paraId="4170ED41" w14:textId="77777777"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in intel corei5 7</w:t>
            </w:r>
            <w:r w:rsidRPr="003A5C72">
              <w:rPr>
                <w:rFonts w:ascii="Times New Roman" w:hAnsi="Times New Roman" w:cs="Times New Roman"/>
                <w:sz w:val="16"/>
                <w:szCs w:val="16"/>
                <w:vertAlign w:val="superscript"/>
              </w:rPr>
              <w:t>th</w:t>
            </w:r>
            <w:r w:rsidRPr="003A5C72">
              <w:rPr>
                <w:rFonts w:ascii="Times New Roman" w:hAnsi="Times New Roman" w:cs="Times New Roman"/>
                <w:sz w:val="16"/>
                <w:szCs w:val="16"/>
              </w:rPr>
              <w:t xml:space="preserve"> generation laptop.</w:t>
            </w:r>
          </w:p>
        </w:tc>
      </w:tr>
      <w:tr w:rsidR="00390F36" w:rsidRPr="003A5C72" w14:paraId="5EA5CF30" w14:textId="77777777" w:rsidTr="00470C92">
        <w:trPr>
          <w:trHeight w:val="260"/>
        </w:trPr>
        <w:tc>
          <w:tcPr>
            <w:tcW w:w="2022" w:type="dxa"/>
            <w:vMerge/>
          </w:tcPr>
          <w:p w14:paraId="10F54454" w14:textId="116C3517" w:rsidR="00390F36" w:rsidRPr="003A5C72" w:rsidRDefault="00390F36" w:rsidP="005E15F8">
            <w:pPr>
              <w:rPr>
                <w:rFonts w:ascii="Times New Roman" w:hAnsi="Times New Roman" w:cs="Times New Roman"/>
                <w:sz w:val="16"/>
                <w:szCs w:val="16"/>
              </w:rPr>
            </w:pPr>
          </w:p>
        </w:tc>
        <w:tc>
          <w:tcPr>
            <w:tcW w:w="1375" w:type="dxa"/>
          </w:tcPr>
          <w:p w14:paraId="2C4B0C61" w14:textId="399E6430"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20%</w:t>
            </w:r>
          </w:p>
        </w:tc>
        <w:tc>
          <w:tcPr>
            <w:tcW w:w="782" w:type="dxa"/>
          </w:tcPr>
          <w:p w14:paraId="5626B21D" w14:textId="5CAE9CBE"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80%</w:t>
            </w:r>
          </w:p>
        </w:tc>
        <w:tc>
          <w:tcPr>
            <w:tcW w:w="1945" w:type="dxa"/>
            <w:vMerge/>
          </w:tcPr>
          <w:p w14:paraId="258BEA50" w14:textId="77777777" w:rsidR="00390F36" w:rsidRPr="003A5C72" w:rsidRDefault="00390F36" w:rsidP="005E15F8">
            <w:pPr>
              <w:rPr>
                <w:rFonts w:ascii="Times New Roman" w:hAnsi="Times New Roman" w:cs="Times New Roman"/>
                <w:sz w:val="16"/>
                <w:szCs w:val="16"/>
              </w:rPr>
            </w:pPr>
          </w:p>
        </w:tc>
        <w:tc>
          <w:tcPr>
            <w:tcW w:w="1551" w:type="dxa"/>
          </w:tcPr>
          <w:p w14:paraId="03A8C87F" w14:textId="7F3D61F5" w:rsidR="00390F36" w:rsidRPr="003A5C72" w:rsidRDefault="00390F36" w:rsidP="005E15F8">
            <w:pPr>
              <w:rPr>
                <w:rFonts w:ascii="Times New Roman" w:hAnsi="Times New Roman" w:cs="Times New Roman"/>
                <w:sz w:val="16"/>
                <w:szCs w:val="16"/>
              </w:rPr>
            </w:pPr>
            <w:r w:rsidRPr="003A5C72">
              <w:rPr>
                <w:rFonts w:ascii="Times New Roman" w:hAnsi="Times New Roman" w:cs="Times New Roman"/>
                <w:sz w:val="16"/>
                <w:szCs w:val="16"/>
              </w:rPr>
              <w:t>Complex</w:t>
            </w:r>
          </w:p>
        </w:tc>
        <w:tc>
          <w:tcPr>
            <w:tcW w:w="1901" w:type="dxa"/>
            <w:vMerge/>
          </w:tcPr>
          <w:p w14:paraId="7D2063E9" w14:textId="77777777" w:rsidR="00390F36" w:rsidRPr="003A5C72" w:rsidRDefault="00390F36" w:rsidP="005E15F8">
            <w:pPr>
              <w:rPr>
                <w:rFonts w:ascii="Times New Roman" w:hAnsi="Times New Roman" w:cs="Times New Roman"/>
                <w:sz w:val="16"/>
                <w:szCs w:val="16"/>
              </w:rPr>
            </w:pPr>
          </w:p>
        </w:tc>
      </w:tr>
      <w:tr w:rsidR="00390F36" w:rsidRPr="003A5C72" w14:paraId="5C405E6F" w14:textId="77777777" w:rsidTr="003A5C72">
        <w:trPr>
          <w:trHeight w:val="281"/>
        </w:trPr>
        <w:tc>
          <w:tcPr>
            <w:tcW w:w="2022" w:type="dxa"/>
            <w:vMerge w:val="restart"/>
          </w:tcPr>
          <w:p w14:paraId="1951DEA7" w14:textId="11F48167"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Modified extrusion technique</w:t>
            </w:r>
            <w:r w:rsidR="003A5C72">
              <w:rPr>
                <w:rFonts w:ascii="Times New Roman" w:hAnsi="Times New Roman" w:cs="Times New Roman"/>
                <w:sz w:val="16"/>
                <w:szCs w:val="16"/>
              </w:rPr>
              <w:t xml:space="preserve"> </w:t>
            </w:r>
            <w:r w:rsidRPr="003A5C72">
              <w:rPr>
                <w:rFonts w:ascii="Times New Roman" w:hAnsi="Times New Roman" w:cs="Times New Roman"/>
                <w:sz w:val="16"/>
                <w:szCs w:val="16"/>
              </w:rPr>
              <w:t>(Non-Tracking)</w:t>
            </w:r>
          </w:p>
        </w:tc>
        <w:tc>
          <w:tcPr>
            <w:tcW w:w="1375" w:type="dxa"/>
          </w:tcPr>
          <w:p w14:paraId="74D7750C" w14:textId="47CDAAF9"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95%</w:t>
            </w:r>
          </w:p>
        </w:tc>
        <w:tc>
          <w:tcPr>
            <w:tcW w:w="782" w:type="dxa"/>
          </w:tcPr>
          <w:p w14:paraId="08B23909" w14:textId="7E1F1388"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5%</w:t>
            </w:r>
          </w:p>
        </w:tc>
        <w:tc>
          <w:tcPr>
            <w:tcW w:w="1945" w:type="dxa"/>
            <w:vMerge/>
          </w:tcPr>
          <w:p w14:paraId="3842C27F" w14:textId="77777777" w:rsidR="00390F36" w:rsidRPr="003A5C72" w:rsidRDefault="00390F36" w:rsidP="004B1F5C">
            <w:pPr>
              <w:rPr>
                <w:rFonts w:ascii="Times New Roman" w:hAnsi="Times New Roman" w:cs="Times New Roman"/>
                <w:sz w:val="16"/>
                <w:szCs w:val="16"/>
              </w:rPr>
            </w:pPr>
          </w:p>
        </w:tc>
        <w:tc>
          <w:tcPr>
            <w:tcW w:w="1551" w:type="dxa"/>
          </w:tcPr>
          <w:p w14:paraId="742C4CC3" w14:textId="2FCAC7C3"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 xml:space="preserve">Simple </w:t>
            </w:r>
          </w:p>
        </w:tc>
        <w:tc>
          <w:tcPr>
            <w:tcW w:w="1901" w:type="dxa"/>
            <w:vMerge/>
          </w:tcPr>
          <w:p w14:paraId="6289D1BE" w14:textId="77777777" w:rsidR="00390F36" w:rsidRPr="003A5C72" w:rsidRDefault="00390F36" w:rsidP="004B1F5C">
            <w:pPr>
              <w:rPr>
                <w:rFonts w:ascii="Times New Roman" w:hAnsi="Times New Roman" w:cs="Times New Roman"/>
                <w:sz w:val="16"/>
                <w:szCs w:val="16"/>
              </w:rPr>
            </w:pPr>
          </w:p>
        </w:tc>
      </w:tr>
      <w:tr w:rsidR="00390F36" w:rsidRPr="003A5C72" w14:paraId="477CA446" w14:textId="77777777" w:rsidTr="005055B3">
        <w:trPr>
          <w:trHeight w:val="234"/>
        </w:trPr>
        <w:tc>
          <w:tcPr>
            <w:tcW w:w="2022" w:type="dxa"/>
            <w:vMerge/>
          </w:tcPr>
          <w:p w14:paraId="1DDFFB24" w14:textId="488B882F" w:rsidR="00390F36" w:rsidRPr="003A5C72" w:rsidRDefault="00390F36" w:rsidP="004B1F5C">
            <w:pPr>
              <w:rPr>
                <w:rFonts w:ascii="Times New Roman" w:hAnsi="Times New Roman" w:cs="Times New Roman"/>
                <w:sz w:val="16"/>
                <w:szCs w:val="16"/>
              </w:rPr>
            </w:pPr>
          </w:p>
        </w:tc>
        <w:tc>
          <w:tcPr>
            <w:tcW w:w="1375" w:type="dxa"/>
          </w:tcPr>
          <w:p w14:paraId="34B2454F" w14:textId="15902B7D"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70%</w:t>
            </w:r>
          </w:p>
        </w:tc>
        <w:tc>
          <w:tcPr>
            <w:tcW w:w="782" w:type="dxa"/>
          </w:tcPr>
          <w:p w14:paraId="3619A823" w14:textId="22993753"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30%</w:t>
            </w:r>
          </w:p>
        </w:tc>
        <w:tc>
          <w:tcPr>
            <w:tcW w:w="1945" w:type="dxa"/>
            <w:vMerge/>
          </w:tcPr>
          <w:p w14:paraId="115428A6" w14:textId="77777777" w:rsidR="00390F36" w:rsidRPr="003A5C72" w:rsidRDefault="00390F36" w:rsidP="004B1F5C">
            <w:pPr>
              <w:rPr>
                <w:rFonts w:ascii="Times New Roman" w:hAnsi="Times New Roman" w:cs="Times New Roman"/>
                <w:sz w:val="16"/>
                <w:szCs w:val="16"/>
              </w:rPr>
            </w:pPr>
          </w:p>
        </w:tc>
        <w:tc>
          <w:tcPr>
            <w:tcW w:w="1551" w:type="dxa"/>
          </w:tcPr>
          <w:p w14:paraId="64A82B4A" w14:textId="6CAFA8B5" w:rsidR="00390F36" w:rsidRPr="003A5C72" w:rsidRDefault="00390F36" w:rsidP="004B1F5C">
            <w:pPr>
              <w:rPr>
                <w:rFonts w:ascii="Times New Roman" w:hAnsi="Times New Roman" w:cs="Times New Roman"/>
                <w:sz w:val="16"/>
                <w:szCs w:val="16"/>
              </w:rPr>
            </w:pPr>
            <w:r w:rsidRPr="003A5C72">
              <w:rPr>
                <w:rFonts w:ascii="Times New Roman" w:hAnsi="Times New Roman" w:cs="Times New Roman"/>
                <w:sz w:val="16"/>
                <w:szCs w:val="16"/>
              </w:rPr>
              <w:t>Complex</w:t>
            </w:r>
          </w:p>
        </w:tc>
        <w:tc>
          <w:tcPr>
            <w:tcW w:w="1901" w:type="dxa"/>
            <w:vMerge/>
          </w:tcPr>
          <w:p w14:paraId="22919E8F" w14:textId="77777777" w:rsidR="00390F36" w:rsidRPr="003A5C72" w:rsidRDefault="00390F36" w:rsidP="004B1F5C">
            <w:pPr>
              <w:rPr>
                <w:rFonts w:ascii="Times New Roman" w:hAnsi="Times New Roman" w:cs="Times New Roman"/>
                <w:sz w:val="16"/>
                <w:szCs w:val="16"/>
              </w:rPr>
            </w:pPr>
          </w:p>
        </w:tc>
      </w:tr>
    </w:tbl>
    <w:p w14:paraId="5DBCA234" w14:textId="08BB81BF" w:rsidR="005E15F8" w:rsidRDefault="005E15F8" w:rsidP="005E15F8">
      <w:pPr>
        <w:tabs>
          <w:tab w:val="left" w:pos="1260"/>
        </w:tabs>
        <w:rPr>
          <w:rFonts w:ascii="Times New Roman" w:hAnsi="Times New Roman" w:cs="Times New Roman"/>
          <w:sz w:val="24"/>
          <w:szCs w:val="24"/>
        </w:rPr>
      </w:pPr>
    </w:p>
    <w:p w14:paraId="67434105" w14:textId="7B8C2F70" w:rsidR="0076219E" w:rsidRDefault="00F37E85" w:rsidP="0076219E">
      <w:pPr>
        <w:tabs>
          <w:tab w:val="left" w:pos="1260"/>
        </w:tabs>
        <w:jc w:val="center"/>
        <w:rPr>
          <w:rFonts w:ascii="Times New Roman" w:hAnsi="Times New Roman" w:cs="Times New Roman"/>
          <w:sz w:val="24"/>
          <w:szCs w:val="24"/>
        </w:rPr>
      </w:pPr>
      <w:r>
        <w:rPr>
          <w:noProof/>
        </w:rPr>
        <w:drawing>
          <wp:inline distT="0" distB="0" distL="0" distR="0" wp14:anchorId="6A76D260" wp14:editId="4C6937BD">
            <wp:extent cx="4572000" cy="2743200"/>
            <wp:effectExtent l="0" t="0" r="0" b="0"/>
            <wp:docPr id="12" name="Chart 12">
              <a:extLst xmlns:a="http://schemas.openxmlformats.org/drawingml/2006/main">
                <a:ext uri="{FF2B5EF4-FFF2-40B4-BE49-F238E27FC236}">
                  <a16:creationId xmlns:a16="http://schemas.microsoft.com/office/drawing/2014/main" id="{FDDD30EE-23C7-4463-8C4A-E079151A98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35FFA1A" w14:textId="37D9F7AD" w:rsidR="0076219E" w:rsidRPr="0076219E" w:rsidRDefault="0076219E" w:rsidP="0076219E">
      <w:pPr>
        <w:tabs>
          <w:tab w:val="left" w:pos="1260"/>
        </w:tabs>
        <w:jc w:val="center"/>
        <w:rPr>
          <w:rFonts w:ascii="Times New Roman" w:hAnsi="Times New Roman" w:cs="Times New Roman"/>
          <w:sz w:val="16"/>
          <w:szCs w:val="16"/>
        </w:rPr>
      </w:pPr>
      <w:r w:rsidRPr="0076219E">
        <w:rPr>
          <w:rFonts w:ascii="Times New Roman" w:hAnsi="Times New Roman" w:cs="Times New Roman"/>
          <w:sz w:val="16"/>
          <w:szCs w:val="16"/>
        </w:rPr>
        <w:t>Fig. 9. Accuracy among the modified techniques and previous technique</w:t>
      </w:r>
    </w:p>
    <w:p w14:paraId="1C6D291F" w14:textId="7B232CF3" w:rsidR="003A5C72" w:rsidRDefault="00F37E85" w:rsidP="0076219E">
      <w:pPr>
        <w:tabs>
          <w:tab w:val="left" w:pos="1260"/>
        </w:tabs>
        <w:jc w:val="center"/>
        <w:rPr>
          <w:rFonts w:ascii="Times New Roman" w:hAnsi="Times New Roman" w:cs="Times New Roman"/>
          <w:sz w:val="24"/>
          <w:szCs w:val="24"/>
        </w:rPr>
      </w:pPr>
      <w:r>
        <w:rPr>
          <w:noProof/>
        </w:rPr>
        <w:drawing>
          <wp:inline distT="0" distB="0" distL="0" distR="0" wp14:anchorId="0F8057CC" wp14:editId="49B4E7C7">
            <wp:extent cx="4572000" cy="2743200"/>
            <wp:effectExtent l="0" t="0" r="0" b="0"/>
            <wp:docPr id="16" name="Chart 16">
              <a:extLst xmlns:a="http://schemas.openxmlformats.org/drawingml/2006/main">
                <a:ext uri="{FF2B5EF4-FFF2-40B4-BE49-F238E27FC236}">
                  <a16:creationId xmlns:a16="http://schemas.microsoft.com/office/drawing/2014/main" id="{349CE7A2-AEF6-4272-A2AD-4653B693F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9" w:name="_GoBack"/>
      <w:bookmarkEnd w:id="9"/>
    </w:p>
    <w:p w14:paraId="16BA9D9A" w14:textId="7FD22DF4" w:rsidR="0076219E" w:rsidRPr="0076219E" w:rsidRDefault="0076219E" w:rsidP="0076219E">
      <w:pPr>
        <w:tabs>
          <w:tab w:val="left" w:pos="1260"/>
        </w:tabs>
        <w:jc w:val="center"/>
        <w:rPr>
          <w:rFonts w:ascii="Times New Roman" w:hAnsi="Times New Roman" w:cs="Times New Roman"/>
          <w:sz w:val="16"/>
          <w:szCs w:val="16"/>
        </w:rPr>
      </w:pPr>
      <w:r w:rsidRPr="0076219E">
        <w:rPr>
          <w:rFonts w:ascii="Times New Roman" w:hAnsi="Times New Roman" w:cs="Times New Roman"/>
          <w:sz w:val="16"/>
          <w:szCs w:val="16"/>
        </w:rPr>
        <w:t xml:space="preserve">Fig. </w:t>
      </w:r>
      <w:r w:rsidR="00AE1960">
        <w:rPr>
          <w:rFonts w:ascii="Times New Roman" w:hAnsi="Times New Roman" w:cs="Times New Roman"/>
          <w:sz w:val="16"/>
          <w:szCs w:val="16"/>
        </w:rPr>
        <w:t>10</w:t>
      </w:r>
      <w:r w:rsidRPr="0076219E">
        <w:rPr>
          <w:rFonts w:ascii="Times New Roman" w:hAnsi="Times New Roman" w:cs="Times New Roman"/>
          <w:sz w:val="16"/>
          <w:szCs w:val="16"/>
        </w:rPr>
        <w:t xml:space="preserve">. </w:t>
      </w:r>
      <w:r>
        <w:rPr>
          <w:rFonts w:ascii="Times New Roman" w:hAnsi="Times New Roman" w:cs="Times New Roman"/>
          <w:sz w:val="16"/>
          <w:szCs w:val="16"/>
        </w:rPr>
        <w:t>Error</w:t>
      </w:r>
      <w:r w:rsidRPr="0076219E">
        <w:rPr>
          <w:rFonts w:ascii="Times New Roman" w:hAnsi="Times New Roman" w:cs="Times New Roman"/>
          <w:sz w:val="16"/>
          <w:szCs w:val="16"/>
        </w:rPr>
        <w:t xml:space="preserve"> among the modified techniques and previous technique</w:t>
      </w:r>
    </w:p>
    <w:p w14:paraId="02FE80DB" w14:textId="416653C7" w:rsidR="005B7564" w:rsidRDefault="00AE1960" w:rsidP="005B7564">
      <w:pPr>
        <w:tabs>
          <w:tab w:val="left" w:pos="1260"/>
        </w:tabs>
        <w:ind w:firstLine="216"/>
        <w:jc w:val="both"/>
        <w:rPr>
          <w:rFonts w:ascii="Times New Roman" w:hAnsi="Times New Roman" w:cs="Times New Roman"/>
          <w:sz w:val="20"/>
          <w:szCs w:val="20"/>
        </w:rPr>
      </w:pPr>
      <w:r>
        <w:rPr>
          <w:rFonts w:ascii="Times New Roman" w:hAnsi="Times New Roman" w:cs="Times New Roman"/>
          <w:sz w:val="20"/>
          <w:szCs w:val="20"/>
        </w:rPr>
        <w:t xml:space="preserve">From the above-mentioned Table. 4 and the fig. 9 and fig. 10, it is clearly noticeable that the extrusion technique has got the highest position with the accuracy rate of 80%. The background was not disclosed in the research. Our proposed modified extrusion technique without tracking got the second place with 95% of recognition of accuracy rate when it was simple background. The recognition rate become 70% when the background become complex. Dramatically the accuracy rate falls to 20% when we applied modified extrusion technique with tracking. On the contrary it was 90% when the background was simple. Opposite scenario was seen in terms of error rate. As the recognition rate is higher in the extrusion technique, the error rate is lower. </w:t>
      </w:r>
      <w:r w:rsidR="005B7564">
        <w:rPr>
          <w:rFonts w:ascii="Times New Roman" w:hAnsi="Times New Roman" w:cs="Times New Roman"/>
          <w:sz w:val="20"/>
          <w:szCs w:val="20"/>
        </w:rPr>
        <w:t xml:space="preserve">Non-tracking modified extrusion technique got 5% and 30% error rate in simple and complex background respectively. 10% error occurred with modified extrusion technique with tracking, but the amount rises when the background became complex and the rate </w:t>
      </w:r>
      <w:r w:rsidR="005B7564">
        <w:rPr>
          <w:rFonts w:ascii="Times New Roman" w:hAnsi="Times New Roman" w:cs="Times New Roman"/>
          <w:sz w:val="20"/>
          <w:szCs w:val="20"/>
        </w:rPr>
        <w:lastRenderedPageBreak/>
        <w:t>was 80%. The extrusion technique took 58.3 s to process the whole system. But we only deal with the recognition of hand, not the whole system. Until now our system took 9s to complete its recognition task</w:t>
      </w:r>
      <w:r w:rsidR="008B6E7C">
        <w:rPr>
          <w:rFonts w:ascii="Times New Roman" w:hAnsi="Times New Roman" w:cs="Times New Roman"/>
          <w:sz w:val="20"/>
          <w:szCs w:val="20"/>
        </w:rPr>
        <w:t>. Extrusion technique can be called a process dependent technique as the processing speed depends on the processor.</w:t>
      </w:r>
    </w:p>
    <w:p w14:paraId="3B503BCB" w14:textId="77777777" w:rsidR="005B7564" w:rsidRPr="005B7564" w:rsidRDefault="005B7564" w:rsidP="005B7564">
      <w:pPr>
        <w:tabs>
          <w:tab w:val="left" w:pos="1260"/>
        </w:tabs>
        <w:ind w:firstLine="216"/>
        <w:jc w:val="both"/>
        <w:rPr>
          <w:rFonts w:ascii="Times New Roman" w:hAnsi="Times New Roman" w:cs="Times New Roman"/>
          <w:sz w:val="20"/>
          <w:szCs w:val="20"/>
        </w:rPr>
      </w:pPr>
    </w:p>
    <w:p w14:paraId="493E3EBD" w14:textId="77777777" w:rsidR="00C10E3E" w:rsidRDefault="00CF78C9">
      <w:pPr>
        <w:rPr>
          <w:rFonts w:ascii="Times New Roman" w:hAnsi="Times New Roman" w:cs="Times New Roman"/>
          <w:sz w:val="20"/>
          <w:szCs w:val="20"/>
        </w:rPr>
      </w:pPr>
      <w:r w:rsidRPr="00CF78C9">
        <w:rPr>
          <w:rFonts w:ascii="Times New Roman" w:hAnsi="Times New Roman" w:cs="Times New Roman"/>
          <w:sz w:val="20"/>
          <w:szCs w:val="20"/>
        </w:rPr>
        <w:t>References:</w:t>
      </w:r>
    </w:p>
    <w:p w14:paraId="73F9C2FB" w14:textId="77777777" w:rsidR="00CF78C9" w:rsidRDefault="00CF78C9" w:rsidP="00CF78C9">
      <w:pPr>
        <w:spacing w:after="0"/>
        <w:rPr>
          <w:sz w:val="18"/>
          <w:szCs w:val="18"/>
        </w:rPr>
      </w:pPr>
      <w:commentRangeStart w:id="10"/>
      <w:r w:rsidRPr="00CF78C9">
        <w:rPr>
          <w:sz w:val="18"/>
          <w:szCs w:val="18"/>
        </w:rPr>
        <w:t>[1</w:t>
      </w:r>
      <w:r>
        <w:rPr>
          <w:sz w:val="18"/>
          <w:szCs w:val="18"/>
        </w:rPr>
        <w:t>0</w:t>
      </w:r>
      <w:r w:rsidRPr="00CF78C9">
        <w:rPr>
          <w:sz w:val="18"/>
          <w:szCs w:val="18"/>
        </w:rPr>
        <w:t>]."</w:t>
      </w:r>
      <w:proofErr w:type="spellStart"/>
      <w:r w:rsidRPr="00CF78C9">
        <w:rPr>
          <w:sz w:val="18"/>
          <w:szCs w:val="18"/>
        </w:rPr>
        <w:t>Emgu</w:t>
      </w:r>
      <w:proofErr w:type="spellEnd"/>
      <w:r w:rsidRPr="00CF78C9">
        <w:rPr>
          <w:sz w:val="18"/>
          <w:szCs w:val="18"/>
        </w:rPr>
        <w:t xml:space="preserve"> CV". (2019, January 23). </w:t>
      </w:r>
      <w:r w:rsidR="00AA1852" w:rsidRPr="00CF78C9">
        <w:rPr>
          <w:sz w:val="18"/>
          <w:szCs w:val="18"/>
        </w:rPr>
        <w:t>Retrieved from</w:t>
      </w:r>
      <w:r w:rsidR="00B44376">
        <w:rPr>
          <w:sz w:val="18"/>
          <w:szCs w:val="18"/>
        </w:rPr>
        <w:t xml:space="preserve"> </w:t>
      </w:r>
      <w:hyperlink r:id="rId21" w:history="1">
        <w:r w:rsidRPr="008D027F">
          <w:rPr>
            <w:rStyle w:val="Hyperlink"/>
            <w:sz w:val="18"/>
            <w:szCs w:val="18"/>
          </w:rPr>
          <w:t>http://www.emgu.com/wiki/index.php/Main_Page</w:t>
        </w:r>
      </w:hyperlink>
      <w:r w:rsidRPr="00CF78C9">
        <w:rPr>
          <w:sz w:val="18"/>
          <w:szCs w:val="18"/>
        </w:rPr>
        <w:t>.</w:t>
      </w:r>
    </w:p>
    <w:p w14:paraId="4FBA0DB8" w14:textId="77777777" w:rsidR="00CF78C9" w:rsidRPr="00CF78C9" w:rsidRDefault="00CF78C9" w:rsidP="00CF78C9">
      <w:pPr>
        <w:spacing w:after="0"/>
        <w:rPr>
          <w:sz w:val="18"/>
          <w:szCs w:val="18"/>
        </w:rPr>
      </w:pPr>
      <w:r w:rsidRPr="00CF78C9">
        <w:rPr>
          <w:sz w:val="18"/>
          <w:szCs w:val="18"/>
        </w:rPr>
        <w:t>[</w:t>
      </w:r>
      <w:r>
        <w:rPr>
          <w:sz w:val="18"/>
          <w:szCs w:val="18"/>
        </w:rPr>
        <w:t>11</w:t>
      </w:r>
      <w:r w:rsidRPr="00CF78C9">
        <w:rPr>
          <w:sz w:val="18"/>
          <w:szCs w:val="18"/>
        </w:rPr>
        <w:t xml:space="preserve">]."OpenCV". (2019, January 23). </w:t>
      </w:r>
      <w:r w:rsidR="00AA1852" w:rsidRPr="00CF78C9">
        <w:rPr>
          <w:sz w:val="18"/>
          <w:szCs w:val="18"/>
        </w:rPr>
        <w:t>Retrieved from</w:t>
      </w:r>
      <w:r w:rsidRPr="00CF78C9">
        <w:rPr>
          <w:sz w:val="18"/>
          <w:szCs w:val="18"/>
        </w:rPr>
        <w:t xml:space="preserve"> https://opencv.org.</w:t>
      </w:r>
    </w:p>
    <w:p w14:paraId="2FAD3379" w14:textId="77777777" w:rsidR="00CF78C9" w:rsidRDefault="00CF78C9" w:rsidP="00CF78C9">
      <w:pPr>
        <w:spacing w:after="0"/>
        <w:rPr>
          <w:sz w:val="18"/>
          <w:szCs w:val="18"/>
        </w:rPr>
      </w:pPr>
      <w:r w:rsidRPr="00CF78C9">
        <w:rPr>
          <w:sz w:val="18"/>
          <w:szCs w:val="18"/>
        </w:rPr>
        <w:t>[</w:t>
      </w:r>
      <w:r>
        <w:rPr>
          <w:sz w:val="18"/>
          <w:szCs w:val="18"/>
        </w:rPr>
        <w:t>1</w:t>
      </w:r>
      <w:r w:rsidRPr="00CF78C9">
        <w:rPr>
          <w:sz w:val="18"/>
          <w:szCs w:val="18"/>
        </w:rPr>
        <w:t xml:space="preserve">2]."NumPy". (2019, January 23). </w:t>
      </w:r>
      <w:r w:rsidR="00AA1852" w:rsidRPr="00CF78C9">
        <w:rPr>
          <w:sz w:val="18"/>
          <w:szCs w:val="18"/>
        </w:rPr>
        <w:t>Retrieved from</w:t>
      </w:r>
      <w:hyperlink r:id="rId22" w:history="1">
        <w:r w:rsidRPr="008D027F">
          <w:rPr>
            <w:rStyle w:val="Hyperlink"/>
            <w:sz w:val="18"/>
            <w:szCs w:val="18"/>
          </w:rPr>
          <w:t>http://www.numpy.org</w:t>
        </w:r>
      </w:hyperlink>
      <w:r w:rsidRPr="00CF78C9">
        <w:rPr>
          <w:sz w:val="18"/>
          <w:szCs w:val="18"/>
        </w:rPr>
        <w:t>.</w:t>
      </w:r>
    </w:p>
    <w:commentRangeEnd w:id="10"/>
    <w:p w14:paraId="229C6474" w14:textId="77777777" w:rsidR="00CF78C9" w:rsidRPr="00CF78C9" w:rsidRDefault="00114BA1" w:rsidP="00CF78C9">
      <w:pPr>
        <w:rPr>
          <w:sz w:val="18"/>
          <w:szCs w:val="18"/>
        </w:rPr>
      </w:pPr>
      <w:r>
        <w:rPr>
          <w:rStyle w:val="CommentReference"/>
        </w:rPr>
        <w:commentReference w:id="10"/>
      </w:r>
    </w:p>
    <w:sectPr w:rsidR="00CF78C9" w:rsidRPr="00CF78C9" w:rsidSect="006055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if" w:date="2019-02-09T22:31:00Z" w:initials="s">
    <w:p w14:paraId="55EB3442" w14:textId="77777777" w:rsidR="00594A7A" w:rsidRDefault="00114BA1" w:rsidP="00594A7A">
      <w:pPr>
        <w:pStyle w:val="CommentText"/>
      </w:pPr>
      <w:r>
        <w:t>Do not give any website as reference number. Provide reference number for research article.</w:t>
      </w:r>
    </w:p>
  </w:comment>
  <w:comment w:id="1" w:author="Rakibul Hossain" w:date="2019-02-09T23:20:00Z" w:initials="RH">
    <w:p w14:paraId="458FE18B" w14:textId="5A9CD858" w:rsidR="00373895" w:rsidRDefault="00373895">
      <w:pPr>
        <w:pStyle w:val="CommentText"/>
      </w:pPr>
      <w:r>
        <w:rPr>
          <w:rStyle w:val="CommentReference"/>
        </w:rPr>
        <w:annotationRef/>
      </w:r>
      <w:r>
        <w:t xml:space="preserve">Sir, we </w:t>
      </w:r>
      <w:proofErr w:type="spellStart"/>
      <w:r>
        <w:t>dont</w:t>
      </w:r>
      <w:proofErr w:type="spellEnd"/>
      <w:r>
        <w:t xml:space="preserve"> find in any paper. We collect it from website.</w:t>
      </w:r>
    </w:p>
  </w:comment>
  <w:comment w:id="2" w:author="saif" w:date="2019-02-09T22:31:00Z" w:initials="s">
    <w:p w14:paraId="3B40A7A9" w14:textId="77777777" w:rsidR="00114BA1" w:rsidRDefault="00114BA1" w:rsidP="00114BA1">
      <w:pPr>
        <w:pStyle w:val="CommentText"/>
      </w:pPr>
      <w:r>
        <w:rPr>
          <w:rStyle w:val="CommentReference"/>
        </w:rPr>
        <w:annotationRef/>
      </w:r>
      <w:r>
        <w:t>What do you mean by the word “Program”? Do you mean “method”? If yes, give the word “method” instead of the word “Program”</w:t>
      </w:r>
    </w:p>
    <w:p w14:paraId="3A6CD683" w14:textId="77777777" w:rsidR="00114BA1" w:rsidRDefault="00114BA1">
      <w:pPr>
        <w:pStyle w:val="CommentText"/>
      </w:pPr>
    </w:p>
  </w:comment>
  <w:comment w:id="3" w:author="Rakibul Hossain" w:date="2019-02-09T23:18:00Z" w:initials="RH">
    <w:p w14:paraId="15DAE530" w14:textId="567D500F" w:rsidR="00373895" w:rsidRDefault="00373895">
      <w:pPr>
        <w:pStyle w:val="CommentText"/>
      </w:pPr>
      <w:r>
        <w:rPr>
          <w:rStyle w:val="CommentReference"/>
        </w:rPr>
        <w:annotationRef/>
      </w:r>
      <w:r>
        <w:t>This is the written code not the method</w:t>
      </w:r>
    </w:p>
  </w:comment>
  <w:comment w:id="4" w:author="saif" w:date="2019-02-09T22:31:00Z" w:initials="s">
    <w:p w14:paraId="7C6E2A71" w14:textId="77777777" w:rsidR="00114BA1" w:rsidRDefault="00114BA1">
      <w:pPr>
        <w:pStyle w:val="CommentText"/>
      </w:pPr>
      <w:r>
        <w:rPr>
          <w:rStyle w:val="CommentReference"/>
        </w:rPr>
        <w:annotationRef/>
      </w:r>
      <w:r>
        <w:t>Provide reference number here.</w:t>
      </w:r>
    </w:p>
  </w:comment>
  <w:comment w:id="5" w:author="Rakibul Hossain" w:date="2019-02-10T01:04:00Z" w:initials="RH">
    <w:p w14:paraId="588D66E3" w14:textId="35ADE619" w:rsidR="00462310" w:rsidRDefault="00462310">
      <w:pPr>
        <w:pStyle w:val="CommentText"/>
      </w:pPr>
      <w:r>
        <w:rPr>
          <w:rStyle w:val="CommentReference"/>
        </w:rPr>
        <w:annotationRef/>
      </w:r>
      <w:r>
        <w:t xml:space="preserve">This is also a </w:t>
      </w:r>
      <w:proofErr w:type="gramStart"/>
      <w:r>
        <w:t>web based</w:t>
      </w:r>
      <w:proofErr w:type="gramEnd"/>
      <w:r>
        <w:t xml:space="preserve"> information</w:t>
      </w:r>
    </w:p>
  </w:comment>
  <w:comment w:id="6" w:author="saif" w:date="2019-02-09T22:32:00Z" w:initials="s">
    <w:p w14:paraId="66A88B37" w14:textId="77777777" w:rsidR="00114BA1" w:rsidRDefault="00114BA1" w:rsidP="00114BA1">
      <w:pPr>
        <w:pStyle w:val="CommentText"/>
      </w:pPr>
      <w:r>
        <w:rPr>
          <w:rStyle w:val="CommentReference"/>
        </w:rPr>
        <w:annotationRef/>
      </w:r>
      <w:r>
        <w:t>Provide formula that how you calculated Accuracy in this cell.</w:t>
      </w:r>
    </w:p>
  </w:comment>
  <w:comment w:id="7" w:author="saif" w:date="2019-02-09T22:32:00Z" w:initials="s">
    <w:p w14:paraId="6AF1B40A" w14:textId="77777777" w:rsidR="00114BA1" w:rsidRDefault="00114BA1" w:rsidP="00114BA1">
      <w:pPr>
        <w:pStyle w:val="CommentText"/>
      </w:pPr>
      <w:r>
        <w:rPr>
          <w:rStyle w:val="CommentReference"/>
        </w:rPr>
        <w:annotationRef/>
      </w:r>
      <w:r>
        <w:t>Provide formula that how you calculated Error in this cell.</w:t>
      </w:r>
    </w:p>
  </w:comment>
  <w:comment w:id="8" w:author="saif" w:date="2019-02-09T22:32:00Z" w:initials="s">
    <w:p w14:paraId="5594D586" w14:textId="77777777" w:rsidR="00114BA1" w:rsidRDefault="00114BA1" w:rsidP="00114BA1">
      <w:pPr>
        <w:pStyle w:val="CommentText"/>
      </w:pPr>
      <w:r>
        <w:rPr>
          <w:rStyle w:val="CommentReference"/>
        </w:rPr>
        <w:annotationRef/>
      </w:r>
      <w:r>
        <w:t>Provide formula that how you calculated Tracking Rate in this cell.</w:t>
      </w:r>
    </w:p>
  </w:comment>
  <w:comment w:id="10" w:author="saif" w:date="2019-02-09T22:34:00Z" w:initials="s">
    <w:p w14:paraId="2F87080E" w14:textId="77777777" w:rsidR="00114BA1" w:rsidRDefault="00114BA1">
      <w:pPr>
        <w:pStyle w:val="CommentText"/>
      </w:pPr>
      <w:r>
        <w:rPr>
          <w:rStyle w:val="CommentReference"/>
        </w:rPr>
        <w:annotationRef/>
      </w:r>
      <w:r>
        <w:t>Do not put website link as reference. Provide research article as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EB3442" w15:done="0"/>
  <w15:commentEx w15:paraId="458FE18B" w15:paraIdParent="55EB3442" w15:done="0"/>
  <w15:commentEx w15:paraId="3A6CD683" w15:done="0"/>
  <w15:commentEx w15:paraId="15DAE530" w15:paraIdParent="3A6CD683" w15:done="0"/>
  <w15:commentEx w15:paraId="7C6E2A71" w15:done="0"/>
  <w15:commentEx w15:paraId="588D66E3" w15:paraIdParent="7C6E2A71" w15:done="0"/>
  <w15:commentEx w15:paraId="66A88B37" w15:done="0"/>
  <w15:commentEx w15:paraId="6AF1B40A" w15:done="0"/>
  <w15:commentEx w15:paraId="5594D586" w15:done="0"/>
  <w15:commentEx w15:paraId="2F8708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EB3442" w16cid:durableId="2009DD65"/>
  <w16cid:commentId w16cid:paraId="458FE18B" w16cid:durableId="2009DEB8"/>
  <w16cid:commentId w16cid:paraId="3A6CD683" w16cid:durableId="2009DD67"/>
  <w16cid:commentId w16cid:paraId="15DAE530" w16cid:durableId="2009DE46"/>
  <w16cid:commentId w16cid:paraId="7C6E2A71" w16cid:durableId="2009DD68"/>
  <w16cid:commentId w16cid:paraId="588D66E3" w16cid:durableId="2009F70A"/>
  <w16cid:commentId w16cid:paraId="66A88B37" w16cid:durableId="200A8498"/>
  <w16cid:commentId w16cid:paraId="6AF1B40A" w16cid:durableId="2009DD6E"/>
  <w16cid:commentId w16cid:paraId="5594D586" w16cid:durableId="2009DD6F"/>
  <w16cid:commentId w16cid:paraId="2F87080E" w16cid:durableId="2009DD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EE5AEA"/>
    <w:multiLevelType w:val="hybridMultilevel"/>
    <w:tmpl w:val="F1D8A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553DB7"/>
    <w:multiLevelType w:val="hybridMultilevel"/>
    <w:tmpl w:val="491C1FE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kibul Hossain">
    <w15:presenceInfo w15:providerId="Windows Live" w15:userId="699eadce43f086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86906"/>
    <w:rsid w:val="0010596E"/>
    <w:rsid w:val="00114BA1"/>
    <w:rsid w:val="00303CB6"/>
    <w:rsid w:val="00362A38"/>
    <w:rsid w:val="00373895"/>
    <w:rsid w:val="00386906"/>
    <w:rsid w:val="00390F36"/>
    <w:rsid w:val="003A5C72"/>
    <w:rsid w:val="004161CD"/>
    <w:rsid w:val="00445894"/>
    <w:rsid w:val="00461E90"/>
    <w:rsid w:val="00462310"/>
    <w:rsid w:val="004B1F5C"/>
    <w:rsid w:val="00594A7A"/>
    <w:rsid w:val="005B7564"/>
    <w:rsid w:val="005E15F8"/>
    <w:rsid w:val="00605596"/>
    <w:rsid w:val="00684D7F"/>
    <w:rsid w:val="006B52BF"/>
    <w:rsid w:val="0076219E"/>
    <w:rsid w:val="00860D31"/>
    <w:rsid w:val="008614D9"/>
    <w:rsid w:val="008A6EAC"/>
    <w:rsid w:val="008B6E7C"/>
    <w:rsid w:val="009028B1"/>
    <w:rsid w:val="009425E7"/>
    <w:rsid w:val="009819BF"/>
    <w:rsid w:val="00A030D3"/>
    <w:rsid w:val="00A85C13"/>
    <w:rsid w:val="00AA1852"/>
    <w:rsid w:val="00AE1960"/>
    <w:rsid w:val="00B44376"/>
    <w:rsid w:val="00B60DA5"/>
    <w:rsid w:val="00B95D38"/>
    <w:rsid w:val="00C074D5"/>
    <w:rsid w:val="00C07AEC"/>
    <w:rsid w:val="00C10E3E"/>
    <w:rsid w:val="00C642B3"/>
    <w:rsid w:val="00C64993"/>
    <w:rsid w:val="00CF78C9"/>
    <w:rsid w:val="00D118E8"/>
    <w:rsid w:val="00D42378"/>
    <w:rsid w:val="00DB44EA"/>
    <w:rsid w:val="00DF5644"/>
    <w:rsid w:val="00F27254"/>
    <w:rsid w:val="00F37E85"/>
    <w:rsid w:val="00F4105D"/>
    <w:rsid w:val="00FD11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C9F12"/>
  <w15:docId w15:val="{5F47CD6F-EEB3-4EE3-946C-1F49B6B26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55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906"/>
    <w:rPr>
      <w:rFonts w:ascii="Tahoma" w:hAnsi="Tahoma" w:cs="Tahoma"/>
      <w:sz w:val="16"/>
      <w:szCs w:val="16"/>
    </w:rPr>
  </w:style>
  <w:style w:type="paragraph" w:styleId="ListParagraph">
    <w:name w:val="List Paragraph"/>
    <w:basedOn w:val="Normal"/>
    <w:uiPriority w:val="34"/>
    <w:qFormat/>
    <w:rsid w:val="00362A38"/>
    <w:pPr>
      <w:ind w:left="720"/>
      <w:contextualSpacing/>
    </w:pPr>
  </w:style>
  <w:style w:type="character" w:styleId="CommentReference">
    <w:name w:val="annotation reference"/>
    <w:basedOn w:val="DefaultParagraphFont"/>
    <w:uiPriority w:val="99"/>
    <w:semiHidden/>
    <w:unhideWhenUsed/>
    <w:rsid w:val="00362A38"/>
    <w:rPr>
      <w:sz w:val="16"/>
      <w:szCs w:val="16"/>
    </w:rPr>
  </w:style>
  <w:style w:type="paragraph" w:styleId="CommentText">
    <w:name w:val="annotation text"/>
    <w:basedOn w:val="Normal"/>
    <w:link w:val="CommentTextChar"/>
    <w:uiPriority w:val="99"/>
    <w:semiHidden/>
    <w:unhideWhenUsed/>
    <w:rsid w:val="00362A38"/>
    <w:pPr>
      <w:spacing w:line="240" w:lineRule="auto"/>
    </w:pPr>
    <w:rPr>
      <w:sz w:val="20"/>
      <w:szCs w:val="20"/>
    </w:rPr>
  </w:style>
  <w:style w:type="character" w:customStyle="1" w:styleId="CommentTextChar">
    <w:name w:val="Comment Text Char"/>
    <w:basedOn w:val="DefaultParagraphFont"/>
    <w:link w:val="CommentText"/>
    <w:uiPriority w:val="99"/>
    <w:semiHidden/>
    <w:rsid w:val="00362A38"/>
    <w:rPr>
      <w:sz w:val="20"/>
      <w:szCs w:val="20"/>
    </w:rPr>
  </w:style>
  <w:style w:type="paragraph" w:styleId="CommentSubject">
    <w:name w:val="annotation subject"/>
    <w:basedOn w:val="CommentText"/>
    <w:next w:val="CommentText"/>
    <w:link w:val="CommentSubjectChar"/>
    <w:uiPriority w:val="99"/>
    <w:semiHidden/>
    <w:unhideWhenUsed/>
    <w:rsid w:val="00362A38"/>
    <w:rPr>
      <w:b/>
      <w:bCs/>
    </w:rPr>
  </w:style>
  <w:style w:type="character" w:customStyle="1" w:styleId="CommentSubjectChar">
    <w:name w:val="Comment Subject Char"/>
    <w:basedOn w:val="CommentTextChar"/>
    <w:link w:val="CommentSubject"/>
    <w:uiPriority w:val="99"/>
    <w:semiHidden/>
    <w:rsid w:val="00362A38"/>
    <w:rPr>
      <w:b/>
      <w:bCs/>
      <w:sz w:val="20"/>
      <w:szCs w:val="20"/>
    </w:rPr>
  </w:style>
  <w:style w:type="character" w:styleId="Hyperlink">
    <w:name w:val="Hyperlink"/>
    <w:basedOn w:val="DefaultParagraphFont"/>
    <w:uiPriority w:val="99"/>
    <w:unhideWhenUsed/>
    <w:rsid w:val="00CF78C9"/>
    <w:rPr>
      <w:color w:val="0000FF" w:themeColor="hyperlink"/>
      <w:u w:val="single"/>
    </w:rPr>
  </w:style>
  <w:style w:type="character" w:customStyle="1" w:styleId="UnresolvedMention1">
    <w:name w:val="Unresolved Mention1"/>
    <w:basedOn w:val="DefaultParagraphFont"/>
    <w:uiPriority w:val="99"/>
    <w:semiHidden/>
    <w:unhideWhenUsed/>
    <w:rsid w:val="00CF78C9"/>
    <w:rPr>
      <w:color w:val="605E5C"/>
      <w:shd w:val="clear" w:color="auto" w:fill="E1DFDD"/>
    </w:rPr>
  </w:style>
  <w:style w:type="table" w:styleId="TableGrid">
    <w:name w:val="Table Grid"/>
    <w:basedOn w:val="TableNormal"/>
    <w:uiPriority w:val="59"/>
    <w:rsid w:val="005E1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emgu.com/wiki/index.php/Main_Page" TargetMode="Externa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umpy.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Accuracy Among the techniques in Percentage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'[Chart in Microsoft Word]Sheet1'!$A$2:$A$6</c:f>
              <c:strCache>
                <c:ptCount val="5"/>
                <c:pt idx="0">
                  <c:v>Extrusion Techinique</c:v>
                </c:pt>
                <c:pt idx="1">
                  <c:v>Modified Extrusion Techinique (Without tracking) Simple Background</c:v>
                </c:pt>
                <c:pt idx="2">
                  <c:v>Modified Extrusion Techinique (Tracking) Complex Background</c:v>
                </c:pt>
                <c:pt idx="3">
                  <c:v>Modified Extrusion Techinique (Tracking) Simple Background</c:v>
                </c:pt>
                <c:pt idx="4">
                  <c:v>Modified Extrusion Techinique (Tracking) Simple Background</c:v>
                </c:pt>
              </c:strCache>
            </c:strRef>
          </c:cat>
          <c:val>
            <c:numRef>
              <c:f>'[Chart in Microsoft Word]Sheet1'!$B$2:$B$6</c:f>
              <c:numCache>
                <c:formatCode>General</c:formatCode>
                <c:ptCount val="5"/>
                <c:pt idx="0">
                  <c:v>80</c:v>
                </c:pt>
                <c:pt idx="1">
                  <c:v>95</c:v>
                </c:pt>
                <c:pt idx="2">
                  <c:v>70</c:v>
                </c:pt>
                <c:pt idx="3">
                  <c:v>90</c:v>
                </c:pt>
                <c:pt idx="4">
                  <c:v>20</c:v>
                </c:pt>
              </c:numCache>
            </c:numRef>
          </c:val>
          <c:extLst>
            <c:ext xmlns:c16="http://schemas.microsoft.com/office/drawing/2014/chart" uri="{C3380CC4-5D6E-409C-BE32-E72D297353CC}">
              <c16:uniqueId val="{00000000-3A16-4BB6-91E1-0ACA3D1C864C}"/>
            </c:ext>
          </c:extLst>
        </c:ser>
        <c:dLbls>
          <c:showLegendKey val="0"/>
          <c:showVal val="0"/>
          <c:showCatName val="0"/>
          <c:showSerName val="0"/>
          <c:showPercent val="0"/>
          <c:showBubbleSize val="0"/>
        </c:dLbls>
        <c:gapWidth val="219"/>
        <c:overlap val="-27"/>
        <c:axId val="424044384"/>
        <c:axId val="325703784"/>
      </c:barChart>
      <c:catAx>
        <c:axId val="42404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5703784"/>
        <c:crosses val="autoZero"/>
        <c:auto val="1"/>
        <c:lblAlgn val="ctr"/>
        <c:lblOffset val="100"/>
        <c:noMultiLvlLbl val="0"/>
      </c:catAx>
      <c:valAx>
        <c:axId val="325703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044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Error</a:t>
            </a:r>
            <a:r>
              <a:rPr lang="en-US" sz="1000" baseline="0"/>
              <a:t> rates of the techniques in percentage</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Extrusion Technique</c:v>
                </c:pt>
                <c:pt idx="1">
                  <c:v>Modified Extrusion Technique (Without Tracking) Simple Background</c:v>
                </c:pt>
                <c:pt idx="2">
                  <c:v>Modified Extrusion Technique (Without Tracking) Complex Background</c:v>
                </c:pt>
                <c:pt idx="3">
                  <c:v>Modified Extrusion Technique (With Tracking) Simple Background</c:v>
                </c:pt>
                <c:pt idx="4">
                  <c:v>Modified Extrusion Technique (With Tracking) Complex Background</c:v>
                </c:pt>
              </c:strCache>
            </c:strRef>
          </c:cat>
          <c:val>
            <c:numRef>
              <c:f>Sheet1!$B$1:$B$5</c:f>
              <c:numCache>
                <c:formatCode>General</c:formatCode>
                <c:ptCount val="5"/>
                <c:pt idx="0">
                  <c:v>20</c:v>
                </c:pt>
                <c:pt idx="1">
                  <c:v>5</c:v>
                </c:pt>
                <c:pt idx="2">
                  <c:v>30</c:v>
                </c:pt>
                <c:pt idx="3">
                  <c:v>10</c:v>
                </c:pt>
                <c:pt idx="4">
                  <c:v>80</c:v>
                </c:pt>
              </c:numCache>
            </c:numRef>
          </c:val>
          <c:extLst>
            <c:ext xmlns:c16="http://schemas.microsoft.com/office/drawing/2014/chart" uri="{C3380CC4-5D6E-409C-BE32-E72D297353CC}">
              <c16:uniqueId val="{00000000-98FD-42BE-8551-3544ED60CF18}"/>
            </c:ext>
          </c:extLst>
        </c:ser>
        <c:dLbls>
          <c:showLegendKey val="0"/>
          <c:showVal val="0"/>
          <c:showCatName val="0"/>
          <c:showSerName val="0"/>
          <c:showPercent val="0"/>
          <c:showBubbleSize val="0"/>
        </c:dLbls>
        <c:gapWidth val="219"/>
        <c:overlap val="-27"/>
        <c:axId val="318298096"/>
        <c:axId val="318298424"/>
      </c:barChart>
      <c:catAx>
        <c:axId val="31829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98424"/>
        <c:crosses val="autoZero"/>
        <c:auto val="1"/>
        <c:lblAlgn val="ctr"/>
        <c:lblOffset val="100"/>
        <c:noMultiLvlLbl val="0"/>
      </c:catAx>
      <c:valAx>
        <c:axId val="318298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98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TotalTime>
  <Pages>6</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dc:creator>
  <cp:keywords/>
  <dc:description/>
  <cp:lastModifiedBy>Rakibul Hossain</cp:lastModifiedBy>
  <cp:revision>20</cp:revision>
  <dcterms:created xsi:type="dcterms:W3CDTF">2019-02-08T18:38:00Z</dcterms:created>
  <dcterms:modified xsi:type="dcterms:W3CDTF">2019-02-10T05:21:00Z</dcterms:modified>
</cp:coreProperties>
</file>