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F941" w14:textId="4141E482" w:rsidR="00030ECB" w:rsidRPr="00AF5238" w:rsidRDefault="009A42F2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</w:pPr>
      <w:r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DEALS TO</w:t>
      </w:r>
      <w:r w:rsidR="00030ECB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 xml:space="preserve"> </w:t>
      </w:r>
      <w:r w:rsidR="00BF3C32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LAKE PLACID</w:t>
      </w:r>
    </w:p>
    <w:p w14:paraId="0157C4EA" w14:textId="3D4DCFBD" w:rsidR="00F0745E" w:rsidRPr="00F0745E" w:rsidRDefault="00030ECB" w:rsidP="00F0745E">
      <w:pPr>
        <w:pStyle w:val="qowt-stl-body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Fonts w:ascii="Lato" w:eastAsia="Lato" w:hAnsi="Lato" w:cs="Lato"/>
          <w:sz w:val="21"/>
          <w:szCs w:val="21"/>
        </w:rPr>
        <w:br/>
      </w:r>
      <w:r w:rsidR="00BF3C32">
        <w:rPr>
          <w:rStyle w:val="qowt-stl-hyperlink2"/>
          <w:rFonts w:ascii="Cambria" w:hAnsi="Cambria"/>
          <w:color w:val="000000"/>
        </w:rPr>
        <w:t>Lake Placid is a scenic village nestled among the Adirondack Mountains in upstate New York. Whether you</w:t>
      </w:r>
      <w:r w:rsidR="00BF3C32">
        <w:rPr>
          <w:rStyle w:val="qowt-font7-lato"/>
          <w:rFonts w:ascii="Cambria" w:hAnsi="Cambria"/>
          <w:color w:val="222222"/>
          <w:sz w:val="21"/>
          <w:szCs w:val="21"/>
          <w:shd w:val="clear" w:color="auto" w:fill="FFFFFF"/>
        </w:rPr>
        <w:t>’</w:t>
      </w:r>
      <w:r w:rsidR="00BF3C32">
        <w:rPr>
          <w:rStyle w:val="qowt-stl-hyperlink2"/>
          <w:rFonts w:ascii="Cambria" w:hAnsi="Cambria"/>
          <w:color w:val="000000"/>
        </w:rPr>
        <w:t>re headed there for a family vacation or a romantic getaway, Lake Placid is a beautiful place to visit, offering a ton of wonderful Adirondack attractions.</w:t>
      </w:r>
      <w:r w:rsidR="00F0745E">
        <w:rPr>
          <w:rStyle w:val="qowt-stl-hyperlink2"/>
          <w:rFonts w:ascii="Cambria" w:hAnsi="Cambria"/>
          <w:color w:val="000000"/>
        </w:rPr>
        <w:t xml:space="preserve"> </w:t>
      </w:r>
      <w:r w:rsidR="00F0745E">
        <w:rPr>
          <w:rFonts w:ascii="Cambria" w:hAnsi="Cambria"/>
          <w:color w:val="000000"/>
        </w:rPr>
        <w:t>Book a trip to Lake Placid</w:t>
      </w:r>
      <w:r w:rsidR="00F0745E" w:rsidRPr="00F0745E">
        <w:rPr>
          <w:rFonts w:ascii="Cambria" w:hAnsi="Cambria"/>
          <w:color w:val="000000"/>
        </w:rPr>
        <w:t xml:space="preserve"> via LaGuardia International, John F. Kennedy International Airport or Newark Liberty International Airport</w:t>
      </w:r>
      <w:bookmarkStart w:id="0" w:name="_GoBack"/>
      <w:bookmarkEnd w:id="0"/>
      <w:r w:rsidR="00F0745E" w:rsidRPr="00F0745E">
        <w:rPr>
          <w:rFonts w:ascii="Cambria" w:hAnsi="Cambria"/>
          <w:color w:val="000000"/>
        </w:rPr>
        <w:t xml:space="preserve"> on Virgin America. Live it up at 35,000 feet with </w:t>
      </w:r>
      <w:proofErr w:type="spellStart"/>
      <w:r w:rsidR="00F0745E" w:rsidRPr="00F0745E">
        <w:rPr>
          <w:rFonts w:ascii="Cambria" w:hAnsi="Cambria"/>
          <w:color w:val="000000"/>
        </w:rPr>
        <w:t>WiFi</w:t>
      </w:r>
      <w:proofErr w:type="spellEnd"/>
      <w:r w:rsidR="00F0745E" w:rsidRPr="00F0745E">
        <w:rPr>
          <w:rFonts w:ascii="Cambria" w:hAnsi="Cambria"/>
          <w:color w:val="000000"/>
        </w:rPr>
        <w:t>, on-demand entertainment, and more on every flight.</w:t>
      </w:r>
    </w:p>
    <w:p w14:paraId="78BDFCAA" w14:textId="21641414" w:rsidR="00BF3C32" w:rsidRDefault="00BF3C32" w:rsidP="00BF3C32">
      <w:pPr>
        <w:pStyle w:val="qowt-stl-body"/>
        <w:spacing w:before="0" w:beforeAutospacing="0" w:after="0" w:afterAutospacing="0"/>
        <w:rPr>
          <w:rFonts w:ascii="Cambria" w:hAnsi="Cambria"/>
          <w:color w:val="000000"/>
        </w:rPr>
      </w:pPr>
      <w:r>
        <w:rPr>
          <w:rStyle w:val="qowt-stl-hyperlink2"/>
          <w:rFonts w:ascii="Cambria" w:hAnsi="Cambria"/>
          <w:color w:val="000000"/>
        </w:rPr>
        <w:t xml:space="preserve"> </w:t>
      </w:r>
    </w:p>
    <w:p w14:paraId="003D7E49" w14:textId="550D928E" w:rsidR="00030ECB" w:rsidRPr="00FB586D" w:rsidRDefault="00030ECB">
      <w:pPr>
        <w:rPr>
          <w:rFonts w:ascii="Times New Roman" w:eastAsia="Times New Roman" w:hAnsi="Times New Roman" w:cs="Times New Roman"/>
        </w:rPr>
      </w:pPr>
    </w:p>
    <w:p w14:paraId="3324B49B" w14:textId="77777777" w:rsidR="00D060B8" w:rsidRDefault="00D060B8">
      <w:pPr>
        <w:rPr>
          <w:rFonts w:ascii="Lato" w:eastAsia="Lato" w:hAnsi="Lato" w:cs="Lato"/>
          <w:sz w:val="21"/>
          <w:szCs w:val="21"/>
        </w:rPr>
      </w:pPr>
    </w:p>
    <w:p w14:paraId="52226413" w14:textId="2D691773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</w:t>
      </w:r>
      <w:r w:rsidR="00B4153C">
        <w:rPr>
          <w:rFonts w:ascii="Lato" w:eastAsia="Lato" w:hAnsi="Lato" w:cs="Lato"/>
          <w:sz w:val="21"/>
          <w:szCs w:val="21"/>
        </w:rPr>
        <w:t xml:space="preserve">MARKET </w:t>
      </w:r>
      <w:r>
        <w:rPr>
          <w:rFonts w:ascii="Lato" w:eastAsia="Lato" w:hAnsi="Lato" w:cs="Lato"/>
          <w:sz w:val="21"/>
          <w:szCs w:val="21"/>
        </w:rPr>
        <w:t>IMAGE HERE)</w:t>
      </w:r>
    </w:p>
    <w:p w14:paraId="0C661788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43A16A1D" w14:textId="77777777" w:rsidR="00030ECB" w:rsidRPr="00AF5238" w:rsidRDefault="00030ECB" w:rsidP="00030ECB">
      <w:pPr>
        <w:shd w:val="clear" w:color="auto" w:fill="FFFFFF"/>
        <w:spacing w:before="100" w:beforeAutospacing="1" w:after="450" w:line="660" w:lineRule="atLeast"/>
        <w:jc w:val="center"/>
        <w:outlineLvl w:val="1"/>
        <w:rPr>
          <w:rFonts w:ascii="Arial" w:eastAsia="Times New Roman" w:hAnsi="Arial" w:cs="Arial"/>
          <w:color w:val="000000"/>
          <w:spacing w:val="-4"/>
          <w:sz w:val="36"/>
          <w:szCs w:val="36"/>
        </w:rPr>
      </w:pPr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 xml:space="preserve">Find Deals </w:t>
      </w:r>
      <w:proofErr w:type="gramStart"/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>From</w:t>
      </w:r>
      <w:proofErr w:type="gramEnd"/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 xml:space="preserve"> These Cities</w:t>
      </w:r>
    </w:p>
    <w:p w14:paraId="2270ACB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INSERT FARE GRID FROM / TO Version (if available!)</w:t>
      </w:r>
    </w:p>
    <w:p w14:paraId="579F65BD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190EDB67" w14:textId="2BDE9890" w:rsidR="00030ECB" w:rsidRDefault="00030ECB" w:rsidP="00030ECB">
      <w:pPr>
        <w:pStyle w:val="Normal1"/>
        <w:spacing w:before="120" w:after="240"/>
        <w:jc w:val="center"/>
      </w:pPr>
      <w:r>
        <w:rPr>
          <w:rFonts w:ascii="Avenir Book" w:eastAsia="Times New Roman" w:hAnsi="Avenir Book" w:cs="Arial"/>
          <w:noProof/>
          <w:color w:val="660066"/>
          <w:spacing w:val="-30"/>
          <w:sz w:val="56"/>
          <w:szCs w:val="5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C20B03F" wp14:editId="6D163960">
            <wp:simplePos x="0" y="0"/>
            <wp:positionH relativeFrom="column">
              <wp:posOffset>1766570</wp:posOffset>
            </wp:positionH>
            <wp:positionV relativeFrom="paragraph">
              <wp:posOffset>137795</wp:posOffset>
            </wp:positionV>
            <wp:extent cx="2743200" cy="1191895"/>
            <wp:effectExtent l="0" t="0" r="0" b="1905"/>
            <wp:wrapTight wrapText="bothSides">
              <wp:wrapPolygon edited="0">
                <wp:start x="0" y="0"/>
                <wp:lineTo x="0" y="21174"/>
                <wp:lineTo x="21400" y="21174"/>
                <wp:lineTo x="214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8 at 12.28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18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br/>
      </w:r>
      <w:r>
        <w:rPr>
          <w:rFonts w:ascii="Lato" w:eastAsia="Lato" w:hAnsi="Lato" w:cs="Lato"/>
          <w:color w:val="660066"/>
          <w:sz w:val="40"/>
          <w:szCs w:val="40"/>
          <w:highlight w:val="white"/>
        </w:rPr>
        <w:t xml:space="preserve">Top Things </w:t>
      </w:r>
      <w:proofErr w:type="gramStart"/>
      <w:r>
        <w:rPr>
          <w:rFonts w:ascii="Lato" w:eastAsia="Lato" w:hAnsi="Lato" w:cs="Lato"/>
          <w:color w:val="660066"/>
          <w:sz w:val="40"/>
          <w:szCs w:val="40"/>
          <w:highlight w:val="white"/>
        </w:rPr>
        <w:t>To</w:t>
      </w:r>
      <w:proofErr w:type="gramEnd"/>
      <w:r>
        <w:rPr>
          <w:rFonts w:ascii="Lato" w:eastAsia="Lato" w:hAnsi="Lato" w:cs="Lato"/>
          <w:color w:val="660066"/>
          <w:sz w:val="40"/>
          <w:szCs w:val="40"/>
          <w:highlight w:val="white"/>
        </w:rPr>
        <w:t xml:space="preserve"> Do in</w:t>
      </w:r>
      <w:r w:rsidR="000C5B8F">
        <w:rPr>
          <w:rFonts w:ascii="Lato" w:eastAsia="Lato" w:hAnsi="Lato" w:cs="Lato"/>
          <w:color w:val="660066"/>
          <w:sz w:val="40"/>
          <w:szCs w:val="40"/>
        </w:rPr>
        <w:t xml:space="preserve"> Lake Placid</w:t>
      </w:r>
    </w:p>
    <w:p w14:paraId="683FA28F" w14:textId="77777777" w:rsidR="000C5B8F" w:rsidRDefault="000C5B8F" w:rsidP="000C5B8F"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With so many things to do in Lake Placid, you’ll want to hit some of these top activities on your list when you visit. </w:t>
      </w:r>
    </w:p>
    <w:p w14:paraId="6C4C26E2" w14:textId="77777777" w:rsidR="000C5B8F" w:rsidRDefault="000C5B8F" w:rsidP="000C5B8F"/>
    <w:p w14:paraId="407C8B43" w14:textId="77777777" w:rsidR="000C5B8F" w:rsidRDefault="000C5B8F" w:rsidP="000C5B8F">
      <w:pPr>
        <w:numPr>
          <w:ilvl w:val="0"/>
          <w:numId w:val="14"/>
        </w:numPr>
        <w:ind w:hanging="360"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>Enjoy the beauty of your surroundings while relaxing in an Adirondack chair or having a picnic alongside the picturesque Mirror Lake.</w:t>
      </w:r>
      <w:r>
        <w:rPr>
          <w:rFonts w:ascii="Lato" w:eastAsia="Lato" w:hAnsi="Lato" w:cs="Lato"/>
          <w:sz w:val="32"/>
          <w:szCs w:val="32"/>
        </w:rPr>
        <w:t xml:space="preserve"> </w:t>
      </w:r>
    </w:p>
    <w:p w14:paraId="04F75732" w14:textId="77777777" w:rsidR="000C5B8F" w:rsidRDefault="000C5B8F" w:rsidP="000C5B8F">
      <w:pPr>
        <w:ind w:left="360"/>
      </w:pPr>
    </w:p>
    <w:p w14:paraId="1FD8C214" w14:textId="77777777" w:rsidR="000C5B8F" w:rsidRDefault="000C5B8F" w:rsidP="000C5B8F">
      <w:pPr>
        <w:numPr>
          <w:ilvl w:val="0"/>
          <w:numId w:val="14"/>
        </w:numPr>
        <w:ind w:hanging="360"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Take a thrilling bobsled ride down more than a half-mile of winding track at the Lake Placid Olympic Sports Complex. Depending on when you visit, you may even be able to watch Olympic athletes train. </w:t>
      </w:r>
    </w:p>
    <w:p w14:paraId="599A337C" w14:textId="77777777" w:rsidR="000C5B8F" w:rsidRDefault="000C5B8F" w:rsidP="000C5B8F">
      <w:pPr>
        <w:ind w:left="720"/>
      </w:pPr>
    </w:p>
    <w:p w14:paraId="0BB5FB0F" w14:textId="77777777" w:rsidR="000C5B8F" w:rsidRDefault="000C5B8F" w:rsidP="000C5B8F">
      <w:pPr>
        <w:numPr>
          <w:ilvl w:val="0"/>
          <w:numId w:val="14"/>
        </w:numPr>
        <w:ind w:hanging="360"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Visiting in the winter months? Ski &amp; snowboard Whiteface Mountain, featuring diverse terrain over 283 acres. </w:t>
      </w:r>
    </w:p>
    <w:p w14:paraId="5F6D2E36" w14:textId="77777777" w:rsidR="000C5B8F" w:rsidRDefault="000C5B8F" w:rsidP="000C5B8F">
      <w:pPr>
        <w:ind w:left="720"/>
      </w:pPr>
    </w:p>
    <w:p w14:paraId="7A92BD8F" w14:textId="77777777" w:rsidR="000C5B8F" w:rsidRDefault="000C5B8F" w:rsidP="000C5B8F">
      <w:pPr>
        <w:numPr>
          <w:ilvl w:val="0"/>
          <w:numId w:val="13"/>
        </w:numPr>
        <w:ind w:hanging="360"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>See the magnificent Adirondacks by train when you ride the Adirondack Scenic</w:t>
      </w:r>
    </w:p>
    <w:p w14:paraId="6A7EFF06" w14:textId="77777777" w:rsidR="000C5B8F" w:rsidRDefault="000C5B8F" w:rsidP="000C5B8F">
      <w:pPr>
        <w:ind w:left="720"/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lastRenderedPageBreak/>
        <w:t>Railway</w:t>
      </w:r>
      <w:r>
        <w:rPr>
          <w:rFonts w:ascii="Lato" w:eastAsia="Lato" w:hAnsi="Lato" w:cs="Lato"/>
        </w:rPr>
        <w:t>.</w:t>
      </w:r>
    </w:p>
    <w:p w14:paraId="427806A0" w14:textId="77777777" w:rsidR="00FB586D" w:rsidRDefault="00FB586D" w:rsidP="00FB586D">
      <w:pPr>
        <w:ind w:left="720"/>
      </w:pPr>
    </w:p>
    <w:p w14:paraId="11A2F6A8" w14:textId="77777777" w:rsidR="00FB586D" w:rsidRDefault="00FB586D" w:rsidP="00FB586D">
      <w:pPr>
        <w:numPr>
          <w:ilvl w:val="0"/>
          <w:numId w:val="12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>If you find yourself in Chelsea, take a walk on the High Line. This old elevated train line has been turned into a beautiful linear park.</w:t>
      </w:r>
    </w:p>
    <w:p w14:paraId="4F79A56C" w14:textId="0D438088" w:rsidR="00030ECB" w:rsidRPr="00D060B8" w:rsidRDefault="00030ECB" w:rsidP="00445B78">
      <w:pPr>
        <w:pStyle w:val="Normal1"/>
        <w:contextualSpacing/>
        <w:rPr>
          <w:color w:val="222222"/>
          <w:sz w:val="21"/>
          <w:szCs w:val="21"/>
          <w:highlight w:val="white"/>
        </w:rPr>
      </w:pPr>
    </w:p>
    <w:p w14:paraId="2ECDCCEE" w14:textId="77777777" w:rsidR="00D060B8" w:rsidRDefault="00D060B8" w:rsidP="00D060B8">
      <w:pPr>
        <w:pStyle w:val="Normal1"/>
        <w:contextualSpacing/>
        <w:rPr>
          <w:color w:val="222222"/>
          <w:sz w:val="21"/>
          <w:szCs w:val="21"/>
          <w:highlight w:val="white"/>
        </w:rPr>
      </w:pPr>
    </w:p>
    <w:p w14:paraId="6EB874D3" w14:textId="77777777" w:rsidR="00D060B8" w:rsidRPr="00D060B8" w:rsidRDefault="00D060B8" w:rsidP="00D060B8">
      <w:pPr>
        <w:pStyle w:val="Normal1"/>
        <w:ind w:left="720"/>
        <w:contextualSpacing/>
        <w:rPr>
          <w:color w:val="222222"/>
          <w:sz w:val="21"/>
          <w:szCs w:val="21"/>
          <w:highlight w:val="white"/>
        </w:rPr>
      </w:pPr>
    </w:p>
    <w:p w14:paraId="1EC4A47E" w14:textId="77777777" w:rsidR="00CB28AC" w:rsidRDefault="00CB28AC" w:rsidP="00030ECB">
      <w:pPr>
        <w:pStyle w:val="Normal1"/>
        <w:widowControl w:val="0"/>
        <w:spacing w:after="240"/>
        <w:ind w:left="720"/>
        <w:jc w:val="center"/>
        <w:rPr>
          <w:rFonts w:ascii="Lato" w:eastAsia="Lato" w:hAnsi="Lato" w:cs="Lato"/>
          <w:color w:val="660066"/>
          <w:sz w:val="40"/>
          <w:szCs w:val="40"/>
          <w:highlight w:val="white"/>
        </w:rPr>
      </w:pPr>
    </w:p>
    <w:p w14:paraId="08CBEF10" w14:textId="77777777" w:rsidR="00030ECB" w:rsidRDefault="00030ECB" w:rsidP="00030ECB">
      <w:pPr>
        <w:pStyle w:val="Normal1"/>
        <w:widowControl w:val="0"/>
        <w:spacing w:after="240"/>
        <w:ind w:left="720"/>
        <w:jc w:val="center"/>
      </w:pPr>
      <w:r>
        <w:rPr>
          <w:rFonts w:ascii="Lato" w:eastAsia="Lato" w:hAnsi="Lato" w:cs="Lato"/>
          <w:color w:val="660066"/>
          <w:sz w:val="40"/>
          <w:szCs w:val="40"/>
          <w:highlight w:val="white"/>
        </w:rPr>
        <w:t>Travel Tips and Resources</w:t>
      </w:r>
    </w:p>
    <w:p w14:paraId="08F2BE52" w14:textId="77777777" w:rsidR="00C46386" w:rsidRDefault="00F0745E" w:rsidP="00C46386">
      <w:pPr>
        <w:widowControl w:val="0"/>
        <w:spacing w:before="120" w:after="240"/>
      </w:pPr>
      <w:hyperlink r:id="rId6">
        <w:r w:rsidR="00C46386">
          <w:rPr>
            <w:rFonts w:ascii="Lato" w:eastAsia="Lato" w:hAnsi="Lato" w:cs="Lato"/>
            <w:color w:val="0000FF"/>
            <w:sz w:val="22"/>
            <w:szCs w:val="22"/>
            <w:u w:val="single"/>
          </w:rPr>
          <w:t>Must-Dos in Lake Placid</w:t>
        </w:r>
      </w:hyperlink>
      <w:r w:rsidR="00C46386">
        <w:rPr>
          <w:rFonts w:ascii="Lato" w:eastAsia="Lato" w:hAnsi="Lato" w:cs="Lato"/>
        </w:rPr>
        <w:t xml:space="preserve"> </w:t>
      </w:r>
    </w:p>
    <w:p w14:paraId="637BFA0C" w14:textId="77777777" w:rsidR="00C46386" w:rsidRDefault="00F0745E" w:rsidP="00C46386">
      <w:pPr>
        <w:widowControl w:val="0"/>
        <w:spacing w:before="120" w:after="240"/>
      </w:pPr>
      <w:hyperlink r:id="rId7">
        <w:r w:rsidR="00C46386">
          <w:rPr>
            <w:rFonts w:ascii="Lato" w:eastAsia="Lato" w:hAnsi="Lato" w:cs="Lato"/>
            <w:color w:val="0000FF"/>
            <w:sz w:val="22"/>
            <w:szCs w:val="22"/>
            <w:u w:val="single"/>
          </w:rPr>
          <w:t>Lake Placid Hotels</w:t>
        </w:r>
      </w:hyperlink>
      <w:r w:rsidR="00C46386">
        <w:rPr>
          <w:rFonts w:ascii="Lato" w:eastAsia="Lato" w:hAnsi="Lato" w:cs="Lato"/>
        </w:rPr>
        <w:t xml:space="preserve"> </w:t>
      </w:r>
    </w:p>
    <w:p w14:paraId="26348949" w14:textId="77777777" w:rsidR="00C46386" w:rsidRDefault="00F0745E" w:rsidP="00C46386">
      <w:pPr>
        <w:widowControl w:val="0"/>
        <w:spacing w:before="120" w:after="240"/>
      </w:pPr>
      <w:hyperlink r:id="rId8">
        <w:r w:rsidR="00C46386">
          <w:rPr>
            <w:rFonts w:ascii="Lato" w:eastAsia="Lato" w:hAnsi="Lato" w:cs="Lato"/>
            <w:color w:val="0000FF"/>
            <w:sz w:val="22"/>
            <w:szCs w:val="22"/>
            <w:u w:val="single"/>
          </w:rPr>
          <w:t>Lake Placid Restaurants</w:t>
        </w:r>
      </w:hyperlink>
      <w:r w:rsidR="00C46386">
        <w:rPr>
          <w:rFonts w:ascii="Lato" w:eastAsia="Lato" w:hAnsi="Lato" w:cs="Lato"/>
        </w:rPr>
        <w:t xml:space="preserve"> </w:t>
      </w:r>
    </w:p>
    <w:p w14:paraId="488370B6" w14:textId="77777777" w:rsidR="00C46386" w:rsidRDefault="00F0745E" w:rsidP="00C46386">
      <w:pPr>
        <w:spacing w:before="120" w:after="240"/>
      </w:pPr>
      <w:hyperlink r:id="rId9">
        <w:r w:rsidR="00C46386">
          <w:rPr>
            <w:rFonts w:ascii="Lato" w:eastAsia="Lato" w:hAnsi="Lato" w:cs="Lato"/>
            <w:color w:val="0000FF"/>
            <w:sz w:val="22"/>
            <w:szCs w:val="22"/>
            <w:u w:val="single"/>
          </w:rPr>
          <w:t>Lake Placid Shopping Guide</w:t>
        </w:r>
      </w:hyperlink>
      <w:hyperlink r:id="rId10">
        <w:r w:rsidR="00C46386" w:rsidRPr="00C46386">
          <w:rPr>
            <w:rStyle w:val="Hyperlink"/>
          </w:rPr>
          <w:t>http://www.lakeplacid.com/do/shop</w:t>
        </w:r>
      </w:hyperlink>
    </w:p>
    <w:p w14:paraId="7587E2FC" w14:textId="77777777" w:rsidR="00C46386" w:rsidRDefault="00F0745E" w:rsidP="00C46386">
      <w:pPr>
        <w:spacing w:before="120" w:after="240"/>
      </w:pPr>
      <w:hyperlink r:id="rId11">
        <w:r w:rsidR="00C46386">
          <w:rPr>
            <w:rFonts w:ascii="Lato" w:eastAsia="Lato" w:hAnsi="Lato" w:cs="Lato"/>
            <w:color w:val="0000FF"/>
            <w:sz w:val="22"/>
            <w:szCs w:val="22"/>
            <w:u w:val="single"/>
          </w:rPr>
          <w:t>Lake Placid Nightlife and Entertainment</w:t>
        </w:r>
      </w:hyperlink>
      <w:hyperlink r:id="rId12">
        <w:r w:rsidR="00C46386" w:rsidRPr="00C46386">
          <w:rPr>
            <w:rStyle w:val="Hyperlink"/>
          </w:rPr>
          <w:t>http://www.lakeplacid.com/do/dining/bars-nightclubs</w:t>
        </w:r>
      </w:hyperlink>
    </w:p>
    <w:p w14:paraId="791BDAD3" w14:textId="77777777" w:rsidR="00C46386" w:rsidRDefault="00F0745E" w:rsidP="00C46386">
      <w:pPr>
        <w:spacing w:before="120" w:after="240"/>
      </w:pPr>
      <w:hyperlink r:id="rId13">
        <w:r w:rsidR="00C46386">
          <w:rPr>
            <w:rFonts w:ascii="Lato" w:eastAsia="Lato" w:hAnsi="Lato" w:cs="Lato"/>
            <w:color w:val="0000FF"/>
            <w:sz w:val="22"/>
            <w:szCs w:val="22"/>
            <w:u w:val="single"/>
          </w:rPr>
          <w:t>Lake Placid Travel Tips</w:t>
        </w:r>
      </w:hyperlink>
      <w:hyperlink r:id="rId14">
        <w:r w:rsidR="00C46386" w:rsidRPr="00C46386">
          <w:rPr>
            <w:rStyle w:val="Hyperlink"/>
          </w:rPr>
          <w:t>http://traveltips.usatoday.com/things-pack-going-lake-placid-new-york-103617.html</w:t>
        </w:r>
      </w:hyperlink>
    </w:p>
    <w:p w14:paraId="4B75EF2A" w14:textId="77777777" w:rsidR="00605728" w:rsidRDefault="00605728" w:rsidP="00605728">
      <w:pPr>
        <w:pStyle w:val="Normal1"/>
      </w:pPr>
    </w:p>
    <w:p w14:paraId="70E9FC5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Times" w:eastAsia="Times New Roman" w:hAnsi="Times" w:cs="Times New Roman"/>
          <w:noProof/>
          <w:color w:val="890C96"/>
          <w:sz w:val="30"/>
          <w:szCs w:val="30"/>
        </w:rPr>
        <w:drawing>
          <wp:inline distT="0" distB="0" distL="0" distR="0" wp14:anchorId="14673570" wp14:editId="5679D032">
            <wp:extent cx="5486400" cy="360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06 at 8.27.5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45AA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5614687E" w14:textId="77777777" w:rsidR="00030ECB" w:rsidRPr="00AF5238" w:rsidRDefault="00030ECB" w:rsidP="00030ECB">
      <w:pPr>
        <w:jc w:val="center"/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</w:pP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>Main Cabin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Main Cabin Select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First Class</w:t>
      </w:r>
    </w:p>
    <w:p w14:paraId="67F98C87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(add links to Cabin Class Pages)</w:t>
      </w:r>
    </w:p>
    <w:p w14:paraId="6B910051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34C60522" w14:textId="77777777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</w:p>
    <w:p w14:paraId="55413338" w14:textId="77777777" w:rsidR="00030ECB" w:rsidRPr="00E753DC" w:rsidRDefault="00030ECB" w:rsidP="00D060B8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Ready. Set. Fly.</w:t>
      </w:r>
    </w:p>
    <w:p w14:paraId="4156C508" w14:textId="41CC4484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Book your Mood-lit Ride</w:t>
      </w:r>
      <w: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 xml:space="preserve"> to </w:t>
      </w:r>
      <w:r w:rsidR="000C5B8F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Lake Placid</w:t>
      </w:r>
      <w:r w:rsidR="00BD64C6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.</w:t>
      </w:r>
    </w:p>
    <w:p w14:paraId="4FA17830" w14:textId="77777777" w:rsidR="00C46386" w:rsidRPr="00C46386" w:rsidRDefault="00C46386" w:rsidP="00C46386">
      <w:pPr>
        <w:rPr>
          <w:rFonts w:ascii="Times New Roman" w:eastAsia="Times New Roman" w:hAnsi="Times New Roman" w:cs="Times New Roman"/>
        </w:rPr>
      </w:pPr>
      <w:r w:rsidRPr="00C46386">
        <w:rPr>
          <w:rFonts w:ascii="Cambria" w:eastAsia="Times New Roman" w:hAnsi="Cambria" w:cs="Times New Roman"/>
          <w:color w:val="000000"/>
          <w:shd w:val="clear" w:color="auto" w:fill="FFFFFF"/>
        </w:rPr>
        <w:t>Looking for flights to Lake Placid? You</w:t>
      </w:r>
      <w:r w:rsidRPr="00C46386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</w:rPr>
        <w:t>’</w:t>
      </w:r>
      <w:r w:rsidRPr="00C46386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ll find that many people fly into New York City and take the approximately 4 </w:t>
      </w:r>
      <w:r w:rsidRPr="00C46386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½ </w:t>
      </w:r>
      <w:r w:rsidRPr="00C46386">
        <w:rPr>
          <w:rFonts w:ascii="Cambria" w:eastAsia="Times New Roman" w:hAnsi="Cambria" w:cs="Times New Roman"/>
          <w:color w:val="000000"/>
          <w:shd w:val="clear" w:color="auto" w:fill="FFFFFF"/>
        </w:rPr>
        <w:t>hour drive to Lake Placid to experience the beautiful landscapes and scenery through the Adirondacks.</w:t>
      </w:r>
      <w:r w:rsidRPr="00C46386">
        <w:rPr>
          <w:rFonts w:ascii="Times New Roman" w:eastAsia="Times New Roman" w:hAnsi="Times New Roman" w:cs="Times New Roman"/>
          <w:color w:val="383738"/>
          <w:sz w:val="26"/>
          <w:szCs w:val="26"/>
          <w:shd w:val="clear" w:color="auto" w:fill="FFFFFF"/>
        </w:rPr>
        <w:t xml:space="preserve"> </w:t>
      </w:r>
      <w:r w:rsidRPr="00C46386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When planning your trip, book your flight to </w:t>
      </w:r>
      <w:r w:rsidRPr="00C46386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LaGuardia International</w:t>
      </w:r>
      <w:r w:rsidRPr="00C46386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, John F. Kennedy International Airport or Newark Liberty International Airport with Virgin America so you can have a relaxing and enjoyable flight. From our mood-lit cabins and ultra comfortable leather seats, to our on-demand </w:t>
      </w:r>
      <w:proofErr w:type="spellStart"/>
      <w:r w:rsidRPr="00C46386">
        <w:rPr>
          <w:rFonts w:ascii="Cambria" w:eastAsia="Times New Roman" w:hAnsi="Cambria" w:cs="Times New Roman"/>
          <w:color w:val="000000"/>
          <w:shd w:val="clear" w:color="auto" w:fill="FFFFFF"/>
        </w:rPr>
        <w:t>WiFi</w:t>
      </w:r>
      <w:proofErr w:type="spellEnd"/>
      <w:r w:rsidRPr="00C46386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 and food ordering, you</w:t>
      </w:r>
      <w:r w:rsidRPr="00C46386"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</w:rPr>
        <w:t>’</w:t>
      </w:r>
      <w:r w:rsidRPr="00C46386">
        <w:rPr>
          <w:rFonts w:ascii="Cambria" w:eastAsia="Times New Roman" w:hAnsi="Cambria" w:cs="Times New Roman"/>
          <w:color w:val="000000"/>
          <w:shd w:val="clear" w:color="auto" w:fill="FFFFFF"/>
        </w:rPr>
        <w:t>ll find that flying with us is always a great experience.</w:t>
      </w:r>
    </w:p>
    <w:p w14:paraId="5F0D3DFE" w14:textId="2AA25893" w:rsidR="00030ECB" w:rsidRDefault="00030ECB" w:rsidP="00350FD2">
      <w:pPr>
        <w:widowControl w:val="0"/>
        <w:spacing w:after="200"/>
        <w:rPr>
          <w:rFonts w:ascii="Lato" w:eastAsia="Lato" w:hAnsi="Lato" w:cs="Lato"/>
          <w:color w:val="222222"/>
          <w:sz w:val="21"/>
          <w:szCs w:val="21"/>
        </w:rPr>
      </w:pPr>
    </w:p>
    <w:p w14:paraId="1A102D1D" w14:textId="77777777" w:rsidR="00030ECB" w:rsidRPr="00030ECB" w:rsidRDefault="00030ECB" w:rsidP="00030ECB">
      <w:pP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4E515" wp14:editId="7A452513">
                <wp:simplePos x="0" y="0"/>
                <wp:positionH relativeFrom="column">
                  <wp:posOffset>2451735</wp:posOffset>
                </wp:positionH>
                <wp:positionV relativeFrom="paragraph">
                  <wp:posOffset>268605</wp:posOffset>
                </wp:positionV>
                <wp:extent cx="1332865" cy="295910"/>
                <wp:effectExtent l="0" t="0" r="13335" b="342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29591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A40593" w14:textId="77777777" w:rsidR="00030ECB" w:rsidRPr="00E056F1" w:rsidRDefault="00030ECB" w:rsidP="00030EC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056F1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highlight w:val="darkMagenta"/>
                                <w:shd w:val="clear" w:color="auto" w:fill="FFFFFF"/>
                              </w:rPr>
                              <w:t>Take a Virtual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4E51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93.05pt;margin-top:21.15pt;width:104.95pt;height:23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" fillcolor="#606" strokecolor="black [3213]">
                <v:textbox style="mso-fit-shape-to-text:t">
                  <w:txbxContent>
                    <w:p w14:paraId="08A40593" w14:textId="77777777" w:rsidR="00030ECB" w:rsidRPr="00E056F1" w:rsidRDefault="00030ECB" w:rsidP="00030ECB">
                      <w:pPr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056F1"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highlight w:val="darkMagenta"/>
                          <w:shd w:val="clear" w:color="auto" w:fill="FFFFFF"/>
                        </w:rPr>
                        <w:t>Take a Virtual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F8454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7A47FB3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CC3F986" w14:textId="77777777" w:rsidR="00030ECB" w:rsidRP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Add Terms &amp; Conditions</w:t>
      </w:r>
    </w:p>
    <w:sectPr w:rsidR="00030ECB" w:rsidRPr="00030ECB" w:rsidSect="00C3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D7E85"/>
    <w:multiLevelType w:val="multilevel"/>
    <w:tmpl w:val="0D56126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14827A39"/>
    <w:multiLevelType w:val="multilevel"/>
    <w:tmpl w:val="7FEE4A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16B5554A"/>
    <w:multiLevelType w:val="multilevel"/>
    <w:tmpl w:val="94D681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2BF76CEA"/>
    <w:multiLevelType w:val="multilevel"/>
    <w:tmpl w:val="1E4242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2DA60605"/>
    <w:multiLevelType w:val="multilevel"/>
    <w:tmpl w:val="34C267B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32187039"/>
    <w:multiLevelType w:val="multilevel"/>
    <w:tmpl w:val="1786B59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36173DE8"/>
    <w:multiLevelType w:val="multilevel"/>
    <w:tmpl w:val="49AA661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>
    <w:nsid w:val="409B4224"/>
    <w:multiLevelType w:val="multilevel"/>
    <w:tmpl w:val="600E4C2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>
    <w:nsid w:val="42F90E76"/>
    <w:multiLevelType w:val="multilevel"/>
    <w:tmpl w:val="CACC9F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>
    <w:nsid w:val="62523706"/>
    <w:multiLevelType w:val="multilevel"/>
    <w:tmpl w:val="2DEC2D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>
    <w:nsid w:val="6D6A44FB"/>
    <w:multiLevelType w:val="multilevel"/>
    <w:tmpl w:val="101EA2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1">
    <w:nsid w:val="73ED2D1A"/>
    <w:multiLevelType w:val="multilevel"/>
    <w:tmpl w:val="0A42C9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2">
    <w:nsid w:val="783424DE"/>
    <w:multiLevelType w:val="hybridMultilevel"/>
    <w:tmpl w:val="17F4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05C38"/>
    <w:multiLevelType w:val="multilevel"/>
    <w:tmpl w:val="5A9A28A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12"/>
  </w:num>
  <w:num w:numId="9">
    <w:abstractNumId w:val="6"/>
  </w:num>
  <w:num w:numId="10">
    <w:abstractNumId w:val="13"/>
  </w:num>
  <w:num w:numId="11">
    <w:abstractNumId w:val="4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B"/>
    <w:rsid w:val="00030ECB"/>
    <w:rsid w:val="000B4983"/>
    <w:rsid w:val="000C5B8F"/>
    <w:rsid w:val="00131874"/>
    <w:rsid w:val="001B0C17"/>
    <w:rsid w:val="00220072"/>
    <w:rsid w:val="002602D1"/>
    <w:rsid w:val="00350FD2"/>
    <w:rsid w:val="0041780C"/>
    <w:rsid w:val="00445B78"/>
    <w:rsid w:val="004564E3"/>
    <w:rsid w:val="004E180E"/>
    <w:rsid w:val="00587F99"/>
    <w:rsid w:val="00605728"/>
    <w:rsid w:val="008236D4"/>
    <w:rsid w:val="008713FB"/>
    <w:rsid w:val="00880320"/>
    <w:rsid w:val="009A42F2"/>
    <w:rsid w:val="00B4153C"/>
    <w:rsid w:val="00BD64C6"/>
    <w:rsid w:val="00BF3C32"/>
    <w:rsid w:val="00C373F5"/>
    <w:rsid w:val="00C46386"/>
    <w:rsid w:val="00C50D9A"/>
    <w:rsid w:val="00C54A90"/>
    <w:rsid w:val="00C86F32"/>
    <w:rsid w:val="00CB28AC"/>
    <w:rsid w:val="00D060B8"/>
    <w:rsid w:val="00DA0010"/>
    <w:rsid w:val="00E82154"/>
    <w:rsid w:val="00F0745E"/>
    <w:rsid w:val="00FB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C36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CB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0ECB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030ECB"/>
    <w:rPr>
      <w:color w:val="0563C1" w:themeColor="hyperlink"/>
      <w:u w:val="single"/>
    </w:rPr>
  </w:style>
  <w:style w:type="character" w:customStyle="1" w:styleId="qowt-font7-lato">
    <w:name w:val="qowt-font7-lato"/>
    <w:basedOn w:val="DefaultParagraphFont"/>
    <w:rsid w:val="00BD64C6"/>
  </w:style>
  <w:style w:type="paragraph" w:customStyle="1" w:styleId="qowt-stl-body">
    <w:name w:val="qowt-stl-body"/>
    <w:basedOn w:val="Normal"/>
    <w:rsid w:val="00BD64C6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character" w:customStyle="1" w:styleId="apple-converted-space">
    <w:name w:val="apple-converted-space"/>
    <w:basedOn w:val="DefaultParagraphFont"/>
    <w:rsid w:val="00BD64C6"/>
  </w:style>
  <w:style w:type="character" w:customStyle="1" w:styleId="qowt-stl-hyperlink2">
    <w:name w:val="qowt-stl-hyperlink.2"/>
    <w:basedOn w:val="DefaultParagraphFont"/>
    <w:rsid w:val="004E1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akeplacid.com/do/dining/bars-nightclubs" TargetMode="External"/><Relationship Id="rId12" Type="http://schemas.openxmlformats.org/officeDocument/2006/relationships/hyperlink" Target="http://www.lakeplacid.com/do/dining/bars-nightclubs" TargetMode="External"/><Relationship Id="rId13" Type="http://schemas.openxmlformats.org/officeDocument/2006/relationships/hyperlink" Target="http://traveltips.usatoday.com/things-pack-going-lake-placid-new-york-103617.html" TargetMode="External"/><Relationship Id="rId14" Type="http://schemas.openxmlformats.org/officeDocument/2006/relationships/hyperlink" Target="http://traveltips.usatoday.com/things-pack-going-lake-placid-new-york-103617.html" TargetMode="External"/><Relationship Id="rId15" Type="http://schemas.openxmlformats.org/officeDocument/2006/relationships/image" Target="media/image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lakeplacid.com/" TargetMode="External"/><Relationship Id="rId7" Type="http://schemas.openxmlformats.org/officeDocument/2006/relationships/hyperlink" Target="http://www.tripadvisor.com/Hotels-g48023-Lake_Placid_New_York-Hotels.html" TargetMode="External"/><Relationship Id="rId8" Type="http://schemas.openxmlformats.org/officeDocument/2006/relationships/hyperlink" Target="http://www.newyorkupstate.com/lake-placid/2015/04/best_places_to_eat_in_lake_placid.html" TargetMode="External"/><Relationship Id="rId9" Type="http://schemas.openxmlformats.org/officeDocument/2006/relationships/hyperlink" Target="http://www.lakeplacid.com/do/shop" TargetMode="External"/><Relationship Id="rId10" Type="http://schemas.openxmlformats.org/officeDocument/2006/relationships/hyperlink" Target="http://www.lakeplacid.com/do/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497</Words>
  <Characters>2839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Find Deals From These Cities</vt:lpstr>
    </vt:vector>
  </TitlesOfParts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Warner</dc:creator>
  <cp:keywords/>
  <dc:description/>
  <cp:lastModifiedBy>Stephanie Warner</cp:lastModifiedBy>
  <cp:revision>4</cp:revision>
  <dcterms:created xsi:type="dcterms:W3CDTF">2016-04-26T03:48:00Z</dcterms:created>
  <dcterms:modified xsi:type="dcterms:W3CDTF">2016-04-27T21:54:00Z</dcterms:modified>
</cp:coreProperties>
</file>