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3DA7CE8"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B63937">
        <w:rPr>
          <w:rFonts w:ascii="Avenir Book" w:eastAsia="Times New Roman" w:hAnsi="Avenir Book" w:cs="Arial"/>
          <w:color w:val="660066"/>
          <w:spacing w:val="-30"/>
          <w:sz w:val="56"/>
          <w:szCs w:val="56"/>
          <w:shd w:val="clear" w:color="auto" w:fill="FFFFFF"/>
        </w:rPr>
        <w:t>MIAMI</w:t>
      </w:r>
    </w:p>
    <w:p w14:paraId="003D7E49" w14:textId="5459A78C" w:rsidR="00030ECB" w:rsidRDefault="00030ECB">
      <w:pPr>
        <w:rPr>
          <w:rFonts w:ascii="Lato" w:eastAsia="Lato" w:hAnsi="Lato" w:cs="Lato"/>
          <w:color w:val="222222"/>
          <w:sz w:val="21"/>
          <w:szCs w:val="21"/>
        </w:rPr>
      </w:pPr>
      <w:r>
        <w:rPr>
          <w:rFonts w:ascii="Lato" w:eastAsia="Lato" w:hAnsi="Lato" w:cs="Lato"/>
          <w:sz w:val="21"/>
          <w:szCs w:val="21"/>
        </w:rPr>
        <w:br/>
      </w:r>
      <w:r w:rsidR="00955A21">
        <w:rPr>
          <w:rFonts w:ascii="Lato" w:eastAsia="Lato" w:hAnsi="Lato" w:cs="Lato"/>
          <w:color w:val="222222"/>
          <w:sz w:val="21"/>
          <w:szCs w:val="21"/>
          <w:highlight w:val="white"/>
        </w:rPr>
        <w:t>Miami is the heart of South Florida. Famous for the miles of beach and all night parties, there’s something going on 24/7. Hitting the beach is a given during a stay in the Magic City, but there are plenty of other things to experience when visiting Miami.</w:t>
      </w: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2B4657DA"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 </w:t>
      </w:r>
      <w:r w:rsidR="00955A21">
        <w:rPr>
          <w:rFonts w:ascii="Lato" w:eastAsia="Lato" w:hAnsi="Lato" w:cs="Lato"/>
          <w:color w:val="660066"/>
          <w:sz w:val="40"/>
          <w:szCs w:val="40"/>
        </w:rPr>
        <w:t>Miami</w:t>
      </w:r>
    </w:p>
    <w:p w14:paraId="73ED855D" w14:textId="77777777" w:rsidR="00955A21" w:rsidRDefault="00955A21" w:rsidP="00955A21">
      <w:pPr>
        <w:pStyle w:val="Normal1"/>
        <w:spacing w:before="120" w:after="240"/>
      </w:pPr>
      <w:r>
        <w:rPr>
          <w:rFonts w:ascii="Lato" w:eastAsia="Lato" w:hAnsi="Lato" w:cs="Lato"/>
          <w:color w:val="222222"/>
          <w:sz w:val="21"/>
          <w:szCs w:val="21"/>
          <w:highlight w:val="white"/>
        </w:rPr>
        <w:t xml:space="preserve">Be sure to check out some of the options below between sunbathing and taking a dip in the water. </w:t>
      </w:r>
    </w:p>
    <w:p w14:paraId="7A222363" w14:textId="77777777" w:rsidR="00955A21" w:rsidRDefault="00955A21" w:rsidP="00955A21">
      <w:pPr>
        <w:pStyle w:val="Normal1"/>
        <w:numPr>
          <w:ilvl w:val="0"/>
          <w:numId w:val="8"/>
        </w:numPr>
        <w:ind w:hanging="360"/>
        <w:contextualSpacing/>
        <w:rPr>
          <w:color w:val="222222"/>
          <w:sz w:val="21"/>
          <w:szCs w:val="21"/>
          <w:highlight w:val="white"/>
        </w:rPr>
      </w:pPr>
      <w:r>
        <w:rPr>
          <w:rFonts w:ascii="Lato" w:eastAsia="Lato" w:hAnsi="Lato" w:cs="Lato"/>
          <w:color w:val="222222"/>
          <w:sz w:val="21"/>
          <w:szCs w:val="21"/>
          <w:highlight w:val="white"/>
        </w:rPr>
        <w:t xml:space="preserve">Experience a taste of Cuba in Miami’s Little Havana. </w:t>
      </w:r>
    </w:p>
    <w:p w14:paraId="0AB48EAB" w14:textId="77777777" w:rsidR="00955A21" w:rsidRDefault="00955A21" w:rsidP="00955A21">
      <w:pPr>
        <w:pStyle w:val="Normal1"/>
        <w:ind w:left="720"/>
      </w:pPr>
    </w:p>
    <w:p w14:paraId="4BD1F9C8" w14:textId="77777777" w:rsidR="00955A21" w:rsidRDefault="00955A21" w:rsidP="00955A21">
      <w:pPr>
        <w:pStyle w:val="Normal1"/>
        <w:widowControl w:val="0"/>
        <w:numPr>
          <w:ilvl w:val="0"/>
          <w:numId w:val="8"/>
        </w:numPr>
        <w:ind w:hanging="360"/>
        <w:contextualSpacing/>
        <w:rPr>
          <w:color w:val="222222"/>
          <w:sz w:val="21"/>
          <w:szCs w:val="21"/>
          <w:highlight w:val="white"/>
        </w:rPr>
      </w:pPr>
      <w:r>
        <w:rPr>
          <w:rFonts w:ascii="Lato" w:eastAsia="Lato" w:hAnsi="Lato" w:cs="Lato"/>
          <w:color w:val="222222"/>
          <w:sz w:val="21"/>
          <w:szCs w:val="21"/>
          <w:highlight w:val="white"/>
        </w:rPr>
        <w:t>Trips to Miami aren’t complete without a little taste of South Beach. From the Art Deco architecture to the world-class boutiques and of course the crystal white sand, “</w:t>
      </w:r>
      <w:proofErr w:type="spellStart"/>
      <w:r>
        <w:rPr>
          <w:rFonts w:ascii="Lato" w:eastAsia="Lato" w:hAnsi="Lato" w:cs="Lato"/>
          <w:color w:val="222222"/>
          <w:sz w:val="21"/>
          <w:szCs w:val="21"/>
          <w:highlight w:val="white"/>
        </w:rPr>
        <w:t>SoBe</w:t>
      </w:r>
      <w:proofErr w:type="spellEnd"/>
      <w:r>
        <w:rPr>
          <w:rFonts w:ascii="Lato" w:eastAsia="Lato" w:hAnsi="Lato" w:cs="Lato"/>
          <w:color w:val="222222"/>
          <w:sz w:val="21"/>
          <w:szCs w:val="21"/>
          <w:highlight w:val="white"/>
        </w:rPr>
        <w:t xml:space="preserve">” is the place to be. </w:t>
      </w:r>
    </w:p>
    <w:p w14:paraId="51684852" w14:textId="77777777" w:rsidR="00955A21" w:rsidRDefault="00955A21" w:rsidP="00955A21">
      <w:pPr>
        <w:pStyle w:val="Normal1"/>
        <w:ind w:left="720"/>
      </w:pPr>
    </w:p>
    <w:p w14:paraId="28AB4363" w14:textId="77777777" w:rsidR="00955A21" w:rsidRDefault="00955A21" w:rsidP="00955A21">
      <w:pPr>
        <w:pStyle w:val="Normal1"/>
        <w:widowControl w:val="0"/>
        <w:numPr>
          <w:ilvl w:val="0"/>
          <w:numId w:val="8"/>
        </w:numPr>
        <w:ind w:hanging="360"/>
        <w:contextualSpacing/>
        <w:rPr>
          <w:color w:val="222222"/>
          <w:sz w:val="21"/>
          <w:szCs w:val="21"/>
          <w:highlight w:val="white"/>
        </w:rPr>
      </w:pPr>
      <w:r>
        <w:rPr>
          <w:rFonts w:ascii="Lato" w:eastAsia="Lato" w:hAnsi="Lato" w:cs="Lato"/>
          <w:color w:val="222222"/>
          <w:sz w:val="21"/>
          <w:szCs w:val="21"/>
          <w:highlight w:val="white"/>
        </w:rPr>
        <w:t>Enjoy the coffee shops, lounges, boutiques and more that make up Lincoln Road Mall (commonly referred to as “Lincoln”).</w:t>
      </w:r>
      <w:r>
        <w:rPr>
          <w:rFonts w:ascii="Lato" w:eastAsia="Lato" w:hAnsi="Lato" w:cs="Lato"/>
          <w:color w:val="161615"/>
          <w:sz w:val="28"/>
          <w:szCs w:val="28"/>
        </w:rPr>
        <w:t xml:space="preserve"> </w:t>
      </w:r>
    </w:p>
    <w:p w14:paraId="4D44FF63" w14:textId="77777777" w:rsidR="00955A21" w:rsidRDefault="00955A21" w:rsidP="00955A21">
      <w:pPr>
        <w:pStyle w:val="Normal1"/>
        <w:widowControl w:val="0"/>
      </w:pPr>
    </w:p>
    <w:p w14:paraId="6B064B4F" w14:textId="77777777" w:rsidR="00955A21" w:rsidRDefault="00955A21" w:rsidP="00955A21">
      <w:pPr>
        <w:pStyle w:val="Normal1"/>
        <w:widowControl w:val="0"/>
        <w:numPr>
          <w:ilvl w:val="0"/>
          <w:numId w:val="8"/>
        </w:numPr>
        <w:ind w:hanging="360"/>
        <w:contextualSpacing/>
        <w:rPr>
          <w:color w:val="222222"/>
          <w:sz w:val="21"/>
          <w:szCs w:val="21"/>
          <w:highlight w:val="white"/>
        </w:rPr>
      </w:pPr>
      <w:r>
        <w:rPr>
          <w:rFonts w:ascii="Lato" w:eastAsia="Lato" w:hAnsi="Lato" w:cs="Lato"/>
          <w:color w:val="222222"/>
          <w:sz w:val="21"/>
          <w:szCs w:val="21"/>
          <w:highlight w:val="white"/>
        </w:rPr>
        <w:t>Take in the wonderful floral smells and beautiful scenery at the free Miami Beach Botanical Garden. You can also shop for local produce and other treats at the weekly farmers’ market, or if you need some grounding, sign up for a yoga class on the peaceful grounds.</w:t>
      </w:r>
    </w:p>
    <w:p w14:paraId="4F79A56C" w14:textId="0D438088" w:rsidR="00030ECB" w:rsidRPr="00D060B8" w:rsidRDefault="00030ECB" w:rsidP="00445B7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1BDD2EF6" w14:textId="77777777" w:rsidR="00955A21" w:rsidRDefault="00955A21" w:rsidP="00955A21">
      <w:pPr>
        <w:pStyle w:val="Normal1"/>
        <w:widowControl w:val="0"/>
        <w:spacing w:before="120" w:after="240"/>
      </w:pPr>
      <w:hyperlink r:id="rId6">
        <w:r>
          <w:rPr>
            <w:rFonts w:ascii="Lato" w:eastAsia="Lato" w:hAnsi="Lato" w:cs="Lato"/>
            <w:color w:val="0000FF"/>
            <w:sz w:val="22"/>
            <w:szCs w:val="22"/>
            <w:u w:val="single"/>
          </w:rPr>
          <w:t>Must-Dos in Miami</w:t>
        </w:r>
      </w:hyperlink>
      <w:hyperlink r:id="rId7">
        <w:r w:rsidRPr="00955A21">
          <w:rPr>
            <w:rStyle w:val="Hyperlink"/>
            <w:rFonts w:asciiTheme="minorHAnsi" w:eastAsiaTheme="minorEastAsia" w:hAnsiTheme="minorHAnsi" w:cstheme="minorBidi"/>
          </w:rPr>
          <w:t>http://travel.nationalgeographic.com/travel/city-guides/miami-must-dos</w:t>
        </w:r>
      </w:hyperlink>
    </w:p>
    <w:p w14:paraId="0F5F47E5" w14:textId="77777777" w:rsidR="00955A21" w:rsidRDefault="00955A21" w:rsidP="00955A21">
      <w:pPr>
        <w:pStyle w:val="Normal1"/>
        <w:widowControl w:val="0"/>
        <w:spacing w:before="120" w:after="240"/>
      </w:pPr>
      <w:hyperlink r:id="rId8">
        <w:r>
          <w:rPr>
            <w:rFonts w:ascii="Lato" w:eastAsia="Lato" w:hAnsi="Lato" w:cs="Lato"/>
            <w:color w:val="0000FF"/>
            <w:sz w:val="22"/>
            <w:szCs w:val="22"/>
            <w:u w:val="single"/>
          </w:rPr>
          <w:t>Miami Hotels</w:t>
        </w:r>
      </w:hyperlink>
      <w:hyperlink r:id="rId9">
        <w:r w:rsidRPr="00955A21">
          <w:rPr>
            <w:rStyle w:val="Hyperlink"/>
            <w:rFonts w:asciiTheme="minorHAnsi" w:eastAsiaTheme="minorEastAsia" w:hAnsiTheme="minorHAnsi" w:cstheme="minorBidi"/>
          </w:rPr>
          <w:t>http://www.tripadvisor.com/Hotels-g34438-Miami_Florida-Hotels.html</w:t>
        </w:r>
      </w:hyperlink>
    </w:p>
    <w:p w14:paraId="5555DC54" w14:textId="77777777" w:rsidR="00955A21" w:rsidRDefault="00955A21" w:rsidP="00955A21">
      <w:pPr>
        <w:pStyle w:val="Normal1"/>
        <w:widowControl w:val="0"/>
        <w:spacing w:before="120" w:after="240"/>
      </w:pPr>
      <w:hyperlink r:id="rId10">
        <w:r>
          <w:rPr>
            <w:rFonts w:ascii="Lato" w:eastAsia="Lato" w:hAnsi="Lato" w:cs="Lato"/>
            <w:color w:val="0000FF"/>
            <w:sz w:val="22"/>
            <w:szCs w:val="22"/>
            <w:u w:val="single"/>
          </w:rPr>
          <w:t>Miami Restaurants</w:t>
        </w:r>
      </w:hyperlink>
      <w:hyperlink r:id="rId11">
        <w:r w:rsidRPr="00955A21">
          <w:rPr>
            <w:rStyle w:val="Hyperlink"/>
            <w:rFonts w:asciiTheme="minorHAnsi" w:eastAsiaTheme="minorEastAsia" w:hAnsiTheme="minorHAnsi" w:cstheme="minorBidi"/>
          </w:rPr>
          <w:t>http://www.tripadvisor.com/Restaurants-g34438-Miami_Florida.html</w:t>
        </w:r>
      </w:hyperlink>
    </w:p>
    <w:p w14:paraId="59F26EF0" w14:textId="77777777" w:rsidR="00955A21" w:rsidRDefault="00955A21" w:rsidP="00955A21">
      <w:pPr>
        <w:pStyle w:val="Normal1"/>
        <w:widowControl w:val="0"/>
        <w:spacing w:before="120" w:after="240"/>
      </w:pPr>
      <w:hyperlink r:id="rId12">
        <w:r>
          <w:rPr>
            <w:rFonts w:ascii="Lato" w:eastAsia="Lato" w:hAnsi="Lato" w:cs="Lato"/>
            <w:color w:val="0000FF"/>
            <w:sz w:val="22"/>
            <w:szCs w:val="22"/>
            <w:u w:val="single"/>
          </w:rPr>
          <w:t>Miami Shopping Guide</w:t>
        </w:r>
      </w:hyperlink>
      <w:hyperlink r:id="rId13">
        <w:r w:rsidRPr="00955A21">
          <w:rPr>
            <w:rStyle w:val="Hyperlink"/>
            <w:rFonts w:asciiTheme="minorHAnsi" w:eastAsiaTheme="minorEastAsia" w:hAnsiTheme="minorHAnsi" w:cstheme="minorBidi"/>
          </w:rPr>
          <w:t>http://www.timeout.com/miami/shopping/miami-shopping-best-stores-and-boutiques</w:t>
        </w:r>
      </w:hyperlink>
    </w:p>
    <w:p w14:paraId="4496C0A8" w14:textId="77777777" w:rsidR="00955A21" w:rsidRDefault="00955A21" w:rsidP="00955A21">
      <w:pPr>
        <w:pStyle w:val="Normal1"/>
        <w:spacing w:before="120" w:after="240"/>
      </w:pPr>
      <w:hyperlink r:id="rId14">
        <w:r>
          <w:rPr>
            <w:rFonts w:ascii="Lato" w:eastAsia="Lato" w:hAnsi="Lato" w:cs="Lato"/>
            <w:color w:val="0000FF"/>
            <w:sz w:val="22"/>
            <w:szCs w:val="22"/>
            <w:u w:val="single"/>
          </w:rPr>
          <w:t>Miami Nightlife and Entertainment</w:t>
        </w:r>
      </w:hyperlink>
      <w:hyperlink r:id="rId15">
        <w:r w:rsidRPr="00955A21">
          <w:rPr>
            <w:rStyle w:val="Hyperlink"/>
            <w:rFonts w:asciiTheme="minorHAnsi" w:eastAsiaTheme="minorEastAsia" w:hAnsiTheme="minorHAnsi" w:cstheme="minorBidi"/>
          </w:rPr>
          <w:t>http://www.miamiandbeaches.com/things-to-do/nightlife</w:t>
        </w:r>
      </w:hyperlink>
    </w:p>
    <w:p w14:paraId="6669D435" w14:textId="77777777" w:rsidR="00955A21" w:rsidRDefault="00955A21" w:rsidP="00955A21">
      <w:pPr>
        <w:pStyle w:val="Normal1"/>
        <w:spacing w:before="120" w:after="240"/>
      </w:pPr>
      <w:hyperlink r:id="rId16">
        <w:r>
          <w:rPr>
            <w:rFonts w:ascii="Lato" w:eastAsia="Lato" w:hAnsi="Lato" w:cs="Lato"/>
            <w:color w:val="0000FF"/>
            <w:sz w:val="22"/>
            <w:szCs w:val="22"/>
            <w:u w:val="single"/>
          </w:rPr>
          <w:t>Miami Travel Tips</w:t>
        </w:r>
      </w:hyperlink>
      <w:hyperlink r:id="rId17">
        <w:r w:rsidRPr="00955A21">
          <w:rPr>
            <w:rStyle w:val="Hyperlink"/>
            <w:rFonts w:asciiTheme="minorHAnsi" w:eastAsiaTheme="minorEastAsia" w:hAnsiTheme="minorHAnsi" w:cstheme="minorBidi"/>
          </w:rPr>
          <w:t>http://www.travelandleisure.com/travel-guide/miami</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3F0AF581"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955A21">
        <w:rPr>
          <w:rFonts w:ascii="Avenir Book" w:eastAsia="Times New Roman" w:hAnsi="Avenir Book" w:cs="Arial"/>
          <w:color w:val="660066"/>
          <w:spacing w:val="-30"/>
          <w:sz w:val="44"/>
          <w:szCs w:val="44"/>
          <w:shd w:val="clear" w:color="auto" w:fill="FFFFFF"/>
        </w:rPr>
        <w:t>Miami</w:t>
      </w:r>
      <w:r w:rsidRPr="00E753DC">
        <w:rPr>
          <w:rFonts w:ascii="Avenir Book" w:eastAsia="Times New Roman" w:hAnsi="Avenir Book" w:cs="Arial"/>
          <w:color w:val="660066"/>
          <w:spacing w:val="-30"/>
          <w:sz w:val="44"/>
          <w:szCs w:val="44"/>
          <w:shd w:val="clear" w:color="auto" w:fill="FFFFFF"/>
        </w:rPr>
        <w:t>.</w:t>
      </w:r>
    </w:p>
    <w:p w14:paraId="1AE92371" w14:textId="77777777" w:rsidR="00955A21" w:rsidRDefault="00955A21" w:rsidP="00955A21">
      <w:pPr>
        <w:pStyle w:val="Normal1"/>
        <w:widowControl w:val="0"/>
        <w:spacing w:after="200"/>
      </w:pPr>
      <w:r>
        <w:rPr>
          <w:rFonts w:ascii="Lato" w:eastAsia="Lato" w:hAnsi="Lato" w:cs="Lato"/>
          <w:color w:val="222222"/>
          <w:sz w:val="21"/>
          <w:szCs w:val="21"/>
          <w:highlight w:val="white"/>
        </w:rPr>
        <w:t xml:space="preserve">Looking for alternatives to direct flights to Miami? Consider booking a Virgin America flight to Fort Lauderdale-Hollywood International Airport and then taking a scenic drive to Miami. We’re certain our custom-designed leather seats will be the most comfortable you’ve ever flown in and that you’ll be able to truly relax in the atmosphere created by our mood-lit cabins. </w:t>
      </w:r>
    </w:p>
    <w:p w14:paraId="5F0D3DFE" w14:textId="77777777" w:rsidR="00030ECB" w:rsidRDefault="00030ECB" w:rsidP="00030ECB">
      <w:pPr>
        <w:rPr>
          <w:rFonts w:ascii="Lato" w:eastAsia="Lato" w:hAnsi="Lato" w:cs="Lato"/>
          <w:color w:val="222222"/>
          <w:sz w:val="21"/>
          <w:szCs w:val="21"/>
        </w:rPr>
      </w:pPr>
      <w:bookmarkStart w:id="0" w:name="_GoBack"/>
      <w:bookmarkEnd w:id="0"/>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658C"/>
    <w:multiLevelType w:val="multilevel"/>
    <w:tmpl w:val="F9A832D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6"/>
  </w:num>
  <w:num w:numId="3">
    <w:abstractNumId w:val="2"/>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45B78"/>
    <w:rsid w:val="004564E3"/>
    <w:rsid w:val="00605728"/>
    <w:rsid w:val="008713FB"/>
    <w:rsid w:val="00880320"/>
    <w:rsid w:val="00955A21"/>
    <w:rsid w:val="00B4153C"/>
    <w:rsid w:val="00B63937"/>
    <w:rsid w:val="00C373F5"/>
    <w:rsid w:val="00C86F32"/>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34438-Miami_Florida-Hotels.html" TargetMode="External"/><Relationship Id="rId20" Type="http://schemas.openxmlformats.org/officeDocument/2006/relationships/theme" Target="theme/theme1.xml"/><Relationship Id="rId10" Type="http://schemas.openxmlformats.org/officeDocument/2006/relationships/hyperlink" Target="http://www.tripadvisor.com/Restaurants-g34438-Miami_Florida.html" TargetMode="External"/><Relationship Id="rId11" Type="http://schemas.openxmlformats.org/officeDocument/2006/relationships/hyperlink" Target="http://www.tripadvisor.com/Restaurants-g34438-Miami_Florida.html" TargetMode="External"/><Relationship Id="rId12" Type="http://schemas.openxmlformats.org/officeDocument/2006/relationships/hyperlink" Target="http://www.timeout.com/miami/shopping/miami-shopping-best-stores-and-boutiques" TargetMode="External"/><Relationship Id="rId13" Type="http://schemas.openxmlformats.org/officeDocument/2006/relationships/hyperlink" Target="http://www.timeout.com/miami/shopping/miami-shopping-best-stores-and-boutiques" TargetMode="External"/><Relationship Id="rId14" Type="http://schemas.openxmlformats.org/officeDocument/2006/relationships/hyperlink" Target="http://www.miamiandbeaches.com/things-to-do/nightlife" TargetMode="External"/><Relationship Id="rId15" Type="http://schemas.openxmlformats.org/officeDocument/2006/relationships/hyperlink" Target="http://www.miamiandbeaches.com/things-to-do/nightlife" TargetMode="External"/><Relationship Id="rId16" Type="http://schemas.openxmlformats.org/officeDocument/2006/relationships/hyperlink" Target="http://www.travelandleisure.com/travel-guide/miami" TargetMode="External"/><Relationship Id="rId17" Type="http://schemas.openxmlformats.org/officeDocument/2006/relationships/hyperlink" Target="http://www.travelandleisure.com/travel-guide/miami"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travel.nationalgeographic.com/travel/city-guides/miami-must-dos" TargetMode="External"/><Relationship Id="rId7" Type="http://schemas.openxmlformats.org/officeDocument/2006/relationships/hyperlink" Target="http://travel.nationalgeographic.com/travel/city-guides/miami-must-dos" TargetMode="External"/><Relationship Id="rId8" Type="http://schemas.openxmlformats.org/officeDocument/2006/relationships/hyperlink" Target="http://www.tripadvisor.com/Hotels-g34438-Miami_Florida-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2789</Characters>
  <Application>Microsoft Macintosh Word</Application>
  <DocSecurity>0</DocSecurity>
  <Lines>23</Lines>
  <Paragraphs>6</Paragraphs>
  <ScaleCrop>false</ScaleCrop>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2016-04-20T21:52:00Z</dcterms:created>
  <dcterms:modified xsi:type="dcterms:W3CDTF">2016-04-20T21:54:00Z</dcterms:modified>
</cp:coreProperties>
</file>