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charts/colors1.xml" ContentType="application/vnd.ms-office.chartcolorstyle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tag w:val="goog_rdk_0"/>
        <w:rPr/>
      </w:sdtPr>
      <w:sdtContent>
        <w:p>
          <w:pPr>
            <w:pStyle w:val="609"/>
            <w:jc w:val="center"/>
            <w:spacing w:before="120"/>
            <w:rPr>
              <w:sz w:val="24"/>
              <w:szCs w:val="24"/>
            </w:rPr>
          </w:pPr>
          <w:r>
            <w:rPr>
              <w:sz w:val="24"/>
              <w:szCs w:val="24"/>
              <w:rtl w:val="false"/>
            </w:rPr>
            <w:t xml:space="preserve">МИНИСТЕРСТВО НАУКИ И ВЫСШЕГО ОБРАЗОВАНИЯ</w:t>
            <w:br/>
            <w:t xml:space="preserve"> РОССИЙСКОЙ ФЕДЕРАЦИИ</w:t>
          </w:r>
          <w:r/>
        </w:p>
      </w:sdtContent>
    </w:sdt>
    <w:sdt>
      <w:sdtPr>
        <w15:appearance w15:val="boundingBox"/>
        <w:tag w:val="goog_rdk_1"/>
        <w:rPr/>
      </w:sdtPr>
      <w:sdtContent>
        <w:p>
          <w:pPr>
            <w:pStyle w:val="609"/>
            <w:spacing w:before="120"/>
            <w:rPr>
              <w:sz w:val="24"/>
              <w:szCs w:val="24"/>
            </w:rPr>
          </w:pPr>
          <w:r>
            <w:rPr>
              <w:sz w:val="24"/>
              <w:szCs w:val="24"/>
              <w:rtl w:val="false"/>
            </w:rPr>
            <w:t xml:space="preserve">ФЕДЕРАЛЬНОЕ ГОСУДАРСТВЕННОЕ АВТОНОМНОЕ ОБРАЗОВАТЕЛЬНОЕ УЧРЕЖДЕНИЕ ВЫСШЕГО ОБРАЗОВАНИЯ</w:t>
          </w:r>
          <w:r/>
        </w:p>
      </w:sdtContent>
    </w:sdt>
    <w:sdt>
      <w:sdtPr>
        <w15:appearance w15:val="boundingBox"/>
        <w:tag w:val="goog_rdk_2"/>
        <w:rPr/>
      </w:sdtPr>
      <w:sdtContent>
        <w:p>
          <w:pPr>
            <w:pStyle w:val="609"/>
            <w:spacing w:before="120"/>
          </w:pPr>
          <w:r>
            <w:rPr>
              <w:sz w:val="24"/>
              <w:szCs w:val="24"/>
              <w:rtl w:val="false"/>
            </w:rPr>
            <w:t xml:space="preserve">НОВОСИБИРСКИЙ НАЦИОНАЛЬНЫЙ ИССЛЕДОВАТЕЛЬСКИЙ ГОСУДАРСТВЕННЫЙ УНИВЕРСИТЕТ</w:t>
          </w:r>
          <w:r>
            <w:rPr>
              <w:rtl w:val="false"/>
            </w:rPr>
          </w:r>
          <w:r/>
        </w:p>
      </w:sdtContent>
    </w:sdt>
    <w:sdt>
      <w:sdtPr>
        <w15:appearance w15:val="boundingBox"/>
        <w:tag w:val="goog_rdk_3"/>
        <w:rPr/>
      </w:sdtPr>
      <w:sdtContent>
        <w:p>
          <w:pPr>
            <w:pStyle w:val="609"/>
            <w:spacing w:after="60" w:before="60"/>
            <w:rPr>
              <w:sz w:val="24"/>
              <w:szCs w:val="24"/>
            </w:rPr>
          </w:pPr>
          <w:r>
            <w:rPr>
              <w:sz w:val="24"/>
              <w:szCs w:val="24"/>
              <w:rtl w:val="false"/>
            </w:rPr>
            <w:t xml:space="preserve">Факультет информационных технологий</w:t>
          </w:r>
          <w:r/>
        </w:p>
      </w:sdtContent>
    </w:sdt>
    <w:p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false"/>
        </w:rPr>
        <w:t xml:space="preserve">Кафедра параллельных вычислений</w:t>
      </w:r>
      <w:r/>
    </w:p>
    <w:p>
      <w:pPr>
        <w:rPr>
          <w:b/>
          <w:sz w:val="24"/>
          <w:szCs w:val="24"/>
        </w:rPr>
      </w:pPr>
      <w:r>
        <w:rPr>
          <w:rtl w:val="false"/>
        </w:rPr>
      </w:r>
      <w:r/>
    </w:p>
    <w:p>
      <w:pPr>
        <w:ind w:left="0" w:right="0" w:firstLine="567"/>
        <w:jc w:val="both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center"/>
        <w:keepLines w:val="false"/>
        <w:keepNext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  <w:rtl w:val="false"/>
        </w:rPr>
        <w:t xml:space="preserve">ОТЧЕТ</w:t>
      </w:r>
      <w:r/>
    </w:p>
    <w:p>
      <w:pPr>
        <w:ind w:left="0" w:right="0" w:firstLine="0"/>
        <w:jc w:val="center"/>
        <w:keepLines w:val="false"/>
        <w:keepNext/>
        <w:spacing w:lineRule="auto" w:line="240" w:after="0" w:before="24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  <w:rtl w:val="false"/>
        </w:rPr>
        <w:t xml:space="preserve">О ВЫПОЛНЕНИИ ЛАБОРАТОРНОЙ РАБОТЫ</w:t>
      </w:r>
      <w:r/>
    </w:p>
    <w:p>
      <w:pPr>
        <w:ind w:firstLine="0"/>
        <w:jc w:val="center"/>
      </w:pPr>
      <w:r>
        <w:rPr>
          <w:rtl w:val="false"/>
        </w:rPr>
        <w:t xml:space="preserve">«ИЗУЧЕНИЕ ОПТИМИЗИРУЮЩЕГО КОМПИЛЯТОРА»</w:t>
      </w: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center"/>
      </w:pPr>
      <w:r>
        <w:rPr>
          <w:rtl w:val="false"/>
        </w:rPr>
      </w:r>
      <w:r/>
    </w:p>
    <w:p>
      <w:pPr>
        <w:ind w:firstLine="0"/>
        <w:jc w:val="center"/>
      </w:pPr>
      <w:r>
        <w:rPr>
          <w:rtl w:val="false"/>
        </w:rPr>
        <w:t xml:space="preserve">студента Бородина Артёма Максимовича 2 курса, 19205 группы</w:t>
      </w:r>
      <w:r/>
    </w:p>
    <w:p>
      <w:pPr>
        <w:ind w:firstLine="0"/>
        <w:jc w:val="center"/>
        <w:spacing w:before="120"/>
      </w:pPr>
      <w:r>
        <w:rPr>
          <w:rtl w:val="false"/>
        </w:rPr>
        <w:t xml:space="preserve">Направление 09.03.01 – «Информатика и вычислительная техника»</w:t>
      </w:r>
      <w:r/>
    </w:p>
    <w:p>
      <w:pPr>
        <w:spacing w:lineRule="auto" w:line="360"/>
      </w:pPr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pPr>
        <w:ind w:left="4253" w:firstLine="566"/>
      </w:pPr>
      <w:r>
        <w:rPr>
          <w:rtl w:val="false"/>
        </w:rPr>
        <w:t xml:space="preserve">Преподаватель:</w:t>
      </w:r>
      <w:r/>
    </w:p>
    <w:p>
      <w:pPr>
        <w:ind w:left="4248" w:firstLine="566"/>
      </w:pPr>
      <w:r>
        <w:rPr>
          <w:rtl w:val="false"/>
        </w:rPr>
        <w:t xml:space="preserve">к.т.н, доцент </w:t>
      </w:r>
      <w:r/>
    </w:p>
    <w:p>
      <w:pPr>
        <w:ind w:left="4248" w:firstLine="566"/>
      </w:pPr>
      <w:r>
        <w:rPr>
          <w:rtl w:val="false"/>
        </w:rPr>
        <w:t xml:space="preserve">А.Ю. Власенко</w:t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pPr>
        <w:ind w:firstLine="0"/>
        <w:jc w:val="center"/>
      </w:pPr>
      <w:r>
        <w:rPr>
          <w:rtl w:val="false"/>
        </w:rPr>
        <w:t xml:space="preserve">Новосибирск 2020</w:t>
      </w:r>
      <w:r/>
    </w:p>
    <w:p>
      <w:pPr>
        <w:jc w:val="center"/>
        <w:spacing w:after="120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  <w:rtl w:val="false"/>
        </w:rPr>
        <w:t xml:space="preserve">СОДЕРЖАНИЕ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ind w:left="0" w:right="0" w:firstLine="567"/>
            <w:jc w:val="both"/>
            <w:keepLines w:val="false"/>
            <w:keepNext w:val="false"/>
            <w:spacing w:lineRule="auto" w:line="360" w:after="0" w:before="0"/>
            <w:shd w:val="clear" w:fill="auto" w:color="auto"/>
            <w:widowControl/>
            <w:tabs>
              <w:tab w:val="right" w:pos="9345" w:leader="none"/>
            </w:tabs>
            <w:rPr>
              <w:rFonts w:ascii="Calibri" w:hAnsi="Calibri" w:cs="Calibri" w:eastAsia="Calibri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fill="auto" w:color="auto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fldChar w:fldCharType="begin"/>
            <w:instrText xml:space="preserve"> TOC \h \u \z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sz w:val="28"/>
              <w:szCs w:val="28"/>
              <w:shd w:val="clear" w:fill="auto" w:color="auto"/>
              <w:vertAlign w:val="baseline"/>
              <w:rtl w:val="false"/>
            </w:rPr>
            <w:t xml:space="preserve">ЦЕЛЬ</w:t>
            <w:tab/>
            <w:t xml:space="preserve">3</w:t>
          </w:r>
          <w:r>
            <w:rPr>
              <w:rtl w:val="false"/>
            </w:rPr>
          </w:r>
          <w:r/>
        </w:p>
        <w:p>
          <w:pPr>
            <w:ind w:left="0" w:right="0" w:firstLine="567"/>
            <w:jc w:val="both"/>
            <w:keepLines w:val="false"/>
            <w:keepNext w:val="false"/>
            <w:spacing w:lineRule="auto" w:line="360" w:after="0" w:before="0"/>
            <w:shd w:val="clear" w:fill="auto" w:color="auto"/>
            <w:widowControl/>
            <w:tabs>
              <w:tab w:val="right" w:pos="9345" w:leader="none"/>
            </w:tabs>
            <w:rPr>
              <w:rFonts w:ascii="Calibri" w:hAnsi="Calibri" w:cs="Calibri" w:eastAsia="Calibri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fill="auto" w:color="auto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sz w:val="28"/>
              <w:szCs w:val="28"/>
              <w:shd w:val="clear" w:fill="auto" w:color="auto"/>
              <w:vertAlign w:val="baseline"/>
              <w:rtl w:val="false"/>
            </w:rPr>
            <w:t xml:space="preserve">ЗАДАНИЕ</w:t>
            <w:tab/>
            <w:t xml:space="preserve">3</w:t>
          </w:r>
          <w:r>
            <w:rPr>
              <w:rtl w:val="false"/>
            </w:rPr>
          </w:r>
          <w:r/>
        </w:p>
        <w:p>
          <w:pPr>
            <w:ind w:left="0" w:right="0" w:firstLine="567"/>
            <w:jc w:val="both"/>
            <w:keepLines w:val="false"/>
            <w:keepNext w:val="false"/>
            <w:spacing w:lineRule="auto" w:line="360" w:after="0" w:before="0"/>
            <w:shd w:val="clear" w:fill="auto" w:color="auto"/>
            <w:widowControl/>
            <w:tabs>
              <w:tab w:val="right" w:pos="9345" w:leader="none"/>
            </w:tabs>
            <w:rPr>
              <w:rFonts w:ascii="Calibri" w:hAnsi="Calibri" w:cs="Calibri" w:eastAsia="Calibri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fill="auto" w:color="auto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sz w:val="28"/>
              <w:szCs w:val="28"/>
              <w:shd w:val="clear" w:fill="auto" w:color="auto"/>
              <w:vertAlign w:val="baseline"/>
              <w:rtl w:val="false"/>
            </w:rPr>
            <w:t xml:space="preserve">ОПИСАНИЕ РАБОТЫ</w:t>
            <w:tab/>
            <w:t xml:space="preserve">4</w:t>
          </w:r>
          <w:r>
            <w:rPr>
              <w:rtl w:val="false"/>
            </w:rPr>
          </w:r>
          <w:r/>
        </w:p>
        <w:p>
          <w:pPr>
            <w:ind w:left="0" w:right="0" w:firstLine="567"/>
            <w:jc w:val="both"/>
            <w:keepLines w:val="false"/>
            <w:keepNext w:val="false"/>
            <w:spacing w:lineRule="auto" w:line="360" w:after="0" w:before="0"/>
            <w:shd w:val="clear" w:fill="auto" w:color="auto"/>
            <w:widowControl/>
            <w:tabs>
              <w:tab w:val="right" w:pos="9345" w:leader="none"/>
            </w:tabs>
            <w:rPr>
              <w:rFonts w:ascii="Calibri" w:hAnsi="Calibri" w:cs="Calibri" w:eastAsia="Calibri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fill="auto" w:color="auto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sz w:val="28"/>
              <w:szCs w:val="28"/>
              <w:shd w:val="clear" w:fill="auto" w:color="auto"/>
              <w:vertAlign w:val="baseline"/>
              <w:rtl w:val="false"/>
            </w:rPr>
            <w:t xml:space="preserve">ЗАКЛЮЧЕНИЕ</w:t>
            <w:tab/>
            <w:t xml:space="preserve">5</w:t>
          </w:r>
          <w:r>
            <w:rPr>
              <w:rtl w:val="false"/>
            </w:rPr>
          </w:r>
          <w:r/>
        </w:p>
        <w:p>
          <w:pPr>
            <w:ind w:left="0" w:right="0" w:firstLine="567"/>
            <w:jc w:val="both"/>
            <w:keepLines w:val="false"/>
            <w:keepNext w:val="false"/>
            <w:spacing w:lineRule="auto" w:line="360" w:after="0" w:before="0"/>
            <w:shd w:val="clear" w:fill="auto" w:color="auto"/>
            <w:widowControl/>
            <w:tabs>
              <w:tab w:val="right" w:pos="9345" w:leader="none"/>
            </w:tabs>
            <w:rPr>
              <w:rFonts w:ascii="Calibri" w:hAnsi="Calibri" w:cs="Calibri" w:eastAsia="Calibri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u w:val="none"/>
              <w:shd w:val="clear" w:fill="auto" w:color="auto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sz w:val="28"/>
              <w:szCs w:val="28"/>
              <w:shd w:val="clear" w:fill="auto" w:color="auto"/>
              <w:vertAlign w:val="baseline"/>
              <w:rtl w:val="false"/>
            </w:rPr>
            <w:t xml:space="preserve">Приложение </w:t>
          </w:r>
          <w:r>
            <w:rPr>
              <w:rFonts w:ascii="Times New Roman" w:hAnsi="Times New Roman" w:cs="Times New Roman" w:eastAsia="Times New Roman"/>
              <w:b w:val="false"/>
              <w:i/>
              <w:smallCaps w:val="false"/>
              <w:strike w:val="false"/>
              <w:sz w:val="28"/>
              <w:szCs w:val="28"/>
              <w:shd w:val="clear" w:fill="auto" w:color="auto"/>
              <w:vertAlign w:val="baseline"/>
              <w:rtl w:val="false"/>
            </w:rPr>
            <w:t xml:space="preserve">1.</w:t>
          </w:r>
          <w:r>
            <w:rPr>
              <w:rFonts w:ascii="Times New Roman" w:hAnsi="Times New Roman" w:cs="Times New Roman" w:eastAsia="Times New Roman"/>
              <w:b/>
              <w:i/>
              <w:smallCaps w:val="false"/>
              <w:strike w:val="false"/>
              <w:sz w:val="28"/>
              <w:szCs w:val="28"/>
              <w:shd w:val="clear" w:fill="auto" w:color="auto"/>
              <w:vertAlign w:val="baseline"/>
              <w:rtl w:val="false"/>
            </w:rPr>
            <w:t xml:space="preserve"> </w:t>
          </w:r>
          <w:r>
            <w:rPr>
              <w:rFonts w:ascii="Times New Roman" w:hAnsi="Times New Roman" w:cs="Times New Roman" w:eastAsia="Times New Roman"/>
              <w:b w:val="false"/>
              <w:i/>
              <w:smallCaps w:val="false"/>
              <w:strike w:val="false"/>
              <w:sz w:val="28"/>
              <w:szCs w:val="28"/>
              <w:shd w:val="clear" w:fill="auto" w:color="auto"/>
              <w:vertAlign w:val="baseline"/>
              <w:rtl w:val="false"/>
            </w:rPr>
            <w:t xml:space="preserve">Скрипт</w:t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sz w:val="28"/>
              <w:szCs w:val="28"/>
              <w:shd w:val="clear" w:fill="auto" w:color="auto"/>
              <w:vertAlign w:val="baseline"/>
              <w:rtl w:val="false"/>
            </w:rPr>
            <w:tab/>
            <w:t xml:space="preserve">6</w:t>
          </w:r>
          <w:r>
            <w:fldChar w:fldCharType="end"/>
          </w:r>
          <w:r/>
        </w:p>
      </w:sdtContent>
    </w:sdt>
    <w:p>
      <w:pPr>
        <w:ind w:left="0" w:right="0" w:firstLine="567"/>
        <w:jc w:val="both"/>
        <w:keepLines w:val="false"/>
        <w:keepNext w:val="false"/>
        <w:spacing w:lineRule="auto" w:line="360" w:after="0" w:before="0"/>
        <w:shd w:val="clear" w:fill="auto" w:color="auto"/>
        <w:widowControl/>
        <w:tabs>
          <w:tab w:val="right" w:pos="9345" w:leader="none"/>
        </w:tabs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Приложение </w:t>
      </w:r>
      <w:r>
        <w:rPr>
          <w:rFonts w:ascii="Times New Roman" w:hAnsi="Times New Roman" w:cs="Times New Roman" w:eastAsia="Times New Roman"/>
          <w:b w:val="false"/>
          <w:i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2.</w:t>
      </w:r>
      <w:r>
        <w:rPr>
          <w:rFonts w:ascii="Times New Roman" w:hAnsi="Times New Roman" w:cs="Times New Roman" w:eastAsia="Times New Roman"/>
          <w:b/>
          <w:i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 </w:t>
      </w:r>
      <w:r>
        <w:rPr>
          <w:rFonts w:ascii="Times New Roman" w:hAnsi="Times New Roman" w:cs="Times New Roman" w:eastAsia="Times New Roman"/>
          <w:b w:val="false"/>
          <w:i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График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ab/>
        <w:t xml:space="preserve">7</w:t>
      </w:r>
      <w:r/>
    </w:p>
    <w:p>
      <w:pPr>
        <w:ind w:left="0" w:right="0" w:firstLine="567"/>
        <w:jc w:val="both"/>
        <w:keepLines w:val="false"/>
        <w:keepNext w:val="false"/>
        <w:spacing w:lineRule="auto" w:line="360" w:after="0" w:before="0"/>
        <w:shd w:val="clear" w:fill="auto" w:color="auto"/>
        <w:widowControl/>
        <w:tabs>
          <w:tab w:val="right" w:pos="9345" w:leader="none"/>
        </w:tabs>
        <w:rPr>
          <w:rFonts w:ascii="Calibri" w:hAnsi="Calibri" w:cs="Calibri" w:eastAsia="Calibri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Приложение </w:t>
      </w:r>
      <w:r>
        <w:rPr>
          <w:rFonts w:ascii="Times New Roman" w:hAnsi="Times New Roman" w:cs="Times New Roman" w:eastAsia="Times New Roman"/>
          <w:b w:val="false"/>
          <w:i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3.</w:t>
      </w:r>
      <w:r>
        <w:rPr>
          <w:rFonts w:ascii="Times New Roman" w:hAnsi="Times New Roman" w:cs="Times New Roman" w:eastAsia="Times New Roman"/>
          <w:b/>
          <w:i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 </w:t>
      </w:r>
      <w:r>
        <w:rPr>
          <w:rFonts w:ascii="Times New Roman" w:hAnsi="Times New Roman" w:cs="Times New Roman" w:eastAsia="Times New Roman"/>
          <w:b w:val="false"/>
          <w:i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Хеш-суммы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ab/>
      </w:r>
      <w:r>
        <w:rPr>
          <w:rtl w:val="false"/>
        </w:rPr>
        <w:t xml:space="preserve">8</w:t>
      </w:r>
      <w:r>
        <w:rPr>
          <w:rtl w:val="false"/>
        </w:rPr>
      </w:r>
      <w:r/>
    </w:p>
    <w:p>
      <w:r>
        <w:rPr>
          <w:rtl w:val="false"/>
        </w:rPr>
      </w:r>
      <w:r/>
    </w:p>
    <w:p>
      <w:pPr>
        <w:spacing w:lineRule="auto" w:line="360"/>
      </w:pPr>
      <w:r>
        <w:rPr>
          <w:rtl w:val="false"/>
        </w:rPr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197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sdt>
      <w:sdtPr>
        <w15:appearance w15:val="boundingBox"/>
        <w:tag w:val="goog_rdk_4"/>
        <w:rPr/>
      </w:sdtPr>
      <w:sdtContent>
        <w:p>
          <w:pPr>
            <w:pStyle w:val="604"/>
          </w:pPr>
          <w:r/>
          <w:bookmarkStart w:id="0" w:name="_heading=h.gjdgxs"/>
          <w:r/>
          <w:bookmarkEnd w:id="0"/>
          <w:r>
            <w:br w:type="page"/>
          </w:r>
          <w:r>
            <w:rPr>
              <w:rtl w:val="false"/>
            </w:rPr>
            <w:t xml:space="preserve">ЦЕЛЬ</w:t>
          </w:r>
          <w:r/>
        </w:p>
      </w:sdtContent>
    </w:sdt>
    <w:p>
      <w:pPr>
        <w:numPr>
          <w:ilvl w:val="0"/>
          <w:numId w:val="1"/>
        </w:num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1" w:name="_heading=h.30j0zll"/>
      <w:r/>
      <w:bookmarkEnd w:id="1"/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Изучение основных функций оптимизирующего компилятора, и некоторых примеров оптимизирующих преобразований и уровней оптимизации.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Получение базовых навыков работы с компилятором GCC.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Исследование влияния оптимизационных настроек компилятора GCC на время исполнения программы.</w:t>
      </w:r>
      <w:r/>
    </w:p>
    <w:sdt>
      <w:sdtPr>
        <w15:appearance w15:val="boundingBox"/>
        <w:tag w:val="goog_rdk_5"/>
        <w:rPr/>
      </w:sdtPr>
      <w:sdtContent>
        <w:p>
          <w:pPr>
            <w:pStyle w:val="604"/>
            <w:ind w:left="567" w:firstLine="0"/>
          </w:pPr>
          <w:r>
            <w:rPr>
              <w:rtl w:val="false"/>
            </w:rPr>
            <w:t xml:space="preserve">ЗАДАНИЕ</w:t>
          </w:r>
          <w:r/>
        </w:p>
      </w:sdtContent>
    </w:sdt>
    <w:p>
      <w:pPr>
        <w:ind w:left="0" w:right="0" w:firstLine="0"/>
        <w:jc w:val="left"/>
        <w:keepLines w:val="false"/>
        <w:keepNext w:val="false"/>
        <w:spacing w:lineRule="auto" w:line="240" w:after="197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/>
          <w:smallCaps w:val="false"/>
          <w:strike w:val="false"/>
          <w:color w:val="000000"/>
          <w:sz w:val="32"/>
          <w:szCs w:val="32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/>
          <w:smallCaps w:val="false"/>
          <w:strike w:val="false"/>
          <w:color w:val="000000"/>
          <w:sz w:val="32"/>
          <w:szCs w:val="32"/>
          <w:u w:val="none"/>
          <w:shd w:val="clear" w:fill="auto" w:color="auto"/>
          <w:vertAlign w:val="baseline"/>
          <w:rtl w:val="false"/>
        </w:rPr>
        <w:t xml:space="preserve">1 вариант: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97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Алгоритм вычисления числа π с помощью разложения в ряд (ряд Грегори-Лейбница) по формуле Лейбница N первых членов ряда.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97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97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1. Написать программу на языке C или C++, которая реализует выбранный алгоритм из задания.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97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2. Проверить правильность работы программы на нескольких тестовых наборах входных данных.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97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3. Выбрать значение параметра N таким, чтобы время работы программы было порядка 30-60 секунд.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97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4. Программу скомпилировать компилятором GCC с уровнями оптимизации </w:t>
      </w: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-O0, -O1, -O2, -O3, -Os, -Ofast, -Og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 под архитектуру процессора x86.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97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5. Для каждого из семи вариантов компиляции измерить время работы программы при нескольких значениях N.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97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/>
          <w:smallCaps w:val="false"/>
          <w:strike w:val="false"/>
          <w:color w:val="000000"/>
          <w:sz w:val="36"/>
          <w:szCs w:val="36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  <w:rtl w:val="false"/>
        </w:rPr>
        <w:t xml:space="preserve">6. Составить отчет по лабораторной работе.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97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sdt>
      <w:sdtPr>
        <w15:appearance w15:val="boundingBox"/>
        <w:tag w:val="goog_rdk_6"/>
        <w:rPr/>
      </w:sdtPr>
      <w:sdtContent>
        <w:p>
          <w:pPr>
            <w:ind w:firstLine="0"/>
            <w:jc w:val="center"/>
            <w:rPr>
              <w:b/>
            </w:rPr>
          </w:pPr>
          <w:r/>
          <w:bookmarkStart w:id="2" w:name="_heading=h.1fob9te"/>
          <w:r/>
          <w:bookmarkEnd w:id="2"/>
          <w:r>
            <w:br w:type="page"/>
          </w:r>
          <w:r>
            <w:rPr>
              <w:b/>
              <w:rtl w:val="false"/>
            </w:rPr>
            <w:t xml:space="preserve">ОПИСАНИЕ РАБОТЫ</w:t>
          </w:r>
          <w:r/>
        </w:p>
      </w:sdtContent>
    </w:sdt>
    <w:p>
      <w:pPr>
        <w:numPr>
          <w:ilvl w:val="0"/>
          <w:numId w:val="2"/>
        </w:numPr>
        <w:ind w:left="284" w:hanging="284"/>
      </w:pPr>
      <w:r>
        <w:rPr>
          <w:rtl w:val="false"/>
        </w:rPr>
        <w:t xml:space="preserve">Изучено понятие компилятора, его характеристики и основные функции, а также уровни компиляции, примеры оптимизирующих преобразований в GCC и их способы указания.</w:t>
      </w:r>
      <w:r/>
    </w:p>
    <w:p>
      <w:pPr>
        <w:ind w:left="284" w:firstLine="0"/>
      </w:pPr>
      <w:r>
        <w:rPr>
          <w:rtl w:val="false"/>
        </w:rPr>
      </w:r>
      <w:r/>
    </w:p>
    <w:p>
      <w:pPr>
        <w:numPr>
          <w:ilvl w:val="0"/>
          <w:numId w:val="2"/>
        </w:numPr>
        <w:ind w:left="284" w:hanging="284"/>
      </w:pPr>
      <w:r>
        <w:rPr>
          <w:rtl w:val="false"/>
        </w:rPr>
        <w:t xml:space="preserve">Для замеров времени была использована ранее написанная программа для вычисления числа π с помощью формулы Лейбница.</w:t>
      </w:r>
      <w:r/>
    </w:p>
    <w:p>
      <w:pPr>
        <w:ind w:left="708" w:right="0" w:hanging="140"/>
        <w:jc w:val="both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2"/>
        </w:numPr>
        <w:ind w:left="284" w:hanging="284"/>
      </w:pPr>
      <w:r>
        <w:rPr>
          <w:rtl w:val="false"/>
        </w:rPr>
        <w:t xml:space="preserve">Был написан bash скрипт (Приложение 1) способный выдавать таблицу формата .csv с результатами замеров.</w:t>
      </w:r>
      <w:r/>
    </w:p>
    <w:p>
      <w:pPr>
        <w:ind w:left="284" w:hanging="284"/>
      </w:pPr>
      <w:r>
        <w:rPr>
          <w:rtl w:val="false"/>
        </w:rPr>
      </w:r>
      <w:r/>
    </w:p>
    <w:p>
      <w:pPr>
        <w:numPr>
          <w:ilvl w:val="0"/>
          <w:numId w:val="2"/>
        </w:numPr>
        <w:ind w:left="284" w:hanging="284"/>
        <w:jc w:val="left"/>
      </w:pPr>
      <w:r>
        <w:rPr>
          <w:rtl w:val="false"/>
        </w:rPr>
        <w:t xml:space="preserve">Мною были проведены по 11 замеров времени работы программы (Приложение 2) на каждый уровень оптимизации GCC: </w:t>
      </w:r>
      <w:r/>
    </w:p>
    <w:p>
      <w:pPr>
        <w:ind w:firstLine="0"/>
        <w:jc w:val="left"/>
      </w:pPr>
      <w:r>
        <w:rPr>
          <w:rtl w:val="false"/>
        </w:rPr>
        <w:t xml:space="preserve">    при N от 3*10</w:t>
      </w:r>
      <w:r>
        <w:rPr>
          <w:vertAlign w:val="superscript"/>
          <w:rtl w:val="false"/>
        </w:rPr>
        <w:t xml:space="preserve">8</w:t>
      </w:r>
      <w:r>
        <w:rPr>
          <w:rtl w:val="false"/>
        </w:rPr>
        <w:t xml:space="preserve"> до 4*10</w:t>
      </w:r>
      <w:r>
        <w:rPr>
          <w:vertAlign w:val="superscript"/>
          <w:rtl w:val="false"/>
        </w:rPr>
        <w:t xml:space="preserve">9 </w:t>
      </w:r>
      <w:r>
        <w:rPr>
          <w:rtl w:val="false"/>
        </w:rPr>
        <w:t xml:space="preserve">(с шагом в 3 * 10</w:t>
      </w:r>
      <w:r>
        <w:rPr>
          <w:vertAlign w:val="superscript"/>
          <w:rtl w:val="false"/>
        </w:rPr>
        <w:t xml:space="preserve">8</w:t>
      </w:r>
      <w:r>
        <w:rPr>
          <w:rtl w:val="false"/>
        </w:rPr>
        <w:t xml:space="preserve">).</w:t>
      </w:r>
      <w:r/>
    </w:p>
    <w:p>
      <w:pPr>
        <w:ind w:left="708" w:right="0" w:hanging="140"/>
        <w:jc w:val="both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2"/>
        </w:numPr>
        <w:ind w:left="284" w:hanging="284"/>
        <w:jc w:val="left"/>
      </w:pPr>
      <w:r>
        <w:rPr>
          <w:rtl w:val="false"/>
        </w:rPr>
        <w:t xml:space="preserve">Определение времени работы программы осуществлялось с помощью unix-утилиты time.</w:t>
      </w:r>
      <w:r/>
    </w:p>
    <w:p>
      <w:pPr>
        <w:ind w:left="708" w:right="0" w:hanging="140"/>
        <w:jc w:val="both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2"/>
        </w:numPr>
        <w:ind w:left="284" w:hanging="284"/>
        <w:jc w:val="left"/>
      </w:pPr>
      <w:r>
        <w:rPr>
          <w:rtl w:val="false"/>
        </w:rPr>
        <w:t xml:space="preserve">Был построен график зависимости времени от N для каждого уровня оптимизации GCC. </w:t>
      </w:r>
      <w:r/>
    </w:p>
    <w:p>
      <w:pPr>
        <w:ind w:left="708" w:right="0" w:hanging="140"/>
        <w:jc w:val="both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2"/>
        </w:numPr>
        <w:ind w:left="284" w:hanging="284"/>
        <w:jc w:val="left"/>
      </w:pPr>
      <w:r>
        <w:rPr>
          <w:rtl w:val="false"/>
        </w:rPr>
        <w:t xml:space="preserve">Из полученных данных видно, что время всех уровней оптимизации растет линейно с увеличение N. O2 и O3 имеют почти одинаковое время так как их исходные файлы одинаковые. Это можно увидеть, проверив их хеш-сумму (Приложение 3). Самым быс</w:t>
      </w:r>
      <w:r>
        <w:rPr>
          <w:rtl w:val="false"/>
        </w:rPr>
        <w:t xml:space="preserve">трым по времени, как и самым большим по размеру, уровнем оптимизации оказался Ofast. Время O1 и Og почти равно, потому что они оба компилируются почти без каких-либо оптимизаций. Уровень Os по времени сравним с O2 и O3, но при этом имеет наименьший размер.</w:t>
      </w:r>
      <w:r/>
    </w:p>
    <w:p>
      <w:pPr>
        <w:ind w:left="708" w:right="0" w:hanging="140"/>
        <w:jc w:val="both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8"/>
          <w:szCs w:val="2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jc w:val="left"/>
      </w:pPr>
      <w:r>
        <w:rPr>
          <w:rtl w:val="false"/>
        </w:rPr>
      </w:r>
      <w:r/>
    </w:p>
    <w:p>
      <w:pPr>
        <w:jc w:val="left"/>
      </w:pPr>
      <w:r>
        <w:rPr>
          <w:rtl w:val="false"/>
        </w:rPr>
      </w:r>
      <w:r/>
    </w:p>
    <w:p>
      <w:pPr>
        <w:jc w:val="left"/>
      </w:pPr>
      <w:r>
        <w:rPr>
          <w:rtl w:val="false"/>
        </w:rPr>
      </w:r>
      <w:r/>
    </w:p>
    <w:p>
      <w:pPr>
        <w:ind w:hanging="284"/>
      </w:pPr>
      <w:r>
        <w:rPr>
          <w:rtl w:val="false"/>
        </w:rPr>
      </w:r>
      <w:r/>
    </w:p>
    <w:p>
      <w:r>
        <w:rPr>
          <w:rtl w:val="false"/>
        </w:rPr>
      </w:r>
      <w:r/>
    </w:p>
    <w:p>
      <w:pPr>
        <w:ind w:firstLine="0"/>
      </w:pPr>
      <w:r>
        <w:rPr>
          <w:rtl w:val="false"/>
        </w:rPr>
      </w:r>
      <w:r/>
    </w:p>
    <w:sdt>
      <w:sdtPr>
        <w15:appearance w15:val="boundingBox"/>
        <w:tag w:val="goog_rdk_7"/>
        <w:rPr/>
      </w:sdtPr>
      <w:sdtContent>
        <w:p>
          <w:pPr>
            <w:jc w:val="center"/>
            <w:rPr>
              <w:b/>
            </w:rPr>
          </w:pPr>
          <w:r/>
          <w:bookmarkStart w:id="3" w:name="_heading=h.3znysh7"/>
          <w:r/>
          <w:bookmarkEnd w:id="3"/>
          <w:r>
            <w:br w:type="page"/>
          </w:r>
          <w:r>
            <w:rPr>
              <w:b/>
              <w:rtl w:val="false"/>
            </w:rPr>
            <w:t xml:space="preserve">ЗАКЛЮЧЕНИЕ</w:t>
          </w:r>
          <w:r/>
        </w:p>
      </w:sdtContent>
    </w:sdt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  <w:t xml:space="preserve">В ходе выполнения лабораторной работы были изучены основы компилятора, уровни оптимизации и примеры оптимизации. Было исследовано влияние уровней оптимизации на время исполнения программы.</w:t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pPr>
        <w:ind w:firstLine="0"/>
        <w:jc w:val="left"/>
      </w:pPr>
      <w:r>
        <w:rPr>
          <w:rtl w:val="false"/>
        </w:rPr>
      </w:r>
      <w:r/>
    </w:p>
    <w:p>
      <w:r>
        <w:rPr>
          <w:b/>
          <w:rtl w:val="false"/>
        </w:rPr>
        <w:t xml:space="preserve">Приложение 1.</w:t>
      </w:r>
      <w:r>
        <w:rPr>
          <w:rtl w:val="false"/>
        </w:rPr>
        <w:t xml:space="preserve"> Скрипт</w:t>
      </w:r>
      <w:r/>
    </w:p>
    <w:p>
      <w:pPr>
        <w:ind w:firstLine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0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986790</wp:posOffset>
                </wp:positionV>
                <wp:extent cx="6371590" cy="3943350"/>
                <wp:effectExtent l="0" t="0" r="0" b="0"/>
                <wp:wrapTopAndBottom/>
                <wp:docPr id="1" name="image2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hidden="0"/>
                        <pic:cNvPicPr/>
                        <pic:nvPr isPhoto="0" userDrawn="0"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6371590" cy="3943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0;o:allowoverlap:true;o:allowincell:true;mso-position-horizontal-relative:page;margin-left:51.0pt;mso-position-horizontal:absolute;mso-position-vertical-relative:page;margin-top:77.7pt;mso-position-vertical:absolute;width:501.7pt;height:310.5pt;">
                <v:path textboxrect="0,0,0,0"/>
                <v:imagedata r:id="rId11" o:title=""/>
              </v:shape>
            </w:pict>
          </mc:Fallback>
        </mc:AlternateContent>
      </w:r>
      <w:r>
        <w:rPr>
          <w:i/>
          <w:sz w:val="24"/>
          <w:szCs w:val="24"/>
          <w:rtl w:val="false"/>
        </w:rPr>
        <w:t xml:space="preserve">Скрипт принимает на вход 5 параметров: название файла, начальное число, шаг, кол-во шагов, файл вывода</w:t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pPr>
        <w:ind w:firstLine="142"/>
        <w:rPr>
          <w:i/>
        </w:rPr>
      </w:pPr>
      <w:r>
        <w:rPr>
          <w:i/>
          <w:sz w:val="24"/>
          <w:szCs w:val="24"/>
          <w:rtl w:val="false"/>
        </w:rPr>
        <w:t xml:space="preserve">Пример вывода</w:t>
      </w:r>
      <w:r>
        <w:rPr>
          <w:i/>
          <w:rtl w:val="false"/>
        </w:rPr>
        <w:t xml:space="preserve">:</w:t>
      </w:r>
      <w:r/>
    </w:p>
    <w:p>
      <w:pPr>
        <w:ind w:firstLine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6046388</wp:posOffset>
                </wp:positionV>
                <wp:extent cx="6292215" cy="2494280"/>
                <wp:effectExtent l="0" t="0" r="0" b="0"/>
                <wp:wrapSquare wrapText="bothSides"/>
                <wp:docPr id="2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6292215" cy="24942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0;o:allowoverlap:true;o:allowincell:true;mso-position-horizontal-relative:page;margin-left:54.0pt;mso-position-horizontal:absolute;mso-position-vertical-relative:page;margin-top:476.1pt;mso-position-vertical:absolute;width:495.4pt;height:196.4pt;">
                <v:path textboxrect="0,0,0,0"/>
                <v:imagedata r:id="rId12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tabs>
          <w:tab w:val="left" w:pos="1565" w:leader="none"/>
        </w:tabs>
      </w:pPr>
      <w:r>
        <w:rPr>
          <w:rtl w:val="false"/>
        </w:rPr>
        <w:tab/>
      </w:r>
      <w:r/>
    </w:p>
    <w:p>
      <w:r/>
      <w:bookmarkStart w:id="4" w:name="_heading=h.2et92p0"/>
      <w:r/>
      <w:bookmarkEnd w:id="4"/>
      <w:r>
        <w:br w:type="page"/>
      </w:r>
      <w:r>
        <w:rPr>
          <w:b/>
          <w:rtl w:val="false"/>
        </w:rPr>
        <w:t xml:space="preserve">Приложение 2.</w:t>
      </w:r>
      <w:r>
        <w:rPr>
          <w:rtl w:val="false"/>
        </w:rPr>
        <w:t xml:space="preserve"> График </w:t>
      </w:r>
      <w:r/>
    </w:p>
    <w:p>
      <w:pPr>
        <w:rPr>
          <w:b/>
        </w:rPr>
      </w:pPr>
      <w:r>
        <w:rPr>
          <w:rtl w:val="false"/>
        </w:rPr>
      </w:r>
      <w:r/>
    </w:p>
    <w:tbl>
      <w:tblPr>
        <w:tblStyle w:val="634"/>
        <w:tblW w:w="9636" w:type="dxa"/>
        <w:tblInd w:w="-431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1162"/>
        <w:gridCol w:w="1162"/>
        <w:gridCol w:w="1162"/>
        <w:gridCol w:w="1162"/>
        <w:gridCol w:w="1162"/>
        <w:gridCol w:w="1162"/>
        <w:gridCol w:w="1162"/>
        <w:tblGridChange w:id="0">
          <w:tblGrid>
            <w:gridCol w:w="1502"/>
            <w:gridCol w:w="1162"/>
            <w:gridCol w:w="1162"/>
            <w:gridCol w:w="1162"/>
            <w:gridCol w:w="1162"/>
            <w:gridCol w:w="1162"/>
            <w:gridCol w:w="1162"/>
            <w:gridCol w:w="1162"/>
          </w:tblGrid>
        </w:tblGridChange>
      </w:tblGrid>
      <w:tr>
        <w:trPr>
          <w:trHeight w:val="293"/>
        </w:trPr>
        <w:tc>
          <w:tcPr>
            <w:shd w:val="clear" w:fill="AEAAAA" w:color="auto"/>
            <w:textDirection w:val="lrTb"/>
            <w:noWrap w:val="false"/>
          </w:tcPr>
          <w:p>
            <w:pPr>
              <w:ind w:left="29" w:hanging="113"/>
              <w:jc w:val="center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  <w:rtl w:val="false"/>
              </w:rPr>
              <w:t xml:space="preserve">N, млн</w:t>
            </w:r>
            <w:r>
              <w:rPr>
                <w:rtl w:val="false"/>
              </w:rPr>
            </w:r>
            <w:r/>
          </w:p>
        </w:tc>
        <w:tc>
          <w:tcPr>
            <w:shd w:val="clear" w:fill="FFE599" w:color="auto"/>
            <w:textDirection w:val="lrTb"/>
            <w:noWrap w:val="false"/>
          </w:tcPr>
          <w:p>
            <w:pPr>
              <w:ind w:firstLine="0"/>
              <w:jc w:val="center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-O0</w:t>
            </w:r>
            <w:r/>
          </w:p>
        </w:tc>
        <w:tc>
          <w:tcPr>
            <w:shd w:val="clear" w:fill="FFE599" w:color="auto"/>
            <w:textDirection w:val="lrTb"/>
            <w:noWrap w:val="false"/>
          </w:tcPr>
          <w:p>
            <w:pPr>
              <w:ind w:firstLine="0"/>
              <w:jc w:val="center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-O1</w:t>
            </w:r>
            <w:r/>
          </w:p>
        </w:tc>
        <w:tc>
          <w:tcPr>
            <w:shd w:val="clear" w:fill="FFE599" w:color="auto"/>
            <w:textDirection w:val="lrTb"/>
            <w:noWrap w:val="false"/>
          </w:tcPr>
          <w:p>
            <w:pPr>
              <w:ind w:firstLine="0"/>
              <w:jc w:val="center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-O2</w:t>
            </w:r>
            <w:r/>
          </w:p>
        </w:tc>
        <w:tc>
          <w:tcPr>
            <w:shd w:val="clear" w:fill="FFE599" w:color="auto"/>
            <w:textDirection w:val="lrTb"/>
            <w:noWrap w:val="false"/>
          </w:tcPr>
          <w:p>
            <w:pPr>
              <w:ind w:firstLine="0"/>
              <w:jc w:val="center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-O3</w:t>
            </w:r>
            <w:r/>
          </w:p>
        </w:tc>
        <w:tc>
          <w:tcPr>
            <w:shd w:val="clear" w:fill="FFE599" w:color="auto"/>
            <w:textDirection w:val="lrTb"/>
            <w:noWrap w:val="false"/>
          </w:tcPr>
          <w:p>
            <w:pPr>
              <w:ind w:firstLine="0"/>
              <w:jc w:val="center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-Os</w:t>
            </w:r>
            <w:r/>
          </w:p>
        </w:tc>
        <w:tc>
          <w:tcPr>
            <w:shd w:val="clear" w:fill="FFE599" w:color="auto"/>
            <w:textDirection w:val="lrTb"/>
            <w:noWrap w:val="false"/>
          </w:tcPr>
          <w:p>
            <w:pPr>
              <w:ind w:firstLine="0"/>
              <w:jc w:val="center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-Ofast</w:t>
            </w:r>
            <w:r/>
          </w:p>
        </w:tc>
        <w:tc>
          <w:tcPr>
            <w:shd w:val="clear" w:fill="FFE599" w:color="auto"/>
            <w:textDirection w:val="lrTb"/>
            <w:noWrap w:val="false"/>
          </w:tcPr>
          <w:p>
            <w:pPr>
              <w:ind w:firstLine="0"/>
              <w:jc w:val="center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-Og</w:t>
            </w:r>
            <w:r/>
          </w:p>
        </w:tc>
      </w:tr>
      <w:tr>
        <w:trPr>
          <w:trHeight w:val="293"/>
        </w:trPr>
        <w:tc>
          <w:tcPr>
            <w:shd w:val="clear" w:fill="C5E0B3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400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17,139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16,613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16,655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16,737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16,65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15,677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17,107</w:t>
            </w:r>
            <w:r/>
          </w:p>
        </w:tc>
      </w:tr>
      <w:tr>
        <w:trPr>
          <w:trHeight w:val="293"/>
        </w:trPr>
        <w:tc>
          <w:tcPr>
            <w:shd w:val="clear" w:fill="C5E0B3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700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29,945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28,981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29,089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30,394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30,448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27,389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29,802</w:t>
            </w:r>
            <w:r/>
          </w:p>
        </w:tc>
      </w:tr>
      <w:tr>
        <w:trPr>
          <w:trHeight w:val="293"/>
        </w:trPr>
        <w:tc>
          <w:tcPr>
            <w:shd w:val="clear" w:fill="F5BB93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1000</w:t>
            </w:r>
            <w:r/>
          </w:p>
        </w:tc>
        <w:tc>
          <w:tcPr>
            <w:shd w:val="clear" w:fill="F7CBAC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43,93</w:t>
            </w:r>
            <w:r/>
          </w:p>
        </w:tc>
        <w:tc>
          <w:tcPr>
            <w:shd w:val="clear" w:fill="F7CBAC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41,44</w:t>
            </w:r>
            <w:r/>
          </w:p>
        </w:tc>
        <w:tc>
          <w:tcPr>
            <w:shd w:val="clear" w:fill="F7CBAC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43,019</w:t>
            </w:r>
            <w:r/>
          </w:p>
        </w:tc>
        <w:tc>
          <w:tcPr>
            <w:shd w:val="clear" w:fill="F7CBAC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41,53</w:t>
            </w:r>
            <w:r/>
          </w:p>
        </w:tc>
        <w:tc>
          <w:tcPr>
            <w:shd w:val="clear" w:fill="F7CBAC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41,535</w:t>
            </w:r>
            <w:r/>
          </w:p>
        </w:tc>
        <w:tc>
          <w:tcPr>
            <w:shd w:val="clear" w:fill="F7CBAC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39,107</w:t>
            </w:r>
            <w:r/>
          </w:p>
        </w:tc>
        <w:tc>
          <w:tcPr>
            <w:shd w:val="clear" w:fill="F7CBAC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42,554</w:t>
            </w:r>
            <w:r/>
          </w:p>
        </w:tc>
      </w:tr>
      <w:tr>
        <w:trPr>
          <w:trHeight w:val="293"/>
        </w:trPr>
        <w:tc>
          <w:tcPr>
            <w:shd w:val="clear" w:fill="C5E0B3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1300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55,568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53,851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53,969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55,342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53,971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50,819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55,013</w:t>
            </w:r>
            <w:r/>
          </w:p>
        </w:tc>
      </w:tr>
      <w:tr>
        <w:trPr>
          <w:trHeight w:val="293"/>
        </w:trPr>
        <w:tc>
          <w:tcPr>
            <w:shd w:val="clear" w:fill="C5E0B3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1600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68,373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66,262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66,445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66,455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66,481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64,852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68,052</w:t>
            </w:r>
            <w:r/>
          </w:p>
        </w:tc>
      </w:tr>
      <w:tr>
        <w:trPr>
          <w:trHeight w:val="293"/>
        </w:trPr>
        <w:tc>
          <w:tcPr>
            <w:shd w:val="clear" w:fill="C5E0B3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1900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81,185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78,669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78,844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78,806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78,858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74,248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80,797</w:t>
            </w:r>
            <w:r/>
          </w:p>
        </w:tc>
      </w:tr>
      <w:tr>
        <w:trPr>
          <w:trHeight w:val="293"/>
        </w:trPr>
        <w:tc>
          <w:tcPr>
            <w:shd w:val="clear" w:fill="C5E0B3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2200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95,189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91,338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91,895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91,895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91,882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86,801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94,332</w:t>
            </w:r>
            <w:r/>
          </w:p>
        </w:tc>
      </w:tr>
      <w:tr>
        <w:trPr>
          <w:trHeight w:val="293"/>
        </w:trPr>
        <w:tc>
          <w:tcPr>
            <w:shd w:val="clear" w:fill="C5E0B3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2500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108,148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103,801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104,41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104,462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104,404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98,628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106,69</w:t>
            </w:r>
            <w:r/>
          </w:p>
        </w:tc>
      </w:tr>
      <w:tr>
        <w:trPr>
          <w:trHeight w:val="293"/>
        </w:trPr>
        <w:tc>
          <w:tcPr>
            <w:shd w:val="clear" w:fill="C5E0B3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2800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121,118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116,099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116,156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116,926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117,012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110,46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119,534</w:t>
            </w:r>
            <w:r/>
          </w:p>
        </w:tc>
      </w:tr>
      <w:tr>
        <w:trPr>
          <w:trHeight w:val="293"/>
        </w:trPr>
        <w:tc>
          <w:tcPr>
            <w:shd w:val="clear" w:fill="C5E0B3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3100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134,091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128,534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129,44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129,435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129,421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122,288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132,336</w:t>
            </w:r>
            <w:r/>
          </w:p>
        </w:tc>
      </w:tr>
      <w:tr>
        <w:trPr>
          <w:trHeight w:val="293"/>
        </w:trPr>
        <w:tc>
          <w:tcPr>
            <w:shd w:val="clear" w:fill="C5E0B3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3400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147,064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140,968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142,018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141,885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141,935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134,067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145,751</w:t>
            </w:r>
            <w:r/>
          </w:p>
        </w:tc>
      </w:tr>
      <w:tr>
        <w:trPr>
          <w:trHeight w:val="293"/>
        </w:trPr>
        <w:tc>
          <w:tcPr>
            <w:shd w:val="clear" w:fill="C5E0B3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3700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160,037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153,388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154,473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154,713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154,455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145,894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157,941</w:t>
            </w:r>
            <w:r/>
          </w:p>
        </w:tc>
      </w:tr>
      <w:tr>
        <w:trPr>
          <w:trHeight w:val="293"/>
        </w:trPr>
        <w:tc>
          <w:tcPr>
            <w:shd w:val="clear" w:fill="C5E0B3" w:color="auto"/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4000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177,045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165,838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166,997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166,985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166,963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157,774</w:t>
            </w:r>
            <w:r/>
          </w:p>
        </w:tc>
        <w:tc>
          <w:tcPr>
            <w:textDirection w:val="lrTb"/>
            <w:noWrap w:val="false"/>
          </w:tcPr>
          <w:p>
            <w:pPr>
              <w:ind w:firstLine="0"/>
              <w:jc w:val="right"/>
              <w:rPr>
                <w:rFonts w:ascii="Calibri" w:hAnsi="Calibri" w:cs="Calibri" w:eastAsia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  <w:rtl w:val="false"/>
              </w:rPr>
              <w:t xml:space="preserve">174,829</w:t>
            </w:r>
            <w:r/>
          </w:p>
        </w:tc>
      </w:tr>
    </w:tbl>
    <w:p>
      <w:pPr>
        <w:ind w:firstLine="0"/>
        <w:rPr>
          <w:b/>
        </w:rPr>
      </w:pPr>
      <w:r>
        <w:rPr>
          <w:rtl w:val="false"/>
        </w:rPr>
      </w:r>
      <w:r>
        <w:drawing>
          <wp:anchor xmlns:wp="http://schemas.openxmlformats.org/drawingml/2006/wordprocessingDrawing" distT="0" distB="0" distL="114300" distR="114300" simplePos="0" relativeHeight="0" behindDoc="0" locked="0" layoutInCell="1" allowOverlap="1">
            <wp:simplePos x="0" y="0"/>
            <wp:positionH relativeFrom="column">
              <wp:posOffset>-299084</wp:posOffset>
            </wp:positionH>
            <wp:positionV relativeFrom="paragraph">
              <wp:posOffset>226059</wp:posOffset>
            </wp:positionV>
            <wp:extent cx="6161405" cy="5645150"/>
            <wp:effectExtent l="0" t="0" r="0" b="0"/>
            <wp:wrapSquare wrapText="bothSides"/>
            <wp:docPr id="3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/>
    </w:p>
    <w:p>
      <w:pPr>
        <w:ind w:firstLine="0"/>
        <w:rPr>
          <w:b/>
        </w:rPr>
      </w:pPr>
      <w:r>
        <w:rPr>
          <w:rtl w:val="false"/>
        </w:rPr>
      </w:r>
      <w:r/>
    </w:p>
    <w:sdt>
      <w:sdtPr>
        <w15:appearance w15:val="boundingBox"/>
        <w:tag w:val="goog_rdk_8"/>
        <w:rPr/>
      </w:sdtPr>
      <w:sdtContent>
        <w:p>
          <w:pPr>
            <w:ind w:firstLine="0"/>
          </w:pPr>
          <w:r>
            <w:rPr>
              <w:b/>
              <w:rtl w:val="false"/>
            </w:rPr>
            <w:t xml:space="preserve">Приложение 3.</w:t>
          </w:r>
          <w:r>
            <w:rPr>
              <w:rtl w:val="false"/>
            </w:rPr>
            <w:t xml:space="preserve"> Хеш-суммы</w:t>
          </w:r>
          <w:r/>
        </w:p>
      </w:sdtContent>
    </w:sdt>
    <w:p>
      <w:pPr>
        <w:ind w:firstLine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0" behindDoc="0" locked="0" layoutInCell="1" allowOverlap="1">
                <wp:simplePos x="0" y="0"/>
                <wp:positionH relativeFrom="page">
                  <wp:posOffset>765973</wp:posOffset>
                </wp:positionH>
                <wp:positionV relativeFrom="page">
                  <wp:posOffset>1329020</wp:posOffset>
                </wp:positionV>
                <wp:extent cx="6029960" cy="1306195"/>
                <wp:effectExtent l="0" t="0" r="0" b="0"/>
                <wp:wrapSquare wrapText="bothSides"/>
                <wp:docPr id="4" name="image3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hidden="0"/>
                        <pic:cNvPicPr/>
                        <pic:nvPr isPhoto="0" userDrawn="0"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6029960" cy="13061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0pt;mso-wrap-distance-top:0.0pt;mso-wrap-distance-right:9.0pt;mso-wrap-distance-bottom:0.0pt;z-index:0;o:allowoverlap:true;o:allowincell:true;mso-position-horizontal-relative:page;margin-left:60.3pt;mso-position-horizontal:absolute;mso-position-vertical-relative:page;margin-top:104.6pt;mso-position-vertical:absolute;width:474.8pt;height:102.8pt;">
                <v:path textboxrect="0,0,0,0"/>
                <v:imagedata r:id="rId14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ind w:firstLine="0"/>
      </w:pPr>
      <w:r>
        <w:rPr>
          <w:rtl w:val="false"/>
        </w:rPr>
      </w:r>
      <w:r/>
    </w:p>
    <w:sectPr>
      <w:footnotePr/>
      <w:endnotePr/>
      <w:type w:val="nextPage"/>
      <w:pgSz w:w="11906" w:h="16838" w:orient="portrait"/>
      <w:pgMar w:top="1134" w:right="1558" w:bottom="1134" w:left="1560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Georgia">
    <w:panose1 w:val="02020502060505020204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72" w:hanging="405"/>
      </w:p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bidi="ar-SA" w:eastAsia="zh-CN"/>
      </w:rPr>
    </w:rPrDefault>
    <w:pPrDefault>
      <w:pPr>
        <w:ind w:left="0" w:right="0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6"/>
    <w:link w:val="604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6"/>
    <w:link w:val="605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6"/>
    <w:link w:val="606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6"/>
    <w:link w:val="607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6"/>
    <w:link w:val="608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6"/>
    <w:link w:val="609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6"/>
    <w:link w:val="61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1"/>
    <w:next w:val="6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1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1"/>
    <w:next w:val="6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1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16"/>
    <w:link w:val="610"/>
    <w:uiPriority w:val="10"/>
    <w:rPr>
      <w:sz w:val="48"/>
      <w:szCs w:val="48"/>
    </w:rPr>
  </w:style>
  <w:style w:type="character" w:styleId="35">
    <w:name w:val="Subtitle Char"/>
    <w:basedOn w:val="616"/>
    <w:link w:val="633"/>
    <w:uiPriority w:val="11"/>
    <w:rPr>
      <w:sz w:val="24"/>
      <w:szCs w:val="24"/>
    </w:rPr>
  </w:style>
  <w:style w:type="paragraph" w:styleId="36">
    <w:name w:val="Quote"/>
    <w:basedOn w:val="611"/>
    <w:next w:val="6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1"/>
    <w:next w:val="611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6"/>
    <w:link w:val="40"/>
    <w:uiPriority w:val="99"/>
  </w:style>
  <w:style w:type="paragraph" w:styleId="42">
    <w:name w:val="Footer"/>
    <w:basedOn w:val="6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6"/>
    <w:link w:val="42"/>
    <w:uiPriority w:val="99"/>
  </w:style>
  <w:style w:type="paragraph" w:styleId="44">
    <w:name w:val="Caption"/>
    <w:basedOn w:val="611"/>
    <w:next w:val="6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6"/>
    <w:uiPriority w:val="99"/>
    <w:unhideWhenUsed/>
    <w:rPr>
      <w:vertAlign w:val="superscript"/>
    </w:rPr>
  </w:style>
  <w:style w:type="paragraph" w:styleId="176">
    <w:name w:val="endnote text"/>
    <w:basedOn w:val="6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6"/>
    <w:uiPriority w:val="99"/>
    <w:semiHidden/>
    <w:unhideWhenUsed/>
    <w:rPr>
      <w:vertAlign w:val="superscript"/>
    </w:rPr>
  </w:style>
  <w:style w:type="paragraph" w:styleId="180">
    <w:name w:val="toc 2"/>
    <w:basedOn w:val="611"/>
    <w:next w:val="6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1"/>
    <w:next w:val="6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1"/>
    <w:next w:val="6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1"/>
    <w:next w:val="6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1"/>
    <w:next w:val="6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1"/>
    <w:next w:val="6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1"/>
    <w:next w:val="6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1"/>
    <w:next w:val="611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11"/>
    <w:next w:val="611"/>
    <w:uiPriority w:val="99"/>
    <w:unhideWhenUsed/>
    <w:pPr>
      <w:spacing w:after="0" w:afterAutospacing="0"/>
    </w:pPr>
  </w:style>
  <w:style w:type="paragraph" w:styleId="602">
    <w:name w:val="Normal"/>
  </w:style>
  <w:style w:type="table" w:styleId="603">
    <w:name w:val="Table Normal"/>
    <w:tblPr/>
  </w:style>
  <w:style w:type="paragraph" w:styleId="604">
    <w:name w:val="Heading 1"/>
    <w:basedOn w:val="602"/>
    <w:next w:val="602"/>
    <w:rPr>
      <w:b/>
      <w:sz w:val="32"/>
      <w:szCs w:val="32"/>
    </w:rPr>
    <w:pPr>
      <w:jc w:val="center"/>
      <w:keepNext/>
      <w:spacing w:after="60" w:before="240"/>
    </w:pPr>
  </w:style>
  <w:style w:type="paragraph" w:styleId="605">
    <w:name w:val="Heading 2"/>
    <w:basedOn w:val="602"/>
    <w:next w:val="602"/>
    <w:rPr>
      <w:rFonts w:ascii="Arial" w:hAnsi="Arial" w:cs="Arial" w:eastAsia="Arial"/>
      <w:b/>
      <w:sz w:val="40"/>
      <w:szCs w:val="40"/>
    </w:rPr>
    <w:pPr>
      <w:ind w:firstLine="0"/>
      <w:jc w:val="center"/>
      <w:spacing w:after="240" w:before="360"/>
    </w:pPr>
  </w:style>
  <w:style w:type="paragraph" w:styleId="606">
    <w:name w:val="Heading 3"/>
    <w:basedOn w:val="602"/>
    <w:next w:val="602"/>
    <w:rPr>
      <w:b/>
      <w:sz w:val="28"/>
      <w:szCs w:val="28"/>
    </w:rPr>
    <w:pPr>
      <w:keepLines/>
      <w:keepNext/>
      <w:spacing w:after="80" w:before="280"/>
    </w:pPr>
  </w:style>
  <w:style w:type="paragraph" w:styleId="607">
    <w:name w:val="Heading 4"/>
    <w:basedOn w:val="602"/>
    <w:next w:val="602"/>
    <w:rPr>
      <w:b/>
      <w:sz w:val="24"/>
      <w:szCs w:val="24"/>
    </w:rPr>
    <w:pPr>
      <w:keepLines/>
      <w:keepNext/>
      <w:spacing w:after="40" w:before="240"/>
    </w:pPr>
  </w:style>
  <w:style w:type="paragraph" w:styleId="608">
    <w:name w:val="Heading 5"/>
    <w:basedOn w:val="602"/>
    <w:next w:val="602"/>
    <w:rPr>
      <w:b/>
      <w:sz w:val="22"/>
      <w:szCs w:val="22"/>
    </w:rPr>
    <w:pPr>
      <w:keepLines/>
      <w:keepNext/>
      <w:spacing w:after="40" w:before="220"/>
    </w:pPr>
  </w:style>
  <w:style w:type="paragraph" w:styleId="609">
    <w:name w:val="Heading 6"/>
    <w:basedOn w:val="602"/>
    <w:next w:val="602"/>
    <w:rPr>
      <w:b/>
    </w:rPr>
    <w:pPr>
      <w:ind w:firstLine="0"/>
      <w:jc w:val="center"/>
      <w:keepNext/>
    </w:pPr>
  </w:style>
  <w:style w:type="paragraph" w:styleId="610">
    <w:name w:val="Title"/>
    <w:basedOn w:val="602"/>
    <w:next w:val="602"/>
    <w:rPr>
      <w:b/>
      <w:sz w:val="72"/>
      <w:szCs w:val="72"/>
    </w:rPr>
    <w:pPr>
      <w:keepLines/>
      <w:keepNext/>
      <w:spacing w:after="120" w:before="480"/>
    </w:pPr>
  </w:style>
  <w:style w:type="paragraph" w:styleId="611" w:default="1">
    <w:name w:val="Normal"/>
    <w:qFormat/>
    <w:rPr>
      <w:rFonts w:ascii="Times New Roman" w:hAnsi="Times New Roman" w:eastAsia="Times New Roman"/>
      <w:sz w:val="28"/>
      <w:szCs w:val="24"/>
    </w:rPr>
    <w:pPr>
      <w:ind w:firstLine="567"/>
      <w:jc w:val="both"/>
    </w:pPr>
  </w:style>
  <w:style w:type="paragraph" w:styleId="612">
    <w:name w:val="Heading 1"/>
    <w:basedOn w:val="611"/>
    <w:next w:val="611"/>
    <w:link w:val="626"/>
    <w:qFormat/>
    <w:uiPriority w:val="9"/>
    <w:rPr>
      <w:b/>
      <w:bCs/>
      <w:sz w:val="32"/>
      <w:szCs w:val="32"/>
    </w:rPr>
    <w:pPr>
      <w:jc w:val="center"/>
      <w:keepNext/>
      <w:spacing w:after="60" w:before="240"/>
      <w:outlineLvl w:val="0"/>
    </w:pPr>
  </w:style>
  <w:style w:type="paragraph" w:styleId="613">
    <w:name w:val="Heading 2"/>
    <w:basedOn w:val="611"/>
    <w:link w:val="619"/>
    <w:qFormat/>
    <w:rPr>
      <w:rFonts w:ascii="Arial" w:hAnsi="Arial"/>
      <w:b/>
      <w:bCs/>
      <w:sz w:val="40"/>
      <w:szCs w:val="22"/>
    </w:rPr>
    <w:pPr>
      <w:ind w:firstLine="0"/>
      <w:jc w:val="center"/>
      <w:pageBreakBefore/>
      <w:spacing w:after="240" w:before="360"/>
      <w:outlineLvl w:val="1"/>
    </w:pPr>
  </w:style>
  <w:style w:type="paragraph" w:styleId="614">
    <w:name w:val="Heading 6"/>
    <w:basedOn w:val="611"/>
    <w:next w:val="611"/>
    <w:link w:val="620"/>
    <w:qFormat/>
    <w:rPr>
      <w:b/>
      <w:bCs/>
    </w:rPr>
    <w:pPr>
      <w:ind w:firstLine="0"/>
      <w:jc w:val="center"/>
      <w:keepNext/>
      <w:outlineLvl w:val="5"/>
    </w:pPr>
  </w:style>
  <w:style w:type="paragraph" w:styleId="615">
    <w:name w:val="Heading 7"/>
    <w:basedOn w:val="611"/>
    <w:next w:val="611"/>
    <w:link w:val="621"/>
    <w:qFormat/>
    <w:rPr>
      <w:b/>
      <w:bCs/>
      <w:sz w:val="44"/>
    </w:rPr>
    <w:pPr>
      <w:jc w:val="center"/>
      <w:keepNext/>
      <w:outlineLvl w:val="6"/>
    </w:pPr>
  </w:style>
  <w:style w:type="character" w:styleId="616" w:default="1">
    <w:name w:val="Default Paragraph Font"/>
    <w:uiPriority w:val="1"/>
    <w:semiHidden/>
    <w:unhideWhenUsed/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8" w:default="1">
    <w:name w:val="No List"/>
    <w:uiPriority w:val="99"/>
    <w:semiHidden/>
    <w:unhideWhenUsed/>
  </w:style>
  <w:style w:type="character" w:styleId="619" w:customStyle="1">
    <w:name w:val="Заголовок 2 Знак"/>
    <w:link w:val="613"/>
    <w:rPr>
      <w:rFonts w:ascii="Arial" w:hAnsi="Arial" w:cs="Times New Roman" w:eastAsia="Times New Roman"/>
      <w:b/>
      <w:bCs/>
      <w:sz w:val="40"/>
      <w:lang w:eastAsia="ru-RU"/>
    </w:rPr>
  </w:style>
  <w:style w:type="character" w:styleId="620" w:customStyle="1">
    <w:name w:val="Заголовок 6 Знак"/>
    <w:link w:val="614"/>
    <w:rPr>
      <w:rFonts w:ascii="Times New Roman" w:hAnsi="Times New Roman" w:cs="Times New Roman" w:eastAsia="Times New Roman"/>
      <w:b/>
      <w:bCs/>
      <w:sz w:val="28"/>
      <w:szCs w:val="24"/>
      <w:lang w:eastAsia="ru-RU"/>
    </w:rPr>
  </w:style>
  <w:style w:type="character" w:styleId="621" w:customStyle="1">
    <w:name w:val="Заголовок 7 Знак"/>
    <w:link w:val="615"/>
    <w:rPr>
      <w:rFonts w:ascii="Times New Roman" w:hAnsi="Times New Roman" w:cs="Times New Roman" w:eastAsia="Times New Roman"/>
      <w:b/>
      <w:bCs/>
      <w:sz w:val="44"/>
      <w:szCs w:val="24"/>
      <w:lang w:eastAsia="ru-RU"/>
    </w:rPr>
  </w:style>
  <w:style w:type="paragraph" w:styleId="622" w:customStyle="1">
    <w:name w:val="Нумерованный список2"/>
    <w:basedOn w:val="611"/>
    <w:pPr>
      <w:spacing w:before="120"/>
    </w:pPr>
  </w:style>
  <w:style w:type="paragraph" w:styleId="623">
    <w:name w:val="Body Text 3"/>
    <w:basedOn w:val="611"/>
    <w:link w:val="624"/>
    <w:pPr>
      <w:ind w:firstLine="0"/>
      <w:jc w:val="center"/>
      <w:spacing w:lineRule="auto" w:line="360"/>
    </w:pPr>
  </w:style>
  <w:style w:type="character" w:styleId="624" w:customStyle="1">
    <w:name w:val="Основной текст 3 Знак"/>
    <w:link w:val="623"/>
    <w:rPr>
      <w:rFonts w:ascii="Times New Roman" w:hAnsi="Times New Roman" w:cs="Times New Roman" w:eastAsia="Times New Roman"/>
      <w:sz w:val="28"/>
      <w:szCs w:val="24"/>
      <w:lang w:eastAsia="ru-RU"/>
    </w:rPr>
  </w:style>
  <w:style w:type="paragraph" w:styleId="625" w:customStyle="1">
    <w:name w:val="Default"/>
    <w:rPr>
      <w:rFonts w:ascii="Times New Roman" w:hAnsi="Times New Roman"/>
      <w:color w:val="000000"/>
      <w:sz w:val="24"/>
      <w:szCs w:val="24"/>
    </w:rPr>
  </w:style>
  <w:style w:type="character" w:styleId="626" w:customStyle="1">
    <w:name w:val="Заголовок 1 Знак"/>
    <w:link w:val="612"/>
    <w:uiPriority w:val="9"/>
    <w:rPr>
      <w:rFonts w:ascii="Times New Roman" w:hAnsi="Times New Roman" w:cs="Times New Roman" w:eastAsia="Times New Roman"/>
      <w:b/>
      <w:bCs/>
      <w:sz w:val="32"/>
      <w:szCs w:val="32"/>
    </w:rPr>
  </w:style>
  <w:style w:type="paragraph" w:styleId="627">
    <w:name w:val="TOC Heading"/>
    <w:basedOn w:val="612"/>
    <w:next w:val="611"/>
    <w:qFormat/>
    <w:uiPriority w:val="39"/>
    <w:unhideWhenUsed/>
    <w:rPr>
      <w:rFonts w:ascii="Calibri Light" w:hAnsi="Calibri Light"/>
      <w:b w:val="false"/>
      <w:bCs w:val="false"/>
      <w:color w:val="2E74B5"/>
    </w:rPr>
    <w:pPr>
      <w:ind w:firstLine="0"/>
      <w:jc w:val="left"/>
      <w:keepLines/>
      <w:spacing w:lineRule="auto" w:line="259" w:after="0"/>
      <w:outlineLvl w:val="9"/>
    </w:pPr>
  </w:style>
  <w:style w:type="paragraph" w:styleId="628">
    <w:name w:val="toc 1"/>
    <w:basedOn w:val="611"/>
    <w:next w:val="611"/>
    <w:uiPriority w:val="39"/>
    <w:unhideWhenUsed/>
  </w:style>
  <w:style w:type="character" w:styleId="629">
    <w:name w:val="Hyperlink"/>
    <w:uiPriority w:val="99"/>
    <w:unhideWhenUsed/>
    <w:rPr>
      <w:color w:val="0563C1"/>
      <w:u w:val="single"/>
    </w:rPr>
  </w:style>
  <w:style w:type="paragraph" w:styleId="630">
    <w:name w:val="List Paragraph"/>
    <w:basedOn w:val="611"/>
    <w:qFormat/>
    <w:uiPriority w:val="34"/>
    <w:pPr>
      <w:ind w:left="708"/>
    </w:pPr>
  </w:style>
  <w:style w:type="table" w:styleId="631">
    <w:name w:val="Table Grid"/>
    <w:basedOn w:val="617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32">
    <w:name w:val="Placeholder Text"/>
    <w:basedOn w:val="616"/>
    <w:uiPriority w:val="99"/>
    <w:semiHidden/>
    <w:rPr>
      <w:color w:val="808080"/>
    </w:rPr>
  </w:style>
  <w:style w:type="paragraph" w:styleId="633">
    <w:name w:val="Subtitle"/>
    <w:basedOn w:val="602"/>
    <w:next w:val="602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634">
    <w:name w:val="StGen0"/>
    <w:basedOn w:val="603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chart" Target="charts/chart1.xml" 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89723042065892433"/>
          <c:y val="0.077366223391600791"/>
          <c:w val="0.87911133905334904"/>
          <c:h val="0.7923725676022780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-O0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400</c:v>
                </c:pt>
                <c:pt idx="1">
                  <c:v>700</c:v>
                </c:pt>
                <c:pt idx="2">
                  <c:v>1000</c:v>
                </c:pt>
                <c:pt idx="3">
                  <c:v>1300</c:v>
                </c:pt>
                <c:pt idx="4">
                  <c:v>1600</c:v>
                </c:pt>
                <c:pt idx="5">
                  <c:v>1900</c:v>
                </c:pt>
                <c:pt idx="6">
                  <c:v>2200</c:v>
                </c:pt>
                <c:pt idx="7">
                  <c:v>2500</c:v>
                </c:pt>
                <c:pt idx="8">
                  <c:v>2800</c:v>
                </c:pt>
                <c:pt idx="9">
                  <c:v>3100</c:v>
                </c:pt>
                <c:pt idx="10">
                  <c:v>3400</c:v>
                </c:pt>
                <c:pt idx="11">
                  <c:v>3700</c:v>
                </c:pt>
                <c:pt idx="12">
                  <c:v>4000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17.139</c:v>
                </c:pt>
                <c:pt idx="1">
                  <c:v>29.945</c:v>
                </c:pt>
                <c:pt idx="2">
                  <c:v>43.93</c:v>
                </c:pt>
                <c:pt idx="3">
                  <c:v>55.568</c:v>
                </c:pt>
                <c:pt idx="4">
                  <c:v>68.373</c:v>
                </c:pt>
                <c:pt idx="5">
                  <c:v>81.185</c:v>
                </c:pt>
                <c:pt idx="6">
                  <c:v>95.189</c:v>
                </c:pt>
                <c:pt idx="7">
                  <c:v>108.148</c:v>
                </c:pt>
                <c:pt idx="8">
                  <c:v>121.118</c:v>
                </c:pt>
                <c:pt idx="9">
                  <c:v>134.091</c:v>
                </c:pt>
                <c:pt idx="10">
                  <c:v>147.064</c:v>
                </c:pt>
                <c:pt idx="11">
                  <c:v>160.037</c:v>
                </c:pt>
                <c:pt idx="12">
                  <c:v>177.045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-O1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400</c:v>
                </c:pt>
                <c:pt idx="1">
                  <c:v>700</c:v>
                </c:pt>
                <c:pt idx="2">
                  <c:v>1000</c:v>
                </c:pt>
                <c:pt idx="3">
                  <c:v>1300</c:v>
                </c:pt>
                <c:pt idx="4">
                  <c:v>1600</c:v>
                </c:pt>
                <c:pt idx="5">
                  <c:v>1900</c:v>
                </c:pt>
                <c:pt idx="6">
                  <c:v>2200</c:v>
                </c:pt>
                <c:pt idx="7">
                  <c:v>2500</c:v>
                </c:pt>
                <c:pt idx="8">
                  <c:v>2800</c:v>
                </c:pt>
                <c:pt idx="9">
                  <c:v>3100</c:v>
                </c:pt>
                <c:pt idx="10">
                  <c:v>3400</c:v>
                </c:pt>
                <c:pt idx="11">
                  <c:v>3700</c:v>
                </c:pt>
                <c:pt idx="12">
                  <c:v>4000</c:v>
                </c:pt>
              </c:numCache>
            </c:numRef>
          </c:cat>
          <c:val>
            <c:numRef>
              <c:f>Лист1!$C$2:$C$14</c:f>
              <c:numCache>
                <c:formatCode>General</c:formatCode>
                <c:ptCount val="13"/>
                <c:pt idx="0">
                  <c:v>16.613</c:v>
                </c:pt>
                <c:pt idx="1">
                  <c:v>28.981</c:v>
                </c:pt>
                <c:pt idx="2">
                  <c:v>41.44</c:v>
                </c:pt>
                <c:pt idx="3">
                  <c:v>53.851</c:v>
                </c:pt>
                <c:pt idx="4">
                  <c:v>66.262</c:v>
                </c:pt>
                <c:pt idx="5">
                  <c:v>78.669</c:v>
                </c:pt>
                <c:pt idx="6">
                  <c:v>91.338</c:v>
                </c:pt>
                <c:pt idx="7">
                  <c:v>103.801</c:v>
                </c:pt>
                <c:pt idx="8">
                  <c:v>116.099</c:v>
                </c:pt>
                <c:pt idx="9">
                  <c:v>128.534</c:v>
                </c:pt>
                <c:pt idx="10">
                  <c:v>140.968</c:v>
                </c:pt>
                <c:pt idx="11">
                  <c:v>153.388</c:v>
                </c:pt>
                <c:pt idx="12">
                  <c:v>165.838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-O2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400</c:v>
                </c:pt>
                <c:pt idx="1">
                  <c:v>700</c:v>
                </c:pt>
                <c:pt idx="2">
                  <c:v>1000</c:v>
                </c:pt>
                <c:pt idx="3">
                  <c:v>1300</c:v>
                </c:pt>
                <c:pt idx="4">
                  <c:v>1600</c:v>
                </c:pt>
                <c:pt idx="5">
                  <c:v>1900</c:v>
                </c:pt>
                <c:pt idx="6">
                  <c:v>2200</c:v>
                </c:pt>
                <c:pt idx="7">
                  <c:v>2500</c:v>
                </c:pt>
                <c:pt idx="8">
                  <c:v>2800</c:v>
                </c:pt>
                <c:pt idx="9">
                  <c:v>3100</c:v>
                </c:pt>
                <c:pt idx="10">
                  <c:v>3400</c:v>
                </c:pt>
                <c:pt idx="11">
                  <c:v>3700</c:v>
                </c:pt>
                <c:pt idx="12">
                  <c:v>4000</c:v>
                </c:pt>
              </c:numCache>
            </c:numRef>
          </c:cat>
          <c:val>
            <c:numRef>
              <c:f>Лист1!$D$2:$D$14</c:f>
              <c:numCache>
                <c:formatCode>General</c:formatCode>
                <c:ptCount val="13"/>
                <c:pt idx="0">
                  <c:v>16.655</c:v>
                </c:pt>
                <c:pt idx="1">
                  <c:v>29.089</c:v>
                </c:pt>
                <c:pt idx="2">
                  <c:v>43.019</c:v>
                </c:pt>
                <c:pt idx="3">
                  <c:v>53.969</c:v>
                </c:pt>
                <c:pt idx="4">
                  <c:v>66.445</c:v>
                </c:pt>
                <c:pt idx="5">
                  <c:v>78.844</c:v>
                </c:pt>
                <c:pt idx="6">
                  <c:v>91.895</c:v>
                </c:pt>
                <c:pt idx="7">
                  <c:v>104.41</c:v>
                </c:pt>
                <c:pt idx="8">
                  <c:v>116.156</c:v>
                </c:pt>
                <c:pt idx="9">
                  <c:v>129.44</c:v>
                </c:pt>
                <c:pt idx="10">
                  <c:v>142.018</c:v>
                </c:pt>
                <c:pt idx="11">
                  <c:v>154.473</c:v>
                </c:pt>
                <c:pt idx="12">
                  <c:v>166.997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-O3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400</c:v>
                </c:pt>
                <c:pt idx="1">
                  <c:v>700</c:v>
                </c:pt>
                <c:pt idx="2">
                  <c:v>1000</c:v>
                </c:pt>
                <c:pt idx="3">
                  <c:v>1300</c:v>
                </c:pt>
                <c:pt idx="4">
                  <c:v>1600</c:v>
                </c:pt>
                <c:pt idx="5">
                  <c:v>1900</c:v>
                </c:pt>
                <c:pt idx="6">
                  <c:v>2200</c:v>
                </c:pt>
                <c:pt idx="7">
                  <c:v>2500</c:v>
                </c:pt>
                <c:pt idx="8">
                  <c:v>2800</c:v>
                </c:pt>
                <c:pt idx="9">
                  <c:v>3100</c:v>
                </c:pt>
                <c:pt idx="10">
                  <c:v>3400</c:v>
                </c:pt>
                <c:pt idx="11">
                  <c:v>3700</c:v>
                </c:pt>
                <c:pt idx="12">
                  <c:v>4000</c:v>
                </c:pt>
              </c:numCache>
            </c:numRef>
          </c:cat>
          <c:val>
            <c:numRef>
              <c:f>Лист1!$E$2:$E$14</c:f>
              <c:numCache>
                <c:formatCode>General</c:formatCode>
                <c:ptCount val="13"/>
                <c:pt idx="0">
                  <c:v>16.737</c:v>
                </c:pt>
                <c:pt idx="1">
                  <c:v>30.394</c:v>
                </c:pt>
                <c:pt idx="2">
                  <c:v>41.53</c:v>
                </c:pt>
                <c:pt idx="3">
                  <c:v>55.342</c:v>
                </c:pt>
                <c:pt idx="4">
                  <c:v>66.455</c:v>
                </c:pt>
                <c:pt idx="5">
                  <c:v>78.806</c:v>
                </c:pt>
                <c:pt idx="6">
                  <c:v>91.895</c:v>
                </c:pt>
                <c:pt idx="7">
                  <c:v>104.462</c:v>
                </c:pt>
                <c:pt idx="8">
                  <c:v>116.926</c:v>
                </c:pt>
                <c:pt idx="9">
                  <c:v>129.435</c:v>
                </c:pt>
                <c:pt idx="10">
                  <c:v>141.885</c:v>
                </c:pt>
                <c:pt idx="11">
                  <c:v>154.713</c:v>
                </c:pt>
                <c:pt idx="12">
                  <c:v>166.985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-Os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400</c:v>
                </c:pt>
                <c:pt idx="1">
                  <c:v>700</c:v>
                </c:pt>
                <c:pt idx="2">
                  <c:v>1000</c:v>
                </c:pt>
                <c:pt idx="3">
                  <c:v>1300</c:v>
                </c:pt>
                <c:pt idx="4">
                  <c:v>1600</c:v>
                </c:pt>
                <c:pt idx="5">
                  <c:v>1900</c:v>
                </c:pt>
                <c:pt idx="6">
                  <c:v>2200</c:v>
                </c:pt>
                <c:pt idx="7">
                  <c:v>2500</c:v>
                </c:pt>
                <c:pt idx="8">
                  <c:v>2800</c:v>
                </c:pt>
                <c:pt idx="9">
                  <c:v>3100</c:v>
                </c:pt>
                <c:pt idx="10">
                  <c:v>3400</c:v>
                </c:pt>
                <c:pt idx="11">
                  <c:v>3700</c:v>
                </c:pt>
                <c:pt idx="12">
                  <c:v>4000</c:v>
                </c:pt>
              </c:numCache>
            </c:numRef>
          </c:cat>
          <c:val>
            <c:numRef>
              <c:f>Лист1!$F$2:$F$14</c:f>
              <c:numCache>
                <c:formatCode>General</c:formatCode>
                <c:ptCount val="13"/>
                <c:pt idx="0">
                  <c:v>16.65</c:v>
                </c:pt>
                <c:pt idx="1">
                  <c:v>30.448</c:v>
                </c:pt>
                <c:pt idx="2">
                  <c:v>41.535</c:v>
                </c:pt>
                <c:pt idx="3">
                  <c:v>53.971</c:v>
                </c:pt>
                <c:pt idx="4">
                  <c:v>66.481</c:v>
                </c:pt>
                <c:pt idx="5">
                  <c:v>78.858</c:v>
                </c:pt>
                <c:pt idx="6">
                  <c:v>91.882</c:v>
                </c:pt>
                <c:pt idx="7">
                  <c:v>104.404</c:v>
                </c:pt>
                <c:pt idx="8">
                  <c:v>117.012</c:v>
                </c:pt>
                <c:pt idx="9">
                  <c:v>129.421</c:v>
                </c:pt>
                <c:pt idx="10">
                  <c:v>141.935</c:v>
                </c:pt>
                <c:pt idx="11">
                  <c:v>154.455</c:v>
                </c:pt>
                <c:pt idx="12">
                  <c:v>166.963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-Ofast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400</c:v>
                </c:pt>
                <c:pt idx="1">
                  <c:v>700</c:v>
                </c:pt>
                <c:pt idx="2">
                  <c:v>1000</c:v>
                </c:pt>
                <c:pt idx="3">
                  <c:v>1300</c:v>
                </c:pt>
                <c:pt idx="4">
                  <c:v>1600</c:v>
                </c:pt>
                <c:pt idx="5">
                  <c:v>1900</c:v>
                </c:pt>
                <c:pt idx="6">
                  <c:v>2200</c:v>
                </c:pt>
                <c:pt idx="7">
                  <c:v>2500</c:v>
                </c:pt>
                <c:pt idx="8">
                  <c:v>2800</c:v>
                </c:pt>
                <c:pt idx="9">
                  <c:v>3100</c:v>
                </c:pt>
                <c:pt idx="10">
                  <c:v>3400</c:v>
                </c:pt>
                <c:pt idx="11">
                  <c:v>3700</c:v>
                </c:pt>
                <c:pt idx="12">
                  <c:v>4000</c:v>
                </c:pt>
              </c:numCache>
            </c:numRef>
          </c:cat>
          <c:val>
            <c:numRef>
              <c:f>Лист1!$G$2:$G$14</c:f>
              <c:numCache>
                <c:formatCode>General</c:formatCode>
                <c:ptCount val="13"/>
                <c:pt idx="0">
                  <c:v>15.677</c:v>
                </c:pt>
                <c:pt idx="1">
                  <c:v>27.389</c:v>
                </c:pt>
                <c:pt idx="2">
                  <c:v>39.107</c:v>
                </c:pt>
                <c:pt idx="3">
                  <c:v>50.819</c:v>
                </c:pt>
                <c:pt idx="4">
                  <c:v>64.852</c:v>
                </c:pt>
                <c:pt idx="5">
                  <c:v>74.248</c:v>
                </c:pt>
                <c:pt idx="6">
                  <c:v>86.801</c:v>
                </c:pt>
                <c:pt idx="7">
                  <c:v>98.628</c:v>
                </c:pt>
                <c:pt idx="8">
                  <c:v>110.46</c:v>
                </c:pt>
                <c:pt idx="9">
                  <c:v>122.288</c:v>
                </c:pt>
                <c:pt idx="10">
                  <c:v>134.067</c:v>
                </c:pt>
                <c:pt idx="11">
                  <c:v>145.894</c:v>
                </c:pt>
                <c:pt idx="12">
                  <c:v>157.774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-Og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400</c:v>
                </c:pt>
                <c:pt idx="1">
                  <c:v>700</c:v>
                </c:pt>
                <c:pt idx="2">
                  <c:v>1000</c:v>
                </c:pt>
                <c:pt idx="3">
                  <c:v>1300</c:v>
                </c:pt>
                <c:pt idx="4">
                  <c:v>1600</c:v>
                </c:pt>
                <c:pt idx="5">
                  <c:v>1900</c:v>
                </c:pt>
                <c:pt idx="6">
                  <c:v>2200</c:v>
                </c:pt>
                <c:pt idx="7">
                  <c:v>2500</c:v>
                </c:pt>
                <c:pt idx="8">
                  <c:v>2800</c:v>
                </c:pt>
                <c:pt idx="9">
                  <c:v>3100</c:v>
                </c:pt>
                <c:pt idx="10">
                  <c:v>3400</c:v>
                </c:pt>
                <c:pt idx="11">
                  <c:v>3700</c:v>
                </c:pt>
                <c:pt idx="12">
                  <c:v>4000</c:v>
                </c:pt>
              </c:numCache>
            </c:numRef>
          </c:cat>
          <c:val>
            <c:numRef>
              <c:f>Лист1!$H$2:$H$14</c:f>
              <c:numCache>
                <c:formatCode>General</c:formatCode>
                <c:ptCount val="13"/>
                <c:pt idx="0">
                  <c:v>17.107</c:v>
                </c:pt>
                <c:pt idx="1">
                  <c:v>29.802</c:v>
                </c:pt>
                <c:pt idx="2">
                  <c:v>42.554</c:v>
                </c:pt>
                <c:pt idx="3">
                  <c:v>55.013</c:v>
                </c:pt>
                <c:pt idx="4">
                  <c:v>68.052</c:v>
                </c:pt>
                <c:pt idx="5">
                  <c:v>80.797</c:v>
                </c:pt>
                <c:pt idx="6">
                  <c:v>94.332</c:v>
                </c:pt>
                <c:pt idx="7">
                  <c:v>106.69</c:v>
                </c:pt>
                <c:pt idx="8">
                  <c:v>119.534</c:v>
                </c:pt>
                <c:pt idx="9">
                  <c:v>132.336</c:v>
                </c:pt>
                <c:pt idx="10">
                  <c:v>145.751</c:v>
                </c:pt>
                <c:pt idx="11">
                  <c:v>157.941</c:v>
                </c:pt>
                <c:pt idx="12">
                  <c:v>174.829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smooth val="0"/>
        <c:axId val="332763120"/>
        <c:axId val="322063776"/>
      </c:lineChart>
      <c:catAx>
        <c:axId val="33276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N, </a:t>
                </a:r>
                <a:r>
                  <a:rPr lang="ru-RU"/>
                  <a:t>млн</a:t>
                </a:r>
                <a:endParaRPr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063776"/>
        <c:crosses val="autoZero"/>
        <c:auto val="1"/>
        <c:lblAlgn val="ctr"/>
        <c:lblOffset val="100"/>
        <c:noMultiLvlLbl val="0"/>
      </c:catAx>
      <c:valAx>
        <c:axId val="322063776"/>
        <c:scaling>
          <c:orientation val="minMax"/>
          <c:max val="190"/>
          <c:min val="10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</a:t>
                </a:r>
                <a:endParaRPr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2763120"/>
        <c:crosses val="autoZero"/>
        <c:crossBetween val="midCat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 bwMode="auto">
      <a:prstGeom prst="rect">
        <a:avLst/>
      </a:prstGeom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MA5fPobuEN7duqJaJ1oIQo8SPA==">AMUW2mVJVQBKqB/ofkZXveQsnmP29fmFwCQEwDT4uzuyMWlSCfD3mIIapgH/gY+QjRGYe8X2uKXASy8Y4UoLdUAGYjJqNL3tZgsPRDhCyRU0lO/yKrM5S/gyJANsHwnwZkieRLl7MxZzcaGguhU7l1bSVFY7tuX6SjKWuIyr3bvl8adzvt3O6CRH58xkED3H3EDRX27n+44+rBYDa0VmOj0fTDG9yp1nsP+y7GIHTlQVniCHvXrs/nk99CheoEJrBFl8G5gkf3L8JBvbt7umxs9ORnCr089ji96RHeEu1+0S1DwEuV00KpsrP+K+hZxU1pcb4B+zgiKBR1zH8HgnXhSGgnwD/PPckfWurVp8BPFjFAj242hcS1g=</go:docsCustomData>
</go:gDocsCustomXmlDataStorage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1</cp:revision>
  <dcterms:created xsi:type="dcterms:W3CDTF">2020-09-14T13:17:00Z</dcterms:created>
  <dcterms:modified xsi:type="dcterms:W3CDTF">2021-12-09T02:27:40Z</dcterms:modified>
</cp:coreProperties>
</file>