
<file path=[Content_Types].xml><?xml version="1.0" encoding="utf-8"?>
<Types xmlns="http://schemas.openxmlformats.org/package/2006/content-types">
  <Default Extension="gif" ContentType="image/gif"/>
  <Default Extension="bin" ContentType="application/vnd.openxmlformats-officedocument.oleObject"/>
  <Default Extension="rels" ContentType="application/vnd.openxmlformats-package.relationships+xml"/>
  <Default Extension="jpeg" ContentType="image/jpeg"/>
  <Default Extension="wmf" ContentType="image/x-wmf"/>
  <Default Extension="xml" ContentType="application/xml"/>
  <Override PartName="/word/header1.xml" ContentType="application/vnd.openxmlformats-officedocument.wordprocessingml.header+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0" w:line="240" w:lineRule="auto"/>
        <w:ind w:firstLine="851"/>
        <w:jc w:val="both"/>
        <w:rPr>
          <w:rFonts w:ascii="Times New Roman" w:cs="Times New Roman" w:hAnsi="Times New Roman"/>
          <w:b/>
          <w:sz w:val="24"/>
          <w:szCs w:val="24"/>
          <w:highlight w:val="none"/>
        </w:rPr>
      </w:pPr>
      <w:r>
        <w:rPr>
          <w:rFonts w:ascii="Times New Roman" w:cs="Times New Roman" w:hAnsi="Times New Roman"/>
          <w:b/>
          <w:sz w:val="24"/>
          <w:szCs w:val="24"/>
          <w:highlight w:val="none"/>
        </w:rPr>
        <w:t>ТИПОВЫЕ МАТЕМАТИЧЕСКИЕ СХЕМЫ МОДЕЛИРОВАНИЯ</w:t>
      </w:r>
    </w:p>
    <w:p>
      <w:pPr>
        <w:spacing w:after="0" w:line="240" w:lineRule="auto"/>
        <w:ind w:firstLine="851"/>
        <w:jc w:val="both"/>
        <w:rPr>
          <w:rFonts w:ascii="Times New Roman" w:cs="Times New Roman" w:hAnsi="Times New Roman"/>
          <w:b/>
          <w:sz w:val="24"/>
          <w:szCs w:val="24"/>
          <w:highlight w:val="none"/>
        </w:rPr>
      </w:pPr>
    </w:p>
    <w:p>
      <w:pPr>
        <w:pStyle w:val="Heading2"/>
        <w:numPr>
          <w:ilvl w:val="0"/>
          <w:numId w:val="0"/>
        </w:numPr>
        <w:spacing w:before="0" w:after="0"/>
        <w:ind w:left="851" w:right="0" w:firstLine="0"/>
        <w:jc w:val="center"/>
        <w:rPr>
          <w:rFonts w:ascii="Times New Roman" w:hAnsi="Times New Roman"/>
          <w:szCs w:val="24"/>
          <w:highlight w:val="none"/>
          <w:u w:val="none"/>
        </w:rPr>
      </w:pPr>
      <w:r>
        <w:rPr>
          <w:rFonts w:ascii="Times New Roman" w:hAnsi="Times New Roman"/>
          <w:szCs w:val="24"/>
          <w:highlight w:val="none"/>
          <w:u w:val="none"/>
        </w:rPr>
        <w:t>Непрерывно-</w:t>
      </w:r>
      <w:r>
        <w:rPr>
          <w:rFonts w:ascii="Times New Roman" w:hAnsi="Times New Roman"/>
          <w:szCs w:val="24"/>
          <w:highlight w:val="none"/>
          <w:u w:val="none"/>
        </w:rPr>
        <w:t>детерминированные модели (</w:t>
      </w:r>
      <w:r>
        <w:rPr>
          <w:rFonts w:ascii="Times New Roman" w:hAnsi="Times New Roman"/>
          <w:szCs w:val="24"/>
          <w:highlight w:val="none"/>
          <w:u w:val="none"/>
          <w:lang w:val="en-US"/>
        </w:rPr>
        <w:t>D</w:t>
      </w:r>
      <w:r>
        <w:rPr>
          <w:rFonts w:ascii="Times New Roman" w:hAnsi="Times New Roman"/>
          <w:szCs w:val="24"/>
          <w:highlight w:val="none"/>
          <w:u w:val="none"/>
        </w:rPr>
        <w:t xml:space="preserve"> - схемы)</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Непрерывно-детерминированные модели используются для анализа и проектирования динамических систем с непрерывным временем, процесс функционирования которых описывается детерминированными зависимостями. Данный класс систем может быть описан с помощью дифференциальных, интегральных, интегрально-дифференциальных и общих функциональных уравнений. Среди них важнейшее место занимают динамические системы, описываемые дифференциальными уравнениями, представляющими собою такие уравнения, в которых неизвестными выступают функции одной или нескольких переменных и их </w:t>
      </w:r>
      <w:r>
        <w:rPr>
          <w:rFonts w:ascii="Times New Roman" w:cs="Times New Roman" w:hAnsi="Times New Roman"/>
          <w:sz w:val="24"/>
          <w:szCs w:val="24"/>
          <w:highlight w:val="none"/>
        </w:rPr>
        <w:t>производные различных порядков.</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Дифференциальными уравнениями называются такие уравнения, в которых неизвестными будут функции одной переменной или нескольких переменных, причём в уравнение входят не только их функции но их производные различных порядков.</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Математическое соотношение для детерминированных систем в общем виде:</w:t>
      </w:r>
    </w:p>
    <w:p>
      <w:pPr>
        <w:spacing w:after="0" w:line="240" w:lineRule="auto"/>
        <w:ind w:left="2880" w:firstLine="851"/>
        <w:jc w:val="both"/>
        <w:rPr>
          <w:rFonts w:ascii="Times New Roman" w:cs="Times New Roman" w:hAnsi="Times New Roman"/>
          <w:sz w:val="24"/>
          <w:szCs w:val="24"/>
          <w:highlight w:val="none"/>
        </w:rPr>
      </w:pPr>
      <w:r>
        <w:rPr>
          <w:rFonts w:ascii="Times New Roman" w:cs="Times New Roman" w:eastAsia="Times New Roman" w:hAnsi="Times New Roman"/>
          <w:position w:val="-16"/>
          <w:sz w:val="24"/>
          <w:szCs w:val="24"/>
          <w:highlight w:val="none"/>
        </w:rPr>
        <w:drawing xmlns:mc="http://schemas.openxmlformats.org/markup-compatibility/2006">
          <wp:inline>
            <wp:extent cx="1494790" cy="318135"/>
            <wp:effectExtent l="0" t="0" r="25400" b="25400"/>
            <wp:docPr id="1816" name="Picture 1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Rot="0" noChangeAspect="1" noMove="0" noResize="0" noAdjustHandles="0" noChangeShapeType="0"/>
                    </pic:cNvPicPr>
                  </pic:nvPicPr>
                  <pic:blipFill>
                    <a:blip r:embed="rId1880"/>
                    <a:srcRect l="0" t="0" r="0" b="0"/>
                    <a:stretch/>
                  </pic:blipFill>
                  <pic:spPr>
                    <a:xfrm>
                      <a:off x="0" y="0"/>
                      <a:ext cx="1494790" cy="318135"/>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ab/>
      </w:r>
      <w:r>
        <w:rPr>
          <w:rFonts w:ascii="Times New Roman" w:cs="Times New Roman" w:hAnsi="Times New Roman"/>
          <w:sz w:val="24"/>
          <w:szCs w:val="24"/>
          <w:highlight w:val="none"/>
        </w:rPr>
        <w:tab/>
        <w:t>(7).</w:t>
      </w:r>
    </w:p>
    <w:p>
      <w:pPr>
        <w:spacing w:after="0" w:line="240" w:lineRule="auto"/>
        <w:ind w:firstLine="851"/>
        <w:jc w:val="both"/>
        <w:rPr>
          <w:rFonts w:ascii="Times New Roman" w:cs="Times New Roman" w:hAnsi="Times New Roman"/>
          <w:sz w:val="24"/>
          <w:szCs w:val="24"/>
          <w:highlight w:val="none"/>
        </w:rPr>
      </w:pP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где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691515" cy="198755"/>
            <wp:effectExtent l="0" t="0" r="0" b="0"/>
            <wp:docPr id="1817"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noChangeArrowheads="1"/>
                    </pic:cNvPicPr>
                  </pic:nvPicPr>
                  <pic:blipFill>
                    <a:blip r:embed="rId1881"/>
                    <a:srcRect/>
                    <a:stretch>
                      <a:fillRect/>
                    </a:stretch>
                  </pic:blipFill>
                  <pic:spPr>
                    <a:xfrm>
                      <a:off x="0" y="0"/>
                      <a:ext cx="691515" cy="19875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169035" cy="254635"/>
            <wp:effectExtent l="0" t="0" r="0" b="0"/>
            <wp:docPr id="1818"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pic:cNvPicPr>
                      <a:picLocks noChangeAspect="1" noChangeArrowheads="1"/>
                    </pic:cNvPicPr>
                  </pic:nvPicPr>
                  <pic:blipFill>
                    <a:blip r:embed="rId1882"/>
                    <a:srcRect/>
                    <a:stretch>
                      <a:fillRect/>
                    </a:stretch>
                  </pic:blipFill>
                  <pic:spPr>
                    <a:xfrm>
                      <a:off x="0" y="0"/>
                      <a:ext cx="1169035" cy="25463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169035" cy="230505"/>
            <wp:effectExtent l="0" t="0" r="0" b="0"/>
            <wp:docPr id="1819"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pic:cNvPicPr>
                      <a:picLocks noChangeAspect="1" noChangeArrowheads="1"/>
                    </pic:cNvPicPr>
                  </pic:nvPicPr>
                  <pic:blipFill>
                    <a:blip r:embed="rId1883"/>
                    <a:srcRect/>
                    <a:stretch>
                      <a:fillRect/>
                    </a:stretch>
                  </pic:blipFill>
                  <pic:spPr>
                    <a:xfrm>
                      <a:off x="0" y="0"/>
                      <a:ext cx="1169035"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и  — </w:t>
      </w:r>
      <w:r>
        <w:rPr>
          <w:rFonts w:ascii="Times New Roman" w:cs="Times New Roman" w:eastAsia="Times New Roman" w:hAnsi="Times New Roman"/>
          <w:i/>
          <w:iCs/>
          <w:sz w:val="24"/>
          <w:szCs w:val="24"/>
          <w:highlight w:val="none"/>
          <w:lang w:eastAsia="ru-RU"/>
        </w:rPr>
        <w:t>n</w:t>
      </w:r>
      <w:r>
        <w:rPr>
          <w:rFonts w:ascii="Times New Roman" w:cs="Times New Roman" w:eastAsia="Times New Roman" w:hAnsi="Times New Roman"/>
          <w:sz w:val="24"/>
          <w:szCs w:val="24"/>
          <w:highlight w:val="none"/>
          <w:lang w:eastAsia="ru-RU"/>
        </w:rPr>
        <w:t>-мерные векторы;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643890" cy="198755"/>
            <wp:effectExtent l="0" t="0" r="0" b="0"/>
            <wp:docPr id="1820"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noChangeArrowheads="1"/>
                    </pic:cNvPicPr>
                  </pic:nvPicPr>
                  <pic:blipFill>
                    <a:blip r:embed="rId1884"/>
                    <a:srcRect/>
                    <a:stretch>
                      <a:fillRect/>
                    </a:stretch>
                  </pic:blipFill>
                  <pic:spPr>
                    <a:xfrm>
                      <a:off x="0" y="0"/>
                      <a:ext cx="643890" cy="19875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вектор-функция, которая определена на некото</w:t>
      </w:r>
      <w:r>
        <w:rPr>
          <w:rFonts w:ascii="Times New Roman" w:cs="Times New Roman" w:eastAsia="Times New Roman" w:hAnsi="Times New Roman"/>
          <w:sz w:val="24"/>
          <w:szCs w:val="24"/>
          <w:highlight w:val="none"/>
          <w:lang w:eastAsia="ru-RU"/>
        </w:rPr>
        <w:softHyphen/>
      </w:r>
      <w:r>
        <w:rPr>
          <w:rFonts w:ascii="Times New Roman" w:cs="Times New Roman" w:eastAsia="Times New Roman" w:hAnsi="Times New Roman"/>
          <w:sz w:val="24"/>
          <w:szCs w:val="24"/>
          <w:highlight w:val="none"/>
          <w:lang w:eastAsia="ru-RU"/>
        </w:rPr>
        <w:t>ром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421640" cy="198755"/>
            <wp:effectExtent l="0" t="0" r="0" b="0"/>
            <wp:docPr id="1821"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a:picLocks noChangeAspect="1" noChangeArrowheads="1"/>
                    </pic:cNvPicPr>
                  </pic:nvPicPr>
                  <pic:blipFill>
                    <a:blip r:embed="rId1885"/>
                    <a:srcRect/>
                    <a:stretch>
                      <a:fillRect/>
                    </a:stretch>
                  </pic:blipFill>
                  <pic:spPr>
                    <a:xfrm>
                      <a:off x="0" y="0"/>
                      <a:ext cx="421640" cy="19875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-мерном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341630" cy="198755"/>
            <wp:effectExtent l="0" t="0" r="0" b="0"/>
            <wp:docPr id="1822"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noChangeArrowheads="1"/>
                    </pic:cNvPicPr>
                  </pic:nvPicPr>
                  <pic:blipFill>
                    <a:blip r:embed="rId1886"/>
                    <a:srcRect/>
                    <a:stretch>
                      <a:fillRect/>
                    </a:stretch>
                  </pic:blipFill>
                  <pic:spPr>
                    <a:xfrm>
                      <a:off x="0" y="0"/>
                      <a:ext cx="341630" cy="19875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множестве и является непрерывной.</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Так как математические схемы такого вида отражают динамику изучаемой системы, т. е. ее поведение во времени, то они называют</w:t>
      </w:r>
      <w:r>
        <w:rPr>
          <w:rFonts w:ascii="Times New Roman" w:cs="Times New Roman" w:eastAsia="Times New Roman" w:hAnsi="Times New Roman"/>
          <w:sz w:val="24"/>
          <w:szCs w:val="24"/>
          <w:highlight w:val="none"/>
          <w:lang w:eastAsia="ru-RU"/>
        </w:rPr>
        <w:t>ся </w:t>
      </w:r>
      <w:r>
        <w:rPr>
          <w:rFonts w:ascii="Times New Roman" w:cs="Times New Roman" w:eastAsia="Times New Roman" w:hAnsi="Times New Roman"/>
          <w:i/>
          <w:iCs/>
          <w:sz w:val="24"/>
          <w:szCs w:val="24"/>
          <w:highlight w:val="none"/>
          <w:lang w:eastAsia="ru-RU"/>
        </w:rPr>
        <w:t>D-схемами </w:t>
      </w:r>
      <w:r>
        <w:rPr>
          <w:rFonts w:ascii="Times New Roman" w:cs="Times New Roman" w:eastAsia="Times New Roman" w:hAnsi="Times New Roman"/>
          <w:sz w:val="24"/>
          <w:szCs w:val="24"/>
          <w:highlight w:val="none"/>
          <w:lang w:eastAsia="ru-RU"/>
        </w:rPr>
        <w:t>(англ. dynam</w:t>
      </w:r>
      <w:r>
        <w:rPr>
          <w:rFonts w:ascii="Times New Roman" w:cs="Times New Roman" w:eastAsia="Times New Roman" w:hAnsi="Times New Roman"/>
          <w:sz w:val="24"/>
          <w:szCs w:val="24"/>
          <w:highlight w:val="none"/>
          <w:lang w:eastAsia="ru-RU"/>
        </w:rPr>
        <w:t>ic)</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В простейшем случае обыкновенное дифференциальное уравне</w:t>
      </w:r>
      <w:r>
        <w:rPr>
          <w:rFonts w:ascii="Times New Roman" w:cs="Times New Roman" w:eastAsia="Times New Roman" w:hAnsi="Times New Roman"/>
          <w:sz w:val="24"/>
          <w:szCs w:val="24"/>
          <w:highlight w:val="none"/>
          <w:lang w:eastAsia="ru-RU"/>
        </w:rPr>
        <w:softHyphen/>
      </w:r>
      <w:r>
        <w:rPr>
          <w:rFonts w:ascii="Times New Roman" w:cs="Times New Roman" w:eastAsia="Times New Roman" w:hAnsi="Times New Roman"/>
          <w:sz w:val="24"/>
          <w:szCs w:val="24"/>
          <w:highlight w:val="none"/>
          <w:lang w:eastAsia="ru-RU"/>
        </w:rPr>
        <w:t>ние имеет вид</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731520" cy="198755"/>
            <wp:effectExtent l="0" t="0" r="0" b="0"/>
            <wp:docPr id="1823"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a:picLocks noChangeAspect="1" noChangeArrowheads="1"/>
                    </pic:cNvPicPr>
                  </pic:nvPicPr>
                  <pic:blipFill>
                    <a:blip r:embed="rId1887"/>
                    <a:srcRect/>
                    <a:stretch>
                      <a:fillRect/>
                    </a:stretch>
                  </pic:blipFill>
                  <pic:spPr>
                    <a:xfrm>
                      <a:off x="0" y="0"/>
                      <a:ext cx="731520" cy="19875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(2.8)</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Для иллюстрации особенностей построения и применения </w:t>
      </w:r>
      <w:r>
        <w:rPr>
          <w:rFonts w:ascii="Times New Roman" w:cs="Times New Roman" w:eastAsia="Times New Roman" w:hAnsi="Times New Roman"/>
          <w:i/>
          <w:iCs/>
          <w:sz w:val="24"/>
          <w:szCs w:val="24"/>
          <w:highlight w:val="none"/>
          <w:lang w:eastAsia="ru-RU"/>
        </w:rPr>
        <w:t>D-схем</w:t>
      </w:r>
      <w:r>
        <w:rPr>
          <w:rFonts w:ascii="Times New Roman" w:cs="Times New Roman" w:eastAsia="Times New Roman" w:hAnsi="Times New Roman"/>
          <w:sz w:val="24"/>
          <w:szCs w:val="24"/>
          <w:highlight w:val="none"/>
          <w:lang w:eastAsia="ru-RU"/>
        </w:rPr>
        <w:t> рассмотрим простейший пример формализации процесса фун</w:t>
      </w:r>
      <w:r>
        <w:rPr>
          <w:rFonts w:ascii="Times New Roman" w:cs="Times New Roman" w:eastAsia="Times New Roman" w:hAnsi="Times New Roman"/>
          <w:sz w:val="24"/>
          <w:szCs w:val="24"/>
          <w:highlight w:val="none"/>
          <w:lang w:eastAsia="ru-RU"/>
        </w:rPr>
        <w:softHyphen/>
      </w:r>
      <w:r>
        <w:rPr>
          <w:rFonts w:ascii="Times New Roman" w:cs="Times New Roman" w:eastAsia="Times New Roman" w:hAnsi="Times New Roman"/>
          <w:sz w:val="24"/>
          <w:szCs w:val="24"/>
          <w:highlight w:val="none"/>
          <w:lang w:eastAsia="ru-RU"/>
        </w:rPr>
        <w:t>кционирования двух элементарных систем различной физической природы: механической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98755" cy="230505"/>
            <wp:effectExtent l="0" t="0" r="0" b="0"/>
            <wp:docPr id="182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pic:cNvPicPr>
                      <a:picLocks noChangeAspect="1" noChangeArrowheads="1"/>
                    </pic:cNvPicPr>
                  </pic:nvPicPr>
                  <pic:blipFill>
                    <a:blip r:embed="rId1888"/>
                    <a:srcRect/>
                    <a:stretch>
                      <a:fillRect/>
                    </a:stretch>
                  </pic:blipFill>
                  <pic:spPr>
                    <a:xfrm>
                      <a:off x="0" y="0"/>
                      <a:ext cx="198755"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(колебания маятника) и электрической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91135" cy="230505"/>
            <wp:effectExtent l="0" t="0" r="0" b="0"/>
            <wp:docPr id="1825"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noChangeArrowheads="1"/>
                    </pic:cNvPicPr>
                  </pic:nvPicPr>
                  <pic:blipFill>
                    <a:blip r:embed="rId1889"/>
                    <a:srcRect/>
                    <a:stretch>
                      <a:fillRect/>
                    </a:stretch>
                  </pic:blipFill>
                  <pic:spPr>
                    <a:xfrm>
                      <a:off x="0" y="0"/>
                      <a:ext cx="191135"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(колеба</w:t>
      </w:r>
      <w:r>
        <w:rPr>
          <w:rFonts w:ascii="Times New Roman" w:cs="Times New Roman" w:eastAsia="Times New Roman" w:hAnsi="Times New Roman"/>
          <w:sz w:val="24"/>
          <w:szCs w:val="24"/>
          <w:highlight w:val="none"/>
          <w:lang w:eastAsia="ru-RU"/>
        </w:rPr>
        <w:softHyphen/>
      </w:r>
      <w:r>
        <w:rPr>
          <w:rFonts w:ascii="Times New Roman" w:cs="Times New Roman" w:eastAsia="Times New Roman" w:hAnsi="Times New Roman"/>
          <w:sz w:val="24"/>
          <w:szCs w:val="24"/>
          <w:highlight w:val="none"/>
          <w:lang w:eastAsia="ru-RU"/>
        </w:rPr>
        <w:t>тельный контур)</w:t>
      </w:r>
      <w:r>
        <w:rPr>
          <w:rFonts w:ascii="Times New Roman" w:cs="Times New Roman" w:eastAsia="Times New Roman" w:hAnsi="Times New Roman"/>
          <w:i/>
          <w:iCs/>
          <w:sz w:val="24"/>
          <w:szCs w:val="24"/>
          <w:highlight w:val="none"/>
          <w:lang w:eastAsia="ru-RU"/>
        </w:rPr>
        <w:t>.</w:t>
      </w:r>
    </w:p>
    <w:p>
      <w:pPr>
        <w:shd w:val="clear" w:color="auto" w:fill="f0f0f0"/>
        <w:spacing w:after="0" w:line="240" w:lineRule="auto"/>
        <w:ind w:left="180" w:firstLine="851"/>
        <w:jc w:val="center"/>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724025" cy="1558290"/>
            <wp:effectExtent l="0" t="0" r="0" b="0"/>
            <wp:docPr id="1826"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noChangeArrowheads="1"/>
                    </pic:cNvPicPr>
                  </pic:nvPicPr>
                  <pic:blipFill>
                    <a:blip r:embed="rId1890"/>
                    <a:srcRect/>
                    <a:stretch>
                      <a:fillRect/>
                    </a:stretch>
                  </pic:blipFill>
                  <pic:spPr>
                    <a:xfrm>
                      <a:off x="0" y="0"/>
                      <a:ext cx="1724025" cy="1558290"/>
                    </a:xfrm>
                    <a:prstGeom prst="rect">
                      <a:avLst/>
                    </a:prstGeom>
                    <a:noFill/>
                    <a:ln>
                      <a:noFill/>
                    </a:ln>
                  </pic:spPr>
                </pic:pic>
              </a:graphicData>
            </a:graphic>
          </wp:inline>
        </w:drawing>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Процесс малых колебаний маятника описывается обыкновенным дифференциальным уравнением:</w:t>
      </w:r>
    </w:p>
    <w:p>
      <w:pPr>
        <w:shd w:val="clear" w:color="auto" w:fill="f0f0f0"/>
        <w:spacing w:after="0" w:line="240" w:lineRule="auto"/>
        <w:ind w:left="180" w:firstLine="851"/>
        <w:jc w:val="center"/>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900555" cy="238760"/>
            <wp:effectExtent l="0" t="0" r="0" b="0"/>
            <wp:docPr id="1827"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pic:cNvPicPr>
                      <a:picLocks noChangeAspect="1" noChangeArrowheads="1"/>
                    </pic:cNvPicPr>
                  </pic:nvPicPr>
                  <pic:blipFill>
                    <a:blip r:embed="rId1891"/>
                    <a:srcRect/>
                    <a:stretch>
                      <a:fillRect/>
                    </a:stretch>
                  </pic:blipFill>
                  <pic:spPr>
                    <a:xfrm>
                      <a:off x="0" y="0"/>
                      <a:ext cx="1900555" cy="238760"/>
                    </a:xfrm>
                    <a:prstGeom prst="rect">
                      <a:avLst/>
                    </a:prstGeom>
                    <a:noFill/>
                    <a:ln>
                      <a:noFill/>
                    </a:ln>
                  </pic:spPr>
                </pic:pic>
              </a:graphicData>
            </a:graphic>
          </wp:inline>
        </w:drawing>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где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230505" cy="230505"/>
            <wp:effectExtent l="0" t="0" r="0" b="0"/>
            <wp:docPr id="1828"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noChangeArrowheads="1"/>
                    </pic:cNvPicPr>
                  </pic:nvPicPr>
                  <pic:blipFill>
                    <a:blip r:embed="rId1892"/>
                    <a:srcRect/>
                    <a:stretch>
                      <a:fillRect/>
                    </a:stretch>
                  </pic:blipFill>
                  <pic:spPr>
                    <a:xfrm>
                      <a:off x="0" y="0"/>
                      <a:ext cx="230505"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51130" cy="230505"/>
            <wp:effectExtent l="0" t="0" r="0" b="0"/>
            <wp:docPr id="182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a:picLocks noChangeAspect="1" noChangeArrowheads="1"/>
                    </pic:cNvPicPr>
                  </pic:nvPicPr>
                  <pic:blipFill>
                    <a:blip r:embed="rId1893"/>
                    <a:srcRect/>
                    <a:stretch>
                      <a:fillRect/>
                    </a:stretch>
                  </pic:blipFill>
                  <pic:spPr>
                    <a:xfrm>
                      <a:off x="0" y="0"/>
                      <a:ext cx="151130"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масса и длина подвеса маят</w:t>
      </w:r>
      <w:r>
        <w:rPr>
          <w:rFonts w:ascii="Times New Roman" w:cs="Times New Roman" w:eastAsia="Times New Roman" w:hAnsi="Times New Roman"/>
          <w:sz w:val="24"/>
          <w:szCs w:val="24"/>
          <w:highlight w:val="none"/>
          <w:lang w:eastAsia="ru-RU"/>
        </w:rPr>
        <w:softHyphen/>
      </w:r>
      <w:r>
        <w:rPr>
          <w:rFonts w:ascii="Times New Roman" w:cs="Times New Roman" w:eastAsia="Times New Roman" w:hAnsi="Times New Roman"/>
          <w:sz w:val="24"/>
          <w:szCs w:val="24"/>
          <w:highlight w:val="none"/>
          <w:lang w:eastAsia="ru-RU"/>
        </w:rPr>
        <w:t>ника; </w:t>
      </w:r>
      <w:r>
        <w:rPr>
          <w:rFonts w:ascii="Times New Roman" w:cs="Times New Roman" w:eastAsia="Times New Roman" w:hAnsi="Times New Roman"/>
          <w:i/>
          <w:iCs/>
          <w:sz w:val="24"/>
          <w:szCs w:val="24"/>
          <w:highlight w:val="none"/>
          <w:lang w:eastAsia="ru-RU"/>
        </w:rPr>
        <w:t>g </w:t>
      </w:r>
      <w:r>
        <w:rPr>
          <w:rFonts w:ascii="Times New Roman" w:cs="Times New Roman" w:eastAsia="Times New Roman" w:hAnsi="Times New Roman"/>
          <w:sz w:val="24"/>
          <w:szCs w:val="24"/>
          <w:highlight w:val="none"/>
          <w:lang w:eastAsia="ru-RU"/>
        </w:rPr>
        <w:t>— ускорение свободного падения;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294005" cy="198755"/>
            <wp:effectExtent l="0" t="0" r="0" b="0"/>
            <wp:docPr id="1830"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a:picLocks noChangeAspect="1" noChangeArrowheads="1"/>
                    </pic:cNvPicPr>
                  </pic:nvPicPr>
                  <pic:blipFill>
                    <a:blip r:embed="rId1894"/>
                    <a:srcRect/>
                    <a:stretch>
                      <a:fillRect/>
                    </a:stretch>
                  </pic:blipFill>
                  <pic:spPr>
                    <a:xfrm>
                      <a:off x="0" y="0"/>
                      <a:ext cx="294005" cy="19875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угол отклонения маятника в момент времени </w:t>
      </w:r>
      <w:r>
        <w:rPr>
          <w:rFonts w:ascii="Times New Roman" w:cs="Times New Roman" w:eastAsia="Times New Roman" w:hAnsi="Times New Roman"/>
          <w:i/>
          <w:iCs/>
          <w:sz w:val="24"/>
          <w:szCs w:val="24"/>
          <w:highlight w:val="none"/>
          <w:lang w:eastAsia="ru-RU"/>
        </w:rPr>
        <w:t>t.</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Из этого уравнения свободного колебания маятника можно найти оценки интересующих характеристик. Например, период ко</w:t>
      </w:r>
      <w:r>
        <w:rPr>
          <w:rFonts w:ascii="Times New Roman" w:cs="Times New Roman" w:eastAsia="Times New Roman" w:hAnsi="Times New Roman"/>
          <w:sz w:val="24"/>
          <w:szCs w:val="24"/>
          <w:highlight w:val="none"/>
          <w:lang w:eastAsia="ru-RU"/>
        </w:rPr>
        <w:softHyphen/>
      </w:r>
      <w:r>
        <w:rPr>
          <w:rFonts w:ascii="Times New Roman" w:cs="Times New Roman" w:eastAsia="Times New Roman" w:hAnsi="Times New Roman"/>
          <w:sz w:val="24"/>
          <w:szCs w:val="24"/>
          <w:highlight w:val="none"/>
          <w:lang w:eastAsia="ru-RU"/>
        </w:rPr>
        <w:t>лебания маятника</w:t>
      </w:r>
    </w:p>
    <w:p>
      <w:pPr>
        <w:shd w:val="clear" w:color="auto" w:fill="f0f0f0"/>
        <w:spacing w:after="0" w:line="240" w:lineRule="auto"/>
        <w:ind w:left="180" w:firstLine="851"/>
        <w:jc w:val="center"/>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962025" cy="262255"/>
            <wp:effectExtent l="0" t="0" r="0" b="0"/>
            <wp:docPr id="1831"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a:picLocks noChangeAspect="1" noChangeArrowheads="1"/>
                    </pic:cNvPicPr>
                  </pic:nvPicPr>
                  <pic:blipFill>
                    <a:blip r:embed="rId1895"/>
                    <a:srcRect/>
                    <a:stretch>
                      <a:fillRect/>
                    </a:stretch>
                  </pic:blipFill>
                  <pic:spPr>
                    <a:xfrm>
                      <a:off x="0" y="0"/>
                      <a:ext cx="962025" cy="262255"/>
                    </a:xfrm>
                    <a:prstGeom prst="rect">
                      <a:avLst/>
                    </a:prstGeom>
                    <a:noFill/>
                    <a:ln>
                      <a:noFill/>
                    </a:ln>
                  </pic:spPr>
                </pic:pic>
              </a:graphicData>
            </a:graphic>
          </wp:inline>
        </w:drawing>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Аналогично, процессы в электрическом колебательном контуре описываются обыкновенным дифференциальным уравнением</w:t>
      </w:r>
    </w:p>
    <w:p>
      <w:pPr>
        <w:shd w:val="clear" w:color="auto" w:fill="f0f0f0"/>
        <w:spacing w:after="0" w:line="240" w:lineRule="auto"/>
        <w:ind w:left="180" w:firstLine="851"/>
        <w:jc w:val="center"/>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876425" cy="238760"/>
            <wp:effectExtent l="0" t="0" r="0" b="0"/>
            <wp:docPr id="1832"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noChangeArrowheads="1"/>
                    </pic:cNvPicPr>
                  </pic:nvPicPr>
                  <pic:blipFill>
                    <a:blip r:embed="rId1896"/>
                    <a:srcRect/>
                    <a:stretch>
                      <a:fillRect/>
                    </a:stretch>
                  </pic:blipFill>
                  <pic:spPr>
                    <a:xfrm>
                      <a:off x="0" y="0"/>
                      <a:ext cx="1876425" cy="238760"/>
                    </a:xfrm>
                    <a:prstGeom prst="rect">
                      <a:avLst/>
                    </a:prstGeom>
                    <a:noFill/>
                    <a:ln>
                      <a:noFill/>
                    </a:ln>
                  </pic:spPr>
                </pic:pic>
              </a:graphicData>
            </a:graphic>
          </wp:inline>
        </w:drawing>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где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91135" cy="230505"/>
            <wp:effectExtent l="0" t="0" r="0" b="0"/>
            <wp:docPr id="1833"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pic:cNvPicPr>
                      <a:picLocks noChangeAspect="1" noChangeArrowheads="1"/>
                    </pic:cNvPicPr>
                  </pic:nvPicPr>
                  <pic:blipFill>
                    <a:blip r:embed="rId1897"/>
                    <a:srcRect/>
                    <a:stretch>
                      <a:fillRect/>
                    </a:stretch>
                  </pic:blipFill>
                  <pic:spPr>
                    <a:xfrm>
                      <a:off x="0" y="0"/>
                      <a:ext cx="191135"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98755" cy="230505"/>
            <wp:effectExtent l="0" t="0" r="0" b="0"/>
            <wp:docPr id="183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noChangeArrowheads="1"/>
                    </pic:cNvPicPr>
                  </pic:nvPicPr>
                  <pic:blipFill>
                    <a:blip r:embed="rId1898"/>
                    <a:srcRect/>
                    <a:stretch>
                      <a:fillRect/>
                    </a:stretch>
                  </pic:blipFill>
                  <pic:spPr>
                    <a:xfrm>
                      <a:off x="0" y="0"/>
                      <a:ext cx="198755"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индуктивность и емкость конденсатора; </w:t>
      </w:r>
      <w:r>
        <w:rPr>
          <w:rFonts w:ascii="Times New Roman" w:cs="Times New Roman" w:eastAsia="Times New Roman" w:hAnsi="Times New Roman"/>
          <w:i/>
          <w:iCs/>
          <w:sz w:val="24"/>
          <w:szCs w:val="24"/>
          <w:highlight w:val="none"/>
          <w:lang w:eastAsia="ru-RU"/>
        </w:rPr>
        <w:t>q(t)</w:t>
      </w:r>
      <w:r>
        <w:rPr>
          <w:rFonts w:ascii="Times New Roman" w:cs="Times New Roman" w:eastAsia="Times New Roman" w:hAnsi="Times New Roman"/>
          <w:sz w:val="24"/>
          <w:szCs w:val="24"/>
          <w:highlight w:val="none"/>
          <w:lang w:eastAsia="ru-RU"/>
        </w:rPr>
        <w:t> — заряд конденсатора в момент времени </w:t>
      </w:r>
      <w:r>
        <w:rPr>
          <w:rFonts w:ascii="Times New Roman" w:cs="Times New Roman" w:eastAsia="Times New Roman" w:hAnsi="Times New Roman"/>
          <w:i/>
          <w:iCs/>
          <w:sz w:val="24"/>
          <w:szCs w:val="24"/>
          <w:highlight w:val="none"/>
          <w:lang w:eastAsia="ru-RU"/>
        </w:rPr>
        <w:t>t</w:t>
      </w:r>
      <w:r>
        <w:rPr>
          <w:rFonts w:ascii="Times New Roman" w:cs="Times New Roman" w:eastAsia="Times New Roman" w:hAnsi="Times New Roman"/>
          <w:sz w:val="24"/>
          <w:szCs w:val="24"/>
          <w:highlight w:val="none"/>
          <w:lang w:eastAsia="ru-RU"/>
        </w:rPr>
        <w:t>.</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Из этого уравнения можно получить различные оценки харак</w:t>
      </w:r>
      <w:r>
        <w:rPr>
          <w:rFonts w:ascii="Times New Roman" w:cs="Times New Roman" w:eastAsia="Times New Roman" w:hAnsi="Times New Roman"/>
          <w:sz w:val="24"/>
          <w:szCs w:val="24"/>
          <w:highlight w:val="none"/>
          <w:lang w:eastAsia="ru-RU"/>
        </w:rPr>
        <w:softHyphen/>
      </w:r>
      <w:r>
        <w:rPr>
          <w:rFonts w:ascii="Times New Roman" w:cs="Times New Roman" w:eastAsia="Times New Roman" w:hAnsi="Times New Roman"/>
          <w:sz w:val="24"/>
          <w:szCs w:val="24"/>
          <w:highlight w:val="none"/>
          <w:lang w:eastAsia="ru-RU"/>
        </w:rPr>
        <w:t>теристик процесса в колебательном контуре. Например, период характеристических колебаний</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962025" cy="262255"/>
            <wp:effectExtent l="0" t="0" r="0" b="0"/>
            <wp:docPr id="183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a:picLocks noChangeAspect="1" noChangeArrowheads="1"/>
                    </pic:cNvPicPr>
                  </pic:nvPicPr>
                  <pic:blipFill>
                    <a:blip r:embed="rId1899"/>
                    <a:srcRect/>
                    <a:stretch>
                      <a:fillRect/>
                    </a:stretch>
                  </pic:blipFill>
                  <pic:spPr>
                    <a:xfrm>
                      <a:off x="0" y="0"/>
                      <a:ext cx="962025" cy="262255"/>
                    </a:xfrm>
                    <a:prstGeom prst="rect">
                      <a:avLst/>
                    </a:prstGeom>
                    <a:noFill/>
                    <a:ln>
                      <a:noFill/>
                    </a:ln>
                  </pic:spPr>
                </pic:pic>
              </a:graphicData>
            </a:graphic>
          </wp:inline>
        </w:drawing>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Очевидно, что, введя обозначения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954405" cy="238760"/>
            <wp:effectExtent l="0" t="0" r="0" b="0"/>
            <wp:docPr id="1836"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noChangeArrowheads="1"/>
                    </pic:cNvPicPr>
                  </pic:nvPicPr>
                  <pic:blipFill>
                    <a:blip r:embed="rId1900"/>
                    <a:srcRect/>
                    <a:stretch>
                      <a:fillRect/>
                    </a:stretch>
                  </pic:blipFill>
                  <pic:spPr>
                    <a:xfrm>
                      <a:off x="0" y="0"/>
                      <a:ext cx="954405" cy="238760"/>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405765" cy="222885"/>
            <wp:effectExtent l="0" t="0" r="0" b="0"/>
            <wp:docPr id="1837"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a:picLocks noChangeAspect="1" noChangeArrowheads="1"/>
                    </pic:cNvPicPr>
                  </pic:nvPicPr>
                  <pic:blipFill>
                    <a:blip r:embed="rId1901"/>
                    <a:srcRect/>
                    <a:stretch>
                      <a:fillRect/>
                    </a:stretch>
                  </pic:blipFill>
                  <pic:spPr>
                    <a:xfrm>
                      <a:off x="0" y="0"/>
                      <a:ext cx="405765" cy="22288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192530" cy="230505"/>
            <wp:effectExtent l="0" t="0" r="0" b="0"/>
            <wp:docPr id="1838"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noChangeArrowheads="1"/>
                    </pic:cNvPicPr>
                  </pic:nvPicPr>
                  <pic:blipFill>
                    <a:blip r:embed="rId1902"/>
                    <a:srcRect/>
                    <a:stretch>
                      <a:fillRect/>
                    </a:stretch>
                  </pic:blipFill>
                  <pic:spPr>
                    <a:xfrm>
                      <a:off x="0" y="0"/>
                      <a:ext cx="1192530"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073150" cy="198755"/>
            <wp:effectExtent l="0" t="0" r="0" b="0"/>
            <wp:docPr id="18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noChangeArrowheads="1"/>
                    </pic:cNvPicPr>
                  </pic:nvPicPr>
                  <pic:blipFill>
                    <a:blip r:embed="rId1903"/>
                    <a:srcRect/>
                    <a:stretch>
                      <a:fillRect/>
                    </a:stretch>
                  </pic:blipFill>
                  <pic:spPr>
                    <a:xfrm>
                      <a:off x="0" y="0"/>
                      <a:ext cx="1073150" cy="19875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получим обыкновенное дифферен</w:t>
      </w:r>
      <w:r>
        <w:rPr>
          <w:rFonts w:ascii="Times New Roman" w:cs="Times New Roman" w:eastAsia="Times New Roman" w:hAnsi="Times New Roman"/>
          <w:sz w:val="24"/>
          <w:szCs w:val="24"/>
          <w:highlight w:val="none"/>
          <w:lang w:eastAsia="ru-RU"/>
        </w:rPr>
        <w:softHyphen/>
      </w:r>
      <w:r>
        <w:rPr>
          <w:rFonts w:ascii="Times New Roman" w:cs="Times New Roman" w:eastAsia="Times New Roman" w:hAnsi="Times New Roman"/>
          <w:sz w:val="24"/>
          <w:szCs w:val="24"/>
          <w:highlight w:val="none"/>
          <w:lang w:eastAsia="ru-RU"/>
        </w:rPr>
        <w:t>циальное уравнение второго порядка, описывающее поведение этой замкнутой системы:</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2440940" cy="238760"/>
            <wp:effectExtent l="0" t="0" r="0" b="0"/>
            <wp:docPr id="1840"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noChangeArrowheads="1"/>
                    </pic:cNvPicPr>
                  </pic:nvPicPr>
                  <pic:blipFill>
                    <a:blip r:embed="rId1904"/>
                    <a:srcRect/>
                    <a:stretch>
                      <a:fillRect/>
                    </a:stretch>
                  </pic:blipFill>
                  <pic:spPr>
                    <a:xfrm>
                      <a:off x="0" y="0"/>
                      <a:ext cx="2440940" cy="238760"/>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(1)</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где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58750" cy="230505"/>
            <wp:effectExtent l="0" t="0" r="0" b="0"/>
            <wp:docPr id="184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noChangeArrowheads="1"/>
                    </pic:cNvPicPr>
                  </pic:nvPicPr>
                  <pic:blipFill>
                    <a:blip r:embed="rId1905"/>
                    <a:srcRect/>
                    <a:stretch>
                      <a:fillRect/>
                    </a:stretch>
                  </pic:blipFill>
                  <pic:spPr>
                    <a:xfrm>
                      <a:off x="0" y="0"/>
                      <a:ext cx="158750"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51130" cy="222885"/>
            <wp:effectExtent l="0" t="0" r="0" b="0"/>
            <wp:docPr id="1842"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noChangeArrowheads="1"/>
                    </pic:cNvPicPr>
                  </pic:nvPicPr>
                  <pic:blipFill>
                    <a:blip r:embed="rId1906"/>
                    <a:srcRect/>
                    <a:stretch>
                      <a:fillRect/>
                    </a:stretch>
                  </pic:blipFill>
                  <pic:spPr>
                    <a:xfrm>
                      <a:off x="0" y="0"/>
                      <a:ext cx="151130" cy="22288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58750" cy="222885"/>
            <wp:effectExtent l="0" t="0" r="0" b="0"/>
            <wp:docPr id="184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noChangeArrowheads="1"/>
                    </pic:cNvPicPr>
                  </pic:nvPicPr>
                  <pic:blipFill>
                    <a:blip r:embed="rId1907"/>
                    <a:srcRect/>
                    <a:stretch>
                      <a:fillRect/>
                    </a:stretch>
                  </pic:blipFill>
                  <pic:spPr>
                    <a:xfrm>
                      <a:off x="0" y="0"/>
                      <a:ext cx="158750" cy="22288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—параметры системы; </w:t>
      </w:r>
      <w:r>
        <w:rPr>
          <w:rFonts w:ascii="Times New Roman" w:cs="Times New Roman" w:eastAsia="Times New Roman" w:hAnsi="Times New Roman"/>
          <w:i/>
          <w:iCs/>
          <w:sz w:val="24"/>
          <w:szCs w:val="24"/>
          <w:highlight w:val="none"/>
          <w:lang w:eastAsia="ru-RU"/>
        </w:rPr>
        <w:t>z</w:t>
      </w:r>
      <w:r>
        <w:rPr>
          <w:rFonts w:ascii="Times New Roman" w:cs="Times New Roman" w:eastAsia="Times New Roman" w:hAnsi="Times New Roman"/>
          <w:sz w:val="24"/>
          <w:szCs w:val="24"/>
          <w:highlight w:val="none"/>
          <w:lang w:eastAsia="ru-RU"/>
        </w:rPr>
        <w:t>(</w:t>
      </w:r>
      <w:r>
        <w:rPr>
          <w:rFonts w:ascii="Times New Roman" w:cs="Times New Roman" w:eastAsia="Times New Roman" w:hAnsi="Times New Roman"/>
          <w:i/>
          <w:iCs/>
          <w:sz w:val="24"/>
          <w:szCs w:val="24"/>
          <w:highlight w:val="none"/>
          <w:lang w:eastAsia="ru-RU"/>
        </w:rPr>
        <w:t>t</w:t>
      </w:r>
      <w:r>
        <w:rPr>
          <w:rFonts w:ascii="Times New Roman" w:cs="Times New Roman" w:eastAsia="Times New Roman" w:hAnsi="Times New Roman"/>
          <w:sz w:val="24"/>
          <w:szCs w:val="24"/>
          <w:highlight w:val="none"/>
          <w:lang w:eastAsia="ru-RU"/>
        </w:rPr>
        <w:t>)— состояние системы в момент времени </w:t>
      </w:r>
      <w:r>
        <w:rPr>
          <w:rFonts w:ascii="Times New Roman" w:cs="Times New Roman" w:eastAsia="Times New Roman" w:hAnsi="Times New Roman"/>
          <w:i/>
          <w:iCs/>
          <w:sz w:val="24"/>
          <w:szCs w:val="24"/>
          <w:highlight w:val="none"/>
          <w:lang w:eastAsia="ru-RU"/>
        </w:rPr>
        <w:t>t</w:t>
      </w:r>
      <w:r>
        <w:rPr>
          <w:rFonts w:ascii="Times New Roman" w:cs="Times New Roman" w:eastAsia="Times New Roman" w:hAnsi="Times New Roman"/>
          <w:sz w:val="24"/>
          <w:szCs w:val="24"/>
          <w:highlight w:val="none"/>
          <w:lang w:eastAsia="ru-RU"/>
        </w:rPr>
        <w:t>.</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Таким образом, поведение этих двух объектов может быть исследовано на основе общей математической модели (1). Кроме того, необходимо отметить, что поведение одной из систем может быть проанализировано с помощью другой. Например, поведение маятника (системы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98755" cy="230505"/>
            <wp:effectExtent l="0" t="0" r="0" b="0"/>
            <wp:docPr id="184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noChangeArrowheads="1"/>
                    </pic:cNvPicPr>
                  </pic:nvPicPr>
                  <pic:blipFill>
                    <a:blip r:embed="rId1908"/>
                    <a:srcRect/>
                    <a:stretch>
                      <a:fillRect/>
                    </a:stretch>
                  </pic:blipFill>
                  <pic:spPr>
                    <a:xfrm>
                      <a:off x="0" y="0"/>
                      <a:ext cx="198755"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)может быть изучено с помощью электричес</w:t>
      </w:r>
      <w:r>
        <w:rPr>
          <w:rFonts w:ascii="Times New Roman" w:cs="Times New Roman" w:eastAsia="Times New Roman" w:hAnsi="Times New Roman"/>
          <w:sz w:val="24"/>
          <w:szCs w:val="24"/>
          <w:highlight w:val="none"/>
          <w:lang w:eastAsia="ru-RU"/>
        </w:rPr>
        <w:softHyphen/>
      </w:r>
      <w:r>
        <w:rPr>
          <w:rFonts w:ascii="Times New Roman" w:cs="Times New Roman" w:eastAsia="Times New Roman" w:hAnsi="Times New Roman"/>
          <w:sz w:val="24"/>
          <w:szCs w:val="24"/>
          <w:highlight w:val="none"/>
          <w:lang w:eastAsia="ru-RU"/>
        </w:rPr>
        <w:t>кого колебательного контура (системы </w:t>
      </w: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191135" cy="230505"/>
            <wp:effectExtent l="0" t="0" r="0" b="0"/>
            <wp:docPr id="184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a:picLocks noChangeAspect="1" noChangeArrowheads="1"/>
                    </pic:cNvPicPr>
                  </pic:nvPicPr>
                  <pic:blipFill>
                    <a:blip r:embed="rId1909"/>
                    <a:srcRect/>
                    <a:stretch>
                      <a:fillRect/>
                    </a:stretch>
                  </pic:blipFill>
                  <pic:spPr>
                    <a:xfrm>
                      <a:off x="0" y="0"/>
                      <a:ext cx="191135" cy="230505"/>
                    </a:xfrm>
                    <a:prstGeom prst="rect">
                      <a:avLst/>
                    </a:prstGeom>
                    <a:noFill/>
                    <a:ln>
                      <a:noFill/>
                    </a:ln>
                  </pic:spPr>
                </pic:pic>
              </a:graphicData>
            </a:graphic>
          </wp:inline>
        </w:drawing>
      </w:r>
      <w:r>
        <w:rPr>
          <w:rFonts w:ascii="Times New Roman" w:cs="Times New Roman" w:eastAsia="Times New Roman" w:hAnsi="Times New Roman"/>
          <w:sz w:val="24"/>
          <w:szCs w:val="24"/>
          <w:highlight w:val="none"/>
          <w:lang w:eastAsia="ru-RU"/>
        </w:rPr>
        <w:t> )</w:t>
      </w:r>
      <w:r>
        <w:rPr>
          <w:rFonts w:ascii="Times New Roman" w:cs="Times New Roman" w:eastAsia="Times New Roman" w:hAnsi="Times New Roman"/>
          <w:i/>
          <w:iCs/>
          <w:sz w:val="24"/>
          <w:szCs w:val="24"/>
          <w:highlight w:val="none"/>
          <w:lang w:eastAsia="ru-RU"/>
        </w:rPr>
        <w:t>.</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Если изучаемая система </w:t>
      </w:r>
      <w:r>
        <w:rPr>
          <w:rFonts w:ascii="Times New Roman" w:cs="Times New Roman" w:eastAsia="Times New Roman" w:hAnsi="Times New Roman"/>
          <w:i/>
          <w:iCs/>
          <w:sz w:val="24"/>
          <w:szCs w:val="24"/>
          <w:highlight w:val="none"/>
          <w:lang w:eastAsia="ru-RU"/>
        </w:rPr>
        <w:t>S</w:t>
      </w:r>
      <w:r>
        <w:rPr>
          <w:rFonts w:ascii="Times New Roman" w:cs="Times New Roman" w:eastAsia="Times New Roman" w:hAnsi="Times New Roman"/>
          <w:sz w:val="24"/>
          <w:szCs w:val="24"/>
          <w:highlight w:val="none"/>
          <w:lang w:eastAsia="ru-RU"/>
        </w:rPr>
        <w:t>, т. е. маятник или контур, взаимодей</w:t>
      </w:r>
      <w:r>
        <w:rPr>
          <w:rFonts w:ascii="Times New Roman" w:cs="Times New Roman" w:eastAsia="Times New Roman" w:hAnsi="Times New Roman"/>
          <w:sz w:val="24"/>
          <w:szCs w:val="24"/>
          <w:highlight w:val="none"/>
          <w:lang w:eastAsia="ru-RU"/>
        </w:rPr>
        <w:t>ствует с внешней средой </w:t>
      </w:r>
      <w:r>
        <w:rPr>
          <w:rFonts w:ascii="Times New Roman" w:cs="Times New Roman" w:eastAsia="Times New Roman" w:hAnsi="Times New Roman"/>
          <w:i/>
          <w:iCs/>
          <w:sz w:val="24"/>
          <w:szCs w:val="24"/>
          <w:highlight w:val="none"/>
          <w:lang w:eastAsia="ru-RU"/>
        </w:rPr>
        <w:t>E</w:t>
      </w:r>
      <w:r>
        <w:rPr>
          <w:rFonts w:ascii="Times New Roman" w:cs="Times New Roman" w:eastAsia="Times New Roman" w:hAnsi="Times New Roman"/>
          <w:sz w:val="24"/>
          <w:szCs w:val="24"/>
          <w:highlight w:val="none"/>
          <w:lang w:eastAsia="ru-RU"/>
        </w:rPr>
        <w:t>, то появляется входное воздействие </w:t>
      </w:r>
      <w:r>
        <w:rPr>
          <w:rFonts w:ascii="Times New Roman" w:cs="Times New Roman" w:eastAsia="Times New Roman" w:hAnsi="Times New Roman"/>
          <w:i/>
          <w:iCs/>
          <w:sz w:val="24"/>
          <w:szCs w:val="24"/>
          <w:highlight w:val="none"/>
          <w:lang w:eastAsia="ru-RU"/>
        </w:rPr>
        <w:t>x</w:t>
      </w:r>
      <w:r>
        <w:rPr>
          <w:rFonts w:ascii="Times New Roman" w:cs="Times New Roman" w:eastAsia="Times New Roman" w:hAnsi="Times New Roman"/>
          <w:sz w:val="24"/>
          <w:szCs w:val="24"/>
          <w:highlight w:val="none"/>
          <w:lang w:eastAsia="ru-RU"/>
        </w:rPr>
        <w:t>(</w:t>
      </w:r>
      <w:r>
        <w:rPr>
          <w:rFonts w:ascii="Times New Roman" w:cs="Times New Roman" w:eastAsia="Times New Roman" w:hAnsi="Times New Roman"/>
          <w:i/>
          <w:iCs/>
          <w:sz w:val="24"/>
          <w:szCs w:val="24"/>
          <w:highlight w:val="none"/>
          <w:lang w:eastAsia="ru-RU"/>
        </w:rPr>
        <w:t>t</w:t>
      </w:r>
      <w:r>
        <w:rPr>
          <w:rFonts w:ascii="Times New Roman" w:cs="Times New Roman" w:eastAsia="Times New Roman" w:hAnsi="Times New Roman"/>
          <w:sz w:val="24"/>
          <w:szCs w:val="24"/>
          <w:highlight w:val="none"/>
          <w:lang w:eastAsia="ru-RU"/>
        </w:rPr>
        <w:t>) (внешняя сила для маятника и источник энергии для контура) и непрерывно-детерминированная модель такой системы будет иметь вид</w:t>
      </w:r>
    </w:p>
    <w:p>
      <w:pPr>
        <w:shd w:val="clear" w:color="auto" w:fill="f0f0f0"/>
        <w:spacing w:after="0" w:line="240" w:lineRule="auto"/>
        <w:ind w:left="180" w:firstLine="851"/>
        <w:jc w:val="center"/>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drawing xmlns:mc="http://schemas.openxmlformats.org/markup-compatibility/2006">
          <wp:inline distT="0" distB="0" distL="0" distR="0">
            <wp:extent cx="2600325" cy="238760"/>
            <wp:effectExtent l="0" t="0" r="0" b="0"/>
            <wp:docPr id="1846"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a:blip r:embed="rId1910"/>
                    <a:srcRect/>
                    <a:stretch>
                      <a:fillRect/>
                    </a:stretch>
                  </pic:blipFill>
                  <pic:spPr>
                    <a:xfrm>
                      <a:off x="0" y="0"/>
                      <a:ext cx="2600325" cy="238760"/>
                    </a:xfrm>
                    <a:prstGeom prst="rect">
                      <a:avLst/>
                    </a:prstGeom>
                    <a:noFill/>
                    <a:ln>
                      <a:noFill/>
                    </a:ln>
                  </pic:spPr>
                </pic:pic>
              </a:graphicData>
            </a:graphic>
          </wp:inline>
        </w:drawing>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r>
        <w:rPr>
          <w:rFonts w:ascii="Times New Roman" w:cs="Times New Roman" w:eastAsia="Times New Roman" w:hAnsi="Times New Roman"/>
          <w:sz w:val="24"/>
          <w:szCs w:val="24"/>
          <w:highlight w:val="none"/>
          <w:lang w:eastAsia="ru-RU"/>
        </w:rPr>
        <w:t>С точки зрения общ</w:t>
      </w:r>
      <w:r>
        <w:rPr>
          <w:rFonts w:ascii="Times New Roman" w:cs="Times New Roman" w:eastAsia="Times New Roman" w:hAnsi="Times New Roman"/>
          <w:sz w:val="24"/>
          <w:szCs w:val="24"/>
          <w:highlight w:val="none"/>
          <w:lang w:eastAsia="ru-RU"/>
        </w:rPr>
        <w:t xml:space="preserve">ей схемы математической модели </w:t>
      </w:r>
      <w:r>
        <w:rPr>
          <w:rFonts w:ascii="Times New Roman" w:cs="Times New Roman" w:eastAsia="Times New Roman" w:hAnsi="Times New Roman"/>
          <w:i/>
          <w:iCs/>
          <w:sz w:val="24"/>
          <w:szCs w:val="24"/>
          <w:highlight w:val="none"/>
          <w:lang w:eastAsia="ru-RU"/>
        </w:rPr>
        <w:t>x</w:t>
      </w:r>
      <w:r>
        <w:rPr>
          <w:rFonts w:ascii="Times New Roman" w:cs="Times New Roman" w:eastAsia="Times New Roman" w:hAnsi="Times New Roman"/>
          <w:sz w:val="24"/>
          <w:szCs w:val="24"/>
          <w:highlight w:val="none"/>
          <w:lang w:eastAsia="ru-RU"/>
        </w:rPr>
        <w:t>(</w:t>
      </w:r>
      <w:r>
        <w:rPr>
          <w:rFonts w:ascii="Times New Roman" w:cs="Times New Roman" w:eastAsia="Times New Roman" w:hAnsi="Times New Roman"/>
          <w:i/>
          <w:iCs/>
          <w:sz w:val="24"/>
          <w:szCs w:val="24"/>
          <w:highlight w:val="none"/>
          <w:lang w:eastAsia="ru-RU"/>
        </w:rPr>
        <w:t>t</w:t>
      </w:r>
      <w:r>
        <w:rPr>
          <w:rFonts w:ascii="Times New Roman" w:cs="Times New Roman" w:eastAsia="Times New Roman" w:hAnsi="Times New Roman"/>
          <w:sz w:val="24"/>
          <w:szCs w:val="24"/>
          <w:highlight w:val="none"/>
          <w:lang w:eastAsia="ru-RU"/>
        </w:rPr>
        <w:t>)является входным (управляющим) воздействием, а состояние системы </w:t>
      </w:r>
      <w:r>
        <w:rPr>
          <w:rFonts w:ascii="Times New Roman" w:cs="Times New Roman" w:eastAsia="Times New Roman" w:hAnsi="Times New Roman"/>
          <w:i/>
          <w:iCs/>
          <w:sz w:val="24"/>
          <w:szCs w:val="24"/>
          <w:highlight w:val="none"/>
          <w:lang w:eastAsia="ru-RU"/>
        </w:rPr>
        <w:t>S </w:t>
      </w:r>
      <w:r>
        <w:rPr>
          <w:rFonts w:ascii="Times New Roman" w:cs="Times New Roman" w:eastAsia="Times New Roman" w:hAnsi="Times New Roman"/>
          <w:sz w:val="24"/>
          <w:szCs w:val="24"/>
          <w:highlight w:val="none"/>
          <w:lang w:eastAsia="ru-RU"/>
        </w:rPr>
        <w:t>в данном случае можно рассматривать как выходную характеристику, т. е. полагать, что выходная переменная совпадает с состоянием системы в данный момент времени </w:t>
      </w:r>
      <w:r>
        <w:rPr>
          <w:rFonts w:ascii="Times New Roman" w:cs="Times New Roman" w:eastAsia="Times New Roman" w:hAnsi="Times New Roman"/>
          <w:i/>
          <w:iCs/>
          <w:sz w:val="24"/>
          <w:szCs w:val="24"/>
          <w:highlight w:val="none"/>
          <w:lang w:eastAsia="ru-RU"/>
        </w:rPr>
        <w:t>y=z</w:t>
      </w:r>
      <w:r>
        <w:rPr>
          <w:rFonts w:ascii="Times New Roman" w:cs="Times New Roman" w:eastAsia="Times New Roman" w:hAnsi="Times New Roman"/>
          <w:sz w:val="24"/>
          <w:szCs w:val="24"/>
          <w:highlight w:val="none"/>
          <w:lang w:eastAsia="ru-RU"/>
        </w:rPr>
        <w:t>.</w:t>
      </w:r>
    </w:p>
    <w:p>
      <w:pPr>
        <w:shd w:val="clear" w:color="auto" w:fill="f0f0f0"/>
        <w:spacing w:after="0" w:line="240" w:lineRule="auto"/>
        <w:ind w:left="180" w:firstLine="851"/>
        <w:jc w:val="both"/>
        <w:rPr>
          <w:rFonts w:ascii="Times New Roman" w:cs="Times New Roman" w:eastAsia="Times New Roman" w:hAnsi="Times New Roman"/>
          <w:sz w:val="24"/>
          <w:szCs w:val="24"/>
          <w:highlight w:val="none"/>
          <w:lang w:eastAsia="ru-RU"/>
        </w:rPr>
      </w:pPr>
    </w:p>
    <w:p>
      <w:pPr>
        <w:pStyle w:val="Heading2"/>
        <w:numPr>
          <w:ilvl w:val="0"/>
          <w:numId w:val="0"/>
        </w:numPr>
        <w:spacing w:before="0" w:after="0"/>
        <w:ind w:left="851" w:right="0" w:firstLine="0"/>
        <w:jc w:val="center"/>
        <w:rPr>
          <w:rFonts w:ascii="Times New Roman" w:hAnsi="Times New Roman"/>
          <w:szCs w:val="24"/>
          <w:highlight w:val="none"/>
          <w:u w:val="none"/>
        </w:rPr>
      </w:pPr>
      <w:r>
        <w:rPr>
          <w:rFonts w:ascii="Times New Roman" w:hAnsi="Times New Roman"/>
          <w:szCs w:val="24"/>
          <w:highlight w:val="none"/>
          <w:u w:val="none"/>
        </w:rPr>
        <w:t>Дискретно – детерминированные модели (</w:t>
      </w:r>
      <w:r>
        <w:rPr>
          <w:rFonts w:ascii="Times New Roman" w:hAnsi="Times New Roman"/>
          <w:szCs w:val="24"/>
          <w:highlight w:val="none"/>
          <w:u w:val="none"/>
          <w:lang w:val="en-US"/>
        </w:rPr>
        <w:t>F</w:t>
      </w:r>
      <w:r>
        <w:rPr>
          <w:rFonts w:ascii="Times New Roman" w:hAnsi="Times New Roman"/>
          <w:szCs w:val="24"/>
          <w:highlight w:val="none"/>
          <w:u w:val="none"/>
        </w:rPr>
        <w:t>-схемы)</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ДДМ являются предметом рассмотрения </w:t>
      </w:r>
      <w:r>
        <w:rPr>
          <w:rFonts w:ascii="Times New Roman" w:cs="Times New Roman" w:hAnsi="Times New Roman"/>
          <w:sz w:val="24"/>
          <w:szCs w:val="24"/>
          <w:highlight w:val="none"/>
          <w:u w:val="single"/>
        </w:rPr>
        <w:t>теории автоматов (ТА)</w:t>
      </w:r>
      <w:r>
        <w:rPr>
          <w:rFonts w:ascii="Times New Roman" w:cs="Times New Roman" w:hAnsi="Times New Roman"/>
          <w:sz w:val="24"/>
          <w:szCs w:val="24"/>
          <w:highlight w:val="none"/>
        </w:rPr>
        <w:t>. ТА - раздел теоретической кибернетики, изучающей устройства, перерабатывающие дискретную информацию и меняющего свои внутренние состояния лишь в допустимые моменты времени.</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u w:val="single"/>
        </w:rPr>
        <w:t>Конечный автомат</w:t>
      </w:r>
      <w:r>
        <w:rPr>
          <w:rFonts w:ascii="Times New Roman" w:cs="Times New Roman" w:hAnsi="Times New Roman"/>
          <w:sz w:val="24"/>
          <w:szCs w:val="24"/>
          <w:highlight w:val="none"/>
        </w:rPr>
        <w:t xml:space="preserve"> имеет множество внутренних состояний и входных сигналов, являющихся конечными множествами. </w:t>
      </w:r>
      <w:r>
        <w:rPr>
          <w:rFonts w:ascii="Times New Roman" w:cs="Times New Roman" w:hAnsi="Times New Roman"/>
          <w:sz w:val="24"/>
          <w:szCs w:val="24"/>
          <w:highlight w:val="none"/>
          <w:u w:val="none"/>
        </w:rPr>
        <w:t>Автомат</w:t>
      </w:r>
      <w:r>
        <w:rPr>
          <w:rFonts w:ascii="Times New Roman" w:cs="Times New Roman" w:hAnsi="Times New Roman"/>
          <w:sz w:val="24"/>
          <w:szCs w:val="24"/>
          <w:highlight w:val="none"/>
        </w:rPr>
        <w:t xml:space="preserve"> задаётся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 схемой: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=&lt;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6a"/>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rPr>
        <w:t>0</w:t>
      </w:r>
      <w:r>
        <w:rPr>
          <w:rFonts w:ascii="Times New Roman" w:cs="Times New Roman" w:hAnsi="Times New Roman"/>
          <w:sz w:val="24"/>
          <w:szCs w:val="24"/>
          <w:highlight w:val="none"/>
        </w:rPr>
        <w:t>&gt;,</w:t>
      </w:r>
      <w:r>
        <w:rPr>
          <w:rFonts w:ascii="Times New Roman" w:cs="Times New Roman" w:hAnsi="Times New Roman"/>
          <w:sz w:val="24"/>
          <w:szCs w:val="24"/>
          <w:highlight w:val="none"/>
        </w:rPr>
        <w:tab/>
      </w:r>
      <w:r>
        <w:rPr>
          <w:rFonts w:ascii="Times New Roman" w:cs="Times New Roman" w:hAnsi="Times New Roman"/>
          <w:sz w:val="24"/>
          <w:szCs w:val="24"/>
          <w:highlight w:val="none"/>
        </w:rPr>
        <w:tab/>
        <w:t>(1)</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 где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 xml:space="preserve"> - соответственно конечные множества входных, выходных сигналов (алфавитов) и конечное множество внутренних состояний (алфавита).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rPr>
        <w:t>0</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 xml:space="preserve"> - начальное состояние; </w:t>
      </w:r>
      <w:r>
        <w:rPr>
          <w:rFonts w:ascii="Times New Roman" w:cs="Times New Roman" w:hAnsi="Times New Roman"/>
          <w:sz w:val="24"/>
          <w:szCs w:val="24"/>
          <w:highlight w:val="none"/>
        </w:rPr>
        <w:sym w:font="Symbol" w:char="f06a"/>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 xml:space="preserve">) - функция переходов; </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 - функция выхода. Автомат функционирует в дискретном автоматном времени, моментами которого являются такты, каждому из которых соответствуют постоянные значения входного, выходного сигнала и внутреннего состояния. Абстрактный автомат имеет один входной и один выходной каналы.</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В момент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будучи в состоянии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автомат способен воспринять сигнал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и выдать сигнал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переходя в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+1)=</w:t>
      </w:r>
      <w:r>
        <w:rPr>
          <w:rFonts w:ascii="Times New Roman" w:cs="Times New Roman" w:hAnsi="Times New Roman"/>
          <w:sz w:val="24"/>
          <w:szCs w:val="24"/>
          <w:highlight w:val="none"/>
          <w:lang w:val="en-US"/>
        </w:rPr>
        <w:sym w:font="Symbol" w:char="f06a"/>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Существуют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автомат 1-ого рода (Миля), функционирующий по схеме:</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+1)= </w:t>
      </w:r>
      <w:r>
        <w:rPr>
          <w:rFonts w:ascii="Times New Roman" w:cs="Times New Roman" w:hAnsi="Times New Roman"/>
          <w:sz w:val="24"/>
          <w:szCs w:val="24"/>
          <w:highlight w:val="none"/>
          <w:lang w:val="en-US"/>
        </w:rPr>
        <w:sym w:font="Symbol" w:char="f06a"/>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=0,1,2…</w:t>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t>(1)</w:t>
      </w:r>
    </w:p>
    <w:p>
      <w:pPr>
        <w:spacing w:after="0" w:line="240" w:lineRule="auto"/>
        <w:ind w:firstLine="851"/>
        <w:jc w:val="both"/>
        <w:rPr>
          <w:rFonts w:ascii="Times New Roman" w:cs="Times New Roman" w:hAnsi="Times New Roman"/>
          <w:sz w:val="24"/>
          <w:szCs w:val="24"/>
          <w:highlight w:val="none"/>
          <w:lang w:val="en-US"/>
        </w:rPr>
      </w:pP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=0,1,2…</w:t>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lang w:val="en-US"/>
        </w:rPr>
        <w:t>(2)</w:t>
      </w:r>
    </w:p>
    <w:p>
      <w:pPr>
        <w:numPr>
          <w:ilvl w:val="0"/>
          <w:numId w:val="6"/>
        </w:numPr>
        <w:spacing w:after="0" w:line="240" w:lineRule="auto"/>
        <w:ind w:firstLine="851"/>
        <w:jc w:val="both"/>
        <w:rPr>
          <w:rFonts w:ascii="Times New Roman" w:cs="Times New Roman" w:hAnsi="Times New Roman"/>
          <w:sz w:val="24"/>
          <w:szCs w:val="24"/>
          <w:highlight w:val="none"/>
          <w:lang w:val="en-US"/>
        </w:rPr>
      </w:pPr>
      <w:r>
        <w:rPr>
          <w:rFonts w:ascii="Times New Roman" w:cs="Times New Roman" w:hAnsi="Times New Roman"/>
          <w:sz w:val="24"/>
          <w:szCs w:val="24"/>
          <w:highlight w:val="none"/>
        </w:rPr>
        <w:t xml:space="preserve">автомат </w:t>
      </w:r>
      <w:r>
        <w:rPr>
          <w:rFonts w:ascii="Times New Roman" w:cs="Times New Roman" w:hAnsi="Times New Roman"/>
          <w:sz w:val="24"/>
          <w:szCs w:val="24"/>
          <w:highlight w:val="none"/>
          <w:lang w:val="en-US"/>
        </w:rPr>
        <w:t>2</w:t>
      </w:r>
      <w:r>
        <w:rPr>
          <w:rFonts w:ascii="Times New Roman" w:cs="Times New Roman" w:hAnsi="Times New Roman"/>
          <w:sz w:val="24"/>
          <w:szCs w:val="24"/>
          <w:highlight w:val="none"/>
        </w:rPr>
        <w:t>-ого рода</w:t>
      </w:r>
      <w:r>
        <w:rPr>
          <w:rFonts w:ascii="Times New Roman" w:cs="Times New Roman" w:hAnsi="Times New Roman"/>
          <w:sz w:val="24"/>
          <w:szCs w:val="24"/>
          <w:highlight w:val="none"/>
          <w:lang w:val="en-US"/>
        </w:rPr>
        <w:t>:</w:t>
      </w:r>
    </w:p>
    <w:p>
      <w:pPr>
        <w:spacing w:after="0" w:line="240" w:lineRule="auto"/>
        <w:ind w:left="720" w:firstLine="851"/>
        <w:jc w:val="both"/>
        <w:rPr>
          <w:rFonts w:ascii="Times New Roman" w:cs="Times New Roman" w:hAnsi="Times New Roman"/>
          <w:sz w:val="24"/>
          <w:szCs w:val="24"/>
          <w:highlight w:val="none"/>
          <w:lang w:val="en-US"/>
        </w:rPr>
      </w:pP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t xml:space="preserve">z(t+1)= </w:t>
      </w:r>
      <w:r>
        <w:rPr>
          <w:rFonts w:ascii="Times New Roman" w:cs="Times New Roman" w:hAnsi="Times New Roman"/>
          <w:sz w:val="24"/>
          <w:szCs w:val="24"/>
          <w:highlight w:val="none"/>
          <w:lang w:val="en-US"/>
        </w:rPr>
        <w:sym w:font="Symbol" w:char="f06a"/>
      </w:r>
      <w:r>
        <w:rPr>
          <w:rFonts w:ascii="Times New Roman" w:cs="Times New Roman" w:hAnsi="Times New Roman"/>
          <w:sz w:val="24"/>
          <w:szCs w:val="24"/>
          <w:highlight w:val="none"/>
          <w:lang w:val="en-US"/>
        </w:rPr>
        <w:t>[z(t),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lang w:val="en-US"/>
        </w:rPr>
        <w:t>(t)], t=0,1,2…</w:t>
      </w: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t>(3)</w:t>
      </w:r>
    </w:p>
    <w:p>
      <w:pPr>
        <w:spacing w:after="0" w:line="240" w:lineRule="auto"/>
        <w:ind w:firstLine="851"/>
        <w:jc w:val="both"/>
        <w:rPr>
          <w:rFonts w:ascii="Times New Roman" w:cs="Times New Roman" w:hAnsi="Times New Roman"/>
          <w:sz w:val="24"/>
          <w:szCs w:val="24"/>
          <w:highlight w:val="none"/>
          <w:lang w:val="en-US"/>
        </w:rPr>
      </w:pP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y(t)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lang w:val="en-US"/>
        </w:rPr>
        <w:t>[z(t),x(t-1)], t=1,2,3…</w:t>
      </w: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t>(4)</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Автомат 2-ого рода, для которого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=0,1,2,…</w:t>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(5)</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т.е. функция выходов не зависит от входной переменной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называется </w:t>
      </w:r>
      <w:r>
        <w:rPr>
          <w:rFonts w:ascii="Times New Roman" w:cs="Times New Roman" w:hAnsi="Times New Roman"/>
          <w:sz w:val="24"/>
          <w:szCs w:val="24"/>
          <w:highlight w:val="none"/>
          <w:u w:val="none"/>
        </w:rPr>
        <w:t>автоматом Мура</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Т.о. уравнения 1-5 полностью задающие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автомат, являются частным случаем уравнения:</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eastAsia="Times New Roman" w:hAnsi="Times New Roman"/>
          <w:position w:val="-12"/>
          <w:sz w:val="24"/>
          <w:szCs w:val="24"/>
          <w:highlight w:val="none"/>
        </w:rPr>
        <w:drawing xmlns:mc="http://schemas.openxmlformats.org/markup-compatibility/2006">
          <wp:inline>
            <wp:extent cx="1399540" cy="238760"/>
            <wp:effectExtent l="0" t="0" r="25400" b="25400"/>
            <wp:docPr id="1847" name="Picture 18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Rot="0" noChangeAspect="1" noMove="0" noResize="0" noAdjustHandles="0" noChangeShapeType="0"/>
                    </pic:cNvPicPr>
                  </pic:nvPicPr>
                  <pic:blipFill>
                    <a:blip r:embed="rId1911"/>
                    <a:srcRect l="0" t="0" r="0" b="0"/>
                    <a:stretch/>
                  </pic:blipFill>
                  <pic:spPr>
                    <a:xfrm>
                      <a:off x="0" y="0"/>
                      <a:ext cx="1399540" cy="23876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t>(6)</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где </w:t>
      </w:r>
      <w:r>
        <w:rPr>
          <w:rFonts w:ascii="Times New Roman" w:cs="Times New Roman" w:eastAsia="Times New Roman" w:hAnsi="Times New Roman"/>
          <w:position w:val="-4"/>
          <w:sz w:val="24"/>
          <w:szCs w:val="24"/>
          <w:highlight w:val="none"/>
        </w:rPr>
        <w:drawing xmlns:mc="http://schemas.openxmlformats.org/markup-compatibility/2006">
          <wp:inline>
            <wp:extent cx="127000" cy="142875"/>
            <wp:effectExtent l="0" t="0" r="25400" b="25400"/>
            <wp:docPr id="1848" name="Picture 18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Rot="0" noChangeAspect="1" noMove="0" noResize="0" noAdjustHandles="0" noChangeShapeType="0"/>
                    </pic:cNvPicPr>
                  </pic:nvPicPr>
                  <pic:blipFill>
                    <a:blip r:embed="rId1912"/>
                    <a:srcRect l="0" t="0" r="0" b="0"/>
                    <a:stretch/>
                  </pic:blipFill>
                  <pic:spPr>
                    <a:xfrm>
                      <a:off x="0" y="0"/>
                      <a:ext cx="127000" cy="142875"/>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вектор состояния, </w:t>
      </w:r>
      <w:r>
        <w:rPr>
          <w:rFonts w:ascii="Times New Roman" w:cs="Times New Roman" w:eastAsia="Times New Roman" w:hAnsi="Times New Roman"/>
          <w:position w:val="-4"/>
          <w:sz w:val="24"/>
          <w:szCs w:val="24"/>
          <w:highlight w:val="none"/>
        </w:rPr>
        <w:drawing xmlns:mc="http://schemas.openxmlformats.org/markup-compatibility/2006">
          <wp:inline>
            <wp:extent cx="142875" cy="142875"/>
            <wp:effectExtent l="0" t="0" r="25400" b="25400"/>
            <wp:docPr id="1849" name="Picture 18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Rot="0" noChangeAspect="1" noMove="0" noResize="0" noAdjustHandles="0" noChangeShapeType="0"/>
                    </pic:cNvPicPr>
                  </pic:nvPicPr>
                  <pic:blipFill>
                    <a:blip r:embed="rId1913"/>
                    <a:srcRect l="0" t="0" r="0" b="0"/>
                    <a:stretch/>
                  </pic:blipFill>
                  <pic:spPr>
                    <a:xfrm>
                      <a:off x="0" y="0"/>
                      <a:ext cx="142875" cy="142875"/>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вектор независимых входных переменных, </w:t>
      </w:r>
      <w:r>
        <w:rPr>
          <w:rFonts w:ascii="Times New Roman" w:cs="Times New Roman" w:eastAsia="Times New Roman" w:hAnsi="Times New Roman"/>
          <w:position w:val="-4"/>
          <w:sz w:val="24"/>
          <w:szCs w:val="24"/>
          <w:highlight w:val="none"/>
        </w:rPr>
        <w:drawing xmlns:mc="http://schemas.openxmlformats.org/markup-compatibility/2006">
          <wp:inline>
            <wp:extent cx="127000" cy="142875"/>
            <wp:effectExtent l="0" t="0" r="25400" b="25400"/>
            <wp:docPr id="1850" name="Picture 18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Rot="0" noChangeAspect="1" noMove="0" noResize="0" noAdjustHandles="0" noChangeShapeType="0"/>
                    </pic:cNvPicPr>
                  </pic:nvPicPr>
                  <pic:blipFill>
                    <a:blip r:embed="rId1914"/>
                    <a:srcRect l="0" t="0" r="0" b="0"/>
                    <a:stretch/>
                  </pic:blipFill>
                  <pic:spPr>
                    <a:xfrm>
                      <a:off x="0" y="0"/>
                      <a:ext cx="127000" cy="142875"/>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вектор воздействий внешней среды, </w:t>
      </w:r>
      <w:r>
        <w:rPr>
          <w:rFonts w:ascii="Times New Roman" w:cs="Times New Roman" w:eastAsia="Times New Roman" w:hAnsi="Times New Roman"/>
          <w:position w:val="-4"/>
          <w:sz w:val="24"/>
          <w:szCs w:val="24"/>
          <w:highlight w:val="none"/>
        </w:rPr>
        <w:drawing xmlns:mc="http://schemas.openxmlformats.org/markup-compatibility/2006">
          <wp:inline>
            <wp:extent cx="142875" cy="182880"/>
            <wp:effectExtent l="0" t="0" r="25400" b="25400"/>
            <wp:docPr id="1851" name="Picture 18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Rot="0" noChangeAspect="1" noMove="0" noResize="0" noAdjustHandles="0" noChangeShapeType="0"/>
                    </pic:cNvPicPr>
                  </pic:nvPicPr>
                  <pic:blipFill>
                    <a:blip r:embed="rId1915"/>
                    <a:srcRect l="0" t="0" r="0" b="0"/>
                    <a:stretch/>
                  </pic:blipFill>
                  <pic:spPr>
                    <a:xfrm>
                      <a:off x="0" y="0"/>
                      <a:ext cx="142875" cy="18288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вектор собственных внутренних параметров системы, </w:t>
      </w:r>
      <w:r>
        <w:rPr>
          <w:rFonts w:ascii="Times New Roman" w:cs="Times New Roman" w:eastAsia="Times New Roman" w:hAnsi="Times New Roman"/>
          <w:position w:val="-12"/>
          <w:sz w:val="24"/>
          <w:szCs w:val="24"/>
          <w:highlight w:val="none"/>
        </w:rPr>
        <w:drawing xmlns:mc="http://schemas.openxmlformats.org/markup-compatibility/2006">
          <wp:inline>
            <wp:extent cx="198755" cy="238760"/>
            <wp:effectExtent l="0" t="0" r="25400" b="25400"/>
            <wp:docPr id="1852" name="Picture 18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Rot="0" noChangeAspect="1" noMove="0" noResize="0" noAdjustHandles="0" noChangeShapeType="0"/>
                    </pic:cNvPicPr>
                  </pic:nvPicPr>
                  <pic:blipFill>
                    <a:blip r:embed="rId1916"/>
                    <a:srcRect l="0" t="0" r="0" b="0"/>
                    <a:stretch/>
                  </pic:blipFill>
                  <pic:spPr>
                    <a:xfrm>
                      <a:off x="0" y="0"/>
                      <a:ext cx="198755" cy="23876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вектор начального состояния,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 время; и уравнение</w:t>
      </w:r>
    </w:p>
    <w:p>
      <w:pPr>
        <w:spacing w:after="0" w:line="240" w:lineRule="auto"/>
        <w:ind w:firstLine="851"/>
        <w:jc w:val="center"/>
        <w:rPr>
          <w:rFonts w:ascii="Times New Roman" w:cs="Times New Roman" w:hAnsi="Times New Roman"/>
          <w:sz w:val="24"/>
          <w:szCs w:val="24"/>
          <w:highlight w:val="none"/>
        </w:rPr>
      </w:pPr>
      <w:r>
        <w:rPr>
          <w:rFonts w:ascii="Times New Roman" w:cs="Times New Roman" w:hAnsi="Times New Roman"/>
          <w:sz w:val="24"/>
          <w:szCs w:val="24"/>
          <w:highlight w:val="none"/>
        </w:rPr>
        <w:t xml:space="preserve"> </w:t>
      </w:r>
      <w:r>
        <w:rPr>
          <w:rFonts w:ascii="Times New Roman" w:cs="Times New Roman" w:eastAsia="Times New Roman" w:hAnsi="Times New Roman"/>
          <w:position w:val="-10"/>
          <w:sz w:val="24"/>
          <w:szCs w:val="24"/>
          <w:highlight w:val="none"/>
        </w:rPr>
        <w:drawing xmlns:mc="http://schemas.openxmlformats.org/markup-compatibility/2006">
          <wp:inline>
            <wp:extent cx="874394" cy="198755"/>
            <wp:effectExtent l="0" t="0" r="25400" b="25400"/>
            <wp:docPr id="1853" name="Picture 18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Rot="0" noChangeAspect="1" noMove="0" noResize="0" noAdjustHandles="0" noChangeShapeType="0"/>
                    </pic:cNvPicPr>
                  </pic:nvPicPr>
                  <pic:blipFill>
                    <a:blip r:embed="rId1917"/>
                    <a:srcRect l="0" t="0" r="0" b="0"/>
                    <a:stretch/>
                  </pic:blipFill>
                  <pic:spPr>
                    <a:xfrm>
                      <a:off x="0" y="0"/>
                      <a:ext cx="874394" cy="198755"/>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w:t>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(7)</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По числу состояний конечные автоматы бываю</w:t>
      </w:r>
      <w:r>
        <w:rPr>
          <w:rFonts w:ascii="Times New Roman" w:cs="Times New Roman" w:hAnsi="Times New Roman"/>
          <w:sz w:val="24"/>
          <w:szCs w:val="24"/>
          <w:highlight w:val="none"/>
          <w:u w:val="none"/>
        </w:rPr>
        <w:t xml:space="preserve">т </w:t>
      </w:r>
      <w:r>
        <w:rPr>
          <w:rFonts w:ascii="Times New Roman" w:cs="Times New Roman" w:hAnsi="Times New Roman"/>
          <w:sz w:val="24"/>
          <w:szCs w:val="24"/>
          <w:highlight w:val="none"/>
          <w:u w:val="none"/>
        </w:rPr>
        <w:t>с памятью</w:t>
      </w:r>
      <w:r>
        <w:rPr>
          <w:rFonts w:ascii="Times New Roman" w:cs="Times New Roman" w:hAnsi="Times New Roman"/>
          <w:sz w:val="24"/>
          <w:szCs w:val="24"/>
          <w:highlight w:val="none"/>
        </w:rPr>
        <w:t xml:space="preserve"> и </w:t>
      </w:r>
      <w:r>
        <w:rPr>
          <w:rFonts w:ascii="Times New Roman" w:cs="Times New Roman" w:hAnsi="Times New Roman"/>
          <w:sz w:val="24"/>
          <w:szCs w:val="24"/>
          <w:highlight w:val="none"/>
          <w:u w:val="none"/>
        </w:rPr>
        <w:t>без памяти</w:t>
      </w:r>
      <w:r>
        <w:rPr>
          <w:rFonts w:ascii="Times New Roman" w:cs="Times New Roman" w:hAnsi="Times New Roman"/>
          <w:sz w:val="24"/>
          <w:szCs w:val="24"/>
          <w:highlight w:val="none"/>
          <w:u w:val="none"/>
        </w:rPr>
        <w:t>. Автомат</w:t>
      </w:r>
      <w:r>
        <w:rPr>
          <w:rFonts w:ascii="Times New Roman" w:cs="Times New Roman" w:hAnsi="Times New Roman"/>
          <w:sz w:val="24"/>
          <w:szCs w:val="24"/>
          <w:highlight w:val="none"/>
        </w:rPr>
        <w:t xml:space="preserve">ы с памятью имеют более одного состояния, а автоматы без памяти (комбинационные или логические схемы) обладают лишь одним состоянием. При этом согласно (2), работа комбинационной схемы заключается в том, что она ставит в соответствие каждому входному сигналу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определённый выходной сигнал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т.е. реализует логическую функцию вида:</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=0,1,2,…</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Эта функция называется булевой, если алфавиты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 xml:space="preserve"> и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 xml:space="preserve">, которым принадлежат значения сигналов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 xml:space="preserve"> и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 xml:space="preserve"> состоят из 2-х букв.</w:t>
      </w:r>
    </w:p>
    <w:p>
      <w:pPr>
        <w:spacing w:after="0" w:line="240" w:lineRule="auto"/>
        <w:ind w:firstLine="851"/>
        <w:jc w:val="both"/>
        <w:rPr>
          <w:rFonts w:ascii="Times New Roman" w:cs="Times New Roman" w:hAnsi="Times New Roman"/>
          <w:sz w:val="24"/>
          <w:szCs w:val="24"/>
          <w:highlight w:val="none"/>
          <w:u w:val="none"/>
        </w:rPr>
      </w:pPr>
      <w:r>
        <w:rPr>
          <w:rFonts w:ascii="Times New Roman" w:cs="Times New Roman" w:hAnsi="Times New Roman"/>
          <w:sz w:val="24"/>
          <w:szCs w:val="24"/>
          <w:highlight w:val="none"/>
          <w:u w:val="none"/>
        </w:rPr>
        <w:t xml:space="preserve">По характеру отсчёта времени (дискретному) </w:t>
      </w:r>
      <w:r>
        <w:rPr>
          <w:rFonts w:ascii="Times New Roman" w:cs="Times New Roman" w:hAnsi="Times New Roman"/>
          <w:sz w:val="24"/>
          <w:szCs w:val="24"/>
          <w:highlight w:val="none"/>
          <w:u w:val="none"/>
          <w:lang w:val="en-US"/>
        </w:rPr>
        <w:t>F</w:t>
      </w:r>
      <w:r>
        <w:rPr>
          <w:rFonts w:ascii="Times New Roman" w:cs="Times New Roman" w:hAnsi="Times New Roman"/>
          <w:sz w:val="24"/>
          <w:szCs w:val="24"/>
          <w:highlight w:val="none"/>
          <w:u w:val="none"/>
        </w:rPr>
        <w:t xml:space="preserve">- автоматы делятся на синхронные и асинхронные. В </w:t>
      </w:r>
      <w:r>
        <w:rPr>
          <w:rFonts w:ascii="Times New Roman" w:cs="Times New Roman" w:hAnsi="Times New Roman"/>
          <w:sz w:val="24"/>
          <w:szCs w:val="24"/>
          <w:highlight w:val="none"/>
          <w:u w:val="none"/>
        </w:rPr>
        <w:t>синхронных автоматах</w:t>
      </w:r>
      <w:r>
        <w:rPr>
          <w:rFonts w:ascii="Times New Roman" w:cs="Times New Roman" w:hAnsi="Times New Roman"/>
          <w:sz w:val="24"/>
          <w:szCs w:val="24"/>
          <w:highlight w:val="none"/>
          <w:u w:val="none"/>
        </w:rPr>
        <w:t xml:space="preserve"> моменты времени, в которые автомат "считывает" входные сигналы, определяются принудительно синхронизирующими сигналами. Реакция автомата на каждое значение входного сигнала заканчивается за один такт синхронизации. Асинхронный </w:t>
      </w:r>
      <w:r>
        <w:rPr>
          <w:rFonts w:ascii="Times New Roman" w:cs="Times New Roman" w:hAnsi="Times New Roman"/>
          <w:sz w:val="24"/>
          <w:szCs w:val="24"/>
          <w:highlight w:val="none"/>
          <w:u w:val="none"/>
          <w:lang w:val="en-US"/>
        </w:rPr>
        <w:t>F</w:t>
      </w:r>
      <w:r>
        <w:rPr>
          <w:rFonts w:ascii="Times New Roman" w:cs="Times New Roman" w:hAnsi="Times New Roman"/>
          <w:sz w:val="24"/>
          <w:szCs w:val="24"/>
          <w:highlight w:val="none"/>
          <w:u w:val="none"/>
        </w:rPr>
        <w:t>- автомат считывает входной сигнал непрерывно и поэтому, реагируя на достаточно длинный в</w:t>
      </w:r>
      <w:r>
        <w:rPr>
          <w:rFonts w:ascii="Times New Roman" w:cs="Times New Roman" w:hAnsi="Times New Roman"/>
          <w:sz w:val="24"/>
          <w:szCs w:val="24"/>
          <w:highlight w:val="none"/>
          <w:u w:val="none"/>
        </w:rPr>
        <w:t>в</w:t>
      </w:r>
      <w:r>
        <w:rPr>
          <w:rFonts w:ascii="Times New Roman" w:cs="Times New Roman" w:hAnsi="Times New Roman"/>
          <w:sz w:val="24"/>
          <w:szCs w:val="24"/>
          <w:highlight w:val="none"/>
          <w:u w:val="none"/>
        </w:rPr>
        <w:t>одн</w:t>
      </w:r>
      <w:r>
        <w:rPr>
          <w:rFonts w:ascii="Times New Roman" w:cs="Times New Roman" w:hAnsi="Times New Roman"/>
          <w:sz w:val="24"/>
          <w:szCs w:val="24"/>
          <w:highlight w:val="none"/>
          <w:u w:val="none"/>
        </w:rPr>
        <w:t>ы</w:t>
      </w:r>
      <w:r>
        <w:rPr>
          <w:rFonts w:ascii="Times New Roman" w:cs="Times New Roman" w:hAnsi="Times New Roman"/>
          <w:sz w:val="24"/>
          <w:szCs w:val="24"/>
          <w:highlight w:val="none"/>
          <w:u w:val="none"/>
        </w:rPr>
        <w:t xml:space="preserve">й сигнал постоянной величины </w:t>
      </w:r>
      <w:r>
        <w:rPr>
          <w:rFonts w:ascii="Times New Roman" w:cs="Times New Roman" w:hAnsi="Times New Roman"/>
          <w:sz w:val="24"/>
          <w:szCs w:val="24"/>
          <w:highlight w:val="none"/>
          <w:u w:val="none"/>
          <w:lang w:val="en-US"/>
        </w:rPr>
        <w:t>x</w:t>
      </w:r>
      <w:r>
        <w:rPr>
          <w:rFonts w:ascii="Times New Roman" w:cs="Times New Roman" w:hAnsi="Times New Roman"/>
          <w:sz w:val="24"/>
          <w:szCs w:val="24"/>
          <w:highlight w:val="none"/>
          <w:u w:val="none"/>
        </w:rPr>
        <w:t xml:space="preserve">, он может, как это следует из </w:t>
      </w:r>
      <w:r>
        <w:rPr>
          <w:rFonts w:ascii="Times New Roman" w:cs="Times New Roman" w:hAnsi="Times New Roman"/>
          <w:sz w:val="24"/>
          <w:szCs w:val="24"/>
          <w:highlight w:val="none"/>
          <w:u w:val="none"/>
        </w:rPr>
        <w:t>1-5, несколько раз изменить своё состояние, выдавая соответствующее число выходных сигналов, пока не перейдёт в устойчивое.</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Для задания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 автомата необходимо описать все элементы множества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=&lt;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6a"/>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rPr>
        <w:t>0</w:t>
      </w:r>
      <w:r>
        <w:rPr>
          <w:rFonts w:ascii="Times New Roman" w:cs="Times New Roman" w:hAnsi="Times New Roman"/>
          <w:sz w:val="24"/>
          <w:szCs w:val="24"/>
          <w:highlight w:val="none"/>
        </w:rPr>
        <w:t xml:space="preserve">&gt;, т.е. входной, внутренний и выходной алфавиты, а также функции переходов и выходов. Для задания работы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автоматов наиболее часто используются табличный, графический и матричный способ.</w:t>
      </w:r>
    </w:p>
    <w:p>
      <w:pPr>
        <w:spacing w:after="0" w:line="240" w:lineRule="auto"/>
        <w:ind w:firstLine="851"/>
        <w:jc w:val="both"/>
        <w:rPr>
          <w:rFonts w:ascii="Times New Roman" w:cs="Times New Roman" w:hAnsi="Times New Roman"/>
          <w:sz w:val="24"/>
          <w:szCs w:val="24"/>
          <w:highlight w:val="none"/>
          <w:u w:val="none"/>
        </w:rPr>
      </w:pPr>
      <w:r>
        <w:rPr>
          <w:rFonts w:ascii="Times New Roman" w:cs="Times New Roman" w:hAnsi="Times New Roman"/>
          <w:sz w:val="24"/>
          <w:szCs w:val="24"/>
          <w:highlight w:val="none"/>
          <w:u w:val="none"/>
        </w:rPr>
        <w:t xml:space="preserve">В табличном способе задания используется таблицы переходов и выходов, строки которых соответствуют входным сигналам автомата, а столбцы - его состояниям. При этом обычно 1-ый столбец слева соответствует начальному состоянию </w:t>
      </w:r>
      <w:r>
        <w:rPr>
          <w:rFonts w:ascii="Times New Roman" w:cs="Times New Roman" w:hAnsi="Times New Roman"/>
          <w:sz w:val="24"/>
          <w:szCs w:val="24"/>
          <w:highlight w:val="none"/>
          <w:u w:val="none"/>
          <w:lang w:val="en-US"/>
        </w:rPr>
        <w:t>z</w:t>
      </w:r>
      <w:r>
        <w:rPr>
          <w:rFonts w:ascii="Times New Roman" w:cs="Times New Roman" w:hAnsi="Times New Roman"/>
          <w:sz w:val="24"/>
          <w:szCs w:val="24"/>
          <w:highlight w:val="none"/>
          <w:u w:val="none"/>
        </w:rPr>
        <w:softHyphen/>
      </w:r>
      <w:r>
        <w:rPr>
          <w:rFonts w:ascii="Times New Roman" w:cs="Times New Roman" w:hAnsi="Times New Roman"/>
          <w:sz w:val="24"/>
          <w:szCs w:val="24"/>
          <w:highlight w:val="none"/>
          <w:u w:val="none"/>
          <w:vertAlign w:val="subscript"/>
        </w:rPr>
        <w:t>0</w:t>
      </w:r>
      <w:r>
        <w:rPr>
          <w:rFonts w:ascii="Times New Roman" w:cs="Times New Roman" w:hAnsi="Times New Roman"/>
          <w:sz w:val="24"/>
          <w:szCs w:val="24"/>
          <w:highlight w:val="none"/>
          <w:u w:val="none"/>
        </w:rPr>
        <w:t xml:space="preserve">. На пересечении </w:t>
      </w:r>
      <w:r>
        <w:rPr>
          <w:rFonts w:ascii="Times New Roman" w:cs="Times New Roman" w:hAnsi="Times New Roman"/>
          <w:sz w:val="24"/>
          <w:szCs w:val="24"/>
          <w:highlight w:val="none"/>
          <w:u w:val="none"/>
          <w:lang w:val="en-US"/>
        </w:rPr>
        <w:t>i</w:t>
      </w:r>
      <w:r>
        <w:rPr>
          <w:rFonts w:ascii="Times New Roman" w:cs="Times New Roman" w:hAnsi="Times New Roman"/>
          <w:sz w:val="24"/>
          <w:szCs w:val="24"/>
          <w:highlight w:val="none"/>
          <w:u w:val="none"/>
        </w:rPr>
        <w:t xml:space="preserve">-ой строки и </w:t>
      </w:r>
      <w:r>
        <w:rPr>
          <w:rFonts w:ascii="Times New Roman" w:cs="Times New Roman" w:hAnsi="Times New Roman"/>
          <w:sz w:val="24"/>
          <w:szCs w:val="24"/>
          <w:highlight w:val="none"/>
          <w:u w:val="none"/>
          <w:lang w:val="en-US"/>
        </w:rPr>
        <w:t>j</w:t>
      </w:r>
      <w:r>
        <w:rPr>
          <w:rFonts w:ascii="Times New Roman" w:cs="Times New Roman" w:hAnsi="Times New Roman"/>
          <w:sz w:val="24"/>
          <w:szCs w:val="24"/>
          <w:highlight w:val="none"/>
          <w:u w:val="none"/>
        </w:rPr>
        <w:t xml:space="preserve">-ого столбца таблицы переходов помещается соответствующее значение </w:t>
      </w:r>
      <w:r>
        <w:rPr>
          <w:rFonts w:ascii="Times New Roman" w:cs="Times New Roman" w:hAnsi="Times New Roman"/>
          <w:sz w:val="24"/>
          <w:szCs w:val="24"/>
          <w:highlight w:val="none"/>
          <w:u w:val="none"/>
        </w:rPr>
        <w:sym w:font="Symbol" w:char="f06a"/>
      </w:r>
      <w:r>
        <w:rPr>
          <w:rFonts w:ascii="Times New Roman" w:cs="Times New Roman" w:hAnsi="Times New Roman"/>
          <w:sz w:val="24"/>
          <w:szCs w:val="24"/>
          <w:highlight w:val="none"/>
          <w:u w:val="none"/>
        </w:rPr>
        <w:t>(</w:t>
      </w:r>
      <w:r>
        <w:rPr>
          <w:rFonts w:ascii="Times New Roman" w:cs="Times New Roman" w:hAnsi="Times New Roman"/>
          <w:sz w:val="24"/>
          <w:szCs w:val="24"/>
          <w:highlight w:val="none"/>
          <w:u w:val="none"/>
          <w:lang w:val="en-US"/>
        </w:rPr>
        <w:t>z</w:t>
      </w:r>
      <w:r>
        <w:rPr>
          <w:rFonts w:ascii="Times New Roman" w:cs="Times New Roman" w:hAnsi="Times New Roman"/>
          <w:sz w:val="24"/>
          <w:szCs w:val="24"/>
          <w:highlight w:val="none"/>
          <w:u w:val="none"/>
          <w:vertAlign w:val="subscript"/>
          <w:lang w:val="en-US"/>
        </w:rPr>
        <w:t>k</w:t>
      </w:r>
      <w:r>
        <w:rPr>
          <w:rFonts w:ascii="Times New Roman" w:cs="Times New Roman" w:hAnsi="Times New Roman"/>
          <w:sz w:val="24"/>
          <w:szCs w:val="24"/>
          <w:highlight w:val="none"/>
          <w:u w:val="none"/>
        </w:rPr>
        <w:t>,</w:t>
      </w:r>
      <w:r>
        <w:rPr>
          <w:rFonts w:ascii="Times New Roman" w:cs="Times New Roman" w:hAnsi="Times New Roman"/>
          <w:sz w:val="24"/>
          <w:szCs w:val="24"/>
          <w:highlight w:val="none"/>
          <w:u w:val="none"/>
          <w:lang w:val="en-US"/>
        </w:rPr>
        <w:t>x</w:t>
      </w:r>
      <w:r>
        <w:rPr>
          <w:rFonts w:ascii="Times New Roman" w:cs="Times New Roman" w:hAnsi="Times New Roman"/>
          <w:sz w:val="24"/>
          <w:szCs w:val="24"/>
          <w:highlight w:val="none"/>
          <w:u w:val="none"/>
          <w:vertAlign w:val="subscript"/>
          <w:lang w:val="en-US"/>
        </w:rPr>
        <w:t>i</w:t>
      </w:r>
      <w:r>
        <w:rPr>
          <w:rFonts w:ascii="Times New Roman" w:cs="Times New Roman" w:hAnsi="Times New Roman"/>
          <w:sz w:val="24"/>
          <w:szCs w:val="24"/>
          <w:highlight w:val="none"/>
          <w:u w:val="none"/>
        </w:rPr>
        <w:t xml:space="preserve">) функции переходов, а в таблице выходов - </w:t>
      </w:r>
      <w:r>
        <w:rPr>
          <w:rFonts w:ascii="Times New Roman" w:cs="Times New Roman" w:hAnsi="Times New Roman"/>
          <w:sz w:val="24"/>
          <w:szCs w:val="24"/>
          <w:highlight w:val="none"/>
          <w:u w:val="none"/>
        </w:rPr>
        <w:sym w:font="Symbol" w:char="f079"/>
      </w:r>
      <w:r>
        <w:rPr>
          <w:rFonts w:ascii="Times New Roman" w:cs="Times New Roman" w:hAnsi="Times New Roman"/>
          <w:sz w:val="24"/>
          <w:szCs w:val="24"/>
          <w:highlight w:val="none"/>
          <w:u w:val="none"/>
        </w:rPr>
        <w:t>(</w:t>
      </w:r>
      <w:r>
        <w:rPr>
          <w:rFonts w:ascii="Times New Roman" w:cs="Times New Roman" w:hAnsi="Times New Roman"/>
          <w:sz w:val="24"/>
          <w:szCs w:val="24"/>
          <w:highlight w:val="none"/>
          <w:u w:val="none"/>
          <w:lang w:val="en-US"/>
        </w:rPr>
        <w:t>z</w:t>
      </w:r>
      <w:r>
        <w:rPr>
          <w:rFonts w:ascii="Times New Roman" w:cs="Times New Roman" w:hAnsi="Times New Roman"/>
          <w:sz w:val="24"/>
          <w:szCs w:val="24"/>
          <w:highlight w:val="none"/>
          <w:u w:val="none"/>
          <w:vertAlign w:val="subscript"/>
          <w:lang w:val="en-US"/>
        </w:rPr>
        <w:t>k</w:t>
      </w:r>
      <w:r>
        <w:rPr>
          <w:rFonts w:ascii="Times New Roman" w:cs="Times New Roman" w:hAnsi="Times New Roman"/>
          <w:sz w:val="24"/>
          <w:szCs w:val="24"/>
          <w:highlight w:val="none"/>
          <w:u w:val="none"/>
        </w:rPr>
        <w:t xml:space="preserve">, </w:t>
      </w:r>
      <w:r>
        <w:rPr>
          <w:rFonts w:ascii="Times New Roman" w:cs="Times New Roman" w:hAnsi="Times New Roman"/>
          <w:sz w:val="24"/>
          <w:szCs w:val="24"/>
          <w:highlight w:val="none"/>
          <w:u w:val="none"/>
          <w:lang w:val="en-US"/>
        </w:rPr>
        <w:t>x</w:t>
      </w:r>
      <w:r>
        <w:rPr>
          <w:rFonts w:ascii="Times New Roman" w:cs="Times New Roman" w:hAnsi="Times New Roman"/>
          <w:sz w:val="24"/>
          <w:szCs w:val="24"/>
          <w:highlight w:val="none"/>
          <w:u w:val="none"/>
          <w:vertAlign w:val="subscript"/>
          <w:lang w:val="en-US"/>
        </w:rPr>
        <w:t>i</w:t>
      </w:r>
      <w:r>
        <w:rPr>
          <w:rFonts w:ascii="Times New Roman" w:cs="Times New Roman" w:hAnsi="Times New Roman"/>
          <w:sz w:val="24"/>
          <w:szCs w:val="24"/>
          <w:highlight w:val="none"/>
          <w:u w:val="none"/>
        </w:rPr>
        <w:t xml:space="preserve">) функции выходов. Для </w:t>
      </w:r>
      <w:r>
        <w:rPr>
          <w:rFonts w:ascii="Times New Roman" w:cs="Times New Roman" w:hAnsi="Times New Roman"/>
          <w:sz w:val="24"/>
          <w:szCs w:val="24"/>
          <w:highlight w:val="none"/>
          <w:u w:val="none"/>
          <w:lang w:val="en-US"/>
        </w:rPr>
        <w:t>F</w:t>
      </w:r>
      <w:r>
        <w:rPr>
          <w:rFonts w:ascii="Times New Roman" w:cs="Times New Roman" w:hAnsi="Times New Roman"/>
          <w:sz w:val="24"/>
          <w:szCs w:val="24"/>
          <w:highlight w:val="none"/>
          <w:u w:val="none"/>
        </w:rPr>
        <w:t xml:space="preserve">- автомата Мура </w:t>
      </w:r>
      <w:r>
        <w:rPr>
          <w:rFonts w:ascii="Times New Roman" w:cs="Times New Roman" w:hAnsi="Times New Roman"/>
          <w:sz w:val="24"/>
          <w:szCs w:val="24"/>
          <w:highlight w:val="none"/>
          <w:u w:val="none"/>
        </w:rPr>
        <w:t xml:space="preserve"> обе таблицы можно совместить, получив т.н. отмеченную таблицу переходов, в которой над каждым состоянием </w:t>
      </w:r>
      <w:r>
        <w:rPr>
          <w:rFonts w:ascii="Times New Roman" w:cs="Times New Roman" w:hAnsi="Times New Roman"/>
          <w:sz w:val="24"/>
          <w:szCs w:val="24"/>
          <w:highlight w:val="none"/>
          <w:u w:val="none"/>
          <w:lang w:val="en-US"/>
        </w:rPr>
        <w:t>z</w:t>
      </w:r>
      <w:r>
        <w:rPr>
          <w:rFonts w:ascii="Times New Roman" w:cs="Times New Roman" w:hAnsi="Times New Roman"/>
          <w:sz w:val="24"/>
          <w:szCs w:val="24"/>
          <w:highlight w:val="none"/>
          <w:u w:val="none"/>
          <w:vertAlign w:val="subscript"/>
          <w:lang w:val="en-US"/>
        </w:rPr>
        <w:t>k</w:t>
      </w:r>
      <w:r>
        <w:rPr>
          <w:rFonts w:ascii="Times New Roman" w:cs="Times New Roman" w:hAnsi="Times New Roman"/>
          <w:sz w:val="24"/>
          <w:szCs w:val="24"/>
          <w:highlight w:val="none"/>
          <w:u w:val="none"/>
        </w:rPr>
        <w:t xml:space="preserve"> автомата, обозначающим столбец таблицы, стоит соответствующий этому состоянию, согласно (5), выходной сигнал </w:t>
      </w:r>
      <w:r>
        <w:rPr>
          <w:rFonts w:ascii="Times New Roman" w:cs="Times New Roman" w:hAnsi="Times New Roman"/>
          <w:sz w:val="24"/>
          <w:szCs w:val="24"/>
          <w:highlight w:val="none"/>
          <w:u w:val="none"/>
        </w:rPr>
        <w:sym w:font="Symbol" w:char="f079"/>
      </w:r>
      <w:r>
        <w:rPr>
          <w:rFonts w:ascii="Times New Roman" w:cs="Times New Roman" w:hAnsi="Times New Roman"/>
          <w:sz w:val="24"/>
          <w:szCs w:val="24"/>
          <w:highlight w:val="none"/>
          <w:u w:val="none"/>
        </w:rPr>
        <w:t>(</w:t>
      </w:r>
      <w:r>
        <w:rPr>
          <w:rFonts w:ascii="Times New Roman" w:cs="Times New Roman" w:hAnsi="Times New Roman"/>
          <w:sz w:val="24"/>
          <w:szCs w:val="24"/>
          <w:highlight w:val="none"/>
          <w:u w:val="none"/>
          <w:lang w:val="en-US"/>
        </w:rPr>
        <w:t>z</w:t>
      </w:r>
      <w:r>
        <w:rPr>
          <w:rFonts w:ascii="Times New Roman" w:cs="Times New Roman" w:hAnsi="Times New Roman"/>
          <w:sz w:val="24"/>
          <w:szCs w:val="24"/>
          <w:highlight w:val="none"/>
          <w:u w:val="none"/>
          <w:vertAlign w:val="subscript"/>
          <w:lang w:val="en-US"/>
        </w:rPr>
        <w:t>i</w:t>
      </w:r>
      <w:r>
        <w:rPr>
          <w:rFonts w:ascii="Times New Roman" w:cs="Times New Roman" w:hAnsi="Times New Roman"/>
          <w:sz w:val="24"/>
          <w:szCs w:val="24"/>
          <w:highlight w:val="none"/>
          <w:u w:val="none"/>
        </w:rPr>
        <w:t>).</w:t>
      </w:r>
    </w:p>
    <w:p>
      <w:pPr>
        <w:spacing w:after="0" w:line="240" w:lineRule="auto"/>
        <w:ind w:firstLine="851"/>
        <w:jc w:val="both"/>
        <w:rPr>
          <w:rFonts w:ascii="Times New Roman" w:cs="Times New Roman" w:hAnsi="Times New Roman"/>
          <w:sz w:val="24"/>
          <w:szCs w:val="24"/>
          <w:highlight w:val="none"/>
          <w:u w:val="none"/>
        </w:rPr>
      </w:pPr>
      <w:r>
        <w:rPr>
          <w:rFonts w:ascii="Times New Roman" w:cs="Times New Roman" w:hAnsi="Times New Roman"/>
          <w:sz w:val="24"/>
          <w:szCs w:val="24"/>
          <w:highlight w:val="none"/>
          <w:u w:val="none"/>
        </w:rPr>
        <w:t xml:space="preserve">Описание работы </w:t>
      </w:r>
      <w:r>
        <w:rPr>
          <w:rFonts w:ascii="Times New Roman" w:cs="Times New Roman" w:hAnsi="Times New Roman"/>
          <w:sz w:val="24"/>
          <w:szCs w:val="24"/>
          <w:highlight w:val="none"/>
          <w:u w:val="none"/>
          <w:lang w:val="en-US"/>
        </w:rPr>
        <w:t>F</w:t>
      </w:r>
      <w:r>
        <w:rPr>
          <w:rFonts w:ascii="Times New Roman" w:cs="Times New Roman" w:hAnsi="Times New Roman"/>
          <w:sz w:val="24"/>
          <w:szCs w:val="24"/>
          <w:highlight w:val="none"/>
          <w:u w:val="none"/>
        </w:rPr>
        <w:t>- автомата Мили</w:t>
      </w:r>
      <w:r>
        <w:rPr>
          <w:rFonts w:ascii="Times New Roman" w:cs="Times New Roman" w:hAnsi="Times New Roman"/>
          <w:sz w:val="24"/>
          <w:szCs w:val="24"/>
          <w:highlight w:val="none"/>
          <w:u w:val="none"/>
        </w:rPr>
        <w:t xml:space="preserve">  таблицами переходов </w:t>
      </w:r>
      <w:r>
        <w:rPr>
          <w:rFonts w:ascii="Times New Roman" w:cs="Times New Roman" w:hAnsi="Times New Roman"/>
          <w:sz w:val="24"/>
          <w:szCs w:val="24"/>
          <w:highlight w:val="none"/>
          <w:u w:val="none"/>
        </w:rPr>
        <w:sym w:font="Symbol" w:char="f06a"/>
      </w:r>
      <w:r>
        <w:rPr>
          <w:rFonts w:ascii="Times New Roman" w:cs="Times New Roman" w:hAnsi="Times New Roman"/>
          <w:sz w:val="24"/>
          <w:szCs w:val="24"/>
          <w:highlight w:val="none"/>
          <w:u w:val="none"/>
        </w:rPr>
        <w:t xml:space="preserve"> и выходов </w:t>
      </w:r>
      <w:r>
        <w:rPr>
          <w:rFonts w:ascii="Times New Roman" w:cs="Times New Roman" w:hAnsi="Times New Roman"/>
          <w:sz w:val="24"/>
          <w:szCs w:val="24"/>
          <w:highlight w:val="none"/>
          <w:u w:val="none"/>
        </w:rPr>
        <w:sym w:font="Symbol" w:char="f079"/>
      </w:r>
      <w:r>
        <w:rPr>
          <w:rFonts w:ascii="Times New Roman" w:cs="Times New Roman" w:hAnsi="Times New Roman"/>
          <w:sz w:val="24"/>
          <w:szCs w:val="24"/>
          <w:highlight w:val="none"/>
          <w:u w:val="none"/>
        </w:rPr>
        <w:t xml:space="preserve"> иллюстрируется таблицей (1), а описание </w:t>
      </w:r>
      <w:r>
        <w:rPr>
          <w:rFonts w:ascii="Times New Roman" w:cs="Times New Roman" w:hAnsi="Times New Roman"/>
          <w:sz w:val="24"/>
          <w:szCs w:val="24"/>
          <w:highlight w:val="none"/>
          <w:u w:val="none"/>
          <w:lang w:val="en-US"/>
        </w:rPr>
        <w:t>F</w:t>
      </w:r>
      <w:r>
        <w:rPr>
          <w:rFonts w:ascii="Times New Roman" w:cs="Times New Roman" w:hAnsi="Times New Roman"/>
          <w:sz w:val="24"/>
          <w:szCs w:val="24"/>
          <w:highlight w:val="none"/>
          <w:u w:val="none"/>
        </w:rPr>
        <w:t>- автомата Мура - таблицей переходов (2).</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Таблица 1</w:t>
      </w:r>
    </w:p>
    <w:tbl>
      <w:tblPr>
        <w:tblW w:w="0" w:type="auto"/>
        <w:tblInd w:w="-11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tblPr>
      <w:tblGrid>
        <w:gridCol w:w="817"/>
        <w:gridCol w:w="1134"/>
        <w:gridCol w:w="1134"/>
        <w:gridCol w:w="709"/>
        <w:gridCol w:w="1417"/>
      </w:tblGrid>
      <w:tr>
        <w:trPr/>
        <w:tc>
          <w:tcPr>
            <w:cnfStyle w:val="101000000000"/>
            <w:tcW w:w="817" w:type="dxa"/>
            <w:tcBorders>
              <w:top w:val="single" w:color="auto" w:sz="6" w:space="0"/>
              <w:left w:val="single" w:color="auto" w:sz="6" w:space="0"/>
              <w:bottom w:val="nil" w:sz="4" w:space="0"/>
              <w:right w:val="single" w:color="auto" w:sz="6" w:space="0"/>
            </w:tcBorders>
          </w:tcPr>
          <w:p>
            <w:pPr>
              <w:pStyle w:val="NoSpacing"/>
              <w:bidi w:val="off"/>
              <w:rPr>
                <w:highlight w:val="none"/>
              </w:rPr>
            </w:pPr>
            <w:r>
              <w:rPr>
                <w:highlight w:val="none"/>
                <w:lang w:val="en-US"/>
              </w:rPr>
              <w:t>x</w:t>
            </w:r>
            <w:r>
              <w:rPr>
                <w:highlight w:val="none"/>
                <w:vertAlign w:val="subscript"/>
                <w:lang w:val="en-US"/>
              </w:rPr>
              <w:t>j</w:t>
            </w:r>
          </w:p>
        </w:tc>
        <w:tc>
          <w:tcPr>
            <w:cnfStyle w:val="100000000000"/>
            <w:tcW w:w="4394" w:type="dxa"/>
            <w:gridSpan w:val="4"/>
            <w:tcBorders>
              <w:top w:val="single" w:color="auto" w:sz="6" w:space="0"/>
              <w:left w:val="nil" w:sz="4" w:space="0"/>
              <w:bottom w:val="single" w:color="auto" w:sz="6" w:space="0"/>
              <w:right w:val="single" w:color="auto" w:sz="6" w:space="0"/>
            </w:tcBorders>
          </w:tcPr>
          <w:p>
            <w:pPr>
              <w:pStyle w:val="NoSpacing"/>
              <w:bidi w:val="off"/>
              <w:rPr>
                <w:highlight w:val="none"/>
              </w:rPr>
            </w:pPr>
            <w:r>
              <w:rPr>
                <w:highlight w:val="none"/>
                <w:lang w:val="en-US"/>
              </w:rPr>
              <w:t>z</w:t>
            </w:r>
            <w:r>
              <w:rPr>
                <w:highlight w:val="none"/>
                <w:vertAlign w:val="subscript"/>
                <w:lang w:val="en-US"/>
              </w:rPr>
              <w:t>k</w:t>
            </w:r>
          </w:p>
        </w:tc>
      </w:tr>
      <w:tr>
        <w:trPr/>
        <w:tc>
          <w:tcPr>
            <w:cnfStyle w:val="001000100000"/>
            <w:tcW w:w="817" w:type="dxa"/>
            <w:tcBorders>
              <w:top w:val="nil" w:sz="4" w:space="0"/>
              <w:left w:val="single" w:color="auto" w:sz="6" w:space="0"/>
              <w:bottom w:val="nil" w:sz="4" w:space="0"/>
              <w:right w:val="single" w:color="auto" w:sz="6" w:space="0"/>
            </w:tcBorders>
          </w:tcPr>
          <w:p>
            <w:pPr>
              <w:pStyle w:val="NoSpacing"/>
              <w:bidi w:val="off"/>
              <w:rPr>
                <w:highlight w:val="none"/>
              </w:rPr>
            </w:pPr>
          </w:p>
        </w:tc>
        <w:tc>
          <w:tcPr>
            <w:cnfStyle w:val="000000100000"/>
            <w:tcW w:w="1134" w:type="dxa"/>
            <w:tcBorders>
              <w:top w:val="single" w:color="auto" w:sz="6" w:space="0"/>
              <w:left w:val="nil" w:sz="4" w:space="0"/>
              <w:bottom w:val="single" w:color="auto" w:sz="6" w:space="0"/>
              <w:right w:val="single" w:color="auto" w:sz="6" w:space="0"/>
            </w:tcBorders>
          </w:tcPr>
          <w:p>
            <w:pPr>
              <w:pStyle w:val="NoSpacing"/>
              <w:bidi w:val="off"/>
              <w:rPr>
                <w:highlight w:val="none"/>
              </w:rPr>
            </w:pPr>
            <w:r>
              <w:rPr>
                <w:highlight w:val="none"/>
                <w:lang w:val="en-US"/>
              </w:rPr>
              <w:t>z</w:t>
            </w:r>
            <w:r>
              <w:rPr>
                <w:highlight w:val="none"/>
                <w:vertAlign w:val="subscript"/>
                <w:lang w:val="en-US"/>
              </w:rPr>
              <w:t>0</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z</w:t>
            </w:r>
            <w:r>
              <w:rPr>
                <w:highlight w:val="none"/>
                <w:vertAlign w:val="subscript"/>
                <w:lang w:val="en-US"/>
              </w:rPr>
              <w:t>1</w:t>
            </w:r>
          </w:p>
        </w:tc>
        <w:tc>
          <w:tcPr>
            <w:cnfStyle w:val="000000100000"/>
            <w:tcW w:w="709"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w:t>
            </w:r>
          </w:p>
        </w:tc>
        <w:tc>
          <w:tcPr>
            <w:cnfStyle w:val="000000100000"/>
            <w:tcW w:w="1417"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z</w:t>
            </w:r>
            <w:r>
              <w:rPr>
                <w:highlight w:val="none"/>
                <w:vertAlign w:val="subscript"/>
                <w:lang w:val="en-US"/>
              </w:rPr>
              <w:t>k</w:t>
            </w:r>
          </w:p>
        </w:tc>
      </w:tr>
      <w:tr>
        <w:trPr/>
        <w:tc>
          <w:tcPr>
            <w:cnfStyle w:val="001000010000"/>
            <w:tcW w:w="5211" w:type="dxa"/>
            <w:gridSpan w:val="5"/>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t>Переходы</w:t>
            </w:r>
          </w:p>
        </w:tc>
      </w:tr>
      <w:tr>
        <w:trPr/>
        <w:tc>
          <w:tcPr>
            <w:cnfStyle w:val="001000100000"/>
            <w:tcW w:w="817"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x</w:t>
            </w:r>
            <w:r>
              <w:rPr>
                <w:highlight w:val="none"/>
                <w:vertAlign w:val="subscript"/>
                <w:lang w:val="en-US"/>
              </w:rPr>
              <w:t>1</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6a"/>
            </w:r>
            <w:r>
              <w:rPr>
                <w:highlight w:val="none"/>
              </w:rPr>
              <w:t>(</w:t>
            </w:r>
            <w:r>
              <w:rPr>
                <w:highlight w:val="none"/>
                <w:lang w:val="en-US"/>
              </w:rPr>
              <w:t>z</w:t>
            </w:r>
            <w:r>
              <w:rPr>
                <w:highlight w:val="none"/>
                <w:vertAlign w:val="subscript"/>
                <w:lang w:val="en-US"/>
              </w:rPr>
              <w:t>0</w:t>
            </w:r>
            <w:r>
              <w:rPr>
                <w:highlight w:val="none"/>
                <w:lang w:val="en-US"/>
              </w:rPr>
              <w:t>,x</w:t>
            </w:r>
            <w:r>
              <w:rPr>
                <w:highlight w:val="none"/>
                <w:vertAlign w:val="subscript"/>
                <w:lang w:val="en-US"/>
              </w:rPr>
              <w:t>1</w:t>
            </w:r>
            <w:r>
              <w:rPr>
                <w:highlight w:val="none"/>
                <w:lang w:val="en-US"/>
              </w:rPr>
              <w:t>)</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6a"/>
            </w:r>
            <w:r>
              <w:rPr>
                <w:highlight w:val="none"/>
              </w:rPr>
              <w:t>(</w:t>
            </w:r>
            <w:r>
              <w:rPr>
                <w:highlight w:val="none"/>
                <w:lang w:val="en-US"/>
              </w:rPr>
              <w:t>z</w:t>
            </w:r>
            <w:r>
              <w:rPr>
                <w:highlight w:val="none"/>
                <w:vertAlign w:val="subscript"/>
                <w:lang w:val="en-US"/>
              </w:rPr>
              <w:t>1</w:t>
            </w:r>
            <w:r>
              <w:rPr>
                <w:highlight w:val="none"/>
                <w:lang w:val="en-US"/>
              </w:rPr>
              <w:t>,x</w:t>
            </w:r>
            <w:r>
              <w:rPr>
                <w:highlight w:val="none"/>
                <w:vertAlign w:val="subscript"/>
                <w:lang w:val="en-US"/>
              </w:rPr>
              <w:t>1</w:t>
            </w:r>
            <w:r>
              <w:rPr>
                <w:highlight w:val="none"/>
                <w:lang w:val="en-US"/>
              </w:rPr>
              <w:t>)</w:t>
            </w:r>
          </w:p>
        </w:tc>
        <w:tc>
          <w:tcPr>
            <w:cnfStyle w:val="000000100000"/>
            <w:tcW w:w="709"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w:t>
            </w:r>
          </w:p>
        </w:tc>
        <w:tc>
          <w:tcPr>
            <w:cnfStyle w:val="000000100000"/>
            <w:tcW w:w="1417"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6a"/>
            </w:r>
            <w:r>
              <w:rPr>
                <w:highlight w:val="none"/>
              </w:rPr>
              <w:t>(</w:t>
            </w:r>
            <w:r>
              <w:rPr>
                <w:highlight w:val="none"/>
                <w:lang w:val="en-US"/>
              </w:rPr>
              <w:t>z</w:t>
            </w:r>
            <w:r>
              <w:rPr>
                <w:highlight w:val="none"/>
                <w:vertAlign w:val="subscript"/>
                <w:lang w:val="en-US"/>
              </w:rPr>
              <w:t>k</w:t>
            </w:r>
            <w:r>
              <w:rPr>
                <w:highlight w:val="none"/>
                <w:lang w:val="en-US"/>
              </w:rPr>
              <w:t>,x</w:t>
            </w:r>
            <w:r>
              <w:rPr>
                <w:highlight w:val="none"/>
                <w:vertAlign w:val="subscript"/>
                <w:lang w:val="en-US"/>
              </w:rPr>
              <w:t>1</w:t>
            </w:r>
            <w:r>
              <w:rPr>
                <w:highlight w:val="none"/>
                <w:lang w:val="en-US"/>
              </w:rPr>
              <w:t>)</w:t>
            </w:r>
          </w:p>
        </w:tc>
      </w:tr>
      <w:tr>
        <w:trPr/>
        <w:tc>
          <w:tcPr>
            <w:cnfStyle w:val="001000010000"/>
            <w:tcW w:w="817"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x</w:t>
            </w:r>
            <w:r>
              <w:rPr>
                <w:highlight w:val="none"/>
                <w:vertAlign w:val="subscript"/>
                <w:lang w:val="en-US"/>
              </w:rPr>
              <w:t>2</w:t>
            </w:r>
          </w:p>
        </w:tc>
        <w:tc>
          <w:tcPr>
            <w:cnfStyle w:val="000000010000"/>
            <w:tcW w:w="1134"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6a"/>
            </w:r>
            <w:r>
              <w:rPr>
                <w:highlight w:val="none"/>
              </w:rPr>
              <w:t>(</w:t>
            </w:r>
            <w:r>
              <w:rPr>
                <w:highlight w:val="none"/>
                <w:lang w:val="en-US"/>
              </w:rPr>
              <w:t>z</w:t>
            </w:r>
            <w:r>
              <w:rPr>
                <w:highlight w:val="none"/>
                <w:vertAlign w:val="subscript"/>
                <w:lang w:val="en-US"/>
              </w:rPr>
              <w:t>0</w:t>
            </w:r>
            <w:r>
              <w:rPr>
                <w:highlight w:val="none"/>
                <w:lang w:val="en-US"/>
              </w:rPr>
              <w:t>,x</w:t>
            </w:r>
            <w:r>
              <w:rPr>
                <w:highlight w:val="none"/>
                <w:vertAlign w:val="subscript"/>
                <w:lang w:val="en-US"/>
              </w:rPr>
              <w:t>2</w:t>
            </w:r>
            <w:r>
              <w:rPr>
                <w:highlight w:val="none"/>
                <w:lang w:val="en-US"/>
              </w:rPr>
              <w:t>)</w:t>
            </w:r>
          </w:p>
        </w:tc>
        <w:tc>
          <w:tcPr>
            <w:cnfStyle w:val="000000010000"/>
            <w:tcW w:w="1134"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6a"/>
            </w:r>
            <w:r>
              <w:rPr>
                <w:highlight w:val="none"/>
              </w:rPr>
              <w:t>(</w:t>
            </w:r>
            <w:r>
              <w:rPr>
                <w:highlight w:val="none"/>
                <w:lang w:val="en-US"/>
              </w:rPr>
              <w:t>z</w:t>
            </w:r>
            <w:r>
              <w:rPr>
                <w:highlight w:val="none"/>
                <w:vertAlign w:val="subscript"/>
                <w:lang w:val="en-US"/>
              </w:rPr>
              <w:t>1</w:t>
            </w:r>
            <w:r>
              <w:rPr>
                <w:highlight w:val="none"/>
                <w:lang w:val="en-US"/>
              </w:rPr>
              <w:t>,x</w:t>
            </w:r>
            <w:r>
              <w:rPr>
                <w:highlight w:val="none"/>
                <w:vertAlign w:val="subscript"/>
                <w:lang w:val="en-US"/>
              </w:rPr>
              <w:t>2</w:t>
            </w:r>
            <w:r>
              <w:rPr>
                <w:highlight w:val="none"/>
                <w:lang w:val="en-US"/>
              </w:rPr>
              <w:t>)</w:t>
            </w:r>
          </w:p>
        </w:tc>
        <w:tc>
          <w:tcPr>
            <w:cnfStyle w:val="000000010000"/>
            <w:tcW w:w="709"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w:t>
            </w:r>
          </w:p>
        </w:tc>
        <w:tc>
          <w:tcPr>
            <w:cnfStyle w:val="000000010000"/>
            <w:tcW w:w="1417"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6a"/>
            </w:r>
            <w:r>
              <w:rPr>
                <w:highlight w:val="none"/>
              </w:rPr>
              <w:t>(</w:t>
            </w:r>
            <w:r>
              <w:rPr>
                <w:highlight w:val="none"/>
                <w:lang w:val="en-US"/>
              </w:rPr>
              <w:t>z</w:t>
            </w:r>
            <w:r>
              <w:rPr>
                <w:highlight w:val="none"/>
                <w:vertAlign w:val="subscript"/>
                <w:lang w:val="en-US"/>
              </w:rPr>
              <w:t>k</w:t>
            </w:r>
            <w:r>
              <w:rPr>
                <w:highlight w:val="none"/>
                <w:lang w:val="en-US"/>
              </w:rPr>
              <w:t>,x</w:t>
            </w:r>
            <w:r>
              <w:rPr>
                <w:highlight w:val="none"/>
                <w:vertAlign w:val="subscript"/>
                <w:lang w:val="en-US"/>
              </w:rPr>
              <w:t>2</w:t>
            </w:r>
            <w:r>
              <w:rPr>
                <w:highlight w:val="none"/>
                <w:lang w:val="en-US"/>
              </w:rPr>
              <w:t>)</w:t>
            </w:r>
          </w:p>
        </w:tc>
      </w:tr>
      <w:tr>
        <w:trPr/>
        <w:tc>
          <w:tcPr>
            <w:cnfStyle w:val="001000100000"/>
            <w:tcW w:w="5211" w:type="dxa"/>
            <w:gridSpan w:val="5"/>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w:t>
            </w:r>
          </w:p>
        </w:tc>
      </w:tr>
      <w:tr>
        <w:trPr/>
        <w:tc>
          <w:tcPr>
            <w:cnfStyle w:val="001000010000"/>
            <w:tcW w:w="5211" w:type="dxa"/>
            <w:gridSpan w:val="5"/>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t>Выходы</w:t>
            </w:r>
          </w:p>
        </w:tc>
      </w:tr>
      <w:tr>
        <w:trPr/>
        <w:tc>
          <w:tcPr>
            <w:cnfStyle w:val="001000100000"/>
            <w:tcW w:w="817"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x</w:t>
            </w:r>
            <w:r>
              <w:rPr>
                <w:highlight w:val="none"/>
                <w:vertAlign w:val="subscript"/>
                <w:lang w:val="en-US"/>
              </w:rPr>
              <w:t>1</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79"/>
            </w:r>
            <w:r>
              <w:rPr>
                <w:highlight w:val="none"/>
              </w:rPr>
              <w:t>(</w:t>
            </w:r>
            <w:r>
              <w:rPr>
                <w:highlight w:val="none"/>
                <w:lang w:val="en-US"/>
              </w:rPr>
              <w:t>z</w:t>
            </w:r>
            <w:r>
              <w:rPr>
                <w:highlight w:val="none"/>
                <w:vertAlign w:val="subscript"/>
                <w:lang w:val="en-US"/>
              </w:rPr>
              <w:t>0</w:t>
            </w:r>
            <w:r>
              <w:rPr>
                <w:highlight w:val="none"/>
                <w:lang w:val="en-US"/>
              </w:rPr>
              <w:t>,x</w:t>
            </w:r>
            <w:r>
              <w:rPr>
                <w:highlight w:val="none"/>
                <w:vertAlign w:val="subscript"/>
                <w:lang w:val="en-US"/>
              </w:rPr>
              <w:t>1</w:t>
            </w:r>
            <w:r>
              <w:rPr>
                <w:highlight w:val="none"/>
                <w:lang w:val="en-US"/>
              </w:rPr>
              <w:t>)</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79"/>
            </w:r>
            <w:r>
              <w:rPr>
                <w:highlight w:val="none"/>
              </w:rPr>
              <w:t>(</w:t>
            </w:r>
            <w:r>
              <w:rPr>
                <w:highlight w:val="none"/>
                <w:lang w:val="en-US"/>
              </w:rPr>
              <w:t>z</w:t>
            </w:r>
            <w:r>
              <w:rPr>
                <w:highlight w:val="none"/>
                <w:vertAlign w:val="subscript"/>
                <w:lang w:val="en-US"/>
              </w:rPr>
              <w:t>1</w:t>
            </w:r>
            <w:r>
              <w:rPr>
                <w:highlight w:val="none"/>
                <w:lang w:val="en-US"/>
              </w:rPr>
              <w:t>,x</w:t>
            </w:r>
            <w:r>
              <w:rPr>
                <w:highlight w:val="none"/>
                <w:vertAlign w:val="subscript"/>
                <w:lang w:val="en-US"/>
              </w:rPr>
              <w:t>1</w:t>
            </w:r>
            <w:r>
              <w:rPr>
                <w:highlight w:val="none"/>
                <w:lang w:val="en-US"/>
              </w:rPr>
              <w:t>)</w:t>
            </w:r>
          </w:p>
        </w:tc>
        <w:tc>
          <w:tcPr>
            <w:cnfStyle w:val="000000100000"/>
            <w:tcW w:w="709"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w:t>
            </w:r>
          </w:p>
        </w:tc>
        <w:tc>
          <w:tcPr>
            <w:cnfStyle w:val="000000100000"/>
            <w:tcW w:w="1417"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79"/>
            </w:r>
            <w:r>
              <w:rPr>
                <w:highlight w:val="none"/>
              </w:rPr>
              <w:t>(</w:t>
            </w:r>
            <w:r>
              <w:rPr>
                <w:highlight w:val="none"/>
                <w:lang w:val="en-US"/>
              </w:rPr>
              <w:t>z</w:t>
            </w:r>
            <w:r>
              <w:rPr>
                <w:highlight w:val="none"/>
                <w:vertAlign w:val="subscript"/>
                <w:lang w:val="en-US"/>
              </w:rPr>
              <w:t>k</w:t>
            </w:r>
            <w:r>
              <w:rPr>
                <w:highlight w:val="none"/>
                <w:lang w:val="en-US"/>
              </w:rPr>
              <w:t>,x</w:t>
            </w:r>
            <w:r>
              <w:rPr>
                <w:highlight w:val="none"/>
                <w:vertAlign w:val="subscript"/>
                <w:lang w:val="en-US"/>
              </w:rPr>
              <w:t>1</w:t>
            </w:r>
            <w:r>
              <w:rPr>
                <w:highlight w:val="none"/>
                <w:lang w:val="en-US"/>
              </w:rPr>
              <w:t>)</w:t>
            </w:r>
          </w:p>
        </w:tc>
      </w:tr>
      <w:tr>
        <w:trPr/>
        <w:tc>
          <w:tcPr>
            <w:cnfStyle w:val="001000010000"/>
            <w:tcW w:w="5211" w:type="dxa"/>
            <w:gridSpan w:val="5"/>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w:t>
            </w:r>
          </w:p>
        </w:tc>
      </w:tr>
      <w:tr>
        <w:trPr/>
        <w:tc>
          <w:tcPr>
            <w:cnfStyle w:val="001000100000"/>
            <w:tcW w:w="817"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X</w:t>
            </w:r>
            <w:r>
              <w:rPr>
                <w:highlight w:val="none"/>
                <w:vertAlign w:val="subscript"/>
                <w:lang w:val="en-US"/>
              </w:rPr>
              <w:t>i</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79"/>
            </w:r>
            <w:r>
              <w:rPr>
                <w:highlight w:val="none"/>
              </w:rPr>
              <w:t>(</w:t>
            </w:r>
            <w:r>
              <w:rPr>
                <w:highlight w:val="none"/>
                <w:lang w:val="en-US"/>
              </w:rPr>
              <w:t>z</w:t>
            </w:r>
            <w:r>
              <w:rPr>
                <w:highlight w:val="none"/>
                <w:vertAlign w:val="subscript"/>
                <w:lang w:val="en-US"/>
              </w:rPr>
              <w:t>0</w:t>
            </w:r>
            <w:r>
              <w:rPr>
                <w:highlight w:val="none"/>
                <w:lang w:val="en-US"/>
              </w:rPr>
              <w:t>,x</w:t>
            </w:r>
            <w:r>
              <w:rPr>
                <w:highlight w:val="none"/>
                <w:vertAlign w:val="subscript"/>
                <w:lang w:val="en-US"/>
              </w:rPr>
              <w:t>i</w:t>
            </w:r>
            <w:r>
              <w:rPr>
                <w:highlight w:val="none"/>
                <w:lang w:val="en-US"/>
              </w:rPr>
              <w:t>)</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79"/>
            </w:r>
            <w:r>
              <w:rPr>
                <w:highlight w:val="none"/>
              </w:rPr>
              <w:t>(</w:t>
            </w:r>
            <w:r>
              <w:rPr>
                <w:highlight w:val="none"/>
                <w:lang w:val="en-US"/>
              </w:rPr>
              <w:t>z</w:t>
            </w:r>
            <w:r>
              <w:rPr>
                <w:highlight w:val="none"/>
                <w:vertAlign w:val="subscript"/>
                <w:lang w:val="en-US"/>
              </w:rPr>
              <w:t>1</w:t>
            </w:r>
            <w:r>
              <w:rPr>
                <w:highlight w:val="none"/>
                <w:lang w:val="en-US"/>
              </w:rPr>
              <w:t>,x</w:t>
            </w:r>
            <w:r>
              <w:rPr>
                <w:highlight w:val="none"/>
                <w:vertAlign w:val="subscript"/>
                <w:lang w:val="en-US"/>
              </w:rPr>
              <w:t>i</w:t>
            </w:r>
            <w:r>
              <w:rPr>
                <w:highlight w:val="none"/>
                <w:lang w:val="en-US"/>
              </w:rPr>
              <w:t>)</w:t>
            </w:r>
          </w:p>
        </w:tc>
        <w:tc>
          <w:tcPr>
            <w:cnfStyle w:val="000000100000"/>
            <w:tcW w:w="709"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lang w:val="en-US"/>
              </w:rPr>
              <w:t>…</w:t>
            </w:r>
          </w:p>
        </w:tc>
        <w:tc>
          <w:tcPr>
            <w:cnfStyle w:val="000000100000"/>
            <w:tcW w:w="1417" w:type="dxa"/>
            <w:tcBorders>
              <w:top w:val="single" w:color="auto" w:sz="6" w:space="0"/>
              <w:left w:val="single" w:color="auto" w:sz="6" w:space="0"/>
              <w:bottom w:val="single" w:color="auto" w:sz="6" w:space="0"/>
              <w:right w:val="single" w:color="auto" w:sz="6" w:space="0"/>
            </w:tcBorders>
          </w:tcPr>
          <w:p>
            <w:pPr>
              <w:pStyle w:val="NoSpacing"/>
              <w:bidi w:val="off"/>
              <w:rPr>
                <w:highlight w:val="none"/>
              </w:rPr>
            </w:pPr>
            <w:r>
              <w:rPr>
                <w:highlight w:val="none"/>
              </w:rPr>
              <w:sym w:font="Symbol" w:char="f079"/>
            </w:r>
            <w:r>
              <w:rPr>
                <w:highlight w:val="none"/>
              </w:rPr>
              <w:t>(</w:t>
            </w:r>
            <w:r>
              <w:rPr>
                <w:highlight w:val="none"/>
                <w:lang w:val="en-US"/>
              </w:rPr>
              <w:t>z</w:t>
            </w:r>
            <w:r>
              <w:rPr>
                <w:highlight w:val="none"/>
                <w:vertAlign w:val="subscript"/>
                <w:lang w:val="en-US"/>
              </w:rPr>
              <w:t>k</w:t>
            </w:r>
            <w:r>
              <w:rPr>
                <w:highlight w:val="none"/>
                <w:lang w:val="en-US"/>
              </w:rPr>
              <w:t>,x</w:t>
            </w:r>
            <w:r>
              <w:rPr>
                <w:highlight w:val="none"/>
                <w:vertAlign w:val="subscript"/>
                <w:lang w:val="en-US"/>
              </w:rPr>
              <w:t>i</w:t>
            </w:r>
            <w:r>
              <w:rPr>
                <w:highlight w:val="none"/>
                <w:lang w:val="en-US"/>
              </w:rPr>
              <w:t>)</w:t>
            </w:r>
          </w:p>
        </w:tc>
      </w:tr>
    </w:tbl>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Таблица 2</w:t>
      </w:r>
    </w:p>
    <w:tbl>
      <w:tblPr>
        <w:tblW w:w="0" w:type="auto"/>
        <w:tblInd w:w="-11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tblPr>
      <w:tblGrid>
        <w:gridCol w:w="817"/>
        <w:gridCol w:w="1418"/>
        <w:gridCol w:w="1275"/>
        <w:gridCol w:w="567"/>
        <w:gridCol w:w="1134"/>
      </w:tblGrid>
      <w:tr>
        <w:trPr/>
        <w:tc>
          <w:tcPr>
            <w:cnfStyle w:val="101000000000"/>
            <w:tcW w:w="817" w:type="dxa"/>
            <w:tcBorders>
              <w:top w:val="single" w:color="auto" w:sz="6" w:space="0"/>
              <w:left w:val="single" w:color="auto" w:sz="6" w:space="0"/>
              <w:bottom w:val="nil" w:sz="4" w:space="0"/>
              <w:right w:val="single" w:color="auto" w:sz="6" w:space="0"/>
            </w:tcBorders>
          </w:tcPr>
          <w:p>
            <w:pPr>
              <w:pStyle w:val="NoSpacing"/>
              <w:rPr>
                <w:highlight w:val="none"/>
              </w:rPr>
            </w:pPr>
          </w:p>
        </w:tc>
        <w:tc>
          <w:tcPr>
            <w:cnfStyle w:val="100000000000"/>
            <w:tcW w:w="4394" w:type="dxa"/>
            <w:gridSpan w:val="4"/>
            <w:tcBorders>
              <w:top w:val="single" w:color="auto" w:sz="6" w:space="0"/>
              <w:left w:val="nil" w:sz="4" w:space="0"/>
              <w:bottom w:val="single" w:color="auto" w:sz="6" w:space="0"/>
              <w:right w:val="single" w:color="auto" w:sz="6" w:space="0"/>
            </w:tcBorders>
          </w:tcPr>
          <w:p>
            <w:pPr>
              <w:pStyle w:val="NoSpacing"/>
              <w:rPr>
                <w:highlight w:val="none"/>
              </w:rPr>
            </w:pPr>
            <w:r>
              <w:rPr>
                <w:highlight w:val="none"/>
              </w:rPr>
              <w:sym w:font="Symbol" w:char="f079"/>
            </w:r>
            <w:r>
              <w:rPr>
                <w:highlight w:val="none"/>
                <w:lang w:val="en-US"/>
              </w:rPr>
              <w:t>(z</w:t>
            </w:r>
            <w:r>
              <w:rPr>
                <w:highlight w:val="none"/>
                <w:vertAlign w:val="subscript"/>
                <w:lang w:val="en-US"/>
              </w:rPr>
              <w:t>k</w:t>
            </w:r>
            <w:r>
              <w:rPr>
                <w:highlight w:val="none"/>
                <w:lang w:val="en-US"/>
              </w:rPr>
              <w:t>)</w:t>
            </w:r>
          </w:p>
        </w:tc>
      </w:tr>
      <w:tr>
        <w:trPr/>
        <w:tc>
          <w:tcPr>
            <w:cnfStyle w:val="001000100000"/>
            <w:tcW w:w="817" w:type="dxa"/>
            <w:tcBorders>
              <w:top w:val="nil" w:sz="4" w:space="0"/>
              <w:left w:val="single" w:color="auto" w:sz="6" w:space="0"/>
              <w:bottom w:val="nil" w:sz="4" w:space="0"/>
              <w:right w:val="single" w:color="auto" w:sz="6" w:space="0"/>
            </w:tcBorders>
          </w:tcPr>
          <w:p>
            <w:pPr>
              <w:pStyle w:val="NoSpacing"/>
              <w:rPr>
                <w:highlight w:val="none"/>
              </w:rPr>
            </w:pPr>
            <w:r>
              <w:rPr>
                <w:highlight w:val="none"/>
                <w:lang w:val="en-US"/>
              </w:rPr>
              <w:t>x</w:t>
            </w:r>
            <w:r>
              <w:rPr>
                <w:highlight w:val="none"/>
                <w:vertAlign w:val="subscript"/>
                <w:lang w:val="en-US"/>
              </w:rPr>
              <w:t>i2</w:t>
            </w:r>
          </w:p>
        </w:tc>
        <w:tc>
          <w:tcPr>
            <w:cnfStyle w:val="000000100000"/>
            <w:tcW w:w="1418" w:type="dxa"/>
            <w:tcBorders>
              <w:top w:val="single" w:color="auto" w:sz="6" w:space="0"/>
              <w:left w:val="nil" w:sz="4" w:space="0"/>
              <w:bottom w:val="single" w:color="auto" w:sz="6" w:space="0"/>
              <w:right w:val="single" w:color="auto" w:sz="6" w:space="0"/>
            </w:tcBorders>
          </w:tcPr>
          <w:p>
            <w:pPr>
              <w:pStyle w:val="NoSpacing"/>
              <w:rPr>
                <w:highlight w:val="none"/>
                <w:lang w:val="en-US"/>
              </w:rPr>
            </w:pPr>
            <w:r>
              <w:rPr>
                <w:highlight w:val="none"/>
              </w:rPr>
              <w:sym w:font="Symbol" w:char="f079"/>
            </w:r>
            <w:r>
              <w:rPr>
                <w:highlight w:val="none"/>
              </w:rPr>
              <w:t>(</w:t>
            </w:r>
            <w:r>
              <w:rPr>
                <w:highlight w:val="none"/>
                <w:lang w:val="en-US"/>
              </w:rPr>
              <w:t>z</w:t>
            </w:r>
            <w:r>
              <w:rPr>
                <w:highlight w:val="none"/>
                <w:vertAlign w:val="subscript"/>
                <w:lang w:val="en-US"/>
              </w:rPr>
              <w:t>0</w:t>
            </w:r>
            <w:r>
              <w:rPr>
                <w:highlight w:val="none"/>
                <w:lang w:val="en-US"/>
              </w:rPr>
              <w:t>)</w:t>
            </w:r>
          </w:p>
        </w:tc>
        <w:tc>
          <w:tcPr>
            <w:cnfStyle w:val="000000100000"/>
            <w:tcW w:w="1275"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79"/>
            </w:r>
            <w:r>
              <w:rPr>
                <w:highlight w:val="none"/>
              </w:rPr>
              <w:t>(</w:t>
            </w:r>
            <w:r>
              <w:rPr>
                <w:highlight w:val="none"/>
                <w:lang w:val="en-US"/>
              </w:rPr>
              <w:t>z</w:t>
            </w:r>
            <w:r>
              <w:rPr>
                <w:highlight w:val="none"/>
                <w:vertAlign w:val="subscript"/>
                <w:lang w:val="en-US"/>
              </w:rPr>
              <w:t>1</w:t>
            </w:r>
            <w:r>
              <w:rPr>
                <w:highlight w:val="none"/>
                <w:lang w:val="en-US"/>
              </w:rPr>
              <w:t>)</w:t>
            </w:r>
          </w:p>
        </w:tc>
        <w:tc>
          <w:tcPr>
            <w:cnfStyle w:val="000000100000"/>
            <w:tcW w:w="567" w:type="dxa"/>
            <w:tcBorders>
              <w:top w:val="single" w:color="auto" w:sz="6" w:space="0"/>
              <w:left w:val="single" w:color="auto" w:sz="6" w:space="0"/>
              <w:bottom w:val="single" w:color="auto" w:sz="6" w:space="0"/>
              <w:right w:val="single" w:color="auto" w:sz="6" w:space="0"/>
            </w:tcBorders>
          </w:tcPr>
          <w:p>
            <w:pPr>
              <w:pStyle w:val="NoSpacing"/>
              <w:rPr>
                <w:highlight w:val="none"/>
                <w:lang w:val="en-US"/>
              </w:rPr>
            </w:pPr>
            <w:r>
              <w:rPr>
                <w:highlight w:val="none"/>
                <w:lang w:val="en-US"/>
              </w:rPr>
              <w:t>…</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79"/>
            </w:r>
            <w:r>
              <w:rPr>
                <w:highlight w:val="none"/>
              </w:rPr>
              <w:t>(</w:t>
            </w:r>
            <w:r>
              <w:rPr>
                <w:highlight w:val="none"/>
                <w:lang w:val="en-US"/>
              </w:rPr>
              <w:t>z</w:t>
            </w:r>
            <w:r>
              <w:rPr>
                <w:highlight w:val="none"/>
                <w:vertAlign w:val="subscript"/>
                <w:lang w:val="en-US"/>
              </w:rPr>
              <w:t>k</w:t>
            </w:r>
            <w:r>
              <w:rPr>
                <w:highlight w:val="none"/>
                <w:lang w:val="en-US"/>
              </w:rPr>
              <w:t>)</w:t>
            </w:r>
          </w:p>
        </w:tc>
      </w:tr>
      <w:tr>
        <w:trPr/>
        <w:tc>
          <w:tcPr>
            <w:cnfStyle w:val="001000010000"/>
            <w:tcW w:w="817" w:type="dxa"/>
            <w:tcBorders>
              <w:top w:val="nil" w:sz="4" w:space="0"/>
              <w:left w:val="single" w:color="auto" w:sz="6" w:space="0"/>
              <w:bottom w:val="nil" w:sz="4" w:space="0"/>
              <w:right w:val="single" w:color="auto" w:sz="6" w:space="0"/>
            </w:tcBorders>
          </w:tcPr>
          <w:p>
            <w:pPr>
              <w:pStyle w:val="NoSpacing"/>
              <w:rPr>
                <w:highlight w:val="none"/>
              </w:rPr>
            </w:pPr>
          </w:p>
        </w:tc>
        <w:tc>
          <w:tcPr>
            <w:cnfStyle w:val="000000010000"/>
            <w:tcW w:w="1418" w:type="dxa"/>
            <w:tcBorders>
              <w:top w:val="single" w:color="auto" w:sz="6" w:space="0"/>
              <w:left w:val="nil" w:sz="4"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c>
          <w:tcPr>
            <w:cnfStyle w:val="000000010000"/>
            <w:tcW w:w="1275"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010000"/>
            <w:tcW w:w="56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w:t>
            </w:r>
          </w:p>
        </w:tc>
        <w:tc>
          <w:tcPr>
            <w:cnfStyle w:val="00000001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k</w:t>
            </w:r>
          </w:p>
        </w:tc>
      </w:tr>
      <w:tr>
        <w:trPr/>
        <w:tc>
          <w:tcPr>
            <w:cnfStyle w:val="001000100000"/>
            <w:tcW w:w="8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1</w:t>
            </w:r>
          </w:p>
        </w:tc>
        <w:tc>
          <w:tcPr>
            <w:cnfStyle w:val="000000100000"/>
            <w:tcW w:w="1418"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6a"/>
            </w:r>
            <w:r>
              <w:rPr>
                <w:highlight w:val="none"/>
              </w:rPr>
              <w:t>(</w:t>
            </w:r>
            <w:r>
              <w:rPr>
                <w:highlight w:val="none"/>
                <w:lang w:val="en-US"/>
              </w:rPr>
              <w:t>z</w:t>
            </w:r>
            <w:r>
              <w:rPr>
                <w:highlight w:val="none"/>
                <w:vertAlign w:val="subscript"/>
                <w:lang w:val="en-US"/>
              </w:rPr>
              <w:t>0</w:t>
            </w:r>
            <w:r>
              <w:rPr>
                <w:highlight w:val="none"/>
                <w:lang w:val="en-US"/>
              </w:rPr>
              <w:t>,x</w:t>
            </w:r>
            <w:r>
              <w:rPr>
                <w:highlight w:val="none"/>
                <w:vertAlign w:val="subscript"/>
                <w:lang w:val="en-US"/>
              </w:rPr>
              <w:t>1</w:t>
            </w:r>
            <w:r>
              <w:rPr>
                <w:highlight w:val="none"/>
                <w:lang w:val="en-US"/>
              </w:rPr>
              <w:t>)</w:t>
            </w:r>
          </w:p>
        </w:tc>
        <w:tc>
          <w:tcPr>
            <w:cnfStyle w:val="000000100000"/>
            <w:tcW w:w="1275"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6a"/>
            </w:r>
            <w:r>
              <w:rPr>
                <w:highlight w:val="none"/>
              </w:rPr>
              <w:t>(</w:t>
            </w:r>
            <w:r>
              <w:rPr>
                <w:highlight w:val="none"/>
                <w:lang w:val="en-US"/>
              </w:rPr>
              <w:t>z</w:t>
            </w:r>
            <w:r>
              <w:rPr>
                <w:highlight w:val="none"/>
                <w:vertAlign w:val="subscript"/>
                <w:lang w:val="en-US"/>
              </w:rPr>
              <w:t>1</w:t>
            </w:r>
            <w:r>
              <w:rPr>
                <w:highlight w:val="none"/>
                <w:lang w:val="en-US"/>
              </w:rPr>
              <w:t>,x</w:t>
            </w:r>
            <w:r>
              <w:rPr>
                <w:highlight w:val="none"/>
                <w:vertAlign w:val="subscript"/>
                <w:lang w:val="en-US"/>
              </w:rPr>
              <w:t>1</w:t>
            </w:r>
            <w:r>
              <w:rPr>
                <w:highlight w:val="none"/>
                <w:lang w:val="en-US"/>
              </w:rPr>
              <w:t>)</w:t>
            </w:r>
          </w:p>
        </w:tc>
        <w:tc>
          <w:tcPr>
            <w:cnfStyle w:val="000000100000"/>
            <w:tcW w:w="56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6a"/>
            </w:r>
            <w:r>
              <w:rPr>
                <w:highlight w:val="none"/>
              </w:rPr>
              <w:t>(</w:t>
            </w:r>
            <w:r>
              <w:rPr>
                <w:highlight w:val="none"/>
                <w:lang w:val="en-US"/>
              </w:rPr>
              <w:t>z</w:t>
            </w:r>
            <w:r>
              <w:rPr>
                <w:highlight w:val="none"/>
                <w:vertAlign w:val="subscript"/>
                <w:lang w:val="en-US"/>
              </w:rPr>
              <w:t>k</w:t>
            </w:r>
            <w:r>
              <w:rPr>
                <w:highlight w:val="none"/>
                <w:lang w:val="en-US"/>
              </w:rPr>
              <w:t>,x</w:t>
            </w:r>
            <w:r>
              <w:rPr>
                <w:highlight w:val="none"/>
                <w:vertAlign w:val="subscript"/>
                <w:lang w:val="en-US"/>
              </w:rPr>
              <w:t>1</w:t>
            </w:r>
            <w:r>
              <w:rPr>
                <w:highlight w:val="none"/>
                <w:lang w:val="en-US"/>
              </w:rPr>
              <w:t>)</w:t>
            </w:r>
          </w:p>
        </w:tc>
      </w:tr>
      <w:tr>
        <w:trPr/>
        <w:tc>
          <w:tcPr>
            <w:cnfStyle w:val="001000010000"/>
            <w:tcW w:w="8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2</w:t>
            </w:r>
          </w:p>
        </w:tc>
        <w:tc>
          <w:tcPr>
            <w:cnfStyle w:val="000000010000"/>
            <w:tcW w:w="1418"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6a"/>
            </w:r>
            <w:r>
              <w:rPr>
                <w:highlight w:val="none"/>
              </w:rPr>
              <w:t>(</w:t>
            </w:r>
            <w:r>
              <w:rPr>
                <w:highlight w:val="none"/>
                <w:lang w:val="en-US"/>
              </w:rPr>
              <w:t>z</w:t>
            </w:r>
            <w:r>
              <w:rPr>
                <w:highlight w:val="none"/>
                <w:vertAlign w:val="subscript"/>
                <w:lang w:val="en-US"/>
              </w:rPr>
              <w:t>0</w:t>
            </w:r>
            <w:r>
              <w:rPr>
                <w:highlight w:val="none"/>
                <w:lang w:val="en-US"/>
              </w:rPr>
              <w:t>,x</w:t>
            </w:r>
            <w:r>
              <w:rPr>
                <w:highlight w:val="none"/>
                <w:vertAlign w:val="subscript"/>
                <w:lang w:val="en-US"/>
              </w:rPr>
              <w:t>2</w:t>
            </w:r>
            <w:r>
              <w:rPr>
                <w:highlight w:val="none"/>
                <w:lang w:val="en-US"/>
              </w:rPr>
              <w:t>)</w:t>
            </w:r>
          </w:p>
        </w:tc>
        <w:tc>
          <w:tcPr>
            <w:cnfStyle w:val="000000010000"/>
            <w:tcW w:w="1275"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6a"/>
            </w:r>
            <w:r>
              <w:rPr>
                <w:highlight w:val="none"/>
              </w:rPr>
              <w:t>(</w:t>
            </w:r>
            <w:r>
              <w:rPr>
                <w:highlight w:val="none"/>
                <w:lang w:val="en-US"/>
              </w:rPr>
              <w:t>z</w:t>
            </w:r>
            <w:r>
              <w:rPr>
                <w:highlight w:val="none"/>
                <w:vertAlign w:val="subscript"/>
                <w:lang w:val="en-US"/>
              </w:rPr>
              <w:t>1</w:t>
            </w:r>
            <w:r>
              <w:rPr>
                <w:highlight w:val="none"/>
                <w:lang w:val="en-US"/>
              </w:rPr>
              <w:t>,x</w:t>
            </w:r>
            <w:r>
              <w:rPr>
                <w:highlight w:val="none"/>
                <w:vertAlign w:val="subscript"/>
                <w:lang w:val="en-US"/>
              </w:rPr>
              <w:t>2</w:t>
            </w:r>
            <w:r>
              <w:rPr>
                <w:highlight w:val="none"/>
                <w:lang w:val="en-US"/>
              </w:rPr>
              <w:t>)</w:t>
            </w:r>
          </w:p>
        </w:tc>
        <w:tc>
          <w:tcPr>
            <w:cnfStyle w:val="000000010000"/>
            <w:tcW w:w="56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w:t>
            </w:r>
          </w:p>
        </w:tc>
        <w:tc>
          <w:tcPr>
            <w:cnfStyle w:val="00000001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6a"/>
            </w:r>
            <w:r>
              <w:rPr>
                <w:highlight w:val="none"/>
              </w:rPr>
              <w:t>(</w:t>
            </w:r>
            <w:r>
              <w:rPr>
                <w:highlight w:val="none"/>
                <w:lang w:val="en-US"/>
              </w:rPr>
              <w:t>z</w:t>
            </w:r>
            <w:r>
              <w:rPr>
                <w:highlight w:val="none"/>
                <w:vertAlign w:val="subscript"/>
                <w:lang w:val="en-US"/>
              </w:rPr>
              <w:t>k</w:t>
            </w:r>
            <w:r>
              <w:rPr>
                <w:highlight w:val="none"/>
                <w:lang w:val="en-US"/>
              </w:rPr>
              <w:t>,x</w:t>
            </w:r>
            <w:r>
              <w:rPr>
                <w:highlight w:val="none"/>
                <w:vertAlign w:val="subscript"/>
                <w:lang w:val="en-US"/>
              </w:rPr>
              <w:t>2</w:t>
            </w:r>
            <w:r>
              <w:rPr>
                <w:highlight w:val="none"/>
                <w:lang w:val="en-US"/>
              </w:rPr>
              <w:t>)</w:t>
            </w:r>
          </w:p>
        </w:tc>
      </w:tr>
      <w:tr>
        <w:trPr/>
        <w:tc>
          <w:tcPr>
            <w:cnfStyle w:val="001000100000"/>
            <w:tcW w:w="5211" w:type="dxa"/>
            <w:gridSpan w:val="5"/>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w:t>
            </w:r>
          </w:p>
        </w:tc>
      </w:tr>
      <w:tr>
        <w:trPr/>
        <w:tc>
          <w:tcPr>
            <w:cnfStyle w:val="001000010000"/>
            <w:tcW w:w="8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i</w:t>
            </w:r>
          </w:p>
        </w:tc>
        <w:tc>
          <w:tcPr>
            <w:cnfStyle w:val="000000010000"/>
            <w:tcW w:w="1418"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6a"/>
            </w:r>
            <w:r>
              <w:rPr>
                <w:highlight w:val="none"/>
              </w:rPr>
              <w:t>(</w:t>
            </w:r>
            <w:r>
              <w:rPr>
                <w:highlight w:val="none"/>
                <w:lang w:val="en-US"/>
              </w:rPr>
              <w:t>z</w:t>
            </w:r>
            <w:r>
              <w:rPr>
                <w:highlight w:val="none"/>
                <w:vertAlign w:val="subscript"/>
                <w:lang w:val="en-US"/>
              </w:rPr>
              <w:t>0</w:t>
            </w:r>
            <w:r>
              <w:rPr>
                <w:highlight w:val="none"/>
                <w:lang w:val="en-US"/>
              </w:rPr>
              <w:t>,x</w:t>
            </w:r>
            <w:r>
              <w:rPr>
                <w:highlight w:val="none"/>
                <w:vertAlign w:val="subscript"/>
                <w:lang w:val="en-US"/>
              </w:rPr>
              <w:t>i</w:t>
            </w:r>
            <w:r>
              <w:rPr>
                <w:highlight w:val="none"/>
                <w:lang w:val="en-US"/>
              </w:rPr>
              <w:t>)</w:t>
            </w:r>
          </w:p>
        </w:tc>
        <w:tc>
          <w:tcPr>
            <w:cnfStyle w:val="000000010000"/>
            <w:tcW w:w="1275"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6a"/>
            </w:r>
            <w:r>
              <w:rPr>
                <w:highlight w:val="none"/>
              </w:rPr>
              <w:t>(</w:t>
            </w:r>
            <w:r>
              <w:rPr>
                <w:highlight w:val="none"/>
                <w:lang w:val="en-US"/>
              </w:rPr>
              <w:t>z</w:t>
            </w:r>
            <w:r>
              <w:rPr>
                <w:highlight w:val="none"/>
                <w:vertAlign w:val="subscript"/>
                <w:lang w:val="en-US"/>
              </w:rPr>
              <w:t>1</w:t>
            </w:r>
            <w:r>
              <w:rPr>
                <w:highlight w:val="none"/>
                <w:lang w:val="en-US"/>
              </w:rPr>
              <w:t>,x</w:t>
            </w:r>
            <w:r>
              <w:rPr>
                <w:highlight w:val="none"/>
                <w:vertAlign w:val="subscript"/>
                <w:lang w:val="en-US"/>
              </w:rPr>
              <w:t>i</w:t>
            </w:r>
            <w:r>
              <w:rPr>
                <w:highlight w:val="none"/>
                <w:lang w:val="en-US"/>
              </w:rPr>
              <w:t>)</w:t>
            </w:r>
          </w:p>
        </w:tc>
        <w:tc>
          <w:tcPr>
            <w:cnfStyle w:val="000000010000"/>
            <w:tcW w:w="56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w:t>
            </w:r>
          </w:p>
        </w:tc>
        <w:tc>
          <w:tcPr>
            <w:cnfStyle w:val="00000001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sym w:font="Symbol" w:char="f06a"/>
            </w:r>
            <w:r>
              <w:rPr>
                <w:highlight w:val="none"/>
              </w:rPr>
              <w:t>(</w:t>
            </w:r>
            <w:r>
              <w:rPr>
                <w:highlight w:val="none"/>
                <w:lang w:val="en-US"/>
              </w:rPr>
              <w:t>z</w:t>
            </w:r>
            <w:r>
              <w:rPr>
                <w:highlight w:val="none"/>
                <w:vertAlign w:val="subscript"/>
                <w:lang w:val="en-US"/>
              </w:rPr>
              <w:t>k</w:t>
            </w:r>
            <w:r>
              <w:rPr>
                <w:highlight w:val="none"/>
                <w:lang w:val="en-US"/>
              </w:rPr>
              <w:t>,x</w:t>
            </w:r>
            <w:r>
              <w:rPr>
                <w:highlight w:val="none"/>
                <w:vertAlign w:val="subscript"/>
                <w:lang w:val="en-US"/>
              </w:rPr>
              <w:t>i</w:t>
            </w:r>
            <w:r>
              <w:rPr>
                <w:highlight w:val="none"/>
                <w:lang w:val="en-US"/>
              </w:rPr>
              <w:t>)</w:t>
            </w:r>
          </w:p>
        </w:tc>
      </w:tr>
    </w:tbl>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Примеры табличного способа задания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 автомата Мили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1 с тремя состояниями, двумя входными и двумя выходными сигналами приведены в таблице 3, а для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 автомата Мура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2 - в таблице 4.</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Таблица 3</w:t>
      </w:r>
    </w:p>
    <w:tbl>
      <w:tblPr>
        <w:tblW w:w="0" w:type="auto"/>
        <w:tblInd w:w="-11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tblPr>
      <w:tblGrid>
        <w:gridCol w:w="817"/>
        <w:gridCol w:w="1134"/>
        <w:gridCol w:w="1134"/>
        <w:gridCol w:w="1418"/>
      </w:tblGrid>
      <w:tr>
        <w:trPr/>
        <w:tc>
          <w:tcPr>
            <w:cnfStyle w:val="101000000000"/>
            <w:tcW w:w="817" w:type="dxa"/>
            <w:tcBorders>
              <w:top w:val="single" w:color="auto" w:sz="6" w:space="0"/>
              <w:left w:val="single" w:color="auto" w:sz="6" w:space="0"/>
              <w:bottom w:val="nil" w:sz="4" w:space="0"/>
              <w:right w:val="single" w:color="auto" w:sz="6" w:space="0"/>
            </w:tcBorders>
          </w:tcPr>
          <w:p>
            <w:pPr>
              <w:pStyle w:val="NoSpacing"/>
              <w:rPr>
                <w:highlight w:val="none"/>
              </w:rPr>
            </w:pPr>
            <w:r>
              <w:rPr>
                <w:highlight w:val="none"/>
                <w:lang w:val="en-US"/>
              </w:rPr>
              <w:t>x</w:t>
            </w:r>
            <w:r>
              <w:rPr>
                <w:highlight w:val="none"/>
                <w:vertAlign w:val="subscript"/>
                <w:lang w:val="en-US"/>
              </w:rPr>
              <w:t>j</w:t>
            </w:r>
          </w:p>
        </w:tc>
        <w:tc>
          <w:tcPr>
            <w:cnfStyle w:val="100000000000"/>
            <w:tcW w:w="3686" w:type="dxa"/>
            <w:gridSpan w:val="3"/>
            <w:tcBorders>
              <w:top w:val="single" w:color="auto" w:sz="6" w:space="0"/>
              <w:left w:val="nil" w:sz="4"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k</w:t>
            </w:r>
          </w:p>
        </w:tc>
      </w:tr>
      <w:tr>
        <w:trPr/>
        <w:tc>
          <w:tcPr>
            <w:cnfStyle w:val="001000100000"/>
            <w:tcW w:w="817" w:type="dxa"/>
            <w:tcBorders>
              <w:top w:val="nil" w:sz="4" w:space="0"/>
              <w:left w:val="single" w:color="auto" w:sz="6" w:space="0"/>
              <w:bottom w:val="nil" w:sz="4" w:space="0"/>
              <w:right w:val="single" w:color="auto" w:sz="6" w:space="0"/>
            </w:tcBorders>
          </w:tcPr>
          <w:p>
            <w:pPr>
              <w:pStyle w:val="NoSpacing"/>
              <w:rPr>
                <w:highlight w:val="none"/>
              </w:rPr>
            </w:pPr>
          </w:p>
        </w:tc>
        <w:tc>
          <w:tcPr>
            <w:cnfStyle w:val="000000100000"/>
            <w:tcW w:w="1134" w:type="dxa"/>
            <w:tcBorders>
              <w:top w:val="single" w:color="auto" w:sz="6" w:space="0"/>
              <w:left w:val="nil" w:sz="4"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100000"/>
            <w:tcW w:w="14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2</w:t>
            </w:r>
          </w:p>
        </w:tc>
      </w:tr>
      <w:tr>
        <w:trPr/>
        <w:tc>
          <w:tcPr>
            <w:cnfStyle w:val="001000010000"/>
            <w:tcW w:w="4503" w:type="dxa"/>
            <w:gridSpan w:val="4"/>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t>Переходы</w:t>
            </w:r>
          </w:p>
        </w:tc>
      </w:tr>
      <w:tr>
        <w:trPr/>
        <w:tc>
          <w:tcPr>
            <w:cnfStyle w:val="001000100000"/>
            <w:tcW w:w="8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1</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t xml:space="preserve"> </w:t>
            </w:r>
            <w:r>
              <w:rPr>
                <w:highlight w:val="none"/>
                <w:lang w:val="en-US"/>
              </w:rPr>
              <w:t>z</w:t>
            </w:r>
            <w:r>
              <w:rPr>
                <w:highlight w:val="none"/>
                <w:vertAlign w:val="subscript"/>
                <w:lang w:val="en-US"/>
              </w:rPr>
              <w:t>2</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c>
          <w:tcPr>
            <w:cnfStyle w:val="000000100000"/>
            <w:tcW w:w="14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r>
      <w:tr>
        <w:trPr/>
        <w:tc>
          <w:tcPr>
            <w:cnfStyle w:val="001000010000"/>
            <w:tcW w:w="8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2</w:t>
            </w:r>
          </w:p>
        </w:tc>
        <w:tc>
          <w:tcPr>
            <w:cnfStyle w:val="00000001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c>
          <w:tcPr>
            <w:cnfStyle w:val="00000001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2</w:t>
            </w:r>
          </w:p>
        </w:tc>
        <w:tc>
          <w:tcPr>
            <w:cnfStyle w:val="000000010000"/>
            <w:tcW w:w="14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r>
      <w:tr>
        <w:trPr/>
        <w:tc>
          <w:tcPr>
            <w:cnfStyle w:val="001000100000"/>
            <w:tcW w:w="4502" w:type="dxa"/>
            <w:gridSpan w:val="4"/>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t>Выходы</w:t>
            </w:r>
          </w:p>
        </w:tc>
      </w:tr>
      <w:tr>
        <w:trPr/>
        <w:tc>
          <w:tcPr>
            <w:cnfStyle w:val="001000010000"/>
            <w:tcW w:w="8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1</w:t>
            </w:r>
          </w:p>
        </w:tc>
        <w:tc>
          <w:tcPr>
            <w:cnfStyle w:val="00000001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1</w:t>
            </w:r>
          </w:p>
        </w:tc>
        <w:tc>
          <w:tcPr>
            <w:cnfStyle w:val="00000001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1</w:t>
            </w:r>
          </w:p>
        </w:tc>
        <w:tc>
          <w:tcPr>
            <w:cnfStyle w:val="000000010000"/>
            <w:tcW w:w="14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2</w:t>
            </w:r>
          </w:p>
        </w:tc>
      </w:tr>
      <w:tr>
        <w:trPr/>
        <w:tc>
          <w:tcPr>
            <w:cnfStyle w:val="001000100000"/>
            <w:tcW w:w="8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2</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1</w:t>
            </w:r>
          </w:p>
        </w:tc>
        <w:tc>
          <w:tcPr>
            <w:cnfStyle w:val="000000100000"/>
            <w:tcW w:w="113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2</w:t>
            </w:r>
          </w:p>
        </w:tc>
        <w:tc>
          <w:tcPr>
            <w:cnfStyle w:val="000000100000"/>
            <w:tcW w:w="14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1</w:t>
            </w:r>
          </w:p>
        </w:tc>
      </w:tr>
    </w:tbl>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Таблица 4</w:t>
      </w:r>
    </w:p>
    <w:tbl>
      <w:tblPr>
        <w:tblW w:w="0" w:type="auto"/>
        <w:tblInd w:w="-11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tblPr>
      <w:tblGrid>
        <w:gridCol w:w="817"/>
        <w:gridCol w:w="561"/>
        <w:gridCol w:w="516"/>
        <w:gridCol w:w="516"/>
        <w:gridCol w:w="516"/>
        <w:gridCol w:w="584"/>
      </w:tblGrid>
      <w:tr>
        <w:trPr/>
        <w:tc>
          <w:tcPr>
            <w:cnfStyle w:val="101000000000"/>
            <w:tcW w:w="817" w:type="dxa"/>
            <w:tcBorders>
              <w:top w:val="single" w:color="auto" w:sz="6" w:space="0"/>
              <w:left w:val="single" w:color="auto" w:sz="6" w:space="0"/>
              <w:bottom w:val="nil" w:sz="4" w:space="0"/>
              <w:right w:val="single" w:color="auto" w:sz="6" w:space="0"/>
            </w:tcBorders>
          </w:tcPr>
          <w:p>
            <w:pPr>
              <w:pStyle w:val="NoSpacing"/>
              <w:rPr>
                <w:highlight w:val="none"/>
              </w:rPr>
            </w:pPr>
          </w:p>
        </w:tc>
        <w:tc>
          <w:tcPr>
            <w:cnfStyle w:val="100000000000"/>
            <w:tcW w:w="2693" w:type="dxa"/>
            <w:gridSpan w:val="5"/>
            <w:tcBorders>
              <w:top w:val="single" w:color="auto" w:sz="6" w:space="0"/>
              <w:left w:val="nil" w:sz="4" w:space="0"/>
              <w:bottom w:val="single" w:color="auto" w:sz="6" w:space="0"/>
              <w:right w:val="single" w:color="auto" w:sz="6" w:space="0"/>
            </w:tcBorders>
          </w:tcPr>
          <w:p>
            <w:pPr>
              <w:pStyle w:val="NoSpacing"/>
              <w:rPr>
                <w:highlight w:val="none"/>
              </w:rPr>
            </w:pPr>
            <w:r>
              <w:rPr>
                <w:highlight w:val="none"/>
                <w:lang w:val="en-US"/>
              </w:rPr>
              <w:t>y</w:t>
            </w:r>
          </w:p>
        </w:tc>
      </w:tr>
      <w:tr>
        <w:trPr/>
        <w:tc>
          <w:tcPr>
            <w:cnfStyle w:val="001000100000"/>
            <w:tcW w:w="817" w:type="dxa"/>
            <w:tcBorders>
              <w:top w:val="nil" w:sz="4" w:space="0"/>
              <w:left w:val="single" w:color="auto" w:sz="6" w:space="0"/>
              <w:bottom w:val="nil" w:sz="4" w:space="0"/>
              <w:right w:val="single" w:color="auto" w:sz="6" w:space="0"/>
            </w:tcBorders>
          </w:tcPr>
          <w:p>
            <w:pPr>
              <w:pStyle w:val="NoSpacing"/>
              <w:rPr>
                <w:highlight w:val="none"/>
              </w:rPr>
            </w:pPr>
            <w:r>
              <w:rPr>
                <w:highlight w:val="none"/>
                <w:lang w:val="en-US"/>
              </w:rPr>
              <w:t>x</w:t>
            </w:r>
            <w:r>
              <w:rPr>
                <w:highlight w:val="none"/>
                <w:vertAlign w:val="subscript"/>
                <w:lang w:val="en-US"/>
              </w:rPr>
              <w:t>i</w:t>
            </w:r>
          </w:p>
        </w:tc>
        <w:tc>
          <w:tcPr>
            <w:cnfStyle w:val="000000100000"/>
            <w:tcW w:w="561" w:type="dxa"/>
            <w:tcBorders>
              <w:top w:val="single" w:color="auto" w:sz="6" w:space="0"/>
              <w:left w:val="nil" w:sz="4"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1</w:t>
            </w:r>
          </w:p>
        </w:tc>
        <w:tc>
          <w:tcPr>
            <w:cnfStyle w:val="00000010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1</w:t>
            </w:r>
          </w:p>
        </w:tc>
        <w:tc>
          <w:tcPr>
            <w:cnfStyle w:val="00000010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3</w:t>
            </w:r>
          </w:p>
        </w:tc>
        <w:tc>
          <w:tcPr>
            <w:cnfStyle w:val="00000010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2</w:t>
            </w:r>
          </w:p>
        </w:tc>
        <w:tc>
          <w:tcPr>
            <w:cnfStyle w:val="000000100000"/>
            <w:tcW w:w="58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3</w:t>
            </w:r>
          </w:p>
        </w:tc>
      </w:tr>
      <w:tr>
        <w:trPr/>
        <w:tc>
          <w:tcPr>
            <w:cnfStyle w:val="001000010000"/>
            <w:tcW w:w="817" w:type="dxa"/>
            <w:tcBorders>
              <w:top w:val="nil" w:sz="4" w:space="0"/>
              <w:left w:val="single" w:color="auto" w:sz="6" w:space="0"/>
              <w:bottom w:val="single" w:color="auto" w:sz="6" w:space="0"/>
              <w:right w:val="single" w:color="auto" w:sz="6" w:space="0"/>
            </w:tcBorders>
          </w:tcPr>
          <w:p>
            <w:pPr>
              <w:pStyle w:val="NoSpacing"/>
              <w:rPr>
                <w:highlight w:val="none"/>
              </w:rPr>
            </w:pPr>
          </w:p>
        </w:tc>
        <w:tc>
          <w:tcPr>
            <w:cnfStyle w:val="000000010000"/>
            <w:tcW w:w="56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rPr>
              <w:t xml:space="preserve"> </w:t>
            </w:r>
            <w:r>
              <w:rPr>
                <w:highlight w:val="none"/>
                <w:lang w:val="en-US"/>
              </w:rPr>
              <w:t>z</w:t>
            </w:r>
            <w:r>
              <w:rPr>
                <w:highlight w:val="none"/>
                <w:vertAlign w:val="subscript"/>
                <w:lang w:val="en-US"/>
              </w:rPr>
              <w:t>0</w:t>
            </w:r>
          </w:p>
        </w:tc>
        <w:tc>
          <w:tcPr>
            <w:cnfStyle w:val="00000001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01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2</w:t>
            </w:r>
          </w:p>
        </w:tc>
        <w:tc>
          <w:tcPr>
            <w:cnfStyle w:val="00000001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3</w:t>
            </w:r>
          </w:p>
        </w:tc>
        <w:tc>
          <w:tcPr>
            <w:cnfStyle w:val="000000010000"/>
            <w:tcW w:w="58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4</w:t>
            </w:r>
          </w:p>
        </w:tc>
      </w:tr>
      <w:tr>
        <w:trPr/>
        <w:tc>
          <w:tcPr>
            <w:cnfStyle w:val="001000100000"/>
            <w:tcW w:w="8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1</w:t>
            </w:r>
          </w:p>
        </w:tc>
        <w:tc>
          <w:tcPr>
            <w:cnfStyle w:val="000000100000"/>
            <w:tcW w:w="56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10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4</w:t>
            </w:r>
          </w:p>
        </w:tc>
        <w:tc>
          <w:tcPr>
            <w:cnfStyle w:val="00000010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4</w:t>
            </w:r>
          </w:p>
        </w:tc>
        <w:tc>
          <w:tcPr>
            <w:cnfStyle w:val="00000010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2</w:t>
            </w:r>
          </w:p>
        </w:tc>
        <w:tc>
          <w:tcPr>
            <w:cnfStyle w:val="000000100000"/>
            <w:tcW w:w="58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2</w:t>
            </w:r>
          </w:p>
        </w:tc>
      </w:tr>
      <w:tr>
        <w:trPr/>
        <w:tc>
          <w:tcPr>
            <w:cnfStyle w:val="001000010000"/>
            <w:tcW w:w="817"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2</w:t>
            </w:r>
          </w:p>
        </w:tc>
        <w:tc>
          <w:tcPr>
            <w:cnfStyle w:val="000000010000"/>
            <w:tcW w:w="56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3</w:t>
            </w:r>
          </w:p>
        </w:tc>
        <w:tc>
          <w:tcPr>
            <w:cnfStyle w:val="00000001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01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010000"/>
            <w:tcW w:w="51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c>
          <w:tcPr>
            <w:cnfStyle w:val="000000010000"/>
            <w:tcW w:w="584"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r>
    </w:tbl>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При другом способе задания конечного автомата используется понятие направленного графа. Граф автомата представляет собой набор вершин, соответствующих различным состояниям автомата и соединяющих вершин дуг графа, соответствующих тем или иным переходам автомата. Если входной сигнал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вызывает переход из состояния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в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j</w:t>
      </w:r>
      <w:r>
        <w:rPr>
          <w:rFonts w:ascii="Times New Roman" w:cs="Times New Roman" w:hAnsi="Times New Roman"/>
          <w:sz w:val="24"/>
          <w:szCs w:val="24"/>
          <w:highlight w:val="none"/>
        </w:rPr>
        <w:t xml:space="preserve">, то на графе автомата дуга, соединяющая вершину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bscript"/>
        </w:rPr>
        <w:t xml:space="preserve"> </w:t>
      </w:r>
      <w:r>
        <w:rPr>
          <w:rFonts w:ascii="Times New Roman" w:cs="Times New Roman" w:hAnsi="Times New Roman"/>
          <w:sz w:val="24"/>
          <w:szCs w:val="24"/>
          <w:highlight w:val="none"/>
        </w:rPr>
        <w:t xml:space="preserve"> с вершиной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j</w:t>
      </w:r>
      <w:r>
        <w:rPr>
          <w:rFonts w:ascii="Times New Roman" w:cs="Times New Roman" w:hAnsi="Times New Roman"/>
          <w:sz w:val="24"/>
          <w:szCs w:val="24"/>
          <w:highlight w:val="none"/>
        </w:rPr>
        <w:t xml:space="preserve"> обозначается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Для того, чтобы задать функцию переходов, дуги графа необходимо отметить соответствующими выходными сигналами. Для автоматов Мили эта разметка производиться так: если входной сигнал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vertAlign w:val="subscript"/>
        </w:rPr>
        <w:t xml:space="preserve"> </w:t>
      </w:r>
      <w:r>
        <w:rPr>
          <w:rFonts w:ascii="Times New Roman" w:cs="Times New Roman" w:hAnsi="Times New Roman"/>
          <w:sz w:val="24"/>
          <w:szCs w:val="24"/>
          <w:highlight w:val="none"/>
          <w:vertAlign w:val="subscript"/>
        </w:rPr>
        <w:softHyphen/>
      </w:r>
      <w:r>
        <w:rPr>
          <w:rFonts w:ascii="Times New Roman" w:cs="Times New Roman" w:hAnsi="Times New Roman"/>
          <w:sz w:val="24"/>
          <w:szCs w:val="24"/>
          <w:highlight w:val="none"/>
        </w:rPr>
        <w:t xml:space="preserve">действует </w:t>
      </w:r>
      <w:r>
        <w:rPr>
          <w:rFonts w:ascii="Times New Roman" w:cs="Times New Roman" w:hAnsi="Times New Roman"/>
          <w:sz w:val="24"/>
          <w:szCs w:val="24"/>
          <w:highlight w:val="none"/>
        </w:rPr>
        <w:t>при</w:t>
      </w:r>
      <w:r>
        <w:rPr>
          <w:rFonts w:ascii="Times New Roman" w:cs="Times New Roman" w:hAnsi="Times New Roman"/>
          <w:sz w:val="24"/>
          <w:szCs w:val="24"/>
          <w:highlight w:val="none"/>
        </w:rPr>
        <w:t xml:space="preserve"> состояни</w:t>
      </w:r>
      <w:r>
        <w:rPr>
          <w:rFonts w:ascii="Times New Roman" w:cs="Times New Roman" w:hAnsi="Times New Roman"/>
          <w:sz w:val="24"/>
          <w:szCs w:val="24"/>
          <w:highlight w:val="none"/>
        </w:rPr>
        <w:t>и</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то согласно сказанному получается дуга, исходящая из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bscript"/>
        </w:rPr>
        <w:softHyphen/>
      </w:r>
      <w:r>
        <w:rPr>
          <w:rFonts w:ascii="Times New Roman" w:cs="Times New Roman" w:hAnsi="Times New Roman"/>
          <w:sz w:val="24"/>
          <w:szCs w:val="24"/>
          <w:highlight w:val="none"/>
        </w:rPr>
        <w:t xml:space="preserve"> и помеченная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эту дугу дополнительно отмечают выходным сигналом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Для автомата Мура аналогичная разметка графа такова: если входной сигнал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действуя </w:t>
      </w:r>
      <w:r>
        <w:rPr>
          <w:rFonts w:ascii="Times New Roman" w:cs="Times New Roman" w:hAnsi="Times New Roman"/>
          <w:sz w:val="24"/>
          <w:szCs w:val="24"/>
          <w:highlight w:val="none"/>
        </w:rPr>
        <w:t>при</w:t>
      </w:r>
      <w:r>
        <w:rPr>
          <w:rFonts w:ascii="Times New Roman" w:cs="Times New Roman" w:hAnsi="Times New Roman"/>
          <w:sz w:val="24"/>
          <w:szCs w:val="24"/>
          <w:highlight w:val="none"/>
        </w:rPr>
        <w:t xml:space="preserve"> некоторо</w:t>
      </w:r>
      <w:r>
        <w:rPr>
          <w:rFonts w:ascii="Times New Roman" w:cs="Times New Roman" w:hAnsi="Times New Roman"/>
          <w:sz w:val="24"/>
          <w:szCs w:val="24"/>
          <w:highlight w:val="none"/>
        </w:rPr>
        <w:t>м</w:t>
      </w:r>
      <w:r>
        <w:rPr>
          <w:rFonts w:ascii="Times New Roman" w:cs="Times New Roman" w:hAnsi="Times New Roman"/>
          <w:sz w:val="24"/>
          <w:szCs w:val="24"/>
          <w:highlight w:val="none"/>
        </w:rPr>
        <w:t xml:space="preserve"> состояни</w:t>
      </w:r>
      <w:r>
        <w:rPr>
          <w:rFonts w:ascii="Times New Roman" w:cs="Times New Roman" w:hAnsi="Times New Roman"/>
          <w:sz w:val="24"/>
          <w:szCs w:val="24"/>
          <w:highlight w:val="none"/>
        </w:rPr>
        <w:t>и</w:t>
      </w:r>
      <w:r>
        <w:rPr>
          <w:rFonts w:ascii="Times New Roman" w:cs="Times New Roman" w:hAnsi="Times New Roman"/>
          <w:sz w:val="24"/>
          <w:szCs w:val="24"/>
          <w:highlight w:val="none"/>
        </w:rPr>
        <w:t xml:space="preserve"> автомата, вызывает переход в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j</w:t>
      </w:r>
      <w:r>
        <w:rPr>
          <w:rFonts w:ascii="Times New Roman" w:cs="Times New Roman" w:hAnsi="Times New Roman"/>
          <w:sz w:val="24"/>
          <w:szCs w:val="24"/>
          <w:highlight w:val="none"/>
        </w:rPr>
        <w:t xml:space="preserve">, то дугу, направленную в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j</w:t>
      </w:r>
      <w:r>
        <w:rPr>
          <w:rFonts w:ascii="Times New Roman" w:cs="Times New Roman" w:hAnsi="Times New Roman"/>
          <w:sz w:val="24"/>
          <w:szCs w:val="24"/>
          <w:highlight w:val="none"/>
        </w:rPr>
        <w:t xml:space="preserve"> и помеченную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дополнительно отмечают выходным сигналом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j</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На рис. 1 приведены заданные ранее таблицами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 автоматы Мили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1 и Мура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2 соответственно.</w:t>
      </w:r>
    </w:p>
    <w:p>
      <w:pPr>
        <w:spacing w:after="0" w:line="240" w:lineRule="auto"/>
        <w:ind w:firstLine="851"/>
        <w:jc w:val="both"/>
        <w:rPr>
          <w:rFonts w:ascii="Times New Roman" w:cs="Times New Roman" w:hAnsi="Times New Roman"/>
          <w:sz w:val="24"/>
          <w:szCs w:val="24"/>
          <w:highlight w:val="none"/>
        </w:rPr>
      </w:pPr>
      <w:r>
        <w:rPr>
          <w:rFonts w:ascii="Times New Roman" w:cs="Times New Roman" w:eastAsia="Times New Roman" w:hAnsi="Times New Roman"/>
          <w:sz w:val="24"/>
          <w:szCs w:val="24"/>
          <w:highlight w:val="none"/>
        </w:rPr>
        <w:drawing xmlns:mc="http://schemas.openxmlformats.org/markup-compatibility/2006">
          <wp:inline>
            <wp:extent cx="3609975" cy="1759585"/>
            <wp:effectExtent l="0" t="0" r="25400" b="25400"/>
            <wp:docPr id="1854" name="Picture 18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Rot="0" noChangeAspect="1" noMove="0" noResize="0" noAdjustHandles="0" noChangeShapeType="0"/>
                    </pic:cNvPicPr>
                  </pic:nvPicPr>
                  <pic:blipFill>
                    <a:blip r:embed="rId1918"/>
                    <a:srcRect l="0" t="0" r="0" b="0"/>
                    <a:stretch/>
                  </pic:blipFill>
                  <pic:spPr>
                    <a:xfrm>
                      <a:off x="0" y="0"/>
                      <a:ext cx="3609975" cy="1759585"/>
                    </a:xfrm>
                    <a:prstGeom prst="rect">
                      <a:avLst/>
                    </a:prstGeom>
                    <a:ln w="12700">
                      <a:solidFill>
                        <a:srgbClr val="000000"/>
                      </a:solidFill>
                    </a:ln>
                    <a:effectLst/>
                  </pic:spPr>
                </pic:pic>
              </a:graphicData>
            </a:graphic>
          </wp:inline>
        </w:drawing>
      </w:r>
    </w:p>
    <w:p>
      <w:pPr>
        <w:spacing w:after="0" w:line="240" w:lineRule="auto"/>
        <w:ind w:firstLine="851"/>
        <w:jc w:val="center"/>
        <w:rPr>
          <w:rFonts w:ascii="Times New Roman" w:cs="Times New Roman" w:hAnsi="Times New Roman"/>
          <w:sz w:val="24"/>
          <w:szCs w:val="24"/>
          <w:highlight w:val="none"/>
        </w:rPr>
      </w:pPr>
      <w:r>
        <w:rPr>
          <w:rFonts w:ascii="Times New Roman" w:cs="Times New Roman" w:hAnsi="Times New Roman"/>
          <w:sz w:val="24"/>
          <w:szCs w:val="24"/>
          <w:highlight w:val="none"/>
        </w:rPr>
        <w:t>Рис. 1. Графы автоматов Мили (а) и Мура (б).</w:t>
      </w:r>
    </w:p>
    <w:p>
      <w:pPr>
        <w:spacing w:after="0" w:line="240" w:lineRule="auto"/>
        <w:ind w:firstLine="851"/>
        <w:jc w:val="both"/>
        <w:rPr>
          <w:rFonts w:ascii="Times New Roman" w:cs="Times New Roman" w:hAnsi="Times New Roman"/>
          <w:sz w:val="24"/>
          <w:szCs w:val="24"/>
          <w:highlight w:val="none"/>
        </w:rPr>
      </w:pP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При решении задач моделирования часто более удобной формой является матричное задание конечного автомата. При этом матрица соединений автомата есть квадратная матрица С=|| </w:t>
      </w:r>
      <w:r>
        <w:rPr>
          <w:rFonts w:ascii="Times New Roman" w:cs="Times New Roman" w:hAnsi="Times New Roman"/>
          <w:sz w:val="24"/>
          <w:szCs w:val="24"/>
          <w:highlight w:val="none"/>
          <w:lang w:val="en-US"/>
        </w:rPr>
        <w:t>c</w:t>
      </w:r>
      <w:r>
        <w:rPr>
          <w:rFonts w:ascii="Times New Roman" w:cs="Times New Roman" w:hAnsi="Times New Roman"/>
          <w:sz w:val="24"/>
          <w:szCs w:val="24"/>
          <w:highlight w:val="none"/>
          <w:vertAlign w:val="subscript"/>
          <w:lang w:val="en-US"/>
        </w:rPr>
        <w:t>ij</w:t>
      </w:r>
      <w:r>
        <w:rPr>
          <w:rFonts w:ascii="Times New Roman" w:cs="Times New Roman" w:hAnsi="Times New Roman"/>
          <w:sz w:val="24"/>
          <w:szCs w:val="24"/>
          <w:highlight w:val="none"/>
          <w:vertAlign w:val="subscript"/>
        </w:rPr>
        <w:t xml:space="preserve"> </w:t>
      </w:r>
      <w:r>
        <w:rPr>
          <w:rFonts w:ascii="Times New Roman" w:cs="Times New Roman" w:hAnsi="Times New Roman"/>
          <w:sz w:val="24"/>
          <w:szCs w:val="24"/>
          <w:highlight w:val="none"/>
        </w:rPr>
        <w:t xml:space="preserve">||, строки которой соответствуют исходным состояниям, а столбцы - состояниям перехода. Элемент </w:t>
      </w:r>
      <w:r>
        <w:rPr>
          <w:rFonts w:ascii="Times New Roman" w:cs="Times New Roman" w:hAnsi="Times New Roman"/>
          <w:sz w:val="24"/>
          <w:szCs w:val="24"/>
          <w:highlight w:val="none"/>
          <w:lang w:val="en-US"/>
        </w:rPr>
        <w:t>c</w:t>
      </w:r>
      <w:r>
        <w:rPr>
          <w:rFonts w:ascii="Times New Roman" w:cs="Times New Roman" w:hAnsi="Times New Roman"/>
          <w:sz w:val="24"/>
          <w:szCs w:val="24"/>
          <w:highlight w:val="none"/>
          <w:vertAlign w:val="subscript"/>
          <w:lang w:val="en-US"/>
        </w:rPr>
        <w:t>ij</w:t>
      </w:r>
      <w:r>
        <w:rPr>
          <w:rFonts w:ascii="Times New Roman" w:cs="Times New Roman" w:hAnsi="Times New Roman"/>
          <w:sz w:val="24"/>
          <w:szCs w:val="24"/>
          <w:highlight w:val="none"/>
          <w:vertAlign w:val="subscript"/>
        </w:rPr>
        <w:softHyphen/>
      </w:r>
      <w:r>
        <w:rPr>
          <w:rFonts w:ascii="Times New Roman" w:cs="Times New Roman" w:hAnsi="Times New Roman"/>
          <w:sz w:val="24"/>
          <w:szCs w:val="24"/>
          <w:highlight w:val="none"/>
          <w:vertAlign w:val="subscript"/>
        </w:rPr>
        <w:softHyphen/>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vertAlign w:val="subscript"/>
          <w:lang w:val="en-US"/>
        </w:rPr>
        <w:t>S</w:t>
      </w:r>
      <w:r>
        <w:rPr>
          <w:rFonts w:ascii="Times New Roman" w:cs="Times New Roman" w:hAnsi="Times New Roman"/>
          <w:sz w:val="24"/>
          <w:szCs w:val="24"/>
          <w:highlight w:val="none"/>
        </w:rPr>
        <w:t xml:space="preserve"> в случае автомата Мили соответствует входному сигналу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вызывающему переход из состояния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в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j</w:t>
      </w:r>
      <w:r>
        <w:rPr>
          <w:rFonts w:ascii="Times New Roman" w:cs="Times New Roman" w:hAnsi="Times New Roman"/>
          <w:sz w:val="24"/>
          <w:szCs w:val="24"/>
          <w:highlight w:val="none"/>
        </w:rPr>
        <w:t xml:space="preserve"> и выходному сигналу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vertAlign w:val="subscript"/>
          <w:lang w:val="en-US"/>
        </w:rPr>
        <w:t>S</w:t>
      </w:r>
      <w:r>
        <w:rPr>
          <w:rFonts w:ascii="Times New Roman" w:cs="Times New Roman" w:hAnsi="Times New Roman"/>
          <w:sz w:val="24"/>
          <w:szCs w:val="24"/>
          <w:highlight w:val="none"/>
        </w:rPr>
        <w:t xml:space="preserve">, выдаваемому при этом переходе. Для автомата Мили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1, рассмотренного выше, матрица соединений имеет вид:</w:t>
      </w:r>
    </w:p>
    <w:p>
      <w:pPr>
        <w:spacing w:after="0" w:line="240" w:lineRule="auto"/>
        <w:ind w:left="2160" w:firstLine="851"/>
        <w:jc w:val="both"/>
        <w:rPr>
          <w:rFonts w:ascii="Times New Roman" w:cs="Times New Roman" w:hAnsi="Times New Roman"/>
          <w:sz w:val="24"/>
          <w:szCs w:val="24"/>
          <w:highlight w:val="none"/>
        </w:rPr>
      </w:pPr>
      <w:r>
        <w:rPr>
          <w:rFonts w:ascii="Times New Roman" w:cs="Times New Roman" w:eastAsia="Times New Roman" w:hAnsi="Times New Roman"/>
          <w:position w:val="-60"/>
          <w:sz w:val="24"/>
          <w:szCs w:val="24"/>
          <w:highlight w:val="none"/>
        </w:rPr>
        <w:drawing xmlns:mc="http://schemas.openxmlformats.org/markup-compatibility/2006">
          <wp:inline>
            <wp:extent cx="1793875" cy="672465"/>
            <wp:effectExtent l="0" t="0" r="25400" b="25400"/>
            <wp:docPr id="1855" name="Picture 18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a:picLocks noGrp="0" noSelect="0" noRot="0" noChangeAspect="1" noMove="0" noResize="0" noAdjustHandles="0" noChangeShapeType="0"/>
                    </pic:cNvPicPr>
                  </pic:nvPicPr>
                  <pic:blipFill>
                    <a:blip r:embed="rId1919"/>
                    <a:srcRect l="0" t="0" r="0" b="0"/>
                    <a:stretch/>
                  </pic:blipFill>
                  <pic:spPr>
                    <a:xfrm>
                      <a:off x="0" y="0"/>
                      <a:ext cx="1793875" cy="672465"/>
                    </a:xfrm>
                    <a:prstGeom prst="rect">
                      <a:avLst/>
                    </a:prstGeom>
                    <a:ln w="12700">
                      <a:solidFill>
                        <a:srgbClr val="000000"/>
                      </a:solidFill>
                    </a:ln>
                    <a:effectLst/>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Если переход из состояния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в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j</w:t>
      </w:r>
      <w:r>
        <w:rPr>
          <w:rFonts w:ascii="Times New Roman" w:cs="Times New Roman" w:hAnsi="Times New Roman"/>
          <w:sz w:val="24"/>
          <w:szCs w:val="24"/>
          <w:highlight w:val="none"/>
        </w:rPr>
        <w:t xml:space="preserve"> происходит под действием нескольких сигналов, элемент матрицы </w:t>
      </w:r>
      <w:r>
        <w:rPr>
          <w:rFonts w:ascii="Times New Roman" w:cs="Times New Roman" w:hAnsi="Times New Roman"/>
          <w:sz w:val="24"/>
          <w:szCs w:val="24"/>
          <w:highlight w:val="none"/>
          <w:lang w:val="en-US"/>
        </w:rPr>
        <w:t>c</w:t>
      </w:r>
      <w:r>
        <w:rPr>
          <w:rFonts w:ascii="Times New Roman" w:cs="Times New Roman" w:hAnsi="Times New Roman"/>
          <w:sz w:val="24"/>
          <w:szCs w:val="24"/>
          <w:highlight w:val="none"/>
          <w:vertAlign w:val="subscript"/>
          <w:lang w:val="en-US"/>
        </w:rPr>
        <w:t>ij</w:t>
      </w:r>
      <w:r>
        <w:rPr>
          <w:rFonts w:ascii="Times New Roman" w:cs="Times New Roman" w:hAnsi="Times New Roman"/>
          <w:sz w:val="24"/>
          <w:szCs w:val="24"/>
          <w:highlight w:val="none"/>
        </w:rPr>
        <w:t xml:space="preserve"> представляет собой множество пар "вход/выход" для этого перехода, соединённых знаком дизъюнкции.</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Для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 автомата Мура элемент </w:t>
      </w:r>
      <w:r>
        <w:rPr>
          <w:rFonts w:ascii="Times New Roman" w:cs="Times New Roman" w:hAnsi="Times New Roman"/>
          <w:sz w:val="24"/>
          <w:szCs w:val="24"/>
          <w:highlight w:val="none"/>
          <w:lang w:val="en-US"/>
        </w:rPr>
        <w:t>c</w:t>
      </w:r>
      <w:r>
        <w:rPr>
          <w:rFonts w:ascii="Times New Roman" w:cs="Times New Roman" w:hAnsi="Times New Roman"/>
          <w:sz w:val="24"/>
          <w:szCs w:val="24"/>
          <w:highlight w:val="none"/>
          <w:vertAlign w:val="subscript"/>
          <w:lang w:val="en-US"/>
        </w:rPr>
        <w:t>ij</w:t>
      </w:r>
      <w:r>
        <w:rPr>
          <w:rFonts w:ascii="Times New Roman" w:cs="Times New Roman" w:hAnsi="Times New Roman"/>
          <w:sz w:val="24"/>
          <w:szCs w:val="24"/>
          <w:highlight w:val="none"/>
        </w:rPr>
        <w:t xml:space="preserve"> равен множеству входных сигналов на переходе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j</w:t>
      </w:r>
      <w:r>
        <w:rPr>
          <w:rFonts w:ascii="Times New Roman" w:cs="Times New Roman" w:hAnsi="Times New Roman"/>
          <w:sz w:val="24"/>
          <w:szCs w:val="24"/>
          <w:highlight w:val="none"/>
        </w:rPr>
        <w:t>), а выход описывается вектором выходов:</w:t>
      </w:r>
    </w:p>
    <w:p>
      <w:pPr>
        <w:spacing w:after="0" w:line="240" w:lineRule="auto"/>
        <w:ind w:left="720" w:firstLine="851"/>
        <w:jc w:val="both"/>
        <w:rPr>
          <w:rFonts w:ascii="Times New Roman" w:cs="Times New Roman" w:hAnsi="Times New Roman"/>
          <w:sz w:val="24"/>
          <w:szCs w:val="24"/>
          <w:highlight w:val="none"/>
          <w:lang w:val="en-US"/>
        </w:rPr>
      </w:pPr>
      <w:r>
        <w:rPr>
          <w:rFonts w:ascii="Times New Roman" w:cs="Times New Roman" w:hAnsi="Times New Roman"/>
          <w:sz w:val="24"/>
          <w:szCs w:val="24"/>
          <w:highlight w:val="none"/>
        </w:rPr>
        <w:tab/>
      </w:r>
      <w:r>
        <w:rPr>
          <w:rFonts w:ascii="Times New Roman" w:cs="Times New Roman" w:eastAsia="Times New Roman" w:hAnsi="Times New Roman"/>
          <w:position w:val="-68"/>
          <w:sz w:val="24"/>
          <w:szCs w:val="24"/>
          <w:highlight w:val="none"/>
        </w:rPr>
        <w:drawing xmlns:mc="http://schemas.openxmlformats.org/markup-compatibility/2006">
          <wp:inline>
            <wp:extent cx="810895" cy="962025"/>
            <wp:effectExtent l="0" t="0" r="25400" b="25400"/>
            <wp:docPr id="1856" name="Picture 18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
                    <pic:cNvPicPr>
                      <a:picLocks noGrp="0" noSelect="0" noRot="0" noChangeAspect="1" noMove="0" noResize="0" noAdjustHandles="0" noChangeShapeType="0"/>
                    </pic:cNvPicPr>
                  </pic:nvPicPr>
                  <pic:blipFill>
                    <a:blip r:embed="rId1920"/>
                    <a:srcRect l="0" t="0" r="0" b="0"/>
                    <a:stretch/>
                  </pic:blipFill>
                  <pic:spPr>
                    <a:xfrm>
                      <a:off x="0" y="0"/>
                      <a:ext cx="810895" cy="962025"/>
                    </a:xfrm>
                    <a:prstGeom prst="rect">
                      <a:avLst/>
                    </a:prstGeom>
                    <a:ln w="12700">
                      <a:solidFill>
                        <a:srgbClr val="000000"/>
                      </a:solidFill>
                    </a:ln>
                    <a:effectLst/>
                  </pic:spPr>
                </pic:pic>
              </a:graphicData>
            </a:graphic>
          </wp:inline>
        </w:drawing>
      </w:r>
    </w:p>
    <w:p>
      <w:pPr>
        <w:spacing w:after="0" w:line="240" w:lineRule="auto"/>
        <w:ind w:left="720" w:firstLine="851"/>
        <w:jc w:val="both"/>
        <w:rPr>
          <w:rFonts w:ascii="Times New Roman" w:cs="Times New Roman" w:hAnsi="Times New Roman"/>
          <w:sz w:val="24"/>
          <w:szCs w:val="24"/>
          <w:highlight w:val="none"/>
          <w:vertAlign w:val="subscript"/>
        </w:rPr>
      </w:pP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 xml:space="preserve">-ая компонента которого выходной сигнал, отмечающий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b/>
          <w:sz w:val="24"/>
          <w:szCs w:val="24"/>
          <w:highlight w:val="none"/>
        </w:rPr>
        <w:t>Пример.</w:t>
      </w:r>
      <w:r>
        <w:rPr>
          <w:rFonts w:ascii="Times New Roman" w:cs="Times New Roman" w:hAnsi="Times New Roman"/>
          <w:sz w:val="24"/>
          <w:szCs w:val="24"/>
          <w:highlight w:val="none"/>
        </w:rPr>
        <w:t xml:space="preserve"> Для рассмотренного ранее автомата Мура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2 запишем матрицу состояний и вектор выходов:</w:t>
      </w:r>
    </w:p>
    <w:p>
      <w:pPr>
        <w:spacing w:after="0" w:line="240" w:lineRule="auto"/>
        <w:ind w:firstLine="851"/>
        <w:jc w:val="both"/>
        <w:rPr>
          <w:rFonts w:ascii="Times New Roman" w:cs="Times New Roman" w:hAnsi="Times New Roman"/>
          <w:sz w:val="24"/>
          <w:szCs w:val="24"/>
          <w:highlight w:val="none"/>
        </w:rPr>
      </w:pPr>
      <w:r>
        <w:rPr>
          <w:rFonts w:ascii="Times New Roman" w:cs="Times New Roman" w:eastAsia="Times New Roman" w:hAnsi="Times New Roman"/>
          <w:position w:val="-86"/>
          <w:sz w:val="24"/>
          <w:szCs w:val="24"/>
          <w:highlight w:val="none"/>
        </w:rPr>
        <w:drawing xmlns:mc="http://schemas.openxmlformats.org/markup-compatibility/2006">
          <wp:inline>
            <wp:extent cx="1916430" cy="1192530"/>
            <wp:effectExtent l="0" t="0" r="25400" b="25400"/>
            <wp:docPr id="1857" name="Picture 18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
                    <pic:cNvPicPr>
                      <a:picLocks noGrp="0" noSelect="0" noRot="0" noChangeAspect="1" noMove="0" noResize="0" noAdjustHandles="0" noChangeShapeType="0"/>
                    </pic:cNvPicPr>
                  </pic:nvPicPr>
                  <pic:blipFill>
                    <a:blip r:embed="rId1921"/>
                    <a:srcRect l="0" t="0" r="0" b="0"/>
                    <a:stretch/>
                  </pic:blipFill>
                  <pic:spPr>
                    <a:xfrm>
                      <a:off x="0" y="0"/>
                      <a:ext cx="1916430" cy="119253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ab/>
        <w:t>;</w:t>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eastAsia="Times New Roman" w:hAnsi="Times New Roman"/>
          <w:position w:val="-100"/>
          <w:sz w:val="24"/>
          <w:szCs w:val="24"/>
          <w:highlight w:val="none"/>
        </w:rPr>
        <w:drawing xmlns:mc="http://schemas.openxmlformats.org/markup-compatibility/2006">
          <wp:inline>
            <wp:extent cx="596265" cy="1375410"/>
            <wp:effectExtent l="0" t="0" r="25400" b="25400"/>
            <wp:docPr id="1858" name="Picture 18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
                    <pic:cNvPicPr>
                      <a:picLocks noGrp="0" noSelect="0" noRot="0" noChangeAspect="1" noMove="0" noResize="0" noAdjustHandles="0" noChangeShapeType="0"/>
                    </pic:cNvPicPr>
                  </pic:nvPicPr>
                  <pic:blipFill>
                    <a:blip r:embed="rId1922"/>
                    <a:srcRect l="0" t="0" r="0" b="0"/>
                    <a:stretch/>
                  </pic:blipFill>
                  <pic:spPr>
                    <a:xfrm>
                      <a:off x="0" y="0"/>
                      <a:ext cx="596265" cy="1375410"/>
                    </a:xfrm>
                    <a:prstGeom prst="rect">
                      <a:avLst/>
                    </a:prstGeom>
                    <a:ln w="12700">
                      <a:solidFill>
                        <a:srgbClr val="000000"/>
                      </a:solidFill>
                    </a:ln>
                    <a:effectLst/>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Для детерминированных автоматов переходы однозначны. Применительно к графическому способу задания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 автомата это означает, что в графе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автомата из любой вершины не могут выходить 2 и более ребра, отмеченные одним и тем же входным сигналом. Аналогично этому в матрице соединений автомата С в каждой строке любой входной сигнал не должен встречаться более одного раза.</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Рассмотрим вид таблицы переходов и графа асинхронного конечного автомата. Для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 автомата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называется </w:t>
      </w:r>
      <w:r>
        <w:rPr>
          <w:rFonts w:ascii="Times New Roman" w:cs="Times New Roman" w:hAnsi="Times New Roman"/>
          <w:sz w:val="24"/>
          <w:szCs w:val="24"/>
          <w:highlight w:val="none"/>
          <w:u w:val="none"/>
        </w:rPr>
        <w:t>устойчивым</w:t>
      </w:r>
      <w:r>
        <w:rPr>
          <w:rFonts w:ascii="Times New Roman" w:cs="Times New Roman" w:hAnsi="Times New Roman"/>
          <w:sz w:val="24"/>
          <w:szCs w:val="24"/>
          <w:highlight w:val="none"/>
          <w:u w:val="single"/>
        </w:rPr>
        <w:t>,</w:t>
      </w:r>
      <w:r>
        <w:rPr>
          <w:rFonts w:ascii="Times New Roman" w:cs="Times New Roman" w:hAnsi="Times New Roman"/>
          <w:sz w:val="24"/>
          <w:szCs w:val="24"/>
          <w:highlight w:val="none"/>
        </w:rPr>
        <w:t xml:space="preserve"> если для любого входа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rPr>
        <w:t xml:space="preserve">, для которого </w:t>
      </w:r>
      <w:r>
        <w:rPr>
          <w:rFonts w:ascii="Times New Roman" w:cs="Times New Roman" w:hAnsi="Times New Roman"/>
          <w:sz w:val="24"/>
          <w:szCs w:val="24"/>
          <w:highlight w:val="none"/>
        </w:rPr>
        <w:sym w:font="Symbol" w:char="f06a"/>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имеет место </w:t>
      </w:r>
      <w:r>
        <w:rPr>
          <w:rFonts w:ascii="Times New Roman" w:cs="Times New Roman" w:hAnsi="Times New Roman"/>
          <w:sz w:val="24"/>
          <w:szCs w:val="24"/>
          <w:highlight w:val="none"/>
        </w:rPr>
        <w:sym w:font="Symbol" w:char="f079"/>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Т.о.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 автомат называется </w:t>
      </w:r>
      <w:r>
        <w:rPr>
          <w:rFonts w:ascii="Times New Roman" w:cs="Times New Roman" w:hAnsi="Times New Roman"/>
          <w:sz w:val="24"/>
          <w:szCs w:val="24"/>
          <w:highlight w:val="none"/>
          <w:u w:val="none"/>
        </w:rPr>
        <w:t>асинхронным</w:t>
      </w:r>
      <w:r>
        <w:rPr>
          <w:rFonts w:ascii="Times New Roman" w:cs="Times New Roman" w:hAnsi="Times New Roman"/>
          <w:sz w:val="24"/>
          <w:szCs w:val="24"/>
          <w:highlight w:val="none"/>
        </w:rPr>
        <w:t xml:space="preserve">, если каждое его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 xml:space="preserve"> устойчиво.</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На практике всегда автоматы являются асинхронными, а устойчивость их состояний обеспечивается тем или иным способом, например, введением сигналов синхронизации. На уровне абстрактной теории удобно часто оперировать с синхронными конечными автоматами.</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Пример. Рассмотрим асинхронный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автомат Мура, который описан в табл. 5 и приведён на рис. 2.</w:t>
      </w:r>
    </w:p>
    <w:p>
      <w:pPr>
        <w:spacing w:after="0" w:line="240" w:lineRule="auto"/>
        <w:ind w:left="2880" w:firstLine="851"/>
        <w:jc w:val="right"/>
        <w:rPr>
          <w:rFonts w:ascii="Times New Roman" w:cs="Times New Roman" w:hAnsi="Times New Roman"/>
          <w:sz w:val="24"/>
          <w:szCs w:val="24"/>
          <w:highlight w:val="none"/>
        </w:rPr>
      </w:pPr>
      <w:r>
        <w:rPr>
          <w:rFonts w:ascii="Times New Roman" w:cs="Times New Roman" w:hAnsi="Times New Roman"/>
          <w:sz w:val="24"/>
          <w:szCs w:val="24"/>
          <w:highlight w:val="none"/>
        </w:rPr>
        <w:t>Таблица 5</w:t>
      </w:r>
    </w:p>
    <w:tbl>
      <w:tblPr>
        <w:tblW w:w="0" w:type="auto"/>
        <w:tblInd w:w="141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4A0"/>
      </w:tblPr>
      <w:tblGrid>
        <w:gridCol w:w="591"/>
        <w:gridCol w:w="826"/>
        <w:gridCol w:w="709"/>
        <w:gridCol w:w="851"/>
      </w:tblGrid>
      <w:tr>
        <w:trPr/>
        <w:tc>
          <w:tcPr>
            <w:cnfStyle w:val="101000000000"/>
            <w:tcW w:w="591" w:type="dxa"/>
            <w:tcBorders>
              <w:top w:val="single" w:color="auto" w:sz="6" w:space="0"/>
              <w:left w:val="single" w:color="auto" w:sz="6" w:space="0"/>
              <w:bottom w:val="nil" w:sz="4" w:space="0"/>
              <w:right w:val="single" w:color="auto" w:sz="6" w:space="0"/>
            </w:tcBorders>
          </w:tcPr>
          <w:p>
            <w:pPr>
              <w:pStyle w:val="NoSpacing"/>
              <w:rPr>
                <w:highlight w:val="none"/>
              </w:rPr>
            </w:pPr>
          </w:p>
        </w:tc>
        <w:tc>
          <w:tcPr>
            <w:cnfStyle w:val="100000000000"/>
            <w:tcW w:w="2386" w:type="dxa"/>
            <w:gridSpan w:val="3"/>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p>
        </w:tc>
      </w:tr>
      <w:tr>
        <w:trPr/>
        <w:tc>
          <w:tcPr>
            <w:cnfStyle w:val="001000100000"/>
            <w:tcW w:w="591" w:type="dxa"/>
            <w:tcBorders>
              <w:top w:val="nil" w:sz="4" w:space="0"/>
              <w:left w:val="single" w:color="auto" w:sz="6" w:space="0"/>
              <w:bottom w:val="nil" w:sz="4" w:space="0"/>
              <w:right w:val="single" w:color="auto" w:sz="6" w:space="0"/>
            </w:tcBorders>
          </w:tcPr>
          <w:p>
            <w:pPr>
              <w:pStyle w:val="NoSpacing"/>
              <w:rPr>
                <w:highlight w:val="none"/>
              </w:rPr>
            </w:pPr>
            <w:r>
              <w:rPr>
                <w:highlight w:val="none"/>
                <w:lang w:val="en-US"/>
              </w:rPr>
              <w:t>x</w:t>
            </w:r>
            <w:r>
              <w:rPr>
                <w:highlight w:val="none"/>
                <w:vertAlign w:val="subscript"/>
                <w:lang w:val="en-US"/>
              </w:rPr>
              <w:t>i</w:t>
            </w:r>
          </w:p>
        </w:tc>
        <w:tc>
          <w:tcPr>
            <w:cnfStyle w:val="000000100000"/>
            <w:tcW w:w="82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1</w:t>
            </w:r>
          </w:p>
        </w:tc>
        <w:tc>
          <w:tcPr>
            <w:cnfStyle w:val="000000100000"/>
            <w:tcW w:w="709"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2</w:t>
            </w:r>
          </w:p>
        </w:tc>
        <w:tc>
          <w:tcPr>
            <w:cnfStyle w:val="000000100000"/>
            <w:tcW w:w="85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y</w:t>
            </w:r>
            <w:r>
              <w:rPr>
                <w:highlight w:val="none"/>
                <w:vertAlign w:val="subscript"/>
                <w:lang w:val="en-US"/>
              </w:rPr>
              <w:t>3</w:t>
            </w:r>
          </w:p>
        </w:tc>
      </w:tr>
      <w:tr>
        <w:trPr/>
        <w:tc>
          <w:tcPr>
            <w:cnfStyle w:val="001000010000"/>
            <w:tcW w:w="591" w:type="dxa"/>
            <w:tcBorders>
              <w:top w:val="nil" w:sz="4" w:space="0"/>
              <w:left w:val="single" w:color="auto" w:sz="6" w:space="0"/>
              <w:bottom w:val="single" w:color="auto" w:sz="6" w:space="0"/>
              <w:right w:val="single" w:color="auto" w:sz="6" w:space="0"/>
            </w:tcBorders>
          </w:tcPr>
          <w:p>
            <w:pPr>
              <w:pStyle w:val="NoSpacing"/>
              <w:rPr>
                <w:highlight w:val="none"/>
              </w:rPr>
            </w:pPr>
          </w:p>
        </w:tc>
        <w:tc>
          <w:tcPr>
            <w:cnfStyle w:val="000000010000"/>
            <w:tcW w:w="82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c>
          <w:tcPr>
            <w:cnfStyle w:val="000000010000"/>
            <w:tcW w:w="709"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010000"/>
            <w:tcW w:w="85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2</w:t>
            </w:r>
          </w:p>
        </w:tc>
      </w:tr>
      <w:tr>
        <w:trPr/>
        <w:tc>
          <w:tcPr>
            <w:cnfStyle w:val="001000100000"/>
            <w:tcW w:w="59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1</w:t>
            </w:r>
          </w:p>
        </w:tc>
        <w:tc>
          <w:tcPr>
            <w:cnfStyle w:val="000000100000"/>
            <w:tcW w:w="82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100000"/>
            <w:tcW w:w="709"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100000"/>
            <w:tcW w:w="85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r>
      <w:tr>
        <w:trPr/>
        <w:tc>
          <w:tcPr>
            <w:cnfStyle w:val="001000010000"/>
            <w:tcW w:w="59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2</w:t>
            </w:r>
          </w:p>
        </w:tc>
        <w:tc>
          <w:tcPr>
            <w:cnfStyle w:val="000000010000"/>
            <w:tcW w:w="82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2</w:t>
            </w:r>
          </w:p>
        </w:tc>
        <w:tc>
          <w:tcPr>
            <w:cnfStyle w:val="000000010000"/>
            <w:tcW w:w="709"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1</w:t>
            </w:r>
          </w:p>
        </w:tc>
        <w:tc>
          <w:tcPr>
            <w:cnfStyle w:val="000000010000"/>
            <w:tcW w:w="85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2</w:t>
            </w:r>
          </w:p>
        </w:tc>
      </w:tr>
      <w:tr>
        <w:trPr/>
        <w:tc>
          <w:tcPr>
            <w:cnfStyle w:val="001000100000"/>
            <w:tcW w:w="59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x</w:t>
            </w:r>
            <w:r>
              <w:rPr>
                <w:highlight w:val="none"/>
                <w:vertAlign w:val="subscript"/>
                <w:lang w:val="en-US"/>
              </w:rPr>
              <w:t>3</w:t>
            </w:r>
          </w:p>
        </w:tc>
        <w:tc>
          <w:tcPr>
            <w:cnfStyle w:val="000000100000"/>
            <w:tcW w:w="826"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c>
          <w:tcPr>
            <w:cnfStyle w:val="000000100000"/>
            <w:tcW w:w="709"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0</w:t>
            </w:r>
          </w:p>
        </w:tc>
        <w:tc>
          <w:tcPr>
            <w:cnfStyle w:val="000000100000"/>
            <w:tcW w:w="851" w:type="dxa"/>
            <w:tcBorders>
              <w:top w:val="single" w:color="auto" w:sz="6" w:space="0"/>
              <w:left w:val="single" w:color="auto" w:sz="6" w:space="0"/>
              <w:bottom w:val="single" w:color="auto" w:sz="6" w:space="0"/>
              <w:right w:val="single" w:color="auto" w:sz="6" w:space="0"/>
            </w:tcBorders>
          </w:tcPr>
          <w:p>
            <w:pPr>
              <w:pStyle w:val="NoSpacing"/>
              <w:rPr>
                <w:highlight w:val="none"/>
              </w:rPr>
            </w:pPr>
            <w:r>
              <w:rPr>
                <w:highlight w:val="none"/>
                <w:lang w:val="en-US"/>
              </w:rPr>
              <w:t>z</w:t>
            </w:r>
            <w:r>
              <w:rPr>
                <w:highlight w:val="none"/>
                <w:vertAlign w:val="subscript"/>
                <w:lang w:val="en-US"/>
              </w:rPr>
              <w:t>2</w:t>
            </w:r>
          </w:p>
        </w:tc>
      </w:tr>
    </w:tbl>
    <w:p>
      <w:pPr>
        <w:spacing w:after="0" w:line="240" w:lineRule="auto"/>
        <w:ind w:firstLine="851"/>
        <w:jc w:val="center"/>
        <w:rPr>
          <w:rFonts w:ascii="Times New Roman" w:cs="Times New Roman" w:hAnsi="Times New Roman"/>
          <w:sz w:val="24"/>
          <w:szCs w:val="24"/>
          <w:highlight w:val="none"/>
        </w:rPr>
      </w:pPr>
      <w:r>
        <w:rPr>
          <w:rFonts w:ascii="Times New Roman" w:cs="Times New Roman" w:eastAsia="Times New Roman" w:hAnsi="Times New Roman"/>
          <w:sz w:val="24"/>
          <w:szCs w:val="24"/>
          <w:highlight w:val="none"/>
        </w:rPr>
        <w:drawing xmlns:mc="http://schemas.openxmlformats.org/markup-compatibility/2006">
          <wp:inline>
            <wp:extent cx="1647190" cy="1469390"/>
            <wp:effectExtent l="0" t="0" r="25400" b="25400"/>
            <wp:docPr id="1859" name="Picture 18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
                    <pic:cNvPicPr>
                      <a:picLocks noGrp="0" noSelect="0" noRot="0" noChangeAspect="1" noMove="0" noResize="0" noAdjustHandles="0" noChangeShapeType="0"/>
                    </pic:cNvPicPr>
                  </pic:nvPicPr>
                  <pic:blipFill>
                    <a:blip r:embed="rId1923"/>
                    <a:srcRect l="0" t="0" r="0" b="0"/>
                    <a:stretch/>
                  </pic:blipFill>
                  <pic:spPr>
                    <a:xfrm>
                      <a:off x="0" y="0"/>
                      <a:ext cx="1647190" cy="1469390"/>
                    </a:xfrm>
                    <a:prstGeom prst="rect">
                      <a:avLst/>
                    </a:prstGeom>
                    <a:ln w="12700">
                      <a:solidFill>
                        <a:srgbClr val="000000"/>
                      </a:solidFill>
                    </a:ln>
                    <a:effectLst/>
                  </pic:spPr>
                </pic:pic>
              </a:graphicData>
            </a:graphic>
          </wp:inline>
        </w:drawing>
      </w:r>
    </w:p>
    <w:p>
      <w:pPr>
        <w:spacing w:after="0" w:line="240" w:lineRule="auto"/>
        <w:ind w:firstLine="851"/>
        <w:jc w:val="center"/>
        <w:rPr>
          <w:rFonts w:ascii="Times New Roman" w:cs="Times New Roman" w:hAnsi="Times New Roman"/>
          <w:sz w:val="24"/>
          <w:szCs w:val="24"/>
          <w:highlight w:val="none"/>
        </w:rPr>
      </w:pPr>
      <w:r>
        <w:rPr>
          <w:rFonts w:ascii="Times New Roman" w:cs="Times New Roman" w:hAnsi="Times New Roman"/>
          <w:sz w:val="24"/>
          <w:szCs w:val="24"/>
          <w:highlight w:val="none"/>
        </w:rPr>
        <w:t>Рис. 2.Граф асинхронного автомата Мура</w:t>
      </w:r>
    </w:p>
    <w:p>
      <w:pPr>
        <w:spacing w:after="0" w:line="240" w:lineRule="auto"/>
        <w:ind w:firstLine="851"/>
        <w:jc w:val="both"/>
        <w:rPr>
          <w:rFonts w:ascii="Times New Roman" w:cs="Times New Roman" w:hAnsi="Times New Roman"/>
          <w:sz w:val="24"/>
          <w:szCs w:val="24"/>
          <w:highlight w:val="none"/>
        </w:rPr>
      </w:pP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Если в таблице переходов асинхронного автомата некоторое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стоит на пересечении строки </w:t>
      </w:r>
      <w:r>
        <w:rPr>
          <w:rFonts w:ascii="Times New Roman" w:cs="Times New Roman" w:hAnsi="Times New Roman"/>
          <w:sz w:val="24"/>
          <w:szCs w:val="24"/>
          <w:highlight w:val="none"/>
          <w:lang w:val="en-US"/>
        </w:rPr>
        <w:t>x</w:t>
      </w:r>
      <w:r>
        <w:rPr>
          <w:rFonts w:ascii="Times New Roman" w:cs="Times New Roman" w:hAnsi="Times New Roman"/>
          <w:sz w:val="24"/>
          <w:szCs w:val="24"/>
          <w:highlight w:val="none"/>
          <w:vertAlign w:val="subscript"/>
          <w:lang w:val="en-US"/>
        </w:rPr>
        <w:t>S</w:t>
      </w:r>
      <w:r>
        <w:rPr>
          <w:rFonts w:ascii="Times New Roman" w:cs="Times New Roman" w:hAnsi="Times New Roman"/>
          <w:sz w:val="24"/>
          <w:szCs w:val="24"/>
          <w:highlight w:val="none"/>
        </w:rPr>
        <w:t xml:space="preserve"> и столбца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S</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S</w:t>
      </w:r>
      <w:r>
        <w:rPr>
          <w:rFonts w:ascii="Times New Roman" w:cs="Times New Roman" w:hAnsi="Times New Roman"/>
          <w:sz w:val="24"/>
          <w:szCs w:val="24"/>
          <w:highlight w:val="none"/>
          <w:lang w:val="en-US"/>
        </w:rPr>
        <w:sym w:font="Symbol" w:char="f0b9"/>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rPr>
        <w:t xml:space="preserve">), то это состояние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xml:space="preserve"> обязательно должно встретиться в этой же строке в столбце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w:t>
      </w:r>
      <w:r>
        <w:rPr>
          <w:rFonts w:ascii="Times New Roman" w:cs="Times New Roman" w:hAnsi="Times New Roman"/>
          <w:sz w:val="24"/>
          <w:szCs w:val="24"/>
        </w:rPr>
        <w:t xml:space="preserve"> </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С помощью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 xml:space="preserve">-схем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-схем не означает их 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p>
      <w:pPr>
        <w:pStyle w:val="Heading1"/>
        <w:numPr>
          <w:ilvl w:val="0"/>
          <w:numId w:val="0"/>
        </w:numPr>
        <w:spacing w:before="0" w:after="0"/>
        <w:ind w:left="851" w:right="0" w:firstLine="0"/>
        <w:jc w:val="both"/>
        <w:rPr>
          <w:rFonts w:ascii="Times New Roman" w:hAnsi="Times New Roman"/>
          <w:sz w:val="24"/>
          <w:szCs w:val="24"/>
          <w:highlight w:val="none"/>
        </w:rPr>
      </w:pPr>
    </w:p>
    <w:p>
      <w:pPr>
        <w:pStyle w:val="Heading1"/>
        <w:numPr>
          <w:ilvl w:val="0"/>
          <w:numId w:val="0"/>
        </w:numPr>
        <w:spacing w:before="0" w:after="0"/>
        <w:ind w:left="851" w:right="0" w:firstLine="0"/>
        <w:jc w:val="center"/>
        <w:rPr>
          <w:rFonts w:ascii="Times New Roman" w:hAnsi="Times New Roman"/>
          <w:sz w:val="24"/>
          <w:szCs w:val="24"/>
          <w:highlight w:val="none"/>
        </w:rPr>
      </w:pPr>
      <w:r>
        <w:rPr>
          <w:rFonts w:ascii="Times New Roman" w:hAnsi="Times New Roman"/>
          <w:sz w:val="24"/>
          <w:szCs w:val="24"/>
          <w:highlight w:val="none"/>
        </w:rPr>
        <w:t>Непрерывно-стохастические модели (</w:t>
      </w:r>
      <w:r>
        <w:rPr>
          <w:rFonts w:ascii="Times New Roman" w:hAnsi="Times New Roman"/>
          <w:sz w:val="24"/>
          <w:szCs w:val="24"/>
          <w:highlight w:val="none"/>
          <w:lang w:val="en-US"/>
        </w:rPr>
        <w:t>Q</w:t>
      </w:r>
      <w:r>
        <w:rPr>
          <w:rFonts w:ascii="Times New Roman" w:hAnsi="Times New Roman"/>
          <w:sz w:val="24"/>
          <w:szCs w:val="24"/>
          <w:highlight w:val="none"/>
        </w:rPr>
        <w:t xml:space="preserve"> - схемы)</w:t>
      </w:r>
    </w:p>
    <w:p>
      <w:pPr>
        <w:spacing w:after="0" w:line="240" w:lineRule="auto"/>
        <w:ind w:firstLine="851"/>
        <w:jc w:val="both"/>
        <w:rPr>
          <w:rFonts w:ascii="Times New Roman" w:cs="Times New Roman" w:hAnsi="Times New Roman"/>
          <w:sz w:val="24"/>
          <w:szCs w:val="24"/>
          <w:highlight w:val="none"/>
          <w:u w:val="none"/>
        </w:rPr>
      </w:pPr>
      <w:r>
        <w:rPr>
          <w:rFonts w:ascii="Times New Roman" w:cs="Times New Roman" w:hAnsi="Times New Roman"/>
          <w:sz w:val="24"/>
          <w:szCs w:val="24"/>
          <w:highlight w:val="none"/>
          <w:u w:val="none"/>
        </w:rPr>
        <w:t xml:space="preserve">К ним относятся </w:t>
      </w:r>
      <w:r>
        <w:rPr>
          <w:rFonts w:ascii="Times New Roman" w:cs="Times New Roman" w:hAnsi="Times New Roman"/>
          <w:sz w:val="24"/>
          <w:szCs w:val="24"/>
          <w:highlight w:val="none"/>
          <w:u w:val="none"/>
        </w:rPr>
        <w:t>системы массового обслуживания</w:t>
      </w:r>
      <w:r>
        <w:rPr>
          <w:rFonts w:ascii="Times New Roman" w:cs="Times New Roman" w:hAnsi="Times New Roman"/>
          <w:sz w:val="24"/>
          <w:szCs w:val="24"/>
          <w:highlight w:val="none"/>
          <w:u w:val="none"/>
        </w:rPr>
        <w:t xml:space="preserve"> ( англ. </w:t>
      </w:r>
      <w:r>
        <w:rPr>
          <w:rFonts w:ascii="Times New Roman" w:cs="Times New Roman" w:hAnsi="Times New Roman"/>
          <w:sz w:val="24"/>
          <w:szCs w:val="24"/>
          <w:highlight w:val="none"/>
          <w:u w:val="none"/>
          <w:lang w:val="en-US"/>
        </w:rPr>
        <w:t>queuing</w:t>
      </w:r>
      <w:r>
        <w:rPr>
          <w:rFonts w:ascii="Times New Roman" w:cs="Times New Roman" w:hAnsi="Times New Roman"/>
          <w:sz w:val="24"/>
          <w:szCs w:val="24"/>
          <w:highlight w:val="none"/>
          <w:u w:val="none"/>
        </w:rPr>
        <w:t xml:space="preserve"> </w:t>
      </w:r>
      <w:r>
        <w:rPr>
          <w:rFonts w:ascii="Times New Roman" w:cs="Times New Roman" w:hAnsi="Times New Roman"/>
          <w:sz w:val="24"/>
          <w:szCs w:val="24"/>
          <w:highlight w:val="none"/>
          <w:u w:val="none"/>
          <w:lang w:val="en-US"/>
        </w:rPr>
        <w:t>system</w:t>
      </w:r>
      <w:r>
        <w:rPr>
          <w:rFonts w:ascii="Times New Roman" w:cs="Times New Roman" w:hAnsi="Times New Roman"/>
          <w:sz w:val="24"/>
          <w:szCs w:val="24"/>
          <w:highlight w:val="none"/>
          <w:u w:val="none"/>
        </w:rPr>
        <w:t xml:space="preserve">), которые называют </w:t>
      </w:r>
      <w:r>
        <w:rPr>
          <w:rFonts w:ascii="Times New Roman" w:cs="Times New Roman" w:hAnsi="Times New Roman"/>
          <w:sz w:val="24"/>
          <w:szCs w:val="24"/>
          <w:highlight w:val="none"/>
          <w:u w:val="none"/>
          <w:lang w:val="en-US"/>
        </w:rPr>
        <w:t>Q</w:t>
      </w:r>
      <w:r>
        <w:rPr>
          <w:rFonts w:ascii="Times New Roman" w:cs="Times New Roman" w:hAnsi="Times New Roman"/>
          <w:sz w:val="24"/>
          <w:szCs w:val="24"/>
          <w:highlight w:val="none"/>
          <w:u w:val="none"/>
        </w:rPr>
        <w:t>- схемами.</w:t>
      </w:r>
    </w:p>
    <w:p>
      <w:pPr>
        <w:pStyle w:val="Heading2"/>
        <w:numPr>
          <w:ilvl w:val="1"/>
          <w:numId w:val="2"/>
        </w:numPr>
        <w:spacing w:before="0" w:after="0"/>
        <w:ind w:firstLine="851"/>
        <w:jc w:val="both"/>
        <w:rPr>
          <w:rFonts w:ascii="Times New Roman" w:hAnsi="Times New Roman"/>
          <w:szCs w:val="24"/>
          <w:highlight w:val="none"/>
        </w:rPr>
      </w:pPr>
      <w:r>
        <w:rPr>
          <w:rFonts w:ascii="Times New Roman" w:hAnsi="Times New Roman"/>
          <w:szCs w:val="24"/>
          <w:highlight w:val="none"/>
        </w:rPr>
        <w:t>Методы теории массового обслуживания.</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Предмет ТМО — системы массового обслуживания (СМО) и сети массового обслуживания. Под СМО понимают динамическую систему, предназначенную для эффективного обслуживания случайного потока заявок при ограниченных ресурсах системы. Обобщённая структура СМО приведена на рисунке </w:t>
      </w:r>
      <w:r>
        <w:rPr>
          <w:rFonts w:ascii="Times New Roman" w:cs="Times New Roman" w:hAnsi="Times New Roman"/>
          <w:sz w:val="24"/>
          <w:szCs w:val="24"/>
          <w:highlight w:val="none"/>
          <w:lang w:val="en-US"/>
        </w:rPr>
        <w:t>3.1.</w:t>
      </w:r>
      <w:r>
        <w:rPr>
          <w:rFonts w:ascii="Times New Roman" w:cs="Times New Roman" w:hAnsi="Times New Roman"/>
          <w:sz w:val="24"/>
          <w:szCs w:val="24"/>
          <w:lang w:val="en-US"/>
        </w:rPr>
        <w:t xml:space="preserve"> </w:t>
      </w:r>
    </w:p>
    <w:p>
      <w:pPr>
        <w:spacing w:after="0" w:line="240" w:lineRule="auto"/>
        <w:ind w:firstLine="851"/>
        <w:jc w:val="both"/>
        <w:rPr>
          <w:rFonts w:ascii="Times New Roman" w:cs="Times New Roman" w:hAnsi="Times New Roman"/>
          <w:sz w:val="24"/>
          <w:szCs w:val="24"/>
          <w:highlight w:val="none"/>
        </w:rPr>
      </w:pPr>
      <w:r>
        <w:rPr>
          <w:rFonts w:ascii="Times New Roman" w:cs="Times New Roman" w:eastAsia="Times New Roman" w:hAnsi="Times New Roman"/>
          <w:sz w:val="24"/>
          <w:szCs w:val="24"/>
          <w:highlight w:val="none"/>
        </w:rPr>
        <w:drawing xmlns:mc="http://schemas.openxmlformats.org/markup-compatibility/2006">
          <wp:inline>
            <wp:extent cx="5955665" cy="3736975"/>
            <wp:effectExtent l="0" t="0" r="25400" b="25400"/>
            <wp:docPr id="1860" name="Picture 18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
                    <pic:cNvPicPr>
                      <a:picLocks noGrp="0" noSelect="0" noRot="0" noChangeAspect="1" noMove="0" noResize="0" noAdjustHandles="0" noChangeShapeType="0"/>
                    </pic:cNvPicPr>
                  </pic:nvPicPr>
                  <pic:blipFill>
                    <a:blip r:embed="rId1924"/>
                    <a:srcRect l="0" t="0" r="0" b="0"/>
                    <a:stretch/>
                  </pic:blipFill>
                  <pic:spPr>
                    <a:xfrm>
                      <a:off x="0" y="0"/>
                      <a:ext cx="5955665" cy="3736975"/>
                    </a:xfrm>
                    <a:prstGeom prst="rect">
                      <a:avLst/>
                    </a:prstGeom>
                    <a:ln w="12700">
                      <a:solidFill>
                        <a:srgbClr val="000000"/>
                      </a:solidFill>
                    </a:ln>
                    <a:effectLst/>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Рис. 3.1. Схема СМО.</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Поступающие на вход СМО однородные заявки в зависимости от порождающей причины делятся на типы, интенсивность потока заявок типа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=1…</w:t>
      </w:r>
      <w:r>
        <w:rPr>
          <w:rFonts w:ascii="Times New Roman" w:cs="Times New Roman" w:hAnsi="Times New Roman"/>
          <w:sz w:val="24"/>
          <w:szCs w:val="24"/>
          <w:highlight w:val="none"/>
          <w:lang w:val="en-US"/>
        </w:rPr>
        <w:t>M</w:t>
      </w:r>
      <w:r>
        <w:rPr>
          <w:rFonts w:ascii="Times New Roman" w:cs="Times New Roman" w:hAnsi="Times New Roman"/>
          <w:sz w:val="24"/>
          <w:szCs w:val="24"/>
          <w:highlight w:val="none"/>
        </w:rPr>
        <w:t xml:space="preserve">) обозначено </w:t>
      </w:r>
      <w:r>
        <w:rPr>
          <w:rFonts w:ascii="Times New Roman" w:cs="Times New Roman" w:hAnsi="Times New Roman"/>
          <w:sz w:val="24"/>
          <w:szCs w:val="24"/>
          <w:highlight w:val="none"/>
        </w:rPr>
        <w:sym w:font="Symbol" w:char="f06c"/>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Совокупность заявок всех типов - входящий поток СМО.</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 xml:space="preserve">Обслуживание заявок выполняется </w:t>
      </w:r>
      <w:r>
        <w:rPr>
          <w:rFonts w:ascii="Times New Roman" w:cs="Times New Roman" w:hAnsi="Times New Roman"/>
          <w:b/>
          <w:sz w:val="24"/>
          <w:szCs w:val="24"/>
          <w:highlight w:val="none"/>
          <w:lang w:val="en-US"/>
        </w:rPr>
        <w:t>m</w:t>
      </w:r>
      <w:r>
        <w:rPr>
          <w:rFonts w:ascii="Times New Roman" w:cs="Times New Roman" w:hAnsi="Times New Roman"/>
          <w:sz w:val="24"/>
          <w:szCs w:val="24"/>
          <w:highlight w:val="none"/>
        </w:rPr>
        <w:t xml:space="preserve"> каналами. Различают </w:t>
      </w:r>
      <w:r>
        <w:rPr>
          <w:rFonts w:ascii="Times New Roman" w:cs="Times New Roman" w:hAnsi="Times New Roman"/>
          <w:b/>
          <w:i/>
          <w:sz w:val="24"/>
          <w:szCs w:val="24"/>
          <w:highlight w:val="none"/>
        </w:rPr>
        <w:t>универсальные и специализированные</w:t>
      </w:r>
      <w:r>
        <w:rPr>
          <w:rFonts w:ascii="Times New Roman" w:cs="Times New Roman" w:hAnsi="Times New Roman"/>
          <w:sz w:val="24"/>
          <w:szCs w:val="24"/>
          <w:highlight w:val="none"/>
        </w:rPr>
        <w:t xml:space="preserve"> каналы обслуживания. Для универсального канала типа </w:t>
      </w:r>
      <w:r>
        <w:rPr>
          <w:rFonts w:ascii="Times New Roman" w:cs="Times New Roman" w:hAnsi="Times New Roman"/>
          <w:sz w:val="24"/>
          <w:szCs w:val="24"/>
          <w:highlight w:val="none"/>
          <w:lang w:val="en-US"/>
        </w:rPr>
        <w:t>j</w:t>
      </w:r>
      <w:r>
        <w:rPr>
          <w:rFonts w:ascii="Times New Roman" w:cs="Times New Roman" w:hAnsi="Times New Roman"/>
          <w:sz w:val="24"/>
          <w:szCs w:val="24"/>
          <w:highlight w:val="none"/>
        </w:rPr>
        <w:t xml:space="preserve"> считается известными функции распределения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vertAlign w:val="subscript"/>
          <w:lang w:val="en-US"/>
        </w:rPr>
        <w:t>ji</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4"/>
      </w:r>
      <w:r>
        <w:rPr>
          <w:rFonts w:ascii="Times New Roman" w:cs="Times New Roman" w:hAnsi="Times New Roman"/>
          <w:sz w:val="24"/>
          <w:szCs w:val="24"/>
          <w:highlight w:val="none"/>
        </w:rPr>
        <w:t>) длительности обслуживания заявок произвольного типа. Для специализированных каналов функции распределения длительности обслуживания каналов заявок некоторых типов являются неопределёнными, назначение этих заявок на данный канал.</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В качестве процесса обслуживания могут быть представлены различные по своей физической природе процессы функционирования экономических, производственных, технических и других систем, например, потоки поставок продукции некоторому предприятию, потоки деталей и комплектующих изделий на сборочном конвейере цеха, заявки на обработку информации ЭВМ от удалённых терминалов и т.д. При этом характерным для работы таких объектов является случайное поведение заявок (требований) на обслуживание и завершение обслуживания в случайные моменты времени.</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 xml:space="preserve"> - схемы можно исследовать аналитически и имитационными моделями. Последнее обеспечивает большую универсальность.</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Рассмотрим понятие массового обслуживания.</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В любом элементарном акте обслуживания можно выделить две основные составляющие: ожидание обслуживания заявкой и собственно обслуживание заявки. Это можно отобразить в виде некоторого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-ого прибора обслуживания П</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состоящего из накопителя заявок, в котором может находится одновременно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=0…</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perscript"/>
          <w:lang w:val="en-US"/>
        </w:rPr>
        <w:t>H</w:t>
      </w:r>
      <w:r>
        <w:rPr>
          <w:rFonts w:ascii="Times New Roman" w:cs="Times New Roman" w:hAnsi="Times New Roman"/>
          <w:sz w:val="24"/>
          <w:szCs w:val="24"/>
          <w:highlight w:val="none"/>
        </w:rPr>
        <w:t xml:space="preserve"> заявок, где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perscript"/>
          <w:lang w:val="en-US"/>
        </w:rPr>
        <w:t>H</w:t>
      </w:r>
      <w:r>
        <w:rPr>
          <w:rFonts w:ascii="Times New Roman" w:cs="Times New Roman" w:hAnsi="Times New Roman"/>
          <w:sz w:val="24"/>
          <w:szCs w:val="24"/>
          <w:highlight w:val="none"/>
        </w:rPr>
        <w:t xml:space="preserve"> - ёмкость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 xml:space="preserve">-ого накопителя, и канала обслуживания заявок,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eastAsia="Times New Roman" w:hAnsi="Times New Roman"/>
          <w:sz w:val="24"/>
          <w:szCs w:val="24"/>
          <w:highlight w:val="none"/>
        </w:rPr>
        <w:drawing xmlns:mc="http://schemas.openxmlformats.org/markup-compatibility/2006">
          <wp:inline>
            <wp:extent cx="3506470" cy="2289810"/>
            <wp:effectExtent l="0" t="0" r="25400" b="25400"/>
            <wp:docPr id="1861" name="Picture 18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
                    <pic:cNvPicPr>
                      <a:picLocks noGrp="0" noSelect="0" noRot="0" noChangeAspect="1" noMove="0" noResize="0" noAdjustHandles="0" noChangeShapeType="0"/>
                    </pic:cNvPicPr>
                  </pic:nvPicPr>
                  <pic:blipFill>
                    <a:blip r:embed="rId1925"/>
                    <a:srcRect l="0" t="0" r="0" b="0"/>
                    <a:stretch/>
                  </pic:blipFill>
                  <pic:spPr>
                    <a:xfrm>
                      <a:off x="0" y="0"/>
                      <a:ext cx="3506470" cy="2289810"/>
                    </a:xfrm>
                    <a:prstGeom prst="rect">
                      <a:avLst/>
                    </a:prstGeom>
                    <a:ln w="12700">
                      <a:solidFill>
                        <a:srgbClr val="000000"/>
                      </a:solidFill>
                    </a:ln>
                    <a:effectLst/>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Рис. 3.2. Схема прибора СМО</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На каждый элемент прибора обслуживания П</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поступают потоки событий: в накопитель </w:t>
      </w:r>
      <w:r>
        <w:rPr>
          <w:rFonts w:ascii="Times New Roman" w:cs="Times New Roman" w:hAnsi="Times New Roman"/>
          <w:sz w:val="24"/>
          <w:szCs w:val="24"/>
          <w:highlight w:val="none"/>
          <w:lang w:val="en-US"/>
        </w:rPr>
        <w:t>H</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поток заявок </w:t>
      </w:r>
      <w:r>
        <w:rPr>
          <w:rFonts w:ascii="Times New Roman" w:cs="Times New Roman" w:hAnsi="Times New Roman"/>
          <w:sz w:val="24"/>
          <w:szCs w:val="24"/>
          <w:highlight w:val="none"/>
          <w:lang w:val="en-US"/>
        </w:rPr>
        <w:t>w</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 на канал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 поток обслуживания </w:t>
      </w:r>
      <w:r>
        <w:rPr>
          <w:rFonts w:ascii="Times New Roman" w:cs="Times New Roman" w:hAnsi="Times New Roman"/>
          <w:sz w:val="24"/>
          <w:szCs w:val="24"/>
          <w:highlight w:val="none"/>
          <w:lang w:val="en-US"/>
        </w:rPr>
        <w:t>u</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u w:val="single"/>
        </w:rPr>
        <w:t>Потоком событий</w:t>
      </w:r>
      <w:r>
        <w:rPr>
          <w:rFonts w:ascii="Times New Roman" w:cs="Times New Roman" w:hAnsi="Times New Roman"/>
          <w:sz w:val="24"/>
          <w:szCs w:val="24"/>
          <w:highlight w:val="none"/>
        </w:rPr>
        <w:t xml:space="preserve"> (ПС) называется последовательность событий, происходящих одно за другим в какие-то случайные моменты времени. Различают потоки однородных и неоднородных событий. </w:t>
      </w:r>
      <w:r>
        <w:rPr>
          <w:rFonts w:ascii="Times New Roman" w:cs="Times New Roman" w:hAnsi="Times New Roman"/>
          <w:sz w:val="24"/>
          <w:szCs w:val="24"/>
          <w:highlight w:val="none"/>
          <w:u w:val="single"/>
        </w:rPr>
        <w:t xml:space="preserve">Однородный </w:t>
      </w:r>
      <w:r>
        <w:rPr>
          <w:rFonts w:ascii="Times New Roman" w:cs="Times New Roman" w:hAnsi="Times New Roman"/>
          <w:sz w:val="24"/>
          <w:szCs w:val="24"/>
          <w:highlight w:val="none"/>
        </w:rPr>
        <w:t>ПС характеризуется только моментами поступления этих событий (вызывающими моментами) и задаётся последовательностью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rPr>
        <w:t>}={0</w:t>
      </w:r>
      <w:r>
        <w:rPr>
          <w:rFonts w:ascii="Times New Roman" w:cs="Times New Roman" w:hAnsi="Times New Roman"/>
          <w:sz w:val="24"/>
          <w:szCs w:val="24"/>
          <w:highlight w:val="none"/>
          <w:lang w:val="en-US"/>
        </w:rPr>
        <w:sym w:font="Symbol" w:char="f0a3"/>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lang w:val="en-US"/>
        </w:rPr>
        <w:sym w:font="Symbol" w:char="f0a3"/>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a3"/>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lang w:val="en-US"/>
        </w:rPr>
        <w:sym w:font="Symbol" w:char="f0a3"/>
      </w:r>
      <w:r>
        <w:rPr>
          <w:rFonts w:ascii="Times New Roman" w:cs="Times New Roman" w:hAnsi="Times New Roman"/>
          <w:sz w:val="24"/>
          <w:szCs w:val="24"/>
          <w:highlight w:val="none"/>
        </w:rPr>
        <w:t xml:space="preserve">…}, где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rPr>
        <w:t xml:space="preserve"> - момент поступления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 xml:space="preserve">- ого события - неотрицательное вещественное число. ОПС может быть также задан в виде последовательности промежутков времени между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 xml:space="preserve">-ым и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-1-ым событиями {</w:t>
      </w:r>
      <w:r>
        <w:rPr>
          <w:rFonts w:ascii="Times New Roman" w:cs="Times New Roman" w:hAnsi="Times New Roman"/>
          <w:sz w:val="24"/>
          <w:szCs w:val="24"/>
          <w:highlight w:val="none"/>
          <w:lang w:val="en-US"/>
        </w:rPr>
        <w:sym w:font="Symbol" w:char="f074"/>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u w:val="single"/>
        </w:rPr>
        <w:t>Неоднородным</w:t>
      </w:r>
      <w:r>
        <w:rPr>
          <w:rFonts w:ascii="Times New Roman" w:cs="Times New Roman" w:hAnsi="Times New Roman"/>
          <w:sz w:val="24"/>
          <w:szCs w:val="24"/>
          <w:highlight w:val="none"/>
        </w:rPr>
        <w:t xml:space="preserve"> ПС называется последовательность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rPr>
        <w:t xml:space="preserve">} , где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rPr>
        <w:t xml:space="preserve">- вызывающие моменты;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rPr>
        <w:t>- набор признаков события. Например, может быть задана принадлежность к тому или иному источнику заявок, наличие приоритета, возможность обслуживания тем или иным типом канала и т.п.</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Рассмотрим ОПС, для которого </w:t>
      </w:r>
      <w:r>
        <w:rPr>
          <w:rFonts w:ascii="Times New Roman" w:cs="Times New Roman" w:hAnsi="Times New Roman"/>
          <w:sz w:val="24"/>
          <w:szCs w:val="24"/>
          <w:highlight w:val="none"/>
        </w:rPr>
        <w:sym w:font="Symbol" w:char="f074"/>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rPr>
        <w:t>{</w:t>
      </w:r>
      <w:r>
        <w:rPr>
          <w:rFonts w:ascii="Times New Roman" w:cs="Times New Roman" w:hAnsi="Times New Roman"/>
          <w:sz w:val="24"/>
          <w:szCs w:val="24"/>
          <w:highlight w:val="none"/>
        </w:rPr>
        <w:sym w:font="Symbol" w:char="f074"/>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rPr>
        <w:t xml:space="preserve">}- случайные величины, независимые между собой. Тогда ПС называется потоком с </w:t>
      </w:r>
      <w:r>
        <w:rPr>
          <w:rFonts w:ascii="Times New Roman" w:cs="Times New Roman" w:hAnsi="Times New Roman"/>
          <w:sz w:val="24"/>
          <w:szCs w:val="24"/>
          <w:highlight w:val="none"/>
          <w:u w:val="single"/>
        </w:rPr>
        <w:t>ограниченным последействием.</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ПС называется </w:t>
      </w:r>
      <w:r>
        <w:rPr>
          <w:rFonts w:ascii="Times New Roman" w:cs="Times New Roman" w:hAnsi="Times New Roman"/>
          <w:sz w:val="24"/>
          <w:szCs w:val="24"/>
          <w:highlight w:val="none"/>
          <w:u w:val="single"/>
        </w:rPr>
        <w:t>ординарным</w:t>
      </w:r>
      <w:r>
        <w:rPr>
          <w:rFonts w:ascii="Times New Roman" w:cs="Times New Roman" w:hAnsi="Times New Roman"/>
          <w:sz w:val="24"/>
          <w:szCs w:val="24"/>
          <w:highlight w:val="none"/>
        </w:rPr>
        <w:t xml:space="preserve">, если вероятность того, что на малый интервал времени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примыкающий к моменту времени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попадает больше одного события Р</w:t>
      </w:r>
      <w:r>
        <w:rPr>
          <w:rFonts w:ascii="Times New Roman" w:cs="Times New Roman" w:hAnsi="Times New Roman"/>
          <w:sz w:val="24"/>
          <w:szCs w:val="24"/>
          <w:highlight w:val="none"/>
          <w:vertAlign w:val="subscript"/>
        </w:rPr>
        <w:sym w:font="Symbol" w:char="f0b3"/>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пренебрежительно мала.</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Если для любого интервала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событие </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0</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 </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 Р</w:t>
      </w:r>
      <w:r>
        <w:rPr>
          <w:rFonts w:ascii="Times New Roman" w:cs="Times New Roman" w:hAnsi="Times New Roman"/>
          <w:sz w:val="24"/>
          <w:szCs w:val="24"/>
          <w:highlight w:val="none"/>
          <w:vertAlign w:val="subscript"/>
        </w:rPr>
        <w:sym w:font="Symbol" w:char="f0b3"/>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)=1, </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 вероятность попадания на интервал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ровно одного события. Как сумма вероятностей событий, образующих полную группу и несовместных, то для ординарного потока событий </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0</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 </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sym w:font="Symbol" w:char="f0bb"/>
      </w:r>
      <w:r>
        <w:rPr>
          <w:rFonts w:ascii="Times New Roman" w:cs="Times New Roman" w:hAnsi="Times New Roman"/>
          <w:sz w:val="24"/>
          <w:szCs w:val="24"/>
          <w:highlight w:val="none"/>
        </w:rPr>
        <w:t xml:space="preserve"> 1, Р</w:t>
      </w:r>
      <w:r>
        <w:rPr>
          <w:rFonts w:ascii="Times New Roman" w:cs="Times New Roman" w:hAnsi="Times New Roman"/>
          <w:sz w:val="24"/>
          <w:szCs w:val="24"/>
          <w:highlight w:val="none"/>
          <w:vertAlign w:val="subscript"/>
        </w:rPr>
        <w:sym w:font="Symbol" w:char="f0b3"/>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51"/>
      </w:r>
      <w:r>
        <w:rPr>
          <w:rFonts w:ascii="Times New Roman" w:cs="Times New Roman" w:hAnsi="Times New Roman"/>
          <w:sz w:val="24"/>
          <w:szCs w:val="24"/>
          <w:highlight w:val="none"/>
        </w:rPr>
        <w:t>(</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где </w:t>
      </w:r>
      <w:r>
        <w:rPr>
          <w:rFonts w:ascii="Times New Roman" w:cs="Times New Roman" w:hAnsi="Times New Roman"/>
          <w:sz w:val="24"/>
          <w:szCs w:val="24"/>
          <w:highlight w:val="none"/>
          <w:lang w:val="en-US"/>
        </w:rPr>
        <w:sym w:font="Symbol" w:char="f051"/>
      </w:r>
      <w:r>
        <w:rPr>
          <w:rFonts w:ascii="Times New Roman" w:cs="Times New Roman" w:hAnsi="Times New Roman"/>
          <w:sz w:val="24"/>
          <w:szCs w:val="24"/>
          <w:highlight w:val="none"/>
        </w:rPr>
        <w:t>(</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величина, порядок малости который выше, чем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т.е. </w:t>
      </w:r>
      <w:r>
        <w:rPr>
          <w:rFonts w:ascii="Times New Roman" w:cs="Times New Roman" w:hAnsi="Times New Roman"/>
          <w:sz w:val="24"/>
          <w:szCs w:val="24"/>
          <w:highlight w:val="none"/>
          <w:lang w:val="en-US"/>
        </w:rPr>
        <w:t>lim</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51"/>
      </w:r>
      <w:r>
        <w:rPr>
          <w:rFonts w:ascii="Times New Roman" w:cs="Times New Roman" w:hAnsi="Times New Roman"/>
          <w:sz w:val="24"/>
          <w:szCs w:val="24"/>
          <w:highlight w:val="none"/>
        </w:rPr>
        <w:t>(</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))=0 при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lang w:val="en-US"/>
        </w:rPr>
        <w:sym w:font="Symbol" w:char="f0ae"/>
      </w:r>
      <w:r>
        <w:rPr>
          <w:rFonts w:ascii="Times New Roman" w:cs="Times New Roman" w:hAnsi="Times New Roman"/>
          <w:sz w:val="24"/>
          <w:szCs w:val="24"/>
          <w:highlight w:val="none"/>
        </w:rPr>
        <w:t>0.</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u w:val="single"/>
        </w:rPr>
        <w:t>Стационарным ПС</w:t>
      </w:r>
      <w:r>
        <w:rPr>
          <w:rFonts w:ascii="Times New Roman" w:cs="Times New Roman" w:hAnsi="Times New Roman"/>
          <w:sz w:val="24"/>
          <w:szCs w:val="24"/>
          <w:highlight w:val="none"/>
        </w:rPr>
        <w:t xml:space="preserve"> называется поток, для которого вероятность появления того или иного числа событий на интервале времени </w:t>
      </w:r>
      <w:r>
        <w:rPr>
          <w:rFonts w:ascii="Times New Roman" w:cs="Times New Roman" w:hAnsi="Times New Roman"/>
          <w:b/>
          <w:sz w:val="24"/>
          <w:szCs w:val="24"/>
          <w:highlight w:val="none"/>
        </w:rPr>
        <w:sym w:font="Symbol" w:char="f074"/>
      </w:r>
      <w:r>
        <w:rPr>
          <w:rFonts w:ascii="Times New Roman" w:cs="Times New Roman" w:hAnsi="Times New Roman"/>
          <w:sz w:val="24"/>
          <w:szCs w:val="24"/>
          <w:highlight w:val="none"/>
        </w:rPr>
        <w:t xml:space="preserve"> зависит от длины этого участка и не зависит от того, где на оси времени 0 -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взят этот участок. Для ОПС справедливо 0*</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0</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+ 1*</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 среднее число событий на интервале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Среднее число событий, наступающих на участке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в единицу времени составляет </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Рассмотрим предел этого выражения при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lang w:val="en-US"/>
        </w:rPr>
        <w:sym w:font="Symbol" w:char="f0ae"/>
      </w:r>
      <w:r>
        <w:rPr>
          <w:rFonts w:ascii="Times New Roman" w:cs="Times New Roman" w:hAnsi="Times New Roman"/>
          <w:sz w:val="24"/>
          <w:szCs w:val="24"/>
          <w:highlight w:val="none"/>
        </w:rPr>
        <w:t>0</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lang w:val="en-US"/>
        </w:rPr>
        <w:t>lim</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P</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6c"/>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)*(1/един.вр.).</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Если этот предел существует, то он называется интенсивностью (плотностью) ОПС. Для стандартного ПС </w:t>
      </w:r>
      <w:r>
        <w:rPr>
          <w:rFonts w:ascii="Times New Roman" w:cs="Times New Roman" w:hAnsi="Times New Roman"/>
          <w:sz w:val="24"/>
          <w:szCs w:val="24"/>
          <w:highlight w:val="none"/>
          <w:lang w:val="en-US"/>
        </w:rPr>
        <w:sym w:font="Symbol" w:char="f06c"/>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6c"/>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const</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Применительно к элементарному каналу обслуживания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можно считать что поток заявок </w:t>
      </w:r>
      <w:r>
        <w:rPr>
          <w:rFonts w:ascii="Times New Roman" w:cs="Times New Roman" w:hAnsi="Times New Roman"/>
          <w:sz w:val="24"/>
          <w:szCs w:val="24"/>
          <w:highlight w:val="none"/>
          <w:lang w:val="en-US"/>
        </w:rPr>
        <w:t>w</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lang w:val="en-US"/>
        </w:rPr>
        <w:t>W</w:t>
      </w:r>
      <w:r>
        <w:rPr>
          <w:rFonts w:ascii="Times New Roman" w:cs="Times New Roman" w:hAnsi="Times New Roman"/>
          <w:sz w:val="24"/>
          <w:szCs w:val="24"/>
          <w:highlight w:val="none"/>
        </w:rPr>
        <w:t xml:space="preserve">, т.е. интервалы времени между моментами появления заявок на входе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bscript"/>
        </w:rPr>
        <w:t xml:space="preserve"> </w:t>
      </w:r>
      <w:r>
        <w:rPr>
          <w:rFonts w:ascii="Times New Roman" w:cs="Times New Roman" w:hAnsi="Times New Roman"/>
          <w:sz w:val="24"/>
          <w:szCs w:val="24"/>
          <w:highlight w:val="none"/>
        </w:rPr>
        <w:t xml:space="preserve">образуют подмножество неуправляемых переменных, а поток обслуживания </w:t>
      </w:r>
      <w:r>
        <w:rPr>
          <w:rFonts w:ascii="Times New Roman" w:cs="Times New Roman" w:hAnsi="Times New Roman"/>
          <w:sz w:val="24"/>
          <w:szCs w:val="24"/>
          <w:highlight w:val="none"/>
          <w:lang w:val="en-US"/>
        </w:rPr>
        <w:t>u</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lang w:val="en-US"/>
        </w:rPr>
        <w:t>U</w:t>
      </w:r>
      <w:r>
        <w:rPr>
          <w:rFonts w:ascii="Times New Roman" w:cs="Times New Roman" w:hAnsi="Times New Roman"/>
          <w:sz w:val="24"/>
          <w:szCs w:val="24"/>
          <w:highlight w:val="none"/>
        </w:rPr>
        <w:t>, т.е. интервалы времени между началом и окончанием обслуживания заявки образуют подмножество управляемых переменных.</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Заявки, обслуженные каналом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и заявки, покинувшие прибор П</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по различным причинам не обслуженными, образуют выходной поток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lang w:val="en-US"/>
        </w:rPr>
        <w:sym w:font="Symbol" w:char="f0ce"/>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Процесс функционирования прибора обслуживания П</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можно представить как процесс изменения состояний его элементов во времени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Переход в новое состояние для П</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означает изменение кол-ва заявок, которые в нём находятся (в канале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и накопителе </w:t>
      </w:r>
      <w:r>
        <w:rPr>
          <w:rFonts w:ascii="Times New Roman" w:cs="Times New Roman" w:hAnsi="Times New Roman"/>
          <w:sz w:val="24"/>
          <w:szCs w:val="24"/>
          <w:highlight w:val="none"/>
          <w:lang w:val="en-US"/>
        </w:rPr>
        <w:t>H</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Т.о. вектор состояний для П</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имеет вид : </w:t>
      </w:r>
      <w:r>
        <w:rPr>
          <w:rFonts w:ascii="Times New Roman" w:cs="Times New Roman" w:eastAsia="Times New Roman" w:hAnsi="Times New Roman"/>
          <w:position w:val="-14"/>
          <w:sz w:val="24"/>
          <w:szCs w:val="24"/>
          <w:highlight w:val="none"/>
        </w:rPr>
        <w:drawing xmlns:mc="http://schemas.openxmlformats.org/markup-compatibility/2006">
          <wp:inline>
            <wp:extent cx="914400" cy="278130"/>
            <wp:effectExtent l="0" t="0" r="25400" b="25400"/>
            <wp:docPr id="1862" name="Picture 18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
                    <pic:cNvPicPr>
                      <a:picLocks noGrp="0" noSelect="0" noRot="0" noChangeAspect="1" noMove="0" noResize="0" noAdjustHandles="0" noChangeShapeType="0"/>
                    </pic:cNvPicPr>
                  </pic:nvPicPr>
                  <pic:blipFill>
                    <a:blip r:embed="rId1926"/>
                    <a:srcRect l="0" t="0" r="0" b="0"/>
                    <a:stretch/>
                  </pic:blipFill>
                  <pic:spPr>
                    <a:xfrm>
                      <a:off x="0" y="0"/>
                      <a:ext cx="914400" cy="27813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где </w:t>
      </w:r>
      <w:r>
        <w:rPr>
          <w:rFonts w:ascii="Times New Roman" w:cs="Times New Roman" w:eastAsia="Times New Roman" w:hAnsi="Times New Roman"/>
          <w:position w:val="-12"/>
          <w:sz w:val="24"/>
          <w:szCs w:val="24"/>
          <w:highlight w:val="none"/>
        </w:rPr>
        <w:drawing xmlns:mc="http://schemas.openxmlformats.org/markup-compatibility/2006">
          <wp:inline>
            <wp:extent cx="230504" cy="270510"/>
            <wp:effectExtent l="0" t="0" r="25400" b="25400"/>
            <wp:docPr id="1863" name="Picture 18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
                    <pic:cNvPicPr>
                      <a:picLocks noGrp="0" noSelect="0" noRot="0" noChangeAspect="1" noMove="0" noResize="0" noAdjustHandles="0" noChangeShapeType="0"/>
                    </pic:cNvPicPr>
                  </pic:nvPicPr>
                  <pic:blipFill>
                    <a:blip r:embed="rId1927"/>
                    <a:srcRect l="0" t="0" r="0" b="0"/>
                    <a:stretch/>
                  </pic:blipFill>
                  <pic:spPr>
                    <a:xfrm>
                      <a:off x="0" y="0"/>
                      <a:ext cx="230504" cy="27051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состояния накопителя, (</w:t>
      </w:r>
      <w:r>
        <w:rPr>
          <w:rFonts w:ascii="Times New Roman" w:cs="Times New Roman" w:eastAsia="Times New Roman" w:hAnsi="Times New Roman"/>
          <w:position w:val="-12"/>
          <w:sz w:val="24"/>
          <w:szCs w:val="24"/>
          <w:highlight w:val="none"/>
        </w:rPr>
        <w:drawing xmlns:mc="http://schemas.openxmlformats.org/markup-compatibility/2006">
          <wp:inline>
            <wp:extent cx="230504" cy="270510"/>
            <wp:effectExtent l="0" t="0" r="25400" b="25400"/>
            <wp:docPr id="1864" name="Picture 18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
                    <pic:cNvPicPr>
                      <a:picLocks noGrp="0" noSelect="0" noRot="0" noChangeAspect="1" noMove="0" noResize="0" noAdjustHandles="0" noChangeShapeType="0"/>
                    </pic:cNvPicPr>
                  </pic:nvPicPr>
                  <pic:blipFill>
                    <a:blip r:embed="rId1928"/>
                    <a:srcRect l="0" t="0" r="0" b="0"/>
                    <a:stretch/>
                  </pic:blipFill>
                  <pic:spPr>
                    <a:xfrm>
                      <a:off x="0" y="0"/>
                      <a:ext cx="230504" cy="27051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=0 - накопитель пуст, </w:t>
      </w:r>
      <w:r>
        <w:rPr>
          <w:rFonts w:ascii="Times New Roman" w:cs="Times New Roman" w:eastAsia="Times New Roman" w:hAnsi="Times New Roman"/>
          <w:position w:val="-12"/>
          <w:sz w:val="24"/>
          <w:szCs w:val="24"/>
          <w:highlight w:val="none"/>
        </w:rPr>
        <w:drawing xmlns:mc="http://schemas.openxmlformats.org/markup-compatibility/2006">
          <wp:inline>
            <wp:extent cx="230504" cy="270510"/>
            <wp:effectExtent l="0" t="0" r="25400" b="25400"/>
            <wp:docPr id="1865" name="Picture 18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
                    <pic:cNvPicPr>
                      <a:picLocks noGrp="0" noSelect="0" noRot="0" noChangeAspect="1" noMove="0" noResize="0" noAdjustHandles="0" noChangeShapeType="0"/>
                    </pic:cNvPicPr>
                  </pic:nvPicPr>
                  <pic:blipFill>
                    <a:blip r:embed="rId1929"/>
                    <a:srcRect l="0" t="0" r="0" b="0"/>
                    <a:stretch/>
                  </pic:blipFill>
                  <pic:spPr>
                    <a:xfrm>
                      <a:off x="0" y="0"/>
                      <a:ext cx="230504" cy="27051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=1- в накопителе одна заявка…, </w:t>
      </w:r>
      <w:r>
        <w:rPr>
          <w:rFonts w:ascii="Times New Roman" w:cs="Times New Roman" w:eastAsia="Times New Roman" w:hAnsi="Times New Roman"/>
          <w:position w:val="-12"/>
          <w:sz w:val="24"/>
          <w:szCs w:val="24"/>
          <w:highlight w:val="none"/>
        </w:rPr>
        <w:drawing xmlns:mc="http://schemas.openxmlformats.org/markup-compatibility/2006">
          <wp:inline>
            <wp:extent cx="230504" cy="270510"/>
            <wp:effectExtent l="0" t="0" r="25400" b="25400"/>
            <wp:docPr id="1866" name="Picture 18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
                    <pic:cNvPicPr>
                      <a:picLocks noGrp="0" noSelect="0" noRot="0" noChangeAspect="1" noMove="0" noResize="0" noAdjustHandles="0" noChangeShapeType="0"/>
                    </pic:cNvPicPr>
                  </pic:nvPicPr>
                  <pic:blipFill>
                    <a:blip r:embed="rId1930"/>
                    <a:srcRect l="0" t="0" r="0" b="0"/>
                    <a:stretch/>
                  </pic:blipFill>
                  <pic:spPr>
                    <a:xfrm>
                      <a:off x="0" y="0"/>
                      <a:ext cx="230504" cy="27051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w:t>
      </w:r>
      <w:r>
        <w:rPr>
          <w:rFonts w:ascii="Times New Roman" w:cs="Times New Roman" w:eastAsia="Times New Roman" w:hAnsi="Times New Roman"/>
          <w:position w:val="-12"/>
          <w:sz w:val="24"/>
          <w:szCs w:val="24"/>
          <w:highlight w:val="none"/>
        </w:rPr>
        <w:drawing xmlns:mc="http://schemas.openxmlformats.org/markup-compatibility/2006">
          <wp:inline>
            <wp:extent cx="270510" cy="270510"/>
            <wp:effectExtent l="0" t="0" r="25400" b="25400"/>
            <wp:docPr id="1867" name="Picture 18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
                    <pic:cNvPicPr>
                      <a:picLocks noGrp="0" noSelect="0" noRot="0" noChangeAspect="1" noMove="0" noResize="0" noAdjustHandles="0" noChangeShapeType="0"/>
                    </pic:cNvPicPr>
                  </pic:nvPicPr>
                  <pic:blipFill>
                    <a:blip r:embed="rId1931"/>
                    <a:srcRect l="0" t="0" r="0" b="0"/>
                    <a:stretch/>
                  </pic:blipFill>
                  <pic:spPr>
                    <a:xfrm>
                      <a:off x="0" y="0"/>
                      <a:ext cx="270510" cy="27051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накопитель занят полностью; </w:t>
      </w:r>
      <w:r>
        <w:rPr>
          <w:rFonts w:ascii="Times New Roman" w:cs="Times New Roman" w:eastAsia="Times New Roman" w:hAnsi="Times New Roman"/>
          <w:position w:val="-12"/>
          <w:sz w:val="24"/>
          <w:szCs w:val="24"/>
          <w:highlight w:val="none"/>
        </w:rPr>
        <w:drawing xmlns:mc="http://schemas.openxmlformats.org/markup-compatibility/2006">
          <wp:inline>
            <wp:extent cx="222885" cy="270510"/>
            <wp:effectExtent l="0" t="0" r="25400" b="25400"/>
            <wp:docPr id="1868" name="Picture 18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
                    <pic:cNvPicPr>
                      <a:picLocks noGrp="0" noSelect="0" noRot="0" noChangeAspect="1" noMove="0" noResize="0" noAdjustHandles="0" noChangeShapeType="0"/>
                    </pic:cNvPicPr>
                  </pic:nvPicPr>
                  <pic:blipFill>
                    <a:blip r:embed="rId1932"/>
                    <a:srcRect l="0" t="0" r="0" b="0"/>
                    <a:stretch/>
                  </pic:blipFill>
                  <pic:spPr>
                    <a:xfrm>
                      <a:off x="0" y="0"/>
                      <a:ext cx="222885" cy="27051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состояние канала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w:t>
      </w:r>
      <w:r>
        <w:rPr>
          <w:rFonts w:ascii="Times New Roman" w:cs="Times New Roman" w:eastAsia="Times New Roman" w:hAnsi="Times New Roman"/>
          <w:position w:val="-12"/>
          <w:sz w:val="24"/>
          <w:szCs w:val="24"/>
          <w:highlight w:val="none"/>
        </w:rPr>
        <w:drawing xmlns:mc="http://schemas.openxmlformats.org/markup-compatibility/2006">
          <wp:inline>
            <wp:extent cx="222885" cy="270510"/>
            <wp:effectExtent l="0" t="0" r="25400" b="25400"/>
            <wp:docPr id="1869" name="Picture 18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
                    <pic:cNvPicPr>
                      <a:picLocks noGrp="0" noSelect="0" noRot="0" noChangeAspect="1" noMove="0" noResize="0" noAdjustHandles="0" noChangeShapeType="0"/>
                    </pic:cNvPicPr>
                  </pic:nvPicPr>
                  <pic:blipFill>
                    <a:blip r:embed="rId1933"/>
                    <a:srcRect l="0" t="0" r="0" b="0"/>
                    <a:stretch/>
                  </pic:blipFill>
                  <pic:spPr>
                    <a:xfrm>
                      <a:off x="0" y="0"/>
                      <a:ext cx="222885" cy="27051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=0 - канал свободен, </w:t>
      </w:r>
      <w:r>
        <w:rPr>
          <w:rFonts w:ascii="Times New Roman" w:cs="Times New Roman" w:eastAsia="Times New Roman" w:hAnsi="Times New Roman"/>
          <w:position w:val="-12"/>
          <w:sz w:val="24"/>
          <w:szCs w:val="24"/>
          <w:highlight w:val="none"/>
        </w:rPr>
        <w:drawing xmlns:mc="http://schemas.openxmlformats.org/markup-compatibility/2006">
          <wp:inline>
            <wp:extent cx="222885" cy="270510"/>
            <wp:effectExtent l="0" t="0" r="25400" b="25400"/>
            <wp:docPr id="1870" name="Picture 18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
                    <pic:cNvPicPr>
                      <a:picLocks noGrp="0" noSelect="0" noRot="0" noChangeAspect="1" noMove="0" noResize="0" noAdjustHandles="0" noChangeShapeType="0"/>
                    </pic:cNvPicPr>
                  </pic:nvPicPr>
                  <pic:blipFill>
                    <a:blip r:embed="rId1934"/>
                    <a:srcRect l="0" t="0" r="0" b="0"/>
                    <a:stretch/>
                  </pic:blipFill>
                  <pic:spPr>
                    <a:xfrm>
                      <a:off x="0" y="0"/>
                      <a:ext cx="222885" cy="27051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=1 канал занят).</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-схемы реальных объектов образуются композицией многих элементарных приборов обслуживания П</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Если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различных приборов обслуживания соединены параллельно, то имеет место многоканальное обслуживание (многоканальная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-схема), а если приборы П</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и их параллельные композиции соединены последовательно, то имеет место многофазное обслуживание (многофазная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-схема).</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Т.о. для задания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 xml:space="preserve">-схемы необходимо оператор сопряжения </w:t>
      </w:r>
      <w:r>
        <w:rPr>
          <w:rFonts w:ascii="Times New Roman" w:cs="Times New Roman" w:hAnsi="Times New Roman"/>
          <w:sz w:val="24"/>
          <w:szCs w:val="24"/>
          <w:highlight w:val="none"/>
          <w:lang w:val="en-US"/>
        </w:rPr>
        <w:t>R</w:t>
      </w:r>
      <w:r>
        <w:rPr>
          <w:rFonts w:ascii="Times New Roman" w:cs="Times New Roman" w:hAnsi="Times New Roman"/>
          <w:sz w:val="24"/>
          <w:szCs w:val="24"/>
          <w:highlight w:val="none"/>
        </w:rPr>
        <w:t>, отражающий взаимосвязь элементов структуры.</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Связи в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 xml:space="preserve">-схеме изображают в виде стрелок (линий потока, отражающих направление движения заявок). Различают разомкнутые и замкнутые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 xml:space="preserve">-схемы. В </w:t>
      </w:r>
      <w:r>
        <w:rPr>
          <w:rFonts w:ascii="Times New Roman" w:cs="Times New Roman" w:hAnsi="Times New Roman"/>
          <w:sz w:val="24"/>
          <w:szCs w:val="24"/>
          <w:highlight w:val="none"/>
          <w:u w:val="single"/>
        </w:rPr>
        <w:t>разомкнутой</w:t>
      </w:r>
      <w:r>
        <w:rPr>
          <w:rFonts w:ascii="Times New Roman" w:cs="Times New Roman" w:hAnsi="Times New Roman"/>
          <w:sz w:val="24"/>
          <w:szCs w:val="24"/>
          <w:highlight w:val="none"/>
        </w:rPr>
        <w:t xml:space="preserve"> выходной поток не может снова поступить на какой-либо элемент, т.е. обратная связь отсутствует.</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Собственными (внутренними) параметрами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 xml:space="preserve">-схемы будут являться кол-во фаз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rPr>
        <w:t>Ф</w:t>
      </w:r>
      <w:r>
        <w:rPr>
          <w:rFonts w:ascii="Times New Roman" w:cs="Times New Roman" w:hAnsi="Times New Roman"/>
          <w:sz w:val="24"/>
          <w:szCs w:val="24"/>
          <w:highlight w:val="none"/>
        </w:rPr>
        <w:t xml:space="preserve">, количество каналов в каждой фазе,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lang w:val="en-US"/>
        </w:rPr>
        <w:t>kj</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j</w:t>
      </w:r>
      <w:r>
        <w:rPr>
          <w:rFonts w:ascii="Times New Roman" w:cs="Times New Roman" w:hAnsi="Times New Roman"/>
          <w:sz w:val="24"/>
          <w:szCs w:val="24"/>
          <w:highlight w:val="none"/>
        </w:rPr>
        <w:t xml:space="preserve">=1…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rPr>
        <w:t>Ф</w:t>
      </w:r>
      <w:r>
        <w:rPr>
          <w:rFonts w:ascii="Times New Roman" w:cs="Times New Roman" w:hAnsi="Times New Roman"/>
          <w:sz w:val="24"/>
          <w:szCs w:val="24"/>
          <w:highlight w:val="none"/>
        </w:rPr>
        <w:t xml:space="preserve">, количество накопителей каждой фазы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lang w:val="en-US"/>
        </w:rPr>
        <w:t>kj</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rPr>
        <w:t xml:space="preserve">=1…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rPr>
        <w:t>Ф</w:t>
      </w:r>
      <w:r>
        <w:rPr>
          <w:rFonts w:ascii="Times New Roman" w:cs="Times New Roman" w:hAnsi="Times New Roman"/>
          <w:sz w:val="24"/>
          <w:szCs w:val="24"/>
          <w:highlight w:val="none"/>
        </w:rPr>
        <w:t xml:space="preserve">, ёмкость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 xml:space="preserve">-ого накопителя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perscript"/>
          <w:lang w:val="en-US"/>
        </w:rPr>
        <w:t>H</w:t>
      </w:r>
      <w:r>
        <w:rPr>
          <w:rFonts w:ascii="Times New Roman" w:cs="Times New Roman" w:hAnsi="Times New Roman"/>
          <w:sz w:val="24"/>
          <w:szCs w:val="24"/>
          <w:highlight w:val="none"/>
        </w:rPr>
        <w:t>. Следует отметить, что в теории массового обслуживания в зависимости от ёмкости накопителя применяют следующую терминологию:</w:t>
      </w:r>
    </w:p>
    <w:p>
      <w:pPr>
        <w:numPr>
          <w:ilvl w:val="0"/>
          <w:numId w:val="4"/>
        </w:numPr>
        <w:spacing w:after="0" w:line="240" w:lineRule="auto"/>
        <w:ind w:left="1003"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системы с потерями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perscript"/>
          <w:lang w:val="en-US"/>
        </w:rPr>
        <w:t>H</w:t>
      </w:r>
      <w:r>
        <w:rPr>
          <w:rFonts w:ascii="Times New Roman" w:cs="Times New Roman" w:hAnsi="Times New Roman"/>
          <w:sz w:val="24"/>
          <w:szCs w:val="24"/>
          <w:highlight w:val="none"/>
        </w:rPr>
        <w:t>=0, накопитель отсутствует);</w:t>
      </w:r>
    </w:p>
    <w:p>
      <w:pPr>
        <w:numPr>
          <w:ilvl w:val="0"/>
          <w:numId w:val="4"/>
        </w:numPr>
        <w:spacing w:after="0" w:line="240" w:lineRule="auto"/>
        <w:ind w:left="1003"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системы с ожиданием (</w:t>
      </w:r>
      <w:r>
        <w:rPr>
          <w:rFonts w:ascii="Times New Roman" w:cs="Times New Roman" w:hAnsi="Times New Roman"/>
          <w:sz w:val="24"/>
          <w:szCs w:val="24"/>
          <w:highlight w:val="none"/>
          <w:lang w:val="en-US"/>
        </w:rPr>
        <w:t>L</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perscript"/>
          <w:lang w:val="en-US"/>
        </w:rPr>
        <w:t>H</w:t>
      </w:r>
      <w:r>
        <w:rPr>
          <w:rFonts w:ascii="Times New Roman" w:cs="Times New Roman" w:hAnsi="Times New Roman"/>
          <w:sz w:val="24"/>
          <w:szCs w:val="24"/>
          <w:highlight w:val="none"/>
          <w:lang w:val="en-US"/>
        </w:rPr>
        <w:sym w:font="Symbol" w:char="f0ae"/>
      </w:r>
      <w:r>
        <w:rPr>
          <w:rFonts w:ascii="Times New Roman" w:cs="Times New Roman" w:hAnsi="Times New Roman"/>
          <w:sz w:val="24"/>
          <w:szCs w:val="24"/>
          <w:highlight w:val="none"/>
          <w:lang w:val="en-US"/>
        </w:rPr>
        <w:sym w:font="Symbol" w:char="f0a5"/>
      </w:r>
      <w:r>
        <w:rPr>
          <w:rFonts w:ascii="Times New Roman" w:cs="Times New Roman" w:hAnsi="Times New Roman"/>
          <w:sz w:val="24"/>
          <w:szCs w:val="24"/>
          <w:highlight w:val="none"/>
        </w:rPr>
        <w:t>);</w:t>
      </w:r>
    </w:p>
    <w:p>
      <w:pPr>
        <w:numPr>
          <w:ilvl w:val="0"/>
          <w:numId w:val="4"/>
        </w:numPr>
        <w:spacing w:after="0" w:line="240" w:lineRule="auto"/>
        <w:ind w:left="1003"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системы с ограниченной ёмкостью накопителя Н</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(смешанные).</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Обозначим всю совокупность собственных параметров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-схемы как подмножество Н.</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Для задания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-схемы также необходимо описать алгоритмы её функционирования, которые определяют правила поведения заявок в различных неоднозначных ситуациях.</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В зависимости от места возникновения таких ситуаций различают алгоритмы (дисциплины) ожидания заявок в накопителе Н</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и обслуживания заявок каналом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Неоднородность потока заявок учитывается с помощью введения класса приоритетов.</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В зависимости от динамики приоритетов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 xml:space="preserve">-схемы различают статические и динамические. Статические приоритеты назначаются заранее и не зависят от состояний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-схемы, т.е. они являются фиксированными в пределах решения конкретной задачи моделирования. Динамические приоритеты возникают при моделировании. Исходя из правил выбора заявок из накопитель Н</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на обслуживание каналом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можно выделить </w:t>
      </w:r>
      <w:r>
        <w:rPr>
          <w:rFonts w:ascii="Times New Roman" w:cs="Times New Roman" w:hAnsi="Times New Roman"/>
          <w:sz w:val="24"/>
          <w:szCs w:val="24"/>
          <w:highlight w:val="none"/>
          <w:u w:val="single"/>
        </w:rPr>
        <w:t>относительные</w:t>
      </w:r>
      <w:r>
        <w:rPr>
          <w:rFonts w:ascii="Times New Roman" w:cs="Times New Roman" w:hAnsi="Times New Roman"/>
          <w:sz w:val="24"/>
          <w:szCs w:val="24"/>
          <w:highlight w:val="none"/>
        </w:rPr>
        <w:t xml:space="preserve"> и </w:t>
      </w:r>
      <w:r>
        <w:rPr>
          <w:rFonts w:ascii="Times New Roman" w:cs="Times New Roman" w:hAnsi="Times New Roman"/>
          <w:sz w:val="24"/>
          <w:szCs w:val="24"/>
          <w:highlight w:val="none"/>
          <w:u w:val="single"/>
        </w:rPr>
        <w:t>абсолютные</w:t>
      </w:r>
      <w:r>
        <w:rPr>
          <w:rFonts w:ascii="Times New Roman" w:cs="Times New Roman" w:hAnsi="Times New Roman"/>
          <w:sz w:val="24"/>
          <w:szCs w:val="24"/>
          <w:highlight w:val="none"/>
        </w:rPr>
        <w:t xml:space="preserve"> приоритеты. </w:t>
      </w:r>
      <w:r>
        <w:rPr>
          <w:rFonts w:ascii="Times New Roman" w:cs="Times New Roman" w:hAnsi="Times New Roman"/>
          <w:sz w:val="24"/>
          <w:szCs w:val="24"/>
          <w:highlight w:val="none"/>
          <w:u w:val="single"/>
        </w:rPr>
        <w:t>Относительный приоритет</w:t>
      </w:r>
      <w:r>
        <w:rPr>
          <w:rFonts w:ascii="Times New Roman" w:cs="Times New Roman" w:hAnsi="Times New Roman"/>
          <w:sz w:val="24"/>
          <w:szCs w:val="24"/>
          <w:highlight w:val="none"/>
        </w:rPr>
        <w:t xml:space="preserve"> означает, что заявка с более высоким приоритетом, поступившая в накопитель Н, ожидает окончания обслуживания представляющей заявки каналом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и только после этого занимает канал. </w:t>
      </w:r>
      <w:r>
        <w:rPr>
          <w:rFonts w:ascii="Times New Roman" w:cs="Times New Roman" w:hAnsi="Times New Roman"/>
          <w:sz w:val="24"/>
          <w:szCs w:val="24"/>
          <w:highlight w:val="none"/>
          <w:u w:val="single"/>
        </w:rPr>
        <w:t>Абсолютный приоритет</w:t>
      </w:r>
      <w:r>
        <w:rPr>
          <w:rFonts w:ascii="Times New Roman" w:cs="Times New Roman" w:hAnsi="Times New Roman"/>
          <w:sz w:val="24"/>
          <w:szCs w:val="24"/>
          <w:highlight w:val="none"/>
        </w:rPr>
        <w:t xml:space="preserve"> означает, что заявка с более высоким приоритетом, поступившая в накопитель, прерывает обслуживание каналом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заявки с более низким приоритетом и сами занимает канал (при этом вытесненная из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заявка может либо покинуть систему, либо может быть снова записана на какое-то место в Н</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Необходимо также знать набор правил, по которым заявки покидают Н</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и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для Н</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 либо правила переполнения, либо правила ухода, связанные с истечением времени ожидания заявки в Н</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bscript"/>
        </w:rPr>
        <w:softHyphen/>
      </w:r>
      <w:r>
        <w:rPr>
          <w:rFonts w:ascii="Times New Roman" w:cs="Times New Roman" w:hAnsi="Times New Roman"/>
          <w:sz w:val="24"/>
          <w:szCs w:val="24"/>
          <w:highlight w:val="none"/>
        </w:rPr>
        <w:t xml:space="preserve">; для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 правила выбора маршрутов или направлений ухода. Кроме того, для заявок необходимо задать правила, по которым они остаются в канале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т.е. </w:t>
      </w:r>
      <w:r>
        <w:rPr>
          <w:rFonts w:ascii="Times New Roman" w:cs="Times New Roman" w:hAnsi="Times New Roman"/>
          <w:sz w:val="24"/>
          <w:szCs w:val="24"/>
          <w:highlight w:val="none"/>
        </w:rPr>
        <w:t xml:space="preserve">правила блокировок канала. При этом различают блокировки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vertAlign w:val="subscript"/>
        </w:rPr>
        <w:t xml:space="preserve"> </w:t>
      </w:r>
      <w:r>
        <w:rPr>
          <w:rFonts w:ascii="Times New Roman" w:cs="Times New Roman" w:hAnsi="Times New Roman"/>
          <w:sz w:val="24"/>
          <w:szCs w:val="24"/>
          <w:highlight w:val="none"/>
        </w:rPr>
        <w:t xml:space="preserve">по выходу и по входу. Такие блокировки отражают наличие управляющих связей в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noBreakHyphen/>
        <w:t xml:space="preserve">схеме, регулирующих поток заявок в зависимости от состояний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noBreakHyphen/>
        <w:t xml:space="preserve">схемы. Набор возможных алгоритмов поведения заявок в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noBreakHyphen/>
        <w:t xml:space="preserve">схеме можно представить в виде некоторого оператора алгоритмов поведения заявок </w:t>
      </w:r>
      <w:r>
        <w:rPr>
          <w:rFonts w:ascii="Times New Roman" w:cs="Times New Roman" w:hAnsi="Times New Roman"/>
          <w:b/>
          <w:sz w:val="24"/>
          <w:szCs w:val="24"/>
          <w:highlight w:val="none"/>
        </w:rPr>
        <w:t>А.</w:t>
      </w:r>
      <w:r>
        <w:rPr>
          <w:rFonts w:ascii="Times New Roman" w:cs="Times New Roman" w:hAnsi="Times New Roman"/>
          <w:sz w:val="24"/>
          <w:szCs w:val="24"/>
        </w:rPr>
        <w:t xml:space="preserve"> </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Т.о.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noBreakHyphen/>
        <w:t xml:space="preserve">схема, описывающая процесс функционирования СМО любой сложности однозначно задаётся в виде набора множеств: </w:t>
      </w:r>
      <w:r>
        <w:rPr>
          <w:rFonts w:ascii="Times New Roman" w:cs="Times New Roman" w:hAnsi="Times New Roman"/>
          <w:sz w:val="24"/>
          <w:szCs w:val="24"/>
          <w:highlight w:val="none"/>
          <w:lang w:val="en-US"/>
        </w:rPr>
        <w:t>Q</w:t>
      </w:r>
      <w:r>
        <w:rPr>
          <w:rFonts w:ascii="Times New Roman" w:cs="Times New Roman" w:hAnsi="Times New Roman"/>
          <w:sz w:val="24"/>
          <w:szCs w:val="24"/>
          <w:highlight w:val="none"/>
        </w:rPr>
        <w:t xml:space="preserve"> = &lt;</w:t>
      </w:r>
      <w:r>
        <w:rPr>
          <w:rFonts w:ascii="Times New Roman" w:cs="Times New Roman" w:hAnsi="Times New Roman"/>
          <w:sz w:val="24"/>
          <w:szCs w:val="24"/>
          <w:highlight w:val="none"/>
          <w:lang w:val="en-US"/>
        </w:rPr>
        <w:t>W</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U</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H</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R</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A</w:t>
      </w:r>
      <w:r>
        <w:rPr>
          <w:rFonts w:ascii="Times New Roman" w:cs="Times New Roman" w:hAnsi="Times New Roman"/>
          <w:sz w:val="24"/>
          <w:szCs w:val="24"/>
          <w:highlight w:val="none"/>
        </w:rPr>
        <w:t>&gt; .</w:t>
      </w:r>
    </w:p>
    <w:p>
      <w:pPr>
        <w:pStyle w:val="Heading1"/>
        <w:numPr>
          <w:ilvl w:val="0"/>
          <w:numId w:val="2"/>
        </w:numPr>
        <w:spacing w:before="0" w:after="0"/>
        <w:ind w:firstLine="851"/>
        <w:jc w:val="both"/>
        <w:rPr>
          <w:rFonts w:ascii="Times New Roman" w:hAnsi="Times New Roman"/>
          <w:sz w:val="24"/>
          <w:szCs w:val="24"/>
          <w:highlight w:val="none"/>
        </w:rPr>
      </w:pPr>
      <w:r>
        <w:rPr>
          <w:rFonts w:ascii="Times New Roman" w:hAnsi="Times New Roman"/>
          <w:sz w:val="24"/>
          <w:szCs w:val="24"/>
          <w:highlight w:val="none"/>
        </w:rPr>
        <w:t>Имитационное моделирование систем.</w:t>
      </w:r>
    </w:p>
    <w:p>
      <w:pPr>
        <w:pStyle w:val="Heading2"/>
        <w:numPr>
          <w:ilvl w:val="1"/>
          <w:numId w:val="2"/>
        </w:numPr>
        <w:spacing w:before="0" w:after="0"/>
        <w:ind w:firstLine="851"/>
        <w:jc w:val="both"/>
        <w:rPr>
          <w:rFonts w:ascii="Times New Roman" w:hAnsi="Times New Roman"/>
          <w:szCs w:val="24"/>
          <w:highlight w:val="none"/>
        </w:rPr>
      </w:pPr>
      <w:r>
        <w:rPr>
          <w:rFonts w:ascii="Times New Roman" w:hAnsi="Times New Roman"/>
          <w:szCs w:val="24"/>
          <w:highlight w:val="none"/>
        </w:rPr>
        <w:t>Процедура имитационного моделирования.</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u w:val="single"/>
        </w:rPr>
        <w:t xml:space="preserve">Определение метода имитационного моделирования. </w:t>
      </w:r>
      <w:r>
        <w:rPr>
          <w:rFonts w:ascii="Times New Roman" w:cs="Times New Roman" w:hAnsi="Times New Roman"/>
          <w:sz w:val="24"/>
          <w:szCs w:val="24"/>
          <w:highlight w:val="none"/>
        </w:rPr>
        <w:t>Метод ИМ заключается в создании логико-аналитической (математической модели системы и внешних воздействий), имитации функционирования системы, т.е. в определении временных изменений состояния системы под влиянием внешних воздействий и в поучении выборок значений выходных параметров, по которым определяются их основные вероятностные характеристики. Данное определение справедливо для стохастических систем.</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При исследовании детерминированных систем отпадает необходимость изучения  выборок значений выходных параметров.</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Модель системы со структурным принципом управления представляет собой совокупность моделей элементов и их функциональные взаимосвязи. Модель элемента (агрегата, обслуживающего прибора) - это, в первую очередь, набор правил (</w:t>
      </w:r>
      <w:r>
        <w:rPr>
          <w:rFonts w:ascii="Times New Roman" w:cs="Times New Roman" w:hAnsi="Times New Roman"/>
          <w:sz w:val="24"/>
          <w:szCs w:val="24"/>
          <w:highlight w:val="none"/>
          <w:u w:val="single"/>
        </w:rPr>
        <w:t>алгоритмов</w:t>
      </w:r>
      <w:r>
        <w:rPr>
          <w:rFonts w:ascii="Times New Roman" w:cs="Times New Roman" w:hAnsi="Times New Roman"/>
          <w:sz w:val="24"/>
          <w:szCs w:val="24"/>
          <w:highlight w:val="none"/>
        </w:rPr>
        <w:t>) поведения устройства по отношению к выходным воздействиям (</w:t>
      </w:r>
      <w:r>
        <w:rPr>
          <w:rFonts w:ascii="Times New Roman" w:cs="Times New Roman" w:hAnsi="Times New Roman"/>
          <w:sz w:val="24"/>
          <w:szCs w:val="24"/>
          <w:highlight w:val="none"/>
          <w:u w:val="single"/>
        </w:rPr>
        <w:t>заявкам</w:t>
      </w:r>
      <w:r>
        <w:rPr>
          <w:rFonts w:ascii="Times New Roman" w:cs="Times New Roman" w:hAnsi="Times New Roman"/>
          <w:sz w:val="24"/>
          <w:szCs w:val="24"/>
          <w:highlight w:val="none"/>
        </w:rPr>
        <w:t xml:space="preserve">) и правил изменений состояний элемента. Элемент отображает функциональное устройство на том или ином уровне детализации. В простейшем случае устройство может находится в работоспособном состоянии или в состоянии отказа. В работоспособном состоянии устройство может быть </w:t>
      </w:r>
      <w:r>
        <w:rPr>
          <w:rFonts w:ascii="Times New Roman" w:cs="Times New Roman" w:hAnsi="Times New Roman"/>
          <w:sz w:val="24"/>
          <w:szCs w:val="24"/>
          <w:highlight w:val="none"/>
          <w:u w:val="single"/>
        </w:rPr>
        <w:t>занято,</w:t>
      </w:r>
      <w:r>
        <w:rPr>
          <w:rFonts w:ascii="Times New Roman" w:cs="Times New Roman" w:hAnsi="Times New Roman"/>
          <w:sz w:val="24"/>
          <w:szCs w:val="24"/>
          <w:highlight w:val="none"/>
        </w:rPr>
        <w:t xml:space="preserve"> например, выполнение операции по обслуживанию заявки или быть </w:t>
      </w:r>
      <w:r>
        <w:rPr>
          <w:rFonts w:ascii="Times New Roman" w:cs="Times New Roman" w:hAnsi="Times New Roman"/>
          <w:sz w:val="24"/>
          <w:szCs w:val="24"/>
          <w:highlight w:val="none"/>
          <w:u w:val="single"/>
        </w:rPr>
        <w:t>свободным</w:t>
      </w:r>
      <w:r>
        <w:rPr>
          <w:rFonts w:ascii="Times New Roman" w:cs="Times New Roman" w:hAnsi="Times New Roman"/>
          <w:sz w:val="24"/>
          <w:szCs w:val="24"/>
          <w:highlight w:val="none"/>
        </w:rPr>
        <w:t>. К правилам поведения устройства относятся правила выборки заявок из очереди; реакция устройства на поступление заявки, когда устройство занято или к нему имеется очередь заявок; реакция устройства на возникновение отказа в процессе обслуживания заявки и некоторые другие.</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Имитационное моделирование (ИМ) — это метод исследования, который основан на том, что анализируемая динамическая система заменяется имитатором и с ним производятся эксперименты для получения об изучаемой системе. Роль имитатора зачастую выполняет программа ЭВМ.</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Основная идея метода ИМ состоит в следующем. Пусть необходимо определить функцию распределения случайной величины </w:t>
      </w:r>
      <w:r>
        <w:rPr>
          <w:rFonts w:ascii="Times New Roman" w:cs="Times New Roman" w:hAnsi="Times New Roman"/>
          <w:b/>
          <w:sz w:val="24"/>
          <w:szCs w:val="24"/>
          <w:highlight w:val="none"/>
          <w:lang w:val="en-US"/>
        </w:rPr>
        <w:t>y</w:t>
      </w:r>
      <w:r>
        <w:rPr>
          <w:rFonts w:ascii="Times New Roman" w:cs="Times New Roman" w:hAnsi="Times New Roman"/>
          <w:sz w:val="24"/>
          <w:szCs w:val="24"/>
          <w:highlight w:val="none"/>
        </w:rPr>
        <w:t xml:space="preserve">. Допустим, что искомая величина </w:t>
      </w:r>
      <w:r>
        <w:rPr>
          <w:rFonts w:ascii="Times New Roman" w:cs="Times New Roman" w:hAnsi="Times New Roman"/>
          <w:b/>
          <w:sz w:val="24"/>
          <w:szCs w:val="24"/>
          <w:highlight w:val="none"/>
          <w:lang w:val="en-US"/>
        </w:rPr>
        <w:t>y</w:t>
      </w:r>
      <w:r>
        <w:rPr>
          <w:rFonts w:ascii="Times New Roman" w:cs="Times New Roman" w:hAnsi="Times New Roman"/>
          <w:sz w:val="24"/>
          <w:szCs w:val="24"/>
          <w:highlight w:val="none"/>
        </w:rPr>
        <w:t xml:space="preserve"> может быть представлена в виде зависимости: </w:t>
      </w:r>
      <w:r>
        <w:rPr>
          <w:rFonts w:ascii="Times New Roman" w:cs="Times New Roman" w:hAnsi="Times New Roman"/>
          <w:b/>
          <w:sz w:val="24"/>
          <w:szCs w:val="24"/>
          <w:highlight w:val="none"/>
          <w:lang w:val="en-US"/>
        </w:rPr>
        <w:t>y</w:t>
      </w:r>
      <w:r>
        <w:rPr>
          <w:rFonts w:ascii="Times New Roman" w:cs="Times New Roman" w:hAnsi="Times New Roman"/>
          <w:b/>
          <w:sz w:val="24"/>
          <w:szCs w:val="24"/>
          <w:highlight w:val="none"/>
        </w:rPr>
        <w:t>=</w:t>
      </w:r>
      <w:r>
        <w:rPr>
          <w:rFonts w:ascii="Times New Roman" w:cs="Times New Roman" w:hAnsi="Times New Roman"/>
          <w:b/>
          <w:sz w:val="24"/>
          <w:szCs w:val="24"/>
          <w:highlight w:val="none"/>
          <w:lang w:val="en-US"/>
        </w:rPr>
        <w:t>f</w:t>
      </w:r>
      <w:r>
        <w:rPr>
          <w:rFonts w:ascii="Times New Roman" w:cs="Times New Roman" w:hAnsi="Times New Roman"/>
          <w:b/>
          <w:sz w:val="24"/>
          <w:szCs w:val="24"/>
          <w:highlight w:val="none"/>
        </w:rPr>
        <w:t>(</w:t>
      </w:r>
      <w:r>
        <w:rPr>
          <w:rFonts w:ascii="Times New Roman" w:cs="Times New Roman" w:hAnsi="Times New Roman"/>
          <w:b/>
          <w:sz w:val="24"/>
          <w:szCs w:val="24"/>
          <w:highlight w:val="none"/>
          <w:lang w:val="en-US"/>
        </w:rPr>
        <w:sym w:font="Symbol" w:char="f061"/>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62"/>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77"/>
      </w:r>
      <w:r>
        <w:rPr>
          <w:rFonts w:ascii="Times New Roman" w:cs="Times New Roman" w:hAnsi="Times New Roman"/>
          <w:b/>
          <w:sz w:val="24"/>
          <w:szCs w:val="24"/>
          <w:highlight w:val="none"/>
          <w:lang w:val="en-US"/>
        </w:rPr>
        <w:sym w:font="Symbol" w:char="f029"/>
      </w:r>
      <w:r>
        <w:rPr>
          <w:rFonts w:ascii="Times New Roman" w:cs="Times New Roman" w:hAnsi="Times New Roman"/>
          <w:sz w:val="24"/>
          <w:szCs w:val="24"/>
          <w:highlight w:val="none"/>
        </w:rPr>
        <w:t xml:space="preserve"> где </w:t>
      </w:r>
      <w:r>
        <w:rPr>
          <w:rFonts w:ascii="Times New Roman" w:cs="Times New Roman" w:hAnsi="Times New Roman"/>
          <w:b/>
          <w:sz w:val="24"/>
          <w:szCs w:val="24"/>
          <w:highlight w:val="none"/>
          <w:lang w:val="en-US"/>
        </w:rPr>
        <w:sym w:font="Symbol" w:char="f061"/>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62"/>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77"/>
      </w:r>
      <w:r>
        <w:rPr>
          <w:rFonts w:ascii="Times New Roman" w:cs="Times New Roman" w:hAnsi="Times New Roman"/>
          <w:b/>
          <w:sz w:val="24"/>
          <w:szCs w:val="24"/>
          <w:highlight w:val="none"/>
        </w:rPr>
        <w:t xml:space="preserve"> </w:t>
      </w:r>
      <w:r>
        <w:rPr>
          <w:rFonts w:ascii="Times New Roman" w:cs="Times New Roman" w:hAnsi="Times New Roman"/>
          <w:sz w:val="24"/>
          <w:szCs w:val="24"/>
          <w:highlight w:val="none"/>
        </w:rPr>
        <w:t>случайные величины с известными функциями распределения.</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Для решения задач такого вида применяется следующий алгоритм:</w:t>
      </w:r>
    </w:p>
    <w:p>
      <w:pPr>
        <w:numPr>
          <w:ilvl w:val="0"/>
          <w:numId w:val="8"/>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по каждой из величин </w:t>
      </w:r>
      <w:r>
        <w:rPr>
          <w:rFonts w:ascii="Times New Roman" w:cs="Times New Roman" w:hAnsi="Times New Roman"/>
          <w:b/>
          <w:sz w:val="24"/>
          <w:szCs w:val="24"/>
          <w:highlight w:val="none"/>
          <w:lang w:val="en-US"/>
        </w:rPr>
        <w:sym w:font="Symbol" w:char="f061"/>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62"/>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77"/>
      </w:r>
      <w:r>
        <w:rPr>
          <w:rFonts w:ascii="Times New Roman" w:cs="Times New Roman" w:hAnsi="Times New Roman"/>
          <w:b/>
          <w:sz w:val="24"/>
          <w:szCs w:val="24"/>
          <w:highlight w:val="none"/>
        </w:rPr>
        <w:t xml:space="preserve"> </w:t>
      </w:r>
      <w:r>
        <w:rPr>
          <w:rFonts w:ascii="Times New Roman" w:cs="Times New Roman" w:hAnsi="Times New Roman"/>
          <w:sz w:val="24"/>
          <w:szCs w:val="24"/>
          <w:highlight w:val="none"/>
        </w:rPr>
        <w:t xml:space="preserve">производится случайное испытание, в результате каждого определяется некоторое конкретное значение случайной величины </w:t>
      </w:r>
      <w:r>
        <w:rPr>
          <w:rFonts w:ascii="Times New Roman" w:cs="Times New Roman" w:hAnsi="Times New Roman"/>
          <w:b/>
          <w:sz w:val="24"/>
          <w:szCs w:val="24"/>
          <w:highlight w:val="none"/>
          <w:lang w:val="en-US"/>
        </w:rPr>
        <w:sym w:font="Symbol" w:char="f061"/>
      </w:r>
      <w:r>
        <w:rPr>
          <w:rFonts w:ascii="Times New Roman" w:cs="Times New Roman" w:hAnsi="Times New Roman"/>
          <w:b/>
          <w:sz w:val="24"/>
          <w:szCs w:val="24"/>
          <w:highlight w:val="none"/>
          <w:vertAlign w:val="subscript"/>
          <w:lang w:val="en-US"/>
        </w:rPr>
        <w:t>i</w:t>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62"/>
      </w:r>
      <w:r>
        <w:rPr>
          <w:rFonts w:ascii="Times New Roman" w:cs="Times New Roman" w:hAnsi="Times New Roman"/>
          <w:b/>
          <w:sz w:val="24"/>
          <w:szCs w:val="24"/>
          <w:highlight w:val="none"/>
          <w:vertAlign w:val="subscript"/>
          <w:lang w:val="en-US"/>
        </w:rPr>
        <w:t>i</w:t>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e"/>
      </w:r>
      <w:r>
        <w:rPr>
          <w:rFonts w:ascii="Times New Roman" w:cs="Times New Roman" w:hAnsi="Times New Roman"/>
          <w:b/>
          <w:sz w:val="24"/>
          <w:szCs w:val="24"/>
          <w:highlight w:val="none"/>
          <w:lang w:val="en-US"/>
        </w:rPr>
        <w:sym w:font="Symbol" w:char="f02c"/>
      </w:r>
      <w:r>
        <w:rPr>
          <w:rFonts w:ascii="Times New Roman" w:cs="Times New Roman" w:hAnsi="Times New Roman"/>
          <w:b/>
          <w:sz w:val="24"/>
          <w:szCs w:val="24"/>
          <w:highlight w:val="none"/>
          <w:lang w:val="en-US"/>
        </w:rPr>
        <w:sym w:font="Symbol" w:char="f077"/>
      </w:r>
      <w:r>
        <w:rPr>
          <w:rFonts w:ascii="Times New Roman" w:cs="Times New Roman" w:hAnsi="Times New Roman"/>
          <w:b/>
          <w:sz w:val="24"/>
          <w:szCs w:val="24"/>
          <w:highlight w:val="none"/>
          <w:vertAlign w:val="subscript"/>
          <w:lang w:val="en-US"/>
        </w:rPr>
        <w:t>i</w:t>
      </w:r>
      <w:r>
        <w:rPr>
          <w:rFonts w:ascii="Times New Roman" w:cs="Times New Roman" w:hAnsi="Times New Roman"/>
          <w:sz w:val="24"/>
          <w:szCs w:val="24"/>
          <w:highlight w:val="none"/>
        </w:rPr>
        <w:t>;</w:t>
      </w:r>
    </w:p>
    <w:p>
      <w:pPr>
        <w:numPr>
          <w:ilvl w:val="0"/>
          <w:numId w:val="8"/>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используя найденные величины, определяется одно частное значение </w:t>
      </w:r>
      <w:r>
        <w:rPr>
          <w:rFonts w:ascii="Times New Roman" w:cs="Times New Roman" w:hAnsi="Times New Roman"/>
          <w:b/>
          <w:sz w:val="24"/>
          <w:szCs w:val="24"/>
          <w:highlight w:val="none"/>
          <w:lang w:val="en-US"/>
        </w:rPr>
        <w:t>y</w:t>
      </w:r>
      <w:r>
        <w:rPr>
          <w:rFonts w:ascii="Times New Roman" w:cs="Times New Roman" w:hAnsi="Times New Roman"/>
          <w:b/>
          <w:sz w:val="24"/>
          <w:szCs w:val="24"/>
          <w:highlight w:val="none"/>
        </w:rPr>
        <w:softHyphen/>
      </w:r>
      <w:r>
        <w:rPr>
          <w:rFonts w:ascii="Times New Roman" w:cs="Times New Roman" w:hAnsi="Times New Roman"/>
          <w:b/>
          <w:sz w:val="24"/>
          <w:szCs w:val="24"/>
          <w:highlight w:val="none"/>
        </w:rPr>
        <w:softHyphen/>
      </w:r>
      <w:r>
        <w:rPr>
          <w:rFonts w:ascii="Times New Roman" w:cs="Times New Roman" w:hAnsi="Times New Roman"/>
          <w:b/>
          <w:sz w:val="24"/>
          <w:szCs w:val="24"/>
          <w:highlight w:val="none"/>
        </w:rPr>
        <w:softHyphen/>
      </w:r>
      <w:r>
        <w:rPr>
          <w:rFonts w:ascii="Times New Roman" w:cs="Times New Roman" w:hAnsi="Times New Roman"/>
          <w:b/>
          <w:sz w:val="24"/>
          <w:szCs w:val="24"/>
          <w:highlight w:val="none"/>
        </w:rPr>
        <w:softHyphen/>
      </w:r>
      <w:r>
        <w:rPr>
          <w:rFonts w:ascii="Times New Roman" w:cs="Times New Roman" w:hAnsi="Times New Roman"/>
          <w:b/>
          <w:sz w:val="24"/>
          <w:szCs w:val="24"/>
          <w:highlight w:val="none"/>
          <w:vertAlign w:val="subscript"/>
          <w:lang w:val="en-US"/>
        </w:rPr>
        <w:t>i</w:t>
      </w:r>
      <w:r>
        <w:rPr>
          <w:rFonts w:ascii="Times New Roman" w:cs="Times New Roman" w:hAnsi="Times New Roman"/>
          <w:sz w:val="24"/>
          <w:szCs w:val="24"/>
          <w:highlight w:val="none"/>
        </w:rPr>
        <w:t xml:space="preserve"> по выше приведённой зависимости;</w:t>
      </w:r>
    </w:p>
    <w:p>
      <w:pPr>
        <w:numPr>
          <w:ilvl w:val="0"/>
          <w:numId w:val="9"/>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предыдущие операции повторяются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 xml:space="preserve"> раз, в результате чего определяется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 xml:space="preserve"> значений случайной величины </w:t>
      </w:r>
      <w:r>
        <w:rPr>
          <w:rFonts w:ascii="Times New Roman" w:cs="Times New Roman" w:hAnsi="Times New Roman"/>
          <w:b/>
          <w:sz w:val="24"/>
          <w:szCs w:val="24"/>
          <w:highlight w:val="none"/>
          <w:lang w:val="en-US"/>
        </w:rPr>
        <w:t>y</w:t>
      </w:r>
      <w:r>
        <w:rPr>
          <w:rFonts w:ascii="Times New Roman" w:cs="Times New Roman" w:hAnsi="Times New Roman"/>
          <w:sz w:val="24"/>
          <w:szCs w:val="24"/>
          <w:highlight w:val="none"/>
        </w:rPr>
        <w:t>;</w:t>
      </w:r>
    </w:p>
    <w:p>
      <w:pPr>
        <w:numPr>
          <w:ilvl w:val="0"/>
          <w:numId w:val="8"/>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на основании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 xml:space="preserve"> значений величины находится её эмпирическая функция распределения.</w:t>
      </w:r>
    </w:p>
    <w:p>
      <w:pPr>
        <w:pStyle w:val="Heading2"/>
        <w:numPr>
          <w:ilvl w:val="1"/>
          <w:numId w:val="2"/>
        </w:numPr>
        <w:spacing w:before="0" w:after="0"/>
        <w:ind w:firstLine="851"/>
        <w:jc w:val="both"/>
        <w:rPr>
          <w:rFonts w:ascii="Times New Roman" w:hAnsi="Times New Roman"/>
          <w:szCs w:val="24"/>
          <w:highlight w:val="none"/>
        </w:rPr>
      </w:pPr>
      <w:r>
        <w:rPr>
          <w:rFonts w:ascii="Times New Roman" w:hAnsi="Times New Roman"/>
          <w:szCs w:val="24"/>
          <w:highlight w:val="none"/>
        </w:rPr>
        <w:t>Имитация функционирования системы.</w:t>
      </w:r>
    </w:p>
    <w:p>
      <w:pPr>
        <w:framePr w:dropCap="drop" w:h="366" w:hAnchor="text" w:hRule="exact" w:lines="2" w:vAnchor="text" w:wrap="around"/>
        <w:keepNext w:val="on"/>
        <w:spacing w:after="0" w:line="240" w:lineRule="auto"/>
        <w:ind w:firstLine="851"/>
        <w:jc w:val="both"/>
        <w:rPr>
          <w:rFonts w:ascii="Times New Roman" w:cs="Times New Roman" w:hAnsi="Times New Roman"/>
          <w:position w:val="-2"/>
          <w:sz w:val="24"/>
          <w:szCs w:val="24"/>
          <w:highlight w:val="none"/>
        </w:rPr>
      </w:pP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Предположим, исследуется вычислительная система (ВС), состоящая из процессора 1 с основной памятью, устройство вода перфокарт 4, АЦПУ 2 и дисплея 3 (рис. 4.1.).</w:t>
      </w:r>
    </w:p>
    <w:p>
      <w:pPr>
        <w:spacing w:after="0" w:line="240" w:lineRule="auto"/>
        <w:ind w:firstLine="851"/>
        <w:jc w:val="both"/>
        <w:rPr>
          <w:rFonts w:ascii="Times New Roman" w:cs="Times New Roman" w:hAnsi="Times New Roman"/>
          <w:sz w:val="24"/>
          <w:szCs w:val="24"/>
          <w:highlight w:val="none"/>
          <w:lang w:val="en-US"/>
        </w:rPr>
      </w:pPr>
      <w:r>
        <w:rPr>
          <w:rFonts w:ascii="Times New Roman" w:cs="Times New Roman" w:eastAsia="Times New Roman" w:hAnsi="Times New Roman"/>
          <w:sz w:val="24"/>
          <w:szCs w:val="24"/>
          <w:highlight w:val="none"/>
        </w:rPr>
        <w:drawing xmlns:mc="http://schemas.openxmlformats.org/markup-compatibility/2006">
          <wp:inline>
            <wp:extent cx="4890135" cy="2051685"/>
            <wp:effectExtent l="0" t="0" r="25399" b="25400"/>
            <wp:docPr id="1871" name="Picture 18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
                    <pic:cNvPicPr>
                      <a:picLocks noGrp="0" noSelect="0" noRot="0" noChangeAspect="1" noMove="0" noResize="0" noAdjustHandles="0" noChangeShapeType="0"/>
                    </pic:cNvPicPr>
                  </pic:nvPicPr>
                  <pic:blipFill>
                    <a:blip r:embed="rId1935"/>
                    <a:srcRect l="0" t="0" r="0" b="0"/>
                    <a:stretch/>
                  </pic:blipFill>
                  <pic:spPr>
                    <a:xfrm>
                      <a:off x="0" y="0"/>
                      <a:ext cx="4890135" cy="2051685"/>
                    </a:xfrm>
                    <a:prstGeom prst="rect">
                      <a:avLst/>
                    </a:prstGeom>
                    <a:ln w="12700">
                      <a:solidFill>
                        <a:srgbClr val="000000"/>
                      </a:solidFill>
                    </a:ln>
                    <a:effectLst/>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Рис. 4.1. Упрощённая схема моделируемой системы.</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Через устройство 4 поступает поток заданий Х1. Процессор обрабатывает задания и результаты выдаёт на АЦПУ 2. Одновременно с этим ВС используется, например, как информационно-справочная система. Оператор-пользователь, работающий за дисплеем, посылает в систему запросы Х2, которые обрабатываются процессором и ответы выводятся на экран дисплея. Процессор работает в 2-х программном режиме: в одном разделе обрабатываются задания Х1, в другом, с более высоким относительным приоритетом запросы Х2. Представим данную ВС в упрощённом варианте в виде стохастической сети из 4-х СМО. Потоки заданий и запросы будем называть потоками заявок. Считаем потоки Х1 и Х2 независимыми. Известны ф.р. периодов следования заявок </w:t>
      </w:r>
      <w:r>
        <w:rPr>
          <w:rFonts w:ascii="Times New Roman" w:cs="Times New Roman" w:hAnsi="Times New Roman"/>
          <w:sz w:val="24"/>
          <w:szCs w:val="24"/>
          <w:highlight w:val="none"/>
        </w:rPr>
        <w:sym w:font="Symbol" w:char="f074"/>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 xml:space="preserve"> и </w:t>
      </w:r>
      <w:r>
        <w:rPr>
          <w:rFonts w:ascii="Times New Roman" w:cs="Times New Roman" w:hAnsi="Times New Roman"/>
          <w:sz w:val="24"/>
          <w:szCs w:val="24"/>
          <w:highlight w:val="none"/>
        </w:rPr>
        <w:sym w:font="Symbol" w:char="f074"/>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 xml:space="preserve"> и длительность обслуживания Т</w:t>
      </w:r>
      <w:r>
        <w:rPr>
          <w:rFonts w:ascii="Times New Roman" w:cs="Times New Roman" w:hAnsi="Times New Roman"/>
          <w:sz w:val="24"/>
          <w:szCs w:val="24"/>
          <w:highlight w:val="none"/>
          <w:vertAlign w:val="subscript"/>
        </w:rPr>
        <w:t xml:space="preserve">1К </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2К</w:t>
      </w:r>
      <w:r>
        <w:rPr>
          <w:rFonts w:ascii="Times New Roman" w:cs="Times New Roman" w:hAnsi="Times New Roman"/>
          <w:sz w:val="24"/>
          <w:szCs w:val="24"/>
          <w:highlight w:val="none"/>
        </w:rPr>
        <w:t xml:space="preserve"> заявок в к-ом устройстве. Требуется определить времена загрузки каждого устройства и времена реакции по каждому из потоков.</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Вначале определяется момент поступления в систему 1-ой заявки потока Х1 по результатам случайного испытания в соответствии с ф.р. периода следования заявок.</w:t>
      </w:r>
    </w:p>
    <w:p>
      <w:pPr>
        <w:spacing w:after="0" w:line="240" w:lineRule="auto"/>
        <w:ind w:firstLine="851"/>
        <w:jc w:val="both"/>
        <w:rPr>
          <w:rFonts w:ascii="Times New Roman" w:cs="Times New Roman" w:hAnsi="Times New Roman"/>
          <w:sz w:val="24"/>
          <w:szCs w:val="24"/>
          <w:highlight w:val="none"/>
        </w:rPr>
      </w:pPr>
      <w:r>
        <w:rPr>
          <w:rFonts w:ascii="Times New Roman" w:cs="Times New Roman" w:eastAsia="Times New Roman" w:hAnsi="Times New Roman"/>
          <w:sz w:val="24"/>
          <w:szCs w:val="24"/>
          <w:highlight w:val="none"/>
        </w:rPr>
        <w:drawing xmlns:mc="http://schemas.openxmlformats.org/markup-compatibility/2006">
          <wp:inline>
            <wp:extent cx="6003290" cy="2106930"/>
            <wp:effectExtent l="0" t="0" r="25400" b="25400"/>
            <wp:docPr id="1872" name="Picture 18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
                    <pic:cNvPicPr>
                      <a:picLocks noGrp="0" noSelect="0" noRot="0" noChangeAspect="1" noMove="0" noResize="0" noAdjustHandles="0" noChangeShapeType="0"/>
                    </pic:cNvPicPr>
                  </pic:nvPicPr>
                  <pic:blipFill>
                    <a:blip r:embed="rId1936"/>
                    <a:srcRect l="0" t="0" r="0" b="0"/>
                    <a:stretch/>
                  </pic:blipFill>
                  <pic:spPr>
                    <a:xfrm>
                      <a:off x="0" y="0"/>
                      <a:ext cx="6003290" cy="2106930"/>
                    </a:xfrm>
                    <a:prstGeom prst="rect">
                      <a:avLst/>
                    </a:prstGeom>
                    <a:ln w="12700">
                      <a:solidFill>
                        <a:srgbClr val="000000"/>
                      </a:solidFill>
                    </a:ln>
                    <a:effectLst/>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Рис. 4.2. Временная диаграмма функционирования ВС.</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На рис. 2 это момент времени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=0+</w:t>
      </w:r>
      <w:r>
        <w:rPr>
          <w:rFonts w:ascii="Times New Roman" w:cs="Times New Roman" w:hAnsi="Times New Roman"/>
          <w:sz w:val="24"/>
          <w:szCs w:val="24"/>
          <w:highlight w:val="none"/>
          <w:lang w:val="en-US"/>
        </w:rPr>
        <w:sym w:font="Symbol" w:char="f074"/>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rPr>
        <w:t xml:space="preserve"> (здесь и далее верхний индекс обозначает порядковый номер заявки данного потока). То же самое делается для потока Х2. На рис.2 момент поступления 1-ой заявки потока Х2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=0+</w:t>
      </w:r>
      <w:r>
        <w:rPr>
          <w:rFonts w:ascii="Times New Roman" w:cs="Times New Roman" w:hAnsi="Times New Roman"/>
          <w:sz w:val="24"/>
          <w:szCs w:val="24"/>
          <w:highlight w:val="none"/>
          <w:lang w:val="en-US"/>
        </w:rPr>
        <w:sym w:font="Symbol" w:char="f074"/>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rPr>
        <w:t xml:space="preserve">. Затем находится минимальное время, т.е. наиболее раннее событие. В примере это время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 Для 1-ой заявки потока Х1определяется время обслуживания устройством ввода перфокарт Т</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14</w:t>
      </w:r>
      <w:r>
        <w:rPr>
          <w:rFonts w:ascii="Times New Roman" w:cs="Times New Roman" w:hAnsi="Times New Roman"/>
          <w:sz w:val="24"/>
          <w:szCs w:val="24"/>
          <w:highlight w:val="none"/>
        </w:rPr>
        <w:t xml:space="preserve"> методом случайного испытания и отмечается момент окончания обслуживания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4</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 Т</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14</w:t>
      </w:r>
      <w:r>
        <w:rPr>
          <w:rFonts w:ascii="Times New Roman" w:cs="Times New Roman" w:hAnsi="Times New Roman"/>
          <w:sz w:val="24"/>
          <w:szCs w:val="24"/>
          <w:highlight w:val="none"/>
        </w:rPr>
        <w:t xml:space="preserve">. На рис. показан переход устройства 4 в состояние "занято". Одновременно определяется момент поступления следующей заявки потока Х1: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12</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4"/>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vertAlign w:val="superscript"/>
        </w:rPr>
        <w:t>2</w:t>
      </w:r>
      <w:r>
        <w:rPr>
          <w:rFonts w:ascii="Times New Roman" w:cs="Times New Roman" w:hAnsi="Times New Roman"/>
          <w:sz w:val="24"/>
          <w:szCs w:val="24"/>
          <w:highlight w:val="none"/>
        </w:rPr>
        <w:t xml:space="preserve">. Следующее минимальное время это момент поступления заявки потока Х2 -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 Для этой заявки находится время обслуживания на дисплее Т</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 xml:space="preserve">23 </w:t>
      </w:r>
      <w:r>
        <w:rPr>
          <w:rFonts w:ascii="Times New Roman" w:cs="Times New Roman" w:hAnsi="Times New Roman"/>
          <w:sz w:val="24"/>
          <w:szCs w:val="24"/>
          <w:highlight w:val="none"/>
        </w:rPr>
        <w:t xml:space="preserve">и отслеживается время окончания обслуживания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3</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 Т</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23</w:t>
      </w:r>
      <w:r>
        <w:rPr>
          <w:rFonts w:ascii="Times New Roman" w:cs="Times New Roman" w:hAnsi="Times New Roman"/>
          <w:sz w:val="24"/>
          <w:szCs w:val="24"/>
          <w:highlight w:val="none"/>
        </w:rPr>
        <w:t xml:space="preserve"> . Определяется момент поступления второй заявки потока Х2: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7</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4"/>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vertAlign w:val="superscript"/>
        </w:rPr>
        <w:t>2</w:t>
      </w:r>
      <w:r>
        <w:rPr>
          <w:rFonts w:ascii="Times New Roman" w:cs="Times New Roman" w:hAnsi="Times New Roman"/>
          <w:sz w:val="24"/>
          <w:szCs w:val="24"/>
          <w:highlight w:val="none"/>
        </w:rPr>
        <w:t xml:space="preserve"> . Снова выбирается минимальное время — это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3</w:t>
      </w:r>
      <w:r>
        <w:rPr>
          <w:rFonts w:ascii="Times New Roman" w:cs="Times New Roman" w:hAnsi="Times New Roman"/>
          <w:sz w:val="24"/>
          <w:szCs w:val="24"/>
          <w:highlight w:val="none"/>
        </w:rPr>
        <w:t xml:space="preserve">. В этот момент заявка потока Х2 начинает обрабатываться процессором. По результату случайного испытания определяется время её обслуживания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21</w:t>
      </w:r>
      <w:r>
        <w:rPr>
          <w:rFonts w:ascii="Times New Roman" w:cs="Times New Roman" w:hAnsi="Times New Roman"/>
          <w:sz w:val="24"/>
          <w:szCs w:val="24"/>
          <w:highlight w:val="none"/>
        </w:rPr>
        <w:t xml:space="preserve"> и отмечается </w:t>
      </w:r>
      <w:r>
        <w:rPr>
          <w:rFonts w:ascii="Times New Roman" w:cs="Times New Roman" w:hAnsi="Times New Roman"/>
          <w:sz w:val="24"/>
          <w:szCs w:val="24"/>
          <w:highlight w:val="none"/>
        </w:rPr>
        <w:t xml:space="preserve">момент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5</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3</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21</w:t>
      </w:r>
      <w:r>
        <w:rPr>
          <w:rFonts w:ascii="Times New Roman" w:cs="Times New Roman" w:hAnsi="Times New Roman"/>
          <w:sz w:val="24"/>
          <w:szCs w:val="24"/>
          <w:highlight w:val="none"/>
        </w:rPr>
        <w:t xml:space="preserve"> окончания обслуживания. Следующее минимальное время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4</w:t>
      </w:r>
      <w:r>
        <w:rPr>
          <w:rFonts w:ascii="Times New Roman" w:cs="Times New Roman" w:hAnsi="Times New Roman"/>
          <w:sz w:val="24"/>
          <w:szCs w:val="24"/>
          <w:highlight w:val="none"/>
        </w:rPr>
        <w:t xml:space="preserve"> - момент завершения обслуживания заявки потока Х1 устройством 4. С этого момента заявка может начать обрабатываться процессором, но он занят обслуживанием потока Х2. Тогда заявка потока Х1 переходит в состояние ожидания, становиться в очередь. В следующий момент времени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5</w:t>
      </w:r>
      <w:r>
        <w:rPr>
          <w:rFonts w:ascii="Times New Roman" w:cs="Times New Roman" w:hAnsi="Times New Roman"/>
          <w:sz w:val="24"/>
          <w:szCs w:val="24"/>
          <w:highlight w:val="none"/>
        </w:rPr>
        <w:t xml:space="preserve"> освобождается процессор. С этого момента процессор начинает обрабатывать заявку потока Х1, а заявка  потока Х2 переходит  на обслуживание дисплеем, т.е. ответ на запрос пользователя передаётся из основной памяти в буферный накопитель дисплея. Далее определяются соответствующие времена обслуживания: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11</w:t>
      </w:r>
      <w:r>
        <w:rPr>
          <w:rFonts w:ascii="Times New Roman" w:cs="Times New Roman" w:hAnsi="Times New Roman"/>
          <w:sz w:val="24"/>
          <w:szCs w:val="24"/>
          <w:highlight w:val="none"/>
        </w:rPr>
        <w:t xml:space="preserve"> 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23</w:t>
      </w:r>
      <w:r>
        <w:rPr>
          <w:rFonts w:ascii="Times New Roman" w:cs="Times New Roman" w:hAnsi="Times New Roman"/>
          <w:sz w:val="24"/>
          <w:szCs w:val="24"/>
          <w:highlight w:val="none"/>
        </w:rPr>
        <w:t xml:space="preserve"> и отмечаются моменты времени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9</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5</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 xml:space="preserve">11 </w:t>
      </w:r>
      <w:r>
        <w:rPr>
          <w:rFonts w:ascii="Times New Roman" w:cs="Times New Roman" w:hAnsi="Times New Roman"/>
          <w:sz w:val="24"/>
          <w:szCs w:val="24"/>
          <w:highlight w:val="none"/>
        </w:rPr>
        <w:t xml:space="preserve">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6</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5</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23</w:t>
      </w:r>
      <w:r>
        <w:rPr>
          <w:rFonts w:ascii="Times New Roman" w:cs="Times New Roman" w:hAnsi="Times New Roman"/>
          <w:sz w:val="24"/>
          <w:szCs w:val="24"/>
          <w:highlight w:val="none"/>
        </w:rPr>
        <w:t xml:space="preserve">. В момент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 xml:space="preserve">6 </w:t>
      </w:r>
      <w:r>
        <w:rPr>
          <w:rFonts w:ascii="Times New Roman" w:cs="Times New Roman" w:hAnsi="Times New Roman"/>
          <w:sz w:val="24"/>
          <w:szCs w:val="24"/>
          <w:highlight w:val="none"/>
        </w:rPr>
        <w:t xml:space="preserve">полностью завершается обработка первой заявки потока Х2. По разности времени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6</w:t>
      </w:r>
      <w:r>
        <w:rPr>
          <w:rFonts w:ascii="Times New Roman" w:cs="Times New Roman" w:hAnsi="Times New Roman"/>
          <w:sz w:val="24"/>
          <w:szCs w:val="24"/>
          <w:highlight w:val="none"/>
        </w:rPr>
        <w:t xml:space="preserve"> 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 xml:space="preserve"> вычисляется время реакции по этой заявке </w:t>
      </w:r>
      <w:r>
        <w:rPr>
          <w:rFonts w:ascii="Times New Roman" w:cs="Times New Roman" w:hAnsi="Times New Roman"/>
          <w:sz w:val="24"/>
          <w:szCs w:val="24"/>
          <w:highlight w:val="none"/>
          <w:lang w:val="en-US"/>
        </w:rPr>
        <w:t>u</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6</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 xml:space="preserve">. Следующий минимальный момент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7</w:t>
      </w:r>
      <w:r>
        <w:rPr>
          <w:rFonts w:ascii="Times New Roman" w:cs="Times New Roman" w:hAnsi="Times New Roman"/>
          <w:sz w:val="24"/>
          <w:szCs w:val="24"/>
          <w:highlight w:val="none"/>
        </w:rPr>
        <w:t xml:space="preserve"> - это наступление 2-ой заявки потока Х2. Определяет время поступления очередной заявки этого потока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15</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7</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74"/>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vertAlign w:val="superscript"/>
        </w:rPr>
        <w:t>3</w:t>
      </w:r>
      <w:r>
        <w:rPr>
          <w:rFonts w:ascii="Times New Roman" w:cs="Times New Roman" w:hAnsi="Times New Roman"/>
          <w:sz w:val="24"/>
          <w:szCs w:val="24"/>
          <w:highlight w:val="none"/>
        </w:rPr>
        <w:t xml:space="preserve">. Затем вычисляется время обслуживания 2-ой заявки на дисплее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perscript"/>
        </w:rPr>
        <w:t>2</w:t>
      </w:r>
      <w:r>
        <w:rPr>
          <w:rFonts w:ascii="Times New Roman" w:cs="Times New Roman" w:hAnsi="Times New Roman"/>
          <w:sz w:val="24"/>
          <w:szCs w:val="24"/>
          <w:highlight w:val="none"/>
          <w:vertAlign w:val="subscript"/>
        </w:rPr>
        <w:t>23</w:t>
      </w:r>
      <w:r>
        <w:rPr>
          <w:rFonts w:ascii="Times New Roman" w:cs="Times New Roman" w:hAnsi="Times New Roman"/>
          <w:sz w:val="24"/>
          <w:szCs w:val="24"/>
          <w:highlight w:val="none"/>
        </w:rPr>
        <w:t xml:space="preserve"> и отмечается момент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8</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7</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perscript"/>
        </w:rPr>
        <w:t>2</w:t>
      </w:r>
      <w:r>
        <w:rPr>
          <w:rFonts w:ascii="Times New Roman" w:cs="Times New Roman" w:hAnsi="Times New Roman"/>
          <w:sz w:val="24"/>
          <w:szCs w:val="24"/>
          <w:highlight w:val="none"/>
          <w:vertAlign w:val="subscript"/>
        </w:rPr>
        <w:t>23</w:t>
      </w:r>
      <w:r>
        <w:rPr>
          <w:rFonts w:ascii="Times New Roman" w:cs="Times New Roman" w:hAnsi="Times New Roman"/>
          <w:sz w:val="24"/>
          <w:szCs w:val="24"/>
          <w:highlight w:val="none"/>
        </w:rPr>
        <w:t xml:space="preserve">, после чего заявка становится в очередь, т.к. процессор занят. Эта заявка поступит на обслуживание в процессор только после его освобождения в момент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9</w:t>
      </w:r>
      <w:r>
        <w:rPr>
          <w:rFonts w:ascii="Times New Roman" w:cs="Times New Roman" w:hAnsi="Times New Roman"/>
          <w:sz w:val="24"/>
          <w:szCs w:val="24"/>
          <w:highlight w:val="none"/>
        </w:rPr>
        <w:t xml:space="preserve"> . В этот момент заявка потока Х1 начинает обслуживаться в АЦПУ. Определяются времена обслуживания Т</w:t>
      </w:r>
      <w:r>
        <w:rPr>
          <w:rFonts w:ascii="Times New Roman" w:cs="Times New Roman" w:hAnsi="Times New Roman"/>
          <w:sz w:val="24"/>
          <w:szCs w:val="24"/>
          <w:highlight w:val="none"/>
          <w:vertAlign w:val="superscript"/>
        </w:rPr>
        <w:t>2</w:t>
      </w:r>
      <w:r>
        <w:rPr>
          <w:rFonts w:ascii="Times New Roman" w:cs="Times New Roman" w:hAnsi="Times New Roman"/>
          <w:sz w:val="24"/>
          <w:szCs w:val="24"/>
          <w:highlight w:val="none"/>
          <w:vertAlign w:val="subscript"/>
        </w:rPr>
        <w:t>21</w:t>
      </w:r>
      <w:r>
        <w:rPr>
          <w:rFonts w:ascii="Times New Roman" w:cs="Times New Roman" w:hAnsi="Times New Roman"/>
          <w:sz w:val="24"/>
          <w:szCs w:val="24"/>
          <w:highlight w:val="none"/>
        </w:rPr>
        <w:t xml:space="preserve"> и Т</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12</w:t>
      </w:r>
      <w:r>
        <w:rPr>
          <w:rFonts w:ascii="Times New Roman" w:cs="Times New Roman" w:hAnsi="Times New Roman"/>
          <w:sz w:val="24"/>
          <w:szCs w:val="24"/>
          <w:highlight w:val="none"/>
        </w:rPr>
        <w:t xml:space="preserve"> по результатам случайных испытаний и отмечаются моменты окончания обслуживания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11</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9</w:t>
      </w:r>
      <w:r>
        <w:rPr>
          <w:rFonts w:ascii="Times New Roman" w:cs="Times New Roman" w:hAnsi="Times New Roman"/>
          <w:sz w:val="24"/>
          <w:szCs w:val="24"/>
          <w:highlight w:val="none"/>
        </w:rPr>
        <w:t>+Т</w:t>
      </w:r>
      <w:r>
        <w:rPr>
          <w:rFonts w:ascii="Times New Roman" w:cs="Times New Roman" w:hAnsi="Times New Roman"/>
          <w:sz w:val="24"/>
          <w:szCs w:val="24"/>
          <w:highlight w:val="none"/>
          <w:vertAlign w:val="superscript"/>
        </w:rPr>
        <w:t>2</w:t>
      </w:r>
      <w:r>
        <w:rPr>
          <w:rFonts w:ascii="Times New Roman" w:cs="Times New Roman" w:hAnsi="Times New Roman"/>
          <w:sz w:val="24"/>
          <w:szCs w:val="24"/>
          <w:highlight w:val="none"/>
          <w:vertAlign w:val="subscript"/>
        </w:rPr>
        <w:t>23</w:t>
      </w:r>
      <w:r>
        <w:rPr>
          <w:rFonts w:ascii="Times New Roman" w:cs="Times New Roman" w:hAnsi="Times New Roman"/>
          <w:sz w:val="24"/>
          <w:szCs w:val="24"/>
          <w:highlight w:val="none"/>
        </w:rPr>
        <w:t xml:space="preserve"> 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10</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9</w:t>
      </w:r>
      <w:r>
        <w:rPr>
          <w:rFonts w:ascii="Times New Roman" w:cs="Times New Roman" w:hAnsi="Times New Roman"/>
          <w:sz w:val="24"/>
          <w:szCs w:val="24"/>
          <w:highlight w:val="none"/>
        </w:rPr>
        <w:t>+Т</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12</w:t>
      </w:r>
      <w:r>
        <w:rPr>
          <w:rFonts w:ascii="Times New Roman" w:cs="Times New Roman" w:hAnsi="Times New Roman"/>
          <w:sz w:val="24"/>
          <w:szCs w:val="24"/>
          <w:highlight w:val="none"/>
        </w:rPr>
        <w:t xml:space="preserve">. В момент времени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10</w:t>
      </w:r>
      <w:r>
        <w:rPr>
          <w:rFonts w:ascii="Times New Roman" w:cs="Times New Roman" w:hAnsi="Times New Roman"/>
          <w:sz w:val="24"/>
          <w:szCs w:val="24"/>
          <w:highlight w:val="none"/>
        </w:rPr>
        <w:t xml:space="preserve"> завершается полное обслуживание 1-ой заявки потока Х1. Разность между этим моментом и моментом времени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 xml:space="preserve"> даёт 1-ое значение времени реакции по потоку Х1 </w:t>
      </w:r>
      <w:r>
        <w:rPr>
          <w:rFonts w:ascii="Times New Roman" w:cs="Times New Roman" w:hAnsi="Times New Roman"/>
          <w:sz w:val="24"/>
          <w:szCs w:val="24"/>
          <w:highlight w:val="none"/>
          <w:lang w:val="en-US"/>
        </w:rPr>
        <w:t>u</w:t>
      </w:r>
      <w:r>
        <w:rPr>
          <w:rFonts w:ascii="Times New Roman" w:cs="Times New Roman" w:hAnsi="Times New Roman"/>
          <w:sz w:val="24"/>
          <w:szCs w:val="24"/>
          <w:highlight w:val="none"/>
          <w:vertAlign w:val="superscript"/>
        </w:rPr>
        <w:t>1</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10</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Указанные процедуры выполняются до истечения времени моделирования. В результате получается некоторое количество (выборка) случайных значений времени реакции (</w:t>
      </w:r>
      <w:r>
        <w:rPr>
          <w:rFonts w:ascii="Times New Roman" w:cs="Times New Roman" w:hAnsi="Times New Roman"/>
          <w:sz w:val="24"/>
          <w:szCs w:val="24"/>
          <w:highlight w:val="none"/>
          <w:lang w:val="en-US"/>
        </w:rPr>
        <w:t>u</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 и (</w:t>
      </w:r>
      <w:r>
        <w:rPr>
          <w:rFonts w:ascii="Times New Roman" w:cs="Times New Roman" w:hAnsi="Times New Roman"/>
          <w:sz w:val="24"/>
          <w:szCs w:val="24"/>
          <w:highlight w:val="none"/>
          <w:lang w:val="en-US"/>
        </w:rPr>
        <w:t>u</w:t>
      </w:r>
      <w:r>
        <w:rPr>
          <w:rFonts w:ascii="Times New Roman" w:cs="Times New Roman" w:hAnsi="Times New Roman"/>
          <w:sz w:val="24"/>
          <w:szCs w:val="24"/>
          <w:highlight w:val="none"/>
          <w:vertAlign w:val="subscript"/>
        </w:rPr>
        <w:t>2</w:t>
      </w:r>
      <w:r>
        <w:rPr>
          <w:rFonts w:ascii="Times New Roman" w:cs="Times New Roman" w:hAnsi="Times New Roman"/>
          <w:sz w:val="24"/>
          <w:szCs w:val="24"/>
          <w:highlight w:val="none"/>
        </w:rPr>
        <w:t>) по 1-ому и 2-ому потокам. По этим значениям могут быть определены эмпирические функции распределения и вычислены количественные вероятностные характеристики времени реакции. В процессе моделирования можно суммировать продолжительности занятости каждого устройства обслуживанием всех потоков. Например, на рис. 2 занятость процессора 1 выделена заштрихованными ступеньками. Если результаты суммирования разделить на время моделирования, то получатся коэффициенты загрузки устройств.</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Можно определить время ожидания заявок в очереди, обслуженных системой, среднюю и максимальную длину очереди заявок к каждому устройству, требуемая ёмкость памяти и др.</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Имитация даёт возможность учесть надёжностные характеристики ВС. В частности, если известны времена наработки на отказ и восстановления всех входящих в систему устройств, то определяются моменты возникновения отказов устройств в период моделирования и моменты восстановления. Если устройство отказало, то возможны решения:</w:t>
      </w:r>
    </w:p>
    <w:p>
      <w:pPr>
        <w:numPr>
          <w:ilvl w:val="0"/>
          <w:numId w:val="4"/>
        </w:numPr>
        <w:spacing w:after="0" w:line="240" w:lineRule="auto"/>
        <w:ind w:left="1003"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снятие заявки без возврата;</w:t>
      </w:r>
    </w:p>
    <w:p>
      <w:pPr>
        <w:numPr>
          <w:ilvl w:val="0"/>
          <w:numId w:val="4"/>
        </w:numPr>
        <w:spacing w:after="0" w:line="240" w:lineRule="auto"/>
        <w:ind w:left="1003"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помещение заявки в очередь и дообслуживание после восстановления;</w:t>
      </w:r>
    </w:p>
    <w:p>
      <w:pPr>
        <w:numPr>
          <w:ilvl w:val="0"/>
          <w:numId w:val="4"/>
        </w:numPr>
        <w:spacing w:after="0" w:line="240" w:lineRule="auto"/>
        <w:ind w:left="1003"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поступление на повторное обслуживание из очереди;</w:t>
      </w:r>
    </w:p>
    <w:p>
      <w:pPr>
        <w:pStyle w:val="Heading1"/>
        <w:numPr>
          <w:ilvl w:val="0"/>
          <w:numId w:val="2"/>
        </w:numPr>
        <w:spacing w:before="0" w:after="0"/>
        <w:ind w:firstLine="851"/>
        <w:jc w:val="both"/>
        <w:rPr>
          <w:rFonts w:ascii="Times New Roman" w:hAnsi="Times New Roman"/>
          <w:sz w:val="24"/>
          <w:szCs w:val="24"/>
          <w:highlight w:val="none"/>
        </w:rPr>
      </w:pPr>
      <w:r>
        <w:rPr>
          <w:rFonts w:ascii="Times New Roman" w:hAnsi="Times New Roman"/>
          <w:sz w:val="24"/>
          <w:szCs w:val="24"/>
          <w:highlight w:val="none"/>
        </w:rPr>
        <w:t>Обобщённые алгоритмы имитационного моделирования.</w:t>
      </w:r>
    </w:p>
    <w:p>
      <w:pPr>
        <w:pStyle w:val="Heading2"/>
        <w:numPr>
          <w:ilvl w:val="1"/>
          <w:numId w:val="2"/>
        </w:numPr>
        <w:spacing w:before="0" w:after="0"/>
        <w:ind w:firstLine="851"/>
        <w:jc w:val="both"/>
        <w:rPr>
          <w:rFonts w:ascii="Times New Roman" w:hAnsi="Times New Roman"/>
          <w:szCs w:val="24"/>
          <w:highlight w:val="none"/>
        </w:rPr>
      </w:pPr>
      <w:r>
        <w:rPr>
          <w:rFonts w:ascii="Times New Roman" w:hAnsi="Times New Roman"/>
          <w:szCs w:val="24"/>
          <w:highlight w:val="none"/>
        </w:rPr>
        <w:t>Алгоритм моделирования по принципу особых состояний.</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Оно использовалось в приведённом выше примере. В качестве событий выделены:</w:t>
      </w:r>
    </w:p>
    <w:p>
      <w:pPr>
        <w:numPr>
          <w:ilvl w:val="0"/>
          <w:numId w:val="4"/>
        </w:numPr>
        <w:spacing w:after="0" w:line="240" w:lineRule="auto"/>
        <w:ind w:left="1003"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поступление заявки в систему;</w:t>
      </w:r>
    </w:p>
    <w:p>
      <w:pPr>
        <w:numPr>
          <w:ilvl w:val="0"/>
          <w:numId w:val="4"/>
        </w:numPr>
        <w:spacing w:after="0" w:line="240" w:lineRule="auto"/>
        <w:ind w:left="1003"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освобождение элемента после обслуживания заявки;</w:t>
      </w:r>
    </w:p>
    <w:p>
      <w:pPr>
        <w:numPr>
          <w:ilvl w:val="0"/>
          <w:numId w:val="4"/>
        </w:numPr>
        <w:spacing w:after="0" w:line="240" w:lineRule="auto"/>
        <w:ind w:left="1003"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завершения моделирования;</w:t>
      </w:r>
    </w:p>
    <w:p>
      <w:pPr>
        <w:framePr w:hAnchor="page" w:hSpace="180" w:vAnchor="text" w:wrap="around" w:x="5329" w:y="78"/>
        <w:spacing w:after="0" w:line="240" w:lineRule="auto"/>
        <w:ind w:firstLine="851"/>
        <w:jc w:val="both"/>
        <w:rPr>
          <w:rFonts w:ascii="Times New Roman" w:cs="Times New Roman" w:hAnsi="Times New Roman"/>
          <w:sz w:val="24"/>
          <w:szCs w:val="24"/>
          <w:highlight w:val="none"/>
        </w:rPr>
      </w:pPr>
      <w:r>
        <w:rPr>
          <w:rFonts w:ascii="Times New Roman" w:cs="Times New Roman" w:eastAsia="Times New Roman" w:hAnsi="Times New Roman"/>
          <w:position w:val="-32"/>
          <w:sz w:val="24"/>
          <w:szCs w:val="24"/>
          <w:highlight w:val="none"/>
        </w:rPr>
        <w:drawing xmlns:mc="http://schemas.openxmlformats.org/markup-compatibility/2006">
          <wp:inline>
            <wp:extent cx="174625" cy="429259"/>
            <wp:effectExtent l="0" t="0" r="25400" b="25400"/>
            <wp:docPr id="1873" name="Picture 18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
                    <pic:cNvPicPr>
                      <a:picLocks noGrp="0" noSelect="0" noRot="0" noChangeAspect="1" noMove="0" noResize="0" noAdjustHandles="0" noChangeShapeType="0"/>
                    </pic:cNvPicPr>
                  </pic:nvPicPr>
                  <pic:blipFill>
                    <a:blip r:embed="rId1937"/>
                    <a:srcRect l="0" t="0" r="0" b="0"/>
                    <a:stretch/>
                  </pic:blipFill>
                  <pic:spPr>
                    <a:xfrm>
                      <a:off x="0" y="0"/>
                      <a:ext cx="174625" cy="429259"/>
                    </a:xfrm>
                    <a:prstGeom prst="rect">
                      <a:avLst/>
                    </a:prstGeom>
                    <a:ln w="12700">
                      <a:solidFill>
                        <a:srgbClr val="000000"/>
                      </a:solidFill>
                    </a:ln>
                    <a:effectLst/>
                  </pic:spPr>
                </pic:pic>
              </a:graphicData>
            </a:graphic>
          </wp:inline>
        </w:drawing>
      </w:r>
    </w:p>
    <w:p>
      <w:pPr>
        <w:numPr>
          <w:ilvl w:val="0"/>
          <w:numId w:val="10"/>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возникновение отказа устройств</w:t>
      </w:r>
      <w:r>
        <w:rPr>
          <w:rFonts w:ascii="Times New Roman" w:cs="Times New Roman" w:hAnsi="Times New Roman"/>
          <w:sz w:val="24"/>
          <w:szCs w:val="24"/>
          <w:highlight w:val="none"/>
        </w:rPr>
        <w:tab/>
        <w:t xml:space="preserve">другие </w:t>
      </w:r>
      <w:r>
        <w:rPr>
          <w:rFonts w:ascii="Times New Roman" w:cs="Times New Roman" w:hAnsi="Times New Roman"/>
          <w:sz w:val="24"/>
          <w:szCs w:val="24"/>
          <w:highlight w:val="none"/>
          <w:lang w:val="en-US"/>
        </w:rPr>
        <w:tab/>
      </w:r>
      <w:r>
        <w:rPr>
          <w:rFonts w:ascii="Times New Roman" w:cs="Times New Roman" w:hAnsi="Times New Roman"/>
          <w:sz w:val="24"/>
          <w:szCs w:val="24"/>
          <w:highlight w:val="none"/>
        </w:rPr>
        <w:t>типы</w:t>
      </w:r>
    </w:p>
    <w:p>
      <w:pPr>
        <w:numPr>
          <w:ilvl w:val="0"/>
          <w:numId w:val="10"/>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завершение восстановления устройств</w:t>
      </w:r>
      <w:r>
        <w:rPr>
          <w:rFonts w:ascii="Times New Roman" w:cs="Times New Roman" w:hAnsi="Times New Roman"/>
          <w:sz w:val="24"/>
          <w:szCs w:val="24"/>
          <w:highlight w:val="none"/>
        </w:rPr>
        <w:tab/>
        <w:t>событий</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 xml:space="preserve">Процесс имитации развивался с использованием управляющих последовательностей, определяемых по функциям распределения вероятностей исходных </w:t>
      </w:r>
      <w:r>
        <w:rPr>
          <w:rFonts w:ascii="Times New Roman" w:cs="Times New Roman" w:hAnsi="Times New Roman"/>
          <w:sz w:val="24"/>
          <w:szCs w:val="24"/>
          <w:highlight w:val="none"/>
        </w:rPr>
        <w:t xml:space="preserve">данных путём проведения случайных испытаний. В качестве управляющих последовательностей использовались в примере последовательности значений периодов следования заявок по каждому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-ому потоку {</w:t>
      </w:r>
      <w:r>
        <w:rPr>
          <w:rFonts w:ascii="Times New Roman" w:cs="Times New Roman" w:hAnsi="Times New Roman"/>
          <w:sz w:val="24"/>
          <w:szCs w:val="24"/>
          <w:highlight w:val="none"/>
          <w:lang w:val="en-US"/>
        </w:rPr>
        <w:sym w:font="Symbol" w:char="f074"/>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и длительности обслуживания заявок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-ого потока устройством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lang w:val="en-US"/>
        </w:rPr>
        <w:t>ik</w:t>
      </w:r>
      <w:r>
        <w:rPr>
          <w:rFonts w:ascii="Times New Roman" w:cs="Times New Roman" w:hAnsi="Times New Roman"/>
          <w:sz w:val="24"/>
          <w:szCs w:val="24"/>
          <w:highlight w:val="none"/>
        </w:rPr>
        <w:t>}. Моменты наступления будущих событий определялись по простым рекуррентным соотношениям. Эта особенность даёт возможность построить простой циклический алгоритм моделирования, который сводится к следующим действиям:</w:t>
      </w:r>
    </w:p>
    <w:p>
      <w:pPr>
        <w:numPr>
          <w:ilvl w:val="0"/>
          <w:numId w:val="12"/>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определяется событие с минимальным временем — наиболее раннее событие;</w:t>
      </w:r>
    </w:p>
    <w:p>
      <w:pPr>
        <w:numPr>
          <w:ilvl w:val="0"/>
          <w:numId w:val="12"/>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модельному времени присваивается значение времени наступления наиболее раннего события;</w:t>
      </w:r>
    </w:p>
    <w:p>
      <w:pPr>
        <w:numPr>
          <w:ilvl w:val="0"/>
          <w:numId w:val="12"/>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определяется тип события;</w:t>
      </w:r>
    </w:p>
    <w:p>
      <w:pPr>
        <w:numPr>
          <w:ilvl w:val="0"/>
          <w:numId w:val="12"/>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в зависимости от типа события предпринимаются действия, направленные на загрузку устройств и продвижение заявок в соответствии с алгоритмом их обработки, и вычисляются моменты наступления будущих событий; эти действия называют реакцией модели на события;</w:t>
      </w:r>
    </w:p>
    <w:p>
      <w:pPr>
        <w:numPr>
          <w:ilvl w:val="0"/>
          <w:numId w:val="12"/>
        </w:num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перечисленные действия повторяются до истечения времени моделирования.</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В процессе моделирования производится измерение и статистическая обработка значений выходных характеристик. Обобщённая схема алгоритма моделирования по принципу особых состояний приведена на рисунке 5.1.</w:t>
      </w:r>
    </w:p>
    <w:p>
      <w:pPr>
        <w:spacing w:after="0" w:line="240" w:lineRule="auto"/>
        <w:ind w:firstLine="851"/>
        <w:jc w:val="both"/>
        <w:rPr>
          <w:rFonts w:ascii="Times New Roman" w:cs="Times New Roman" w:hAnsi="Times New Roman"/>
          <w:sz w:val="24"/>
          <w:szCs w:val="24"/>
          <w:highlight w:val="none"/>
        </w:rPr>
      </w:pPr>
      <w:r>
        <w:rPr>
          <w:rFonts w:ascii="Times New Roman" w:cs="Times New Roman" w:eastAsia="Times New Roman" w:hAnsi="Times New Roman"/>
          <w:sz w:val="24"/>
          <w:szCs w:val="24"/>
          <w:highlight w:val="none"/>
        </w:rPr>
        <w:drawing xmlns:mc="http://schemas.openxmlformats.org/markup-compatibility/2006">
          <wp:inline>
            <wp:extent cx="3180715" cy="4476750"/>
            <wp:effectExtent l="0" t="0" r="25400" b="25400"/>
            <wp:docPr id="1874" name="Picture 18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
                    <pic:cNvPicPr>
                      <a:picLocks noGrp="0" noSelect="0" noRot="0" noChangeAspect="1" noMove="0" noResize="0" noAdjustHandles="0" noChangeShapeType="0"/>
                    </pic:cNvPicPr>
                  </pic:nvPicPr>
                  <pic:blipFill>
                    <a:blip r:embed="rId1938"/>
                    <a:srcRect l="0" t="0" r="0" b="0"/>
                    <a:stretch/>
                  </pic:blipFill>
                  <pic:spPr>
                    <a:xfrm>
                      <a:off x="0" y="0"/>
                      <a:ext cx="3180715" cy="4476750"/>
                    </a:xfrm>
                    <a:prstGeom prst="rect">
                      <a:avLst/>
                    </a:prstGeom>
                    <a:solidFill>
                      <a:srgbClr val="FFFFFF"/>
                    </a:solidFill>
                    <a:ln w="12700">
                      <a:solidFill>
                        <a:srgbClr val="000000"/>
                      </a:solidFill>
                    </a:ln>
                    <a:effectLst/>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Рис. 5.1. Обобщённый алгоритм моделирования систем по принципу особых состояний</w:t>
      </w:r>
    </w:p>
    <w:p>
      <w:pPr>
        <w:pStyle w:val="Heading2"/>
        <w:numPr>
          <w:ilvl w:val="1"/>
          <w:numId w:val="2"/>
        </w:numPr>
        <w:spacing w:before="0" w:after="0"/>
        <w:ind w:firstLine="851"/>
        <w:jc w:val="both"/>
        <w:rPr>
          <w:rFonts w:ascii="Times New Roman" w:hAnsi="Times New Roman"/>
          <w:szCs w:val="24"/>
          <w:highlight w:val="none"/>
        </w:rPr>
      </w:pPr>
      <w:r>
        <w:rPr>
          <w:rFonts w:ascii="Times New Roman" w:hAnsi="Times New Roman"/>
          <w:szCs w:val="24"/>
          <w:highlight w:val="none"/>
        </w:rPr>
        <w:t xml:space="preserve">Алгоритм моделирования по принципу </w:t>
      </w:r>
      <w:r>
        <w:rPr>
          <w:rFonts w:ascii="Times New Roman" w:hAnsi="Times New Roman"/>
          <w:szCs w:val="24"/>
          <w:highlight w:val="none"/>
        </w:rPr>
        <w:sym w:font="Symbol" w:char="f044"/>
      </w:r>
      <w:r>
        <w:rPr>
          <w:rFonts w:ascii="Times New Roman" w:hAnsi="Times New Roman"/>
          <w:szCs w:val="24"/>
          <w:highlight w:val="none"/>
          <w:lang w:val="en-US"/>
        </w:rPr>
        <w:t>t</w:t>
      </w:r>
      <w:r>
        <w:rPr>
          <w:rFonts w:ascii="Times New Roman" w:hAnsi="Times New Roman"/>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 xml:space="preserve">Укрупнённая схема моделирующего алгоритма, который реализует принцип постоянного приращения модельного времени (принципа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представлен на следующем рисунке:</w:t>
      </w:r>
    </w:p>
    <w:p>
      <w:pPr>
        <w:spacing w:after="0" w:line="240" w:lineRule="auto"/>
        <w:ind w:firstLine="851"/>
        <w:jc w:val="both"/>
        <w:rPr>
          <w:rFonts w:ascii="Times New Roman" w:cs="Times New Roman" w:hAnsi="Times New Roman"/>
          <w:sz w:val="24"/>
          <w:szCs w:val="24"/>
          <w:highlight w:val="none"/>
        </w:rPr>
      </w:pPr>
      <w:r>
        <w:rPr>
          <w:rFonts w:ascii="Times New Roman" w:cs="Times New Roman" w:eastAsia="Times New Roman" w:hAnsi="Times New Roman"/>
          <w:sz w:val="24"/>
          <w:szCs w:val="24"/>
          <w:highlight w:val="none"/>
        </w:rPr>
        <w:drawing xmlns:mc="http://schemas.openxmlformats.org/markup-compatibility/2006">
          <wp:inline>
            <wp:extent cx="3387090" cy="2783205"/>
            <wp:effectExtent l="0" t="0" r="25400" b="25400"/>
            <wp:docPr id="1875" name="Picture 18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
                    <pic:cNvPicPr>
                      <a:picLocks noGrp="0" noSelect="0" noRot="0" noChangeAspect="1" noMove="0" noResize="0" noAdjustHandles="0" noChangeShapeType="0"/>
                    </pic:cNvPicPr>
                  </pic:nvPicPr>
                  <pic:blipFill>
                    <a:blip r:embed="rId1939"/>
                    <a:srcRect l="0" t="0" r="0" b="0"/>
                    <a:stretch/>
                  </pic:blipFill>
                  <pic:spPr>
                    <a:xfrm>
                      <a:off x="0" y="0"/>
                      <a:ext cx="3387090" cy="2783205"/>
                    </a:xfrm>
                    <a:prstGeom prst="rect">
                      <a:avLst/>
                    </a:prstGeom>
                    <a:solidFill>
                      <a:srgbClr val="FFFFFF"/>
                    </a:solidFill>
                    <a:ln w="12700">
                      <a:solidFill>
                        <a:srgbClr val="000000"/>
                      </a:solidFill>
                    </a:ln>
                    <a:effectLst/>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Рис. 5.2. Обобщённый алгоритм моделирования систем по принципу приращений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В начале инициализируется программа, в частности вводятся значения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softHyphen/>
      </w:r>
      <w:r>
        <w:rPr>
          <w:rFonts w:ascii="Times New Roman" w:cs="Times New Roman" w:hAnsi="Times New Roman"/>
          <w:sz w:val="24"/>
          <w:szCs w:val="24"/>
          <w:highlight w:val="none"/>
          <w:vertAlign w:val="subscript"/>
        </w:rPr>
        <w:t>0</w:t>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=1,2,…</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rPr>
        <w:t xml:space="preserve">. Которые характеризуют состояние системы в </w:t>
      </w:r>
      <w:r>
        <w:rPr>
          <w:rFonts w:ascii="Times New Roman" w:cs="Times New Roman" w:hAnsi="Times New Roman"/>
          <w:sz w:val="24"/>
          <w:szCs w:val="24"/>
          <w:highlight w:val="none"/>
          <w:lang w:val="en-US"/>
        </w:rPr>
        <w:t>k</w:t>
      </w:r>
      <w:r>
        <w:rPr>
          <w:rFonts w:ascii="Times New Roman" w:cs="Times New Roman" w:hAnsi="Times New Roman"/>
          <w:sz w:val="24"/>
          <w:szCs w:val="24"/>
          <w:highlight w:val="none"/>
        </w:rPr>
        <w:t xml:space="preserve">-мерном фазовом пространстве состояний в начальный момент времени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0</w:t>
      </w:r>
      <w:r>
        <w:rPr>
          <w:rFonts w:ascii="Times New Roman" w:cs="Times New Roman" w:hAnsi="Times New Roman"/>
          <w:sz w:val="24"/>
          <w:szCs w:val="24"/>
          <w:highlight w:val="none"/>
        </w:rPr>
        <w:t xml:space="preserve">. Модельное время устанавливается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0</w:t>
      </w:r>
      <w:r>
        <w:rPr>
          <w:rFonts w:ascii="Times New Roman" w:cs="Times New Roman" w:hAnsi="Times New Roman"/>
          <w:sz w:val="24"/>
          <w:szCs w:val="24"/>
          <w:highlight w:val="none"/>
        </w:rPr>
        <w:t xml:space="preserve">= 0. Основные операции по имитации системы осуществляется в цикле. Функционирование системы отслеживается по последовательной схеме состояний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softHyphen/>
      </w:r>
      <w:r>
        <w:rPr>
          <w:rFonts w:ascii="Times New Roman" w:cs="Times New Roman" w:hAnsi="Times New Roman"/>
          <w:sz w:val="24"/>
          <w:szCs w:val="24"/>
          <w:highlight w:val="none"/>
        </w:rPr>
        <w:t xml:space="preserve">). Для этого модельному даётся некоторое приращение </w:t>
      </w:r>
      <w:r>
        <w:rPr>
          <w:rFonts w:ascii="Times New Roman" w:cs="Times New Roman" w:hAnsi="Times New Roman"/>
          <w:sz w:val="24"/>
          <w:szCs w:val="24"/>
          <w:highlight w:val="none"/>
          <w:lang w:val="en-US"/>
        </w:rPr>
        <w:t>dt</w:t>
      </w:r>
      <w:r>
        <w:rPr>
          <w:rFonts w:ascii="Times New Roman" w:cs="Times New Roman" w:hAnsi="Times New Roman"/>
          <w:sz w:val="24"/>
          <w:szCs w:val="24"/>
          <w:highlight w:val="none"/>
        </w:rPr>
        <w:t xml:space="preserve">. Затем по вектору текущих состояний определяются новые состояния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rPr>
        <w:t xml:space="preserve"> + </w:t>
      </w:r>
      <w:r>
        <w:rPr>
          <w:rFonts w:ascii="Times New Roman" w:cs="Times New Roman" w:hAnsi="Times New Roman"/>
          <w:sz w:val="24"/>
          <w:szCs w:val="24"/>
          <w:highlight w:val="none"/>
          <w:lang w:val="en-US"/>
        </w:rPr>
        <w:t>dt</w:t>
      </w:r>
      <w:r>
        <w:rPr>
          <w:rFonts w:ascii="Times New Roman" w:cs="Times New Roman" w:hAnsi="Times New Roman"/>
          <w:sz w:val="24"/>
          <w:szCs w:val="24"/>
          <w:highlight w:val="none"/>
        </w:rPr>
        <w:t>), которые становятся текущими. Для определения новых состояний по текущим в формализованном описании системы должны существовать необходимые математические зависимости. По ходу имитации измеряются, вычисляются, фиксируются необходимые выходные характеристики. При моделировании стохастических систем вместо новых состояний вычисляются распределения вероятностей для возможных состояний. Конкретные значения вектора текущих состояний определяются по результатам случайных испытаний. В результате проведения имитационного эксперимента получается одна из возможных реализаций случайного многомерного процесса в заданном интервале времени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rPr>
        <w:t xml:space="preserve">0 ,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Моделирующий алгоритм, основанный на применении </w:t>
      </w:r>
      <w:r>
        <w:rPr>
          <w:rFonts w:ascii="Times New Roman" w:cs="Times New Roman" w:hAnsi="Times New Roman"/>
          <w:sz w:val="24"/>
          <w:szCs w:val="24"/>
          <w:highlight w:val="none"/>
          <w:lang w:val="en-US"/>
        </w:rPr>
        <w:t>dt</w:t>
      </w:r>
      <w:r>
        <w:rPr>
          <w:rFonts w:ascii="Times New Roman" w:cs="Times New Roman" w:hAnsi="Times New Roman"/>
          <w:sz w:val="24"/>
          <w:szCs w:val="24"/>
          <w:highlight w:val="none"/>
        </w:rPr>
        <w:t xml:space="preserve"> применим для более широкого круга систем, чем алгоритм, построенный по принципу особых состояний. Однако при его реализации возникают проблемы определения величины </w:t>
      </w:r>
      <w:r>
        <w:rPr>
          <w:rFonts w:ascii="Times New Roman" w:cs="Times New Roman" w:hAnsi="Times New Roman"/>
          <w:sz w:val="24"/>
          <w:szCs w:val="24"/>
          <w:highlight w:val="none"/>
          <w:lang w:val="en-US"/>
        </w:rPr>
        <w:t>dt</w:t>
      </w:r>
      <w:r>
        <w:rPr>
          <w:rFonts w:ascii="Times New Roman" w:cs="Times New Roman" w:hAnsi="Times New Roman"/>
          <w:sz w:val="24"/>
          <w:szCs w:val="24"/>
          <w:highlight w:val="none"/>
        </w:rPr>
        <w:t>. Для моделирования ВС на системном уровне в основном используются принцип особых состояний.</w:t>
      </w:r>
    </w:p>
    <w:p>
      <w:pPr>
        <w:pStyle w:val="Heading1"/>
        <w:numPr>
          <w:ilvl w:val="0"/>
          <w:numId w:val="2"/>
        </w:numPr>
        <w:spacing w:before="0" w:after="0"/>
        <w:ind w:firstLine="851"/>
        <w:jc w:val="both"/>
        <w:rPr>
          <w:rFonts w:ascii="Times New Roman" w:hAnsi="Times New Roman"/>
          <w:sz w:val="24"/>
          <w:szCs w:val="24"/>
          <w:highlight w:val="none"/>
        </w:rPr>
      </w:pPr>
      <w:r>
        <w:rPr>
          <w:rFonts w:ascii="Times New Roman" w:hAnsi="Times New Roman"/>
          <w:sz w:val="24"/>
          <w:szCs w:val="24"/>
          <w:highlight w:val="none"/>
        </w:rPr>
        <w:t>Методы определения характеристик моделируемых систем.</w:t>
      </w:r>
    </w:p>
    <w:p>
      <w:pPr>
        <w:pStyle w:val="Heading2"/>
        <w:numPr>
          <w:ilvl w:val="1"/>
          <w:numId w:val="2"/>
        </w:numPr>
        <w:spacing w:before="0" w:after="0"/>
        <w:ind w:firstLine="851"/>
        <w:jc w:val="both"/>
        <w:rPr>
          <w:rFonts w:ascii="Times New Roman" w:hAnsi="Times New Roman"/>
          <w:szCs w:val="24"/>
          <w:highlight w:val="none"/>
        </w:rPr>
      </w:pPr>
      <w:r>
        <w:rPr>
          <w:rFonts w:ascii="Times New Roman" w:hAnsi="Times New Roman"/>
          <w:szCs w:val="24"/>
          <w:highlight w:val="none"/>
        </w:rPr>
        <w:t>Измеряемые характеристики моделируемых систем.</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При имитационном моделировании можно измерять значения любых характеристик, интересующих исследователя. Обычно по результатам вычислений определяются характеристики всей системы, каждого потока и устройства.</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Для всей системы производится подсчёт поступивших в систему заявок, полностью обслуженных и покинувших систему заявок без обслуживания по тем или иным причинам. Соотношения этих величин характеризует производительность системы при определённой рабочей нагрузке.</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По каждому потоку заявок могут вычисляться времена реакций и ожидания, количества обслуженных и потерянных заявок. По каждому устройству определяется время загрузки при обслуживании одной заявки м число обслуженным устройством заявок, время простоя устройства в результате отказов и количество отказов, возникших в процессе моделирования, дины очередей и занимаемые ёмкости памяти.</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При статистическом моделировании большая часть характеристик — это случайные величины. По каждой такой характеристике </w:t>
      </w:r>
      <w:r>
        <w:rPr>
          <w:rFonts w:ascii="Times New Roman" w:cs="Times New Roman" w:hAnsi="Times New Roman"/>
          <w:b/>
          <w:sz w:val="24"/>
          <w:szCs w:val="24"/>
          <w:highlight w:val="none"/>
          <w:lang w:val="en-US"/>
        </w:rPr>
        <w:t>y</w:t>
      </w:r>
      <w:r>
        <w:rPr>
          <w:rFonts w:ascii="Times New Roman" w:cs="Times New Roman" w:hAnsi="Times New Roman"/>
          <w:b/>
          <w:sz w:val="24"/>
          <w:szCs w:val="24"/>
          <w:highlight w:val="none"/>
        </w:rPr>
        <w:t xml:space="preserve"> </w:t>
      </w:r>
      <w:r>
        <w:rPr>
          <w:rFonts w:ascii="Times New Roman" w:cs="Times New Roman" w:hAnsi="Times New Roman"/>
          <w:sz w:val="24"/>
          <w:szCs w:val="24"/>
          <w:highlight w:val="none"/>
        </w:rPr>
        <w:t xml:space="preserve">определяется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 xml:space="preserve"> значений, по которым строится гистограмма относительных частот, вычисляется математическое ожидание, дисперсия и моменты более высокого порядка, определяются средние по времени и максимальные значения. Коэффициенты загрузки устройств вычисляются по формуле:</w:t>
      </w:r>
    </w:p>
    <w:p>
      <w:pPr>
        <w:spacing w:after="0" w:line="240" w:lineRule="auto"/>
        <w:ind w:left="4320" w:firstLine="851"/>
        <w:jc w:val="both"/>
        <w:rPr>
          <w:rFonts w:ascii="Times New Roman" w:cs="Times New Roman" w:hAnsi="Times New Roman"/>
          <w:sz w:val="24"/>
          <w:szCs w:val="24"/>
          <w:highlight w:val="none"/>
        </w:rPr>
      </w:pPr>
      <w:r>
        <w:rPr>
          <w:rFonts w:ascii="Times New Roman" w:cs="Times New Roman" w:hAnsi="Times New Roman"/>
          <w:b/>
          <w:sz w:val="24"/>
          <w:szCs w:val="24"/>
          <w:highlight w:val="none"/>
        </w:rPr>
        <w:sym w:font="Symbol" w:char="f072"/>
      </w:r>
      <w:r>
        <w:rPr>
          <w:rFonts w:ascii="Times New Roman" w:cs="Times New Roman" w:hAnsi="Times New Roman"/>
          <w:b/>
          <w:sz w:val="24"/>
          <w:szCs w:val="24"/>
          <w:highlight w:val="none"/>
          <w:vertAlign w:val="subscript"/>
          <w:lang w:val="en-US"/>
        </w:rPr>
        <w:t>k</w:t>
      </w:r>
      <w:r>
        <w:rPr>
          <w:rFonts w:ascii="Times New Roman" w:cs="Times New Roman" w:hAnsi="Times New Roman"/>
          <w:b/>
          <w:sz w:val="24"/>
          <w:szCs w:val="24"/>
          <w:highlight w:val="none"/>
        </w:rPr>
        <w:t>=</w:t>
      </w:r>
      <w:r>
        <w:rPr>
          <w:rFonts w:ascii="Times New Roman" w:cs="Times New Roman" w:hAnsi="Times New Roman"/>
          <w:b/>
          <w:sz w:val="24"/>
          <w:szCs w:val="24"/>
          <w:highlight w:val="none"/>
          <w:lang w:val="en-US"/>
        </w:rPr>
        <w:t>V</w:t>
      </w:r>
      <w:r>
        <w:rPr>
          <w:rFonts w:ascii="Times New Roman" w:cs="Times New Roman" w:hAnsi="Times New Roman"/>
          <w:b/>
          <w:sz w:val="24"/>
          <w:szCs w:val="24"/>
          <w:highlight w:val="none"/>
          <w:vertAlign w:val="subscript"/>
          <w:lang w:val="en-US"/>
        </w:rPr>
        <w:t>k</w:t>
      </w:r>
      <w:r>
        <w:rPr>
          <w:rFonts w:ascii="Times New Roman" w:cs="Times New Roman" w:hAnsi="Times New Roman"/>
          <w:b/>
          <w:sz w:val="24"/>
          <w:szCs w:val="24"/>
          <w:highlight w:val="none"/>
        </w:rPr>
        <w:t>*</w:t>
      </w:r>
      <w:r>
        <w:rPr>
          <w:rFonts w:ascii="Times New Roman" w:cs="Times New Roman" w:hAnsi="Times New Roman"/>
          <w:b/>
          <w:sz w:val="24"/>
          <w:szCs w:val="24"/>
          <w:highlight w:val="none"/>
          <w:lang w:val="en-US"/>
        </w:rPr>
        <w:t>N</w:t>
      </w:r>
      <w:r>
        <w:rPr>
          <w:rFonts w:ascii="Times New Roman" w:cs="Times New Roman" w:hAnsi="Times New Roman"/>
          <w:b/>
          <w:sz w:val="24"/>
          <w:szCs w:val="24"/>
          <w:highlight w:val="none"/>
          <w:vertAlign w:val="subscript"/>
          <w:lang w:val="en-US"/>
        </w:rPr>
        <w:t>ok</w:t>
      </w:r>
      <w:r>
        <w:rPr>
          <w:rFonts w:ascii="Times New Roman" w:cs="Times New Roman" w:hAnsi="Times New Roman"/>
          <w:b/>
          <w:sz w:val="24"/>
          <w:szCs w:val="24"/>
          <w:highlight w:val="none"/>
        </w:rPr>
        <w:t>/</w:t>
      </w:r>
      <w:r>
        <w:rPr>
          <w:rFonts w:ascii="Times New Roman" w:cs="Times New Roman" w:hAnsi="Times New Roman"/>
          <w:b/>
          <w:sz w:val="24"/>
          <w:szCs w:val="24"/>
          <w:highlight w:val="none"/>
          <w:lang w:val="en-US"/>
        </w:rPr>
        <w:t>T</w:t>
      </w:r>
      <w:r>
        <w:rPr>
          <w:rFonts w:ascii="Times New Roman" w:cs="Times New Roman" w:hAnsi="Times New Roman"/>
          <w:b/>
          <w:sz w:val="24"/>
          <w:szCs w:val="24"/>
          <w:highlight w:val="none"/>
          <w:vertAlign w:val="subscript"/>
          <w:lang w:val="en-US"/>
        </w:rPr>
        <w:t>m</w:t>
      </w:r>
      <w:r>
        <w:rPr>
          <w:rFonts w:ascii="Times New Roman" w:cs="Times New Roman" w:hAnsi="Times New Roman"/>
          <w:b/>
          <w:sz w:val="24"/>
          <w:szCs w:val="24"/>
          <w:highlight w:val="none"/>
        </w:rPr>
        <w:t xml:space="preserve"> </w:t>
      </w:r>
      <w:r>
        <w:rPr>
          <w:rFonts w:ascii="Times New Roman" w:cs="Times New Roman" w:hAnsi="Times New Roman"/>
          <w:sz w:val="24"/>
          <w:szCs w:val="24"/>
          <w:highlight w:val="none"/>
        </w:rPr>
        <w:tab/>
      </w:r>
      <w:r>
        <w:rPr>
          <w:rFonts w:ascii="Times New Roman" w:cs="Times New Roman" w:hAnsi="Times New Roman"/>
          <w:sz w:val="24"/>
          <w:szCs w:val="24"/>
          <w:highlight w:val="none"/>
        </w:rPr>
        <w:tab/>
        <w:t>(1)</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val="en-US"/>
        </w:rPr>
        <w:t>V</w:t>
      </w:r>
      <w:r>
        <w:rPr>
          <w:rFonts w:ascii="Times New Roman" w:cs="Times New Roman" w:hAnsi="Times New Roman"/>
          <w:sz w:val="24"/>
          <w:szCs w:val="24"/>
          <w:highlight w:val="none"/>
          <w:vertAlign w:val="subscript"/>
          <w:lang w:val="en-US"/>
        </w:rPr>
        <w:t>k</w:t>
      </w:r>
      <w:r>
        <w:rPr>
          <w:rFonts w:ascii="Times New Roman" w:cs="Times New Roman" w:hAnsi="Times New Roman"/>
          <w:sz w:val="24"/>
          <w:szCs w:val="24"/>
          <w:highlight w:val="none"/>
        </w:rPr>
        <w:t>- среднее время обслуживания одной заявки к-ым устройством;</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rPr>
        <w:tab/>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vertAlign w:val="subscript"/>
          <w:lang w:val="en-US"/>
        </w:rPr>
        <w:t>ok</w:t>
      </w:r>
      <w:r>
        <w:rPr>
          <w:rFonts w:ascii="Times New Roman" w:cs="Times New Roman" w:hAnsi="Times New Roman"/>
          <w:b/>
          <w:sz w:val="24"/>
          <w:szCs w:val="24"/>
          <w:highlight w:val="none"/>
          <w:vertAlign w:val="subscript"/>
        </w:rPr>
        <w:t xml:space="preserve"> </w:t>
      </w:r>
      <w:r>
        <w:rPr>
          <w:rFonts w:ascii="Times New Roman" w:cs="Times New Roman" w:hAnsi="Times New Roman"/>
          <w:b/>
          <w:sz w:val="24"/>
          <w:szCs w:val="24"/>
          <w:highlight w:val="none"/>
        </w:rPr>
        <w:t xml:space="preserve">- </w:t>
      </w:r>
      <w:r>
        <w:rPr>
          <w:rFonts w:ascii="Times New Roman" w:cs="Times New Roman" w:hAnsi="Times New Roman"/>
          <w:sz w:val="24"/>
          <w:szCs w:val="24"/>
          <w:highlight w:val="none"/>
        </w:rPr>
        <w:t xml:space="preserve">количество обслуженных заявок устройством за время моделирования </w:t>
      </w:r>
      <w:r>
        <w:rPr>
          <w:rFonts w:ascii="Times New Roman" w:cs="Times New Roman" w:hAnsi="Times New Roman"/>
          <w:sz w:val="24"/>
          <w:szCs w:val="24"/>
          <w:highlight w:val="none"/>
          <w:lang w:val="en-US"/>
        </w:rPr>
        <w:t>T</w:t>
      </w:r>
      <w:r>
        <w:rPr>
          <w:rFonts w:ascii="Times New Roman" w:cs="Times New Roman" w:hAnsi="Times New Roman"/>
          <w:sz w:val="24"/>
          <w:szCs w:val="24"/>
          <w:highlight w:val="none"/>
          <w:vertAlign w:val="subscript"/>
          <w:lang w:val="en-US"/>
        </w:rPr>
        <w:t>m</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 xml:space="preserve">Определение условий удовлетворения стохастических ограничений при имитационном моделировании производится путём простого подсчёта количества измерений, </w:t>
      </w:r>
      <w:r>
        <w:rPr>
          <w:rFonts w:ascii="Times New Roman" w:cs="Times New Roman" w:hAnsi="Times New Roman"/>
          <w:b/>
          <w:sz w:val="24"/>
          <w:szCs w:val="24"/>
          <w:highlight w:val="none"/>
        </w:rPr>
        <w:t xml:space="preserve"> </w:t>
      </w:r>
      <w:r>
        <w:rPr>
          <w:rFonts w:ascii="Times New Roman" w:cs="Times New Roman" w:hAnsi="Times New Roman"/>
          <w:sz w:val="24"/>
          <w:szCs w:val="24"/>
          <w:highlight w:val="none"/>
        </w:rPr>
        <w:t xml:space="preserve">вышедших и </w:t>
      </w:r>
      <w:r>
        <w:rPr>
          <w:rFonts w:ascii="Times New Roman" w:cs="Times New Roman" w:hAnsi="Times New Roman"/>
          <w:b/>
          <w:sz w:val="24"/>
          <w:szCs w:val="24"/>
          <w:highlight w:val="none"/>
        </w:rPr>
        <w:t xml:space="preserve"> </w:t>
      </w:r>
      <w:r>
        <w:rPr>
          <w:rFonts w:ascii="Times New Roman" w:cs="Times New Roman" w:hAnsi="Times New Roman"/>
          <w:sz w:val="24"/>
          <w:szCs w:val="24"/>
          <w:highlight w:val="none"/>
        </w:rPr>
        <w:t>не вышедших за допустимые пределы.</w:t>
      </w:r>
    </w:p>
    <w:p>
      <w:pPr>
        <w:pStyle w:val="Heading2"/>
        <w:numPr>
          <w:ilvl w:val="1"/>
          <w:numId w:val="2"/>
        </w:numPr>
        <w:spacing w:before="0" w:after="0"/>
        <w:ind w:firstLine="851"/>
        <w:jc w:val="both"/>
        <w:rPr>
          <w:rFonts w:ascii="Times New Roman" w:hAnsi="Times New Roman"/>
          <w:szCs w:val="24"/>
          <w:highlight w:val="none"/>
        </w:rPr>
      </w:pPr>
      <w:r>
        <w:rPr>
          <w:rFonts w:ascii="Times New Roman" w:hAnsi="Times New Roman"/>
          <w:szCs w:val="24"/>
          <w:highlight w:val="none"/>
        </w:rPr>
        <w:t>Расчёт математического ожидания и дисперсии выходной характеристики.</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В случае стационарного эргодического процесса функционирования системы вычисление М(у) и Д(у) выходной характеристики </w:t>
      </w:r>
      <w:r>
        <w:rPr>
          <w:rFonts w:ascii="Times New Roman" w:cs="Times New Roman" w:hAnsi="Times New Roman"/>
          <w:b/>
          <w:sz w:val="24"/>
          <w:szCs w:val="24"/>
          <w:highlight w:val="none"/>
        </w:rPr>
        <w:t xml:space="preserve">у </w:t>
      </w:r>
      <w:r>
        <w:rPr>
          <w:rFonts w:ascii="Times New Roman" w:cs="Times New Roman" w:hAnsi="Times New Roman"/>
          <w:sz w:val="24"/>
          <w:szCs w:val="24"/>
          <w:highlight w:val="none"/>
        </w:rPr>
        <w:t xml:space="preserve">производится усреднением не по времени, а по множеству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vertAlign w:val="subscript"/>
        </w:rPr>
        <w:t>знач.</w:t>
      </w:r>
      <w:r>
        <w:rPr>
          <w:rFonts w:ascii="Times New Roman" w:cs="Times New Roman" w:hAnsi="Times New Roman"/>
          <w:sz w:val="24"/>
          <w:szCs w:val="24"/>
          <w:highlight w:val="none"/>
        </w:rPr>
        <w:t>, измеренных по одной реализации достаточной длительности. В целях экономия ОЗУ ЭВМ М(у) и Д(у) вычисляются по рекуррентным формулам:</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lang w:val="en-US"/>
        </w:rPr>
        <w:t>m</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m</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-1)/</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 xml:space="preserve"> +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w:t>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t>(2)</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где </w:t>
      </w:r>
      <w:r>
        <w:rPr>
          <w:rFonts w:ascii="Times New Roman" w:cs="Times New Roman" w:hAnsi="Times New Roman"/>
          <w:sz w:val="24"/>
          <w:szCs w:val="24"/>
          <w:highlight w:val="none"/>
          <w:lang w:val="en-US"/>
        </w:rPr>
        <w:t>m</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 xml:space="preserve"> - математическое ожидание, вычисленное на предыдущем шаге.</w:t>
      </w:r>
    </w:p>
    <w:p>
      <w:pPr>
        <w:spacing w:after="0" w:line="240" w:lineRule="auto"/>
        <w:ind w:firstLine="851"/>
        <w:jc w:val="both"/>
        <w:rPr>
          <w:rFonts w:ascii="Times New Roman" w:cs="Times New Roman" w:hAnsi="Times New Roman"/>
          <w:sz w:val="24"/>
          <w:szCs w:val="24"/>
          <w:highlight w:val="none"/>
          <w:lang w:val="en-US"/>
        </w:rPr>
      </w:pP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lang w:val="en-US"/>
        </w:rPr>
        <w:t>d</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lang w:val="en-US"/>
        </w:rPr>
        <w:t>=d</w:t>
      </w:r>
      <w:r>
        <w:rPr>
          <w:rFonts w:ascii="Times New Roman" w:cs="Times New Roman" w:hAnsi="Times New Roman"/>
          <w:sz w:val="24"/>
          <w:szCs w:val="24"/>
          <w:highlight w:val="none"/>
          <w:vertAlign w:val="subscript"/>
          <w:lang w:val="en-US"/>
        </w:rPr>
        <w:t>n-1</w:t>
      </w:r>
      <w:r>
        <w:rPr>
          <w:rFonts w:ascii="Times New Roman" w:cs="Times New Roman" w:hAnsi="Times New Roman"/>
          <w:sz w:val="24"/>
          <w:szCs w:val="24"/>
          <w:highlight w:val="none"/>
          <w:lang w:val="en-US"/>
        </w:rPr>
        <w:t>*(n-2)/(n-1) + 1/n*(y</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lang w:val="en-US"/>
        </w:rPr>
        <w:t>-m</w:t>
      </w:r>
      <w:r>
        <w:rPr>
          <w:rFonts w:ascii="Times New Roman" w:cs="Times New Roman" w:hAnsi="Times New Roman"/>
          <w:sz w:val="24"/>
          <w:szCs w:val="24"/>
          <w:highlight w:val="none"/>
          <w:vertAlign w:val="subscript"/>
          <w:lang w:val="en-US"/>
        </w:rPr>
        <w:t>n-1</w:t>
      </w:r>
      <w:r>
        <w:rPr>
          <w:rFonts w:ascii="Times New Roman" w:cs="Times New Roman" w:hAnsi="Times New Roman"/>
          <w:sz w:val="24"/>
          <w:szCs w:val="24"/>
          <w:highlight w:val="none"/>
          <w:lang w:val="en-US"/>
        </w:rPr>
        <w:t>)</w:t>
      </w:r>
      <w:r>
        <w:rPr>
          <w:rFonts w:ascii="Times New Roman" w:cs="Times New Roman" w:hAnsi="Times New Roman"/>
          <w:sz w:val="24"/>
          <w:szCs w:val="24"/>
          <w:highlight w:val="none"/>
          <w:vertAlign w:val="superscript"/>
          <w:lang w:val="en-US"/>
        </w:rPr>
        <w:t>2</w:t>
      </w:r>
      <w:r>
        <w:rPr>
          <w:rFonts w:ascii="Times New Roman" w:cs="Times New Roman" w:hAnsi="Times New Roman"/>
          <w:sz w:val="24"/>
          <w:szCs w:val="24"/>
          <w:highlight w:val="none"/>
          <w:lang w:val="en-US"/>
        </w:rPr>
        <w:tab/>
      </w:r>
      <w:r>
        <w:rPr>
          <w:rFonts w:ascii="Times New Roman" w:cs="Times New Roman" w:hAnsi="Times New Roman"/>
          <w:sz w:val="24"/>
          <w:szCs w:val="24"/>
          <w:highlight w:val="none"/>
          <w:lang w:val="en-US"/>
        </w:rPr>
        <w:tab/>
        <w:t>(3)</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здесь </w:t>
      </w:r>
      <w:r>
        <w:rPr>
          <w:rFonts w:ascii="Times New Roman" w:cs="Times New Roman" w:hAnsi="Times New Roman"/>
          <w:sz w:val="24"/>
          <w:szCs w:val="24"/>
          <w:highlight w:val="none"/>
          <w:lang w:val="en-US"/>
        </w:rPr>
        <w:t>d</w:t>
      </w:r>
      <w:r>
        <w:rPr>
          <w:rFonts w:ascii="Times New Roman" w:cs="Times New Roman" w:hAnsi="Times New Roman"/>
          <w:sz w:val="24"/>
          <w:szCs w:val="24"/>
          <w:highlight w:val="none"/>
          <w:vertAlign w:val="subscript"/>
          <w:lang w:val="en-US"/>
        </w:rPr>
        <w:t>n</w:t>
      </w:r>
      <w:r>
        <w:rPr>
          <w:rFonts w:ascii="Times New Roman" w:cs="Times New Roman" w:hAnsi="Times New Roman"/>
          <w:sz w:val="24"/>
          <w:szCs w:val="24"/>
          <w:highlight w:val="none"/>
          <w:vertAlign w:val="subscript"/>
        </w:rPr>
        <w:t>-1</w:t>
      </w:r>
      <w:r>
        <w:rPr>
          <w:rFonts w:ascii="Times New Roman" w:cs="Times New Roman" w:hAnsi="Times New Roman"/>
          <w:sz w:val="24"/>
          <w:szCs w:val="24"/>
          <w:highlight w:val="none"/>
        </w:rPr>
        <w:t xml:space="preserve"> - дисперсия, вычисленная на предыдущем шаге.</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При большом количестве измерений эти оценки являются состоятельными и несмещёнными.</w:t>
      </w:r>
    </w:p>
    <w:p>
      <w:pPr>
        <w:pStyle w:val="Heading2"/>
        <w:numPr>
          <w:ilvl w:val="1"/>
          <w:numId w:val="2"/>
        </w:numPr>
        <w:spacing w:before="0" w:after="0"/>
        <w:ind w:firstLine="851"/>
        <w:jc w:val="both"/>
        <w:rPr>
          <w:rFonts w:ascii="Times New Roman" w:hAnsi="Times New Roman"/>
          <w:szCs w:val="24"/>
          <w:highlight w:val="none"/>
        </w:rPr>
      </w:pPr>
      <w:r>
        <w:rPr>
          <w:rFonts w:ascii="Times New Roman" w:hAnsi="Times New Roman"/>
          <w:szCs w:val="24"/>
          <w:highlight w:val="none"/>
        </w:rPr>
        <w:t>Расчёт среднего по времени значения выходной характеристики.</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Например, средняя длина очереди к каждому устройству вычисляется по формуле:</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eastAsia="Times New Roman" w:hAnsi="Times New Roman"/>
          <w:position w:val="-28"/>
          <w:sz w:val="24"/>
          <w:szCs w:val="24"/>
          <w:highlight w:val="none"/>
        </w:rPr>
        <w:drawing xmlns:mc="http://schemas.openxmlformats.org/markup-compatibility/2006">
          <wp:inline>
            <wp:extent cx="1105535" cy="445134"/>
            <wp:effectExtent l="0" t="0" r="25400" b="25400"/>
            <wp:docPr id="1876" name="Picture 18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
                    <pic:cNvPicPr>
                      <a:picLocks noGrp="0" noSelect="0" noRot="0" noChangeAspect="1" noMove="0" noResize="0" noAdjustHandles="0" noChangeShapeType="0"/>
                    </pic:cNvPicPr>
                  </pic:nvPicPr>
                  <pic:blipFill>
                    <a:blip r:embed="rId1940"/>
                    <a:srcRect l="0" t="0" r="0" b="0"/>
                    <a:stretch/>
                  </pic:blipFill>
                  <pic:spPr>
                    <a:xfrm>
                      <a:off x="0" y="0"/>
                      <a:ext cx="1105535" cy="445134"/>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t>(4)</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где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 xml:space="preserve"> - номер очередного изменения состояния очереди (занесение заявки в очередь или исключение из очереди);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 xml:space="preserve"> - количество изменений состояния очереди; </w:t>
      </w:r>
      <w:r>
        <w:rPr>
          <w:rFonts w:ascii="Times New Roman" w:cs="Times New Roman" w:eastAsia="Times New Roman" w:hAnsi="Times New Roman"/>
          <w:position w:val="-12"/>
          <w:sz w:val="24"/>
          <w:szCs w:val="24"/>
          <w:highlight w:val="none"/>
        </w:rPr>
        <w:drawing xmlns:mc="http://schemas.openxmlformats.org/markup-compatibility/2006">
          <wp:inline>
            <wp:extent cx="191135" cy="254635"/>
            <wp:effectExtent l="0" t="0" r="25400" b="25400"/>
            <wp:docPr id="1877" name="Picture 18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
                    <pic:cNvPicPr>
                      <a:picLocks noGrp="0" noSelect="0" noRot="0" noChangeAspect="1" noMove="0" noResize="0" noAdjustHandles="0" noChangeShapeType="0"/>
                    </pic:cNvPicPr>
                  </pic:nvPicPr>
                  <pic:blipFill>
                    <a:blip r:embed="rId1941"/>
                    <a:srcRect l="0" t="0" r="0" b="0"/>
                    <a:stretch/>
                  </pic:blipFill>
                  <pic:spPr>
                    <a:xfrm>
                      <a:off x="0" y="0"/>
                      <a:ext cx="191135" cy="254635"/>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интервал времени между двумя последними изменениями очереди.</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Ёмкость накопитель:</w:t>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eastAsia="Times New Roman" w:hAnsi="Times New Roman"/>
          <w:position w:val="-26"/>
          <w:sz w:val="24"/>
          <w:szCs w:val="24"/>
          <w:highlight w:val="none"/>
        </w:rPr>
        <w:drawing xmlns:mc="http://schemas.openxmlformats.org/markup-compatibility/2006">
          <wp:inline>
            <wp:extent cx="1169035" cy="429259"/>
            <wp:effectExtent l="0" t="0" r="25400" b="25400"/>
            <wp:docPr id="1878" name="Picture 18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
                    <pic:cNvPicPr>
                      <a:picLocks noGrp="0" noSelect="0" noRot="0" noChangeAspect="1" noMove="0" noResize="0" noAdjustHandles="0" noChangeShapeType="0"/>
                    </pic:cNvPicPr>
                  </pic:nvPicPr>
                  <pic:blipFill>
                    <a:blip r:embed="rId1942"/>
                    <a:srcRect l="0" t="0" r="0" b="0"/>
                    <a:stretch/>
                  </pic:blipFill>
                  <pic:spPr>
                    <a:xfrm>
                      <a:off x="0" y="0"/>
                      <a:ext cx="1169035" cy="429259"/>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t>(5)</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где </w:t>
      </w:r>
      <w:r>
        <w:rPr>
          <w:rFonts w:ascii="Times New Roman" w:cs="Times New Roman" w:eastAsia="Times New Roman" w:hAnsi="Times New Roman"/>
          <w:position w:val="-16"/>
          <w:sz w:val="24"/>
          <w:szCs w:val="24"/>
          <w:highlight w:val="none"/>
        </w:rPr>
        <w:drawing xmlns:mc="http://schemas.openxmlformats.org/markup-compatibility/2006">
          <wp:inline>
            <wp:extent cx="191135" cy="294005"/>
            <wp:effectExtent l="0" t="0" r="25400" b="25400"/>
            <wp:docPr id="1879" name="Picture 18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
                    <pic:cNvPicPr>
                      <a:picLocks noGrp="0" noSelect="0" noRot="0" noChangeAspect="1" noMove="0" noResize="0" noAdjustHandles="0" noChangeShapeType="0"/>
                    </pic:cNvPicPr>
                  </pic:nvPicPr>
                  <pic:blipFill>
                    <a:blip r:embed="rId1943"/>
                    <a:srcRect l="0" t="0" r="0" b="0"/>
                    <a:stretch/>
                  </pic:blipFill>
                  <pic:spPr>
                    <a:xfrm>
                      <a:off x="0" y="0"/>
                      <a:ext cx="191135" cy="294005"/>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ёмкость накопителя, занятая в интервале между двумя последними обращениями к накопителю для ввода-вывода заявки.</w:t>
      </w:r>
    </w:p>
    <w:p>
      <w:pPr>
        <w:pStyle w:val="Heading2"/>
        <w:numPr>
          <w:ilvl w:val="1"/>
          <w:numId w:val="2"/>
        </w:numPr>
        <w:spacing w:before="0" w:after="0"/>
        <w:ind w:firstLine="851"/>
        <w:jc w:val="both"/>
        <w:rPr>
          <w:rFonts w:ascii="Times New Roman" w:hAnsi="Times New Roman"/>
          <w:szCs w:val="24"/>
          <w:highlight w:val="none"/>
        </w:rPr>
      </w:pPr>
      <w:r>
        <w:rPr>
          <w:rFonts w:ascii="Times New Roman" w:hAnsi="Times New Roman"/>
          <w:szCs w:val="24"/>
          <w:highlight w:val="none"/>
        </w:rPr>
        <w:t>Построение гистограммы для стационарной системы.</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Г - эмпирическая плотность распределения вероятностей. Задаются границы изменения интересующей характеристики. у</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lang w:val="en-US"/>
        </w:rPr>
        <w:sym w:font="Symbol" w:char="f0ae"/>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vertAlign w:val="subscript"/>
        </w:rPr>
        <w:t>н</w:t>
      </w:r>
      <w:r>
        <w:rPr>
          <w:rFonts w:ascii="Times New Roman" w:cs="Times New Roman" w:hAnsi="Times New Roman"/>
          <w:sz w:val="24"/>
          <w:szCs w:val="24"/>
          <w:highlight w:val="none"/>
        </w:rPr>
        <w:t>;у</w:t>
      </w:r>
      <w:r>
        <w:rPr>
          <w:rFonts w:ascii="Times New Roman" w:cs="Times New Roman" w:hAnsi="Times New Roman"/>
          <w:sz w:val="24"/>
          <w:szCs w:val="24"/>
          <w:highlight w:val="none"/>
          <w:vertAlign w:val="subscript"/>
        </w:rPr>
        <w:t>в</w:t>
      </w:r>
      <w:r>
        <w:rPr>
          <w:rFonts w:ascii="Times New Roman" w:cs="Times New Roman" w:hAnsi="Times New Roman"/>
          <w:sz w:val="24"/>
          <w:szCs w:val="24"/>
          <w:highlight w:val="none"/>
        </w:rPr>
        <w:t xml:space="preserve">], числом интервалов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vertAlign w:val="subscript"/>
          <w:lang w:val="en-US"/>
        </w:rPr>
        <w:t>g</w:t>
      </w:r>
      <w:r>
        <w:rPr>
          <w:rFonts w:ascii="Times New Roman" w:cs="Times New Roman" w:hAnsi="Times New Roman"/>
          <w:sz w:val="24"/>
          <w:szCs w:val="24"/>
          <w:highlight w:val="none"/>
        </w:rPr>
        <w:t xml:space="preserve">. Определяется ширина интервала </w:t>
      </w:r>
      <w:r>
        <w:rPr>
          <w:rFonts w:ascii="Times New Roman" w:cs="Times New Roman" w:hAnsi="Times New Roman"/>
          <w:sz w:val="24"/>
          <w:szCs w:val="24"/>
          <w:highlight w:val="none"/>
        </w:rPr>
        <w:sym w:font="Symbol" w:char="f044"/>
      </w:r>
      <w:r>
        <w:rPr>
          <w:rFonts w:ascii="Times New Roman" w:cs="Times New Roman" w:hAnsi="Times New Roman"/>
          <w:sz w:val="24"/>
          <w:szCs w:val="24"/>
          <w:highlight w:val="none"/>
        </w:rPr>
        <w:t xml:space="preserve">=( </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vertAlign w:val="subscript"/>
        </w:rPr>
        <w:t xml:space="preserve">н </w:t>
      </w:r>
      <w:r>
        <w:rPr>
          <w:rFonts w:ascii="Times New Roman" w:cs="Times New Roman" w:hAnsi="Times New Roman"/>
          <w:sz w:val="24"/>
          <w:szCs w:val="24"/>
          <w:highlight w:val="none"/>
        </w:rPr>
        <w:t>-</w:t>
      </w:r>
      <w:r>
        <w:rPr>
          <w:rFonts w:ascii="Times New Roman" w:cs="Times New Roman" w:hAnsi="Times New Roman"/>
          <w:sz w:val="24"/>
          <w:szCs w:val="24"/>
          <w:highlight w:val="none"/>
          <w:vertAlign w:val="subscript"/>
        </w:rPr>
        <w:softHyphen/>
      </w:r>
      <w:r>
        <w:rPr>
          <w:rFonts w:ascii="Times New Roman" w:cs="Times New Roman" w:hAnsi="Times New Roman"/>
          <w:sz w:val="24"/>
          <w:szCs w:val="24"/>
          <w:highlight w:val="none"/>
          <w:vertAlign w:val="subscript"/>
        </w:rPr>
        <w:t xml:space="preserve"> </w:t>
      </w:r>
      <w:r>
        <w:rPr>
          <w:rFonts w:ascii="Times New Roman" w:cs="Times New Roman" w:hAnsi="Times New Roman"/>
          <w:sz w:val="24"/>
          <w:szCs w:val="24"/>
          <w:highlight w:val="none"/>
        </w:rPr>
        <w:t>у</w:t>
      </w:r>
      <w:r>
        <w:rPr>
          <w:rFonts w:ascii="Times New Roman" w:cs="Times New Roman" w:hAnsi="Times New Roman"/>
          <w:sz w:val="24"/>
          <w:szCs w:val="24"/>
          <w:highlight w:val="none"/>
          <w:vertAlign w:val="subscript"/>
        </w:rPr>
        <w:t>в</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vertAlign w:val="subscript"/>
          <w:lang w:val="en-US"/>
        </w:rPr>
        <w:t>g</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Затем в процессе моделирования по мере появления значений у</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определяется число попаданий этой случайной величины в каждый из интервалов </w:t>
      </w:r>
      <w:r>
        <w:rPr>
          <w:rFonts w:ascii="Times New Roman" w:cs="Times New Roman" w:hAnsi="Times New Roman"/>
          <w:sz w:val="24"/>
          <w:szCs w:val="24"/>
          <w:highlight w:val="none"/>
          <w:lang w:val="en-US"/>
        </w:rPr>
        <w:t>R</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 xml:space="preserve"> гистограммы. По этим данным вычисляется относительная частота по каждому интервалу: </w:t>
      </w:r>
      <w:r>
        <w:rPr>
          <w:rFonts w:ascii="Times New Roman" w:cs="Times New Roman" w:hAnsi="Times New Roman"/>
          <w:sz w:val="24"/>
          <w:szCs w:val="24"/>
          <w:highlight w:val="none"/>
          <w:lang w:val="en-US"/>
        </w:rPr>
        <w:t>G</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R</w:t>
      </w:r>
      <w:r>
        <w:rPr>
          <w:rFonts w:ascii="Times New Roman" w:cs="Times New Roman" w:hAnsi="Times New Roman"/>
          <w:sz w:val="24"/>
          <w:szCs w:val="24"/>
          <w:highlight w:val="none"/>
          <w:vertAlign w:val="subscript"/>
          <w:lang w:val="en-US"/>
        </w:rPr>
        <w:t>i</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sym w:font="Symbol" w:char="f044"/>
      </w:r>
      <w:r>
        <w:rPr>
          <w:rFonts w:ascii="Times New Roman" w:cs="Times New Roman" w:hAnsi="Times New Roman"/>
          <w:sz w:val="24"/>
          <w:szCs w:val="24"/>
          <w:highlight w:val="none"/>
        </w:rPr>
        <w:t xml:space="preserve">), где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rPr>
        <w:t xml:space="preserve"> - общее число измерений </w:t>
      </w:r>
      <w:r>
        <w:rPr>
          <w:rFonts w:ascii="Times New Roman" w:cs="Times New Roman" w:hAnsi="Times New Roman"/>
          <w:b/>
          <w:sz w:val="24"/>
          <w:szCs w:val="24"/>
          <w:highlight w:val="none"/>
        </w:rPr>
        <w:t>у</w:t>
      </w:r>
      <w:r>
        <w:rPr>
          <w:rFonts w:ascii="Times New Roman" w:cs="Times New Roman" w:hAnsi="Times New Roman"/>
          <w:sz w:val="24"/>
          <w:szCs w:val="24"/>
          <w:highlight w:val="none"/>
        </w:rPr>
        <w:t>. Площадь гистограммы равна единице, равна сумме площадей:</w:t>
      </w:r>
    </w:p>
    <w:p>
      <w:pPr>
        <w:spacing w:after="0" w:line="240" w:lineRule="auto"/>
        <w:ind w:left="1440" w:firstLine="851"/>
        <w:jc w:val="both"/>
        <w:rPr>
          <w:rFonts w:ascii="Times New Roman" w:cs="Times New Roman" w:hAnsi="Times New Roman"/>
          <w:sz w:val="24"/>
          <w:szCs w:val="24"/>
          <w:highlight w:val="none"/>
        </w:rPr>
      </w:pPr>
      <w:r>
        <w:rPr>
          <w:rFonts w:ascii="Times New Roman" w:cs="Times New Roman" w:eastAsia="Times New Roman" w:hAnsi="Times New Roman"/>
          <w:position w:val="-26"/>
          <w:sz w:val="24"/>
          <w:szCs w:val="24"/>
          <w:highlight w:val="none"/>
        </w:rPr>
        <w:drawing xmlns:mc="http://schemas.openxmlformats.org/markup-compatibility/2006">
          <wp:inline>
            <wp:extent cx="2679700" cy="492759"/>
            <wp:effectExtent l="0" t="0" r="25400" b="25400"/>
            <wp:docPr id="1880" name="Picture 18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
                    <pic:cNvPicPr>
                      <a:picLocks noGrp="0" noSelect="0" noRot="0" noChangeAspect="1" noMove="0" noResize="0" noAdjustHandles="0" noChangeShapeType="0"/>
                    </pic:cNvPicPr>
                  </pic:nvPicPr>
                  <pic:blipFill>
                    <a:blip r:embed="rId1944"/>
                    <a:srcRect l="0" t="0" r="0" b="0"/>
                    <a:stretch/>
                  </pic:blipFill>
                  <pic:spPr>
                    <a:xfrm>
                      <a:off x="0" y="0"/>
                      <a:ext cx="2679700" cy="492759"/>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w:t>
      </w:r>
      <w:r>
        <w:rPr>
          <w:rFonts w:ascii="Times New Roman" w:cs="Times New Roman" w:hAnsi="Times New Roman"/>
          <w:sz w:val="24"/>
          <w:szCs w:val="24"/>
          <w:highlight w:val="none"/>
        </w:rPr>
        <w:tab/>
        <w:t xml:space="preserve">т.к. </w:t>
      </w:r>
      <w:r>
        <w:rPr>
          <w:rFonts w:ascii="Times New Roman" w:cs="Times New Roman" w:eastAsia="Times New Roman" w:hAnsi="Times New Roman"/>
          <w:position w:val="-26"/>
          <w:sz w:val="24"/>
          <w:szCs w:val="24"/>
          <w:highlight w:val="none"/>
        </w:rPr>
        <w:drawing xmlns:mc="http://schemas.openxmlformats.org/markup-compatibility/2006">
          <wp:inline>
            <wp:extent cx="691515" cy="492759"/>
            <wp:effectExtent l="0" t="0" r="25400" b="25400"/>
            <wp:docPr id="1881" name="Picture 18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
                    <pic:cNvPicPr>
                      <a:picLocks noGrp="0" noSelect="0" noRot="0" noChangeAspect="1" noMove="0" noResize="0" noAdjustHandles="0" noChangeShapeType="0"/>
                    </pic:cNvPicPr>
                  </pic:nvPicPr>
                  <pic:blipFill>
                    <a:blip r:embed="rId1945"/>
                    <a:srcRect l="0" t="0" r="0" b="0"/>
                    <a:stretch/>
                  </pic:blipFill>
                  <pic:spPr>
                    <a:xfrm>
                      <a:off x="0" y="0"/>
                      <a:ext cx="691515" cy="492759"/>
                    </a:xfrm>
                    <a:prstGeom prst="rect">
                      <a:avLst/>
                    </a:prstGeom>
                    <a:ln w="12700">
                      <a:solidFill>
                        <a:srgbClr val="000000"/>
                      </a:solidFill>
                    </a:ln>
                    <a:effectLst/>
                  </pic:spPr>
                </pic:pic>
              </a:graphicData>
            </a:graphic>
          </wp:inline>
        </w:drawing>
      </w:r>
    </w:p>
    <w:p>
      <w:pPr>
        <w:spacing w:after="0" w:line="240" w:lineRule="auto"/>
        <w:ind w:left="72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При необходимости выдвигается гипотеза о том, что эмпирическое распределение согласуется с некоторым теоретическим распределением. Эта гипотеза проверяется по тому или иному критерию. Например, при использовании критерия </w:t>
      </w:r>
      <w:r>
        <w:rPr>
          <w:rFonts w:ascii="Times New Roman" w:cs="Times New Roman" w:hAnsi="Times New Roman"/>
          <w:b/>
          <w:sz w:val="24"/>
          <w:szCs w:val="24"/>
          <w:highlight w:val="none"/>
        </w:rPr>
        <w:sym w:font="Symbol" w:char="f063"/>
      </w:r>
      <w:r>
        <w:rPr>
          <w:rFonts w:ascii="Times New Roman" w:cs="Times New Roman" w:hAnsi="Times New Roman"/>
          <w:b/>
          <w:sz w:val="24"/>
          <w:szCs w:val="24"/>
          <w:highlight w:val="none"/>
          <w:vertAlign w:val="superscript"/>
        </w:rPr>
        <w:t>2</w:t>
      </w:r>
      <w:r>
        <w:rPr>
          <w:rFonts w:ascii="Times New Roman" w:cs="Times New Roman" w:hAnsi="Times New Roman"/>
          <w:sz w:val="24"/>
          <w:szCs w:val="24"/>
          <w:highlight w:val="none"/>
        </w:rPr>
        <w:t xml:space="preserve"> в качестве меры расхождения используется выражение </w:t>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eastAsia="Times New Roman" w:hAnsi="Times New Roman"/>
          <w:position w:val="-30"/>
          <w:sz w:val="24"/>
          <w:szCs w:val="24"/>
          <w:highlight w:val="none"/>
        </w:rPr>
        <w:drawing xmlns:mc="http://schemas.openxmlformats.org/markup-compatibility/2006">
          <wp:inline>
            <wp:extent cx="1670050" cy="723265"/>
            <wp:effectExtent l="0" t="0" r="25400" b="25400"/>
            <wp:docPr id="1882" name="Picture 18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
                    <pic:cNvPicPr>
                      <a:picLocks noGrp="0" noSelect="0" noRot="0" noChangeAspect="1" noMove="0" noResize="0" noAdjustHandles="0" noChangeShapeType="0"/>
                    </pic:cNvPicPr>
                  </pic:nvPicPr>
                  <pic:blipFill>
                    <a:blip r:embed="rId1946"/>
                    <a:srcRect l="0" t="0" r="0" b="0"/>
                    <a:stretch/>
                  </pic:blipFill>
                  <pic:spPr>
                    <a:xfrm>
                      <a:off x="0" y="0"/>
                      <a:ext cx="1670050" cy="723265"/>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ab/>
      </w:r>
      <w:r>
        <w:rPr>
          <w:rFonts w:ascii="Times New Roman" w:cs="Times New Roman" w:hAnsi="Times New Roman"/>
          <w:sz w:val="24"/>
          <w:szCs w:val="24"/>
          <w:highlight w:val="none"/>
        </w:rPr>
        <w:tab/>
        <w:t>(6);</w:t>
      </w:r>
      <w:r>
        <w:rPr>
          <w:rFonts w:ascii="Times New Roman" w:cs="Times New Roman" w:hAnsi="Times New Roman"/>
          <w:sz w:val="24"/>
          <w:szCs w:val="24"/>
        </w:rPr>
        <w:t xml:space="preserve"> </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где - </w:t>
      </w:r>
      <w:r>
        <w:rPr>
          <w:rFonts w:ascii="Times New Roman" w:cs="Times New Roman" w:eastAsia="Times New Roman" w:hAnsi="Times New Roman"/>
          <w:position w:val="-12"/>
          <w:sz w:val="24"/>
          <w:szCs w:val="24"/>
          <w:highlight w:val="none"/>
        </w:rPr>
        <w:drawing xmlns:mc="http://schemas.openxmlformats.org/markup-compatibility/2006">
          <wp:inline>
            <wp:extent cx="254635" cy="270510"/>
            <wp:effectExtent l="0" t="0" r="25400" b="25400"/>
            <wp:docPr id="1883" name="Picture 18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
                    <pic:cNvPicPr>
                      <a:picLocks noGrp="0" noSelect="0" noRot="0" noChangeAspect="1" noMove="0" noResize="0" noAdjustHandles="0" noChangeShapeType="0"/>
                    </pic:cNvPicPr>
                  </pic:nvPicPr>
                  <pic:blipFill>
                    <a:blip r:embed="rId1947"/>
                    <a:srcRect l="0" t="0" r="0" b="0"/>
                    <a:stretch/>
                  </pic:blipFill>
                  <pic:spPr>
                    <a:xfrm>
                      <a:off x="0" y="0"/>
                      <a:ext cx="254635" cy="27051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определяется из выбранного теоретического распределения вероятность попадания случайной величины в </w:t>
      </w:r>
      <w:r>
        <w:rPr>
          <w:rFonts w:ascii="Times New Roman" w:cs="Times New Roman" w:hAnsi="Times New Roman"/>
          <w:sz w:val="24"/>
          <w:szCs w:val="24"/>
          <w:highlight w:val="none"/>
          <w:lang w:val="en-US"/>
        </w:rPr>
        <w:t>i</w:t>
      </w:r>
      <w:r>
        <w:rPr>
          <w:rFonts w:ascii="Times New Roman" w:cs="Times New Roman" w:hAnsi="Times New Roman"/>
          <w:sz w:val="24"/>
          <w:szCs w:val="24"/>
          <w:highlight w:val="none"/>
        </w:rPr>
        <w:t>-ый интервал.</w:t>
      </w:r>
    </w:p>
    <w:p>
      <w:pPr>
        <w:spacing w:after="0" w:line="240" w:lineRule="auto"/>
        <w:ind w:left="720" w:firstLine="851"/>
        <w:jc w:val="both"/>
        <w:rPr>
          <w:rFonts w:ascii="Times New Roman" w:cs="Times New Roman" w:hAnsi="Times New Roman"/>
          <w:sz w:val="24"/>
          <w:szCs w:val="24"/>
          <w:highlight w:val="none"/>
        </w:rPr>
      </w:pPr>
      <w:r>
        <w:rPr>
          <w:rFonts w:ascii="Times New Roman" w:cs="Times New Roman" w:eastAsia="Times New Roman" w:hAnsi="Times New Roman"/>
          <w:position w:val="-42"/>
          <w:sz w:val="24"/>
          <w:szCs w:val="24"/>
          <w:highlight w:val="none"/>
        </w:rPr>
        <w:drawing xmlns:mc="http://schemas.openxmlformats.org/markup-compatibility/2006">
          <wp:inline>
            <wp:extent cx="2122805" cy="636270"/>
            <wp:effectExtent l="0" t="0" r="25400" b="25400"/>
            <wp:docPr id="1884" name="Picture 18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
                    <pic:cNvPicPr>
                      <a:picLocks noGrp="0" noSelect="0" noRot="0" noChangeAspect="1" noMove="0" noResize="0" noAdjustHandles="0" noChangeShapeType="0"/>
                    </pic:cNvPicPr>
                  </pic:nvPicPr>
                  <pic:blipFill>
                    <a:blip r:embed="rId1948"/>
                    <a:srcRect l="0" t="0" r="0" b="0"/>
                    <a:stretch/>
                  </pic:blipFill>
                  <pic:spPr>
                    <a:xfrm>
                      <a:off x="0" y="0"/>
                      <a:ext cx="2122805" cy="636270"/>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ab/>
      </w:r>
      <w:r>
        <w:rPr>
          <w:rFonts w:ascii="Times New Roman" w:cs="Times New Roman" w:hAnsi="Times New Roman"/>
          <w:sz w:val="24"/>
          <w:szCs w:val="24"/>
          <w:highlight w:val="none"/>
        </w:rPr>
        <w:tab/>
      </w:r>
      <w:r>
        <w:rPr>
          <w:rFonts w:ascii="Times New Roman" w:cs="Times New Roman" w:hAnsi="Times New Roman"/>
          <w:sz w:val="24"/>
          <w:szCs w:val="24"/>
          <w:highlight w:val="none"/>
        </w:rPr>
        <w:tab/>
        <w:t>(7).</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xml:space="preserve">Из теоремы Пирсона следует, что для любой функции распределения </w:t>
      </w:r>
      <w:r>
        <w:rPr>
          <w:rFonts w:ascii="Times New Roman" w:cs="Times New Roman" w:hAnsi="Times New Roman"/>
          <w:sz w:val="24"/>
          <w:szCs w:val="24"/>
          <w:highlight w:val="none"/>
          <w:lang w:val="en-US"/>
        </w:rPr>
        <w:t>F</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y</w:t>
      </w:r>
      <w:r>
        <w:rPr>
          <w:rFonts w:ascii="Times New Roman" w:cs="Times New Roman" w:hAnsi="Times New Roman"/>
          <w:sz w:val="24"/>
          <w:szCs w:val="24"/>
          <w:highlight w:val="none"/>
        </w:rPr>
        <w:t xml:space="preserve">) случайной величины </w:t>
      </w:r>
      <w:r>
        <w:rPr>
          <w:rFonts w:ascii="Times New Roman" w:cs="Times New Roman" w:hAnsi="Times New Roman"/>
          <w:b/>
          <w:sz w:val="24"/>
          <w:szCs w:val="24"/>
          <w:highlight w:val="none"/>
        </w:rPr>
        <w:t xml:space="preserve">у </w:t>
      </w:r>
      <w:r>
        <w:rPr>
          <w:rFonts w:ascii="Times New Roman" w:cs="Times New Roman" w:hAnsi="Times New Roman"/>
          <w:sz w:val="24"/>
          <w:szCs w:val="24"/>
          <w:highlight w:val="none"/>
        </w:rPr>
        <w:t xml:space="preserve">при </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lang w:val="en-US"/>
        </w:rPr>
        <w:sym w:font="Symbol" w:char="f0ae"/>
      </w:r>
      <w:r>
        <w:rPr>
          <w:rFonts w:ascii="Times New Roman" w:cs="Times New Roman" w:hAnsi="Times New Roman"/>
          <w:sz w:val="24"/>
          <w:szCs w:val="24"/>
          <w:highlight w:val="none"/>
          <w:lang w:val="en-US"/>
        </w:rPr>
        <w:sym w:font="Symbol" w:char="f0a5"/>
      </w:r>
      <w:r>
        <w:rPr>
          <w:rFonts w:ascii="Times New Roman" w:cs="Times New Roman" w:hAnsi="Times New Roman"/>
          <w:sz w:val="24"/>
          <w:szCs w:val="24"/>
          <w:highlight w:val="none"/>
        </w:rPr>
        <w:t xml:space="preserve"> распределения величины </w:t>
      </w:r>
      <w:r>
        <w:rPr>
          <w:rFonts w:ascii="Times New Roman" w:cs="Times New Roman" w:hAnsi="Times New Roman"/>
          <w:b/>
          <w:sz w:val="24"/>
          <w:szCs w:val="24"/>
          <w:highlight w:val="none"/>
        </w:rPr>
        <w:sym w:font="Symbol" w:char="f063"/>
      </w:r>
      <w:r>
        <w:rPr>
          <w:rFonts w:ascii="Times New Roman" w:cs="Times New Roman" w:hAnsi="Times New Roman"/>
          <w:b/>
          <w:sz w:val="24"/>
          <w:szCs w:val="24"/>
          <w:highlight w:val="none"/>
          <w:vertAlign w:val="superscript"/>
        </w:rPr>
        <w:t xml:space="preserve">2 </w:t>
      </w:r>
      <w:r>
        <w:rPr>
          <w:rFonts w:ascii="Times New Roman" w:cs="Times New Roman" w:hAnsi="Times New Roman"/>
          <w:sz w:val="24"/>
          <w:szCs w:val="24"/>
          <w:highlight w:val="none"/>
        </w:rPr>
        <w:t>имеет вид:</w:t>
      </w:r>
    </w:p>
    <w:p>
      <w:pPr>
        <w:spacing w:after="0" w:line="240" w:lineRule="auto"/>
        <w:ind w:firstLine="851"/>
        <w:jc w:val="both"/>
        <w:rPr>
          <w:rFonts w:ascii="Times New Roman" w:cs="Times New Roman" w:hAnsi="Times New Roman"/>
          <w:sz w:val="24"/>
          <w:szCs w:val="24"/>
          <w:highlight w:val="none"/>
        </w:rPr>
      </w:pPr>
      <w:r>
        <w:rPr>
          <w:rFonts w:ascii="Times New Roman" w:cs="Times New Roman" w:eastAsia="Times New Roman" w:hAnsi="Times New Roman"/>
          <w:position w:val="-40"/>
          <w:sz w:val="24"/>
          <w:szCs w:val="24"/>
          <w:highlight w:val="none"/>
        </w:rPr>
        <w:drawing xmlns:mc="http://schemas.openxmlformats.org/markup-compatibility/2006">
          <wp:inline>
            <wp:extent cx="3156585" cy="532765"/>
            <wp:effectExtent l="0" t="0" r="25400" b="25400"/>
            <wp:docPr id="1885" name="Picture 18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
                    <pic:cNvPicPr>
                      <a:picLocks noGrp="0" noSelect="0" noRot="0" noChangeAspect="1" noMove="0" noResize="0" noAdjustHandles="0" noChangeShapeType="0"/>
                    </pic:cNvPicPr>
                  </pic:nvPicPr>
                  <pic:blipFill>
                    <a:blip r:embed="rId1949"/>
                    <a:srcRect l="0" t="0" r="0" b="0"/>
                    <a:stretch/>
                  </pic:blipFill>
                  <pic:spPr>
                    <a:xfrm>
                      <a:off x="0" y="0"/>
                      <a:ext cx="3156585" cy="532765"/>
                    </a:xfrm>
                    <a:prstGeom prst="rect">
                      <a:avLst/>
                    </a:prstGeom>
                    <a:ln w="12700">
                      <a:solidFill>
                        <a:srgbClr val="000000"/>
                      </a:solidFill>
                    </a:ln>
                    <a:effectLst/>
                  </pic:spPr>
                </pic:pic>
              </a:graphicData>
            </a:graphic>
          </wp:inline>
        </w:drawing>
      </w:r>
      <w:r>
        <w:rPr>
          <w:rFonts w:ascii="Times New Roman" w:cs="Times New Roman" w:hAnsi="Times New Roman"/>
          <w:sz w:val="24"/>
          <w:szCs w:val="24"/>
          <w:highlight w:val="none"/>
        </w:rPr>
        <w:t xml:space="preserve">, где </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 xml:space="preserve"> - значение случайной величины </w:t>
      </w:r>
      <w:r>
        <w:rPr>
          <w:rFonts w:ascii="Times New Roman" w:cs="Times New Roman" w:hAnsi="Times New Roman"/>
          <w:b/>
          <w:sz w:val="24"/>
          <w:szCs w:val="24"/>
          <w:highlight w:val="none"/>
        </w:rPr>
        <w:sym w:font="Symbol" w:char="f063"/>
      </w:r>
      <w:r>
        <w:rPr>
          <w:rFonts w:ascii="Times New Roman" w:cs="Times New Roman" w:hAnsi="Times New Roman"/>
          <w:b/>
          <w:sz w:val="24"/>
          <w:szCs w:val="24"/>
          <w:highlight w:val="none"/>
          <w:vertAlign w:val="superscript"/>
        </w:rPr>
        <w:t>2</w:t>
      </w:r>
      <w:r>
        <w:rPr>
          <w:rFonts w:ascii="Times New Roman" w:cs="Times New Roman" w:hAnsi="Times New Roman"/>
          <w:sz w:val="24"/>
          <w:szCs w:val="24"/>
          <w:highlight w:val="none"/>
        </w:rPr>
        <w:t xml:space="preserve"> ,</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val="en-US"/>
        </w:rPr>
        <w:t>k</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N</w:t>
      </w:r>
      <w:r>
        <w:rPr>
          <w:rFonts w:ascii="Times New Roman" w:cs="Times New Roman" w:hAnsi="Times New Roman"/>
          <w:sz w:val="24"/>
          <w:szCs w:val="24"/>
          <w:highlight w:val="none"/>
          <w:vertAlign w:val="subscript"/>
          <w:lang w:val="en-US"/>
        </w:rPr>
        <w:t>g</w:t>
      </w:r>
      <w:r>
        <w:rPr>
          <w:rFonts w:ascii="Times New Roman" w:cs="Times New Roman" w:hAnsi="Times New Roman"/>
          <w:sz w:val="24"/>
          <w:szCs w:val="24"/>
          <w:highlight w:val="none"/>
        </w:rPr>
        <w:t>-(</w:t>
      </w:r>
      <w:r>
        <w:rPr>
          <w:rFonts w:ascii="Times New Roman" w:cs="Times New Roman" w:hAnsi="Times New Roman"/>
          <w:sz w:val="24"/>
          <w:szCs w:val="24"/>
          <w:highlight w:val="none"/>
          <w:lang w:val="en-US"/>
        </w:rPr>
        <w:t>r</w:t>
      </w:r>
      <w:r>
        <w:rPr>
          <w:rFonts w:ascii="Times New Roman" w:cs="Times New Roman" w:hAnsi="Times New Roman"/>
          <w:sz w:val="24"/>
          <w:szCs w:val="24"/>
          <w:highlight w:val="none"/>
        </w:rPr>
        <w:t xml:space="preserve"> +1) - число степеней свободы распределения </w:t>
      </w:r>
      <w:r>
        <w:rPr>
          <w:rFonts w:ascii="Times New Roman" w:cs="Times New Roman" w:hAnsi="Times New Roman"/>
          <w:b/>
          <w:sz w:val="24"/>
          <w:szCs w:val="24"/>
          <w:highlight w:val="none"/>
        </w:rPr>
        <w:sym w:font="Symbol" w:char="f063"/>
      </w:r>
      <w:r>
        <w:rPr>
          <w:rFonts w:ascii="Times New Roman" w:cs="Times New Roman" w:hAnsi="Times New Roman"/>
          <w:b/>
          <w:sz w:val="24"/>
          <w:szCs w:val="24"/>
          <w:highlight w:val="none"/>
          <w:vertAlign w:val="superscript"/>
        </w:rPr>
        <w:t>2</w:t>
      </w:r>
      <w:r>
        <w:rPr>
          <w:rFonts w:ascii="Times New Roman" w:cs="Times New Roman" w:hAnsi="Times New Roman"/>
          <w:sz w:val="24"/>
          <w:szCs w:val="24"/>
          <w:highlight w:val="none"/>
        </w:rPr>
        <w:t xml:space="preserve"> . </w:t>
      </w:r>
      <w:r>
        <w:rPr>
          <w:rFonts w:ascii="Times New Roman" w:cs="Times New Roman" w:hAnsi="Times New Roman"/>
          <w:sz w:val="24"/>
          <w:szCs w:val="24"/>
          <w:highlight w:val="none"/>
          <w:lang w:val="en-US"/>
        </w:rPr>
        <w:t>r</w:t>
      </w:r>
      <w:r>
        <w:rPr>
          <w:rFonts w:ascii="Times New Roman" w:cs="Times New Roman" w:hAnsi="Times New Roman"/>
          <w:sz w:val="24"/>
          <w:szCs w:val="24"/>
          <w:highlight w:val="none"/>
        </w:rPr>
        <w:t xml:space="preserve"> - количество параметров теоретического распределения, Г(к/2) - гамма функция.</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ab/>
        <w:t xml:space="preserve">Функция распределения </w:t>
      </w:r>
      <w:r>
        <w:rPr>
          <w:rFonts w:ascii="Times New Roman" w:cs="Times New Roman" w:hAnsi="Times New Roman"/>
          <w:b/>
          <w:sz w:val="24"/>
          <w:szCs w:val="24"/>
          <w:highlight w:val="none"/>
        </w:rPr>
        <w:sym w:font="Symbol" w:char="f063"/>
      </w:r>
      <w:r>
        <w:rPr>
          <w:rFonts w:ascii="Times New Roman" w:cs="Times New Roman" w:hAnsi="Times New Roman"/>
          <w:b/>
          <w:sz w:val="24"/>
          <w:szCs w:val="24"/>
          <w:highlight w:val="none"/>
          <w:vertAlign w:val="superscript"/>
        </w:rPr>
        <w:t>2</w:t>
      </w:r>
      <w:r>
        <w:rPr>
          <w:rFonts w:ascii="Times New Roman" w:cs="Times New Roman" w:hAnsi="Times New Roman"/>
          <w:sz w:val="24"/>
          <w:szCs w:val="24"/>
          <w:highlight w:val="none"/>
        </w:rPr>
        <w:t xml:space="preserve"> табулирована. По вычисленному значению </w:t>
      </w:r>
      <w:r>
        <w:rPr>
          <w:rFonts w:ascii="Times New Roman" w:cs="Times New Roman" w:hAnsi="Times New Roman"/>
          <w:b/>
          <w:sz w:val="24"/>
          <w:szCs w:val="24"/>
          <w:highlight w:val="none"/>
        </w:rPr>
        <w:sym w:font="Symbol" w:char="f063"/>
      </w:r>
      <w:r>
        <w:rPr>
          <w:rFonts w:ascii="Times New Roman" w:cs="Times New Roman" w:hAnsi="Times New Roman"/>
          <w:b/>
          <w:sz w:val="24"/>
          <w:szCs w:val="24"/>
          <w:highlight w:val="none"/>
          <w:vertAlign w:val="superscript"/>
        </w:rPr>
        <w:t>2</w:t>
      </w:r>
      <w:r>
        <w:rPr>
          <w:rFonts w:ascii="Times New Roman" w:cs="Times New Roman" w:hAnsi="Times New Roman"/>
          <w:sz w:val="24"/>
          <w:szCs w:val="24"/>
          <w:highlight w:val="none"/>
        </w:rPr>
        <w:t xml:space="preserve"> и числу степеней свободы с помощью таблиц определяется вероятность Р(</w:t>
      </w:r>
      <w:r>
        <w:rPr>
          <w:rFonts w:ascii="Times New Roman" w:cs="Times New Roman" w:hAnsi="Times New Roman"/>
          <w:b/>
          <w:sz w:val="24"/>
          <w:szCs w:val="24"/>
          <w:highlight w:val="none"/>
        </w:rPr>
        <w:sym w:font="Symbol" w:char="f063"/>
      </w:r>
      <w:r>
        <w:rPr>
          <w:rFonts w:ascii="Times New Roman" w:cs="Times New Roman" w:hAnsi="Times New Roman"/>
          <w:b/>
          <w:sz w:val="24"/>
          <w:szCs w:val="24"/>
          <w:highlight w:val="none"/>
          <w:vertAlign w:val="superscript"/>
        </w:rPr>
        <w:t>2</w:t>
      </w:r>
      <w:r>
        <w:rPr>
          <w:rFonts w:ascii="Times New Roman" w:cs="Times New Roman" w:hAnsi="Times New Roman"/>
          <w:sz w:val="24"/>
          <w:szCs w:val="24"/>
          <w:highlight w:val="none"/>
        </w:rPr>
        <w:t>&lt;</w:t>
      </w:r>
      <w:r>
        <w:rPr>
          <w:rFonts w:ascii="Times New Roman" w:cs="Times New Roman" w:hAnsi="Times New Roman"/>
          <w:sz w:val="24"/>
          <w:szCs w:val="24"/>
          <w:highlight w:val="none"/>
          <w:lang w:val="en-US"/>
        </w:rPr>
        <w:t>Z</w:t>
      </w:r>
      <w:r>
        <w:rPr>
          <w:rFonts w:ascii="Times New Roman" w:cs="Times New Roman" w:hAnsi="Times New Roman"/>
          <w:sz w:val="24"/>
          <w:szCs w:val="24"/>
          <w:highlight w:val="none"/>
        </w:rPr>
        <w:t>). Если она превышает заданный уровень значимости С, то выдвинутая гипотеза принимается.</w:t>
      </w:r>
    </w:p>
    <w:tbl>
      <w:tblPr>
        <w:tblW w:w="9645" w:type="dxa"/>
        <w:tblCellSpacing w:w="0" w:type="dxa"/>
        <w:tblCellMar>
          <w:left w:w="0" w:type="dxa"/>
          <w:right w:w="0" w:type="dxa"/>
        </w:tblCellMar>
        <w:tblLook w:val="04A0"/>
      </w:tblPr>
      <w:tblGrid>
        <w:gridCol w:w="861"/>
        <w:gridCol w:w="8779"/>
        <w:gridCol w:w="5"/>
      </w:tblGrid>
      <w:tr>
        <w:trPr>
          <w:gridAfter w:val="1"/>
          <w:trHeight w:val="1080"/>
          <w:tblCellSpacing w:w="0" w:type="dxa"/>
        </w:trPr>
        <w:tc>
          <w:tcPr>
            <w:cnfStyle w:val="101000000000"/>
            <w:tcW w:w="9639" w:type="dxa"/>
            <w:gridSpan w:val="2"/>
          </w:tcPr>
          <w:p>
            <w:pPr>
              <w:pStyle w:val="Heading2"/>
              <w:spacing w:before="0" w:after="0"/>
              <w:ind w:firstLine="851"/>
              <w:jc w:val="both"/>
              <w:rPr>
                <w:rFonts w:ascii="Times New Roman" w:hAnsi="Times New Roman"/>
                <w:szCs w:val="24"/>
                <w:highlight w:val="none"/>
              </w:rPr>
            </w:pPr>
            <w:r>
              <w:rPr>
                <w:rFonts w:ascii="Times New Roman" w:hAnsi="Times New Roman"/>
                <w:szCs w:val="24"/>
                <w:highlight w:val="none"/>
              </w:rPr>
              <w:t>ДИСКРЕТНО-СТОХАСТИЧЕСКИЕ МОДЕЛИ (Р-схемы)</w:t>
            </w:r>
          </w:p>
        </w:tc>
      </w:tr>
      <w:tr>
        <w:trPr>
          <w:tblCellSpacing w:w="0" w:type="dxa"/>
        </w:trPr>
        <w:tc>
          <w:tcPr>
            <w:cnfStyle w:val="001000100000"/>
            <w:tcW w:w="0" w:type="auto"/>
            <w:vAlign w:val="center"/>
          </w:tcPr>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w:t>
            </w:r>
          </w:p>
        </w:tc>
        <w:tc>
          <w:tcPr>
            <w:cnfStyle w:val="000000100000"/>
            <w:tcW w:w="9589" w:type="dxa"/>
          </w:tcPr>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При дискретно-стохастическом подходе к формализации процесса функционирования системы S подход остается аналогичный рассмотренному конечному автомату, то влияние фактора стохастичности можно проследить разновидности таких автоматов, а именно на вероятностных (стохастических) автоматах.</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В общем виде </w:t>
            </w:r>
            <w:r>
              <w:rPr>
                <w:rFonts w:ascii="Times New Roman" w:cs="Times New Roman" w:hAnsi="Times New Roman"/>
                <w:i/>
                <w:iCs/>
                <w:sz w:val="24"/>
                <w:szCs w:val="24"/>
                <w:highlight w:val="none"/>
                <w:u w:val="single"/>
              </w:rPr>
              <w:t>вероятностный автомат</w:t>
            </w:r>
            <w:r>
              <w:rPr>
                <w:rFonts w:ascii="Times New Roman" w:cs="Times New Roman" w:hAnsi="Times New Roman"/>
                <w:sz w:val="24"/>
                <w:szCs w:val="24"/>
                <w:highlight w:val="none"/>
              </w:rPr>
              <w:t> (англ. </w:t>
            </w:r>
            <w:r>
              <w:rPr>
                <w:rStyle w:val="Spelle"/>
                <w:rFonts w:ascii="Times New Roman" w:cs="Times New Roman" w:hAnsi="Times New Roman"/>
                <w:sz w:val="24"/>
                <w:szCs w:val="24"/>
                <w:highlight w:val="none"/>
              </w:rPr>
              <w:t>probabilistic</w:t>
            </w:r>
            <w:r>
              <w:rPr>
                <w:rFonts w:ascii="Times New Roman" w:cs="Times New Roman" w:hAnsi="Times New Roman"/>
                <w:sz w:val="24"/>
                <w:szCs w:val="24"/>
                <w:highlight w:val="none"/>
              </w:rPr>
              <w:t> </w:t>
            </w:r>
            <w:r>
              <w:rPr>
                <w:rStyle w:val="Spelle"/>
                <w:rFonts w:ascii="Times New Roman" w:cs="Times New Roman" w:hAnsi="Times New Roman"/>
                <w:sz w:val="24"/>
                <w:szCs w:val="24"/>
                <w:highlight w:val="none"/>
              </w:rPr>
              <w:t>automat</w:t>
            </w:r>
            <w:r>
              <w:rPr>
                <w:rFonts w:ascii="Times New Roman" w:cs="Times New Roman" w:hAnsi="Times New Roman"/>
                <w:sz w:val="24"/>
                <w:szCs w:val="24"/>
                <w:highlight w:val="none"/>
              </w:rPr>
              <w:t>) можно определить как дискретный </w:t>
            </w:r>
            <w:r>
              <w:rPr>
                <w:rStyle w:val="Spelle"/>
                <w:rFonts w:ascii="Times New Roman" w:cs="Times New Roman" w:hAnsi="Times New Roman"/>
                <w:sz w:val="24"/>
                <w:szCs w:val="24"/>
                <w:highlight w:val="none"/>
              </w:rPr>
              <w:t>потактный</w:t>
            </w:r>
            <w:r>
              <w:rPr>
                <w:rFonts w:ascii="Times New Roman" w:cs="Times New Roman" w:hAnsi="Times New Roman"/>
                <w:sz w:val="24"/>
                <w:szCs w:val="24"/>
                <w:highlight w:val="none"/>
              </w:rPr>
              <w:t> преобразователь информации с памятью, функционирование которого в каждом такте зависит только от состояния памяти в нем и может быть описано статистически.</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Применение схем вероятностных автоматов (</w:t>
            </w:r>
            <w:r>
              <w:rPr>
                <w:rStyle w:val="Grame"/>
                <w:rFonts w:ascii="Times New Roman" w:cs="Times New Roman" w:hAnsi="Times New Roman"/>
                <w:sz w:val="24"/>
                <w:szCs w:val="24"/>
                <w:highlight w:val="none"/>
              </w:rPr>
              <w:t>Р</w:t>
            </w:r>
            <w:r>
              <w:rPr>
                <w:rFonts w:ascii="Times New Roman" w:cs="Times New Roman" w:hAnsi="Times New Roman"/>
                <w:sz w:val="24"/>
                <w:szCs w:val="24"/>
                <w:highlight w:val="none"/>
              </w:rPr>
              <w:t> - схем) имеет важное значение для разработки методов проектирования дискретных систем, проявляющих статистически закономерное случайное поведение, для выяснения алгоритмических возможностей таких систем и обоснования границ целесообразности их использования, а также для решения задач синтеза по выбранному критерию дискретных стохастических систем, удовлетворяющих заданным ограничениям.</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множество G, элементами которого являются всевозможные пары </w:t>
            </w:r>
            <w:r>
              <w:rPr>
                <w:rFonts w:ascii="Times New Roman" w:cs="Times New Roman" w:hAnsi="Times New Roman"/>
                <w:sz w:val="24"/>
                <w:szCs w:val="24"/>
                <w:highlight w:val="none"/>
                <w:lang w:eastAsia="ru-RU"/>
              </w:rPr>
              <w:drawing xmlns:mc="http://schemas.openxmlformats.org/markup-compatibility/2006">
                <wp:inline distT="0" distB="0" distL="0" distR="0">
                  <wp:extent cx="429260" cy="230505"/>
                  <wp:effectExtent l="0" t="0" r="0" b="0"/>
                  <wp:docPr id="1886"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a:picLocks noChangeAspect="1" noChangeArrowheads="1"/>
                          </pic:cNvPicPr>
                        </pic:nvPicPr>
                        <pic:blipFill>
                          <a:blip r:embed="rId1950"/>
                          <a:srcRect/>
                          <a:stretch>
                            <a:fillRect/>
                          </a:stretch>
                        </pic:blipFill>
                        <pic:spPr>
                          <a:xfrm>
                            <a:off x="0" y="0"/>
                            <a:ext cx="429260" cy="230505"/>
                          </a:xfrm>
                          <a:prstGeom prst="rect">
                            <a:avLst/>
                          </a:prstGeom>
                          <a:noFill/>
                          <a:ln>
                            <a:noFill/>
                          </a:ln>
                        </pic:spPr>
                      </pic:pic>
                    </a:graphicData>
                  </a:graphic>
                </wp:inline>
              </w:drawing>
            </w:r>
            <w:r>
              <w:rPr>
                <w:rFonts w:ascii="Times New Roman" w:cs="Times New Roman" w:hAnsi="Times New Roman"/>
                <w:sz w:val="24"/>
                <w:szCs w:val="24"/>
                <w:highlight w:val="none"/>
              </w:rPr>
              <w:t>, где </w:t>
            </w:r>
            <w:r>
              <w:rPr>
                <w:rStyle w:val="Spelle"/>
                <w:rFonts w:ascii="Times New Roman" w:cs="Times New Roman" w:hAnsi="Times New Roman"/>
                <w:sz w:val="24"/>
                <w:szCs w:val="24"/>
                <w:highlight w:val="none"/>
              </w:rPr>
              <w:t>х</w:t>
            </w:r>
            <w:r>
              <w:rPr>
                <w:rStyle w:val="Grame"/>
                <w:rFonts w:ascii="Times New Roman" w:cs="Times New Roman" w:hAnsi="Times New Roman"/>
                <w:sz w:val="24"/>
                <w:szCs w:val="24"/>
                <w:highlight w:val="none"/>
              </w:rPr>
              <w:t>i</w:t>
            </w:r>
            <w:r>
              <w:rPr>
                <w:rFonts w:ascii="Times New Roman" w:cs="Times New Roman" w:hAnsi="Times New Roman"/>
                <w:sz w:val="24"/>
                <w:szCs w:val="24"/>
                <w:highlight w:val="none"/>
              </w:rPr>
              <w:t> и </w:t>
            </w:r>
            <w:r>
              <w:rPr>
                <w:rStyle w:val="Spelle"/>
                <w:rFonts w:ascii="Times New Roman" w:cs="Times New Roman" w:hAnsi="Times New Roman"/>
                <w:sz w:val="24"/>
                <w:szCs w:val="24"/>
                <w:highlight w:val="none"/>
              </w:rPr>
              <w:t>zs</w:t>
            </w:r>
            <w:r>
              <w:rPr>
                <w:rFonts w:ascii="Times New Roman" w:cs="Times New Roman" w:hAnsi="Times New Roman"/>
                <w:sz w:val="24"/>
                <w:szCs w:val="24"/>
                <w:highlight w:val="none"/>
              </w:rPr>
              <w:t> —-элементы входного подмножества X и подмножества состояний Z соответственно. Если существуют две такие функции j и y, то с их помощью осуществляются отображения </w:t>
            </w:r>
            <w:r>
              <w:rPr>
                <w:rFonts w:ascii="Times New Roman" w:cs="Times New Roman" w:hAnsi="Times New Roman"/>
                <w:sz w:val="24"/>
                <w:szCs w:val="24"/>
                <w:highlight w:val="none"/>
                <w:lang w:eastAsia="ru-RU"/>
              </w:rPr>
              <w:drawing xmlns:mc="http://schemas.openxmlformats.org/markup-compatibility/2006">
                <wp:inline distT="0" distB="0" distL="0" distR="0">
                  <wp:extent cx="485140" cy="182880"/>
                  <wp:effectExtent l="0" t="0" r="0" b="0"/>
                  <wp:docPr id="1887"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Рисунок 81"/>
                          <pic:cNvPicPr>
                            <a:picLocks noChangeAspect="1" noChangeArrowheads="1"/>
                          </pic:cNvPicPr>
                        </pic:nvPicPr>
                        <pic:blipFill>
                          <a:blip r:embed="rId1951"/>
                          <a:srcRect/>
                          <a:stretch>
                            <a:fillRect/>
                          </a:stretch>
                        </pic:blipFill>
                        <pic:spPr>
                          <a:xfrm>
                            <a:off x="0" y="0"/>
                            <a:ext cx="485140" cy="182880"/>
                          </a:xfrm>
                          <a:prstGeom prst="rect">
                            <a:avLst/>
                          </a:prstGeom>
                          <a:noFill/>
                          <a:ln>
                            <a:noFill/>
                          </a:ln>
                        </pic:spPr>
                      </pic:pic>
                    </a:graphicData>
                  </a:graphic>
                </wp:inline>
              </w:drawing>
            </w:r>
            <w:r>
              <w:rPr>
                <w:rFonts w:ascii="Times New Roman" w:cs="Times New Roman" w:hAnsi="Times New Roman"/>
                <w:sz w:val="24"/>
                <w:szCs w:val="24"/>
                <w:highlight w:val="none"/>
              </w:rPr>
              <w:t> и </w:t>
            </w:r>
            <w:r>
              <w:rPr>
                <w:rFonts w:ascii="Times New Roman" w:cs="Times New Roman" w:hAnsi="Times New Roman"/>
                <w:sz w:val="24"/>
                <w:szCs w:val="24"/>
                <w:highlight w:val="none"/>
                <w:lang w:eastAsia="ru-RU"/>
              </w:rPr>
              <w:drawing xmlns:mc="http://schemas.openxmlformats.org/markup-compatibility/2006">
                <wp:inline distT="0" distB="0" distL="0" distR="0">
                  <wp:extent cx="469265" cy="182880"/>
                  <wp:effectExtent l="0" t="0" r="0" b="0"/>
                  <wp:docPr id="1888"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Рисунок 80"/>
                          <pic:cNvPicPr>
                            <a:picLocks noChangeAspect="1" noChangeArrowheads="1"/>
                          </pic:cNvPicPr>
                        </pic:nvPicPr>
                        <pic:blipFill>
                          <a:blip r:embed="rId1952"/>
                          <a:srcRect/>
                          <a:stretch>
                            <a:fillRect/>
                          </a:stretch>
                        </pic:blipFill>
                        <pic:spPr>
                          <a:xfrm>
                            <a:off x="0" y="0"/>
                            <a:ext cx="469265" cy="182880"/>
                          </a:xfrm>
                          <a:prstGeom prst="rect">
                            <a:avLst/>
                          </a:prstGeom>
                          <a:noFill/>
                          <a:ln>
                            <a:noFill/>
                          </a:ln>
                        </pic:spPr>
                      </pic:pic>
                    </a:graphicData>
                  </a:graphic>
                </wp:inline>
              </w:drawing>
            </w:r>
            <w:r>
              <w:rPr>
                <w:rFonts w:ascii="Times New Roman" w:cs="Times New Roman" w:hAnsi="Times New Roman"/>
                <w:sz w:val="24"/>
                <w:szCs w:val="24"/>
                <w:highlight w:val="none"/>
              </w:rPr>
              <w:t>, то говорят, что </w:t>
            </w:r>
            <w:r>
              <w:rPr>
                <w:rFonts w:ascii="Times New Roman" w:cs="Times New Roman" w:hAnsi="Times New Roman"/>
                <w:sz w:val="24"/>
                <w:szCs w:val="24"/>
                <w:highlight w:val="none"/>
                <w:lang w:eastAsia="ru-RU"/>
              </w:rPr>
              <w:drawing xmlns:mc="http://schemas.openxmlformats.org/markup-compatibility/2006">
                <wp:inline distT="0" distB="0" distL="0" distR="0">
                  <wp:extent cx="1153160" cy="254635"/>
                  <wp:effectExtent l="0" t="0" r="0" b="0"/>
                  <wp:docPr id="188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Рисунок 79"/>
                          <pic:cNvPicPr>
                            <a:picLocks noChangeAspect="1" noChangeArrowheads="1"/>
                          </pic:cNvPicPr>
                        </pic:nvPicPr>
                        <pic:blipFill>
                          <a:blip r:embed="rId1953"/>
                          <a:srcRect/>
                          <a:stretch>
                            <a:fillRect/>
                          </a:stretch>
                        </pic:blipFill>
                        <pic:spPr>
                          <a:xfrm>
                            <a:off x="0" y="0"/>
                            <a:ext cx="1153160" cy="254635"/>
                          </a:xfrm>
                          <a:prstGeom prst="rect">
                            <a:avLst/>
                          </a:prstGeom>
                          <a:noFill/>
                          <a:ln>
                            <a:noFill/>
                          </a:ln>
                        </pic:spPr>
                      </pic:pic>
                    </a:graphicData>
                  </a:graphic>
                </wp:inline>
              </w:drawing>
            </w:r>
            <w:r>
              <w:rPr>
                <w:rFonts w:ascii="Times New Roman" w:cs="Times New Roman" w:hAnsi="Times New Roman"/>
                <w:sz w:val="24"/>
                <w:szCs w:val="24"/>
                <w:highlight w:val="none"/>
              </w:rPr>
              <w:t> определяет автомат детерминированного типа.</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Введем в рассмотрение более общую математическую схему. Пусть Ф — множество всевозможных пар вида </w:t>
            </w:r>
            <w:r>
              <w:rPr>
                <w:rFonts w:ascii="Times New Roman" w:cs="Times New Roman" w:hAnsi="Times New Roman"/>
                <w:sz w:val="24"/>
                <w:szCs w:val="24"/>
                <w:highlight w:val="none"/>
                <w:lang w:eastAsia="ru-RU"/>
              </w:rPr>
              <w:drawing xmlns:mc="http://schemas.openxmlformats.org/markup-compatibility/2006">
                <wp:inline distT="0" distB="0" distL="0" distR="0">
                  <wp:extent cx="469265" cy="238760"/>
                  <wp:effectExtent l="0" t="0" r="0" b="0"/>
                  <wp:docPr id="1890"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Рисунок 78"/>
                          <pic:cNvPicPr>
                            <a:picLocks noChangeAspect="1" noChangeArrowheads="1"/>
                          </pic:cNvPicPr>
                        </pic:nvPicPr>
                        <pic:blipFill>
                          <a:blip r:embed="rId1954"/>
                          <a:srcRect/>
                          <a:stretch>
                            <a:fillRect/>
                          </a:stretch>
                        </pic:blipFill>
                        <pic:spPr>
                          <a:xfrm>
                            <a:off x="0" y="0"/>
                            <a:ext cx="469265" cy="238760"/>
                          </a:xfrm>
                          <a:prstGeom prst="rect">
                            <a:avLst/>
                          </a:prstGeom>
                          <a:noFill/>
                          <a:ln>
                            <a:noFill/>
                          </a:ln>
                        </pic:spPr>
                      </pic:pic>
                    </a:graphicData>
                  </a:graphic>
                </wp:inline>
              </w:drawing>
            </w:r>
            <w:r>
              <w:rPr>
                <w:rFonts w:ascii="Times New Roman" w:cs="Times New Roman" w:hAnsi="Times New Roman"/>
                <w:sz w:val="24"/>
                <w:szCs w:val="24"/>
                <w:highlight w:val="none"/>
              </w:rPr>
              <w:t>, где </w:t>
            </w:r>
            <w:r>
              <w:rPr>
                <w:rStyle w:val="Spelle"/>
                <w:rFonts w:ascii="Times New Roman" w:cs="Times New Roman" w:hAnsi="Times New Roman"/>
                <w:sz w:val="24"/>
                <w:szCs w:val="24"/>
                <w:highlight w:val="none"/>
              </w:rPr>
              <w:t>yj</w:t>
            </w:r>
            <w:r>
              <w:rPr>
                <w:rFonts w:ascii="Times New Roman" w:cs="Times New Roman" w:hAnsi="Times New Roman"/>
                <w:sz w:val="24"/>
                <w:szCs w:val="24"/>
                <w:highlight w:val="none"/>
              </w:rPr>
              <w:t> — элемент выходного подмножества Y. Потребуем, чтобы любой элемент множества G индуцировал на множестве Ф некоторый закон распределения следующего вида:</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eastAsia="ru-RU"/>
              </w:rPr>
              <w:drawing xmlns:mc="http://schemas.openxmlformats.org/markup-compatibility/2006">
                <wp:inline distT="0" distB="0" distL="0" distR="0">
                  <wp:extent cx="5184140" cy="476885"/>
                  <wp:effectExtent l="0" t="0" r="0" b="0"/>
                  <wp:docPr id="1891"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Рисунок 77"/>
                          <pic:cNvPicPr>
                            <a:picLocks noChangeAspect="1" noChangeArrowheads="1"/>
                          </pic:cNvPicPr>
                        </pic:nvPicPr>
                        <pic:blipFill>
                          <a:blip r:embed="rId1955"/>
                          <a:srcRect/>
                          <a:stretch>
                            <a:fillRect/>
                          </a:stretch>
                        </pic:blipFill>
                        <pic:spPr>
                          <a:xfrm>
                            <a:off x="0" y="0"/>
                            <a:ext cx="5184140" cy="476885"/>
                          </a:xfrm>
                          <a:prstGeom prst="rect">
                            <a:avLst/>
                          </a:prstGeom>
                          <a:noFill/>
                          <a:ln>
                            <a:noFill/>
                          </a:ln>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При этом </w:t>
            </w:r>
            <w:r>
              <w:rPr>
                <w:rFonts w:ascii="Times New Roman" w:cs="Times New Roman" w:hAnsi="Times New Roman"/>
                <w:sz w:val="24"/>
                <w:szCs w:val="24"/>
                <w:highlight w:val="none"/>
                <w:lang w:eastAsia="ru-RU"/>
              </w:rPr>
              <w:drawing xmlns:mc="http://schemas.openxmlformats.org/markup-compatibility/2006">
                <wp:inline distT="0" distB="0" distL="0" distR="0">
                  <wp:extent cx="771525" cy="445135"/>
                  <wp:effectExtent l="0" t="0" r="0" b="0"/>
                  <wp:docPr id="1892"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Рисунок 76"/>
                          <pic:cNvPicPr>
                            <a:picLocks noChangeAspect="1" noChangeArrowheads="1"/>
                          </pic:cNvPicPr>
                        </pic:nvPicPr>
                        <pic:blipFill>
                          <a:blip r:embed="rId1956"/>
                          <a:srcRect/>
                          <a:stretch>
                            <a:fillRect/>
                          </a:stretch>
                        </pic:blipFill>
                        <pic:spPr>
                          <a:xfrm>
                            <a:off x="0" y="0"/>
                            <a:ext cx="771525" cy="445135"/>
                          </a:xfrm>
                          <a:prstGeom prst="rect">
                            <a:avLst/>
                          </a:prstGeom>
                          <a:noFill/>
                          <a:ln>
                            <a:noFill/>
                          </a:ln>
                        </pic:spPr>
                      </pic:pic>
                    </a:graphicData>
                  </a:graphic>
                </wp:inline>
              </w:drawing>
            </w:r>
            <w:r>
              <w:rPr>
                <w:rStyle w:val="Grame"/>
                <w:rFonts w:ascii="Times New Roman" w:cs="Times New Roman" w:hAnsi="Times New Roman"/>
                <w:sz w:val="24"/>
                <w:szCs w:val="24"/>
                <w:highlight w:val="none"/>
              </w:rPr>
              <w:t>,</w:t>
            </w:r>
            <w:r>
              <w:rPr>
                <w:rFonts w:ascii="Times New Roman" w:cs="Times New Roman" w:hAnsi="Times New Roman"/>
                <w:sz w:val="24"/>
                <w:szCs w:val="24"/>
                <w:highlight w:val="none"/>
              </w:rPr>
              <w:t> где </w:t>
            </w:r>
            <w:r>
              <w:rPr>
                <w:rStyle w:val="Spelle"/>
                <w:rFonts w:ascii="Times New Roman" w:cs="Times New Roman" w:hAnsi="Times New Roman"/>
                <w:sz w:val="24"/>
                <w:szCs w:val="24"/>
                <w:highlight w:val="none"/>
              </w:rPr>
              <w:t>bkj</w:t>
            </w:r>
            <w:r>
              <w:rPr>
                <w:rFonts w:ascii="Times New Roman" w:cs="Times New Roman" w:hAnsi="Times New Roman"/>
                <w:sz w:val="24"/>
                <w:szCs w:val="24"/>
                <w:highlight w:val="none"/>
              </w:rPr>
              <w:t> — вероятности перехода автомата в состояние </w:t>
            </w:r>
            <w:r>
              <w:rPr>
                <w:rStyle w:val="Spelle"/>
                <w:rFonts w:ascii="Times New Roman" w:cs="Times New Roman" w:hAnsi="Times New Roman"/>
                <w:sz w:val="24"/>
                <w:szCs w:val="24"/>
                <w:highlight w:val="none"/>
              </w:rPr>
              <w:t>zk</w:t>
            </w:r>
            <w:r>
              <w:rPr>
                <w:rFonts w:ascii="Times New Roman" w:cs="Times New Roman" w:hAnsi="Times New Roman"/>
                <w:sz w:val="24"/>
                <w:szCs w:val="24"/>
                <w:highlight w:val="none"/>
              </w:rPr>
              <w:t> и появления на выходе сигнала </w:t>
            </w:r>
            <w:r>
              <w:rPr>
                <w:rStyle w:val="Spelle"/>
                <w:rFonts w:ascii="Times New Roman" w:cs="Times New Roman" w:hAnsi="Times New Roman"/>
                <w:sz w:val="24"/>
                <w:szCs w:val="24"/>
                <w:highlight w:val="none"/>
              </w:rPr>
              <w:t>yj</w:t>
            </w:r>
            <w:r>
              <w:rPr>
                <w:rFonts w:ascii="Times New Roman" w:cs="Times New Roman" w:hAnsi="Times New Roman"/>
                <w:sz w:val="24"/>
                <w:szCs w:val="24"/>
                <w:highlight w:val="none"/>
              </w:rPr>
              <w:t> если он был в состоянии </w:t>
            </w:r>
            <w:r>
              <w:rPr>
                <w:rStyle w:val="Spelle"/>
                <w:rFonts w:ascii="Times New Roman" w:cs="Times New Roman" w:hAnsi="Times New Roman"/>
                <w:sz w:val="24"/>
                <w:szCs w:val="24"/>
                <w:highlight w:val="none"/>
              </w:rPr>
              <w:t>zs</w:t>
            </w:r>
            <w:r>
              <w:rPr>
                <w:rFonts w:ascii="Times New Roman" w:cs="Times New Roman" w:hAnsi="Times New Roman"/>
                <w:sz w:val="24"/>
                <w:szCs w:val="24"/>
                <w:highlight w:val="none"/>
              </w:rPr>
              <w:t> и на его вход в этот момент времени поступил сигнал </w:t>
            </w:r>
            <w:r>
              <w:rPr>
                <w:rStyle w:val="Spelle"/>
                <w:rFonts w:ascii="Times New Roman" w:cs="Times New Roman" w:hAnsi="Times New Roman"/>
                <w:sz w:val="24"/>
                <w:szCs w:val="24"/>
                <w:highlight w:val="none"/>
              </w:rPr>
              <w:t>xi</w:t>
            </w:r>
            <w:r>
              <w:rPr>
                <w:rFonts w:ascii="Times New Roman" w:cs="Times New Roman" w:hAnsi="Times New Roman"/>
                <w:sz w:val="24"/>
                <w:szCs w:val="24"/>
                <w:highlight w:val="none"/>
              </w:rPr>
              <w:t>. Число таких распределений, представленных в виде таблиц, равно числу элементов множества G. Обозначим множество этих таблиц через В. Тогда четверка элементов </w:t>
            </w:r>
            <w:r>
              <w:rPr>
                <w:rFonts w:ascii="Times New Roman" w:cs="Times New Roman" w:hAnsi="Times New Roman"/>
                <w:sz w:val="24"/>
                <w:szCs w:val="24"/>
                <w:highlight w:val="none"/>
                <w:lang w:eastAsia="ru-RU"/>
              </w:rPr>
              <w:drawing xmlns:mc="http://schemas.openxmlformats.org/markup-compatibility/2006">
                <wp:inline distT="0" distB="0" distL="0" distR="0">
                  <wp:extent cx="993775" cy="254635"/>
                  <wp:effectExtent l="0" t="0" r="0" b="0"/>
                  <wp:docPr id="1893"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Рисунок 75"/>
                          <pic:cNvPicPr>
                            <a:picLocks noChangeAspect="1" noChangeArrowheads="1"/>
                          </pic:cNvPicPr>
                        </pic:nvPicPr>
                        <pic:blipFill>
                          <a:blip r:embed="rId1957"/>
                          <a:srcRect/>
                          <a:stretch>
                            <a:fillRect/>
                          </a:stretch>
                        </pic:blipFill>
                        <pic:spPr>
                          <a:xfrm>
                            <a:off x="0" y="0"/>
                            <a:ext cx="993775" cy="254635"/>
                          </a:xfrm>
                          <a:prstGeom prst="rect">
                            <a:avLst/>
                          </a:prstGeom>
                          <a:noFill/>
                          <a:ln>
                            <a:noFill/>
                          </a:ln>
                        </pic:spPr>
                      </pic:pic>
                    </a:graphicData>
                  </a:graphic>
                </wp:inline>
              </w:drawing>
            </w:r>
            <w:r>
              <w:rPr>
                <w:rFonts w:ascii="Times New Roman" w:cs="Times New Roman" w:hAnsi="Times New Roman"/>
                <w:sz w:val="24"/>
                <w:szCs w:val="24"/>
                <w:highlight w:val="none"/>
              </w:rPr>
              <w:t> называется вероятностным автоматом (</w:t>
            </w:r>
            <w:r>
              <w:rPr>
                <w:rStyle w:val="Grame"/>
                <w:rFonts w:ascii="Times New Roman" w:cs="Times New Roman" w:hAnsi="Times New Roman"/>
                <w:sz w:val="24"/>
                <w:szCs w:val="24"/>
                <w:highlight w:val="none"/>
              </w:rPr>
              <w:t>Р</w:t>
            </w:r>
            <w:r>
              <w:rPr>
                <w:rFonts w:ascii="Times New Roman" w:cs="Times New Roman" w:hAnsi="Times New Roman"/>
                <w:sz w:val="24"/>
                <w:szCs w:val="24"/>
                <w:highlight w:val="none"/>
              </w:rPr>
              <w:t> - автоматом).</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Пусть элементы множества G индуцируют некоторые законы распределения на подмножествах Y и Z, что можно представить соответственно в виде:</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eastAsia="ru-RU"/>
              </w:rPr>
              <w:drawing xmlns:mc="http://schemas.openxmlformats.org/markup-compatibility/2006">
                <wp:inline distT="0" distB="0" distL="0" distR="0">
                  <wp:extent cx="4556125" cy="643890"/>
                  <wp:effectExtent l="0" t="0" r="0" b="0"/>
                  <wp:docPr id="189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74"/>
                          <pic:cNvPicPr>
                            <a:picLocks noChangeAspect="1" noChangeArrowheads="1"/>
                          </pic:cNvPicPr>
                        </pic:nvPicPr>
                        <pic:blipFill>
                          <a:blip r:embed="rId1958"/>
                          <a:srcRect/>
                          <a:stretch>
                            <a:fillRect/>
                          </a:stretch>
                        </pic:blipFill>
                        <pic:spPr>
                          <a:xfrm>
                            <a:off x="0" y="0"/>
                            <a:ext cx="4556125" cy="643890"/>
                          </a:xfrm>
                          <a:prstGeom prst="rect">
                            <a:avLst/>
                          </a:prstGeom>
                          <a:noFill/>
                          <a:ln>
                            <a:noFill/>
                          </a:ln>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При этом </w:t>
            </w:r>
            <w:r>
              <w:rPr>
                <w:rFonts w:ascii="Times New Roman" w:cs="Times New Roman" w:hAnsi="Times New Roman"/>
                <w:sz w:val="24"/>
                <w:szCs w:val="24"/>
                <w:highlight w:val="none"/>
                <w:lang w:eastAsia="ru-RU"/>
              </w:rPr>
              <w:drawing xmlns:mc="http://schemas.openxmlformats.org/markup-compatibility/2006">
                <wp:inline distT="0" distB="0" distL="0" distR="0">
                  <wp:extent cx="580390" cy="429260"/>
                  <wp:effectExtent l="0" t="0" r="0" b="0"/>
                  <wp:docPr id="1895"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Рисунок 73"/>
                          <pic:cNvPicPr>
                            <a:picLocks noChangeAspect="1" noChangeArrowheads="1"/>
                          </pic:cNvPicPr>
                        </pic:nvPicPr>
                        <pic:blipFill>
                          <a:blip r:embed="rId1959"/>
                          <a:srcRect/>
                          <a:stretch>
                            <a:fillRect/>
                          </a:stretch>
                        </pic:blipFill>
                        <pic:spPr>
                          <a:xfrm>
                            <a:off x="0" y="0"/>
                            <a:ext cx="580390" cy="429260"/>
                          </a:xfrm>
                          <a:prstGeom prst="rect">
                            <a:avLst/>
                          </a:prstGeom>
                          <a:noFill/>
                          <a:ln>
                            <a:noFill/>
                          </a:ln>
                        </pic:spPr>
                      </pic:pic>
                    </a:graphicData>
                  </a:graphic>
                </wp:inline>
              </w:drawing>
            </w:r>
            <w:r>
              <w:rPr>
                <w:rFonts w:ascii="Times New Roman" w:cs="Times New Roman" w:hAnsi="Times New Roman"/>
                <w:sz w:val="24"/>
                <w:szCs w:val="24"/>
                <w:highlight w:val="none"/>
              </w:rPr>
              <w:t> и </w:t>
            </w:r>
            <w:r>
              <w:rPr>
                <w:rFonts w:ascii="Times New Roman" w:cs="Times New Roman" w:hAnsi="Times New Roman"/>
                <w:sz w:val="24"/>
                <w:szCs w:val="24"/>
                <w:highlight w:val="none"/>
                <w:lang w:eastAsia="ru-RU"/>
              </w:rPr>
              <w:drawing xmlns:mc="http://schemas.openxmlformats.org/markup-compatibility/2006">
                <wp:inline distT="0" distB="0" distL="0" distR="0">
                  <wp:extent cx="580390" cy="429260"/>
                  <wp:effectExtent l="0" t="0" r="0" b="0"/>
                  <wp:docPr id="1896"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72"/>
                          <pic:cNvPicPr>
                            <a:picLocks noChangeAspect="1" noChangeArrowheads="1"/>
                          </pic:cNvPicPr>
                        </pic:nvPicPr>
                        <pic:blipFill>
                          <a:blip r:embed="rId1960"/>
                          <a:srcRect/>
                          <a:stretch>
                            <a:fillRect/>
                          </a:stretch>
                        </pic:blipFill>
                        <pic:spPr>
                          <a:xfrm>
                            <a:off x="0" y="0"/>
                            <a:ext cx="580390" cy="429260"/>
                          </a:xfrm>
                          <a:prstGeom prst="rect">
                            <a:avLst/>
                          </a:prstGeom>
                          <a:noFill/>
                          <a:ln>
                            <a:noFill/>
                          </a:ln>
                        </pic:spPr>
                      </pic:pic>
                    </a:graphicData>
                  </a:graphic>
                </wp:inline>
              </w:drawing>
            </w:r>
            <w:r>
              <w:rPr>
                <w:rFonts w:ascii="Times New Roman" w:cs="Times New Roman" w:hAnsi="Times New Roman"/>
                <w:sz w:val="24"/>
                <w:szCs w:val="24"/>
                <w:highlight w:val="none"/>
              </w:rPr>
              <w:t> где </w:t>
            </w:r>
            <w:r>
              <w:rPr>
                <w:rStyle w:val="Spelle"/>
                <w:rFonts w:ascii="Times New Roman" w:cs="Times New Roman" w:hAnsi="Times New Roman"/>
                <w:sz w:val="24"/>
                <w:szCs w:val="24"/>
                <w:highlight w:val="none"/>
              </w:rPr>
              <w:t>zk</w:t>
            </w:r>
            <w:r>
              <w:rPr>
                <w:rFonts w:ascii="Times New Roman" w:cs="Times New Roman" w:hAnsi="Times New Roman"/>
                <w:sz w:val="24"/>
                <w:szCs w:val="24"/>
                <w:highlight w:val="none"/>
              </w:rPr>
              <w:t> и </w:t>
            </w:r>
            <w:r>
              <w:rPr>
                <w:rStyle w:val="Spelle"/>
                <w:rFonts w:ascii="Times New Roman" w:cs="Times New Roman" w:hAnsi="Times New Roman"/>
                <w:sz w:val="24"/>
                <w:szCs w:val="24"/>
                <w:highlight w:val="none"/>
              </w:rPr>
              <w:t>qk</w:t>
            </w:r>
            <w:r>
              <w:rPr>
                <w:rFonts w:ascii="Times New Roman" w:cs="Times New Roman" w:hAnsi="Times New Roman"/>
                <w:sz w:val="24"/>
                <w:szCs w:val="24"/>
                <w:highlight w:val="none"/>
              </w:rPr>
              <w:t> — вероятности перехода Р-автомата в состояние </w:t>
            </w:r>
            <w:r>
              <w:rPr>
                <w:rStyle w:val="Spelle"/>
                <w:rFonts w:ascii="Times New Roman" w:cs="Times New Roman" w:hAnsi="Times New Roman"/>
                <w:sz w:val="24"/>
                <w:szCs w:val="24"/>
                <w:highlight w:val="none"/>
              </w:rPr>
              <w:t>zk</w:t>
            </w:r>
            <w:r>
              <w:rPr>
                <w:rFonts w:ascii="Times New Roman" w:cs="Times New Roman" w:hAnsi="Times New Roman"/>
                <w:sz w:val="24"/>
                <w:szCs w:val="24"/>
                <w:highlight w:val="none"/>
              </w:rPr>
              <w:t> и появления выходного сигнала </w:t>
            </w:r>
            <w:r>
              <w:rPr>
                <w:rStyle w:val="Spelle"/>
                <w:rFonts w:ascii="Times New Roman" w:cs="Times New Roman" w:hAnsi="Times New Roman"/>
                <w:sz w:val="24"/>
                <w:szCs w:val="24"/>
                <w:highlight w:val="none"/>
              </w:rPr>
              <w:t>у</w:t>
            </w:r>
            <w:r>
              <w:rPr>
                <w:rStyle w:val="Grame"/>
                <w:rFonts w:ascii="Times New Roman" w:cs="Times New Roman" w:hAnsi="Times New Roman"/>
                <w:sz w:val="24"/>
                <w:szCs w:val="24"/>
                <w:highlight w:val="none"/>
              </w:rPr>
              <w:t>k</w:t>
            </w:r>
            <w:r>
              <w:rPr>
                <w:rFonts w:ascii="Times New Roman" w:cs="Times New Roman" w:hAnsi="Times New Roman"/>
                <w:sz w:val="24"/>
                <w:szCs w:val="24"/>
                <w:highlight w:val="none"/>
              </w:rPr>
              <w:t> при условии, что Р-автомат находился в состоянии </w:t>
            </w:r>
            <w:r>
              <w:rPr>
                <w:rStyle w:val="Spelle"/>
                <w:rFonts w:ascii="Times New Roman" w:cs="Times New Roman" w:hAnsi="Times New Roman"/>
                <w:sz w:val="24"/>
                <w:szCs w:val="24"/>
                <w:highlight w:val="none"/>
              </w:rPr>
              <w:t>zs</w:t>
            </w:r>
            <w:r>
              <w:rPr>
                <w:rFonts w:ascii="Times New Roman" w:cs="Times New Roman" w:hAnsi="Times New Roman"/>
                <w:sz w:val="24"/>
                <w:szCs w:val="24"/>
                <w:highlight w:val="none"/>
              </w:rPr>
              <w:t> и на его вход поступил входной сигнал </w:t>
            </w:r>
            <w:r>
              <w:rPr>
                <w:rStyle w:val="Spelle"/>
                <w:rFonts w:ascii="Times New Roman" w:cs="Times New Roman" w:hAnsi="Times New Roman"/>
                <w:sz w:val="24"/>
                <w:szCs w:val="24"/>
                <w:highlight w:val="none"/>
              </w:rPr>
              <w:t>хi</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Если для всех k и j имеет место соотношение </w:t>
            </w:r>
            <w:r>
              <w:rPr>
                <w:rFonts w:ascii="Times New Roman" w:cs="Times New Roman" w:hAnsi="Times New Roman"/>
                <w:sz w:val="24"/>
                <w:szCs w:val="24"/>
                <w:highlight w:val="none"/>
                <w:lang w:eastAsia="ru-RU"/>
              </w:rPr>
              <w:drawing xmlns:mc="http://schemas.openxmlformats.org/markup-compatibility/2006">
                <wp:inline distT="0" distB="0" distL="0" distR="0">
                  <wp:extent cx="612140" cy="238760"/>
                  <wp:effectExtent l="0" t="0" r="0" b="0"/>
                  <wp:docPr id="1897"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Рисунок 71"/>
                          <pic:cNvPicPr>
                            <a:picLocks noChangeAspect="1" noChangeArrowheads="1"/>
                          </pic:cNvPicPr>
                        </pic:nvPicPr>
                        <pic:blipFill>
                          <a:blip r:embed="rId1961"/>
                          <a:srcRect/>
                          <a:stretch>
                            <a:fillRect/>
                          </a:stretch>
                        </pic:blipFill>
                        <pic:spPr>
                          <a:xfrm>
                            <a:off x="0" y="0"/>
                            <a:ext cx="612140" cy="238760"/>
                          </a:xfrm>
                          <a:prstGeom prst="rect">
                            <a:avLst/>
                          </a:prstGeom>
                          <a:noFill/>
                          <a:ln>
                            <a:noFill/>
                          </a:ln>
                        </pic:spPr>
                      </pic:pic>
                    </a:graphicData>
                  </a:graphic>
                </wp:inline>
              </w:drawing>
            </w:r>
            <w:r>
              <w:rPr>
                <w:rFonts w:ascii="Times New Roman" w:cs="Times New Roman" w:hAnsi="Times New Roman"/>
                <w:sz w:val="24"/>
                <w:szCs w:val="24"/>
                <w:highlight w:val="none"/>
              </w:rPr>
              <w:t>, то такой Р-автомат называется </w:t>
            </w:r>
            <w:r>
              <w:rPr>
                <w:rFonts w:ascii="Times New Roman" w:cs="Times New Roman" w:hAnsi="Times New Roman"/>
                <w:i/>
                <w:iCs/>
                <w:sz w:val="24"/>
                <w:szCs w:val="24"/>
                <w:highlight w:val="none"/>
                <w:u w:val="single"/>
              </w:rPr>
              <w:t>вероятностным автоматом Мили</w:t>
            </w:r>
            <w:r>
              <w:rPr>
                <w:rFonts w:ascii="Times New Roman" w:cs="Times New Roman" w:hAnsi="Times New Roman"/>
                <w:sz w:val="24"/>
                <w:szCs w:val="24"/>
                <w:highlight w:val="none"/>
              </w:rPr>
              <w:t>. Это требование означает выполнение условия независимости распределений для нового состояния Р-автомата и его выходного сигнала.</w:t>
            </w:r>
          </w:p>
          <w:p>
            <w:pPr>
              <w:spacing w:after="0" w:line="240" w:lineRule="auto"/>
              <w:ind w:firstLine="851"/>
              <w:jc w:val="both"/>
              <w:rPr>
                <w:rFonts w:ascii="Times New Roman" w:cs="Times New Roman" w:hAnsi="Times New Roman"/>
                <w:sz w:val="24"/>
                <w:szCs w:val="24"/>
                <w:highlight w:val="none"/>
              </w:rPr>
            </w:pPr>
            <w:r>
              <w:rPr>
                <w:rStyle w:val="Grame"/>
                <w:rFonts w:ascii="Times New Roman" w:cs="Times New Roman" w:hAnsi="Times New Roman"/>
                <w:sz w:val="24"/>
                <w:szCs w:val="24"/>
                <w:highlight w:val="none"/>
              </w:rPr>
              <w:t>о</w:t>
            </w:r>
            <w:r>
              <w:rPr>
                <w:rFonts w:ascii="Times New Roman" w:cs="Times New Roman" w:hAnsi="Times New Roman"/>
                <w:sz w:val="24"/>
                <w:szCs w:val="24"/>
                <w:highlight w:val="none"/>
              </w:rPr>
              <w:t>пределение выходного сигнала Р-автомата зависит лишь от того состояния, в котором находится автомат в данном такте работы. Другими словами, пусть каждый элемент выходного подмножества Y индуцирует распределение вероятностей выходов, имеющее следующий вид:</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eastAsia="ru-RU"/>
              </w:rPr>
              <w:drawing xmlns:mc="http://schemas.openxmlformats.org/markup-compatibility/2006">
                <wp:inline distT="0" distB="0" distL="0" distR="0">
                  <wp:extent cx="3928110" cy="325755"/>
                  <wp:effectExtent l="0" t="0" r="0" b="0"/>
                  <wp:docPr id="1898"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Рисунок 70"/>
                          <pic:cNvPicPr>
                            <a:picLocks noChangeAspect="1" noChangeArrowheads="1"/>
                          </pic:cNvPicPr>
                        </pic:nvPicPr>
                        <pic:blipFill>
                          <a:blip r:embed="rId1962"/>
                          <a:srcRect/>
                          <a:stretch>
                            <a:fillRect/>
                          </a:stretch>
                        </pic:blipFill>
                        <pic:spPr>
                          <a:xfrm>
                            <a:off x="0" y="0"/>
                            <a:ext cx="3928110" cy="325755"/>
                          </a:xfrm>
                          <a:prstGeom prst="rect">
                            <a:avLst/>
                          </a:prstGeom>
                          <a:noFill/>
                          <a:ln>
                            <a:noFill/>
                          </a:ln>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Здесь </w:t>
            </w:r>
            <w:r>
              <w:rPr>
                <w:rFonts w:ascii="Times New Roman" w:cs="Times New Roman" w:hAnsi="Times New Roman"/>
                <w:sz w:val="24"/>
                <w:szCs w:val="24"/>
                <w:highlight w:val="none"/>
                <w:lang w:eastAsia="ru-RU"/>
              </w:rPr>
              <w:drawing xmlns:mc="http://schemas.openxmlformats.org/markup-compatibility/2006">
                <wp:inline distT="0" distB="0" distL="0" distR="0">
                  <wp:extent cx="540385" cy="429260"/>
                  <wp:effectExtent l="0" t="0" r="0" b="0"/>
                  <wp:docPr id="189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69"/>
                          <pic:cNvPicPr>
                            <a:picLocks noChangeAspect="1" noChangeArrowheads="1"/>
                          </pic:cNvPicPr>
                        </pic:nvPicPr>
                        <pic:blipFill>
                          <a:blip r:embed="rId1963"/>
                          <a:srcRect/>
                          <a:stretch>
                            <a:fillRect/>
                          </a:stretch>
                        </pic:blipFill>
                        <pic:spPr>
                          <a:xfrm>
                            <a:off x="0" y="0"/>
                            <a:ext cx="540385" cy="429260"/>
                          </a:xfrm>
                          <a:prstGeom prst="rect">
                            <a:avLst/>
                          </a:prstGeom>
                          <a:noFill/>
                          <a:ln>
                            <a:noFill/>
                          </a:ln>
                        </pic:spPr>
                      </pic:pic>
                    </a:graphicData>
                  </a:graphic>
                </wp:inline>
              </w:drawing>
            </w:r>
            <w:r>
              <w:rPr>
                <w:rFonts w:ascii="Times New Roman" w:cs="Times New Roman" w:hAnsi="Times New Roman"/>
                <w:sz w:val="24"/>
                <w:szCs w:val="24"/>
                <w:highlight w:val="none"/>
              </w:rPr>
              <w:t>, где </w:t>
            </w:r>
            <w:r>
              <w:rPr>
                <w:rStyle w:val="Spelle"/>
                <w:rFonts w:ascii="Times New Roman" w:cs="Times New Roman" w:hAnsi="Times New Roman"/>
                <w:sz w:val="24"/>
                <w:szCs w:val="24"/>
                <w:highlight w:val="none"/>
              </w:rPr>
              <w:t>si</w:t>
            </w:r>
            <w:r>
              <w:rPr>
                <w:rFonts w:ascii="Times New Roman" w:cs="Times New Roman" w:hAnsi="Times New Roman"/>
                <w:sz w:val="24"/>
                <w:szCs w:val="24"/>
                <w:highlight w:val="none"/>
              </w:rPr>
              <w:t> — вероятность появления выходного сигнала </w:t>
            </w:r>
            <w:r>
              <w:rPr>
                <w:rStyle w:val="Spelle"/>
                <w:rFonts w:ascii="Times New Roman" w:cs="Times New Roman" w:hAnsi="Times New Roman"/>
                <w:sz w:val="24"/>
                <w:szCs w:val="24"/>
                <w:highlight w:val="none"/>
              </w:rPr>
              <w:t>yi</w:t>
            </w:r>
            <w:r>
              <w:rPr>
                <w:rFonts w:ascii="Times New Roman" w:cs="Times New Roman" w:hAnsi="Times New Roman"/>
                <w:sz w:val="24"/>
                <w:szCs w:val="24"/>
                <w:highlight w:val="none"/>
              </w:rPr>
              <w:t> при условии, что Р-автомат находился в состоянии </w:t>
            </w:r>
            <w:r>
              <w:rPr>
                <w:rStyle w:val="Spelle"/>
                <w:rFonts w:ascii="Times New Roman" w:cs="Times New Roman" w:hAnsi="Times New Roman"/>
                <w:sz w:val="24"/>
                <w:szCs w:val="24"/>
                <w:highlight w:val="none"/>
              </w:rPr>
              <w:t>zk</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для всех k и i имеет место соотношение </w:t>
            </w:r>
            <w:r>
              <w:rPr>
                <w:rFonts w:ascii="Times New Roman" w:cs="Times New Roman" w:hAnsi="Times New Roman"/>
                <w:sz w:val="24"/>
                <w:szCs w:val="24"/>
                <w:highlight w:val="none"/>
                <w:lang w:eastAsia="ru-RU"/>
              </w:rPr>
              <w:drawing xmlns:mc="http://schemas.openxmlformats.org/markup-compatibility/2006">
                <wp:inline distT="0" distB="0" distL="0" distR="0">
                  <wp:extent cx="572770" cy="230505"/>
                  <wp:effectExtent l="0" t="0" r="0" b="0"/>
                  <wp:docPr id="1900"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Рисунок 68"/>
                          <pic:cNvPicPr>
                            <a:picLocks noChangeAspect="1" noChangeArrowheads="1"/>
                          </pic:cNvPicPr>
                        </pic:nvPicPr>
                        <pic:blipFill>
                          <a:blip r:embed="rId1964"/>
                          <a:srcRect/>
                          <a:stretch>
                            <a:fillRect/>
                          </a:stretch>
                        </pic:blipFill>
                        <pic:spPr>
                          <a:xfrm>
                            <a:off x="0" y="0"/>
                            <a:ext cx="572770" cy="230505"/>
                          </a:xfrm>
                          <a:prstGeom prst="rect">
                            <a:avLst/>
                          </a:prstGeom>
                          <a:noFill/>
                          <a:ln>
                            <a:noFill/>
                          </a:ln>
                        </pic:spPr>
                      </pic:pic>
                    </a:graphicData>
                  </a:graphic>
                </wp:inline>
              </w:drawing>
            </w:r>
            <w:r>
              <w:rPr>
                <w:rFonts w:ascii="Times New Roman" w:cs="Times New Roman" w:hAnsi="Times New Roman"/>
                <w:sz w:val="24"/>
                <w:szCs w:val="24"/>
                <w:highlight w:val="none"/>
              </w:rPr>
              <w:t>, то такой Р-автомат называется вероятностным автоматом </w:t>
            </w:r>
            <w:r>
              <w:rPr>
                <w:rStyle w:val="Grame"/>
                <w:rFonts w:ascii="Times New Roman" w:cs="Times New Roman" w:hAnsi="Times New Roman"/>
                <w:sz w:val="24"/>
                <w:szCs w:val="24"/>
                <w:highlight w:val="none"/>
              </w:rPr>
              <w:t>Мура</w:t>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Понятие Р-автоматов Мили и </w:t>
            </w:r>
            <w:r>
              <w:rPr>
                <w:rStyle w:val="Grame"/>
                <w:rFonts w:ascii="Times New Roman" w:cs="Times New Roman" w:hAnsi="Times New Roman"/>
                <w:sz w:val="24"/>
                <w:szCs w:val="24"/>
                <w:highlight w:val="none"/>
              </w:rPr>
              <w:t>Мура</w:t>
            </w:r>
            <w:r>
              <w:rPr>
                <w:rFonts w:ascii="Times New Roman" w:cs="Times New Roman" w:hAnsi="Times New Roman"/>
                <w:sz w:val="24"/>
                <w:szCs w:val="24"/>
                <w:highlight w:val="none"/>
              </w:rPr>
              <w:t> введено по аналогии с детерминированным F-автоматом, задаваемым </w:t>
            </w:r>
            <w:r>
              <w:rPr>
                <w:rFonts w:ascii="Times New Roman" w:cs="Times New Roman" w:hAnsi="Times New Roman"/>
                <w:sz w:val="24"/>
                <w:szCs w:val="24"/>
                <w:highlight w:val="none"/>
                <w:lang w:eastAsia="ru-RU"/>
              </w:rPr>
              <w:drawing xmlns:mc="http://schemas.openxmlformats.org/markup-compatibility/2006">
                <wp:inline distT="0" distB="0" distL="0" distR="0">
                  <wp:extent cx="1264285" cy="254635"/>
                  <wp:effectExtent l="0" t="0" r="0" b="0"/>
                  <wp:docPr id="1901"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Рисунок 67"/>
                          <pic:cNvPicPr>
                            <a:picLocks noChangeAspect="1" noChangeArrowheads="1"/>
                          </pic:cNvPicPr>
                        </pic:nvPicPr>
                        <pic:blipFill>
                          <a:blip r:embed="rId1965"/>
                          <a:srcRect/>
                          <a:stretch>
                            <a:fillRect/>
                          </a:stretch>
                        </pic:blipFill>
                        <pic:spPr>
                          <a:xfrm>
                            <a:off x="0" y="0"/>
                            <a:ext cx="1264285" cy="254635"/>
                          </a:xfrm>
                          <a:prstGeom prst="rect">
                            <a:avLst/>
                          </a:prstGeom>
                          <a:noFill/>
                          <a:ln>
                            <a:noFill/>
                          </a:ln>
                        </pic:spPr>
                      </pic:pic>
                    </a:graphicData>
                  </a:graphic>
                </wp:inline>
              </w:drawing>
            </w:r>
            <w:r>
              <w:rPr>
                <w:rFonts w:ascii="Times New Roman" w:cs="Times New Roman" w:hAnsi="Times New Roman"/>
                <w:sz w:val="24"/>
                <w:szCs w:val="24"/>
                <w:highlight w:val="none"/>
              </w:rPr>
              <w:t>. Частным случаем Р-автомата, задаваемого как </w:t>
            </w:r>
            <w:r>
              <w:rPr>
                <w:rFonts w:ascii="Times New Roman" w:cs="Times New Roman" w:hAnsi="Times New Roman"/>
                <w:sz w:val="24"/>
                <w:szCs w:val="24"/>
                <w:highlight w:val="none"/>
                <w:lang w:eastAsia="ru-RU"/>
              </w:rPr>
              <w:drawing xmlns:mc="http://schemas.openxmlformats.org/markup-compatibility/2006">
                <wp:inline distT="0" distB="0" distL="0" distR="0">
                  <wp:extent cx="1073150" cy="254635"/>
                  <wp:effectExtent l="0" t="0" r="0" b="0"/>
                  <wp:docPr id="1902"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Рисунок 66"/>
                          <pic:cNvPicPr>
                            <a:picLocks noChangeAspect="1" noChangeArrowheads="1"/>
                          </pic:cNvPicPr>
                        </pic:nvPicPr>
                        <pic:blipFill>
                          <a:blip r:embed="rId1966"/>
                          <a:srcRect/>
                          <a:stretch>
                            <a:fillRect/>
                          </a:stretch>
                        </pic:blipFill>
                        <pic:spPr>
                          <a:xfrm>
                            <a:off x="0" y="0"/>
                            <a:ext cx="1073150" cy="254635"/>
                          </a:xfrm>
                          <a:prstGeom prst="rect">
                            <a:avLst/>
                          </a:prstGeom>
                          <a:noFill/>
                          <a:ln>
                            <a:noFill/>
                          </a:ln>
                        </pic:spPr>
                      </pic:pic>
                    </a:graphicData>
                  </a:graphic>
                </wp:inline>
              </w:drawing>
            </w:r>
            <w:r>
              <w:rPr>
                <w:rFonts w:ascii="Times New Roman" w:cs="Times New Roman" w:hAnsi="Times New Roman"/>
                <w:sz w:val="24"/>
                <w:szCs w:val="24"/>
                <w:highlight w:val="none"/>
              </w:rPr>
              <w:t xml:space="preserve"> являются автоматы, у которых либо переход в новое состояние, либо выходной сигнал определяются детерминированно. Если выходной сигнал Р-автомата определяется детерминированно, то такой автомат называется Y-детерминированным вероятностным автоматом. Аналогично, Z-детерминированным </w:t>
            </w:r>
            <w:r>
              <w:rPr>
                <w:rFonts w:ascii="Times New Roman" w:cs="Times New Roman" w:hAnsi="Times New Roman"/>
                <w:sz w:val="24"/>
                <w:szCs w:val="24"/>
                <w:highlight w:val="none"/>
              </w:rPr>
              <w:t>вероятностным автоматом называется Р-автомат, у которого выбор нового состояния является детерминированным.</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Y-детерминированный Р-автомат задаётся таблицей переходов и таблицей выходов. Первую из этих таблиц можно представить в виде квадратной матрицы размерности</w:t>
            </w:r>
            <w:r>
              <w:rPr>
                <w:rStyle w:val="Grame"/>
                <w:rFonts w:ascii="Times New Roman" w:cs="Times New Roman" w:hAnsi="Times New Roman"/>
                <w:sz w:val="24"/>
                <w:szCs w:val="24"/>
                <w:highlight w:val="none"/>
              </w:rPr>
              <w:t> К</w:t>
            </w:r>
            <w:r>
              <w:rPr>
                <w:rFonts w:ascii="Times New Roman" w:cs="Times New Roman" w:hAnsi="Times New Roman"/>
                <w:sz w:val="24"/>
                <w:szCs w:val="24"/>
                <w:highlight w:val="none"/>
              </w:rPr>
              <w:t>´</w:t>
            </w:r>
            <w:r>
              <w:rPr>
                <w:rStyle w:val="Spelle"/>
                <w:rFonts w:ascii="Times New Roman" w:cs="Times New Roman" w:hAnsi="Times New Roman"/>
                <w:sz w:val="24"/>
                <w:szCs w:val="24"/>
                <w:highlight w:val="none"/>
              </w:rPr>
              <w:t>К</w:t>
            </w:r>
            <w:r>
              <w:rPr>
                <w:rFonts w:ascii="Times New Roman" w:cs="Times New Roman" w:hAnsi="Times New Roman"/>
                <w:sz w:val="24"/>
                <w:szCs w:val="24"/>
                <w:highlight w:val="none"/>
              </w:rPr>
              <w:t>, которую будем называть матрицей переходных вероятностей или просто матрицей переходов Р-автомата. В общем случае такая матрица переходов имеет вид</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eastAsia="ru-RU"/>
              </w:rPr>
              <w:drawing xmlns:mc="http://schemas.openxmlformats.org/markup-compatibility/2006">
                <wp:inline distT="0" distB="0" distL="0" distR="0">
                  <wp:extent cx="1614170" cy="890270"/>
                  <wp:effectExtent l="0" t="0" r="0" b="0"/>
                  <wp:docPr id="1903"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a:picLocks noChangeAspect="1" noChangeArrowheads="1"/>
                          </pic:cNvPicPr>
                        </pic:nvPicPr>
                        <pic:blipFill>
                          <a:blip r:embed="rId1967"/>
                          <a:srcRect/>
                          <a:stretch>
                            <a:fillRect/>
                          </a:stretch>
                        </pic:blipFill>
                        <pic:spPr>
                          <a:xfrm>
                            <a:off x="0" y="0"/>
                            <a:ext cx="1614170" cy="890270"/>
                          </a:xfrm>
                          <a:prstGeom prst="rect">
                            <a:avLst/>
                          </a:prstGeom>
                          <a:noFill/>
                          <a:ln>
                            <a:noFill/>
                          </a:ln>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Для описания Y-детерминированного Р-автомата необходимо задать начальное распределение вероятностей вида</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eastAsia="ru-RU"/>
              </w:rPr>
              <w:drawing xmlns:mc="http://schemas.openxmlformats.org/markup-compatibility/2006">
                <wp:inline distT="0" distB="0" distL="0" distR="0">
                  <wp:extent cx="2973705" cy="445135"/>
                  <wp:effectExtent l="0" t="0" r="0" b="0"/>
                  <wp:docPr id="190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64"/>
                          <pic:cNvPicPr>
                            <a:picLocks noChangeAspect="1" noChangeArrowheads="1"/>
                          </pic:cNvPicPr>
                        </pic:nvPicPr>
                        <pic:blipFill>
                          <a:blip r:embed="rId1968"/>
                          <a:srcRect/>
                          <a:stretch>
                            <a:fillRect/>
                          </a:stretch>
                        </pic:blipFill>
                        <pic:spPr>
                          <a:xfrm>
                            <a:off x="0" y="0"/>
                            <a:ext cx="2973705" cy="445135"/>
                          </a:xfrm>
                          <a:prstGeom prst="rect">
                            <a:avLst/>
                          </a:prstGeom>
                          <a:noFill/>
                          <a:ln>
                            <a:noFill/>
                          </a:ln>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Здесь </w:t>
            </w:r>
            <w:r>
              <w:rPr>
                <w:rStyle w:val="Spelle"/>
                <w:rFonts w:ascii="Times New Roman" w:cs="Times New Roman" w:hAnsi="Times New Roman"/>
                <w:sz w:val="24"/>
                <w:szCs w:val="24"/>
                <w:highlight w:val="none"/>
              </w:rPr>
              <w:t>dk</w:t>
            </w:r>
            <w:r>
              <w:rPr>
                <w:rFonts w:ascii="Times New Roman" w:cs="Times New Roman" w:hAnsi="Times New Roman"/>
                <w:sz w:val="24"/>
                <w:szCs w:val="24"/>
                <w:highlight w:val="none"/>
              </w:rPr>
              <w:t> — вероятность того, что в начале работы Р-автомат находится в состоянии k. При этом </w:t>
            </w:r>
            <w:r>
              <w:rPr>
                <w:rFonts w:ascii="Times New Roman" w:cs="Times New Roman" w:hAnsi="Times New Roman"/>
                <w:sz w:val="24"/>
                <w:szCs w:val="24"/>
                <w:highlight w:val="none"/>
                <w:lang w:eastAsia="ru-RU"/>
              </w:rPr>
              <w:drawing xmlns:mc="http://schemas.openxmlformats.org/markup-compatibility/2006">
                <wp:inline distT="0" distB="0" distL="0" distR="0">
                  <wp:extent cx="604520" cy="429260"/>
                  <wp:effectExtent l="0" t="0" r="0" b="0"/>
                  <wp:docPr id="1905"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pic:cNvPicPr>
                            <a:picLocks noChangeAspect="1" noChangeArrowheads="1"/>
                          </pic:cNvPicPr>
                        </pic:nvPicPr>
                        <pic:blipFill>
                          <a:blip r:embed="rId1969"/>
                          <a:srcRect/>
                          <a:stretch>
                            <a:fillRect/>
                          </a:stretch>
                        </pic:blipFill>
                        <pic:spPr>
                          <a:xfrm>
                            <a:off x="0" y="0"/>
                            <a:ext cx="604520" cy="429260"/>
                          </a:xfrm>
                          <a:prstGeom prst="rect">
                            <a:avLst/>
                          </a:prstGeom>
                          <a:noFill/>
                          <a:ln>
                            <a:noFill/>
                          </a:ln>
                        </pic:spPr>
                      </pic:pic>
                    </a:graphicData>
                  </a:graphic>
                </wp:inline>
              </w:drawing>
            </w:r>
            <w:r>
              <w:rPr>
                <w:rFonts w:ascii="Times New Roman" w:cs="Times New Roman" w:hAnsi="Times New Roman"/>
                <w:sz w:val="24"/>
                <w:szCs w:val="24"/>
                <w:highlight w:val="none"/>
              </w:rPr>
              <w:t>.</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Y-детерминированный Р-автомат можно задать в виде ориентированного графа, вершины которого сопоставляются состояниям автомата, а дуги — возможным переходам из одного состояния в другое. Дуги имеют веса, соответствующие вероятностям перехода </w:t>
            </w:r>
            <w:r>
              <w:rPr>
                <w:rStyle w:val="Grame"/>
                <w:rFonts w:ascii="Times New Roman" w:cs="Times New Roman" w:hAnsi="Times New Roman"/>
                <w:sz w:val="24"/>
                <w:szCs w:val="24"/>
                <w:highlight w:val="none"/>
              </w:rPr>
              <w:t>р</w:t>
            </w:r>
            <w:r>
              <w:rPr>
                <w:rStyle w:val="Spelle"/>
                <w:rFonts w:ascii="Times New Roman" w:cs="Times New Roman" w:hAnsi="Times New Roman"/>
                <w:sz w:val="24"/>
                <w:szCs w:val="24"/>
                <w:highlight w:val="none"/>
              </w:rPr>
              <w:t>ij</w:t>
            </w:r>
            <w:r>
              <w:rPr>
                <w:rFonts w:ascii="Times New Roman" w:cs="Times New Roman" w:hAnsi="Times New Roman"/>
                <w:sz w:val="24"/>
                <w:szCs w:val="24"/>
                <w:highlight w:val="none"/>
              </w:rPr>
              <w:t>, а около вершин графа пишутся значения выходных сигналов, индуцируемых этими состояниями рис 1.</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lang w:eastAsia="ru-RU"/>
              </w:rPr>
              <w:drawing xmlns:mc="http://schemas.openxmlformats.org/markup-compatibility/2006">
                <wp:inline distT="0" distB="0" distL="0" distR="0">
                  <wp:extent cx="1709420" cy="1788795"/>
                  <wp:effectExtent l="0" t="0" r="0" b="0"/>
                  <wp:docPr id="1906"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pic:cNvPicPr>
                            <a:picLocks noChangeAspect="1" noChangeArrowheads="1"/>
                          </pic:cNvPicPr>
                        </pic:nvPicPr>
                        <pic:blipFill>
                          <a:blip r:embed="rId1970"/>
                          <a:srcRect/>
                          <a:stretch>
                            <a:fillRect/>
                          </a:stretch>
                        </pic:blipFill>
                        <pic:spPr>
                          <a:xfrm>
                            <a:off x="0" y="0"/>
                            <a:ext cx="1709420" cy="1788795"/>
                          </a:xfrm>
                          <a:prstGeom prst="rect">
                            <a:avLst/>
                          </a:prstGeom>
                          <a:noFill/>
                          <a:ln>
                            <a:noFill/>
                          </a:ln>
                        </pic:spPr>
                      </pic:pic>
                    </a:graphicData>
                  </a:graphic>
                </wp:inline>
              </w:drawing>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рис 1.</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Р-автоматы могут использоваться как генераторы </w:t>
            </w:r>
            <w:r>
              <w:rPr>
                <w:rStyle w:val="Spelle"/>
                <w:rFonts w:ascii="Times New Roman" w:cs="Times New Roman" w:hAnsi="Times New Roman"/>
                <w:sz w:val="24"/>
                <w:szCs w:val="24"/>
                <w:highlight w:val="none"/>
              </w:rPr>
              <w:t>марковских</w:t>
            </w:r>
            <w:r>
              <w:rPr>
                <w:rFonts w:ascii="Times New Roman" w:cs="Times New Roman" w:hAnsi="Times New Roman"/>
                <w:sz w:val="24"/>
                <w:szCs w:val="24"/>
                <w:highlight w:val="none"/>
              </w:rPr>
              <w:t> последовательностей, которые необходимы при построении и реализации процессов функционирования систем S или воздействий внешней среды Е.</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Для оценки различных характеристик исследуемых систем, представляемых в виде Р-схем, кроме случая аналитических моделей можно применять и имитационные модели, реализуемые, например, методом статистического моделирования.</w:t>
            </w:r>
          </w:p>
        </w:tc>
        <w:tc>
          <w:tcPr>
            <w:cnfStyle w:val="000000100000"/>
            <w:tcW w:w="0" w:type="auto"/>
            <w:vAlign w:val="center"/>
          </w:tcPr>
          <w:p>
            <w:pPr>
              <w:spacing w:after="0" w:line="240" w:lineRule="auto"/>
              <w:ind w:firstLine="851"/>
              <w:jc w:val="both"/>
              <w:rPr>
                <w:rFonts w:ascii="Times New Roman" w:cs="Times New Roman" w:hAnsi="Times New Roman"/>
                <w:sz w:val="24"/>
                <w:szCs w:val="24"/>
                <w:highlight w:val="none"/>
              </w:rPr>
            </w:pPr>
          </w:p>
        </w:tc>
      </w:tr>
    </w:tbl>
    <w:p>
      <w:pPr>
        <w:spacing w:after="0" w:line="240" w:lineRule="auto"/>
        <w:ind w:firstLine="851"/>
        <w:jc w:val="both"/>
        <w:rPr>
          <w:rFonts w:ascii="Times New Roman" w:cs="Times New Roman" w:hAnsi="Times New Roman"/>
          <w:sz w:val="24"/>
          <w:szCs w:val="24"/>
          <w:highlight w:val="none"/>
        </w:rPr>
      </w:pPr>
    </w:p>
    <w:tbl>
      <w:tblPr>
        <w:tblW w:w="9362" w:type="dxa"/>
        <w:tblCellSpacing w:w="0" w:type="dxa"/>
        <w:tblCellMar>
          <w:left w:w="0" w:type="dxa"/>
          <w:right w:w="0" w:type="dxa"/>
        </w:tblCellMar>
        <w:tblLook w:val="04A0"/>
      </w:tblPr>
      <w:tblGrid>
        <w:gridCol w:w="914"/>
        <w:gridCol w:w="8443"/>
        <w:gridCol w:w="5"/>
      </w:tblGrid>
      <w:tr>
        <w:trPr>
          <w:gridAfter w:val="1"/>
          <w:trHeight w:val="1080"/>
          <w:tblCellSpacing w:w="0" w:type="dxa"/>
        </w:trPr>
        <w:tc>
          <w:tcPr>
            <w:cnfStyle w:val="101000000000"/>
            <w:tcW w:w="9356" w:type="dxa"/>
            <w:gridSpan w:val="2"/>
          </w:tcPr>
          <w:p>
            <w:pPr>
              <w:pStyle w:val="Heading2"/>
              <w:spacing w:before="0" w:after="0"/>
              <w:ind w:firstLine="851"/>
              <w:jc w:val="both"/>
              <w:rPr>
                <w:rFonts w:ascii="Times New Roman" w:hAnsi="Times New Roman"/>
                <w:szCs w:val="24"/>
                <w:highlight w:val="none"/>
              </w:rPr>
            </w:pPr>
            <w:r>
              <w:rPr>
                <w:rFonts w:ascii="Times New Roman" w:hAnsi="Times New Roman"/>
                <w:szCs w:val="24"/>
                <w:highlight w:val="none"/>
              </w:rPr>
              <w:t>Сетевые модели (N-схемы)</w:t>
            </w:r>
          </w:p>
        </w:tc>
      </w:tr>
      <w:tr>
        <w:trPr>
          <w:tblCellSpacing w:w="0" w:type="dxa"/>
        </w:trPr>
        <w:tc>
          <w:tcPr>
            <w:cnfStyle w:val="001000100000"/>
            <w:tcW w:w="0" w:type="auto"/>
            <w:vAlign w:val="center"/>
          </w:tcPr>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 </w:t>
            </w:r>
          </w:p>
        </w:tc>
        <w:tc>
          <w:tcPr>
            <w:cnfStyle w:val="000000100000"/>
            <w:tcW w:w="9306" w:type="dxa"/>
          </w:tcPr>
          <w:p>
            <w:pPr>
              <w:pStyle w:val="Normal(Web)"/>
              <w:spacing w:before="0" w:after="0"/>
              <w:ind w:firstLine="851"/>
              <w:jc w:val="both"/>
              <w:rPr>
                <w:highlight w:val="none"/>
              </w:rPr>
            </w:pPr>
            <w:r>
              <w:rPr>
                <w:highlight w:val="none"/>
              </w:rPr>
              <w:t xml:space="preserve">В практике моделирования объектов часто приходится решать задачи, связанные с формализованным описанием и анализом причинно-следственных связей в сложных системах, где одновременно параллельно протекает несколько процессов. Самым распространенным в настоящее время формализмом, </w:t>
            </w:r>
            <w:r>
              <w:rPr>
                <w:highlight w:val="none"/>
              </w:rPr>
              <w:t>описывающим структуру и взаимодействие параллельных систем и процессов, являются сети Петри (англ. </w:t>
            </w:r>
            <w:r>
              <w:rPr>
                <w:rStyle w:val="Spelle"/>
                <w:highlight w:val="none"/>
              </w:rPr>
              <w:t>Petri</w:t>
            </w:r>
            <w:r>
              <w:rPr>
                <w:highlight w:val="none"/>
              </w:rPr>
              <w:t> </w:t>
            </w:r>
            <w:r>
              <w:rPr>
                <w:rStyle w:val="Spelle"/>
                <w:highlight w:val="none"/>
              </w:rPr>
              <w:t>Nets</w:t>
            </w:r>
            <w:r>
              <w:rPr>
                <w:highlight w:val="none"/>
              </w:rPr>
              <w:t>), предложенные К. Петри.</w:t>
            </w:r>
          </w:p>
          <w:p>
            <w:pPr>
              <w:pStyle w:val="Normal(Web)"/>
              <w:spacing w:before="0" w:after="0"/>
              <w:ind w:firstLine="851"/>
              <w:jc w:val="both"/>
              <w:rPr>
                <w:highlight w:val="none"/>
              </w:rPr>
            </w:pPr>
            <w:r>
              <w:rPr>
                <w:highlight w:val="none"/>
              </w:rPr>
              <w:t>Теория сетей Петри развивается в нескольких направлениях:</w:t>
            </w:r>
          </w:p>
          <w:p>
            <w:pPr>
              <w:pStyle w:val="Normal(Web)"/>
              <w:spacing w:before="0" w:after="0"/>
              <w:ind w:left="720" w:firstLine="851"/>
              <w:jc w:val="both"/>
              <w:rPr>
                <w:highlight w:val="none"/>
              </w:rPr>
            </w:pPr>
            <w:r>
              <w:rPr>
                <w:highlight w:val="none"/>
              </w:rPr>
              <w:t>1.   разработка математических основ,</w:t>
            </w:r>
          </w:p>
          <w:p>
            <w:pPr>
              <w:pStyle w:val="Normal(Web)"/>
              <w:spacing w:before="0" w:after="0"/>
              <w:ind w:left="720" w:firstLine="851"/>
              <w:jc w:val="both"/>
              <w:rPr>
                <w:highlight w:val="none"/>
              </w:rPr>
            </w:pPr>
            <w:r>
              <w:rPr>
                <w:highlight w:val="none"/>
              </w:rPr>
              <w:t>2.   структурная теория сетей,</w:t>
            </w:r>
          </w:p>
          <w:p>
            <w:pPr>
              <w:pStyle w:val="Normal(Web)"/>
              <w:spacing w:before="0" w:after="0"/>
              <w:ind w:left="720" w:firstLine="851"/>
              <w:jc w:val="both"/>
              <w:rPr>
                <w:highlight w:val="none"/>
              </w:rPr>
            </w:pPr>
            <w:r>
              <w:rPr>
                <w:highlight w:val="none"/>
              </w:rPr>
              <w:t>3.   различные приложения (параллельное программирование, дискретные динамические системы и т. д.).</w:t>
            </w:r>
          </w:p>
          <w:p>
            <w:pPr>
              <w:pStyle w:val="Normal(Web)"/>
              <w:spacing w:before="0" w:after="0"/>
              <w:ind w:firstLine="851"/>
              <w:jc w:val="both"/>
              <w:rPr>
                <w:highlight w:val="none"/>
              </w:rPr>
            </w:pPr>
            <w:r>
              <w:rPr>
                <w:highlight w:val="none"/>
              </w:rPr>
              <w:t>Формально сеть Петри (N-схема) задается четверкой вида</w:t>
            </w:r>
          </w:p>
          <w:p>
            <w:pPr>
              <w:pStyle w:val="Normal(Web)"/>
              <w:spacing w:before="0" w:after="0"/>
              <w:ind w:firstLine="851"/>
              <w:jc w:val="both"/>
              <w:rPr>
                <w:highlight w:val="none"/>
              </w:rPr>
            </w:pPr>
            <w:r>
              <w:rPr>
                <w:highlight w:val="none"/>
              </w:rPr>
              <w:drawing xmlns:mc="http://schemas.openxmlformats.org/markup-compatibility/2006">
                <wp:inline distT="0" distB="0" distL="0" distR="0">
                  <wp:extent cx="1065530" cy="254635"/>
                  <wp:effectExtent l="0" t="0" r="0" b="0"/>
                  <wp:docPr id="1907"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Рисунок 104"/>
                          <pic:cNvPicPr>
                            <a:picLocks noChangeAspect="1" noChangeArrowheads="1"/>
                          </pic:cNvPicPr>
                        </pic:nvPicPr>
                        <pic:blipFill>
                          <a:blip r:embed="rId1971"/>
                          <a:srcRect/>
                          <a:stretch>
                            <a:fillRect/>
                          </a:stretch>
                        </pic:blipFill>
                        <pic:spPr>
                          <a:xfrm>
                            <a:off x="0" y="0"/>
                            <a:ext cx="1065530" cy="254635"/>
                          </a:xfrm>
                          <a:prstGeom prst="rect">
                            <a:avLst/>
                          </a:prstGeom>
                          <a:noFill/>
                          <a:ln>
                            <a:noFill/>
                          </a:ln>
                        </pic:spPr>
                      </pic:pic>
                    </a:graphicData>
                  </a:graphic>
                </wp:inline>
              </w:drawing>
            </w:r>
            <w:r>
              <w:rPr>
                <w:highlight w:val="none"/>
              </w:rPr>
              <w:t>,</w:t>
            </w:r>
          </w:p>
          <w:p>
            <w:pPr>
              <w:pStyle w:val="Normal(Web)"/>
              <w:spacing w:before="0" w:after="0"/>
              <w:ind w:firstLine="851"/>
              <w:jc w:val="both"/>
              <w:rPr>
                <w:highlight w:val="none"/>
              </w:rPr>
            </w:pPr>
            <w:r>
              <w:rPr>
                <w:highlight w:val="none"/>
              </w:rPr>
              <w:t>где</w:t>
            </w:r>
            <w:r>
              <w:rPr>
                <w:rStyle w:val="Grame"/>
                <w:highlight w:val="none"/>
              </w:rPr>
              <w:t> В</w:t>
            </w:r>
            <w:r>
              <w:rPr>
                <w:highlight w:val="none"/>
              </w:rPr>
              <w:t> — конечное множество символов, называемых позициями </w:t>
            </w:r>
            <w:r>
              <w:rPr>
                <w:highlight w:val="none"/>
              </w:rPr>
              <w:drawing xmlns:mc="http://schemas.openxmlformats.org/markup-compatibility/2006">
                <wp:inline distT="0" distB="0" distL="0" distR="0">
                  <wp:extent cx="429260" cy="182880"/>
                  <wp:effectExtent l="0" t="0" r="0" b="0"/>
                  <wp:docPr id="1908"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Рисунок 103"/>
                          <pic:cNvPicPr>
                            <a:picLocks noChangeAspect="1" noChangeArrowheads="1"/>
                          </pic:cNvPicPr>
                        </pic:nvPicPr>
                        <pic:blipFill>
                          <a:blip r:embed="rId1972"/>
                          <a:srcRect/>
                          <a:stretch>
                            <a:fillRect/>
                          </a:stretch>
                        </pic:blipFill>
                        <pic:spPr>
                          <a:xfrm>
                            <a:off x="0" y="0"/>
                            <a:ext cx="429260" cy="182880"/>
                          </a:xfrm>
                          <a:prstGeom prst="rect">
                            <a:avLst/>
                          </a:prstGeom>
                          <a:noFill/>
                          <a:ln>
                            <a:noFill/>
                          </a:ln>
                        </pic:spPr>
                      </pic:pic>
                    </a:graphicData>
                  </a:graphic>
                </wp:inline>
              </w:drawing>
            </w:r>
            <w:r>
              <w:rPr>
                <w:highlight w:val="none"/>
              </w:rPr>
              <w:t>,</w:t>
            </w:r>
          </w:p>
          <w:p>
            <w:pPr>
              <w:pStyle w:val="Normal(Web)"/>
              <w:spacing w:before="0" w:after="0"/>
              <w:ind w:firstLine="851"/>
              <w:jc w:val="both"/>
              <w:rPr>
                <w:highlight w:val="none"/>
              </w:rPr>
            </w:pPr>
            <w:r>
              <w:rPr>
                <w:highlight w:val="none"/>
              </w:rPr>
              <w:t>D — конечное множество символов, называемых переходами, </w:t>
            </w:r>
            <w:r>
              <w:rPr>
                <w:highlight w:val="none"/>
              </w:rPr>
              <w:drawing xmlns:mc="http://schemas.openxmlformats.org/markup-compatibility/2006">
                <wp:inline distT="0" distB="0" distL="0" distR="0">
                  <wp:extent cx="445135" cy="182880"/>
                  <wp:effectExtent l="0" t="0" r="0" b="0"/>
                  <wp:docPr id="1909"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Рисунок 102"/>
                          <pic:cNvPicPr>
                            <a:picLocks noChangeAspect="1" noChangeArrowheads="1"/>
                          </pic:cNvPicPr>
                        </pic:nvPicPr>
                        <pic:blipFill>
                          <a:blip r:embed="rId1973"/>
                          <a:srcRect/>
                          <a:stretch>
                            <a:fillRect/>
                          </a:stretch>
                        </pic:blipFill>
                        <pic:spPr>
                          <a:xfrm>
                            <a:off x="0" y="0"/>
                            <a:ext cx="445135" cy="182880"/>
                          </a:xfrm>
                          <a:prstGeom prst="rect">
                            <a:avLst/>
                          </a:prstGeom>
                          <a:noFill/>
                          <a:ln>
                            <a:noFill/>
                          </a:ln>
                        </pic:spPr>
                      </pic:pic>
                    </a:graphicData>
                  </a:graphic>
                </wp:inline>
              </w:drawing>
            </w:r>
            <w:r>
              <w:rPr>
                <w:highlight w:val="none"/>
              </w:rPr>
              <w:t>, </w:t>
            </w:r>
            <w:r>
              <w:rPr>
                <w:highlight w:val="none"/>
              </w:rPr>
              <w:drawing xmlns:mc="http://schemas.openxmlformats.org/markup-compatibility/2006">
                <wp:inline distT="0" distB="0" distL="0" distR="0">
                  <wp:extent cx="691515" cy="191135"/>
                  <wp:effectExtent l="0" t="0" r="0" b="0"/>
                  <wp:docPr id="1910"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Рисунок 101"/>
                          <pic:cNvPicPr>
                            <a:picLocks noChangeAspect="1" noChangeArrowheads="1"/>
                          </pic:cNvPicPr>
                        </pic:nvPicPr>
                        <pic:blipFill>
                          <a:blip r:embed="rId1974"/>
                          <a:srcRect/>
                          <a:stretch>
                            <a:fillRect/>
                          </a:stretch>
                        </pic:blipFill>
                        <pic:spPr>
                          <a:xfrm>
                            <a:off x="0" y="0"/>
                            <a:ext cx="691515" cy="191135"/>
                          </a:xfrm>
                          <a:prstGeom prst="rect">
                            <a:avLst/>
                          </a:prstGeom>
                          <a:noFill/>
                          <a:ln>
                            <a:noFill/>
                          </a:ln>
                        </pic:spPr>
                      </pic:pic>
                    </a:graphicData>
                  </a:graphic>
                </wp:inline>
              </w:drawing>
            </w:r>
            <w:r>
              <w:rPr>
                <w:highlight w:val="none"/>
              </w:rPr>
              <w:t>;</w:t>
            </w:r>
          </w:p>
          <w:p>
            <w:pPr>
              <w:pStyle w:val="Normal(Web)"/>
              <w:spacing w:before="0" w:after="0"/>
              <w:ind w:firstLine="851"/>
              <w:jc w:val="both"/>
              <w:rPr>
                <w:highlight w:val="none"/>
              </w:rPr>
            </w:pPr>
            <w:r>
              <w:rPr>
                <w:highlight w:val="none"/>
              </w:rPr>
              <w:t>I — входная функция (прямая функция инцидентности) </w:t>
            </w:r>
            <w:r>
              <w:rPr>
                <w:highlight w:val="none"/>
              </w:rPr>
              <w:drawing xmlns:mc="http://schemas.openxmlformats.org/markup-compatibility/2006">
                <wp:inline distT="0" distB="0" distL="0" distR="0">
                  <wp:extent cx="1057275" cy="222885"/>
                  <wp:effectExtent l="0" t="0" r="0" b="0"/>
                  <wp:docPr id="1911"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Рисунок 100"/>
                          <pic:cNvPicPr>
                            <a:picLocks noChangeAspect="1" noChangeArrowheads="1"/>
                          </pic:cNvPicPr>
                        </pic:nvPicPr>
                        <pic:blipFill>
                          <a:blip r:embed="rId1975"/>
                          <a:srcRect/>
                          <a:stretch>
                            <a:fillRect/>
                          </a:stretch>
                        </pic:blipFill>
                        <pic:spPr>
                          <a:xfrm>
                            <a:off x="0" y="0"/>
                            <a:ext cx="1057275" cy="222885"/>
                          </a:xfrm>
                          <a:prstGeom prst="rect">
                            <a:avLst/>
                          </a:prstGeom>
                          <a:noFill/>
                          <a:ln>
                            <a:noFill/>
                          </a:ln>
                        </pic:spPr>
                      </pic:pic>
                    </a:graphicData>
                  </a:graphic>
                </wp:inline>
              </w:drawing>
            </w:r>
            <w:r>
              <w:rPr>
                <w:highlight w:val="none"/>
              </w:rPr>
              <w:t>;</w:t>
            </w:r>
          </w:p>
          <w:p>
            <w:pPr>
              <w:pStyle w:val="Normal(Web)"/>
              <w:spacing w:before="0" w:after="0"/>
              <w:ind w:firstLine="851"/>
              <w:jc w:val="both"/>
              <w:rPr>
                <w:highlight w:val="none"/>
              </w:rPr>
            </w:pPr>
            <w:r>
              <w:rPr>
                <w:highlight w:val="none"/>
              </w:rPr>
              <w:t>О — выходная функция (обратная функция инцидентности), </w:t>
            </w:r>
            <w:r>
              <w:rPr>
                <w:highlight w:val="none"/>
              </w:rPr>
              <w:drawing xmlns:mc="http://schemas.openxmlformats.org/markup-compatibility/2006">
                <wp:inline distT="0" distB="0" distL="0" distR="0">
                  <wp:extent cx="1097280" cy="222885"/>
                  <wp:effectExtent l="0" t="0" r="0" b="0"/>
                  <wp:docPr id="1912"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Рисунок 99"/>
                          <pic:cNvPicPr>
                            <a:picLocks noChangeAspect="1" noChangeArrowheads="1"/>
                          </pic:cNvPicPr>
                        </pic:nvPicPr>
                        <pic:blipFill>
                          <a:blip r:embed="rId1976"/>
                          <a:srcRect/>
                          <a:stretch>
                            <a:fillRect/>
                          </a:stretch>
                        </pic:blipFill>
                        <pic:spPr>
                          <a:xfrm>
                            <a:off x="0" y="0"/>
                            <a:ext cx="1097280" cy="222885"/>
                          </a:xfrm>
                          <a:prstGeom prst="rect">
                            <a:avLst/>
                          </a:prstGeom>
                          <a:noFill/>
                          <a:ln>
                            <a:noFill/>
                          </a:ln>
                        </pic:spPr>
                      </pic:pic>
                    </a:graphicData>
                  </a:graphic>
                </wp:inline>
              </w:drawing>
            </w:r>
            <w:r>
              <w:rPr>
                <w:highlight w:val="none"/>
              </w:rPr>
              <w:t>.</w:t>
            </w:r>
          </w:p>
          <w:p>
            <w:pPr>
              <w:pStyle w:val="Normal(Web)"/>
              <w:spacing w:before="0" w:after="0"/>
              <w:ind w:firstLine="851"/>
              <w:jc w:val="both"/>
              <w:rPr>
                <w:highlight w:val="none"/>
              </w:rPr>
            </w:pPr>
            <w:r>
              <w:rPr>
                <w:highlight w:val="none"/>
              </w:rPr>
              <w:t>Таким образом, входная функция I отображает переход </w:t>
            </w:r>
            <w:r>
              <w:rPr>
                <w:rStyle w:val="Spelle"/>
                <w:highlight w:val="none"/>
              </w:rPr>
              <w:t>dj</w:t>
            </w:r>
            <w:r>
              <w:rPr>
                <w:highlight w:val="none"/>
              </w:rPr>
              <w:t> в множество входных позиций </w:t>
            </w:r>
            <w:r>
              <w:rPr>
                <w:highlight w:val="none"/>
              </w:rPr>
              <w:drawing xmlns:mc="http://schemas.openxmlformats.org/markup-compatibility/2006">
                <wp:inline distT="0" distB="0" distL="0" distR="0">
                  <wp:extent cx="612140" cy="238760"/>
                  <wp:effectExtent l="0" t="0" r="0" b="0"/>
                  <wp:docPr id="1913"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Рисунок 98"/>
                          <pic:cNvPicPr>
                            <a:picLocks noChangeAspect="1" noChangeArrowheads="1"/>
                          </pic:cNvPicPr>
                        </pic:nvPicPr>
                        <pic:blipFill>
                          <a:blip r:embed="rId1977"/>
                          <a:srcRect/>
                          <a:stretch>
                            <a:fillRect/>
                          </a:stretch>
                        </pic:blipFill>
                        <pic:spPr>
                          <a:xfrm>
                            <a:off x="0" y="0"/>
                            <a:ext cx="612140" cy="238760"/>
                          </a:xfrm>
                          <a:prstGeom prst="rect">
                            <a:avLst/>
                          </a:prstGeom>
                          <a:noFill/>
                          <a:ln>
                            <a:noFill/>
                          </a:ln>
                        </pic:spPr>
                      </pic:pic>
                    </a:graphicData>
                  </a:graphic>
                </wp:inline>
              </w:drawing>
            </w:r>
            <w:r>
              <w:rPr>
                <w:highlight w:val="none"/>
              </w:rPr>
              <w:t>, а выходная функция</w:t>
            </w:r>
            <w:r>
              <w:rPr>
                <w:rStyle w:val="Grame"/>
                <w:highlight w:val="none"/>
              </w:rPr>
              <w:t> О</w:t>
            </w:r>
            <w:r>
              <w:rPr>
                <w:highlight w:val="none"/>
              </w:rPr>
              <w:t> отображает переход </w:t>
            </w:r>
            <w:r>
              <w:rPr>
                <w:rStyle w:val="Spelle"/>
                <w:highlight w:val="none"/>
              </w:rPr>
              <w:t>dj</w:t>
            </w:r>
            <w:r>
              <w:rPr>
                <w:highlight w:val="none"/>
              </w:rPr>
              <w:t> в множество выходных позиций </w:t>
            </w:r>
            <w:r>
              <w:rPr>
                <w:highlight w:val="none"/>
              </w:rPr>
              <w:drawing xmlns:mc="http://schemas.openxmlformats.org/markup-compatibility/2006">
                <wp:inline distT="0" distB="0" distL="0" distR="0">
                  <wp:extent cx="643890" cy="238760"/>
                  <wp:effectExtent l="0" t="0" r="0" b="0"/>
                  <wp:docPr id="1914"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Рисунок 97"/>
                          <pic:cNvPicPr>
                            <a:picLocks noChangeAspect="1" noChangeArrowheads="1"/>
                          </pic:cNvPicPr>
                        </pic:nvPicPr>
                        <pic:blipFill>
                          <a:blip r:embed="rId1978"/>
                          <a:srcRect/>
                          <a:stretch>
                            <a:fillRect/>
                          </a:stretch>
                        </pic:blipFill>
                        <pic:spPr>
                          <a:xfrm>
                            <a:off x="0" y="0"/>
                            <a:ext cx="643890" cy="238760"/>
                          </a:xfrm>
                          <a:prstGeom prst="rect">
                            <a:avLst/>
                          </a:prstGeom>
                          <a:noFill/>
                          <a:ln>
                            <a:noFill/>
                          </a:ln>
                        </pic:spPr>
                      </pic:pic>
                    </a:graphicData>
                  </a:graphic>
                </wp:inline>
              </w:drawing>
            </w:r>
            <w:r>
              <w:rPr>
                <w:highlight w:val="none"/>
              </w:rPr>
              <w:t>. Для каждого перехода </w:t>
            </w:r>
            <w:r>
              <w:rPr>
                <w:highlight w:val="none"/>
              </w:rPr>
              <w:drawing xmlns:mc="http://schemas.openxmlformats.org/markup-compatibility/2006">
                <wp:inline distT="0" distB="0" distL="0" distR="0">
                  <wp:extent cx="461010" cy="238760"/>
                  <wp:effectExtent l="0" t="0" r="0" b="0"/>
                  <wp:docPr id="1915"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96"/>
                          <pic:cNvPicPr>
                            <a:picLocks noChangeAspect="1" noChangeArrowheads="1"/>
                          </pic:cNvPicPr>
                        </pic:nvPicPr>
                        <pic:blipFill>
                          <a:blip r:embed="rId1979"/>
                          <a:srcRect/>
                          <a:stretch>
                            <a:fillRect/>
                          </a:stretch>
                        </pic:blipFill>
                        <pic:spPr>
                          <a:xfrm>
                            <a:off x="0" y="0"/>
                            <a:ext cx="461010" cy="238760"/>
                          </a:xfrm>
                          <a:prstGeom prst="rect">
                            <a:avLst/>
                          </a:prstGeom>
                          <a:noFill/>
                          <a:ln>
                            <a:noFill/>
                          </a:ln>
                        </pic:spPr>
                      </pic:pic>
                    </a:graphicData>
                  </a:graphic>
                </wp:inline>
              </w:drawing>
            </w:r>
            <w:r>
              <w:rPr>
                <w:highlight w:val="none"/>
              </w:rPr>
              <w:t> можно определить множество входных позиций перехода I(</w:t>
            </w:r>
            <w:r>
              <w:rPr>
                <w:rStyle w:val="Spelle"/>
                <w:highlight w:val="none"/>
              </w:rPr>
              <w:t>dj</w:t>
            </w:r>
            <w:r>
              <w:rPr>
                <w:highlight w:val="none"/>
              </w:rPr>
              <w:t>) и выходных позиций перехода О(</w:t>
            </w:r>
            <w:r>
              <w:rPr>
                <w:rStyle w:val="Spelle"/>
                <w:highlight w:val="none"/>
              </w:rPr>
              <w:t>dj</w:t>
            </w:r>
            <w:r>
              <w:rPr>
                <w:highlight w:val="none"/>
              </w:rPr>
              <w:t>) как</w:t>
            </w:r>
          </w:p>
          <w:p>
            <w:pPr>
              <w:pStyle w:val="Normal(Web)"/>
              <w:spacing w:before="0" w:after="0"/>
              <w:ind w:firstLine="851"/>
              <w:jc w:val="both"/>
              <w:rPr>
                <w:highlight w:val="none"/>
              </w:rPr>
            </w:pPr>
            <w:r>
              <w:rPr>
                <w:highlight w:val="none"/>
              </w:rPr>
              <w:drawing xmlns:mc="http://schemas.openxmlformats.org/markup-compatibility/2006">
                <wp:inline distT="0" distB="0" distL="0" distR="0">
                  <wp:extent cx="1781175" cy="485140"/>
                  <wp:effectExtent l="0" t="0" r="0" b="0"/>
                  <wp:docPr id="1916"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Рисунок 95"/>
                          <pic:cNvPicPr>
                            <a:picLocks noChangeAspect="1" noChangeArrowheads="1"/>
                          </pic:cNvPicPr>
                        </pic:nvPicPr>
                        <pic:blipFill>
                          <a:blip r:embed="rId1980"/>
                          <a:srcRect/>
                          <a:stretch>
                            <a:fillRect/>
                          </a:stretch>
                        </pic:blipFill>
                        <pic:spPr>
                          <a:xfrm>
                            <a:off x="0" y="0"/>
                            <a:ext cx="1781175" cy="485140"/>
                          </a:xfrm>
                          <a:prstGeom prst="rect">
                            <a:avLst/>
                          </a:prstGeom>
                          <a:noFill/>
                          <a:ln>
                            <a:noFill/>
                          </a:ln>
                        </pic:spPr>
                      </pic:pic>
                    </a:graphicData>
                  </a:graphic>
                </wp:inline>
              </w:drawing>
            </w:r>
            <w:r>
              <w:rPr>
                <w:highlight w:val="none"/>
              </w:rPr>
              <w:t>  </w:t>
            </w:r>
            <w:r>
              <w:rPr>
                <w:highlight w:val="none"/>
              </w:rPr>
              <w:drawing xmlns:mc="http://schemas.openxmlformats.org/markup-compatibility/2006">
                <wp:inline distT="0" distB="0" distL="0" distR="0">
                  <wp:extent cx="2019935" cy="262255"/>
                  <wp:effectExtent l="0" t="0" r="0" b="0"/>
                  <wp:docPr id="1917"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4"/>
                          <pic:cNvPicPr>
                            <a:picLocks noChangeAspect="1" noChangeArrowheads="1"/>
                          </pic:cNvPicPr>
                        </pic:nvPicPr>
                        <pic:blipFill>
                          <a:blip r:embed="rId1981"/>
                          <a:srcRect/>
                          <a:stretch>
                            <a:fillRect/>
                          </a:stretch>
                        </pic:blipFill>
                        <pic:spPr>
                          <a:xfrm>
                            <a:off x="0" y="0"/>
                            <a:ext cx="2019935" cy="262255"/>
                          </a:xfrm>
                          <a:prstGeom prst="rect">
                            <a:avLst/>
                          </a:prstGeom>
                          <a:noFill/>
                          <a:ln>
                            <a:noFill/>
                          </a:ln>
                        </pic:spPr>
                      </pic:pic>
                    </a:graphicData>
                  </a:graphic>
                </wp:inline>
              </w:drawing>
            </w:r>
          </w:p>
          <w:p>
            <w:pPr>
              <w:pStyle w:val="Normal(Web)"/>
              <w:spacing w:before="0" w:after="0"/>
              <w:ind w:firstLine="851"/>
              <w:jc w:val="both"/>
              <w:rPr>
                <w:highlight w:val="none"/>
              </w:rPr>
            </w:pPr>
            <w:r>
              <w:rPr>
                <w:highlight w:val="none"/>
              </w:rPr>
              <w:t>Аналогично, для каждого перехода </w:t>
            </w:r>
            <w:r>
              <w:rPr>
                <w:highlight w:val="none"/>
              </w:rPr>
              <w:drawing xmlns:mc="http://schemas.openxmlformats.org/markup-compatibility/2006">
                <wp:inline distT="0" distB="0" distL="0" distR="0">
                  <wp:extent cx="405765" cy="230505"/>
                  <wp:effectExtent l="0" t="0" r="0" b="0"/>
                  <wp:docPr id="1918"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a:picLocks noChangeAspect="1" noChangeArrowheads="1"/>
                          </pic:cNvPicPr>
                        </pic:nvPicPr>
                        <pic:blipFill>
                          <a:blip r:embed="rId1982"/>
                          <a:srcRect/>
                          <a:stretch>
                            <a:fillRect/>
                          </a:stretch>
                        </pic:blipFill>
                        <pic:spPr>
                          <a:xfrm>
                            <a:off x="0" y="0"/>
                            <a:ext cx="405765" cy="230505"/>
                          </a:xfrm>
                          <a:prstGeom prst="rect">
                            <a:avLst/>
                          </a:prstGeom>
                          <a:noFill/>
                          <a:ln>
                            <a:noFill/>
                          </a:ln>
                        </pic:spPr>
                      </pic:pic>
                    </a:graphicData>
                  </a:graphic>
                </wp:inline>
              </w:drawing>
            </w:r>
            <w:r>
              <w:rPr>
                <w:highlight w:val="none"/>
              </w:rPr>
              <w:t> вводятся определения множества входных переходов позиции I(</w:t>
            </w:r>
            <w:r>
              <w:rPr>
                <w:rStyle w:val="Spelle"/>
                <w:highlight w:val="none"/>
              </w:rPr>
              <w:t>bi</w:t>
            </w:r>
            <w:r>
              <w:rPr>
                <w:highlight w:val="none"/>
              </w:rPr>
              <w:t>) и множества выходных переходов позиции O(</w:t>
            </w:r>
            <w:r>
              <w:rPr>
                <w:rStyle w:val="Spelle"/>
                <w:highlight w:val="none"/>
              </w:rPr>
              <w:t>bi</w:t>
            </w:r>
            <w:r>
              <w:rPr>
                <w:highlight w:val="none"/>
              </w:rPr>
              <w:t>):</w:t>
            </w:r>
          </w:p>
          <w:p>
            <w:pPr>
              <w:pStyle w:val="Normal(Web)"/>
              <w:spacing w:before="0" w:after="0"/>
              <w:ind w:firstLine="851"/>
              <w:jc w:val="both"/>
              <w:rPr>
                <w:highlight w:val="none"/>
              </w:rPr>
            </w:pPr>
            <w:r>
              <w:rPr>
                <w:highlight w:val="none"/>
              </w:rPr>
              <w:drawing xmlns:mc="http://schemas.openxmlformats.org/markup-compatibility/2006">
                <wp:inline distT="0" distB="0" distL="0" distR="0">
                  <wp:extent cx="1797050" cy="485140"/>
                  <wp:effectExtent l="0" t="0" r="0" b="0"/>
                  <wp:docPr id="1919"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Рисунок 92"/>
                          <pic:cNvPicPr>
                            <a:picLocks noChangeAspect="1" noChangeArrowheads="1"/>
                          </pic:cNvPicPr>
                        </pic:nvPicPr>
                        <pic:blipFill>
                          <a:blip r:embed="rId1983"/>
                          <a:srcRect/>
                          <a:stretch>
                            <a:fillRect/>
                          </a:stretch>
                        </pic:blipFill>
                        <pic:spPr>
                          <a:xfrm>
                            <a:off x="0" y="0"/>
                            <a:ext cx="1797050" cy="485140"/>
                          </a:xfrm>
                          <a:prstGeom prst="rect">
                            <a:avLst/>
                          </a:prstGeom>
                          <a:noFill/>
                          <a:ln>
                            <a:noFill/>
                          </a:ln>
                        </pic:spPr>
                      </pic:pic>
                    </a:graphicData>
                  </a:graphic>
                </wp:inline>
              </w:drawing>
            </w:r>
            <w:r>
              <w:rPr>
                <w:highlight w:val="none"/>
              </w:rPr>
              <w:t>.</w:t>
            </w:r>
          </w:p>
          <w:p>
            <w:pPr>
              <w:pStyle w:val="Normal(Web)"/>
              <w:spacing w:before="0" w:after="0"/>
              <w:ind w:firstLine="851"/>
              <w:jc w:val="both"/>
              <w:rPr>
                <w:highlight w:val="none"/>
              </w:rPr>
            </w:pPr>
            <w:r>
              <w:rPr>
                <w:highlight w:val="none"/>
              </w:rPr>
              <w:t>Графически N-схема изображается в виде двудольного ориентированного </w:t>
            </w:r>
            <w:r>
              <w:rPr>
                <w:rStyle w:val="Spelle"/>
                <w:highlight w:val="none"/>
              </w:rPr>
              <w:t>мультиграфа</w:t>
            </w:r>
            <w:r>
              <w:rPr>
                <w:highlight w:val="none"/>
              </w:rPr>
              <w:t>, представляющего собой совокупность позиций и переходов   (рис. 1).</w:t>
            </w:r>
          </w:p>
          <w:p>
            <w:pPr>
              <w:pStyle w:val="Normal(Web)"/>
              <w:spacing w:before="0" w:after="0"/>
              <w:ind w:firstLine="851"/>
              <w:jc w:val="both"/>
              <w:rPr>
                <w:highlight w:val="none"/>
              </w:rPr>
            </w:pPr>
            <w:r>
              <w:rPr>
                <w:highlight w:val="none"/>
              </w:rPr>
              <w:drawing xmlns:mc="http://schemas.openxmlformats.org/markup-compatibility/2006">
                <wp:inline distT="0" distB="0" distL="0" distR="0">
                  <wp:extent cx="2337435" cy="970280"/>
                  <wp:effectExtent l="0" t="0" r="0" b="0"/>
                  <wp:docPr id="1920"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Рисунок 91"/>
                          <pic:cNvPicPr>
                            <a:picLocks noChangeAspect="1" noChangeArrowheads="1"/>
                          </pic:cNvPicPr>
                        </pic:nvPicPr>
                        <pic:blipFill>
                          <a:blip r:embed="rId1984"/>
                          <a:srcRect/>
                          <a:stretch>
                            <a:fillRect/>
                          </a:stretch>
                        </pic:blipFill>
                        <pic:spPr>
                          <a:xfrm>
                            <a:off x="0" y="0"/>
                            <a:ext cx="2337435" cy="970280"/>
                          </a:xfrm>
                          <a:prstGeom prst="rect">
                            <a:avLst/>
                          </a:prstGeom>
                          <a:noFill/>
                          <a:ln>
                            <a:noFill/>
                          </a:ln>
                        </pic:spPr>
                      </pic:pic>
                    </a:graphicData>
                  </a:graphic>
                </wp:inline>
              </w:drawing>
            </w:r>
          </w:p>
          <w:p>
            <w:pPr>
              <w:pStyle w:val="Normal(Web)"/>
              <w:spacing w:before="0" w:after="0"/>
              <w:ind w:firstLine="851"/>
              <w:jc w:val="both"/>
              <w:rPr>
                <w:highlight w:val="none"/>
              </w:rPr>
            </w:pPr>
            <w:r>
              <w:rPr>
                <w:highlight w:val="none"/>
              </w:rPr>
              <w:t>Рис. 1. Графическое изображение N-схемы</w:t>
            </w:r>
          </w:p>
          <w:p>
            <w:pPr>
              <w:pStyle w:val="Normal(Web)"/>
              <w:spacing w:before="0" w:after="0"/>
              <w:ind w:firstLine="851"/>
              <w:jc w:val="both"/>
              <w:rPr>
                <w:highlight w:val="none"/>
              </w:rPr>
            </w:pPr>
            <w:r>
              <w:rPr>
                <w:highlight w:val="none"/>
              </w:rPr>
              <w:t>Как видно из этого рисунка, граф N-схемы имеет два типа узлов: позиции и переходы, изображаемые 0 и 1 соответственно. Ориентировочные дуги соединяют позиции и переходы, причем каждая дуга направлена от элемента одного множества (позиции или перехода) к элементу другого множества (переходу или позиции). Граф N-схемы является </w:t>
            </w:r>
            <w:r>
              <w:rPr>
                <w:rStyle w:val="Spelle"/>
                <w:highlight w:val="none"/>
              </w:rPr>
              <w:t>мультиграфом</w:t>
            </w:r>
            <w:r>
              <w:rPr>
                <w:highlight w:val="none"/>
              </w:rPr>
              <w:t>, так как он допускает существование кратных дуг от одной вершины к другой.</w:t>
            </w:r>
          </w:p>
          <w:p>
            <w:pPr>
              <w:pStyle w:val="Normal(Web)"/>
              <w:spacing w:before="0" w:after="0"/>
              <w:ind w:firstLine="851"/>
              <w:jc w:val="both"/>
              <w:rPr>
                <w:highlight w:val="none"/>
              </w:rPr>
            </w:pPr>
            <w:r>
              <w:rPr>
                <w:highlight w:val="none"/>
              </w:rPr>
              <w:t xml:space="preserve">Приведенное представление N-схемы может использоваться только для отражения статики моделируемой системы (взаимосвязи событий и условий), но не позволяет отразить в модели динамику функционирования моделируемой </w:t>
            </w:r>
            <w:r>
              <w:rPr>
                <w:highlight w:val="none"/>
              </w:rPr>
              <w:t>системы. Для представления динамических свойств объекта вводится функция маркировки (разметки) </w:t>
            </w:r>
            <w:r>
              <w:rPr>
                <w:highlight w:val="none"/>
              </w:rPr>
              <w:drawing xmlns:mc="http://schemas.openxmlformats.org/markup-compatibility/2006">
                <wp:inline distT="0" distB="0" distL="0" distR="0">
                  <wp:extent cx="1336040" cy="222885"/>
                  <wp:effectExtent l="0" t="0" r="0" b="0"/>
                  <wp:docPr id="1921"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Рисунок 90"/>
                          <pic:cNvPicPr>
                            <a:picLocks noChangeAspect="1" noChangeArrowheads="1"/>
                          </pic:cNvPicPr>
                        </pic:nvPicPr>
                        <pic:blipFill>
                          <a:blip r:embed="rId1985"/>
                          <a:srcRect/>
                          <a:stretch>
                            <a:fillRect/>
                          </a:stretch>
                        </pic:blipFill>
                        <pic:spPr>
                          <a:xfrm>
                            <a:off x="0" y="0"/>
                            <a:ext cx="1336040" cy="222885"/>
                          </a:xfrm>
                          <a:prstGeom prst="rect">
                            <a:avLst/>
                          </a:prstGeom>
                          <a:noFill/>
                          <a:ln>
                            <a:noFill/>
                          </a:ln>
                        </pic:spPr>
                      </pic:pic>
                    </a:graphicData>
                  </a:graphic>
                </wp:inline>
              </w:drawing>
            </w:r>
            <w:r>
              <w:rPr>
                <w:highlight w:val="none"/>
              </w:rPr>
              <w:t>.</w:t>
            </w:r>
          </w:p>
          <w:p>
            <w:pPr>
              <w:pStyle w:val="Normal(Web)"/>
              <w:spacing w:before="0" w:after="0"/>
              <w:ind w:firstLine="851"/>
              <w:jc w:val="both"/>
              <w:rPr>
                <w:highlight w:val="none"/>
              </w:rPr>
            </w:pPr>
            <w:r>
              <w:rPr>
                <w:highlight w:val="none"/>
              </w:rPr>
              <w:t>Маркировка М есть присвоение неких абстрактных объектов, называемых метками (фишками), позициям N-схемы, причем количество меток, соответствующее каждой позиции, может меняться. При графическом задании N-схемы разметка отображается помещением внутри вершин-позиций соответствующего числа точек (когда количество точек велико, ставят цифры).</w:t>
            </w:r>
          </w:p>
          <w:p>
            <w:pPr>
              <w:pStyle w:val="Normal(Web)"/>
              <w:spacing w:before="0" w:after="0"/>
              <w:ind w:firstLine="851"/>
              <w:jc w:val="both"/>
              <w:rPr>
                <w:highlight w:val="none"/>
              </w:rPr>
            </w:pPr>
            <w:r>
              <w:rPr>
                <w:highlight w:val="none"/>
              </w:rPr>
              <w:t>Маркированная (размеченная) N-схема может быть описана в виде пятерки </w:t>
            </w:r>
            <w:r>
              <w:rPr>
                <w:highlight w:val="none"/>
              </w:rPr>
              <w:drawing xmlns:mc="http://schemas.openxmlformats.org/markup-compatibility/2006">
                <wp:inline distT="0" distB="0" distL="0" distR="0">
                  <wp:extent cx="1399540" cy="254635"/>
                  <wp:effectExtent l="0" t="0" r="0" b="0"/>
                  <wp:docPr id="1922"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Рисунок 89"/>
                          <pic:cNvPicPr>
                            <a:picLocks noChangeAspect="1" noChangeArrowheads="1"/>
                          </pic:cNvPicPr>
                        </pic:nvPicPr>
                        <pic:blipFill>
                          <a:blip r:embed="rId1986"/>
                          <a:srcRect/>
                          <a:stretch>
                            <a:fillRect/>
                          </a:stretch>
                        </pic:blipFill>
                        <pic:spPr>
                          <a:xfrm>
                            <a:off x="0" y="0"/>
                            <a:ext cx="1399540" cy="254635"/>
                          </a:xfrm>
                          <a:prstGeom prst="rect">
                            <a:avLst/>
                          </a:prstGeom>
                          <a:noFill/>
                          <a:ln>
                            <a:noFill/>
                          </a:ln>
                        </pic:spPr>
                      </pic:pic>
                    </a:graphicData>
                  </a:graphic>
                </wp:inline>
              </w:drawing>
            </w:r>
            <w:r>
              <w:rPr>
                <w:highlight w:val="none"/>
              </w:rPr>
              <w:t> и является совокупностью сети Петри и маркировки М.</w:t>
            </w:r>
          </w:p>
          <w:p>
            <w:pPr>
              <w:pStyle w:val="Normal(Web)"/>
              <w:spacing w:before="0" w:after="0"/>
              <w:ind w:firstLine="851"/>
              <w:jc w:val="both"/>
              <w:rPr>
                <w:highlight w:val="none"/>
              </w:rPr>
            </w:pPr>
            <w:r>
              <w:rPr>
                <w:highlight w:val="none"/>
              </w:rPr>
              <w:t>Функционирование N-схемы отражается путем перехода от разметки к разметке. Начальная разметка обозначается как </w:t>
            </w:r>
            <w:r>
              <w:rPr>
                <w:highlight w:val="none"/>
              </w:rPr>
              <w:drawing xmlns:mc="http://schemas.openxmlformats.org/markup-compatibility/2006">
                <wp:inline distT="0" distB="0" distL="0" distR="0">
                  <wp:extent cx="1383665" cy="230505"/>
                  <wp:effectExtent l="0" t="0" r="0" b="0"/>
                  <wp:docPr id="1923"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Рисунок 88"/>
                          <pic:cNvPicPr>
                            <a:picLocks noChangeAspect="1" noChangeArrowheads="1"/>
                          </pic:cNvPicPr>
                        </pic:nvPicPr>
                        <pic:blipFill>
                          <a:blip r:embed="rId1987"/>
                          <a:srcRect/>
                          <a:stretch>
                            <a:fillRect/>
                          </a:stretch>
                        </pic:blipFill>
                        <pic:spPr>
                          <a:xfrm>
                            <a:off x="0" y="0"/>
                            <a:ext cx="1383665" cy="230505"/>
                          </a:xfrm>
                          <a:prstGeom prst="rect">
                            <a:avLst/>
                          </a:prstGeom>
                          <a:noFill/>
                          <a:ln>
                            <a:noFill/>
                          </a:ln>
                        </pic:spPr>
                      </pic:pic>
                    </a:graphicData>
                  </a:graphic>
                </wp:inline>
              </w:drawing>
            </w:r>
            <w:r>
              <w:rPr>
                <w:highlight w:val="none"/>
              </w:rPr>
              <w:t>. Смена разметок происходит в результате срабатывания одного из переходов </w:t>
            </w:r>
            <w:r>
              <w:rPr>
                <w:highlight w:val="none"/>
              </w:rPr>
              <w:drawing xmlns:mc="http://schemas.openxmlformats.org/markup-compatibility/2006">
                <wp:inline distT="0" distB="0" distL="0" distR="0">
                  <wp:extent cx="461010" cy="238760"/>
                  <wp:effectExtent l="0" t="0" r="0" b="0"/>
                  <wp:docPr id="1924"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Рисунок 87"/>
                          <pic:cNvPicPr>
                            <a:picLocks noChangeAspect="1" noChangeArrowheads="1"/>
                          </pic:cNvPicPr>
                        </pic:nvPicPr>
                        <pic:blipFill>
                          <a:blip r:embed="rId1988"/>
                          <a:srcRect/>
                          <a:stretch>
                            <a:fillRect/>
                          </a:stretch>
                        </pic:blipFill>
                        <pic:spPr>
                          <a:xfrm>
                            <a:off x="0" y="0"/>
                            <a:ext cx="461010" cy="238760"/>
                          </a:xfrm>
                          <a:prstGeom prst="rect">
                            <a:avLst/>
                          </a:prstGeom>
                          <a:noFill/>
                          <a:ln>
                            <a:noFill/>
                          </a:ln>
                        </pic:spPr>
                      </pic:pic>
                    </a:graphicData>
                  </a:graphic>
                </wp:inline>
              </w:drawing>
            </w:r>
            <w:r>
              <w:rPr>
                <w:highlight w:val="none"/>
              </w:rPr>
              <w:t> сети. Необходимым условием срабатывания перехода </w:t>
            </w:r>
            <w:r>
              <w:rPr>
                <w:rStyle w:val="Spelle"/>
                <w:highlight w:val="none"/>
              </w:rPr>
              <w:t>dj</w:t>
            </w:r>
            <w:r>
              <w:rPr>
                <w:highlight w:val="none"/>
              </w:rPr>
              <w:t> является </w:t>
            </w:r>
            <w:r>
              <w:rPr>
                <w:highlight w:val="none"/>
              </w:rPr>
              <w:drawing xmlns:mc="http://schemas.openxmlformats.org/markup-compatibility/2006">
                <wp:inline distT="0" distB="0" distL="0" distR="0">
                  <wp:extent cx="1454785" cy="238760"/>
                  <wp:effectExtent l="0" t="0" r="0" b="0"/>
                  <wp:docPr id="1925"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Рисунок 86"/>
                          <pic:cNvPicPr>
                            <a:picLocks noChangeAspect="1" noChangeArrowheads="1"/>
                          </pic:cNvPicPr>
                        </pic:nvPicPr>
                        <pic:blipFill>
                          <a:blip r:embed="rId1989"/>
                          <a:srcRect/>
                          <a:stretch>
                            <a:fillRect/>
                          </a:stretch>
                        </pic:blipFill>
                        <pic:spPr>
                          <a:xfrm>
                            <a:off x="0" y="0"/>
                            <a:ext cx="1454785" cy="238760"/>
                          </a:xfrm>
                          <a:prstGeom prst="rect">
                            <a:avLst/>
                          </a:prstGeom>
                          <a:noFill/>
                          <a:ln>
                            <a:noFill/>
                          </a:ln>
                        </pic:spPr>
                      </pic:pic>
                    </a:graphicData>
                  </a:graphic>
                </wp:inline>
              </w:drawing>
            </w:r>
            <w:r>
              <w:rPr>
                <w:highlight w:val="none"/>
              </w:rPr>
              <w:t>, где </w:t>
            </w:r>
            <w:r>
              <w:rPr>
                <w:highlight w:val="none"/>
              </w:rPr>
              <w:drawing xmlns:mc="http://schemas.openxmlformats.org/markup-compatibility/2006">
                <wp:inline distT="0" distB="0" distL="0" distR="0">
                  <wp:extent cx="405765" cy="230505"/>
                  <wp:effectExtent l="0" t="0" r="0" b="0"/>
                  <wp:docPr id="1926"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Рисунок 85"/>
                          <pic:cNvPicPr>
                            <a:picLocks noChangeAspect="1" noChangeArrowheads="1"/>
                          </pic:cNvPicPr>
                        </pic:nvPicPr>
                        <pic:blipFill>
                          <a:blip r:embed="rId1990"/>
                          <a:srcRect/>
                          <a:stretch>
                            <a:fillRect/>
                          </a:stretch>
                        </pic:blipFill>
                        <pic:spPr>
                          <a:xfrm>
                            <a:off x="0" y="0"/>
                            <a:ext cx="405765" cy="230505"/>
                          </a:xfrm>
                          <a:prstGeom prst="rect">
                            <a:avLst/>
                          </a:prstGeom>
                          <a:noFill/>
                          <a:ln>
                            <a:noFill/>
                          </a:ln>
                        </pic:spPr>
                      </pic:pic>
                    </a:graphicData>
                  </a:graphic>
                </wp:inline>
              </w:drawing>
            </w:r>
            <w:r>
              <w:rPr>
                <w:highlight w:val="none"/>
              </w:rPr>
              <w:t>, - разметка позиции </w:t>
            </w:r>
            <w:r>
              <w:rPr>
                <w:rStyle w:val="Spelle"/>
                <w:highlight w:val="none"/>
              </w:rPr>
              <w:t>bi</w:t>
            </w:r>
            <w:r>
              <w:rPr>
                <w:highlight w:val="none"/>
              </w:rPr>
              <w:t>. Переход </w:t>
            </w:r>
            <w:r>
              <w:rPr>
                <w:rStyle w:val="Grame"/>
                <w:highlight w:val="none"/>
              </w:rPr>
              <w:t>dj</w:t>
            </w:r>
            <w:r>
              <w:rPr>
                <w:highlight w:val="none"/>
              </w:rPr>
              <w:t> для которого выполняется указанное условие, определяется как находящийся в состоянии готовности к срабатыванию или как возбужденный переход.</w:t>
            </w:r>
          </w:p>
          <w:p>
            <w:pPr>
              <w:pStyle w:val="Normal(Web)"/>
              <w:spacing w:before="0" w:after="0"/>
              <w:ind w:firstLine="851"/>
              <w:jc w:val="both"/>
              <w:rPr>
                <w:highlight w:val="none"/>
              </w:rPr>
            </w:pPr>
            <w:r>
              <w:rPr>
                <w:highlight w:val="none"/>
              </w:rPr>
              <w:t>Срабатывание перехода изменяет разметку сети М(b) = (М(b1), М(b2), ..., M(</w:t>
            </w:r>
            <w:r>
              <w:rPr>
                <w:rStyle w:val="Spelle"/>
                <w:highlight w:val="none"/>
              </w:rPr>
              <w:t>bn</w:t>
            </w:r>
            <w:r>
              <w:rPr>
                <w:highlight w:val="none"/>
              </w:rPr>
              <w:t>))2 на разметку М¢(b) по следующему правилу:</w:t>
            </w:r>
          </w:p>
          <w:p>
            <w:pPr>
              <w:pStyle w:val="Normal(Web)"/>
              <w:spacing w:before="0" w:after="0"/>
              <w:ind w:firstLine="851"/>
              <w:jc w:val="both"/>
              <w:rPr>
                <w:highlight w:val="none"/>
                <w:lang w:val="en-US"/>
              </w:rPr>
            </w:pPr>
            <w:r>
              <w:rPr>
                <w:highlight w:val="none"/>
                <w:lang w:val="en-US"/>
              </w:rPr>
              <w:t>M'(b) = </w:t>
            </w:r>
            <w:r>
              <w:rPr>
                <w:rStyle w:val="Grame"/>
                <w:highlight w:val="none"/>
                <w:lang w:val="en-US"/>
              </w:rPr>
              <w:t>M(</w:t>
            </w:r>
            <w:r>
              <w:rPr>
                <w:highlight w:val="none"/>
                <w:lang w:val="en-US"/>
              </w:rPr>
              <w:t>b)-I(</w:t>
            </w:r>
            <w:r>
              <w:rPr>
                <w:rStyle w:val="Spelle"/>
                <w:highlight w:val="none"/>
                <w:lang w:val="en-US"/>
              </w:rPr>
              <w:t>dj</w:t>
            </w:r>
            <w:r>
              <w:rPr>
                <w:highlight w:val="none"/>
                <w:lang w:val="en-US"/>
              </w:rPr>
              <w:t>) + O(</w:t>
            </w:r>
            <w:r>
              <w:rPr>
                <w:rStyle w:val="Spelle"/>
                <w:highlight w:val="none"/>
                <w:lang w:val="en-US"/>
              </w:rPr>
              <w:t>dj</w:t>
            </w:r>
            <w:r>
              <w:rPr>
                <w:highlight w:val="none"/>
                <w:lang w:val="en-US"/>
              </w:rPr>
              <w:t>)</w:t>
            </w:r>
          </w:p>
          <w:p>
            <w:pPr>
              <w:pStyle w:val="Normal(Web)"/>
              <w:spacing w:before="0" w:after="0"/>
              <w:ind w:firstLine="851"/>
              <w:jc w:val="both"/>
              <w:rPr>
                <w:highlight w:val="none"/>
              </w:rPr>
            </w:pPr>
            <w:r>
              <w:rPr>
                <w:highlight w:val="none"/>
              </w:rPr>
              <w:t>т. е. переход </w:t>
            </w:r>
            <w:r>
              <w:rPr>
                <w:rStyle w:val="Spelle"/>
                <w:highlight w:val="none"/>
              </w:rPr>
              <w:t>dj</w:t>
            </w:r>
            <w:r>
              <w:rPr>
                <w:highlight w:val="none"/>
              </w:rPr>
              <w:t> изымает по одной метке из каждой своей входной позиции и добавляет по одной метке в каждую из выходных позиций.</w:t>
            </w:r>
          </w:p>
          <w:p>
            <w:pPr>
              <w:pStyle w:val="Normal(Web)"/>
              <w:spacing w:before="0" w:after="0"/>
              <w:ind w:firstLine="851"/>
              <w:jc w:val="both"/>
              <w:rPr>
                <w:highlight w:val="none"/>
              </w:rPr>
            </w:pPr>
            <w:r>
              <w:rPr>
                <w:highlight w:val="none"/>
              </w:rPr>
              <w:drawing xmlns:mc="http://schemas.openxmlformats.org/markup-compatibility/2006">
                <wp:inline distT="0" distB="0" distL="0" distR="0">
                  <wp:extent cx="1788795" cy="675640"/>
                  <wp:effectExtent l="0" t="0" r="0" b="0"/>
                  <wp:docPr id="1927"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Рисунок 84"/>
                          <pic:cNvPicPr>
                            <a:picLocks noChangeAspect="1" noChangeArrowheads="1"/>
                          </pic:cNvPicPr>
                        </pic:nvPicPr>
                        <pic:blipFill>
                          <a:blip r:embed="rId1991"/>
                          <a:srcRect/>
                          <a:stretch>
                            <a:fillRect/>
                          </a:stretch>
                        </pic:blipFill>
                        <pic:spPr>
                          <a:xfrm>
                            <a:off x="0" y="0"/>
                            <a:ext cx="1788795" cy="675640"/>
                          </a:xfrm>
                          <a:prstGeom prst="rect">
                            <a:avLst/>
                          </a:prstGeom>
                          <a:noFill/>
                          <a:ln>
                            <a:noFill/>
                          </a:ln>
                        </pic:spPr>
                      </pic:pic>
                    </a:graphicData>
                  </a:graphic>
                </wp:inline>
              </w:drawing>
            </w:r>
          </w:p>
          <w:p>
            <w:pPr>
              <w:pStyle w:val="Normal(Web)"/>
              <w:spacing w:before="0" w:after="0"/>
              <w:ind w:firstLine="851"/>
              <w:jc w:val="both"/>
              <w:rPr>
                <w:highlight w:val="none"/>
              </w:rPr>
            </w:pPr>
            <w:r>
              <w:rPr>
                <w:highlight w:val="none"/>
              </w:rPr>
              <w:drawing xmlns:mc="http://schemas.openxmlformats.org/markup-compatibility/2006">
                <wp:inline distT="0" distB="0" distL="0" distR="0">
                  <wp:extent cx="1757045" cy="691515"/>
                  <wp:effectExtent l="0" t="0" r="0" b="0"/>
                  <wp:docPr id="1928"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Рисунок 83"/>
                          <pic:cNvPicPr>
                            <a:picLocks noChangeAspect="1" noChangeArrowheads="1"/>
                          </pic:cNvPicPr>
                        </pic:nvPicPr>
                        <pic:blipFill>
                          <a:blip r:embed="rId1992"/>
                          <a:srcRect/>
                          <a:stretch>
                            <a:fillRect/>
                          </a:stretch>
                        </pic:blipFill>
                        <pic:spPr>
                          <a:xfrm>
                            <a:off x="0" y="0"/>
                            <a:ext cx="1757045" cy="691515"/>
                          </a:xfrm>
                          <a:prstGeom prst="rect">
                            <a:avLst/>
                          </a:prstGeom>
                          <a:noFill/>
                          <a:ln>
                            <a:noFill/>
                          </a:ln>
                        </pic:spPr>
                      </pic:pic>
                    </a:graphicData>
                  </a:graphic>
                </wp:inline>
              </w:drawing>
            </w:r>
          </w:p>
          <w:p>
            <w:pPr>
              <w:pStyle w:val="Normal(Web)"/>
              <w:spacing w:before="0" w:after="0"/>
              <w:ind w:firstLine="851"/>
              <w:jc w:val="both"/>
              <w:rPr>
                <w:highlight w:val="none"/>
              </w:rPr>
            </w:pPr>
            <w:r>
              <w:rPr>
                <w:highlight w:val="none"/>
              </w:rPr>
              <w:t>Рис. 2. Пример функционирования </w:t>
            </w:r>
            <w:r>
              <w:rPr>
                <w:rStyle w:val="Grame"/>
                <w:highlight w:val="none"/>
              </w:rPr>
              <w:t>размеченной</w:t>
            </w:r>
            <w:r>
              <w:rPr>
                <w:highlight w:val="none"/>
              </w:rPr>
              <w:t> N-схемы</w:t>
            </w:r>
          </w:p>
          <w:p>
            <w:pPr>
              <w:pStyle w:val="Normal(Web)"/>
              <w:spacing w:before="0" w:after="0"/>
              <w:ind w:firstLine="851"/>
              <w:jc w:val="both"/>
              <w:rPr>
                <w:highlight w:val="none"/>
              </w:rPr>
            </w:pPr>
            <w:r>
              <w:rPr>
                <w:highlight w:val="none"/>
              </w:rPr>
              <w:t>Важной особенностью моделей процесса функционирования систем с использованием типовых N-схем является простота построения иерархических конструкций модели. С одной стороны, каждая N-схема может рассматриваться как </w:t>
            </w:r>
            <w:r>
              <w:rPr>
                <w:rStyle w:val="Spelle"/>
                <w:highlight w:val="none"/>
              </w:rPr>
              <w:t>макропереход</w:t>
            </w:r>
            <w:r>
              <w:rPr>
                <w:highlight w:val="none"/>
              </w:rPr>
              <w:t> или </w:t>
            </w:r>
            <w:r>
              <w:rPr>
                <w:rStyle w:val="Spelle"/>
                <w:highlight w:val="none"/>
              </w:rPr>
              <w:t>макропозиция</w:t>
            </w:r>
            <w:r>
              <w:rPr>
                <w:highlight w:val="none"/>
              </w:rPr>
              <w:t> модели более высокого уровня. С другой стороны, переход, или позиция N-схемы, может детализироваться в форме отдельной подсети для более углубленного исследования процессов в моделируемой системе S.</w:t>
            </w:r>
          </w:p>
          <w:p>
            <w:pPr>
              <w:pStyle w:val="Normal(Web)"/>
              <w:spacing w:before="0" w:after="0"/>
              <w:ind w:firstLine="851"/>
              <w:jc w:val="both"/>
              <w:rPr>
                <w:highlight w:val="none"/>
              </w:rPr>
            </w:pPr>
            <w:r>
              <w:rPr>
                <w:highlight w:val="none"/>
              </w:rPr>
              <w:t>Типовые N-схемы на основе обычных размеченных сетей Петри пригодны для описания в моделируемой системе S событий произвольной длительности. В этом случае модель, построенная с использованием таких N-схем, отражает только порядок наступления событий в исследуемой системе S. Для отражения временных параметров процесса функционирования моделируемой системы S на базе N-схем используется расширение аппарата сетей Петри: временные сети, E-сети.</w:t>
            </w:r>
          </w:p>
        </w:tc>
        <w:tc>
          <w:tcPr>
            <w:cnfStyle w:val="000000100000"/>
            <w:tcW w:w="0" w:type="auto"/>
            <w:vAlign w:val="center"/>
          </w:tcPr>
          <w:p>
            <w:pPr>
              <w:spacing w:after="0" w:line="240" w:lineRule="auto"/>
              <w:ind w:firstLine="851"/>
              <w:jc w:val="both"/>
              <w:rPr>
                <w:rFonts w:ascii="Times New Roman" w:cs="Times New Roman" w:hAnsi="Times New Roman"/>
                <w:sz w:val="24"/>
                <w:szCs w:val="24"/>
                <w:highlight w:val="none"/>
              </w:rPr>
            </w:pPr>
          </w:p>
        </w:tc>
      </w:tr>
    </w:tbl>
    <w:p>
      <w:pPr>
        <w:spacing w:after="0" w:line="240" w:lineRule="auto"/>
        <w:ind w:firstLine="851"/>
        <w:jc w:val="both"/>
        <w:rPr>
          <w:rFonts w:ascii="Times New Roman" w:cs="Times New Roman" w:hAnsi="Times New Roman"/>
          <w:sz w:val="24"/>
          <w:szCs w:val="24"/>
          <w:highlight w:val="none"/>
        </w:rPr>
      </w:pPr>
    </w:p>
    <w:p>
      <w:pPr>
        <w:pStyle w:val="Heading1"/>
        <w:spacing w:before="0" w:after="0"/>
        <w:ind w:firstLine="851"/>
        <w:jc w:val="both"/>
        <w:rPr>
          <w:rFonts w:ascii="Times New Roman" w:hAnsi="Times New Roman"/>
          <w:sz w:val="24"/>
          <w:szCs w:val="24"/>
          <w:highlight w:val="none"/>
        </w:rPr>
      </w:pPr>
      <w:r>
        <w:rPr>
          <w:rFonts w:ascii="Times New Roman" w:hAnsi="Times New Roman"/>
          <w:sz w:val="24"/>
          <w:szCs w:val="24"/>
          <w:highlight w:val="none"/>
        </w:rPr>
        <w:t>Обобщенные модели (А-схемы)</w:t>
      </w:r>
    </w:p>
    <w:p>
      <w:pPr>
        <w:pStyle w:val="Heading2"/>
        <w:pBdr>
          <w:bottom w:val="single" w:color="cccccc" w:sz="6" w:space="2"/>
        </w:pBdr>
        <w:spacing w:before="0" w:after="0"/>
        <w:ind w:firstLine="851"/>
        <w:jc w:val="both"/>
        <w:rPr>
          <w:rFonts w:ascii="Times New Roman" w:hAnsi="Times New Roman"/>
          <w:szCs w:val="24"/>
          <w:highlight w:val="none"/>
        </w:rPr>
      </w:pPr>
      <w:r>
        <w:rPr>
          <w:rStyle w:val="Mw-headline"/>
          <w:rFonts w:ascii="Times New Roman" w:hAnsi="Times New Roman"/>
          <w:szCs w:val="24"/>
          <w:highlight w:val="none"/>
          <w:bdr w:val="none" w:sz="4" w:space="0"/>
        </w:rPr>
        <w:t>Основные соотношения</w:t>
      </w:r>
      <w:r>
        <w:rPr>
          <w:rFonts w:ascii="Times New Roman" w:hAnsi="Times New Roman"/>
          <w:szCs w:val="24"/>
        </w:rPr>
        <w:t xml:space="preserve"> </w:t>
      </w:r>
    </w:p>
    <w:p>
      <w:pPr>
        <w:pStyle w:val="Normal(Web)"/>
        <w:spacing w:before="0" w:after="0"/>
        <w:ind w:firstLine="851"/>
        <w:jc w:val="both"/>
        <w:rPr>
          <w:highlight w:val="none"/>
        </w:rPr>
      </w:pPr>
      <w:r>
        <w:rPr>
          <w:highlight w:val="none"/>
        </w:rPr>
        <w:t>Обобщенный подход базируется на понятии  </w:t>
      </w:r>
      <w:r>
        <w:rPr>
          <w:b/>
          <w:bCs/>
          <w:highlight w:val="none"/>
          <w:bdr w:val="none" w:sz="4" w:space="0"/>
        </w:rPr>
        <w:t>агрегативной системы</w:t>
      </w:r>
      <w:r>
        <w:rPr>
          <w:highlight w:val="none"/>
        </w:rPr>
        <w:t> (от англ,  aggregate system), представляющей собой формальную схему общего вида, которую будем называть </w:t>
      </w:r>
      <w:r>
        <w:rPr>
          <w:b/>
          <w:bCs/>
          <w:highlight w:val="none"/>
          <w:bdr w:val="none" w:sz="4" w:space="0"/>
        </w:rPr>
        <w:t> А-схемой</w:t>
      </w:r>
      <w:r>
        <w:rPr>
          <w:highlight w:val="none"/>
        </w:rPr>
        <w:t>. Этот подход позволяет описывать поведение непрерывных и дискретных, детерминированных и стохастических систем.</w:t>
      </w:r>
    </w:p>
    <w:p>
      <w:pPr>
        <w:pStyle w:val="Normal(Web)"/>
        <w:spacing w:before="0" w:after="0"/>
        <w:ind w:firstLine="851"/>
        <w:jc w:val="both"/>
        <w:rPr>
          <w:highlight w:val="none"/>
        </w:rPr>
      </w:pPr>
      <w:r>
        <w:rPr>
          <w:highlight w:val="none"/>
        </w:rPr>
        <w:t>Комплексное решение проблем, возникающих в процессе создания и машинной реализации модели, возможно лишь в случае, если моделирующие системы имеют в своей основе единую формальную математическую схему, т. е.  А-схему.  </w:t>
      </w:r>
      <w:r>
        <w:rPr>
          <w:b/>
          <w:bCs/>
          <w:highlight w:val="none"/>
          <w:bdr w:val="none" w:sz="4" w:space="0"/>
        </w:rPr>
        <w:t>А-схема должна  выполнять несколько функций:</w:t>
      </w:r>
    </w:p>
    <w:p>
      <w:pPr>
        <w:numPr>
          <w:ilvl w:val="0"/>
          <w:numId w:val="13"/>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являться адекватным математическим описанием объекта моделирования;</w:t>
      </w:r>
    </w:p>
    <w:p>
      <w:pPr>
        <w:numPr>
          <w:ilvl w:val="0"/>
          <w:numId w:val="13"/>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позволять в упрощенном варианте (для частных случаев) проводить аналитические исследования.</w:t>
      </w:r>
    </w:p>
    <w:p>
      <w:pPr>
        <w:pStyle w:val="Normal(Web)"/>
        <w:spacing w:before="0" w:after="0"/>
        <w:ind w:firstLine="851"/>
        <w:jc w:val="both"/>
        <w:rPr>
          <w:highlight w:val="none"/>
        </w:rPr>
      </w:pPr>
      <w:r>
        <w:rPr>
          <w:highlight w:val="none"/>
        </w:rPr>
        <w:t>Представленные требования несколько противоречивы, но в рамках обобщенного подхода на основе  А-схем удается найти между ними компромисс.</w:t>
      </w:r>
    </w:p>
    <w:p>
      <w:pPr>
        <w:pStyle w:val="Normal(Web)"/>
        <w:spacing w:before="0" w:after="0"/>
        <w:ind w:firstLine="851"/>
        <w:jc w:val="both"/>
        <w:rPr>
          <w:highlight w:val="none"/>
        </w:rPr>
      </w:pPr>
      <w:r>
        <w:rPr>
          <w:highlight w:val="none"/>
        </w:rPr>
        <w:t>При агрегативном подходе  первоначально дается формальное определение объекта моделирования – агрегативной системы. При агрегативном описании сложный объект (система) разбивается на конечное число частей (подсистем), сохраняя при этом связи, обеспечивающие их взаимодействие.  В случае сложной организации полученных подсистем, подсистемы декомпозируются до уровней в которых они могут быть удобно математически описаны. В результате сложная система представляется в виде многоуровневой конструкции из взаимосвязанных элементов, объединенных в подсистемы различных уровней.</w:t>
      </w:r>
    </w:p>
    <w:p>
      <w:pPr>
        <w:pStyle w:val="Normal(Web)"/>
        <w:spacing w:before="0" w:after="0"/>
        <w:ind w:firstLine="851"/>
        <w:jc w:val="both"/>
        <w:rPr>
          <w:highlight w:val="none"/>
        </w:rPr>
      </w:pPr>
      <w:r>
        <w:rPr>
          <w:highlight w:val="none"/>
        </w:rPr>
        <w:t>Элементом А-схемы является </w:t>
      </w:r>
      <w:r>
        <w:rPr>
          <w:b/>
          <w:bCs/>
          <w:highlight w:val="none"/>
          <w:bdr w:val="none" w:sz="4" w:space="0"/>
        </w:rPr>
        <w:t>агрегат</w:t>
      </w:r>
      <w:r>
        <w:rPr>
          <w:highlight w:val="none"/>
        </w:rPr>
        <w:t>. Связь между  агрегатами (внутри системы </w:t>
      </w:r>
      <w:r>
        <w:rPr>
          <w:rStyle w:val="Mi"/>
          <w:i/>
          <w:iCs/>
          <w:highlight w:val="none"/>
          <w:bdr w:val="none" w:sz="4" w:space="0"/>
        </w:rPr>
        <w:t>S</w:t>
      </w:r>
      <w:r>
        <w:rPr>
          <w:highlight w:val="none"/>
        </w:rPr>
        <w:t> и с внешней средой </w:t>
      </w:r>
      <w:r>
        <w:rPr>
          <w:rStyle w:val="Mi"/>
          <w:i/>
          <w:iCs/>
          <w:highlight w:val="none"/>
          <w:bdr w:val="none" w:sz="4" w:space="0"/>
        </w:rPr>
        <w:t>E</w:t>
      </w:r>
      <w:r>
        <w:rPr>
          <w:highlight w:val="none"/>
        </w:rPr>
        <w:t>) осуществляется с помощью оператора сопряжения R. Агрегат может рассматриваться как А-схема, т. е. может разбиваться на элементы (агрегаты) следующего уровня.</w:t>
      </w:r>
    </w:p>
    <w:p>
      <w:pPr>
        <w:pStyle w:val="Normal(Web)"/>
        <w:spacing w:before="0" w:after="0"/>
        <w:ind w:firstLine="851"/>
        <w:jc w:val="both"/>
        <w:rPr>
          <w:highlight w:val="none"/>
        </w:rPr>
      </w:pPr>
      <w:r>
        <w:rPr>
          <w:highlight w:val="none"/>
        </w:rPr>
        <w:t>Характеристиками агрегата являются:</w:t>
      </w:r>
    </w:p>
    <w:p>
      <w:pPr>
        <w:numPr>
          <w:ilvl w:val="0"/>
          <w:numId w:val="14"/>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множества моментов времени </w:t>
      </w:r>
      <w:r>
        <w:rPr>
          <w:rStyle w:val="Mi"/>
          <w:rFonts w:ascii="Times New Roman" w:cs="Times New Roman" w:hAnsi="Times New Roman"/>
          <w:i/>
          <w:iCs/>
          <w:sz w:val="24"/>
          <w:szCs w:val="24"/>
          <w:highlight w:val="none"/>
          <w:bdr w:val="none" w:sz="4" w:space="0"/>
        </w:rPr>
        <w:t>T</w:t>
      </w:r>
    </w:p>
    <w:p>
      <w:pPr>
        <w:numPr>
          <w:ilvl w:val="0"/>
          <w:numId w:val="14"/>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входных сигналов </w:t>
      </w:r>
      <w:r>
        <w:rPr>
          <w:rStyle w:val="Mi"/>
          <w:rFonts w:ascii="Times New Roman" w:cs="Times New Roman" w:hAnsi="Times New Roman"/>
          <w:i/>
          <w:iCs/>
          <w:sz w:val="24"/>
          <w:szCs w:val="24"/>
          <w:highlight w:val="none"/>
          <w:bdr w:val="none" w:sz="4" w:space="0"/>
        </w:rPr>
        <w:t>X</w:t>
      </w:r>
    </w:p>
    <w:p>
      <w:pPr>
        <w:numPr>
          <w:ilvl w:val="0"/>
          <w:numId w:val="14"/>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выходных сигналов </w:t>
      </w:r>
      <w:r>
        <w:rPr>
          <w:rStyle w:val="Mi"/>
          <w:rFonts w:ascii="Times New Roman" w:cs="Times New Roman" w:hAnsi="Times New Roman"/>
          <w:i/>
          <w:iCs/>
          <w:sz w:val="24"/>
          <w:szCs w:val="24"/>
          <w:highlight w:val="none"/>
          <w:bdr w:val="none" w:sz="4" w:space="0"/>
        </w:rPr>
        <w:t>Y</w:t>
      </w:r>
      <w:r>
        <w:rPr>
          <w:rFonts w:ascii="Times New Roman" w:cs="Times New Roman" w:hAnsi="Times New Roman"/>
          <w:sz w:val="24"/>
          <w:szCs w:val="24"/>
          <w:highlight w:val="none"/>
        </w:rPr>
        <w:t>,</w:t>
      </w:r>
    </w:p>
    <w:p>
      <w:pPr>
        <w:numPr>
          <w:ilvl w:val="0"/>
          <w:numId w:val="14"/>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состояний </w:t>
      </w:r>
      <w:r>
        <w:rPr>
          <w:rStyle w:val="Mi"/>
          <w:rFonts w:ascii="Times New Roman" w:cs="Times New Roman" w:hAnsi="Times New Roman"/>
          <w:i/>
          <w:iCs/>
          <w:sz w:val="24"/>
          <w:szCs w:val="24"/>
          <w:highlight w:val="none"/>
          <w:bdr w:val="none" w:sz="4" w:space="0"/>
        </w:rPr>
        <w:t>Z</w:t>
      </w:r>
      <w:r>
        <w:rPr>
          <w:rFonts w:ascii="Times New Roman" w:cs="Times New Roman" w:hAnsi="Times New Roman"/>
          <w:sz w:val="24"/>
          <w:szCs w:val="24"/>
          <w:highlight w:val="none"/>
        </w:rPr>
        <w:t> в каждый момент времени </w:t>
      </w:r>
      <w:r>
        <w:rPr>
          <w:rStyle w:val="Mi"/>
          <w:rFonts w:ascii="Times New Roman" w:cs="Times New Roman" w:hAnsi="Times New Roman"/>
          <w:i/>
          <w:iCs/>
          <w:sz w:val="24"/>
          <w:szCs w:val="24"/>
          <w:highlight w:val="none"/>
          <w:bdr w:val="none" w:sz="4" w:space="0"/>
        </w:rPr>
        <w:t>t</w:t>
      </w:r>
      <w:r>
        <w:rPr>
          <w:rFonts w:ascii="Times New Roman" w:cs="Times New Roman" w:hAnsi="Times New Roman"/>
          <w:sz w:val="24"/>
          <w:szCs w:val="24"/>
          <w:highlight w:val="none"/>
        </w:rPr>
        <w:t>.</w:t>
      </w:r>
    </w:p>
    <w:p>
      <w:pPr>
        <w:pStyle w:val="Normal(Web)"/>
        <w:spacing w:before="0" w:after="0"/>
        <w:ind w:firstLine="851"/>
        <w:jc w:val="both"/>
        <w:rPr>
          <w:highlight w:val="none"/>
        </w:rPr>
      </w:pPr>
      <w:r>
        <w:rPr>
          <w:highlight w:val="none"/>
        </w:rPr>
        <w:t>Пусть  переход агрегата из состояния </w:t>
      </w:r>
      <w:r>
        <w:rPr>
          <w:rStyle w:val="Mi"/>
          <w:i/>
          <w:iCs/>
          <w:highlight w:val="none"/>
          <w:bdr w:val="none" w:sz="4" w:space="0"/>
        </w:rPr>
        <w:t>z</w:t>
      </w:r>
      <w:r>
        <w:rPr>
          <w:rStyle w:val="Mo"/>
          <w:highlight w:val="none"/>
          <w:bdr w:val="none" w:sz="4" w:space="0"/>
        </w:rPr>
        <w:t>(</w:t>
      </w:r>
      <w:r>
        <w:rPr>
          <w:rStyle w:val="Mi"/>
          <w:i/>
          <w:iCs/>
          <w:highlight w:val="none"/>
          <w:bdr w:val="none" w:sz="4" w:space="0"/>
        </w:rPr>
        <w:t>t</w:t>
      </w:r>
      <w:r>
        <w:rPr>
          <w:rStyle w:val="Mn"/>
          <w:highlight w:val="none"/>
          <w:bdr w:val="none" w:sz="4" w:space="0"/>
        </w:rPr>
        <w:t>1</w:t>
      </w:r>
      <w:r>
        <w:rPr>
          <w:rStyle w:val="Mo"/>
          <w:highlight w:val="none"/>
          <w:bdr w:val="none" w:sz="4" w:space="0"/>
        </w:rPr>
        <w:t>)</w:t>
      </w:r>
      <w:r>
        <w:rPr>
          <w:highlight w:val="none"/>
        </w:rPr>
        <w:t> в состояние </w:t>
      </w:r>
      <w:r>
        <w:rPr>
          <w:rStyle w:val="Mi"/>
          <w:i/>
          <w:iCs/>
          <w:highlight w:val="none"/>
          <w:bdr w:val="none" w:sz="4" w:space="0"/>
        </w:rPr>
        <w:t>z</w:t>
      </w:r>
      <w:r>
        <w:rPr>
          <w:rStyle w:val="Mo"/>
          <w:highlight w:val="none"/>
          <w:bdr w:val="none" w:sz="4" w:space="0"/>
        </w:rPr>
        <w:t>(</w:t>
      </w:r>
      <w:r>
        <w:rPr>
          <w:rStyle w:val="Mi"/>
          <w:i/>
          <w:iCs/>
          <w:highlight w:val="none"/>
          <w:bdr w:val="none" w:sz="4" w:space="0"/>
        </w:rPr>
        <w:t>t</w:t>
      </w:r>
      <w:r>
        <w:rPr>
          <w:rStyle w:val="Mn"/>
          <w:highlight w:val="none"/>
          <w:bdr w:val="none" w:sz="4" w:space="0"/>
        </w:rPr>
        <w:t>2</w:t>
      </w:r>
      <w:r>
        <w:rPr>
          <w:rStyle w:val="Mo"/>
          <w:highlight w:val="none"/>
          <w:bdr w:val="none" w:sz="4" w:space="0"/>
        </w:rPr>
        <w:t>)≠</w:t>
      </w:r>
      <w:r>
        <w:rPr>
          <w:rStyle w:val="Mi"/>
          <w:i/>
          <w:iCs/>
          <w:highlight w:val="none"/>
          <w:bdr w:val="none" w:sz="4" w:space="0"/>
        </w:rPr>
        <w:t>z</w:t>
      </w:r>
      <w:r>
        <w:rPr>
          <w:rStyle w:val="Mo"/>
          <w:highlight w:val="none"/>
          <w:bdr w:val="none" w:sz="4" w:space="0"/>
        </w:rPr>
        <w:t>(</w:t>
      </w:r>
      <w:r>
        <w:rPr>
          <w:rStyle w:val="Mi"/>
          <w:i/>
          <w:iCs/>
          <w:highlight w:val="none"/>
          <w:bdr w:val="none" w:sz="4" w:space="0"/>
        </w:rPr>
        <w:t>t</w:t>
      </w:r>
      <w:r>
        <w:rPr>
          <w:rStyle w:val="Mn"/>
          <w:highlight w:val="none"/>
          <w:bdr w:val="none" w:sz="4" w:space="0"/>
        </w:rPr>
        <w:t>1</w:t>
      </w:r>
      <w:r>
        <w:rPr>
          <w:rStyle w:val="Mo"/>
          <w:highlight w:val="none"/>
          <w:bdr w:val="none" w:sz="4" w:space="0"/>
        </w:rPr>
        <w:t>)</w:t>
      </w:r>
      <w:r>
        <w:rPr>
          <w:highlight w:val="none"/>
        </w:rPr>
        <w:t> происходит за малый интервал времени, т.е. имеет место скачок </w:t>
      </w:r>
      <w:r>
        <w:rPr>
          <w:rStyle w:val="Mi"/>
          <w:i/>
          <w:iCs/>
          <w:highlight w:val="none"/>
          <w:bdr w:val="none" w:sz="4" w:space="0"/>
        </w:rPr>
        <w:t>δz</w:t>
      </w:r>
      <w:r>
        <w:rPr>
          <w:highlight w:val="none"/>
        </w:rPr>
        <w:t>. Переходы из состояния </w:t>
      </w:r>
      <w:r>
        <w:rPr>
          <w:rStyle w:val="Mi"/>
          <w:i/>
          <w:iCs/>
          <w:highlight w:val="none"/>
          <w:bdr w:val="none" w:sz="4" w:space="0"/>
        </w:rPr>
        <w:t>z</w:t>
      </w:r>
      <w:r>
        <w:rPr>
          <w:rStyle w:val="Mo"/>
          <w:highlight w:val="none"/>
          <w:bdr w:val="none" w:sz="4" w:space="0"/>
        </w:rPr>
        <w:t>(</w:t>
      </w:r>
      <w:r>
        <w:rPr>
          <w:rStyle w:val="Mi"/>
          <w:i/>
          <w:iCs/>
          <w:highlight w:val="none"/>
          <w:bdr w:val="none" w:sz="4" w:space="0"/>
        </w:rPr>
        <w:t>t</w:t>
      </w:r>
      <w:r>
        <w:rPr>
          <w:rStyle w:val="Mn"/>
          <w:highlight w:val="none"/>
          <w:bdr w:val="none" w:sz="4" w:space="0"/>
        </w:rPr>
        <w:t>1</w:t>
      </w:r>
      <w:r>
        <w:rPr>
          <w:rStyle w:val="Mo"/>
          <w:highlight w:val="none"/>
          <w:bdr w:val="none" w:sz="4" w:space="0"/>
        </w:rPr>
        <w:t>)</w:t>
      </w:r>
      <w:r>
        <w:rPr>
          <w:highlight w:val="none"/>
        </w:rPr>
        <w:t> в </w:t>
      </w:r>
      <w:r>
        <w:rPr>
          <w:rStyle w:val="Mi"/>
          <w:i/>
          <w:iCs/>
          <w:highlight w:val="none"/>
          <w:bdr w:val="none" w:sz="4" w:space="0"/>
        </w:rPr>
        <w:t>z</w:t>
      </w:r>
      <w:r>
        <w:rPr>
          <w:rStyle w:val="Mo"/>
          <w:highlight w:val="none"/>
          <w:bdr w:val="none" w:sz="4" w:space="0"/>
        </w:rPr>
        <w:t>(</w:t>
      </w:r>
      <w:r>
        <w:rPr>
          <w:rStyle w:val="Mi"/>
          <w:i/>
          <w:iCs/>
          <w:highlight w:val="none"/>
          <w:bdr w:val="none" w:sz="4" w:space="0"/>
        </w:rPr>
        <w:t>t</w:t>
      </w:r>
      <w:r>
        <w:rPr>
          <w:rStyle w:val="Mn"/>
          <w:highlight w:val="none"/>
          <w:bdr w:val="none" w:sz="4" w:space="0"/>
        </w:rPr>
        <w:t>2</w:t>
      </w:r>
      <w:r>
        <w:rPr>
          <w:rStyle w:val="Mo"/>
          <w:highlight w:val="none"/>
          <w:bdr w:val="none" w:sz="4" w:space="0"/>
        </w:rPr>
        <w:t>)</w:t>
      </w:r>
      <w:r>
        <w:rPr>
          <w:highlight w:val="none"/>
        </w:rPr>
        <w:t> определяются внутренними параметрами агрегата </w:t>
      </w:r>
      <w:r>
        <w:rPr>
          <w:rStyle w:val="Mi"/>
          <w:i/>
          <w:iCs/>
          <w:highlight w:val="none"/>
          <w:bdr w:val="none" w:sz="4" w:space="0"/>
        </w:rPr>
        <w:t>h</w:t>
      </w:r>
      <w:r>
        <w:rPr>
          <w:rStyle w:val="Mo"/>
          <w:highlight w:val="none"/>
          <w:bdr w:val="none" w:sz="4" w:space="0"/>
        </w:rPr>
        <w:t>(</w:t>
      </w:r>
      <w:r>
        <w:rPr>
          <w:rStyle w:val="Mi"/>
          <w:i/>
          <w:iCs/>
          <w:highlight w:val="none"/>
          <w:bdr w:val="none" w:sz="4" w:space="0"/>
        </w:rPr>
        <w:t>t</w:t>
      </w:r>
      <w:r>
        <w:rPr>
          <w:rStyle w:val="Mo"/>
          <w:highlight w:val="none"/>
          <w:bdr w:val="none" w:sz="4" w:space="0"/>
        </w:rPr>
        <w:t>)</w:t>
      </w:r>
      <w:r>
        <w:rPr>
          <w:rStyle w:val="Mo"/>
          <w:rFonts w:ascii="Cambria Math" w:cs="Cambria Math" w:hAnsi="Cambria Math"/>
          <w:highlight w:val="none"/>
          <w:bdr w:val="none" w:sz="4" w:space="0"/>
        </w:rPr>
        <w:t>∈</w:t>
      </w:r>
      <w:r>
        <w:rPr>
          <w:rStyle w:val="Mi"/>
          <w:i/>
          <w:iCs/>
          <w:highlight w:val="none"/>
          <w:bdr w:val="none" w:sz="4" w:space="0"/>
        </w:rPr>
        <w:t>H</w:t>
      </w:r>
      <w:r>
        <w:rPr>
          <w:highlight w:val="none"/>
        </w:rPr>
        <w:t> входными сигналами </w:t>
      </w:r>
      <w:r>
        <w:rPr>
          <w:rStyle w:val="Mi"/>
          <w:i/>
          <w:iCs/>
          <w:highlight w:val="none"/>
          <w:bdr w:val="none" w:sz="4" w:space="0"/>
        </w:rPr>
        <w:t>x</w:t>
      </w:r>
      <w:r>
        <w:rPr>
          <w:rStyle w:val="Mo"/>
          <w:highlight w:val="none"/>
          <w:bdr w:val="none" w:sz="4" w:space="0"/>
        </w:rPr>
        <w:t>(</w:t>
      </w:r>
      <w:r>
        <w:rPr>
          <w:rStyle w:val="Mi"/>
          <w:i/>
          <w:iCs/>
          <w:highlight w:val="none"/>
          <w:bdr w:val="none" w:sz="4" w:space="0"/>
        </w:rPr>
        <w:t>t</w:t>
      </w:r>
      <w:r>
        <w:rPr>
          <w:rStyle w:val="Mo"/>
          <w:highlight w:val="none"/>
          <w:bdr w:val="none" w:sz="4" w:space="0"/>
        </w:rPr>
        <w:t>)</w:t>
      </w:r>
      <w:r>
        <w:rPr>
          <w:rStyle w:val="Mo"/>
          <w:rFonts w:ascii="Cambria Math" w:cs="Cambria Math" w:hAnsi="Cambria Math"/>
          <w:highlight w:val="none"/>
          <w:bdr w:val="none" w:sz="4" w:space="0"/>
        </w:rPr>
        <w:t>∈</w:t>
      </w:r>
      <w:r>
        <w:rPr>
          <w:rStyle w:val="Mi"/>
          <w:i/>
          <w:iCs/>
          <w:highlight w:val="none"/>
          <w:bdr w:val="none" w:sz="4" w:space="0"/>
        </w:rPr>
        <w:t>X</w:t>
      </w:r>
      <w:r>
        <w:rPr>
          <w:highlight w:val="none"/>
        </w:rPr>
        <w:t>.</w:t>
      </w:r>
    </w:p>
    <w:p>
      <w:pPr>
        <w:pStyle w:val="Normal(Web)"/>
        <w:spacing w:before="0" w:after="0"/>
        <w:ind w:firstLine="851"/>
        <w:jc w:val="both"/>
        <w:rPr>
          <w:highlight w:val="none"/>
        </w:rPr>
      </w:pPr>
      <w:r>
        <w:rPr>
          <w:highlight w:val="none"/>
        </w:rPr>
        <w:t>В начальный момент времени </w:t>
      </w:r>
      <w:r>
        <w:rPr>
          <w:rStyle w:val="Mi"/>
          <w:i/>
          <w:iCs/>
          <w:highlight w:val="none"/>
          <w:bdr w:val="none" w:sz="4" w:space="0"/>
        </w:rPr>
        <w:t>t</w:t>
      </w:r>
      <w:r>
        <w:rPr>
          <w:rStyle w:val="Mn"/>
          <w:highlight w:val="none"/>
          <w:bdr w:val="none" w:sz="4" w:space="0"/>
        </w:rPr>
        <w:t>0</w:t>
      </w:r>
      <w:r>
        <w:rPr>
          <w:highlight w:val="none"/>
        </w:rPr>
        <w:t> состояния </w:t>
      </w:r>
      <w:r>
        <w:rPr>
          <w:rStyle w:val="Mi"/>
          <w:i/>
          <w:iCs/>
          <w:highlight w:val="none"/>
          <w:bdr w:val="none" w:sz="4" w:space="0"/>
        </w:rPr>
        <w:t>z</w:t>
      </w:r>
      <w:r>
        <w:rPr>
          <w:highlight w:val="none"/>
        </w:rPr>
        <w:t> имеют значения, равные </w:t>
      </w:r>
      <w:r>
        <w:rPr>
          <w:rStyle w:val="Mi"/>
          <w:i/>
          <w:iCs/>
          <w:highlight w:val="none"/>
          <w:bdr w:val="none" w:sz="4" w:space="0"/>
        </w:rPr>
        <w:t>z</w:t>
      </w:r>
      <w:r>
        <w:rPr>
          <w:rStyle w:val="Mn"/>
          <w:highlight w:val="none"/>
          <w:bdr w:val="none" w:sz="4" w:space="0"/>
        </w:rPr>
        <w:t>0</w:t>
      </w:r>
      <w:r>
        <w:rPr>
          <w:highlight w:val="none"/>
        </w:rPr>
        <w:t>, т. е. </w:t>
      </w:r>
      <w:r>
        <w:rPr>
          <w:rStyle w:val="Mi"/>
          <w:i/>
          <w:iCs/>
          <w:highlight w:val="none"/>
          <w:bdr w:val="none" w:sz="4" w:space="0"/>
        </w:rPr>
        <w:t>z</w:t>
      </w:r>
      <w:r>
        <w:rPr>
          <w:rStyle w:val="Mn"/>
          <w:highlight w:val="none"/>
          <w:bdr w:val="none" w:sz="4" w:space="0"/>
        </w:rPr>
        <w:t>0</w:t>
      </w:r>
      <w:r>
        <w:rPr>
          <w:rStyle w:val="Mo"/>
          <w:highlight w:val="none"/>
          <w:bdr w:val="none" w:sz="4" w:space="0"/>
        </w:rPr>
        <w:t>=</w:t>
      </w:r>
      <w:r>
        <w:rPr>
          <w:rStyle w:val="Mi"/>
          <w:i/>
          <w:iCs/>
          <w:highlight w:val="none"/>
          <w:bdr w:val="none" w:sz="4" w:space="0"/>
        </w:rPr>
        <w:t>z</w:t>
      </w:r>
      <w:r>
        <w:rPr>
          <w:rStyle w:val="Mo"/>
          <w:highlight w:val="none"/>
          <w:bdr w:val="none" w:sz="4" w:space="0"/>
        </w:rPr>
        <w:t>(</w:t>
      </w:r>
      <w:r>
        <w:rPr>
          <w:rStyle w:val="Mi"/>
          <w:i/>
          <w:iCs/>
          <w:highlight w:val="none"/>
          <w:bdr w:val="none" w:sz="4" w:space="0"/>
        </w:rPr>
        <w:t>t</w:t>
      </w:r>
      <w:r>
        <w:rPr>
          <w:rStyle w:val="Mn"/>
          <w:highlight w:val="none"/>
          <w:bdr w:val="none" w:sz="4" w:space="0"/>
        </w:rPr>
        <w:t>0</w:t>
      </w:r>
      <w:r>
        <w:rPr>
          <w:rStyle w:val="Mo"/>
          <w:highlight w:val="none"/>
          <w:bdr w:val="none" w:sz="4" w:space="0"/>
        </w:rPr>
        <w:t>)</w:t>
      </w:r>
      <w:r>
        <w:rPr>
          <w:highlight w:val="none"/>
        </w:rPr>
        <w:t>, которые задаются законом распределения </w:t>
      </w:r>
      <w:r>
        <w:rPr>
          <w:rStyle w:val="Mi"/>
          <w:i/>
          <w:iCs/>
          <w:highlight w:val="none"/>
          <w:bdr w:val="none" w:sz="4" w:space="0"/>
        </w:rPr>
        <w:t>L</w:t>
      </w:r>
      <w:r>
        <w:rPr>
          <w:rStyle w:val="Mo"/>
          <w:highlight w:val="none"/>
          <w:bdr w:val="none" w:sz="4" w:space="0"/>
        </w:rPr>
        <w:t>[</w:t>
      </w:r>
      <w:r>
        <w:rPr>
          <w:rStyle w:val="Mi"/>
          <w:i/>
          <w:iCs/>
          <w:highlight w:val="none"/>
          <w:bdr w:val="none" w:sz="4" w:space="0"/>
        </w:rPr>
        <w:t>z</w:t>
      </w:r>
      <w:r>
        <w:rPr>
          <w:rStyle w:val="Mo"/>
          <w:highlight w:val="none"/>
          <w:bdr w:val="none" w:sz="4" w:space="0"/>
        </w:rPr>
        <w:t>(</w:t>
      </w:r>
      <w:r>
        <w:rPr>
          <w:rStyle w:val="Mi"/>
          <w:i/>
          <w:iCs/>
          <w:highlight w:val="none"/>
          <w:bdr w:val="none" w:sz="4" w:space="0"/>
        </w:rPr>
        <w:t>t</w:t>
      </w:r>
      <w:r>
        <w:rPr>
          <w:rStyle w:val="Mn"/>
          <w:highlight w:val="none"/>
          <w:bdr w:val="none" w:sz="4" w:space="0"/>
        </w:rPr>
        <w:t>0</w:t>
      </w:r>
      <w:r>
        <w:rPr>
          <w:rStyle w:val="Mo"/>
          <w:highlight w:val="none"/>
          <w:bdr w:val="none" w:sz="4" w:space="0"/>
        </w:rPr>
        <w:t>)]</w:t>
      </w:r>
      <w:r>
        <w:rPr>
          <w:highlight w:val="none"/>
        </w:rPr>
        <w:t>.  </w:t>
      </w:r>
    </w:p>
    <w:p>
      <w:pPr>
        <w:pStyle w:val="Normal(Web)"/>
        <w:spacing w:before="0" w:after="0"/>
        <w:ind w:firstLine="851"/>
        <w:jc w:val="both"/>
        <w:rPr>
          <w:highlight w:val="none"/>
        </w:rPr>
      </w:pPr>
      <w:r>
        <w:rPr>
          <w:highlight w:val="none"/>
        </w:rPr>
        <w:t>Пусть изменение состояния агрегата при  входном сигнале </w:t>
      </w:r>
      <w:r>
        <w:rPr>
          <w:rStyle w:val="Mi"/>
          <w:i/>
          <w:iCs/>
          <w:highlight w:val="none"/>
          <w:bdr w:val="none" w:sz="4" w:space="0"/>
        </w:rPr>
        <w:t>xn</w:t>
      </w:r>
      <w:r>
        <w:rPr>
          <w:highlight w:val="none"/>
        </w:rPr>
        <w:t> описывается случайным оператором </w:t>
      </w:r>
      <w:r>
        <w:rPr>
          <w:rStyle w:val="Mi"/>
          <w:i/>
          <w:iCs/>
          <w:highlight w:val="none"/>
          <w:bdr w:val="none" w:sz="4" w:space="0"/>
        </w:rPr>
        <w:t>V</w:t>
      </w:r>
      <w:r>
        <w:rPr>
          <w:highlight w:val="none"/>
        </w:rPr>
        <w:t>. Тогда в момент поступления в агрегат </w:t>
      </w:r>
      <w:r>
        <w:rPr>
          <w:rStyle w:val="Mi"/>
          <w:i/>
          <w:iCs/>
          <w:highlight w:val="none"/>
          <w:bdr w:val="none" w:sz="4" w:space="0"/>
        </w:rPr>
        <w:t>tn</w:t>
      </w:r>
      <w:r>
        <w:rPr>
          <w:rStyle w:val="Mo"/>
          <w:rFonts w:ascii="Cambria Math" w:cs="Cambria Math" w:hAnsi="Cambria Math"/>
          <w:highlight w:val="none"/>
          <w:bdr w:val="none" w:sz="4" w:space="0"/>
        </w:rPr>
        <w:t>∈</w:t>
      </w:r>
      <w:r>
        <w:rPr>
          <w:rStyle w:val="Mi"/>
          <w:i/>
          <w:iCs/>
          <w:highlight w:val="none"/>
          <w:bdr w:val="none" w:sz="4" w:space="0"/>
        </w:rPr>
        <w:t>T</w:t>
      </w:r>
      <w:r>
        <w:rPr>
          <w:highlight w:val="none"/>
        </w:rPr>
        <w:t> входного сигнала </w:t>
      </w:r>
      <w:r>
        <w:rPr>
          <w:rStyle w:val="Mi"/>
          <w:i/>
          <w:iCs/>
          <w:highlight w:val="none"/>
          <w:bdr w:val="none" w:sz="4" w:space="0"/>
        </w:rPr>
        <w:t>xn</w:t>
      </w:r>
      <w:r>
        <w:rPr>
          <w:highlight w:val="none"/>
        </w:rPr>
        <w:t>состояние определяется</w:t>
      </w:r>
      <w:r>
        <w:rPr>
          <w:rStyle w:val="Mi"/>
          <w:i/>
          <w:iCs/>
          <w:highlight w:val="none"/>
          <w:bdr w:val="none" w:sz="4" w:space="0"/>
        </w:rPr>
        <w:t>z</w:t>
      </w:r>
      <w:r>
        <w:rPr>
          <w:rStyle w:val="Mo"/>
          <w:highlight w:val="none"/>
          <w:bdr w:val="none" w:sz="4" w:space="0"/>
        </w:rPr>
        <w:t>(</w:t>
      </w:r>
      <w:r>
        <w:rPr>
          <w:rStyle w:val="Mi"/>
          <w:i/>
          <w:iCs/>
          <w:highlight w:val="none"/>
          <w:bdr w:val="none" w:sz="4" w:space="0"/>
        </w:rPr>
        <w:t>tn</w:t>
      </w:r>
      <w:r>
        <w:rPr>
          <w:rStyle w:val="Mo"/>
          <w:highlight w:val="none"/>
          <w:bdr w:val="none" w:sz="4" w:space="0"/>
        </w:rPr>
        <w:t>+</w:t>
      </w:r>
      <w:r>
        <w:rPr>
          <w:rStyle w:val="Mn"/>
          <w:highlight w:val="none"/>
          <w:bdr w:val="none" w:sz="4" w:space="0"/>
        </w:rPr>
        <w:t>0</w:t>
      </w:r>
      <w:r>
        <w:rPr>
          <w:rStyle w:val="Mo"/>
          <w:highlight w:val="none"/>
          <w:bdr w:val="none" w:sz="4" w:space="0"/>
        </w:rPr>
        <w:t>)=</w:t>
      </w:r>
      <w:r>
        <w:rPr>
          <w:rStyle w:val="Mi"/>
          <w:i/>
          <w:iCs/>
          <w:highlight w:val="none"/>
          <w:bdr w:val="none" w:sz="4" w:space="0"/>
        </w:rPr>
        <w:t>V</w:t>
      </w:r>
      <w:r>
        <w:rPr>
          <w:rStyle w:val="Mo"/>
          <w:highlight w:val="none"/>
          <w:bdr w:val="none" w:sz="4" w:space="0"/>
        </w:rPr>
        <w:t>[</w:t>
      </w:r>
      <w:r>
        <w:rPr>
          <w:rStyle w:val="Mi"/>
          <w:i/>
          <w:iCs/>
          <w:highlight w:val="none"/>
          <w:bdr w:val="none" w:sz="4" w:space="0"/>
        </w:rPr>
        <w:t>tn</w:t>
      </w:r>
      <w:r>
        <w:rPr>
          <w:rStyle w:val="Mo"/>
          <w:highlight w:val="none"/>
          <w:bdr w:val="none" w:sz="4" w:space="0"/>
        </w:rPr>
        <w:t>,</w:t>
      </w:r>
      <w:r>
        <w:rPr>
          <w:rStyle w:val="Mi"/>
          <w:i/>
          <w:iCs/>
          <w:highlight w:val="none"/>
          <w:bdr w:val="none" w:sz="4" w:space="0"/>
        </w:rPr>
        <w:t>z</w:t>
      </w:r>
      <w:r>
        <w:rPr>
          <w:rStyle w:val="Mo"/>
          <w:highlight w:val="none"/>
          <w:bdr w:val="none" w:sz="4" w:space="0"/>
        </w:rPr>
        <w:t>(</w:t>
      </w:r>
      <w:r>
        <w:rPr>
          <w:rStyle w:val="Mi"/>
          <w:i/>
          <w:iCs/>
          <w:highlight w:val="none"/>
          <w:bdr w:val="none" w:sz="4" w:space="0"/>
        </w:rPr>
        <w:t>tn</w:t>
      </w:r>
      <w:r>
        <w:rPr>
          <w:rStyle w:val="Mo"/>
          <w:highlight w:val="none"/>
          <w:bdr w:val="none" w:sz="4" w:space="0"/>
        </w:rPr>
        <w:t>),</w:t>
      </w:r>
      <w:r>
        <w:rPr>
          <w:rStyle w:val="Mi"/>
          <w:i/>
          <w:iCs/>
          <w:highlight w:val="none"/>
          <w:bdr w:val="none" w:sz="4" w:space="0"/>
        </w:rPr>
        <w:t>xn</w:t>
      </w:r>
      <w:r>
        <w:rPr>
          <w:rStyle w:val="Mo"/>
          <w:highlight w:val="none"/>
          <w:bdr w:val="none" w:sz="4" w:space="0"/>
        </w:rPr>
        <w:t>]</w:t>
      </w:r>
      <w:r>
        <w:rPr>
          <w:highlight w:val="none"/>
        </w:rPr>
        <w:t>.</w:t>
      </w:r>
    </w:p>
    <w:p>
      <w:pPr>
        <w:pStyle w:val="Normal(Web)"/>
        <w:spacing w:before="0" w:after="0"/>
        <w:ind w:firstLine="851"/>
        <w:jc w:val="both"/>
        <w:rPr>
          <w:highlight w:val="none"/>
        </w:rPr>
      </w:pPr>
      <w:r>
        <w:rPr>
          <w:highlight w:val="none"/>
        </w:rPr>
        <w:t>Если на интервале времени </w:t>
      </w:r>
      <w:r>
        <w:rPr>
          <w:rStyle w:val="Mo"/>
          <w:highlight w:val="none"/>
          <w:bdr w:val="none" w:sz="4" w:space="0"/>
        </w:rPr>
        <w:t>(</w:t>
      </w:r>
      <w:r>
        <w:rPr>
          <w:rStyle w:val="Mi"/>
          <w:i/>
          <w:iCs/>
          <w:highlight w:val="none"/>
          <w:bdr w:val="none" w:sz="4" w:space="0"/>
        </w:rPr>
        <w:t>tn</w:t>
      </w:r>
      <w:r>
        <w:rPr>
          <w:rStyle w:val="Mo"/>
          <w:highlight w:val="none"/>
          <w:bdr w:val="none" w:sz="4" w:space="0"/>
        </w:rPr>
        <w:t>,</w:t>
      </w:r>
      <w:r>
        <w:rPr>
          <w:rStyle w:val="Mi"/>
          <w:i/>
          <w:iCs/>
          <w:highlight w:val="none"/>
          <w:bdr w:val="none" w:sz="4" w:space="0"/>
        </w:rPr>
        <w:t>tn</w:t>
      </w:r>
      <w:r>
        <w:rPr>
          <w:rStyle w:val="Mo"/>
          <w:highlight w:val="none"/>
          <w:bdr w:val="none" w:sz="4" w:space="0"/>
        </w:rPr>
        <w:t>+</w:t>
      </w:r>
      <w:r>
        <w:rPr>
          <w:rStyle w:val="Mn"/>
          <w:highlight w:val="none"/>
          <w:bdr w:val="none" w:sz="4" w:space="0"/>
        </w:rPr>
        <w:t>1</w:t>
      </w:r>
      <w:r>
        <w:rPr>
          <w:rStyle w:val="Mo"/>
          <w:highlight w:val="none"/>
          <w:bdr w:val="none" w:sz="4" w:space="0"/>
        </w:rPr>
        <w:t>)</w:t>
      </w:r>
      <w:r>
        <w:rPr>
          <w:highlight w:val="none"/>
        </w:rPr>
        <w:t> нет поступления сигналов, то для </w:t>
      </w:r>
      <w:r>
        <w:rPr>
          <w:rStyle w:val="Mi"/>
          <w:i/>
          <w:iCs/>
          <w:highlight w:val="none"/>
          <w:bdr w:val="none" w:sz="4" w:space="0"/>
        </w:rPr>
        <w:t>t</w:t>
      </w:r>
      <w:r>
        <w:rPr>
          <w:rStyle w:val="Mo"/>
          <w:rFonts w:ascii="Cambria Math" w:cs="Cambria Math" w:hAnsi="Cambria Math"/>
          <w:highlight w:val="none"/>
          <w:bdr w:val="none" w:sz="4" w:space="0"/>
        </w:rPr>
        <w:t>∈</w:t>
      </w:r>
      <w:r>
        <w:rPr>
          <w:rStyle w:val="Mo"/>
          <w:highlight w:val="none"/>
          <w:bdr w:val="none" w:sz="4" w:space="0"/>
        </w:rPr>
        <w:t>(</w:t>
      </w:r>
      <w:r>
        <w:rPr>
          <w:rStyle w:val="Mi"/>
          <w:i/>
          <w:iCs/>
          <w:highlight w:val="none"/>
          <w:bdr w:val="none" w:sz="4" w:space="0"/>
        </w:rPr>
        <w:t>tn</w:t>
      </w:r>
      <w:r>
        <w:rPr>
          <w:rStyle w:val="Mo"/>
          <w:highlight w:val="none"/>
          <w:bdr w:val="none" w:sz="4" w:space="0"/>
        </w:rPr>
        <w:t>,</w:t>
      </w:r>
      <w:r>
        <w:rPr>
          <w:rStyle w:val="Mi"/>
          <w:i/>
          <w:iCs/>
          <w:highlight w:val="none"/>
          <w:bdr w:val="none" w:sz="4" w:space="0"/>
        </w:rPr>
        <w:t>tn</w:t>
      </w:r>
      <w:r>
        <w:rPr>
          <w:rStyle w:val="Mo"/>
          <w:highlight w:val="none"/>
          <w:bdr w:val="none" w:sz="4" w:space="0"/>
        </w:rPr>
        <w:t>+</w:t>
      </w:r>
      <w:r>
        <w:rPr>
          <w:rStyle w:val="Mn"/>
          <w:highlight w:val="none"/>
          <w:bdr w:val="none" w:sz="4" w:space="0"/>
        </w:rPr>
        <w:t>1</w:t>
      </w:r>
      <w:r>
        <w:rPr>
          <w:rStyle w:val="Mo"/>
          <w:highlight w:val="none"/>
          <w:bdr w:val="none" w:sz="4" w:space="0"/>
        </w:rPr>
        <w:t>)</w:t>
      </w:r>
      <w:r>
        <w:rPr>
          <w:highlight w:val="none"/>
        </w:rPr>
        <w:t> состояние агрегата определяется случайным оператором </w:t>
      </w:r>
      <w:r>
        <w:rPr>
          <w:rStyle w:val="Mi"/>
          <w:i/>
          <w:iCs/>
          <w:highlight w:val="none"/>
          <w:bdr w:val="none" w:sz="4" w:space="0"/>
        </w:rPr>
        <w:t>U</w:t>
      </w:r>
      <w:r>
        <w:rPr>
          <w:highlight w:val="none"/>
        </w:rPr>
        <w:t> в соответствии с соотношением </w:t>
      </w:r>
      <w:r>
        <w:rPr>
          <w:rStyle w:val="Mi"/>
          <w:i/>
          <w:iCs/>
          <w:highlight w:val="none"/>
          <w:bdr w:val="none" w:sz="4" w:space="0"/>
        </w:rPr>
        <w:t>z</w:t>
      </w:r>
      <w:r>
        <w:rPr>
          <w:rStyle w:val="Mo"/>
          <w:highlight w:val="none"/>
          <w:bdr w:val="none" w:sz="4" w:space="0"/>
        </w:rPr>
        <w:t>(</w:t>
      </w:r>
      <w:r>
        <w:rPr>
          <w:rStyle w:val="Mi"/>
          <w:i/>
          <w:iCs/>
          <w:highlight w:val="none"/>
          <w:bdr w:val="none" w:sz="4" w:space="0"/>
        </w:rPr>
        <w:t>t</w:t>
      </w:r>
      <w:r>
        <w:rPr>
          <w:rStyle w:val="Mo"/>
          <w:highlight w:val="none"/>
          <w:bdr w:val="none" w:sz="4" w:space="0"/>
        </w:rPr>
        <w:t>)=</w:t>
      </w:r>
      <w:r>
        <w:rPr>
          <w:rStyle w:val="Mi"/>
          <w:i/>
          <w:iCs/>
          <w:highlight w:val="none"/>
          <w:bdr w:val="none" w:sz="4" w:space="0"/>
        </w:rPr>
        <w:t>U</w:t>
      </w:r>
      <w:r>
        <w:rPr>
          <w:rStyle w:val="Mo"/>
          <w:highlight w:val="none"/>
          <w:bdr w:val="none" w:sz="4" w:space="0"/>
        </w:rPr>
        <w:t>[</w:t>
      </w:r>
      <w:r>
        <w:rPr>
          <w:rStyle w:val="Mi"/>
          <w:i/>
          <w:iCs/>
          <w:highlight w:val="none"/>
          <w:bdr w:val="none" w:sz="4" w:space="0"/>
        </w:rPr>
        <w:t>t</w:t>
      </w:r>
      <w:r>
        <w:rPr>
          <w:rStyle w:val="Mo"/>
          <w:highlight w:val="none"/>
          <w:bdr w:val="none" w:sz="4" w:space="0"/>
        </w:rPr>
        <w:t>,</w:t>
      </w:r>
      <w:r>
        <w:rPr>
          <w:rStyle w:val="Mi"/>
          <w:i/>
          <w:iCs/>
          <w:highlight w:val="none"/>
          <w:bdr w:val="none" w:sz="4" w:space="0"/>
        </w:rPr>
        <w:t>tn</w:t>
      </w:r>
      <w:r>
        <w:rPr>
          <w:rStyle w:val="Mo"/>
          <w:highlight w:val="none"/>
          <w:bdr w:val="none" w:sz="4" w:space="0"/>
        </w:rPr>
        <w:t>,</w:t>
      </w:r>
      <w:r>
        <w:rPr>
          <w:rStyle w:val="Mi"/>
          <w:i/>
          <w:iCs/>
          <w:highlight w:val="none"/>
          <w:bdr w:val="none" w:sz="4" w:space="0"/>
        </w:rPr>
        <w:t>z</w:t>
      </w:r>
      <w:r>
        <w:rPr>
          <w:rStyle w:val="Mo"/>
          <w:highlight w:val="none"/>
          <w:bdr w:val="none" w:sz="4" w:space="0"/>
        </w:rPr>
        <w:t>(</w:t>
      </w:r>
      <w:r>
        <w:rPr>
          <w:rStyle w:val="Mi"/>
          <w:i/>
          <w:iCs/>
          <w:highlight w:val="none"/>
          <w:bdr w:val="none" w:sz="4" w:space="0"/>
        </w:rPr>
        <w:t>tn</w:t>
      </w:r>
      <w:r>
        <w:rPr>
          <w:rStyle w:val="Mo"/>
          <w:highlight w:val="none"/>
          <w:bdr w:val="none" w:sz="4" w:space="0"/>
        </w:rPr>
        <w:t>+</w:t>
      </w:r>
      <w:r>
        <w:rPr>
          <w:rStyle w:val="Mn"/>
          <w:highlight w:val="none"/>
          <w:bdr w:val="none" w:sz="4" w:space="0"/>
        </w:rPr>
        <w:t>0</w:t>
      </w:r>
      <w:r>
        <w:rPr>
          <w:rStyle w:val="Mo"/>
          <w:highlight w:val="none"/>
          <w:bdr w:val="none" w:sz="4" w:space="0"/>
        </w:rPr>
        <w:t>)</w:t>
      </w:r>
      <w:r>
        <w:rPr>
          <w:highlight w:val="none"/>
        </w:rPr>
        <w:t>.</w:t>
      </w:r>
    </w:p>
    <w:p>
      <w:pPr>
        <w:pStyle w:val="Normal(Web)"/>
        <w:spacing w:before="0" w:after="0"/>
        <w:ind w:firstLine="851"/>
        <w:jc w:val="both"/>
        <w:rPr>
          <w:highlight w:val="none"/>
        </w:rPr>
      </w:pPr>
      <w:r>
        <w:rPr>
          <w:highlight w:val="none"/>
        </w:rPr>
        <w:t>Совокупность случайных операторов </w:t>
      </w:r>
      <w:r>
        <w:rPr>
          <w:rStyle w:val="Mi"/>
          <w:i/>
          <w:iCs/>
          <w:highlight w:val="none"/>
          <w:bdr w:val="none" w:sz="4" w:space="0"/>
        </w:rPr>
        <w:t>V</w:t>
      </w:r>
      <w:r>
        <w:rPr>
          <w:highlight w:val="none"/>
        </w:rPr>
        <w:t> и </w:t>
      </w:r>
      <w:r>
        <w:rPr>
          <w:rStyle w:val="Mi"/>
          <w:i/>
          <w:iCs/>
          <w:highlight w:val="none"/>
          <w:bdr w:val="none" w:sz="4" w:space="0"/>
        </w:rPr>
        <w:t>U</w:t>
      </w:r>
      <w:r>
        <w:rPr>
          <w:highlight w:val="none"/>
        </w:rPr>
        <w:t> рассматривается как оператор переходов агрегата в новые состояния. При этом процесс функционирования агрегата состоит из скачков состояний </w:t>
      </w:r>
      <w:r>
        <w:rPr>
          <w:rStyle w:val="Mi"/>
          <w:i/>
          <w:iCs/>
          <w:highlight w:val="none"/>
          <w:bdr w:val="none" w:sz="4" w:space="0"/>
        </w:rPr>
        <w:t>δz</w:t>
      </w:r>
      <w:r>
        <w:rPr>
          <w:highlight w:val="none"/>
        </w:rPr>
        <w:t> в моменты поступления входных сигналов </w:t>
      </w:r>
      <w:r>
        <w:rPr>
          <w:rStyle w:val="Mi"/>
          <w:i/>
          <w:iCs/>
          <w:highlight w:val="none"/>
          <w:bdr w:val="none" w:sz="4" w:space="0"/>
        </w:rPr>
        <w:t>x</w:t>
      </w:r>
      <w:r>
        <w:rPr>
          <w:highlight w:val="none"/>
        </w:rPr>
        <w:t> (оператор </w:t>
      </w:r>
      <w:r>
        <w:rPr>
          <w:rStyle w:val="Mi"/>
          <w:i/>
          <w:iCs/>
          <w:highlight w:val="none"/>
          <w:bdr w:val="none" w:sz="4" w:space="0"/>
        </w:rPr>
        <w:t>V</w:t>
      </w:r>
      <w:r>
        <w:rPr>
          <w:highlight w:val="none"/>
        </w:rPr>
        <w:t>) и изменений состояний между этими моментами </w:t>
      </w:r>
      <w:r>
        <w:rPr>
          <w:rStyle w:val="Mi"/>
          <w:i/>
          <w:iCs/>
          <w:highlight w:val="none"/>
          <w:bdr w:val="none" w:sz="4" w:space="0"/>
        </w:rPr>
        <w:t>tn</w:t>
      </w:r>
      <w:r>
        <w:rPr>
          <w:highlight w:val="none"/>
        </w:rPr>
        <w:t> и  </w:t>
      </w:r>
      <w:r>
        <w:rPr>
          <w:rStyle w:val="Mi"/>
          <w:i/>
          <w:iCs/>
          <w:highlight w:val="none"/>
          <w:bdr w:val="none" w:sz="4" w:space="0"/>
        </w:rPr>
        <w:t>tn</w:t>
      </w:r>
      <w:r>
        <w:rPr>
          <w:rStyle w:val="Mo"/>
          <w:highlight w:val="none"/>
          <w:bdr w:val="none" w:sz="4" w:space="0"/>
        </w:rPr>
        <w:t>+</w:t>
      </w:r>
      <w:r>
        <w:rPr>
          <w:rStyle w:val="Mn"/>
          <w:highlight w:val="none"/>
          <w:bdr w:val="none" w:sz="4" w:space="0"/>
        </w:rPr>
        <w:t>1</w:t>
      </w:r>
      <w:r>
        <w:rPr>
          <w:highlight w:val="none"/>
        </w:rPr>
        <w:t> (оператор </w:t>
      </w:r>
      <w:r>
        <w:rPr>
          <w:rStyle w:val="Mi"/>
          <w:i/>
          <w:iCs/>
          <w:highlight w:val="none"/>
          <w:bdr w:val="none" w:sz="4" w:space="0"/>
        </w:rPr>
        <w:t>U</w:t>
      </w:r>
      <w:r>
        <w:rPr>
          <w:highlight w:val="none"/>
        </w:rPr>
        <w:t>). На оператор </w:t>
      </w:r>
      <w:r>
        <w:rPr>
          <w:rStyle w:val="Mi"/>
          <w:i/>
          <w:iCs/>
          <w:highlight w:val="none"/>
          <w:bdr w:val="none" w:sz="4" w:space="0"/>
        </w:rPr>
        <w:t>U</w:t>
      </w:r>
      <w:r>
        <w:rPr>
          <w:highlight w:val="none"/>
        </w:rPr>
        <w:t> не накладывается никаких ограничений, поэтому допустимы скачки состояний </w:t>
      </w:r>
      <w:r>
        <w:rPr>
          <w:rStyle w:val="Mi"/>
          <w:i/>
          <w:iCs/>
          <w:highlight w:val="none"/>
          <w:bdr w:val="none" w:sz="4" w:space="0"/>
        </w:rPr>
        <w:t>δz</w:t>
      </w:r>
      <w:r>
        <w:rPr>
          <w:highlight w:val="none"/>
        </w:rPr>
        <w:t> в моменты времени, не являющиеся моментами поступления входных сигналов </w:t>
      </w:r>
      <w:r>
        <w:rPr>
          <w:rStyle w:val="Mi"/>
          <w:i/>
          <w:iCs/>
          <w:highlight w:val="none"/>
          <w:bdr w:val="none" w:sz="4" w:space="0"/>
        </w:rPr>
        <w:t>x</w:t>
      </w:r>
      <w:r>
        <w:rPr>
          <w:highlight w:val="none"/>
        </w:rPr>
        <w:t xml:space="preserve">. В дальнейшем </w:t>
      </w:r>
      <w:r>
        <w:rPr>
          <w:highlight w:val="none"/>
        </w:rPr>
        <w:t>моменты скачков </w:t>
      </w:r>
      <w:r>
        <w:rPr>
          <w:rStyle w:val="Mi"/>
          <w:i/>
          <w:iCs/>
          <w:highlight w:val="none"/>
          <w:bdr w:val="none" w:sz="4" w:space="0"/>
        </w:rPr>
        <w:t>δz</w:t>
      </w:r>
      <w:r>
        <w:rPr>
          <w:highlight w:val="none"/>
        </w:rPr>
        <w:t> будем называть особыми моментами времени </w:t>
      </w:r>
      <w:r>
        <w:rPr>
          <w:rStyle w:val="Mi"/>
          <w:i/>
          <w:iCs/>
          <w:highlight w:val="none"/>
          <w:bdr w:val="none" w:sz="4" w:space="0"/>
        </w:rPr>
        <w:t>tδ</w:t>
      </w:r>
      <w:r>
        <w:rPr>
          <w:highlight w:val="none"/>
        </w:rPr>
        <w:t>, а состояния </w:t>
      </w:r>
      <w:r>
        <w:rPr>
          <w:rStyle w:val="Mi"/>
          <w:i/>
          <w:iCs/>
          <w:highlight w:val="none"/>
          <w:bdr w:val="none" w:sz="4" w:space="0"/>
        </w:rPr>
        <w:t>z</w:t>
      </w:r>
      <w:r>
        <w:rPr>
          <w:rStyle w:val="Mo"/>
          <w:highlight w:val="none"/>
          <w:bdr w:val="none" w:sz="4" w:space="0"/>
        </w:rPr>
        <w:t>(</w:t>
      </w:r>
      <w:r>
        <w:rPr>
          <w:rStyle w:val="Mi"/>
          <w:i/>
          <w:iCs/>
          <w:highlight w:val="none"/>
          <w:bdr w:val="none" w:sz="4" w:space="0"/>
        </w:rPr>
        <w:t>tδ</w:t>
      </w:r>
      <w:r>
        <w:rPr>
          <w:rStyle w:val="Mo"/>
          <w:highlight w:val="none"/>
          <w:bdr w:val="none" w:sz="4" w:space="0"/>
        </w:rPr>
        <w:t>)</w:t>
      </w:r>
      <w:r>
        <w:rPr>
          <w:highlight w:val="none"/>
        </w:rPr>
        <w:t> – особыми состояниями А-схемы.</w:t>
      </w:r>
    </w:p>
    <w:p>
      <w:pPr>
        <w:pStyle w:val="Normal(Web)"/>
        <w:spacing w:before="0" w:after="0"/>
        <w:ind w:firstLine="851"/>
        <w:jc w:val="both"/>
        <w:rPr>
          <w:highlight w:val="none"/>
        </w:rPr>
      </w:pPr>
      <w:r>
        <w:rPr>
          <w:highlight w:val="none"/>
        </w:rPr>
        <w:t>Для описания скачков состояний </w:t>
      </w:r>
      <w:r>
        <w:rPr>
          <w:rStyle w:val="Mi"/>
          <w:i/>
          <w:iCs/>
          <w:highlight w:val="none"/>
          <w:bdr w:val="none" w:sz="4" w:space="0"/>
        </w:rPr>
        <w:t>δz</w:t>
      </w:r>
      <w:r>
        <w:rPr>
          <w:highlight w:val="none"/>
        </w:rPr>
        <w:t> в особые моменты времени </w:t>
      </w:r>
      <w:r>
        <w:rPr>
          <w:rStyle w:val="Mi"/>
          <w:i/>
          <w:iCs/>
          <w:highlight w:val="none"/>
          <w:bdr w:val="none" w:sz="4" w:space="0"/>
        </w:rPr>
        <w:t>tδ</w:t>
      </w:r>
      <w:r>
        <w:rPr>
          <w:highlight w:val="none"/>
        </w:rPr>
        <w:t> используется случайный оператор </w:t>
      </w:r>
      <w:r>
        <w:rPr>
          <w:rStyle w:val="Mi"/>
          <w:i/>
          <w:iCs/>
          <w:highlight w:val="none"/>
          <w:bdr w:val="none" w:sz="4" w:space="0"/>
        </w:rPr>
        <w:t>W</w:t>
      </w:r>
      <w:r>
        <w:rPr>
          <w:highlight w:val="none"/>
        </w:rPr>
        <w:t>, который представляет собой частный случай оператора </w:t>
      </w:r>
      <w:r>
        <w:rPr>
          <w:rStyle w:val="Mi"/>
          <w:i/>
          <w:iCs/>
          <w:highlight w:val="none"/>
          <w:bdr w:val="none" w:sz="4" w:space="0"/>
        </w:rPr>
        <w:t>U</w:t>
      </w:r>
      <w:r>
        <w:rPr>
          <w:highlight w:val="none"/>
        </w:rPr>
        <w:t>, т.е.</w:t>
      </w:r>
      <w:r>
        <w:rPr>
          <w:rStyle w:val="Mi"/>
          <w:i/>
          <w:iCs/>
          <w:highlight w:val="none"/>
          <w:bdr w:val="none" w:sz="4" w:space="0"/>
        </w:rPr>
        <w:t>z</w:t>
      </w:r>
      <w:r>
        <w:rPr>
          <w:rStyle w:val="Mo"/>
          <w:highlight w:val="none"/>
          <w:bdr w:val="none" w:sz="4" w:space="0"/>
        </w:rPr>
        <w:t>(</w:t>
      </w:r>
      <w:r>
        <w:rPr>
          <w:rStyle w:val="Mi"/>
          <w:i/>
          <w:iCs/>
          <w:highlight w:val="none"/>
          <w:bdr w:val="none" w:sz="4" w:space="0"/>
        </w:rPr>
        <w:t>tδ</w:t>
      </w:r>
      <w:r>
        <w:rPr>
          <w:rStyle w:val="Mo"/>
          <w:highlight w:val="none"/>
          <w:bdr w:val="none" w:sz="4" w:space="0"/>
        </w:rPr>
        <w:t>+</w:t>
      </w:r>
      <w:r>
        <w:rPr>
          <w:rStyle w:val="Mn"/>
          <w:highlight w:val="none"/>
          <w:bdr w:val="none" w:sz="4" w:space="0"/>
        </w:rPr>
        <w:t>0</w:t>
      </w:r>
      <w:r>
        <w:rPr>
          <w:rStyle w:val="Mo"/>
          <w:highlight w:val="none"/>
          <w:bdr w:val="none" w:sz="4" w:space="0"/>
        </w:rPr>
        <w:t>)=</w:t>
      </w:r>
      <w:r>
        <w:rPr>
          <w:rStyle w:val="Mi"/>
          <w:i/>
          <w:iCs/>
          <w:highlight w:val="none"/>
          <w:bdr w:val="none" w:sz="4" w:space="0"/>
        </w:rPr>
        <w:t>W</w:t>
      </w:r>
      <w:r>
        <w:rPr>
          <w:rStyle w:val="Mo"/>
          <w:highlight w:val="none"/>
          <w:bdr w:val="none" w:sz="4" w:space="0"/>
        </w:rPr>
        <w:t>[</w:t>
      </w:r>
      <w:r>
        <w:rPr>
          <w:rStyle w:val="Mi"/>
          <w:i/>
          <w:iCs/>
          <w:highlight w:val="none"/>
          <w:bdr w:val="none" w:sz="4" w:space="0"/>
        </w:rPr>
        <w:t>tδ</w:t>
      </w:r>
      <w:r>
        <w:rPr>
          <w:rStyle w:val="Mo"/>
          <w:highlight w:val="none"/>
          <w:bdr w:val="none" w:sz="4" w:space="0"/>
        </w:rPr>
        <w:t>,</w:t>
      </w:r>
      <w:r>
        <w:rPr>
          <w:rStyle w:val="Mi"/>
          <w:i/>
          <w:iCs/>
          <w:highlight w:val="none"/>
          <w:bdr w:val="none" w:sz="4" w:space="0"/>
        </w:rPr>
        <w:t>z</w:t>
      </w:r>
      <w:r>
        <w:rPr>
          <w:rStyle w:val="Mo"/>
          <w:highlight w:val="none"/>
          <w:bdr w:val="none" w:sz="4" w:space="0"/>
        </w:rPr>
        <w:t>(</w:t>
      </w:r>
      <w:r>
        <w:rPr>
          <w:rStyle w:val="Mi"/>
          <w:i/>
          <w:iCs/>
          <w:highlight w:val="none"/>
          <w:bdr w:val="none" w:sz="4" w:space="0"/>
        </w:rPr>
        <w:t>tδ</w:t>
      </w:r>
      <w:r>
        <w:rPr>
          <w:rStyle w:val="Mo"/>
          <w:highlight w:val="none"/>
          <w:bdr w:val="none" w:sz="4" w:space="0"/>
        </w:rPr>
        <w:t>)]</w:t>
      </w:r>
      <w:r>
        <w:rPr>
          <w:highlight w:val="none"/>
        </w:rPr>
        <w:t>.</w:t>
      </w:r>
    </w:p>
    <w:p>
      <w:pPr>
        <w:pStyle w:val="Normal(Web)"/>
        <w:spacing w:before="0" w:after="0"/>
        <w:ind w:firstLine="851"/>
        <w:jc w:val="both"/>
        <w:rPr>
          <w:highlight w:val="none"/>
        </w:rPr>
      </w:pPr>
      <w:r>
        <w:rPr>
          <w:highlight w:val="none"/>
        </w:rPr>
        <w:t>В множестве состояний </w:t>
      </w:r>
      <w:r>
        <w:rPr>
          <w:rStyle w:val="Mi"/>
          <w:i/>
          <w:iCs/>
          <w:highlight w:val="none"/>
          <w:bdr w:val="none" w:sz="4" w:space="0"/>
        </w:rPr>
        <w:t>Z</w:t>
      </w:r>
      <w:r>
        <w:rPr>
          <w:highlight w:val="none"/>
        </w:rPr>
        <w:t> выделяется такое подмножество </w:t>
      </w:r>
      <w:r>
        <w:rPr>
          <w:rStyle w:val="Mi"/>
          <w:i/>
          <w:iCs/>
          <w:highlight w:val="none"/>
          <w:bdr w:val="none" w:sz="4" w:space="0"/>
        </w:rPr>
        <w:t>Z</w:t>
      </w:r>
      <w:r>
        <w:rPr>
          <w:rStyle w:val="Mo"/>
          <w:highlight w:val="none"/>
          <w:bdr w:val="none" w:sz="4" w:space="0"/>
        </w:rPr>
        <w:t>(</w:t>
      </w:r>
      <w:r>
        <w:rPr>
          <w:rStyle w:val="Mi"/>
          <w:i/>
          <w:iCs/>
          <w:highlight w:val="none"/>
          <w:bdr w:val="none" w:sz="4" w:space="0"/>
        </w:rPr>
        <w:t>Y</w:t>
      </w:r>
      <w:r>
        <w:rPr>
          <w:rStyle w:val="Mo"/>
          <w:highlight w:val="none"/>
          <w:bdr w:val="none" w:sz="4" w:space="0"/>
        </w:rPr>
        <w:t>)</w:t>
      </w:r>
      <w:r>
        <w:rPr>
          <w:highlight w:val="none"/>
        </w:rPr>
        <w:t>, что если  </w:t>
      </w:r>
      <w:r>
        <w:rPr>
          <w:rStyle w:val="Mi"/>
          <w:i/>
          <w:iCs/>
          <w:highlight w:val="none"/>
          <w:bdr w:val="none" w:sz="4" w:space="0"/>
        </w:rPr>
        <w:t>z</w:t>
      </w:r>
      <w:r>
        <w:rPr>
          <w:rStyle w:val="Mo"/>
          <w:highlight w:val="none"/>
          <w:bdr w:val="none" w:sz="4" w:space="0"/>
        </w:rPr>
        <w:t>(</w:t>
      </w:r>
      <w:r>
        <w:rPr>
          <w:rStyle w:val="Mi"/>
          <w:i/>
          <w:iCs/>
          <w:highlight w:val="none"/>
          <w:bdr w:val="none" w:sz="4" w:space="0"/>
        </w:rPr>
        <w:t>tδ</w:t>
      </w:r>
      <w:r>
        <w:rPr>
          <w:rStyle w:val="Mo"/>
          <w:highlight w:val="none"/>
          <w:bdr w:val="none" w:sz="4" w:space="0"/>
        </w:rPr>
        <w:t>)</w:t>
      </w:r>
      <w:r>
        <w:rPr>
          <w:highlight w:val="none"/>
        </w:rPr>
        <w:t> достигает </w:t>
      </w:r>
      <w:r>
        <w:rPr>
          <w:rStyle w:val="Mathjax_preview"/>
          <w:highlight w:val="none"/>
          <w:bdr w:val="none" w:sz="4" w:space="0"/>
        </w:rPr>
        <w:t>$ Z^{(Y)} $</w:t>
      </w:r>
      <w:r>
        <w:rPr>
          <w:highlight w:val="none"/>
        </w:rPr>
        <w:t>, то это состояние является моментом  выдачи выходного сигнала. Выходной сигнал можно описать оператором выходов </w:t>
      </w:r>
      <w:r>
        <w:rPr>
          <w:rStyle w:val="Mathjax_preview"/>
          <w:highlight w:val="none"/>
          <w:bdr w:val="none" w:sz="4" w:space="0"/>
        </w:rPr>
        <w:t>$ G $</w:t>
      </w:r>
    </w:p>
    <w:p>
      <w:pPr>
        <w:pStyle w:val="Normal(Web)"/>
        <w:spacing w:before="0" w:after="0"/>
        <w:ind w:firstLine="851"/>
        <w:jc w:val="both"/>
        <w:rPr>
          <w:highlight w:val="none"/>
        </w:rPr>
      </w:pPr>
      <w:r>
        <w:rPr>
          <w:rStyle w:val="Mathjax_preview"/>
          <w:highlight w:val="none"/>
          <w:bdr w:val="none" w:sz="4" w:space="0"/>
        </w:rPr>
        <w:t>$ y = G[t_{\delta}, z(t_{\delta}) $</w:t>
      </w:r>
      <w:r>
        <w:rPr>
          <w:highlight w:val="none"/>
        </w:rPr>
        <w:t>.</w:t>
      </w:r>
    </w:p>
    <w:p>
      <w:pPr>
        <w:pStyle w:val="Normal(Web)"/>
        <w:spacing w:before="0" w:after="0"/>
        <w:ind w:firstLine="851"/>
        <w:jc w:val="both"/>
        <w:rPr>
          <w:highlight w:val="none"/>
        </w:rPr>
      </w:pPr>
      <w:r>
        <w:rPr>
          <w:b/>
          <w:bCs/>
          <w:highlight w:val="none"/>
          <w:bdr w:val="none" w:sz="4" w:space="0"/>
        </w:rPr>
        <w:t>Агрегатом </w:t>
      </w:r>
      <w:r>
        <w:rPr>
          <w:highlight w:val="none"/>
        </w:rPr>
        <w:t>будем понимать любой объект,  который описывается следующим образом</w:t>
      </w:r>
      <w:r>
        <w:rPr>
          <w:rStyle w:val="Mathjax_preview"/>
          <w:highlight w:val="none"/>
          <w:bdr w:val="none" w:sz="4" w:space="0"/>
        </w:rPr>
        <w:t>$ A = &lt;T, X, Y, Z, Z^{(Y)}, H, V, U, W, G&gt; $</w:t>
      </w:r>
      <w:r>
        <w:rPr>
          <w:highlight w:val="none"/>
        </w:rPr>
        <w:t>.</w:t>
      </w:r>
    </w:p>
    <w:p>
      <w:pPr>
        <w:pStyle w:val="Heading2"/>
        <w:pBdr>
          <w:bottom w:val="single" w:color="cccccc" w:sz="6" w:space="2"/>
        </w:pBdr>
        <w:spacing w:before="0" w:after="0"/>
        <w:ind w:firstLine="851"/>
        <w:jc w:val="both"/>
        <w:rPr>
          <w:rFonts w:ascii="Times New Roman" w:hAnsi="Times New Roman"/>
          <w:szCs w:val="24"/>
          <w:highlight w:val="none"/>
        </w:rPr>
      </w:pPr>
      <w:r>
        <w:rPr>
          <w:rStyle w:val="Mw-headline"/>
          <w:rFonts w:ascii="Times New Roman" w:hAnsi="Times New Roman"/>
          <w:szCs w:val="24"/>
          <w:highlight w:val="none"/>
          <w:bdr w:val="none" w:sz="4" w:space="0"/>
        </w:rPr>
        <w:t>Структура агрегативной системы</w:t>
      </w:r>
      <w:r>
        <w:rPr>
          <w:rFonts w:ascii="Times New Roman" w:hAnsi="Times New Roman"/>
          <w:szCs w:val="24"/>
        </w:rPr>
        <w:t xml:space="preserve"> </w:t>
      </w:r>
    </w:p>
    <w:p>
      <w:pPr>
        <w:pStyle w:val="Normal(Web)"/>
        <w:spacing w:before="0" w:after="0"/>
        <w:ind w:firstLine="851"/>
        <w:jc w:val="both"/>
        <w:rPr>
          <w:highlight w:val="none"/>
        </w:rPr>
      </w:pPr>
      <w:r>
        <w:rPr>
          <w:b/>
          <w:bCs/>
          <w:highlight w:val="none"/>
          <w:bdr w:val="none" w:sz="4" w:space="0"/>
        </w:rPr>
        <w:t>Рассмотрим </w:t>
      </w:r>
      <w:r>
        <w:rPr>
          <w:b/>
          <w:bCs/>
          <w:i/>
          <w:iCs/>
          <w:highlight w:val="none"/>
          <w:bdr w:val="none" w:sz="4" w:space="0"/>
        </w:rPr>
        <w:t>А-схему, </w:t>
      </w:r>
      <w:r>
        <w:rPr>
          <w:b/>
          <w:bCs/>
          <w:highlight w:val="none"/>
          <w:bdr w:val="none" w:sz="4" w:space="0"/>
        </w:rPr>
        <w:t>структура которой приведена на рис.1</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bdr w:val="none" w:sz="4" w:space="0"/>
          <w:lang w:eastAsia="ru-RU"/>
        </w:rPr>
        <w:drawing xmlns:mc="http://schemas.openxmlformats.org/markup-compatibility/2006">
          <wp:inline distT="0" distB="0" distL="0" distR="0">
            <wp:extent cx="3029585" cy="3800475"/>
            <wp:effectExtent l="0" t="0" r="0" b="0"/>
            <wp:docPr id="1929" name="Рисунок 105">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Рисунок 105"/>
                    <pic:cNvPicPr>
                      <a:picLocks noChangeAspect="1" noChangeArrowheads="1"/>
                    </pic:cNvPicPr>
                  </pic:nvPicPr>
                  <pic:blipFill>
                    <a:blip r:embed="rId1993"/>
                    <a:srcRect/>
                    <a:stretch>
                      <a:fillRect/>
                    </a:stretch>
                  </pic:blipFill>
                  <pic:spPr>
                    <a:xfrm>
                      <a:off x="0" y="0"/>
                      <a:ext cx="3029585" cy="3800475"/>
                    </a:xfrm>
                    <a:prstGeom prst="rect">
                      <a:avLst/>
                    </a:prstGeom>
                    <a:noFill/>
                    <a:ln>
                      <a:noFill/>
                    </a:ln>
                  </pic:spPr>
                </pic:pic>
              </a:graphicData>
            </a:graphic>
          </wp:inline>
        </w:drawing>
      </w:r>
    </w:p>
    <w:p>
      <w:pPr>
        <w:pStyle w:val="Caption"/>
        <w:spacing w:before="0" w:after="0"/>
        <w:ind w:firstLine="851"/>
        <w:jc w:val="both"/>
        <w:rPr>
          <w:highlight w:val="none"/>
        </w:rPr>
      </w:pPr>
      <w:r>
        <w:rPr>
          <w:b/>
          <w:bCs/>
          <w:highlight w:val="none"/>
          <w:bdr w:val="none" w:sz="4" w:space="0"/>
        </w:rPr>
        <w:t>Структура агрегативной системы</w:t>
      </w:r>
    </w:p>
    <w:p>
      <w:pPr>
        <w:spacing w:after="0" w:line="240" w:lineRule="auto"/>
        <w:ind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Функционирование </w:t>
      </w:r>
      <w:r>
        <w:rPr>
          <w:rFonts w:ascii="Times New Roman" w:cs="Times New Roman" w:hAnsi="Times New Roman"/>
          <w:i/>
          <w:iCs/>
          <w:sz w:val="24"/>
          <w:szCs w:val="24"/>
          <w:highlight w:val="none"/>
          <w:bdr w:val="none" w:sz="4" w:space="0"/>
        </w:rPr>
        <w:t>А-схемы </w:t>
      </w:r>
      <w:r>
        <w:rPr>
          <w:rFonts w:ascii="Times New Roman" w:cs="Times New Roman" w:hAnsi="Times New Roman"/>
          <w:sz w:val="24"/>
          <w:szCs w:val="24"/>
          <w:highlight w:val="none"/>
        </w:rPr>
        <w:t>связано с переработкой информации, передача послед</w:t>
      </w:r>
      <w:r>
        <w:rPr>
          <w:rFonts w:ascii="Times New Roman" w:cs="Times New Roman" w:hAnsi="Times New Roman"/>
          <w:sz w:val="24"/>
          <w:szCs w:val="24"/>
          <w:highlight w:val="none"/>
        </w:rPr>
        <w:softHyphen/>
      </w:r>
      <w:r>
        <w:rPr>
          <w:rFonts w:ascii="Times New Roman" w:cs="Times New Roman" w:hAnsi="Times New Roman"/>
          <w:sz w:val="24"/>
          <w:szCs w:val="24"/>
          <w:highlight w:val="none"/>
        </w:rPr>
        <w:t>ней на схеме показана стрелками. Вся информация, циркулирующая в А-схеме</w:t>
      </w:r>
      <w:r>
        <w:rPr>
          <w:rFonts w:ascii="Times New Roman" w:cs="Times New Roman" w:hAnsi="Times New Roman"/>
          <w:i/>
          <w:iCs/>
          <w:sz w:val="24"/>
          <w:szCs w:val="24"/>
          <w:highlight w:val="none"/>
          <w:bdr w:val="none" w:sz="4" w:space="0"/>
        </w:rPr>
        <w:t>, </w:t>
      </w:r>
      <w:r>
        <w:rPr>
          <w:rFonts w:ascii="Times New Roman" w:cs="Times New Roman" w:hAnsi="Times New Roman"/>
          <w:sz w:val="24"/>
          <w:szCs w:val="24"/>
          <w:highlight w:val="none"/>
        </w:rPr>
        <w:t>делится на внешнюю и внутреннюю. Внешняя информация поступает от внешних объектов, внутренняя инфор</w:t>
      </w:r>
      <w:r>
        <w:rPr>
          <w:rFonts w:ascii="Times New Roman" w:cs="Times New Roman" w:hAnsi="Times New Roman"/>
          <w:sz w:val="24"/>
          <w:szCs w:val="24"/>
          <w:highlight w:val="none"/>
        </w:rPr>
        <w:softHyphen/>
      </w:r>
      <w:r>
        <w:rPr>
          <w:rFonts w:ascii="Times New Roman" w:cs="Times New Roman" w:hAnsi="Times New Roman"/>
          <w:sz w:val="24"/>
          <w:szCs w:val="24"/>
          <w:highlight w:val="none"/>
        </w:rPr>
        <w:t>мация вырабатывается агрегатами самой </w:t>
      </w:r>
      <w:r>
        <w:rPr>
          <w:rFonts w:ascii="Times New Roman" w:cs="Times New Roman" w:hAnsi="Times New Roman"/>
          <w:i/>
          <w:iCs/>
          <w:sz w:val="24"/>
          <w:szCs w:val="24"/>
          <w:highlight w:val="none"/>
          <w:bdr w:val="none" w:sz="4" w:space="0"/>
        </w:rPr>
        <w:t>А-схемы. </w:t>
      </w:r>
      <w:r>
        <w:rPr>
          <w:rFonts w:ascii="Times New Roman" w:cs="Times New Roman" w:hAnsi="Times New Roman"/>
          <w:sz w:val="24"/>
          <w:szCs w:val="24"/>
          <w:highlight w:val="none"/>
        </w:rPr>
        <w:t>Обмен информацией между </w:t>
      </w:r>
      <w:r>
        <w:rPr>
          <w:rFonts w:ascii="Times New Roman" w:cs="Times New Roman" w:hAnsi="Times New Roman"/>
          <w:i/>
          <w:iCs/>
          <w:sz w:val="24"/>
          <w:szCs w:val="24"/>
          <w:highlight w:val="none"/>
          <w:bdr w:val="none" w:sz="4" w:space="0"/>
        </w:rPr>
        <w:t>А-схемой </w:t>
      </w:r>
      <w:r>
        <w:rPr>
          <w:rFonts w:ascii="Times New Roman" w:cs="Times New Roman" w:hAnsi="Times New Roman"/>
          <w:sz w:val="24"/>
          <w:szCs w:val="24"/>
          <w:highlight w:val="none"/>
        </w:rPr>
        <w:t>и внешней средой </w:t>
      </w:r>
      <w:r>
        <w:rPr>
          <w:rFonts w:ascii="Times New Roman" w:cs="Times New Roman" w:hAnsi="Times New Roman"/>
          <w:i/>
          <w:iCs/>
          <w:sz w:val="24"/>
          <w:szCs w:val="24"/>
          <w:highlight w:val="none"/>
          <w:bdr w:val="none" w:sz="4" w:space="0"/>
        </w:rPr>
        <w:t>Е </w:t>
      </w:r>
      <w:r>
        <w:rPr>
          <w:rFonts w:ascii="Times New Roman" w:cs="Times New Roman" w:hAnsi="Times New Roman"/>
          <w:sz w:val="24"/>
          <w:szCs w:val="24"/>
          <w:highlight w:val="none"/>
        </w:rPr>
        <w:t>происходит через агрегаты, называющиеся </w:t>
      </w:r>
      <w:r>
        <w:rPr>
          <w:rFonts w:ascii="Times New Roman" w:cs="Times New Roman" w:hAnsi="Times New Roman"/>
          <w:b/>
          <w:bCs/>
          <w:sz w:val="24"/>
          <w:szCs w:val="24"/>
          <w:highlight w:val="none"/>
          <w:bdr w:val="none" w:sz="4" w:space="0"/>
        </w:rPr>
        <w:t>полюсами А-схемы</w:t>
      </w:r>
      <w:r>
        <w:rPr>
          <w:rFonts w:ascii="Times New Roman" w:cs="Times New Roman" w:hAnsi="Times New Roman"/>
          <w:b/>
          <w:bCs/>
          <w:i/>
          <w:iCs/>
          <w:sz w:val="24"/>
          <w:szCs w:val="24"/>
          <w:highlight w:val="none"/>
          <w:bdr w:val="none" w:sz="4" w:space="0"/>
        </w:rPr>
        <w:t>.</w:t>
      </w:r>
      <w:r>
        <w:rPr>
          <w:rFonts w:ascii="Times New Roman" w:cs="Times New Roman" w:hAnsi="Times New Roman"/>
          <w:sz w:val="24"/>
          <w:szCs w:val="24"/>
          <w:highlight w:val="none"/>
        </w:rPr>
        <w:t> Различают входные полюсы на которые поступают x</w:t>
      </w:r>
      <w:r>
        <w:rPr>
          <w:rFonts w:ascii="Times New Roman" w:cs="Times New Roman" w:hAnsi="Times New Roman"/>
          <w:i/>
          <w:iCs/>
          <w:sz w:val="24"/>
          <w:szCs w:val="24"/>
          <w:highlight w:val="none"/>
          <w:bdr w:val="none" w:sz="4" w:space="0"/>
        </w:rPr>
        <w:t>-</w:t>
      </w:r>
      <w:r>
        <w:rPr>
          <w:rFonts w:ascii="Times New Roman" w:cs="Times New Roman" w:hAnsi="Times New Roman"/>
          <w:sz w:val="24"/>
          <w:szCs w:val="24"/>
          <w:highlight w:val="none"/>
        </w:rPr>
        <w:t>сообщения (агрегаты At</w:t>
      </w:r>
      <w:r>
        <w:rPr>
          <w:rFonts w:ascii="Times New Roman" w:cs="Times New Roman" w:hAnsi="Times New Roman"/>
          <w:i/>
          <w:iCs/>
          <w:sz w:val="24"/>
          <w:szCs w:val="24"/>
          <w:highlight w:val="none"/>
          <w:bdr w:val="none" w:sz="4" w:space="0"/>
        </w:rPr>
        <w:t>,</w:t>
      </w:r>
      <w:r>
        <w:rPr>
          <w:rFonts w:ascii="Times New Roman" w:cs="Times New Roman" w:hAnsi="Times New Roman"/>
          <w:sz w:val="24"/>
          <w:szCs w:val="24"/>
          <w:highlight w:val="none"/>
        </w:rPr>
        <w:t> </w:t>
      </w:r>
      <w:r>
        <w:rPr>
          <w:rFonts w:ascii="Times New Roman" w:cs="Times New Roman" w:hAnsi="Times New Roman"/>
          <w:i/>
          <w:iCs/>
          <w:sz w:val="24"/>
          <w:szCs w:val="24"/>
          <w:highlight w:val="none"/>
          <w:bdr w:val="none" w:sz="4" w:space="0"/>
        </w:rPr>
        <w:t>А2, Аб), </w:t>
      </w:r>
      <w:r>
        <w:rPr>
          <w:rFonts w:ascii="Times New Roman" w:cs="Times New Roman" w:hAnsi="Times New Roman"/>
          <w:sz w:val="24"/>
          <w:szCs w:val="24"/>
          <w:highlight w:val="none"/>
        </w:rPr>
        <w:t>и выход</w:t>
      </w:r>
      <w:r>
        <w:rPr>
          <w:rFonts w:ascii="Times New Roman" w:cs="Times New Roman" w:hAnsi="Times New Roman"/>
          <w:sz w:val="24"/>
          <w:szCs w:val="24"/>
          <w:highlight w:val="none"/>
        </w:rPr>
        <w:softHyphen/>
      </w:r>
      <w:r>
        <w:rPr>
          <w:rFonts w:ascii="Times New Roman" w:cs="Times New Roman" w:hAnsi="Times New Roman"/>
          <w:sz w:val="24"/>
          <w:szCs w:val="24"/>
          <w:highlight w:val="none"/>
        </w:rPr>
        <w:t>ные полюсы </w:t>
      </w:r>
      <w:r>
        <w:rPr>
          <w:rFonts w:ascii="Times New Roman" w:cs="Times New Roman" w:hAnsi="Times New Roman"/>
          <w:i/>
          <w:iCs/>
          <w:sz w:val="24"/>
          <w:szCs w:val="24"/>
          <w:highlight w:val="none"/>
          <w:bdr w:val="none" w:sz="4" w:space="0"/>
        </w:rPr>
        <w:t>А-схемы, </w:t>
      </w:r>
      <w:r>
        <w:rPr>
          <w:rFonts w:ascii="Times New Roman" w:cs="Times New Roman" w:hAnsi="Times New Roman"/>
          <w:sz w:val="24"/>
          <w:szCs w:val="24"/>
          <w:highlight w:val="none"/>
        </w:rPr>
        <w:t>выходная информация которых является </w:t>
      </w:r>
      <w:r>
        <w:rPr>
          <w:rFonts w:ascii="Times New Roman" w:cs="Times New Roman" w:hAnsi="Times New Roman"/>
          <w:i/>
          <w:iCs/>
          <w:sz w:val="24"/>
          <w:szCs w:val="24"/>
          <w:highlight w:val="none"/>
          <w:bdr w:val="none" w:sz="4" w:space="0"/>
        </w:rPr>
        <w:t>у- </w:t>
      </w:r>
      <w:r>
        <w:rPr>
          <w:rFonts w:ascii="Times New Roman" w:cs="Times New Roman" w:hAnsi="Times New Roman"/>
          <w:sz w:val="24"/>
          <w:szCs w:val="24"/>
          <w:highlight w:val="none"/>
        </w:rPr>
        <w:t>сообщениями (агрегаты </w:t>
      </w:r>
      <w:r>
        <w:rPr>
          <w:rFonts w:ascii="Times New Roman" w:cs="Times New Roman" w:hAnsi="Times New Roman"/>
          <w:i/>
          <w:iCs/>
          <w:sz w:val="24"/>
          <w:szCs w:val="24"/>
          <w:highlight w:val="none"/>
          <w:bdr w:val="none" w:sz="4" w:space="0"/>
        </w:rPr>
        <w:t>А1'</w:t>
      </w:r>
      <w:r>
        <w:rPr>
          <w:rFonts w:ascii="Times New Roman" w:cs="Times New Roman" w:hAnsi="Times New Roman"/>
          <w:b/>
          <w:bCs/>
          <w:i/>
          <w:iCs/>
          <w:sz w:val="24"/>
          <w:szCs w:val="24"/>
          <w:highlight w:val="none"/>
          <w:bdr w:val="none" w:sz="4" w:space="0"/>
        </w:rPr>
        <w:t>,'</w:t>
      </w:r>
      <w:r>
        <w:rPr>
          <w:rFonts w:ascii="Times New Roman" w:cs="Times New Roman" w:hAnsi="Times New Roman"/>
          <w:i/>
          <w:iCs/>
          <w:sz w:val="24"/>
          <w:szCs w:val="24"/>
          <w:highlight w:val="none"/>
          <w:bdr w:val="none" w:sz="4" w:space="0"/>
        </w:rPr>
        <w:t> А3, А4, А5, А6). </w:t>
      </w:r>
      <w:r>
        <w:rPr>
          <w:rFonts w:ascii="Times New Roman" w:cs="Times New Roman" w:hAnsi="Times New Roman"/>
          <w:sz w:val="24"/>
          <w:szCs w:val="24"/>
          <w:highlight w:val="none"/>
        </w:rPr>
        <w:t>Агрегаты, не являющиеся полюсами, называются </w:t>
      </w:r>
      <w:r>
        <w:rPr>
          <w:rFonts w:ascii="Times New Roman" w:cs="Times New Roman" w:hAnsi="Times New Roman"/>
          <w:b/>
          <w:bCs/>
          <w:sz w:val="24"/>
          <w:szCs w:val="24"/>
          <w:highlight w:val="none"/>
          <w:bdr w:val="none" w:sz="4" w:space="0"/>
        </w:rPr>
        <w:t>внутренними</w:t>
      </w:r>
      <w:r>
        <w:rPr>
          <w:rFonts w:ascii="Times New Roman" w:cs="Times New Roman" w:hAnsi="Times New Roman"/>
          <w:i/>
          <w:iCs/>
          <w:sz w:val="24"/>
          <w:szCs w:val="24"/>
          <w:highlight w:val="none"/>
          <w:bdr w:val="none" w:sz="4" w:space="0"/>
        </w:rPr>
        <w:t>.</w:t>
      </w:r>
    </w:p>
    <w:p>
      <w:pPr>
        <w:pStyle w:val="Normal(Web)"/>
        <w:spacing w:before="0" w:after="0"/>
        <w:ind w:firstLine="851"/>
        <w:jc w:val="both"/>
        <w:rPr>
          <w:highlight w:val="none"/>
        </w:rPr>
      </w:pPr>
      <w:r>
        <w:rPr>
          <w:highlight w:val="none"/>
        </w:rPr>
        <w:t>Каждому агрегату </w:t>
      </w:r>
      <w:r>
        <w:rPr>
          <w:i/>
          <w:iCs/>
          <w:highlight w:val="none"/>
          <w:bdr w:val="none" w:sz="4" w:space="0"/>
        </w:rPr>
        <w:t>А-схемы Ап </w:t>
      </w:r>
      <w:r>
        <w:rPr>
          <w:highlight w:val="none"/>
        </w:rPr>
        <w:t>подводятся входные контакты (In) с элементарными входными сигналами xi(t), i = 1..In, и выходные контакты (Jn) с сигналами yj(t), j = 1...Jn.</w:t>
      </w:r>
    </w:p>
    <w:p>
      <w:pPr>
        <w:pStyle w:val="Normal(Web)"/>
        <w:spacing w:before="0" w:after="0"/>
        <w:ind w:firstLine="851"/>
        <w:jc w:val="both"/>
        <w:rPr>
          <w:highlight w:val="none"/>
        </w:rPr>
      </w:pPr>
      <w:r>
        <w:rPr>
          <w:b/>
          <w:bCs/>
          <w:highlight w:val="none"/>
          <w:bdr w:val="none" w:sz="4" w:space="0"/>
        </w:rPr>
        <w:t>Введем ряд предположений:</w:t>
      </w:r>
    </w:p>
    <w:p>
      <w:pPr>
        <w:numPr>
          <w:ilvl w:val="0"/>
          <w:numId w:val="15"/>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взаимодей</w:t>
      </w:r>
      <w:r>
        <w:rPr>
          <w:rFonts w:ascii="Times New Roman" w:cs="Times New Roman" w:hAnsi="Times New Roman"/>
          <w:sz w:val="24"/>
          <w:szCs w:val="24"/>
          <w:highlight w:val="none"/>
        </w:rPr>
        <w:softHyphen/>
      </w:r>
      <w:r>
        <w:rPr>
          <w:rFonts w:ascii="Times New Roman" w:cs="Times New Roman" w:hAnsi="Times New Roman"/>
          <w:sz w:val="24"/>
          <w:szCs w:val="24"/>
          <w:highlight w:val="none"/>
        </w:rPr>
        <w:t>ствие между </w:t>
      </w:r>
      <w:r>
        <w:rPr>
          <w:rFonts w:ascii="Times New Roman" w:cs="Times New Roman" w:hAnsi="Times New Roman"/>
          <w:i/>
          <w:iCs/>
          <w:sz w:val="24"/>
          <w:szCs w:val="24"/>
          <w:highlight w:val="none"/>
          <w:bdr w:val="none" w:sz="4" w:space="0"/>
        </w:rPr>
        <w:t>А-схемой </w:t>
      </w:r>
      <w:r>
        <w:rPr>
          <w:rFonts w:ascii="Times New Roman" w:cs="Times New Roman" w:hAnsi="Times New Roman"/>
          <w:sz w:val="24"/>
          <w:szCs w:val="24"/>
          <w:highlight w:val="none"/>
        </w:rPr>
        <w:t>и вне</w:t>
      </w:r>
      <w:r>
        <w:rPr>
          <w:rFonts w:ascii="Times New Roman" w:cs="Times New Roman" w:hAnsi="Times New Roman"/>
          <w:sz w:val="24"/>
          <w:szCs w:val="24"/>
          <w:highlight w:val="none"/>
        </w:rPr>
        <w:softHyphen/>
      </w:r>
      <w:r>
        <w:rPr>
          <w:rFonts w:ascii="Times New Roman" w:cs="Times New Roman" w:hAnsi="Times New Roman"/>
          <w:sz w:val="24"/>
          <w:szCs w:val="24"/>
          <w:highlight w:val="none"/>
        </w:rPr>
        <w:t>шней средой </w:t>
      </w:r>
      <w:r>
        <w:rPr>
          <w:rFonts w:ascii="Times New Roman" w:cs="Times New Roman" w:hAnsi="Times New Roman"/>
          <w:i/>
          <w:iCs/>
          <w:sz w:val="24"/>
          <w:szCs w:val="24"/>
          <w:highlight w:val="none"/>
          <w:bdr w:val="none" w:sz="4" w:space="0"/>
        </w:rPr>
        <w:t>Е, </w:t>
      </w:r>
      <w:r>
        <w:rPr>
          <w:rFonts w:ascii="Times New Roman" w:cs="Times New Roman" w:hAnsi="Times New Roman"/>
          <w:sz w:val="24"/>
          <w:szCs w:val="24"/>
          <w:highlight w:val="none"/>
        </w:rPr>
        <w:t>а также меж</w:t>
      </w:r>
      <w:r>
        <w:rPr>
          <w:rFonts w:ascii="Times New Roman" w:cs="Times New Roman" w:hAnsi="Times New Roman"/>
          <w:sz w:val="24"/>
          <w:szCs w:val="24"/>
          <w:highlight w:val="none"/>
        </w:rPr>
        <w:softHyphen/>
      </w:r>
      <w:r>
        <w:rPr>
          <w:rFonts w:ascii="Times New Roman" w:cs="Times New Roman" w:hAnsi="Times New Roman"/>
          <w:sz w:val="24"/>
          <w:szCs w:val="24"/>
          <w:highlight w:val="none"/>
        </w:rPr>
        <w:t>ду отдельными агрегатами внутри системы </w:t>
      </w:r>
      <w:r>
        <w:rPr>
          <w:rFonts w:ascii="Times New Roman" w:cs="Times New Roman" w:hAnsi="Times New Roman"/>
          <w:i/>
          <w:iCs/>
          <w:sz w:val="24"/>
          <w:szCs w:val="24"/>
          <w:highlight w:val="none"/>
          <w:bdr w:val="none" w:sz="4" w:space="0"/>
        </w:rPr>
        <w:t>S </w:t>
      </w:r>
      <w:r>
        <w:rPr>
          <w:rFonts w:ascii="Times New Roman" w:cs="Times New Roman" w:hAnsi="Times New Roman"/>
          <w:sz w:val="24"/>
          <w:szCs w:val="24"/>
          <w:highlight w:val="none"/>
        </w:rPr>
        <w:t>осуществ</w:t>
      </w:r>
      <w:r>
        <w:rPr>
          <w:rFonts w:ascii="Times New Roman" w:cs="Times New Roman" w:hAnsi="Times New Roman"/>
          <w:sz w:val="24"/>
          <w:szCs w:val="24"/>
          <w:highlight w:val="none"/>
        </w:rPr>
        <w:softHyphen/>
      </w:r>
      <w:r>
        <w:rPr>
          <w:rFonts w:ascii="Times New Roman" w:cs="Times New Roman" w:hAnsi="Times New Roman"/>
          <w:sz w:val="24"/>
          <w:szCs w:val="24"/>
          <w:highlight w:val="none"/>
        </w:rPr>
        <w:t>ляется при передаче сигна</w:t>
      </w:r>
      <w:r>
        <w:rPr>
          <w:rFonts w:ascii="Times New Roman" w:cs="Times New Roman" w:hAnsi="Times New Roman"/>
          <w:sz w:val="24"/>
          <w:szCs w:val="24"/>
          <w:highlight w:val="none"/>
        </w:rPr>
        <w:softHyphen/>
      </w:r>
      <w:r>
        <w:rPr>
          <w:rFonts w:ascii="Times New Roman" w:cs="Times New Roman" w:hAnsi="Times New Roman"/>
          <w:sz w:val="24"/>
          <w:szCs w:val="24"/>
          <w:highlight w:val="none"/>
        </w:rPr>
        <w:t>лов;</w:t>
      </w:r>
    </w:p>
    <w:p>
      <w:pPr>
        <w:numPr>
          <w:ilvl w:val="0"/>
          <w:numId w:val="15"/>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для опи</w:t>
      </w:r>
      <w:r>
        <w:rPr>
          <w:rFonts w:ascii="Times New Roman" w:cs="Times New Roman" w:hAnsi="Times New Roman"/>
          <w:sz w:val="24"/>
          <w:szCs w:val="24"/>
          <w:highlight w:val="none"/>
        </w:rPr>
        <w:softHyphen/>
      </w:r>
      <w:r>
        <w:rPr>
          <w:rFonts w:ascii="Times New Roman" w:cs="Times New Roman" w:hAnsi="Times New Roman"/>
          <w:sz w:val="24"/>
          <w:szCs w:val="24"/>
          <w:highlight w:val="none"/>
        </w:rPr>
        <w:t>сания сигнала достаточно некоторого конечного набо</w:t>
      </w:r>
      <w:r>
        <w:rPr>
          <w:rFonts w:ascii="Times New Roman" w:cs="Times New Roman" w:hAnsi="Times New Roman"/>
          <w:sz w:val="24"/>
          <w:szCs w:val="24"/>
          <w:highlight w:val="none"/>
        </w:rPr>
        <w:softHyphen/>
      </w:r>
      <w:r>
        <w:rPr>
          <w:rFonts w:ascii="Times New Roman" w:cs="Times New Roman" w:hAnsi="Times New Roman"/>
          <w:sz w:val="24"/>
          <w:szCs w:val="24"/>
          <w:highlight w:val="none"/>
        </w:rPr>
        <w:t>ра характеристик;</w:t>
      </w:r>
    </w:p>
    <w:p>
      <w:pPr>
        <w:numPr>
          <w:ilvl w:val="0"/>
          <w:numId w:val="15"/>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элементарные сигналы мгновенно передаются в </w:t>
      </w:r>
      <w:r>
        <w:rPr>
          <w:rFonts w:ascii="Times New Roman" w:cs="Times New Roman" w:hAnsi="Times New Roman"/>
          <w:i/>
          <w:iCs/>
          <w:sz w:val="24"/>
          <w:szCs w:val="24"/>
          <w:highlight w:val="none"/>
          <w:bdr w:val="none" w:sz="4" w:space="0"/>
        </w:rPr>
        <w:t>А-схеме </w:t>
      </w:r>
      <w:r>
        <w:rPr>
          <w:rFonts w:ascii="Times New Roman" w:cs="Times New Roman" w:hAnsi="Times New Roman"/>
          <w:sz w:val="24"/>
          <w:szCs w:val="24"/>
          <w:highlight w:val="none"/>
        </w:rPr>
        <w:t xml:space="preserve">независимо друг от друга </w:t>
      </w:r>
      <w:bookmarkStart w:id="0" w:name="_GoBack"/>
      <w:bookmarkEnd w:id="0"/>
      <w:r>
        <w:rPr>
          <w:rFonts w:ascii="Times New Roman" w:cs="Times New Roman" w:hAnsi="Times New Roman"/>
          <w:sz w:val="24"/>
          <w:szCs w:val="24"/>
          <w:highlight w:val="none"/>
        </w:rPr>
        <w:t>п</w:t>
      </w:r>
      <w:r>
        <w:rPr>
          <w:rFonts w:ascii="Times New Roman" w:cs="Times New Roman" w:hAnsi="Times New Roman"/>
          <w:sz w:val="24"/>
          <w:szCs w:val="24"/>
          <w:highlight w:val="none"/>
        </w:rPr>
        <w:t>о элементарным каналам;</w:t>
      </w:r>
    </w:p>
    <w:p>
      <w:pPr>
        <w:numPr>
          <w:ilvl w:val="0"/>
          <w:numId w:val="15"/>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к входному контакту любого элемента </w:t>
      </w:r>
      <w:r>
        <w:rPr>
          <w:rFonts w:ascii="Times New Roman" w:cs="Times New Roman" w:hAnsi="Times New Roman"/>
          <w:i/>
          <w:iCs/>
          <w:sz w:val="24"/>
          <w:szCs w:val="24"/>
          <w:highlight w:val="none"/>
          <w:bdr w:val="none" w:sz="4" w:space="0"/>
        </w:rPr>
        <w:t>А-схемы </w:t>
      </w:r>
      <w:r>
        <w:rPr>
          <w:rFonts w:ascii="Times New Roman" w:cs="Times New Roman" w:hAnsi="Times New Roman"/>
          <w:sz w:val="24"/>
          <w:szCs w:val="24"/>
          <w:highlight w:val="none"/>
        </w:rPr>
        <w:t>подключается не более чем один элементарный канал, к выходному контакту — любое конечное число элементар</w:t>
      </w:r>
      <w:r>
        <w:rPr>
          <w:rFonts w:ascii="Times New Roman" w:cs="Times New Roman" w:hAnsi="Times New Roman"/>
          <w:sz w:val="24"/>
          <w:szCs w:val="24"/>
          <w:highlight w:val="none"/>
        </w:rPr>
        <w:softHyphen/>
      </w:r>
      <w:r>
        <w:rPr>
          <w:rFonts w:ascii="Times New Roman" w:cs="Times New Roman" w:hAnsi="Times New Roman"/>
          <w:sz w:val="24"/>
          <w:szCs w:val="24"/>
          <w:highlight w:val="none"/>
        </w:rPr>
        <w:t>ных каналов при условии, что ко входу одного и того же элемента А-схемы направляется не более чем один из упомянутых элементар</w:t>
      </w:r>
      <w:r>
        <w:rPr>
          <w:rFonts w:ascii="Times New Roman" w:cs="Times New Roman" w:hAnsi="Times New Roman"/>
          <w:sz w:val="24"/>
          <w:szCs w:val="24"/>
          <w:highlight w:val="none"/>
        </w:rPr>
        <w:softHyphen/>
      </w:r>
      <w:r>
        <w:rPr>
          <w:rFonts w:ascii="Times New Roman" w:cs="Times New Roman" w:hAnsi="Times New Roman"/>
          <w:sz w:val="24"/>
          <w:szCs w:val="24"/>
          <w:highlight w:val="none"/>
        </w:rPr>
        <w:t>ных каналов.</w:t>
      </w:r>
    </w:p>
    <w:p>
      <w:pPr>
        <w:pStyle w:val="Normal(Web)"/>
        <w:spacing w:before="0" w:after="0"/>
        <w:ind w:firstLine="851"/>
        <w:jc w:val="both"/>
        <w:rPr>
          <w:highlight w:val="none"/>
        </w:rPr>
      </w:pPr>
      <w:r>
        <w:rPr>
          <w:highlight w:val="none"/>
        </w:rPr>
        <w:t>Взаимодействие А-схемы с внешней средой Е рассматривается как обмен сигналами между внешней средой Е и элементами А-схемы, поэтому внешняя среда является фиктивным элементом системы А0, вход которого содержит I0 входных контактов  </w:t>
      </w:r>
      <w:r>
        <w:rPr>
          <w:rStyle w:val="Mathjax_preview"/>
          <w:highlight w:val="none"/>
          <w:bdr w:val="none" w:sz="4" w:space="0"/>
        </w:rPr>
        <w:t>$ X_i^{(0)},i=\overline{{1,I_0}} $</w:t>
      </w:r>
      <w:r>
        <w:rPr>
          <w:highlight w:val="none"/>
        </w:rPr>
        <w:t> и выход — J0 выходных контактов  </w:t>
      </w:r>
      <w:r>
        <w:rPr>
          <w:rStyle w:val="Mathjax_preview"/>
          <w:highlight w:val="none"/>
          <w:bdr w:val="none" w:sz="4" w:space="0"/>
        </w:rPr>
        <w:t>$ Y_j^{(0)},j=\overline{{1,J_0}} $</w:t>
      </w:r>
    </w:p>
    <w:p>
      <w:pPr>
        <w:pStyle w:val="Normal(Web)"/>
        <w:spacing w:before="0" w:after="0"/>
        <w:ind w:firstLine="851"/>
        <w:jc w:val="both"/>
        <w:rPr>
          <w:highlight w:val="none"/>
        </w:rPr>
      </w:pPr>
      <w:r>
        <w:rPr>
          <w:highlight w:val="none"/>
        </w:rPr>
        <w:t>Таким образом, каждый агрегат </w:t>
      </w:r>
      <w:r>
        <w:rPr>
          <w:i/>
          <w:iCs/>
          <w:highlight w:val="none"/>
          <w:bdr w:val="none" w:sz="4" w:space="0"/>
        </w:rPr>
        <w:t>А</w:t>
      </w:r>
      <w:r>
        <w:rPr>
          <w:i/>
          <w:iCs/>
          <w:highlight w:val="none"/>
          <w:bdr w:val="none" w:sz="4" w:space="0"/>
          <w:vertAlign w:val="subscript"/>
        </w:rPr>
        <w:t>п</w:t>
      </w:r>
      <w:r>
        <w:rPr>
          <w:highlight w:val="none"/>
        </w:rPr>
        <w:t>  можно</w:t>
      </w:r>
      <w:r>
        <w:rPr>
          <w:i/>
          <w:iCs/>
          <w:highlight w:val="none"/>
          <w:bdr w:val="none" w:sz="4" w:space="0"/>
        </w:rPr>
        <w:t> </w:t>
      </w:r>
      <w:r>
        <w:rPr>
          <w:highlight w:val="none"/>
        </w:rPr>
        <w:t>охарактеризовать множеством входных кон</w:t>
      </w:r>
      <w:r>
        <w:rPr>
          <w:highlight w:val="none"/>
        </w:rPr>
        <w:softHyphen/>
      </w:r>
      <w:r>
        <w:rPr>
          <w:highlight w:val="none"/>
        </w:rPr>
        <w:t>тактов </w:t>
      </w:r>
      <w:r>
        <w:rPr>
          <w:i/>
          <w:iCs/>
          <w:highlight w:val="none"/>
          <w:bdr w:val="none" w:sz="4" w:space="0"/>
        </w:rPr>
        <w:t>X</w:t>
      </w:r>
      <w:r>
        <w:rPr>
          <w:i/>
          <w:iCs/>
          <w:highlight w:val="none"/>
          <w:bdr w:val="none" w:sz="4" w:space="0"/>
          <w:vertAlign w:val="subscript"/>
        </w:rPr>
        <w:t>1</w:t>
      </w:r>
      <w:r>
        <w:rPr>
          <w:i/>
          <w:iCs/>
          <w:highlight w:val="none"/>
          <w:bdr w:val="none" w:sz="4" w:space="0"/>
          <w:vertAlign w:val="superscript"/>
        </w:rPr>
        <w:t>(n)</w:t>
      </w:r>
      <w:r>
        <w:rPr>
          <w:i/>
          <w:iCs/>
          <w:highlight w:val="none"/>
          <w:bdr w:val="none" w:sz="4" w:space="0"/>
        </w:rPr>
        <w:t>, Х</w:t>
      </w:r>
      <w:r>
        <w:rPr>
          <w:i/>
          <w:iCs/>
          <w:highlight w:val="none"/>
          <w:bdr w:val="none" w:sz="4" w:space="0"/>
          <w:vertAlign w:val="subscript"/>
        </w:rPr>
        <w:t>2</w:t>
      </w:r>
      <w:r>
        <w:rPr>
          <w:i/>
          <w:iCs/>
          <w:highlight w:val="none"/>
          <w:bdr w:val="none" w:sz="4" w:space="0"/>
          <w:vertAlign w:val="superscript"/>
        </w:rPr>
        <w:t>(n)</w:t>
      </w:r>
      <w:r>
        <w:rPr>
          <w:i/>
          <w:iCs/>
          <w:highlight w:val="none"/>
          <w:bdr w:val="none" w:sz="4" w:space="0"/>
        </w:rPr>
        <w:t> </w:t>
      </w:r>
      <w:r>
        <w:rPr>
          <w:highlight w:val="none"/>
        </w:rPr>
        <w:t>..., </w:t>
      </w:r>
      <w:r>
        <w:rPr>
          <w:i/>
          <w:iCs/>
          <w:highlight w:val="none"/>
          <w:bdr w:val="none" w:sz="4" w:space="0"/>
        </w:rPr>
        <w:t>X</w:t>
      </w:r>
      <w:r>
        <w:rPr>
          <w:i/>
          <w:iCs/>
          <w:highlight w:val="none"/>
          <w:bdr w:val="none" w:sz="4" w:space="0"/>
          <w:vertAlign w:val="subscript"/>
        </w:rPr>
        <w:t>In</w:t>
      </w:r>
      <w:r>
        <w:rPr>
          <w:b/>
          <w:bCs/>
          <w:i/>
          <w:iCs/>
          <w:highlight w:val="none"/>
          <w:bdr w:val="none" w:sz="4" w:space="0"/>
          <w:vertAlign w:val="superscript"/>
        </w:rPr>
        <w:t>(</w:t>
      </w:r>
      <w:r>
        <w:rPr>
          <w:i/>
          <w:iCs/>
          <w:highlight w:val="none"/>
          <w:bdr w:val="none" w:sz="4" w:space="0"/>
          <w:vertAlign w:val="superscript"/>
        </w:rPr>
        <w:t>n</w:t>
      </w:r>
      <w:r>
        <w:rPr>
          <w:b/>
          <w:bCs/>
          <w:i/>
          <w:iCs/>
          <w:highlight w:val="none"/>
          <w:bdr w:val="none" w:sz="4" w:space="0"/>
          <w:vertAlign w:val="superscript"/>
        </w:rPr>
        <w:t>)</w:t>
      </w:r>
      <w:r>
        <w:rPr>
          <w:i/>
          <w:iCs/>
          <w:highlight w:val="none"/>
          <w:bdr w:val="none" w:sz="4" w:space="0"/>
        </w:rPr>
        <w:t>=</w:t>
      </w:r>
      <w:r>
        <w:rPr>
          <w:highlight w:val="none"/>
        </w:rPr>
        <w:t> {X</w:t>
      </w:r>
      <w:r>
        <w:rPr>
          <w:highlight w:val="none"/>
          <w:bdr w:val="none" w:sz="4" w:space="0"/>
          <w:vertAlign w:val="subscript"/>
        </w:rPr>
        <w:t>i</w:t>
      </w:r>
      <w:r>
        <w:rPr>
          <w:highlight w:val="none"/>
          <w:bdr w:val="none" w:sz="4" w:space="0"/>
          <w:vertAlign w:val="superscript"/>
        </w:rPr>
        <w:t>(n)</w:t>
      </w:r>
      <w:r>
        <w:rPr>
          <w:highlight w:val="none"/>
        </w:rPr>
        <w:t>},</w:t>
      </w:r>
    </w:p>
    <w:p>
      <w:pPr>
        <w:pStyle w:val="Normal(Web)"/>
        <w:spacing w:before="0" w:after="0"/>
        <w:ind w:firstLine="851"/>
        <w:jc w:val="both"/>
        <w:rPr>
          <w:highlight w:val="none"/>
        </w:rPr>
      </w:pPr>
      <w:r>
        <w:rPr>
          <w:highlight w:val="none"/>
        </w:rPr>
        <w:t>и множеством выходных контактов </w:t>
      </w:r>
      <w:r>
        <w:rPr>
          <w:i/>
          <w:iCs/>
          <w:highlight w:val="none"/>
          <w:bdr w:val="none" w:sz="4" w:space="0"/>
        </w:rPr>
        <w:t>Y</w:t>
      </w:r>
      <w:r>
        <w:rPr>
          <w:i/>
          <w:iCs/>
          <w:highlight w:val="none"/>
          <w:bdr w:val="none" w:sz="4" w:space="0"/>
          <w:vertAlign w:val="subscript"/>
        </w:rPr>
        <w:t>1</w:t>
      </w:r>
      <w:r>
        <w:rPr>
          <w:highlight w:val="none"/>
          <w:bdr w:val="none" w:sz="4" w:space="0"/>
          <w:vertAlign w:val="superscript"/>
        </w:rPr>
        <w:t>(n)</w:t>
      </w:r>
      <w:r>
        <w:rPr>
          <w:highlight w:val="none"/>
        </w:rPr>
        <w:t>, </w:t>
      </w:r>
      <w:r>
        <w:rPr>
          <w:i/>
          <w:iCs/>
          <w:highlight w:val="none"/>
          <w:bdr w:val="none" w:sz="4" w:space="0"/>
        </w:rPr>
        <w:t>Y</w:t>
      </w:r>
      <w:r>
        <w:rPr>
          <w:i/>
          <w:iCs/>
          <w:highlight w:val="none"/>
          <w:bdr w:val="none" w:sz="4" w:space="0"/>
          <w:vertAlign w:val="subscript"/>
        </w:rPr>
        <w:t>2</w:t>
      </w:r>
      <w:r>
        <w:rPr>
          <w:i/>
          <w:iCs/>
          <w:highlight w:val="none"/>
          <w:bdr w:val="none" w:sz="4" w:space="0"/>
          <w:vertAlign w:val="superscript"/>
        </w:rPr>
        <w:t>(n)</w:t>
      </w:r>
      <w:r>
        <w:rPr>
          <w:i/>
          <w:iCs/>
          <w:highlight w:val="none"/>
          <w:bdr w:val="none" w:sz="4" w:space="0"/>
        </w:rPr>
        <w:t> </w:t>
      </w:r>
      <w:r>
        <w:rPr>
          <w:highlight w:val="none"/>
        </w:rPr>
        <w:t>..., </w:t>
      </w:r>
      <w:r>
        <w:rPr>
          <w:i/>
          <w:iCs/>
          <w:highlight w:val="none"/>
          <w:bdr w:val="none" w:sz="4" w:space="0"/>
        </w:rPr>
        <w:t>У</w:t>
      </w:r>
      <w:r>
        <w:rPr>
          <w:highlight w:val="none"/>
          <w:bdr w:val="none" w:sz="4" w:space="0"/>
          <w:vertAlign w:val="subscript"/>
        </w:rPr>
        <w:t>J</w:t>
      </w:r>
      <w:r>
        <w:rPr>
          <w:highlight w:val="none"/>
          <w:bdr w:val="none" w:sz="4" w:space="0"/>
          <w:vertAlign w:val="superscript"/>
        </w:rPr>
        <w:t>(n)</w:t>
      </w:r>
      <w:r>
        <w:rPr>
          <w:highlight w:val="none"/>
        </w:rPr>
        <w:t> = {</w:t>
      </w:r>
      <w:r>
        <w:rPr>
          <w:i/>
          <w:iCs/>
          <w:highlight w:val="none"/>
          <w:bdr w:val="none" w:sz="4" w:space="0"/>
        </w:rPr>
        <w:t>У</w:t>
      </w:r>
      <w:r>
        <w:rPr>
          <w:highlight w:val="none"/>
          <w:bdr w:val="none" w:sz="4" w:space="0"/>
          <w:vertAlign w:val="subscript"/>
        </w:rPr>
        <w:t>j</w:t>
      </w:r>
      <w:r>
        <w:rPr>
          <w:highlight w:val="none"/>
          <w:bdr w:val="none" w:sz="4" w:space="0"/>
          <w:vertAlign w:val="superscript"/>
        </w:rPr>
        <w:t>(n)</w:t>
      </w:r>
      <w:r>
        <w:rPr>
          <w:highlight w:val="none"/>
        </w:rPr>
        <w:t>}, где </w:t>
      </w:r>
      <w:r>
        <w:rPr>
          <w:rStyle w:val="Mathjax_preview"/>
          <w:highlight w:val="none"/>
          <w:bdr w:val="none" w:sz="4" w:space="0"/>
        </w:rPr>
        <w:t>$ n=\overline{0,N_A} $</w:t>
      </w:r>
    </w:p>
    <w:p>
      <w:pPr>
        <w:pStyle w:val="Normal(Web)"/>
        <w:spacing w:before="0" w:after="0"/>
        <w:ind w:firstLine="851"/>
        <w:jc w:val="both"/>
        <w:rPr>
          <w:highlight w:val="none"/>
        </w:rPr>
      </w:pPr>
      <w:r>
        <w:rPr>
          <w:highlight w:val="none"/>
        </w:rPr>
        <w:t>Пара множеств {X </w:t>
      </w:r>
      <w:r>
        <w:rPr>
          <w:highlight w:val="none"/>
          <w:bdr w:val="none" w:sz="4" w:space="0"/>
          <w:vertAlign w:val="subscript"/>
        </w:rPr>
        <w:t>i</w:t>
      </w:r>
      <w:r>
        <w:rPr>
          <w:highlight w:val="none"/>
          <w:bdr w:val="none" w:sz="4" w:space="0"/>
          <w:vertAlign w:val="superscript"/>
        </w:rPr>
        <w:t>(n)</w:t>
      </w:r>
      <w:r>
        <w:rPr>
          <w:highlight w:val="none"/>
        </w:rPr>
        <w:t>}, {</w:t>
      </w:r>
      <w:r>
        <w:rPr>
          <w:i/>
          <w:iCs/>
          <w:highlight w:val="none"/>
          <w:bdr w:val="none" w:sz="4" w:space="0"/>
        </w:rPr>
        <w:t>У</w:t>
      </w:r>
      <w:r>
        <w:rPr>
          <w:highlight w:val="none"/>
          <w:bdr w:val="none" w:sz="4" w:space="0"/>
          <w:vertAlign w:val="subscript"/>
        </w:rPr>
        <w:t>j</w:t>
      </w:r>
      <w:r>
        <w:rPr>
          <w:highlight w:val="none"/>
          <w:bdr w:val="none" w:sz="4" w:space="0"/>
          <w:vertAlign w:val="superscript"/>
        </w:rPr>
        <w:t>(n)</w:t>
      </w:r>
      <w:r>
        <w:rPr>
          <w:highlight w:val="none"/>
        </w:rPr>
        <w:t>} представляют математическую модель агрегата</w:t>
      </w:r>
      <w:r>
        <w:rPr>
          <w:i/>
          <w:iCs/>
          <w:highlight w:val="none"/>
          <w:bdr w:val="none" w:sz="4" w:space="0"/>
        </w:rPr>
        <w:t>, </w:t>
      </w:r>
      <w:r>
        <w:rPr>
          <w:highlight w:val="none"/>
        </w:rPr>
        <w:t>которая описывает сопряжения его с прочими элементами </w:t>
      </w:r>
      <w:r>
        <w:rPr>
          <w:i/>
          <w:iCs/>
          <w:highlight w:val="none"/>
          <w:bdr w:val="none" w:sz="4" w:space="0"/>
        </w:rPr>
        <w:t>А-схемы </w:t>
      </w:r>
      <w:r>
        <w:rPr>
          <w:highlight w:val="none"/>
        </w:rPr>
        <w:t>и внешней средой </w:t>
      </w:r>
      <w:r>
        <w:rPr>
          <w:i/>
          <w:iCs/>
          <w:highlight w:val="none"/>
          <w:bdr w:val="none" w:sz="4" w:space="0"/>
        </w:rPr>
        <w:t>Е.</w:t>
      </w:r>
    </w:p>
    <w:p>
      <w:pPr>
        <w:pStyle w:val="Normal(Web)"/>
        <w:spacing w:before="0" w:after="0"/>
        <w:ind w:firstLine="851"/>
        <w:jc w:val="both"/>
        <w:rPr>
          <w:highlight w:val="none"/>
        </w:rPr>
      </w:pPr>
      <w:r>
        <w:rPr>
          <w:highlight w:val="none"/>
        </w:rPr>
        <w:t>В силу предположения о независимости передачи сигналов каж</w:t>
      </w:r>
      <w:r>
        <w:rPr>
          <w:highlight w:val="none"/>
        </w:rPr>
        <w:softHyphen/>
      </w:r>
      <w:r>
        <w:rPr>
          <w:highlight w:val="none"/>
        </w:rPr>
        <w:t>дому входному контакту</w:t>
      </w:r>
    </w:p>
    <w:p>
      <w:pPr>
        <w:numPr>
          <w:ilvl w:val="0"/>
          <w:numId w:val="16"/>
        </w:numPr>
        <w:spacing w:after="0" w:line="240" w:lineRule="auto"/>
        <w:ind w:left="600" w:firstLine="851"/>
        <w:jc w:val="both"/>
        <w:rPr>
          <w:rFonts w:ascii="Times New Roman" w:cs="Times New Roman" w:hAnsi="Times New Roman"/>
          <w:sz w:val="24"/>
          <w:szCs w:val="24"/>
          <w:highlight w:val="none"/>
          <w:lang w:val="en-US"/>
        </w:rPr>
      </w:pPr>
      <w:r>
        <w:rPr>
          <w:rStyle w:val="Mathjax_preview"/>
          <w:rFonts w:ascii="Times New Roman" w:cs="Times New Roman" w:hAnsi="Times New Roman"/>
          <w:sz w:val="24"/>
          <w:szCs w:val="24"/>
          <w:highlight w:val="none"/>
          <w:bdr w:val="none" w:sz="4" w:space="0"/>
          <w:lang w:val="en-US"/>
        </w:rPr>
        <w:t>$ X_i^{(n)}\in\ \bigcup_{n=0}^{N_A}\left \{X_i^{(n)} \right \} $</w:t>
      </w:r>
    </w:p>
    <w:p>
      <w:pPr>
        <w:pStyle w:val="Normal(Web)"/>
        <w:spacing w:before="0" w:after="0"/>
        <w:ind w:firstLine="851"/>
        <w:jc w:val="both"/>
        <w:rPr>
          <w:highlight w:val="none"/>
        </w:rPr>
      </w:pPr>
      <w:r>
        <w:rPr>
          <w:highlight w:val="none"/>
        </w:rPr>
        <w:t>соответствует не более чем один выходной контакт</w:t>
      </w:r>
    </w:p>
    <w:p>
      <w:pPr>
        <w:numPr>
          <w:ilvl w:val="0"/>
          <w:numId w:val="17"/>
        </w:numPr>
        <w:spacing w:after="0" w:line="240" w:lineRule="auto"/>
        <w:ind w:left="600" w:firstLine="851"/>
        <w:jc w:val="both"/>
        <w:rPr>
          <w:rFonts w:ascii="Times New Roman" w:cs="Times New Roman" w:hAnsi="Times New Roman"/>
          <w:sz w:val="24"/>
          <w:szCs w:val="24"/>
          <w:highlight w:val="none"/>
        </w:rPr>
      </w:pPr>
      <w:r>
        <w:rPr>
          <w:rStyle w:val="Mathjax_preview"/>
          <w:rFonts w:ascii="Times New Roman" w:cs="Times New Roman" w:hAnsi="Times New Roman"/>
          <w:sz w:val="24"/>
          <w:szCs w:val="24"/>
          <w:highlight w:val="none"/>
          <w:bdr w:val="none" w:sz="4" w:space="0"/>
        </w:rPr>
        <w:t>$ Y_l^{k}\in\ \bigcup_{n=0}^{N_A}\left \{Y_j^{(n)} \right \} $</w:t>
      </w:r>
    </w:p>
    <w:p>
      <w:pPr>
        <w:pStyle w:val="Normal(Web)"/>
        <w:spacing w:before="0" w:after="0"/>
        <w:ind w:firstLine="851"/>
        <w:jc w:val="both"/>
        <w:rPr>
          <w:highlight w:val="none"/>
        </w:rPr>
      </w:pPr>
      <w:r>
        <w:rPr>
          <w:highlight w:val="none"/>
        </w:rPr>
        <w:t>где</w:t>
      </w:r>
    </w:p>
    <w:p>
      <w:pPr>
        <w:numPr>
          <w:ilvl w:val="0"/>
          <w:numId w:val="18"/>
        </w:numPr>
        <w:spacing w:after="0" w:line="240" w:lineRule="auto"/>
        <w:ind w:left="600" w:firstLine="851"/>
        <w:jc w:val="both"/>
        <w:rPr>
          <w:rFonts w:ascii="Times New Roman" w:cs="Times New Roman" w:hAnsi="Times New Roman"/>
          <w:sz w:val="24"/>
          <w:szCs w:val="24"/>
          <w:highlight w:val="none"/>
        </w:rPr>
      </w:pPr>
      <w:r>
        <w:rPr>
          <w:rStyle w:val="Mathjax_preview"/>
          <w:rFonts w:ascii="Times New Roman" w:cs="Times New Roman" w:hAnsi="Times New Roman"/>
          <w:sz w:val="24"/>
          <w:szCs w:val="24"/>
          <w:highlight w:val="none"/>
          <w:bdr w:val="none" w:sz="4" w:space="0"/>
        </w:rPr>
        <w:t>$ \bigcup_{n=0}^{N_A}\left \{X_i^{(n)} \right \} $</w:t>
      </w:r>
      <w:r>
        <w:rPr>
          <w:rFonts w:ascii="Times New Roman" w:cs="Times New Roman" w:hAnsi="Times New Roman"/>
          <w:sz w:val="24"/>
          <w:szCs w:val="24"/>
          <w:highlight w:val="none"/>
        </w:rPr>
        <w:t> – множество входных контактов всех элементов  А-схемы и внешней среды  Е</w:t>
      </w:r>
    </w:p>
    <w:p>
      <w:pPr>
        <w:numPr>
          <w:ilvl w:val="0"/>
          <w:numId w:val="18"/>
        </w:numPr>
        <w:spacing w:after="0" w:line="240" w:lineRule="auto"/>
        <w:ind w:left="600" w:firstLine="851"/>
        <w:jc w:val="both"/>
        <w:rPr>
          <w:rFonts w:ascii="Times New Roman" w:cs="Times New Roman" w:hAnsi="Times New Roman"/>
          <w:sz w:val="24"/>
          <w:szCs w:val="24"/>
          <w:highlight w:val="none"/>
        </w:rPr>
      </w:pPr>
      <w:r>
        <w:rPr>
          <w:rStyle w:val="Mathjax_preview"/>
          <w:rFonts w:ascii="Times New Roman" w:cs="Times New Roman" w:hAnsi="Times New Roman"/>
          <w:sz w:val="24"/>
          <w:szCs w:val="24"/>
          <w:highlight w:val="none"/>
          <w:bdr w:val="none" w:sz="4" w:space="0"/>
        </w:rPr>
        <w:t>$ \bigcup_{n=0}^{N_A}\left \{Y_j^{(n)} \right \} $</w:t>
      </w:r>
      <w:r>
        <w:rPr>
          <w:rFonts w:ascii="Times New Roman" w:cs="Times New Roman" w:hAnsi="Times New Roman"/>
          <w:sz w:val="24"/>
          <w:szCs w:val="24"/>
          <w:highlight w:val="none"/>
        </w:rPr>
        <w:t> – множество выходных контактов всех элементов  А-схемы и внешней среды  Е, с которыми она связана элементарным каналом; </w:t>
      </w:r>
    </w:p>
    <w:p>
      <w:pPr>
        <w:numPr>
          <w:ilvl w:val="0"/>
          <w:numId w:val="18"/>
        </w:numPr>
        <w:spacing w:after="0" w:line="240" w:lineRule="auto"/>
        <w:ind w:left="600" w:firstLine="851"/>
        <w:jc w:val="both"/>
        <w:rPr>
          <w:rFonts w:ascii="Times New Roman" w:cs="Times New Roman" w:hAnsi="Times New Roman"/>
          <w:sz w:val="24"/>
          <w:szCs w:val="24"/>
          <w:highlight w:val="none"/>
          <w:lang w:val="en-US"/>
        </w:rPr>
      </w:pPr>
      <w:r>
        <w:rPr>
          <w:rStyle w:val="Mathjax_preview"/>
          <w:rFonts w:ascii="Times New Roman" w:cs="Times New Roman" w:hAnsi="Times New Roman"/>
          <w:sz w:val="24"/>
          <w:szCs w:val="24"/>
          <w:highlight w:val="none"/>
          <w:bdr w:val="none" w:sz="4" w:space="0"/>
          <w:lang w:val="en-US"/>
        </w:rPr>
        <w:t>$ k,n=\overline{0,N_A} $</w:t>
      </w:r>
    </w:p>
    <w:p>
      <w:pPr>
        <w:pStyle w:val="Normal(Web)"/>
        <w:spacing w:before="0" w:after="0"/>
        <w:ind w:firstLine="851"/>
        <w:jc w:val="both"/>
        <w:rPr>
          <w:highlight w:val="none"/>
          <w:lang w:val="en-US"/>
        </w:rPr>
      </w:pPr>
      <w:r>
        <w:rPr>
          <w:highlight w:val="none"/>
        </w:rPr>
        <w:t>Введем</w:t>
      </w:r>
      <w:r>
        <w:rPr>
          <w:highlight w:val="none"/>
          <w:lang w:val="en-US"/>
        </w:rPr>
        <w:t xml:space="preserve"> </w:t>
      </w:r>
      <w:r>
        <w:rPr>
          <w:highlight w:val="none"/>
        </w:rPr>
        <w:t>оператор</w:t>
      </w:r>
      <w:r>
        <w:rPr>
          <w:highlight w:val="none"/>
          <w:lang w:val="en-US"/>
        </w:rPr>
        <w:t xml:space="preserve"> </w:t>
      </w:r>
      <w:r>
        <w:rPr>
          <w:highlight w:val="none"/>
        </w:rPr>
        <w:t>сопряжения</w:t>
      </w:r>
      <w:r>
        <w:rPr>
          <w:highlight w:val="none"/>
          <w:lang w:val="en-US"/>
        </w:rPr>
        <w:t> </w:t>
      </w:r>
      <w:r>
        <w:rPr>
          <w:i/>
          <w:iCs/>
          <w:highlight w:val="none"/>
          <w:bdr w:val="none" w:sz="4" w:space="0"/>
          <w:lang w:val="en-US"/>
        </w:rPr>
        <w:t>R</w:t>
      </w:r>
      <w:r>
        <w:rPr>
          <w:highlight w:val="none"/>
          <w:lang w:val="en-US"/>
        </w:rPr>
        <w:t xml:space="preserve">: </w:t>
      </w:r>
      <w:r>
        <w:rPr>
          <w:highlight w:val="none"/>
        </w:rPr>
        <w:t>оператор</w:t>
      </w:r>
      <w:r>
        <w:rPr>
          <w:highlight w:val="none"/>
          <w:lang w:val="en-US"/>
        </w:rPr>
        <w:t> </w:t>
      </w:r>
      <w:r>
        <w:rPr>
          <w:rStyle w:val="Mathjax_preview"/>
          <w:highlight w:val="none"/>
          <w:bdr w:val="none" w:sz="4" w:space="0"/>
          <w:lang w:val="en-US"/>
        </w:rPr>
        <w:t>$ Y_i^{k}=R(X_i^{(n)}) $</w:t>
      </w:r>
      <w:r>
        <w:rPr>
          <w:highlight w:val="none"/>
          <w:lang w:val="en-US"/>
        </w:rPr>
        <w:t> </w:t>
      </w:r>
      <w:r>
        <w:rPr>
          <w:highlight w:val="none"/>
        </w:rPr>
        <w:t>с</w:t>
      </w:r>
      <w:r>
        <w:rPr>
          <w:highlight w:val="none"/>
          <w:lang w:val="en-US"/>
        </w:rPr>
        <w:t xml:space="preserve"> </w:t>
      </w:r>
      <w:r>
        <w:rPr>
          <w:highlight w:val="none"/>
        </w:rPr>
        <w:t>областью</w:t>
      </w:r>
      <w:r>
        <w:rPr>
          <w:highlight w:val="none"/>
          <w:lang w:val="en-US"/>
        </w:rPr>
        <w:t xml:space="preserve"> </w:t>
      </w:r>
      <w:r>
        <w:rPr>
          <w:highlight w:val="none"/>
        </w:rPr>
        <w:t>определения</w:t>
      </w:r>
      <w:r>
        <w:rPr>
          <w:highlight w:val="none"/>
          <w:lang w:val="en-US"/>
        </w:rPr>
        <w:t xml:space="preserve"> </w:t>
      </w:r>
      <w:r>
        <w:rPr>
          <w:highlight w:val="none"/>
        </w:rPr>
        <w:t>в</w:t>
      </w:r>
      <w:r>
        <w:rPr>
          <w:highlight w:val="none"/>
          <w:lang w:val="en-US"/>
        </w:rPr>
        <w:t xml:space="preserve"> </w:t>
      </w:r>
      <w:r>
        <w:rPr>
          <w:highlight w:val="none"/>
        </w:rPr>
        <w:t>множестве</w:t>
      </w:r>
      <w:r>
        <w:rPr>
          <w:highlight w:val="none"/>
          <w:lang w:val="en-US"/>
        </w:rPr>
        <w:t> </w:t>
      </w:r>
      <w:r>
        <w:rPr>
          <w:rStyle w:val="Mathjax_preview"/>
          <w:highlight w:val="none"/>
          <w:bdr w:val="none" w:sz="4" w:space="0"/>
          <w:lang w:val="en-US"/>
        </w:rPr>
        <w:t>$ \bigcup_{n=0}^{N_A}\left \{X_i^{(n)} \right \} $</w:t>
      </w:r>
      <w:r>
        <w:rPr>
          <w:highlight w:val="none"/>
          <w:lang w:val="en-US"/>
        </w:rPr>
        <w:t> </w:t>
      </w:r>
      <w:r>
        <w:rPr>
          <w:highlight w:val="none"/>
        </w:rPr>
        <w:t>и</w:t>
      </w:r>
      <w:r>
        <w:rPr>
          <w:highlight w:val="none"/>
          <w:lang w:val="en-US"/>
        </w:rPr>
        <w:t xml:space="preserve"> </w:t>
      </w:r>
      <w:r>
        <w:rPr>
          <w:highlight w:val="none"/>
        </w:rPr>
        <w:t>областью</w:t>
      </w:r>
      <w:r>
        <w:rPr>
          <w:highlight w:val="none"/>
          <w:lang w:val="en-US"/>
        </w:rPr>
        <w:t xml:space="preserve"> </w:t>
      </w:r>
      <w:r>
        <w:rPr>
          <w:highlight w:val="none"/>
        </w:rPr>
        <w:t>значений</w:t>
      </w:r>
      <w:r>
        <w:rPr>
          <w:highlight w:val="none"/>
          <w:lang w:val="en-US"/>
        </w:rPr>
        <w:t xml:space="preserve"> </w:t>
      </w:r>
      <w:r>
        <w:rPr>
          <w:highlight w:val="none"/>
        </w:rPr>
        <w:t>в</w:t>
      </w:r>
      <w:r>
        <w:rPr>
          <w:highlight w:val="none"/>
          <w:lang w:val="en-US"/>
        </w:rPr>
        <w:t xml:space="preserve"> </w:t>
      </w:r>
      <w:r>
        <w:rPr>
          <w:highlight w:val="none"/>
        </w:rPr>
        <w:t>множестве</w:t>
      </w:r>
      <w:r>
        <w:rPr>
          <w:highlight w:val="none"/>
          <w:lang w:val="en-US"/>
        </w:rPr>
        <w:t> </w:t>
      </w:r>
      <w:r>
        <w:rPr>
          <w:rStyle w:val="Mathjax_preview"/>
          <w:highlight w:val="none"/>
          <w:bdr w:val="none" w:sz="4" w:space="0"/>
          <w:lang w:val="en-US"/>
        </w:rPr>
        <w:t>$ \bigcup_{n=0}^{N_A}\left \{Y_j^{(n)} \right \} $</w:t>
      </w:r>
      <w:r>
        <w:rPr>
          <w:highlight w:val="none"/>
          <w:lang w:val="en-US"/>
        </w:rPr>
        <w:t xml:space="preserve">, </w:t>
      </w:r>
      <w:r>
        <w:rPr>
          <w:highlight w:val="none"/>
        </w:rPr>
        <w:t>сопоставляющий</w:t>
      </w:r>
      <w:r>
        <w:rPr>
          <w:highlight w:val="none"/>
          <w:lang w:val="en-US"/>
        </w:rPr>
        <w:t xml:space="preserve"> </w:t>
      </w:r>
      <w:r>
        <w:rPr>
          <w:highlight w:val="none"/>
        </w:rPr>
        <w:t>входному</w:t>
      </w:r>
      <w:r>
        <w:rPr>
          <w:highlight w:val="none"/>
          <w:lang w:val="en-US"/>
        </w:rPr>
        <w:t xml:space="preserve"> </w:t>
      </w:r>
      <w:r>
        <w:rPr>
          <w:highlight w:val="none"/>
        </w:rPr>
        <w:t>контакту</w:t>
      </w:r>
      <w:r>
        <w:rPr>
          <w:highlight w:val="none"/>
          <w:lang w:val="en-US"/>
        </w:rPr>
        <w:t> </w:t>
      </w:r>
      <w:r>
        <w:rPr>
          <w:rStyle w:val="Mathjax_preview"/>
          <w:highlight w:val="none"/>
          <w:bdr w:val="none" w:sz="4" w:space="0"/>
          <w:lang w:val="en-US"/>
        </w:rPr>
        <w:t>$ X_i^n $</w:t>
      </w:r>
      <w:r>
        <w:rPr>
          <w:highlight w:val="none"/>
          <w:lang w:val="en-US"/>
        </w:rPr>
        <w:t> </w:t>
      </w:r>
      <w:r>
        <w:rPr>
          <w:highlight w:val="none"/>
        </w:rPr>
        <w:t>выходной</w:t>
      </w:r>
      <w:r>
        <w:rPr>
          <w:highlight w:val="none"/>
          <w:lang w:val="en-US"/>
        </w:rPr>
        <w:t xml:space="preserve"> </w:t>
      </w:r>
      <w:r>
        <w:rPr>
          <w:highlight w:val="none"/>
        </w:rPr>
        <w:t>контакт</w:t>
      </w:r>
      <w:r>
        <w:rPr>
          <w:highlight w:val="none"/>
          <w:lang w:val="en-US"/>
        </w:rPr>
        <w:t> </w:t>
      </w:r>
      <w:r>
        <w:rPr>
          <w:rStyle w:val="Mathjax_preview"/>
          <w:highlight w:val="none"/>
          <w:bdr w:val="none" w:sz="4" w:space="0"/>
          <w:lang w:val="en-US"/>
        </w:rPr>
        <w:t>$ Y_i^k $</w:t>
      </w:r>
      <w:r>
        <w:rPr>
          <w:highlight w:val="none"/>
          <w:lang w:val="en-US"/>
        </w:rPr>
        <w:t xml:space="preserve">, </w:t>
      </w:r>
      <w:r>
        <w:rPr>
          <w:highlight w:val="none"/>
        </w:rPr>
        <w:t>связанный</w:t>
      </w:r>
      <w:r>
        <w:rPr>
          <w:highlight w:val="none"/>
          <w:lang w:val="en-US"/>
        </w:rPr>
        <w:t xml:space="preserve"> </w:t>
      </w:r>
      <w:r>
        <w:rPr>
          <w:highlight w:val="none"/>
        </w:rPr>
        <w:t>с</w:t>
      </w:r>
      <w:r>
        <w:rPr>
          <w:highlight w:val="none"/>
          <w:lang w:val="en-US"/>
        </w:rPr>
        <w:t xml:space="preserve"> </w:t>
      </w:r>
      <w:r>
        <w:rPr>
          <w:highlight w:val="none"/>
        </w:rPr>
        <w:t>ним</w:t>
      </w:r>
      <w:r>
        <w:rPr>
          <w:highlight w:val="none"/>
          <w:lang w:val="en-US"/>
        </w:rPr>
        <w:t xml:space="preserve"> </w:t>
      </w:r>
      <w:r>
        <w:rPr>
          <w:highlight w:val="none"/>
        </w:rPr>
        <w:t>элементарным</w:t>
      </w:r>
      <w:r>
        <w:rPr>
          <w:highlight w:val="none"/>
          <w:lang w:val="en-US"/>
        </w:rPr>
        <w:t xml:space="preserve"> </w:t>
      </w:r>
      <w:r>
        <w:rPr>
          <w:highlight w:val="none"/>
        </w:rPr>
        <w:t>каналом</w:t>
      </w:r>
      <w:r>
        <w:rPr>
          <w:highlight w:val="none"/>
          <w:lang w:val="en-US"/>
        </w:rPr>
        <w:t>.</w:t>
      </w:r>
    </w:p>
    <w:p>
      <w:pPr>
        <w:pStyle w:val="Normal(Web)"/>
        <w:spacing w:before="0" w:after="0"/>
        <w:ind w:firstLine="851"/>
        <w:jc w:val="both"/>
        <w:rPr>
          <w:highlight w:val="none"/>
        </w:rPr>
      </w:pPr>
      <w:r>
        <w:rPr>
          <w:highlight w:val="none"/>
        </w:rPr>
        <w:t>Совокупность множеств </w:t>
      </w:r>
      <w:r>
        <w:rPr>
          <w:rStyle w:val="Mathjax_preview"/>
          <w:highlight w:val="none"/>
          <w:bdr w:val="none" w:sz="4" w:space="0"/>
        </w:rPr>
        <w:t>$ \left \{X_i^{(n)}\right \},\left \{ Y_j^{(n)}\right \} $</w:t>
      </w:r>
      <w:r>
        <w:rPr>
          <w:highlight w:val="none"/>
        </w:rPr>
        <w:t> и оператор R представляют схему сопряжения элементов в систему.</w:t>
      </w:r>
    </w:p>
    <w:p>
      <w:pPr>
        <w:pStyle w:val="Normal(Web)"/>
        <w:spacing w:before="0" w:after="0"/>
        <w:ind w:firstLine="851"/>
        <w:jc w:val="both"/>
        <w:rPr>
          <w:highlight w:val="none"/>
        </w:rPr>
      </w:pPr>
      <w:r>
        <w:rPr>
          <w:highlight w:val="none"/>
        </w:rPr>
        <w:t>Оператор сопряжения </w:t>
      </w:r>
      <w:r>
        <w:rPr>
          <w:i/>
          <w:iCs/>
          <w:highlight w:val="none"/>
          <w:bdr w:val="none" w:sz="4" w:space="0"/>
        </w:rPr>
        <w:t>R </w:t>
      </w:r>
      <w:r>
        <w:rPr>
          <w:highlight w:val="none"/>
        </w:rPr>
        <w:t>можно</w:t>
      </w:r>
      <w:r>
        <w:rPr>
          <w:b/>
          <w:bCs/>
          <w:highlight w:val="none"/>
          <w:bdr w:val="none" w:sz="4" w:space="0"/>
        </w:rPr>
        <w:t> з</w:t>
      </w:r>
      <w:r>
        <w:rPr>
          <w:highlight w:val="none"/>
        </w:rPr>
        <w:t>адать в виде таблицы, в которой на пересечении строк</w:t>
      </w:r>
      <w:r>
        <w:rPr>
          <w:b/>
          <w:bCs/>
          <w:highlight w:val="none"/>
          <w:bdr w:val="none" w:sz="4" w:space="0"/>
        </w:rPr>
        <w:t> </w:t>
      </w:r>
      <w:r>
        <w:rPr>
          <w:highlight w:val="none"/>
        </w:rPr>
        <w:t>с номерами элементов</w:t>
      </w:r>
      <w:r>
        <w:rPr>
          <w:b/>
          <w:bCs/>
          <w:highlight w:val="none"/>
          <w:bdr w:val="none" w:sz="4" w:space="0"/>
        </w:rPr>
        <w:t> </w:t>
      </w:r>
      <w:r>
        <w:rPr>
          <w:highlight w:val="none"/>
        </w:rPr>
        <w:t>(агрегатов) </w:t>
      </w:r>
      <w:r>
        <w:rPr>
          <w:i/>
          <w:iCs/>
          <w:highlight w:val="none"/>
          <w:bdr w:val="none" w:sz="4" w:space="0"/>
        </w:rPr>
        <w:t>п </w:t>
      </w:r>
      <w:r>
        <w:rPr>
          <w:highlight w:val="none"/>
        </w:rPr>
        <w:t>и столбцов с номерами контактов</w:t>
      </w:r>
      <w:r>
        <w:rPr>
          <w:b/>
          <w:bCs/>
          <w:highlight w:val="none"/>
          <w:bdr w:val="none" w:sz="4" w:space="0"/>
        </w:rPr>
        <w:t> </w:t>
      </w:r>
      <w:r>
        <w:rPr>
          <w:i/>
          <w:iCs/>
          <w:highlight w:val="none"/>
          <w:bdr w:val="none" w:sz="4" w:space="0"/>
        </w:rPr>
        <w:t>i</w:t>
      </w:r>
      <w:r>
        <w:rPr>
          <w:highlight w:val="none"/>
        </w:rPr>
        <w:t> рас</w:t>
      </w:r>
      <w:r>
        <w:rPr>
          <w:highlight w:val="none"/>
        </w:rPr>
        <w:softHyphen/>
      </w:r>
      <w:r>
        <w:rPr>
          <w:highlight w:val="none"/>
        </w:rPr>
        <w:t>полагаются пары чисел </w:t>
      </w:r>
      <w:r>
        <w:rPr>
          <w:i/>
          <w:iCs/>
          <w:highlight w:val="none"/>
          <w:bdr w:val="none" w:sz="4" w:space="0"/>
        </w:rPr>
        <w:t>k, l</w:t>
      </w:r>
      <w:r>
        <w:rPr>
          <w:highlight w:val="none"/>
        </w:rPr>
        <w:t>, указывающие номер элемента </w:t>
      </w:r>
      <w:r>
        <w:rPr>
          <w:i/>
          <w:iCs/>
          <w:highlight w:val="none"/>
          <w:bdr w:val="none" w:sz="4" w:space="0"/>
        </w:rPr>
        <w:t>k </w:t>
      </w:r>
      <w:r>
        <w:rPr>
          <w:highlight w:val="none"/>
        </w:rPr>
        <w:t>и номер контакта </w:t>
      </w:r>
      <w:r>
        <w:rPr>
          <w:i/>
          <w:iCs/>
          <w:highlight w:val="none"/>
          <w:bdr w:val="none" w:sz="4" w:space="0"/>
        </w:rPr>
        <w:t>l</w:t>
      </w:r>
      <w:r>
        <w:rPr>
          <w:highlight w:val="none"/>
        </w:rPr>
        <w:t>, с которым соединен контакт </w:t>
      </w:r>
      <w:r>
        <w:rPr>
          <w:i/>
          <w:iCs/>
          <w:highlight w:val="none"/>
          <w:bdr w:val="none" w:sz="4" w:space="0"/>
        </w:rPr>
        <w:t>Х</w:t>
      </w:r>
      <w:r>
        <w:rPr>
          <w:i/>
          <w:iCs/>
          <w:highlight w:val="none"/>
          <w:bdr w:val="none" w:sz="4" w:space="0"/>
          <w:vertAlign w:val="subscript"/>
        </w:rPr>
        <w:t>i</w:t>
      </w:r>
      <w:r>
        <w:rPr>
          <w:i/>
          <w:iCs/>
          <w:highlight w:val="none"/>
          <w:bdr w:val="none" w:sz="4" w:space="0"/>
          <w:vertAlign w:val="superscript"/>
        </w:rPr>
        <w:t>(n)</w:t>
      </w:r>
      <w:r>
        <w:rPr>
          <w:highlight w:val="none"/>
        </w:rPr>
        <w:t>. (таблица)</w:t>
      </w:r>
    </w:p>
    <w:tbl>
      <w:tblPr>
        <w:tblW w:w="0" w:type="auto"/>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545"/>
        <w:gridCol w:w="1548"/>
        <w:gridCol w:w="1548"/>
        <w:gridCol w:w="1548"/>
        <w:gridCol w:w="1548"/>
        <w:gridCol w:w="1548"/>
      </w:tblGrid>
      <w:tr>
        <w:trPr/>
        <w:tc>
          <w:tcPr>
            <w:cnfStyle w:val="101000000000"/>
            <w:tcW w:w="1545" w:type="dxa"/>
            <w:vMerge w:val="restart"/>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i/>
                <w:iCs/>
                <w:highlight w:val="none"/>
                <w:bdr w:val="none" w:sz="4" w:space="0"/>
              </w:rPr>
              <w:t>п</w:t>
            </w:r>
          </w:p>
        </w:tc>
        <w:tc>
          <w:tcPr>
            <w:cnfStyle w:val="100000000000"/>
            <w:tcW w:w="7740" w:type="dxa"/>
            <w:gridSpan w:val="5"/>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i/>
                <w:iCs/>
                <w:highlight w:val="none"/>
                <w:bdr w:val="none" w:sz="4" w:space="0"/>
              </w:rPr>
              <w:t>i</w:t>
            </w:r>
          </w:p>
        </w:tc>
      </w:tr>
      <w:tr>
        <w:trPr/>
        <w:tc>
          <w:tcPr>
            <w:cnfStyle w:val="001000100000"/>
            <w:tcW w:w="0" w:type="auto"/>
            <w:vMerge w:val="continue"/>
            <w:tcBorders>
              <w:top w:val="outset" w:color="auto" w:sz="6" w:space="0"/>
              <w:left w:val="outset" w:color="auto" w:sz="6" w:space="0"/>
              <w:bottom w:val="outset" w:color="auto" w:sz="6" w:space="0"/>
              <w:right w:val="outset" w:color="auto" w:sz="6" w:space="0"/>
            </w:tcBorders>
            <w:vAlign w:val="center"/>
          </w:tcPr>
          <w:p>
            <w:pPr>
              <w:spacing w:after="0" w:line="240" w:lineRule="auto"/>
              <w:ind w:firstLine="851"/>
              <w:jc w:val="both"/>
              <w:rPr>
                <w:rFonts w:ascii="Times New Roman" w:cs="Times New Roman" w:hAnsi="Times New Roman"/>
                <w:sz w:val="24"/>
                <w:szCs w:val="24"/>
                <w:highlight w:val="none"/>
              </w:rPr>
            </w:pP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1</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2</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3</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4</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5</w:t>
            </w:r>
          </w:p>
        </w:tc>
      </w:tr>
      <w:tr>
        <w:trPr/>
        <w:tc>
          <w:tcPr>
            <w:cnfStyle w:val="001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0</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1.1</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3.1</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4.1</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5.1</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6.1</w:t>
            </w:r>
          </w:p>
        </w:tc>
      </w:tr>
      <w:tr>
        <w:trPr/>
        <w:tc>
          <w:tcPr>
            <w:cnfStyle w:val="001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1</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0.1</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r>
      <w:tr>
        <w:trPr/>
        <w:tc>
          <w:tcPr>
            <w:cnfStyle w:val="001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2</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1.3</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0.2</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0.3</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r>
      <w:tr>
        <w:trPr/>
        <w:tc>
          <w:tcPr>
            <w:cnfStyle w:val="001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3</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1.2</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2.1</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r>
      <w:tr>
        <w:trPr/>
        <w:tc>
          <w:tcPr>
            <w:cnfStyle w:val="001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4</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3.2</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2.1</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2.2</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r>
      <w:tr>
        <w:trPr/>
        <w:tc>
          <w:tcPr>
            <w:cnfStyle w:val="001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5</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2.2</w:t>
            </w: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10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r>
      <w:tr>
        <w:trPr/>
        <w:tc>
          <w:tcPr>
            <w:cnfStyle w:val="001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6</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5.2</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pStyle w:val="Normal(Web)"/>
              <w:spacing w:before="0" w:after="0"/>
              <w:ind w:firstLine="851"/>
              <w:jc w:val="both"/>
              <w:rPr>
                <w:highlight w:val="none"/>
              </w:rPr>
            </w:pPr>
            <w:r>
              <w:rPr>
                <w:highlight w:val="none"/>
              </w:rPr>
              <w:t>0.4</w:t>
            </w: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c>
          <w:tcPr>
            <w:cnfStyle w:val="000000010000"/>
            <w:tcW w:w="1545" w:type="dxa"/>
            <w:tcBorders>
              <w:top w:val="outset" w:color="auto" w:sz="6" w:space="0"/>
              <w:left w:val="outset" w:color="auto" w:sz="6" w:space="0"/>
              <w:bottom w:val="outset" w:color="auto" w:sz="6" w:space="0"/>
              <w:right w:val="outset" w:color="auto" w:sz="6" w:space="0"/>
            </w:tcBorders>
            <w:tcMar>
              <w:top w:w="30" w:type="dxa"/>
              <w:left w:w="30" w:type="dxa"/>
              <w:bottom w:w="30" w:type="dxa"/>
              <w:right w:w="30" w:type="dxa"/>
            </w:tcMar>
          </w:tcPr>
          <w:p>
            <w:pPr>
              <w:spacing w:after="0" w:line="240" w:lineRule="auto"/>
              <w:ind w:firstLine="851"/>
              <w:jc w:val="both"/>
              <w:rPr>
                <w:rFonts w:ascii="Times New Roman" w:cs="Times New Roman" w:hAnsi="Times New Roman"/>
                <w:sz w:val="24"/>
                <w:szCs w:val="24"/>
                <w:highlight w:val="none"/>
              </w:rPr>
            </w:pPr>
          </w:p>
        </w:tc>
      </w:tr>
    </w:tbl>
    <w:p>
      <w:pPr>
        <w:pStyle w:val="Normal(Web)"/>
        <w:spacing w:before="0" w:after="0"/>
        <w:ind w:firstLine="851"/>
        <w:jc w:val="both"/>
        <w:rPr>
          <w:highlight w:val="none"/>
        </w:rPr>
      </w:pPr>
      <w:r>
        <w:rPr>
          <w:highlight w:val="none"/>
        </w:rPr>
        <w:t>Если столбцы и строки такой таблицы пронумеровать парами </w:t>
      </w:r>
      <w:r>
        <w:rPr>
          <w:i/>
          <w:iCs/>
          <w:highlight w:val="none"/>
          <w:bdr w:val="none" w:sz="4" w:space="0"/>
        </w:rPr>
        <w:t>n</w:t>
      </w:r>
      <w:r>
        <w:rPr>
          <w:highlight w:val="none"/>
        </w:rPr>
        <w:t>,</w:t>
      </w:r>
      <w:r>
        <w:rPr>
          <w:i/>
          <w:iCs/>
          <w:highlight w:val="none"/>
          <w:bdr w:val="none" w:sz="4" w:space="0"/>
        </w:rPr>
        <w:t>i </w:t>
      </w:r>
      <w:r>
        <w:rPr>
          <w:highlight w:val="none"/>
        </w:rPr>
        <w:t>и</w:t>
      </w:r>
      <w:r>
        <w:rPr>
          <w:b/>
          <w:bCs/>
          <w:i/>
          <w:iCs/>
          <w:highlight w:val="none"/>
          <w:bdr w:val="none" w:sz="4" w:space="0"/>
        </w:rPr>
        <w:t> </w:t>
      </w:r>
      <w:r>
        <w:rPr>
          <w:i/>
          <w:iCs/>
          <w:highlight w:val="none"/>
          <w:bdr w:val="none" w:sz="4" w:space="0"/>
        </w:rPr>
        <w:t>k</w:t>
      </w:r>
      <w:r>
        <w:rPr>
          <w:b/>
          <w:bCs/>
          <w:i/>
          <w:iCs/>
          <w:highlight w:val="none"/>
          <w:bdr w:val="none" w:sz="4" w:space="0"/>
        </w:rPr>
        <w:t>, </w:t>
      </w:r>
      <w:r>
        <w:rPr>
          <w:i/>
          <w:iCs/>
          <w:highlight w:val="none"/>
          <w:bdr w:val="none" w:sz="4" w:space="0"/>
        </w:rPr>
        <w:t>l</w:t>
      </w:r>
      <w:r>
        <w:rPr>
          <w:b/>
          <w:bCs/>
          <w:i/>
          <w:iCs/>
          <w:highlight w:val="none"/>
          <w:bdr w:val="none" w:sz="4" w:space="0"/>
        </w:rPr>
        <w:t> </w:t>
      </w:r>
      <w:r>
        <w:rPr>
          <w:highlight w:val="none"/>
        </w:rPr>
        <w:t>соответственно и на пересечении поме</w:t>
      </w:r>
      <w:r>
        <w:rPr>
          <w:highlight w:val="none"/>
        </w:rPr>
        <w:softHyphen/>
      </w:r>
      <w:r>
        <w:rPr>
          <w:highlight w:val="none"/>
        </w:rPr>
        <w:t>щать 1 для контактов </w:t>
      </w:r>
      <w:r>
        <w:rPr>
          <w:i/>
          <w:iCs/>
          <w:highlight w:val="none"/>
          <w:bdr w:val="none" w:sz="4" w:space="0"/>
        </w:rPr>
        <w:t>n</w:t>
      </w:r>
      <w:r>
        <w:rPr>
          <w:highlight w:val="none"/>
        </w:rPr>
        <w:t>,</w:t>
      </w:r>
      <w:r>
        <w:rPr>
          <w:i/>
          <w:iCs/>
          <w:highlight w:val="none"/>
          <w:bdr w:val="none" w:sz="4" w:space="0"/>
        </w:rPr>
        <w:t>i </w:t>
      </w:r>
      <w:r>
        <w:rPr>
          <w:highlight w:val="none"/>
        </w:rPr>
        <w:t>и</w:t>
      </w:r>
      <w:r>
        <w:rPr>
          <w:i/>
          <w:iCs/>
          <w:highlight w:val="none"/>
          <w:bdr w:val="none" w:sz="4" w:space="0"/>
        </w:rPr>
        <w:t> k, l</w:t>
      </w:r>
      <w:r>
        <w:rPr>
          <w:highlight w:val="none"/>
        </w:rPr>
        <w:t>, соединенных элементарным каналом и 0 в противном случае, то получим матрицу смежности ориен</w:t>
      </w:r>
      <w:r>
        <w:rPr>
          <w:highlight w:val="none"/>
        </w:rPr>
        <w:softHyphen/>
      </w:r>
      <w:r>
        <w:rPr>
          <w:highlight w:val="none"/>
        </w:rPr>
        <w:t>тированного графа, вершинами которого являются контакты аг</w:t>
      </w:r>
      <w:r>
        <w:rPr>
          <w:highlight w:val="none"/>
        </w:rPr>
        <w:softHyphen/>
      </w:r>
      <w:r>
        <w:rPr>
          <w:highlight w:val="none"/>
        </w:rPr>
        <w:t>регатов, а дугами — элементарные каналы </w:t>
      </w:r>
      <w:r>
        <w:rPr>
          <w:i/>
          <w:iCs/>
          <w:highlight w:val="none"/>
          <w:bdr w:val="none" w:sz="4" w:space="0"/>
        </w:rPr>
        <w:t>А-схемы.</w:t>
      </w:r>
    </w:p>
    <w:p>
      <w:pPr>
        <w:pStyle w:val="Normal(Web)"/>
        <w:spacing w:before="0" w:after="0"/>
        <w:ind w:firstLine="851"/>
        <w:jc w:val="both"/>
        <w:rPr>
          <w:highlight w:val="none"/>
        </w:rPr>
      </w:pPr>
      <w:r>
        <w:rPr>
          <w:highlight w:val="none"/>
        </w:rPr>
        <w:t>В более сложных случаях могут быть использованы многоуровневые иерархические схемы сопряже</w:t>
      </w:r>
      <w:r>
        <w:rPr>
          <w:highlight w:val="none"/>
        </w:rPr>
        <w:softHyphen/>
      </w:r>
      <w:r>
        <w:rPr>
          <w:highlight w:val="none"/>
        </w:rPr>
        <w:t>ния. Схема сопряжения агрегата, определяемая оператором </w:t>
      </w:r>
      <w:r>
        <w:rPr>
          <w:i/>
          <w:iCs/>
          <w:highlight w:val="none"/>
          <w:bdr w:val="none" w:sz="4" w:space="0"/>
        </w:rPr>
        <w:t>R</w:t>
      </w:r>
      <w:r>
        <w:rPr>
          <w:b/>
          <w:bCs/>
          <w:i/>
          <w:iCs/>
          <w:highlight w:val="none"/>
          <w:bdr w:val="none" w:sz="4" w:space="0"/>
        </w:rPr>
        <w:t>, </w:t>
      </w:r>
      <w:r>
        <w:rPr>
          <w:highlight w:val="none"/>
        </w:rPr>
        <w:t>мо</w:t>
      </w:r>
      <w:r>
        <w:rPr>
          <w:highlight w:val="none"/>
        </w:rPr>
        <w:softHyphen/>
      </w:r>
      <w:r>
        <w:rPr>
          <w:highlight w:val="none"/>
        </w:rPr>
        <w:t>жет быть использована для описания весьма широкого класса объектов.</w:t>
      </w:r>
    </w:p>
    <w:p>
      <w:pPr>
        <w:pStyle w:val="Normal(Web)"/>
        <w:spacing w:before="0" w:after="0"/>
        <w:ind w:firstLine="851"/>
        <w:jc w:val="both"/>
        <w:rPr>
          <w:highlight w:val="none"/>
        </w:rPr>
      </w:pPr>
      <w:r>
        <w:rPr>
          <w:b/>
          <w:bCs/>
          <w:highlight w:val="none"/>
          <w:bdr w:val="none" w:sz="4" w:space="0"/>
        </w:rPr>
        <w:t>Упорядоченную совокупность конечного числа агрегатов  An, агрегата  А0 и оператора  R можно представить  А-схемой при следующих условиях:</w:t>
      </w:r>
    </w:p>
    <w:p>
      <w:pPr>
        <w:numPr>
          <w:ilvl w:val="0"/>
          <w:numId w:val="19"/>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каждый элементарный канал, передающий сигналы во внешнюю среду должен начинается в одном из выходных каналов первого агрегата А-схемы; каждый элементарный канал, передающий сигналы из внешней среды должен заканчиваться на одном из выходных каналов А-схемы;</w:t>
      </w:r>
    </w:p>
    <w:p>
      <w:pPr>
        <w:numPr>
          <w:ilvl w:val="0"/>
          <w:numId w:val="19"/>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сигналы в А-схеме передаются непосредственно от одного агрегата к другому без устройств, которые способны отсеивать сигналы, по каким-либо признакам;</w:t>
      </w:r>
    </w:p>
    <w:p>
      <w:pPr>
        <w:numPr>
          <w:ilvl w:val="0"/>
          <w:numId w:val="19"/>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согласование функционирования агрегатов А-схемы во времени;</w:t>
      </w:r>
    </w:p>
    <w:p>
      <w:pPr>
        <w:numPr>
          <w:ilvl w:val="0"/>
          <w:numId w:val="19"/>
        </w:numPr>
        <w:spacing w:after="0" w:line="240" w:lineRule="auto"/>
        <w:ind w:left="600" w:firstLine="851"/>
        <w:jc w:val="both"/>
        <w:rPr>
          <w:rFonts w:ascii="Times New Roman" w:cs="Times New Roman" w:hAnsi="Times New Roman"/>
          <w:sz w:val="24"/>
          <w:szCs w:val="24"/>
          <w:highlight w:val="none"/>
        </w:rPr>
      </w:pPr>
      <w:r>
        <w:rPr>
          <w:rFonts w:ascii="Times New Roman" w:cs="Times New Roman" w:hAnsi="Times New Roman"/>
          <w:sz w:val="24"/>
          <w:szCs w:val="24"/>
          <w:highlight w:val="none"/>
        </w:rPr>
        <w:t>сигналы между агрегатами предаются мгновенно, без искажений и перекодирования, изменяющего структуру сигнала.</w:t>
      </w:r>
    </w:p>
    <w:p>
      <w:pPr>
        <w:spacing w:after="0" w:line="240" w:lineRule="auto"/>
        <w:ind w:firstLine="851"/>
        <w:jc w:val="both"/>
        <w:rPr>
          <w:rFonts w:ascii="Times New Roman" w:cs="Times New Roman" w:hAnsi="Times New Roman"/>
          <w:sz w:val="24"/>
          <w:szCs w:val="24"/>
          <w:highlight w:val="none"/>
        </w:rPr>
      </w:pPr>
    </w:p>
    <w:p>
      <w:pPr>
        <w:spacing w:after="0" w:line="240" w:lineRule="auto"/>
        <w:ind w:firstLine="851"/>
        <w:jc w:val="both"/>
        <w:rPr>
          <w:rFonts w:ascii="Times New Roman" w:cs="Times New Roman" w:hAnsi="Times New Roman"/>
          <w:sz w:val="24"/>
          <w:szCs w:val="24"/>
          <w:highlight w:val="none"/>
        </w:rPr>
      </w:pPr>
    </w:p>
    <w:sectPr>
      <w:headerReference w:type="default" r:id="rId1994"/>
      <w:footerReference w:type="default" r:id="rId1995"/>
      <w:pgSz w:w="11906" w:h="16838"/>
      <w:pgMar w:top="1134" w:right="850" w:bottom="1134"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Arial">
    <w:panose1 w:val="020b0604020202020204"/>
    <w:charset w:val="cc"/>
    <w:family w:val="swiss"/>
    <w:pitch w:val="variable"/>
    <w:sig w:usb0="00000000" w:usb1="00000000" w:usb2="00000009" w:usb3="00000000" w:csb0="000001ff" w:csb1="00000000"/>
  </w:font>
  <w:font w:name="Times New Roman CYR">
    <w:panose1 w:val="02020603050405020304"/>
    <w:charset w:val="cc"/>
    <w:family w:val="roman"/>
    <w:pitch w:val="variable"/>
    <w:sig w:usb0="00000000" w:usb1="00000000" w:usb2="00000009" w:usb3="00000000" w:csb0="000001ff" w:csb1="00000000"/>
  </w:font>
  <w:font w:name="Cambria Math">
    <w:panose1 w:val="02040503050406030204"/>
    <w:charset w:val="cc"/>
    <w:family w:val="roman"/>
    <w:pitch w:val="variable"/>
    <w:sig w:usb0="00000000" w:usb1="420024ff" w:usb2="02000000" w:usb3="00000000" w:csb0="0000019f" w:csb1="00000000"/>
  </w:font>
  <w:font w:name="Calibri Light">
    <w:panose1 w:val="020f0302020204030204"/>
    <w:charset w:val="cc"/>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spacing w:after="0" w:line="240" w:lineRule="auto"/>
      <w:rP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pStyle w:val="Heading1"/>
      <w:lvlText w:val="%1."/>
      <w:lvlJc w:val="left"/>
      <w:pPr>
        <w:ind w:left="0" w:firstLine="0"/>
      </w:pPr>
    </w:lvl>
    <w:lvl w:ilvl="1" w:tentative="0">
      <w:start w:val="1"/>
      <w:numFmt w:val="decimal"/>
      <w:pStyle w:val="Heading2"/>
      <w:lvlText w:val="%1.%2"/>
      <w:lvlJc w:val="left"/>
      <w:pPr>
        <w:ind w:left="0" w:firstLine="0"/>
      </w:pPr>
    </w:lvl>
    <w:lvl w:ilvl="2" w:tentative="0">
      <w:start w:val="1"/>
      <w:numFmt w:val="decimal"/>
      <w:pStyle w:val="Heading3"/>
      <w:lvlText w:val="%1.%2.%3"/>
      <w:lvlJc w:val="left"/>
      <w:pPr>
        <w:ind w:left="0" w:firstLine="0"/>
      </w:pPr>
    </w:lvl>
    <w:lvl w:ilvl="3" w:tentative="0">
      <w:start w:val="1"/>
      <w:numFmt w:val="decimal"/>
      <w:pStyle w:val="Heading4"/>
      <w:lvlText w:val="%1.%2.%3.%4"/>
      <w:lvlJc w:val="left"/>
      <w:pPr>
        <w:ind w:left="0" w:firstLine="0"/>
      </w:pPr>
    </w:lvl>
    <w:lvl w:ilvl="4" w:tentative="0">
      <w:start w:val="1"/>
      <w:numFmt w:val="decimal"/>
      <w:pStyle w:val="Heading5"/>
      <w:lvlText w:val="%1.%2.%3.%4.%5"/>
      <w:lvlJc w:val="left"/>
      <w:pPr>
        <w:ind w:left="0" w:firstLine="0"/>
      </w:pPr>
    </w:lvl>
    <w:lvl w:ilvl="5" w:tentative="0">
      <w:start w:val="1"/>
      <w:numFmt w:val="decimal"/>
      <w:pStyle w:val="Heading6"/>
      <w:lvlText w:val="%1.%2.%3.%4.%5.%6"/>
      <w:lvlJc w:val="left"/>
      <w:pPr>
        <w:ind w:left="0" w:firstLine="0"/>
      </w:pPr>
    </w:lvl>
    <w:lvl w:ilvl="6" w:tentative="0">
      <w:start w:val="1"/>
      <w:numFmt w:val="decimal"/>
      <w:pStyle w:val="Heading7"/>
      <w:lvlText w:val="%1.%2.%3.%4.%5.%6.%7"/>
      <w:lvlJc w:val="left"/>
      <w:pPr>
        <w:ind w:left="0" w:firstLine="0"/>
      </w:pPr>
    </w:lvl>
    <w:lvl w:ilvl="7" w:tentative="0">
      <w:start w:val="1"/>
      <w:numFmt w:val="decimal"/>
      <w:pStyle w:val="Heading8"/>
      <w:lvlText w:val="%1.%2.%3.%4.%5.%6.%7.%8"/>
      <w:lvlJc w:val="left"/>
      <w:pPr>
        <w:ind w:left="0" w:firstLine="0"/>
      </w:pPr>
    </w:lvl>
    <w:lvl w:ilvl="8" w:tentative="0">
      <w:start w:val="1"/>
      <w:numFmt w:val="decimal"/>
      <w:pStyle w:val="Heading9"/>
      <w:lvlText w:val="%1.%2.%3.%4.%5.%6.%7.%8.%9"/>
      <w:lvlJc w:val="left"/>
      <w:pPr>
        <w:ind w:left="0" w:firstLine="0"/>
      </w:pPr>
    </w:lvl>
  </w:abstractNum>
  <w:abstractNum w:abstractNumId="1">
    <w:multiLevelType w:val="singleLevel"/>
    <w:lvl w:ilvl="0" w:tentative="0">
      <w:numFmt w:val="decimal"/>
      <w:lvlText w:val="*"/>
      <w:lvlJc w:val="left"/>
      <w:pPr>
        <w:ind w:left="0" w:firstLine="0"/>
      </w:pPr>
    </w:lvl>
  </w:abstractNum>
  <w:abstractNum w:abstractNumId="2">
    <w:multiLevelType w:val="multilevel"/>
    <w:lvl w:ilvl="0" w:tentative="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singleLevel"/>
    <w:lvl w:ilvl="0" w:tentative="0">
      <w:start w:val="1"/>
      <w:numFmt w:val="decimal"/>
      <w:lvlText w:val="%1)"/>
      <w:lvlJc w:val="left"/>
      <w:pPr>
        <w:ind w:left="1003" w:hanging="283"/>
      </w:pPr>
    </w:lvl>
  </w:abstractNum>
  <w:abstractNum w:abstractNumId="4">
    <w:multiLevelType w:val="singleLevel"/>
    <w:lvl w:ilvl="0" w:tentative="0">
      <w:start w:val="6"/>
      <w:numFmt w:val="upperLetter"/>
      <w:lvlText w:val="%1- "/>
      <w:lvlJc w:val="left"/>
      <w:pPr>
        <w:ind w:left="850" w:hanging="283"/>
      </w:pPr>
      <w:rPr>
        <w:rFonts w:ascii="Times New Roman" w:cs="Times New Roman" w:hAnsi="Times New Roman" w:hint="default"/>
        <w:b w:val="off"/>
        <w:i w:val="off"/>
        <w:sz w:val="22"/>
        <w:u w:val="none"/>
      </w:rPr>
    </w:lvl>
  </w:abstractNum>
  <w:abstractNum w:abstractNumId="5">
    <w:multiLevelType w:val="singleLevel"/>
    <w:lvl w:ilvl="0" w:tentative="0">
      <w:start w:val="1"/>
      <w:numFmt w:val="decimal"/>
      <w:lvlText w:val="%1)"/>
      <w:lvlJc w:val="left"/>
      <w:pPr>
        <w:ind w:left="1003" w:hanging="283"/>
      </w:pPr>
    </w:lvl>
  </w:abstractNum>
  <w:abstractNum w:abstractNumId="6">
    <w:multiLevelType w:val="multilevel"/>
    <w:lvl w:ilvl="0" w:tentative="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multiLevelType w:val="multilevel"/>
    <w:lvl w:ilvl="0" w:tentative="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multiLevelType w:val="multilevel"/>
    <w:lvl w:ilvl="0" w:tentative="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multiLevelType w:val="multilevel"/>
    <w:lvl w:ilvl="0" w:tentative="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 w:ilvl="0" w:tentative="0">
        <w:numFmt w:val="bullet"/>
        <w:lvlText w:val=""/>
        <w:lvlJc w:val="left"/>
        <w:pPr>
          <w:ind w:left="283" w:hanging="283"/>
        </w:pPr>
        <w:rPr>
          <w:rFonts w:ascii="Symbol" w:hAnsi="Symbol" w:hint="default"/>
        </w:rPr>
      </w:lvl>
    </w:lvlOverride>
  </w:num>
  <w:num w:numId="5">
    <w:abstractNumId w:val="4"/>
  </w:num>
  <w:num w:numId="6">
    <w:abstractNumId w:val="4"/>
    <w:lvlOverride w:ilvl="0">
      <w:startOverride w:val="6"/>
    </w:lvlOverride>
  </w:num>
  <w:num w:numId="7">
    <w:abstractNumId w:val="3"/>
  </w:num>
  <w:num w:numId="8">
    <w:abstractNumId w:val="3"/>
    <w:lvlOverride w:ilvl="0">
      <w:startOverride w:val="1"/>
    </w:lvlOverride>
  </w:num>
  <w:num w:numId="9">
    <w:abstractNumId w:val="3"/>
    <w:lvlOverride w:ilvl="0">
      <w:lvl w:ilvl="0" w:tentative="0">
        <w:start w:val="1"/>
        <w:numFmt w:val="decimal"/>
        <w:lvlText w:val="%1)"/>
        <w:lvlJc w:val="left"/>
        <w:pPr>
          <w:ind w:left="1003" w:hanging="283"/>
        </w:pPr>
      </w:lvl>
    </w:lvlOverride>
  </w:num>
  <w:num w:numId="10">
    <w:abstractNumId w:val="1"/>
    <w:lvlOverride w:ilvl="0">
      <w:lvl w:ilvl="0" w:tentative="0">
        <w:numFmt w:val="bullet"/>
        <w:lvlText w:val="*"/>
        <w:lvlJc w:val="left"/>
        <w:pPr>
          <w:ind w:left="283" w:hanging="283"/>
        </w:pPr>
        <w:rPr>
          <w:rFonts w:ascii="Symbol" w:hAnsi="Symbol" w:hint="default"/>
          <w:sz w:val="34"/>
        </w:rPr>
      </w:lvl>
    </w:lvlOverride>
  </w:num>
  <w:num w:numId="11">
    <w:abstractNumId w:val="5"/>
  </w:num>
  <w:num w:numId="12">
    <w:abstractNumId w:val="5"/>
    <w:lvlOverride w:ilvl="0">
      <w:startOverride w:val="1"/>
    </w:lvlOverride>
  </w:num>
  <w:num w:numId="13">
    <w:abstractNumId w:val="2"/>
  </w:num>
  <w:num w:numId="14">
    <w:abstractNumId w:val="10"/>
  </w:num>
  <w:num w:numId="15">
    <w:abstractNumId w:val="7"/>
  </w:num>
  <w:num w:numId="16">
    <w:abstractNumId w:val="8"/>
  </w:num>
  <w:num w:numId="17">
    <w:abstractNumId w:val="11"/>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65"/>
    <w:rsid w:val="00001DF9"/>
    <w:rsid w:val="0005219F"/>
    <w:rsid w:val="000E21B7"/>
    <w:rsid w:val="002C1357"/>
    <w:rsid w:val="003B0D43"/>
    <w:rsid w:val="003E4765"/>
    <w:rsid w:val="00487DB2"/>
    <w:rsid w:val="00614619"/>
    <w:rsid w:val="00727D1F"/>
    <w:rsid w:val="00776282"/>
    <w:rsid w:val="00836930"/>
    <w:rsid w:val="008663F1"/>
    <w:rsid w:val="009578BA"/>
    <w:rsid w:val="009F5FD4"/>
    <w:rsid w:val="00A50686"/>
    <w:rsid w:val="00A72DC9"/>
    <w:rsid w:val="00AA70A6"/>
    <w:rsid w:val="00B065DA"/>
    <w:rsid w:val="00B617D7"/>
    <w:rsid w:val="00C30699"/>
    <w:rsid w:val="00D00919"/>
    <w:rsid w:val="00DA0926"/>
    <w:rsid w:val="00DB17CC"/>
    <w:rsid w:val="00DE6715"/>
    <w:rsid w:val="00E40091"/>
    <w:rsid w:val="00FB48BA"/>
    <w:rsid w:val="00FF29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7CD6"/>
  <w15:chartTrackingRefBased/>
  <w15:docId w15:val="{84B42301-38A3-4664-AFFC-B34874A39976}"/>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160" w:line="259" w:lineRule="auto"/>
      </w:pPr>
    </w:pPrDefault>
  </w:docDefaults>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uiPriority w:val="9"/>
    <w:rPr>
      <w:rFonts w:asciiTheme="majorHAnsi" w:cstheme="majorBidi" w:eastAsiaTheme="majorEastAsia" w:hAnsiTheme="majorHAnsi"/>
      <w:b/>
      <w:bCs/>
      <w:color w:val="5b9bd5" w:themeColor="accent1"/>
    </w:rPr>
  </w:style>
  <w:style w:type="character" w:customStyle="1" w:styleId="Heading4Char">
    <w:name w:val="Heading 4 Char"/>
    <w:uiPriority w:val="9"/>
    <w:rPr>
      <w:rFonts w:asciiTheme="majorHAnsi" w:cstheme="majorBidi" w:eastAsiaTheme="majorEastAsia" w:hAnsiTheme="majorHAnsi"/>
      <w:b/>
      <w:bCs/>
      <w:i/>
      <w:iCs/>
      <w:color w:val="5b9bd5" w:themeColor="accent1"/>
    </w:rPr>
  </w:style>
  <w:style w:type="character" w:customStyle="1" w:styleId="Heading5Char">
    <w:name w:val="Heading 5 Char"/>
    <w:uiPriority w:val="9"/>
    <w:rPr>
      <w:rFonts w:asciiTheme="majorHAnsi" w:cstheme="majorBidi" w:eastAsiaTheme="majorEastAsia" w:hAnsiTheme="majorHAnsi"/>
      <w:color w:val="1f4d77" w:themeColor="accent1" w:themeShade="7f"/>
    </w:rPr>
  </w:style>
  <w:style w:type="character" w:customStyle="1" w:styleId="Heading6Char">
    <w:name w:val="Heading 6 Char"/>
    <w:uiPriority w:val="9"/>
    <w:rPr>
      <w:rFonts w:asciiTheme="majorHAnsi" w:cstheme="majorBidi" w:eastAsiaTheme="majorEastAsia" w:hAnsiTheme="majorHAnsi"/>
      <w:i/>
      <w:iCs/>
      <w:color w:val="1f4d77"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uiPriority w:val="34"/>
    <w:qFormat w:val="on"/>
    <w:pPr>
      <w:ind w:left="720"/>
      <w:contextualSpacing w:val="on"/>
    </w:pPr>
  </w:style>
  <w:style w:type="paragraph" w:styleId="Footnotetext">
    <w:name w:val="Footnote text"/>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unhideWhenUsed w:val="on"/>
    <w:rPr>
      <w:vertAlign w:val="superscript"/>
    </w:rPr>
  </w:style>
  <w:style w:type="paragraph" w:styleId="Endnotetext">
    <w:name w:val="Endnote text"/>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unhideWhenUsed w:val="on"/>
    <w:rPr>
      <w:vertAlign w:val="superscript"/>
    </w:rPr>
  </w:style>
  <w:style w:type="paragraph" w:styleId="PlainText">
    <w:name w:val="Plain Text"/>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unhideWhenUsed w:val="on"/>
    <w:pPr>
      <w:spacing w:after="0" w:line="240" w:lineRule="auto"/>
    </w:pPr>
  </w:style>
  <w:style w:type="character" w:customStyle="1" w:styleId="FooterChar">
    <w:name w:val="Footer Char"/>
    <w:link w:val="Footer"/>
    <w:uiPriority w:val="99"/>
  </w:style>
  <w:style w:type="paragraph" w:default="1" w:styleId="Normal">
    <w:name w:val="Normal"/>
    <w:uiPriority w:val="99"/>
    <w:qFormat w:val="on"/>
  </w:style>
  <w:style w:type="paragraph" w:styleId="Heading1">
    <w:name w:val="Heading 1"/>
    <w:basedOn w:val="Normal"/>
    <w:next w:val="Normal"/>
    <w:link w:val="Заголовок1Знак"/>
    <w:uiPriority w:val="99"/>
    <w:qFormat w:val="on"/>
    <w:pPr>
      <w:keepNext w:val="on"/>
      <w:numPr>
        <w:ilvl w:val="0"/>
        <w:numId w:val="1"/>
      </w:numPr>
      <w:spacing w:before="240" w:after="60" w:line="240" w:lineRule="auto"/>
      <w:jc w:val="center"/>
    </w:pPr>
    <w:rPr>
      <w:rFonts w:ascii="Arial" w:cs="Times New Roman" w:eastAsia="Times New Roman" w:hAnsi="Arial"/>
      <w:b/>
      <w:sz w:val="28"/>
      <w:szCs w:val="20"/>
      <w:lang w:eastAsia="ru-RU"/>
    </w:rPr>
  </w:style>
  <w:style w:type="paragraph" w:styleId="Heading2">
    <w:name w:val="Heading 2"/>
    <w:basedOn w:val="Normal"/>
    <w:next w:val="Normal"/>
    <w:link w:val="Заголовок2Знак"/>
    <w:uiPriority w:val="99"/>
    <w:unhideWhenUsed w:val="on"/>
    <w:qFormat w:val="on"/>
    <w:unhideWhenUsed w:val="on"/>
    <w:pPr>
      <w:keepNext w:val="on"/>
      <w:numPr>
        <w:ilvl w:val="1"/>
        <w:numId w:val="1"/>
      </w:numPr>
      <w:spacing w:before="240" w:after="60" w:line="240" w:lineRule="auto"/>
      <w:jc w:val="center"/>
    </w:pPr>
    <w:rPr>
      <w:rFonts w:ascii="Arial" w:cs="Times New Roman" w:eastAsia="Times New Roman" w:hAnsi="Arial"/>
      <w:b/>
      <w:sz w:val="24"/>
      <w:szCs w:val="20"/>
      <w:u w:val="single"/>
      <w:lang w:eastAsia="ru-RU"/>
    </w:rPr>
  </w:style>
  <w:style w:type="paragraph" w:styleId="Heading3">
    <w:name w:val="Heading 3"/>
    <w:basedOn w:val="Normal"/>
    <w:next w:val="Normal"/>
    <w:link w:val="Заголовок3Знак"/>
    <w:uiPriority w:val="99"/>
    <w:semiHidden w:val="on"/>
    <w:unhideWhenUsed w:val="on"/>
    <w:qFormat w:val="on"/>
    <w:unhideWhenUsed w:val="on"/>
    <w:pPr>
      <w:keepNext w:val="on"/>
      <w:numPr>
        <w:ilvl w:val="2"/>
        <w:numId w:val="1"/>
      </w:numPr>
      <w:spacing w:before="240" w:after="60" w:line="240" w:lineRule="auto"/>
    </w:pPr>
    <w:rPr>
      <w:rFonts w:ascii="Arial" w:cs="Times New Roman" w:eastAsia="Times New Roman" w:hAnsi="Arial"/>
      <w:sz w:val="24"/>
      <w:szCs w:val="20"/>
      <w:lang w:eastAsia="ru-RU"/>
    </w:rPr>
  </w:style>
  <w:style w:type="paragraph" w:styleId="Heading4">
    <w:name w:val="Heading 4"/>
    <w:basedOn w:val="Normal"/>
    <w:next w:val="Normal"/>
    <w:link w:val="Заголовок4Знак"/>
    <w:uiPriority w:val="99"/>
    <w:semiHidden w:val="on"/>
    <w:unhideWhenUsed w:val="on"/>
    <w:qFormat w:val="on"/>
    <w:unhideWhenUsed w:val="on"/>
    <w:pPr>
      <w:keepNext w:val="on"/>
      <w:numPr>
        <w:ilvl w:val="3"/>
        <w:numId w:val="1"/>
      </w:numPr>
      <w:spacing w:before="240" w:after="60" w:line="240" w:lineRule="auto"/>
    </w:pPr>
    <w:rPr>
      <w:rFonts w:ascii="Arial" w:cs="Times New Roman" w:eastAsia="Times New Roman" w:hAnsi="Arial"/>
      <w:b/>
      <w:sz w:val="24"/>
      <w:szCs w:val="20"/>
      <w:lang w:eastAsia="ru-RU"/>
    </w:rPr>
  </w:style>
  <w:style w:type="paragraph" w:styleId="Heading5">
    <w:name w:val="Heading 5"/>
    <w:basedOn w:val="Normal"/>
    <w:next w:val="Normal"/>
    <w:link w:val="Заголовок5Знак"/>
    <w:uiPriority w:val="99"/>
    <w:semiHidden w:val="on"/>
    <w:unhideWhenUsed w:val="on"/>
    <w:qFormat w:val="on"/>
    <w:unhideWhenUsed w:val="on"/>
    <w:pPr>
      <w:numPr>
        <w:ilvl w:val="4"/>
        <w:numId w:val="1"/>
      </w:numPr>
      <w:spacing w:before="240" w:after="60" w:line="240" w:lineRule="auto"/>
    </w:pPr>
    <w:rPr>
      <w:rFonts w:ascii="Arial" w:cs="Times New Roman" w:eastAsia="Times New Roman" w:hAnsi="Arial"/>
      <w:szCs w:val="20"/>
      <w:lang w:eastAsia="ru-RU"/>
    </w:rPr>
  </w:style>
  <w:style w:type="paragraph" w:styleId="Heading6">
    <w:name w:val="Heading 6"/>
    <w:basedOn w:val="Normal"/>
    <w:next w:val="Normal"/>
    <w:link w:val="Заголовок6Знак"/>
    <w:uiPriority w:val="99"/>
    <w:semiHidden w:val="on"/>
    <w:unhideWhenUsed w:val="on"/>
    <w:qFormat w:val="on"/>
    <w:unhideWhenUsed w:val="on"/>
    <w:pPr>
      <w:numPr>
        <w:ilvl w:val="5"/>
        <w:numId w:val="1"/>
      </w:numPr>
      <w:spacing w:before="240" w:after="60" w:line="240" w:lineRule="auto"/>
    </w:pPr>
    <w:rPr>
      <w:rFonts w:ascii="Times New Roman CYR" w:cs="Times New Roman" w:eastAsia="Times New Roman" w:hAnsi="Times New Roman CYR"/>
      <w:i/>
      <w:szCs w:val="20"/>
      <w:lang w:eastAsia="ru-RU"/>
    </w:rPr>
  </w:style>
  <w:style w:type="paragraph" w:styleId="Heading7">
    <w:name w:val="Heading 7"/>
    <w:basedOn w:val="Normal"/>
    <w:next w:val="Normal"/>
    <w:link w:val="Заголовок7Знак"/>
    <w:uiPriority w:val="99"/>
    <w:semiHidden w:val="on"/>
    <w:unhideWhenUsed w:val="on"/>
    <w:qFormat w:val="on"/>
    <w:unhideWhenUsed w:val="on"/>
    <w:pPr>
      <w:numPr>
        <w:ilvl w:val="6"/>
        <w:numId w:val="1"/>
      </w:numPr>
      <w:spacing w:before="240" w:after="60" w:line="240" w:lineRule="auto"/>
    </w:pPr>
    <w:rPr>
      <w:rFonts w:ascii="Arial" w:cs="Times New Roman" w:eastAsia="Times New Roman" w:hAnsi="Arial"/>
      <w:sz w:val="20"/>
      <w:szCs w:val="20"/>
      <w:lang w:eastAsia="ru-RU"/>
    </w:rPr>
  </w:style>
  <w:style w:type="paragraph" w:styleId="Heading8">
    <w:name w:val="Heading 8"/>
    <w:basedOn w:val="Normal"/>
    <w:next w:val="Normal"/>
    <w:link w:val="Заголовок8Знак"/>
    <w:uiPriority w:val="99"/>
    <w:semiHidden w:val="on"/>
    <w:unhideWhenUsed w:val="on"/>
    <w:qFormat w:val="on"/>
    <w:unhideWhenUsed w:val="on"/>
    <w:pPr>
      <w:numPr>
        <w:ilvl w:val="7"/>
        <w:numId w:val="1"/>
      </w:numPr>
      <w:spacing w:before="240" w:after="60" w:line="240" w:lineRule="auto"/>
    </w:pPr>
    <w:rPr>
      <w:rFonts w:ascii="Arial" w:cs="Times New Roman" w:eastAsia="Times New Roman" w:hAnsi="Arial"/>
      <w:i/>
      <w:sz w:val="20"/>
      <w:szCs w:val="20"/>
      <w:lang w:eastAsia="ru-RU"/>
    </w:rPr>
  </w:style>
  <w:style w:type="paragraph" w:styleId="Heading9">
    <w:name w:val="Heading 9"/>
    <w:basedOn w:val="Normal"/>
    <w:next w:val="Normal"/>
    <w:link w:val="Заголовок9Знак"/>
    <w:uiPriority w:val="99"/>
    <w:semiHidden w:val="on"/>
    <w:unhideWhenUsed w:val="on"/>
    <w:qFormat w:val="on"/>
    <w:unhideWhenUsed w:val="on"/>
    <w:pPr>
      <w:numPr>
        <w:ilvl w:val="8"/>
        <w:numId w:val="1"/>
      </w:numPr>
      <w:spacing w:before="240" w:after="60" w:line="240" w:lineRule="auto"/>
    </w:pPr>
    <w:rPr>
      <w:rFonts w:ascii="Arial" w:cs="Times New Roman" w:eastAsia="Times New Roman" w:hAnsi="Arial"/>
      <w:b/>
      <w:i/>
      <w:sz w:val="18"/>
      <w:szCs w:val="20"/>
      <w:lang w:eastAsia="ru-RU"/>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Заголовок1Знак">
    <w:name w:val="Заголовок 1 Знак"/>
    <w:basedOn w:val="DefaultParagraphFont"/>
    <w:link w:val="Heading1"/>
    <w:uiPriority w:val="99"/>
    <w:rPr>
      <w:rFonts w:ascii="Arial" w:cs="Times New Roman" w:eastAsia="Times New Roman" w:hAnsi="Arial"/>
      <w:b/>
      <w:sz w:val="28"/>
      <w:szCs w:val="20"/>
      <w:lang w:eastAsia="ru-RU"/>
    </w:rPr>
  </w:style>
  <w:style w:type="character" w:customStyle="1" w:styleId="Заголовок2Знак">
    <w:name w:val="Заголовок 2 Знак"/>
    <w:basedOn w:val="DefaultParagraphFont"/>
    <w:link w:val="Heading2"/>
    <w:uiPriority w:val="99"/>
    <w:rPr>
      <w:rFonts w:ascii="Arial" w:cs="Times New Roman" w:eastAsia="Times New Roman" w:hAnsi="Arial"/>
      <w:b/>
      <w:sz w:val="24"/>
      <w:szCs w:val="20"/>
      <w:u w:val="single"/>
      <w:lang w:eastAsia="ru-RU"/>
    </w:rPr>
  </w:style>
  <w:style w:type="character" w:customStyle="1" w:styleId="Заголовок3Знак">
    <w:name w:val="Заголовок 3 Знак"/>
    <w:basedOn w:val="DefaultParagraphFont"/>
    <w:link w:val="Heading3"/>
    <w:uiPriority w:val="99"/>
    <w:semiHidden w:val="on"/>
    <w:rPr>
      <w:rFonts w:ascii="Arial" w:cs="Times New Roman" w:eastAsia="Times New Roman" w:hAnsi="Arial"/>
      <w:sz w:val="24"/>
      <w:szCs w:val="20"/>
      <w:lang w:eastAsia="ru-RU"/>
    </w:rPr>
  </w:style>
  <w:style w:type="character" w:customStyle="1" w:styleId="Заголовок4Знак">
    <w:name w:val="Заголовок 4 Знак"/>
    <w:basedOn w:val="DefaultParagraphFont"/>
    <w:link w:val="Heading4"/>
    <w:uiPriority w:val="99"/>
    <w:semiHidden w:val="on"/>
    <w:rPr>
      <w:rFonts w:ascii="Arial" w:cs="Times New Roman" w:eastAsia="Times New Roman" w:hAnsi="Arial"/>
      <w:b/>
      <w:sz w:val="24"/>
      <w:szCs w:val="20"/>
      <w:lang w:eastAsia="ru-RU"/>
    </w:rPr>
  </w:style>
  <w:style w:type="character" w:customStyle="1" w:styleId="Заголовок5Знак">
    <w:name w:val="Заголовок 5 Знак"/>
    <w:basedOn w:val="DefaultParagraphFont"/>
    <w:link w:val="Heading5"/>
    <w:uiPriority w:val="99"/>
    <w:semiHidden w:val="on"/>
    <w:rPr>
      <w:rFonts w:ascii="Arial" w:cs="Times New Roman" w:eastAsia="Times New Roman" w:hAnsi="Arial"/>
      <w:szCs w:val="20"/>
      <w:lang w:eastAsia="ru-RU"/>
    </w:rPr>
  </w:style>
  <w:style w:type="character" w:customStyle="1" w:styleId="Заголовок6Знак">
    <w:name w:val="Заголовок 6 Знак"/>
    <w:basedOn w:val="DefaultParagraphFont"/>
    <w:link w:val="Heading6"/>
    <w:uiPriority w:val="99"/>
    <w:semiHidden w:val="on"/>
    <w:rPr>
      <w:rFonts w:ascii="Times New Roman CYR" w:cs="Times New Roman" w:eastAsia="Times New Roman" w:hAnsi="Times New Roman CYR"/>
      <w:i/>
      <w:szCs w:val="20"/>
      <w:lang w:eastAsia="ru-RU"/>
    </w:rPr>
  </w:style>
  <w:style w:type="character" w:customStyle="1" w:styleId="Заголовок7Знак">
    <w:name w:val="Заголовок 7 Знак"/>
    <w:basedOn w:val="DefaultParagraphFont"/>
    <w:link w:val="Heading7"/>
    <w:uiPriority w:val="99"/>
    <w:semiHidden w:val="on"/>
    <w:rPr>
      <w:rFonts w:ascii="Arial" w:cs="Times New Roman" w:eastAsia="Times New Roman" w:hAnsi="Arial"/>
      <w:sz w:val="20"/>
      <w:szCs w:val="20"/>
      <w:lang w:eastAsia="ru-RU"/>
    </w:rPr>
  </w:style>
  <w:style w:type="character" w:customStyle="1" w:styleId="Заголовок8Знак">
    <w:name w:val="Заголовок 8 Знак"/>
    <w:basedOn w:val="DefaultParagraphFont"/>
    <w:link w:val="Heading8"/>
    <w:uiPriority w:val="99"/>
    <w:semiHidden w:val="on"/>
    <w:rPr>
      <w:rFonts w:ascii="Arial" w:cs="Times New Roman" w:eastAsia="Times New Roman" w:hAnsi="Arial"/>
      <w:i/>
      <w:sz w:val="20"/>
      <w:szCs w:val="20"/>
      <w:lang w:eastAsia="ru-RU"/>
    </w:rPr>
  </w:style>
  <w:style w:type="character" w:customStyle="1" w:styleId="Заголовок9Знак">
    <w:name w:val="Заголовок 9 Знак"/>
    <w:basedOn w:val="DefaultParagraphFont"/>
    <w:link w:val="Heading9"/>
    <w:uiPriority w:val="99"/>
    <w:semiHidden w:val="on"/>
    <w:rPr>
      <w:rFonts w:ascii="Arial" w:cs="Times New Roman" w:eastAsia="Times New Roman" w:hAnsi="Arial"/>
      <w:b/>
      <w:i/>
      <w:sz w:val="18"/>
      <w:szCs w:val="20"/>
      <w:lang w:eastAsia="ru-RU"/>
    </w:rPr>
  </w:style>
  <w:style w:type="paragraph" w:customStyle="1" w:styleId="Msonormal">
    <w:name w:val="Msonormal"/>
    <w:basedOn w:val="Normal"/>
    <w:uiPriority w:val="99"/>
    <w:pPr>
      <w:spacing w:before="100" w:after="100" w:line="240" w:lineRule="auto"/>
    </w:pPr>
    <w:rPr>
      <w:rFonts w:ascii="Times New Roman" w:cs="Times New Roman" w:eastAsia="Times New Roman" w:hAnsi="Times New Roman"/>
      <w:sz w:val="24"/>
      <w:szCs w:val="24"/>
      <w:lang w:eastAsia="ru-RU"/>
    </w:rPr>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szCs w:val="24"/>
      <w:lang w:eastAsia="ru-RU"/>
    </w:rPr>
  </w:style>
  <w:style w:type="character" w:customStyle="1" w:styleId="Spelle">
    <w:name w:val="Spelle"/>
    <w:basedOn w:val="DefaultParagraphFont"/>
    <w:uiPriority w:val="99"/>
  </w:style>
  <w:style w:type="character" w:customStyle="1" w:styleId="Grame">
    <w:name w:val="Grame"/>
    <w:basedOn w:val="DefaultParagraphFont"/>
    <w:uiPriority w:val="99"/>
  </w:style>
  <w:style w:type="character" w:styleId="Hyperlink">
    <w:name w:val="Hyperlink"/>
    <w:basedOn w:val="DefaultParagraphFont"/>
    <w:uiPriority w:val="99"/>
    <w:unhideWhenUsed w:val="on"/>
    <w:unhideWhenUsed w:val="on"/>
    <w:rPr>
      <w:color w:val="0000ff"/>
      <w:u w:val="single"/>
    </w:rPr>
  </w:style>
  <w:style w:type="character" w:customStyle="1" w:styleId="Mw-headline">
    <w:name w:val="Mw-headline"/>
    <w:basedOn w:val="DefaultParagraphFont"/>
    <w:uiPriority w:val="99"/>
  </w:style>
  <w:style w:type="character" w:customStyle="1" w:styleId="Editsection">
    <w:name w:val="Editsection"/>
    <w:basedOn w:val="DefaultParagraphFont"/>
    <w:uiPriority w:val="99"/>
  </w:style>
  <w:style w:type="character" w:customStyle="1" w:styleId="Mathjax_preview">
    <w:name w:val="Mathjax_preview"/>
    <w:basedOn w:val="DefaultParagraphFont"/>
    <w:uiPriority w:val="99"/>
  </w:style>
  <w:style w:type="character" w:customStyle="1" w:styleId="Mi">
    <w:name w:val="Mi"/>
    <w:basedOn w:val="DefaultParagraphFont"/>
    <w:uiPriority w:val="99"/>
  </w:style>
  <w:style w:type="character" w:customStyle="1" w:styleId="Mo">
    <w:name w:val="Mo"/>
    <w:basedOn w:val="DefaultParagraphFont"/>
    <w:uiPriority w:val="99"/>
  </w:style>
  <w:style w:type="character" w:customStyle="1" w:styleId="Mn">
    <w:name w:val="Mn"/>
    <w:basedOn w:val="DefaultParagraphFont"/>
    <w:uiPriority w:val="99"/>
  </w:style>
  <w:style w:type="paragraph" w:customStyle="1" w:styleId="Caption">
    <w:name w:val="Caption"/>
    <w:basedOn w:val="Normal"/>
    <w:uiPriority w:val="99"/>
    <w:pPr>
      <w:spacing w:before="100" w:after="100" w:line="240" w:lineRule="auto"/>
    </w:pPr>
    <w:rPr>
      <w:rFonts w:ascii="Times New Roman" w:cs="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529025">
      <w:bodyDiv w:val="1"/>
      <w:marLeft w:val="0"/>
      <w:marRight w:val="0"/>
      <w:marTop w:val="0"/>
      <w:marBottom w:val="0"/>
      <w:divBdr>
        <w:top w:val="none" w:sz="0" w:space="0" w:color="auto"/>
        <w:left w:val="none" w:sz="0" w:space="0" w:color="auto"/>
        <w:bottom w:val="none" w:sz="0" w:space="0" w:color="auto"/>
        <w:right w:val="none" w:sz="0" w:space="0" w:color="auto"/>
      </w:divBdr>
    </w:div>
    <w:div w:id="527373688">
      <w:bodyDiv w:val="1"/>
      <w:marLeft w:val="0"/>
      <w:marRight w:val="0"/>
      <w:marTop w:val="0"/>
      <w:marBottom w:val="0"/>
      <w:divBdr>
        <w:top w:val="none" w:sz="0" w:space="0" w:color="auto"/>
        <w:left w:val="none" w:sz="0" w:space="0" w:color="auto"/>
        <w:bottom w:val="none" w:sz="0" w:space="0" w:color="auto"/>
        <w:right w:val="none" w:sz="0" w:space="0" w:color="auto"/>
      </w:divBdr>
    </w:div>
    <w:div w:id="1159687902">
      <w:bodyDiv w:val="1"/>
      <w:marLeft w:val="0"/>
      <w:marRight w:val="0"/>
      <w:marTop w:val="0"/>
      <w:marBottom w:val="0"/>
      <w:divBdr>
        <w:top w:val="none" w:sz="0" w:space="0" w:color="auto"/>
        <w:left w:val="none" w:sz="0" w:space="0" w:color="auto"/>
        <w:bottom w:val="none" w:sz="0" w:space="0" w:color="auto"/>
        <w:right w:val="none" w:sz="0" w:space="0" w:color="auto"/>
      </w:divBdr>
    </w:div>
    <w:div w:id="1735619237">
      <w:bodyDiv w:val="1"/>
      <w:marLeft w:val="0"/>
      <w:marRight w:val="0"/>
      <w:marTop w:val="0"/>
      <w:marBottom w:val="0"/>
      <w:divBdr>
        <w:top w:val="none" w:sz="0" w:space="0" w:color="auto"/>
        <w:left w:val="none" w:sz="0" w:space="0" w:color="auto"/>
        <w:bottom w:val="none" w:sz="0" w:space="0" w:color="auto"/>
        <w:right w:val="none" w:sz="0" w:space="0" w:color="auto"/>
      </w:divBdr>
      <w:divsChild>
        <w:div w:id="2976865">
          <w:marLeft w:val="0"/>
          <w:marRight w:val="0"/>
          <w:marTop w:val="0"/>
          <w:marBottom w:val="0"/>
          <w:divBdr>
            <w:top w:val="none" w:sz="0" w:space="0" w:color="auto"/>
            <w:left w:val="none" w:sz="0" w:space="0" w:color="auto"/>
            <w:bottom w:val="none" w:sz="0" w:space="0" w:color="auto"/>
            <w:right w:val="none" w:sz="0" w:space="0" w:color="auto"/>
          </w:divBdr>
        </w:div>
        <w:div w:id="373040210">
          <w:marLeft w:val="300"/>
          <w:marRight w:val="0"/>
          <w:marTop w:val="0"/>
          <w:marBottom w:val="0"/>
          <w:divBdr>
            <w:top w:val="none" w:sz="0" w:space="0" w:color="auto"/>
            <w:left w:val="none" w:sz="0" w:space="0" w:color="auto"/>
            <w:bottom w:val="none" w:sz="0" w:space="0" w:color="auto"/>
            <w:right w:val="none" w:sz="0" w:space="0" w:color="auto"/>
          </w:divBdr>
          <w:divsChild>
            <w:div w:id="2029716357">
              <w:marLeft w:val="0"/>
              <w:marRight w:val="0"/>
              <w:marTop w:val="0"/>
              <w:marBottom w:val="0"/>
              <w:divBdr>
                <w:top w:val="none" w:sz="0" w:space="0" w:color="auto"/>
                <w:left w:val="none" w:sz="0" w:space="0" w:color="auto"/>
                <w:bottom w:val="none" w:sz="0" w:space="0" w:color="auto"/>
                <w:right w:val="none" w:sz="0" w:space="0" w:color="auto"/>
              </w:divBdr>
              <w:divsChild>
                <w:div w:id="18242009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81377233">
          <w:marLeft w:val="0"/>
          <w:marRight w:val="0"/>
          <w:marTop w:val="0"/>
          <w:marBottom w:val="0"/>
          <w:divBdr>
            <w:top w:val="none" w:sz="0" w:space="0" w:color="auto"/>
            <w:left w:val="none" w:sz="0" w:space="0" w:color="auto"/>
            <w:bottom w:val="none" w:sz="0" w:space="0" w:color="auto"/>
            <w:right w:val="none" w:sz="0" w:space="0" w:color="auto"/>
          </w:divBdr>
          <w:divsChild>
            <w:div w:id="372773106">
              <w:marLeft w:val="0"/>
              <w:marRight w:val="0"/>
              <w:marTop w:val="0"/>
              <w:marBottom w:val="0"/>
              <w:divBdr>
                <w:top w:val="none" w:sz="0" w:space="0" w:color="auto"/>
                <w:left w:val="none" w:sz="0" w:space="0" w:color="auto"/>
                <w:bottom w:val="none" w:sz="0" w:space="0" w:color="auto"/>
                <w:right w:val="none" w:sz="0" w:space="0" w:color="auto"/>
              </w:divBdr>
              <w:divsChild>
                <w:div w:id="630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32524">
      <w:bodyDiv w:val="1"/>
      <w:marLeft w:val="0"/>
      <w:marRight w:val="0"/>
      <w:marTop w:val="0"/>
      <w:marBottom w:val="0"/>
      <w:divBdr>
        <w:top w:val="none" w:sz="0" w:space="0" w:color="auto"/>
        <w:left w:val="none" w:sz="0" w:space="0" w:color="auto"/>
        <w:bottom w:val="none" w:sz="0" w:space="0" w:color="auto"/>
        <w:right w:val="none" w:sz="0" w:space="0" w:color="auto"/>
      </w:divBdr>
    </w:div>
    <w:div w:id="20049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00" Type="http://schemas.openxmlformats.org/officeDocument/2006/relationships/image" Target="media/image81.wmf"/><Relationship Id="rId1001" Type="http://schemas.openxmlformats.org/officeDocument/2006/relationships/image" Target="media/image82.wmf"/><Relationship Id="rId1002" Type="http://schemas.openxmlformats.org/officeDocument/2006/relationships/image" Target="media/image83.wmf"/><Relationship Id="rId1003" Type="http://schemas.openxmlformats.org/officeDocument/2006/relationships/image" Target="media/image84.wmf"/><Relationship Id="rId1004" Type="http://schemas.openxmlformats.org/officeDocument/2006/relationships/image" Target="media/image85.wmf"/><Relationship Id="rId1005" Type="http://schemas.openxmlformats.org/officeDocument/2006/relationships/image" Target="media/image86.wmf"/><Relationship Id="rId1006" Type="http://schemas.openxmlformats.org/officeDocument/2006/relationships/image" Target="media/image87.wmf"/><Relationship Id="rId1007" Type="http://schemas.openxmlformats.org/officeDocument/2006/relationships/image" Target="media/image88.wmf"/><Relationship Id="rId1008" Type="http://schemas.openxmlformats.org/officeDocument/2006/relationships/image" Target="media/image89.wmf"/><Relationship Id="rId1009" Type="http://schemas.openxmlformats.org/officeDocument/2006/relationships/image" Target="media/image90.wmf"/><Relationship Id="rId1010" Type="http://schemas.openxmlformats.org/officeDocument/2006/relationships/image" Target="media/image91.wmf"/><Relationship Id="rId1011" Type="http://schemas.openxmlformats.org/officeDocument/2006/relationships/image" Target="media/image92.wmf"/><Relationship Id="rId1012" Type="http://schemas.openxmlformats.org/officeDocument/2006/relationships/image" Target="media/image93.wmf"/><Relationship Id="rId1013" Type="http://schemas.openxmlformats.org/officeDocument/2006/relationships/image" Target="media/image94.wmf"/><Relationship Id="rId1014" Type="http://schemas.openxmlformats.org/officeDocument/2006/relationships/image" Target="media/image95.wmf"/><Relationship Id="rId1015" Type="http://schemas.openxmlformats.org/officeDocument/2006/relationships/image" Target="media/image96.wmf"/><Relationship Id="rId1016" Type="http://schemas.openxmlformats.org/officeDocument/2006/relationships/image" Target="media/image97.wmf"/><Relationship Id="rId1017" Type="http://schemas.openxmlformats.org/officeDocument/2006/relationships/image" Target="media/image98.wmf"/><Relationship Id="rId1018" Type="http://schemas.openxmlformats.org/officeDocument/2006/relationships/image" Target="media/image99.wmf"/><Relationship Id="rId1019" Type="http://schemas.openxmlformats.org/officeDocument/2006/relationships/image" Target="media/image100.wmf"/><Relationship Id="rId1020" Type="http://schemas.openxmlformats.org/officeDocument/2006/relationships/image" Target="media/image101.wmf"/><Relationship Id="rId1021" Type="http://schemas.openxmlformats.org/officeDocument/2006/relationships/image" Target="media/image102.wmf"/><Relationship Id="rId1022" Type="http://schemas.openxmlformats.org/officeDocument/2006/relationships/image" Target="media/image103.wmf"/><Relationship Id="rId1023" Type="http://schemas.openxmlformats.org/officeDocument/2006/relationships/image" Target="media/image104.wmf"/><Relationship Id="rId1024" Type="http://schemas.openxmlformats.org/officeDocument/2006/relationships/image" Target="media/image106.gif"/><Relationship Id="rId1025" Type="http://schemas.openxmlformats.org/officeDocument/2006/relationships/image" Target="media/image107.gif"/><Relationship Id="rId1026" Type="http://schemas.openxmlformats.org/officeDocument/2006/relationships/image" Target="media/image108.gif"/><Relationship Id="rId1027" Type="http://schemas.openxmlformats.org/officeDocument/2006/relationships/image" Target="media/image109.gif"/><Relationship Id="rId1028" Type="http://schemas.openxmlformats.org/officeDocument/2006/relationships/image" Target="media/image110.gif"/><Relationship Id="rId1029" Type="http://schemas.openxmlformats.org/officeDocument/2006/relationships/image" Target="media/image111.jpeg"/><Relationship Id="rId1030" Type="http://schemas.openxmlformats.org/officeDocument/2006/relationships/image" Target="media/image112.gif"/><Relationship Id="rId1031" Type="http://schemas.openxmlformats.org/officeDocument/2006/relationships/image" Target="media/image113.gif"/><Relationship Id="rId1032" Type="http://schemas.openxmlformats.org/officeDocument/2006/relationships/image" Target="media/image114.jpeg"/><Relationship Id="rId1033" Type="http://schemas.openxmlformats.org/officeDocument/2006/relationships/image" Target="media/image115.gif"/><Relationship Id="rId1034" Type="http://schemas.openxmlformats.org/officeDocument/2006/relationships/image" Target="media/image116.gif"/><Relationship Id="rId1035" Type="http://schemas.openxmlformats.org/officeDocument/2006/relationships/image" Target="media/image117.gif"/><Relationship Id="rId1036" Type="http://schemas.openxmlformats.org/officeDocument/2006/relationships/image" Target="media/image118.jpeg"/><Relationship Id="rId1037" Type="http://schemas.openxmlformats.org/officeDocument/2006/relationships/image" Target="media/image119.gif"/><Relationship Id="rId1038" Type="http://schemas.openxmlformats.org/officeDocument/2006/relationships/image" Target="media/image120.gif"/><Relationship Id="rId1039" Type="http://schemas.openxmlformats.org/officeDocument/2006/relationships/image" Target="media/image121.gif"/><Relationship Id="rId1040" Type="http://schemas.openxmlformats.org/officeDocument/2006/relationships/image" Target="media/image122.gif"/><Relationship Id="rId1041" Type="http://schemas.openxmlformats.org/officeDocument/2006/relationships/image" Target="media/image123.jpeg"/><Relationship Id="rId1042" Type="http://schemas.openxmlformats.org/officeDocument/2006/relationships/image" Target="media/image124.jpeg"/><Relationship Id="rId1043" Type="http://schemas.openxmlformats.org/officeDocument/2006/relationships/image" Target="media/image125.gif"/><Relationship Id="rId1044" Type="http://schemas.openxmlformats.org/officeDocument/2006/relationships/image" Target="media/image126.jpeg"/><Relationship Id="rId1045" Type="http://schemas.openxmlformats.org/officeDocument/2006/relationships/image" Target="media/image127.gif"/><Relationship Id="rId1046" Type="http://schemas.openxmlformats.org/officeDocument/2006/relationships/image" Target="media/image128.gif"/><Relationship Id="rId1047" Type="http://schemas.openxmlformats.org/officeDocument/2006/relationships/image" Target="media/image129.gif"/><Relationship Id="rId1048" Type="http://schemas.openxmlformats.org/officeDocument/2006/relationships/image" Target="media/image130.gif"/><Relationship Id="rId1049" Type="http://schemas.openxmlformats.org/officeDocument/2006/relationships/image" Target="media/image131.gif"/><Relationship Id="rId1050" Type="http://schemas.openxmlformats.org/officeDocument/2006/relationships/image" Target="media/image132.gif"/><Relationship Id="rId1051" Type="http://schemas.openxmlformats.org/officeDocument/2006/relationships/image" Target="media/image133.gif"/><Relationship Id="rId1052" Type="http://schemas.openxmlformats.org/officeDocument/2006/relationships/image" Target="media/image134.gif"/><Relationship Id="rId1053" Type="http://schemas.openxmlformats.org/officeDocument/2006/relationships/image" Target="media/image135.gif"/><Relationship Id="rId1054" Type="http://schemas.openxmlformats.org/officeDocument/2006/relationships/image" Target="media/image136.gif"/><Relationship Id="rId1055" Type="http://schemas.openxmlformats.org/officeDocument/2006/relationships/image" Target="media/image137.gif"/><Relationship Id="rId1056" Type="http://schemas.openxmlformats.org/officeDocument/2006/relationships/image" Target="media/image138.gif"/><Relationship Id="rId1057" Type="http://schemas.openxmlformats.org/officeDocument/2006/relationships/image" Target="media/image139.gif"/><Relationship Id="rId1058" Type="http://schemas.openxmlformats.org/officeDocument/2006/relationships/image" Target="media/image140.jpeg"/><Relationship Id="rId1059" Type="http://schemas.openxmlformats.org/officeDocument/2006/relationships/image" Target="media/image141.gif"/><Relationship Id="rId1060" Type="http://schemas.openxmlformats.org/officeDocument/2006/relationships/image" Target="media/image142.gif"/><Relationship Id="rId1061" Type="http://schemas.openxmlformats.org/officeDocument/2006/relationships/image" Target="media/image143.gif"/><Relationship Id="rId1062" Type="http://schemas.openxmlformats.org/officeDocument/2006/relationships/image" Target="media/image144.gif"/><Relationship Id="rId1063" Type="http://schemas.openxmlformats.org/officeDocument/2006/relationships/image" Target="media/image145.gif"/><Relationship Id="rId1064" Type="http://schemas.openxmlformats.org/officeDocument/2006/relationships/image" Target="media/image146.gif"/><Relationship Id="rId1065" Type="http://schemas.openxmlformats.org/officeDocument/2006/relationships/image" Target="media/image147.jpeg"/><Relationship Id="rId1066" Type="http://schemas.openxmlformats.org/officeDocument/2006/relationships/image" Target="media/image148.jpeg"/><Relationship Id="rId1067" Type="http://schemas.openxmlformats.org/officeDocument/2006/relationships/image" Target="media/image149.jpeg"/><Relationship Id="rId1068" Type="http://schemas.openxmlformats.org/officeDocument/2006/relationships/image" Target="media/image1.wmf"/><Relationship Id="rId1069" Type="http://schemas.openxmlformats.org/officeDocument/2006/relationships/image" Target="media/image2.gif"/><Relationship Id="rId1070" Type="http://schemas.openxmlformats.org/officeDocument/2006/relationships/image" Target="media/image12.gif"/><Relationship Id="rId1071" Type="http://schemas.openxmlformats.org/officeDocument/2006/relationships/image" Target="media/image32.gif"/><Relationship Id="rId1072" Type="http://schemas.openxmlformats.org/officeDocument/2006/relationships/image" Target="media/image33.gif"/><Relationship Id="rId1073" Type="http://schemas.openxmlformats.org/officeDocument/2006/relationships/image" Target="media/image34.gif"/><Relationship Id="rId1074" Type="http://schemas.openxmlformats.org/officeDocument/2006/relationships/image" Target="media/image35.gif"/><Relationship Id="rId1075" Type="http://schemas.openxmlformats.org/officeDocument/2006/relationships/image" Target="media/image36.gif"/><Relationship Id="rId1076" Type="http://schemas.openxmlformats.org/officeDocument/2006/relationships/image" Target="media/image37.gif"/><Relationship Id="rId1077" Type="http://schemas.openxmlformats.org/officeDocument/2006/relationships/image" Target="media/image38.gif"/><Relationship Id="rId1078" Type="http://schemas.openxmlformats.org/officeDocument/2006/relationships/image" Target="media/image39.jpeg"/><Relationship Id="rId1079" Type="http://schemas.openxmlformats.org/officeDocument/2006/relationships/image" Target="media/image40.gif"/><Relationship Id="rId1080" Type="http://schemas.openxmlformats.org/officeDocument/2006/relationships/image" Target="media/image41.gif"/><Relationship Id="rId1081" Type="http://schemas.openxmlformats.org/officeDocument/2006/relationships/image" Target="media/image42.gif"/><Relationship Id="rId1082" Type="http://schemas.openxmlformats.org/officeDocument/2006/relationships/image" Target="media/image43.gif"/><Relationship Id="rId1083" Type="http://schemas.openxmlformats.org/officeDocument/2006/relationships/image" Target="media/image44.gif"/><Relationship Id="rId1084" Type="http://schemas.openxmlformats.org/officeDocument/2006/relationships/image" Target="media/image45.gif"/><Relationship Id="rId1085" Type="http://schemas.openxmlformats.org/officeDocument/2006/relationships/image" Target="media/image46.gif"/><Relationship Id="rId1086" Type="http://schemas.openxmlformats.org/officeDocument/2006/relationships/image" Target="media/image47.gif"/><Relationship Id="rId1087" Type="http://schemas.openxmlformats.org/officeDocument/2006/relationships/image" Target="media/image48.gif"/><Relationship Id="rId1088" Type="http://schemas.openxmlformats.org/officeDocument/2006/relationships/image" Target="media/image49.gif"/><Relationship Id="rId1089" Type="http://schemas.openxmlformats.org/officeDocument/2006/relationships/image" Target="media/image50.gif"/><Relationship Id="rId1090" Type="http://schemas.openxmlformats.org/officeDocument/2006/relationships/image" Target="media/image51.gif"/><Relationship Id="rId1091" Type="http://schemas.openxmlformats.org/officeDocument/2006/relationships/image" Target="media/image52.gif"/><Relationship Id="rId1092" Type="http://schemas.openxmlformats.org/officeDocument/2006/relationships/image" Target="media/image53.gif"/><Relationship Id="rId1093" Type="http://schemas.openxmlformats.org/officeDocument/2006/relationships/image" Target="media/image54.gif"/><Relationship Id="rId1094" Type="http://schemas.openxmlformats.org/officeDocument/2006/relationships/image" Target="media/image55.gif"/><Relationship Id="rId1095" Type="http://schemas.openxmlformats.org/officeDocument/2006/relationships/image" Target="media/image56.gif"/><Relationship Id="rId1096" Type="http://schemas.openxmlformats.org/officeDocument/2006/relationships/image" Target="media/image57.gif"/><Relationship Id="rId1097" Type="http://schemas.openxmlformats.org/officeDocument/2006/relationships/image" Target="media/image58.gif"/><Relationship Id="rId1098" Type="http://schemas.openxmlformats.org/officeDocument/2006/relationships/image" Target="media/image59.gif"/><Relationship Id="rId1099" Type="http://schemas.openxmlformats.org/officeDocument/2006/relationships/image" Target="media/image66.wmf"/><Relationship Id="rId1100" Type="http://schemas.openxmlformats.org/officeDocument/2006/relationships/image" Target="media/image67.wmf"/><Relationship Id="rId1101" Type="http://schemas.openxmlformats.org/officeDocument/2006/relationships/image" Target="media/image68.wmf"/><Relationship Id="rId1102" Type="http://schemas.openxmlformats.org/officeDocument/2006/relationships/image" Target="media/image69.wmf"/><Relationship Id="rId1103" Type="http://schemas.openxmlformats.org/officeDocument/2006/relationships/image" Target="media/image70.wmf"/><Relationship Id="rId1104" Type="http://schemas.openxmlformats.org/officeDocument/2006/relationships/image" Target="media/image71.wmf"/><Relationship Id="rId1105" Type="http://schemas.openxmlformats.org/officeDocument/2006/relationships/image" Target="media/image72.wmf"/><Relationship Id="rId1106" Type="http://schemas.openxmlformats.org/officeDocument/2006/relationships/image" Target="media/image73.wmf"/><Relationship Id="rId1107" Type="http://schemas.openxmlformats.org/officeDocument/2006/relationships/image" Target="media/image74.wmf"/><Relationship Id="rId1108" Type="http://schemas.openxmlformats.org/officeDocument/2006/relationships/image" Target="media/image75.wmf"/><Relationship Id="rId1109" Type="http://schemas.openxmlformats.org/officeDocument/2006/relationships/image" Target="media/image76.wmf"/><Relationship Id="rId1110" Type="http://schemas.openxmlformats.org/officeDocument/2006/relationships/image" Target="media/image77.wmf"/><Relationship Id="rId1111" Type="http://schemas.openxmlformats.org/officeDocument/2006/relationships/image" Target="media/image78.wmf"/><Relationship Id="rId1112" Type="http://schemas.openxmlformats.org/officeDocument/2006/relationships/image" Target="media/image79.wmf"/><Relationship Id="rId1113" Type="http://schemas.openxmlformats.org/officeDocument/2006/relationships/image" Target="media/image80.wmf"/><Relationship Id="rId1114" Type="http://schemas.openxmlformats.org/officeDocument/2006/relationships/image" Target="media/image81.wmf"/><Relationship Id="rId1115" Type="http://schemas.openxmlformats.org/officeDocument/2006/relationships/image" Target="media/image82.wmf"/><Relationship Id="rId1116" Type="http://schemas.openxmlformats.org/officeDocument/2006/relationships/image" Target="media/image83.wmf"/><Relationship Id="rId1117" Type="http://schemas.openxmlformats.org/officeDocument/2006/relationships/image" Target="media/image84.wmf"/><Relationship Id="rId1118" Type="http://schemas.openxmlformats.org/officeDocument/2006/relationships/image" Target="media/image85.wmf"/><Relationship Id="rId1119" Type="http://schemas.openxmlformats.org/officeDocument/2006/relationships/image" Target="media/image86.wmf"/><Relationship Id="rId1120" Type="http://schemas.openxmlformats.org/officeDocument/2006/relationships/image" Target="media/image87.wmf"/><Relationship Id="rId1121" Type="http://schemas.openxmlformats.org/officeDocument/2006/relationships/image" Target="media/image88.wmf"/><Relationship Id="rId1122" Type="http://schemas.openxmlformats.org/officeDocument/2006/relationships/image" Target="media/image89.wmf"/><Relationship Id="rId1123" Type="http://schemas.openxmlformats.org/officeDocument/2006/relationships/image" Target="media/image90.wmf"/><Relationship Id="rId1124" Type="http://schemas.openxmlformats.org/officeDocument/2006/relationships/image" Target="media/image91.wmf"/><Relationship Id="rId1125" Type="http://schemas.openxmlformats.org/officeDocument/2006/relationships/image" Target="media/image92.wmf"/><Relationship Id="rId1126" Type="http://schemas.openxmlformats.org/officeDocument/2006/relationships/image" Target="media/image93.wmf"/><Relationship Id="rId1127" Type="http://schemas.openxmlformats.org/officeDocument/2006/relationships/image" Target="media/image94.wmf"/><Relationship Id="rId1128" Type="http://schemas.openxmlformats.org/officeDocument/2006/relationships/image" Target="media/image95.wmf"/><Relationship Id="rId1129" Type="http://schemas.openxmlformats.org/officeDocument/2006/relationships/image" Target="media/image96.wmf"/><Relationship Id="rId1130" Type="http://schemas.openxmlformats.org/officeDocument/2006/relationships/image" Target="media/image97.wmf"/><Relationship Id="rId1131" Type="http://schemas.openxmlformats.org/officeDocument/2006/relationships/image" Target="media/image98.wmf"/><Relationship Id="rId1132" Type="http://schemas.openxmlformats.org/officeDocument/2006/relationships/image" Target="media/image99.wmf"/><Relationship Id="rId1133" Type="http://schemas.openxmlformats.org/officeDocument/2006/relationships/image" Target="media/image100.wmf"/><Relationship Id="rId1134" Type="http://schemas.openxmlformats.org/officeDocument/2006/relationships/image" Target="media/image101.wmf"/><Relationship Id="rId1135" Type="http://schemas.openxmlformats.org/officeDocument/2006/relationships/image" Target="media/image102.wmf"/><Relationship Id="rId1136" Type="http://schemas.openxmlformats.org/officeDocument/2006/relationships/image" Target="media/image103.wmf"/><Relationship Id="rId1137" Type="http://schemas.openxmlformats.org/officeDocument/2006/relationships/image" Target="media/image104.wmf"/><Relationship Id="rId1138" Type="http://schemas.openxmlformats.org/officeDocument/2006/relationships/image" Target="media/image106.gif"/><Relationship Id="rId1139" Type="http://schemas.openxmlformats.org/officeDocument/2006/relationships/image" Target="media/image107.gif"/><Relationship Id="rId1140" Type="http://schemas.openxmlformats.org/officeDocument/2006/relationships/image" Target="media/image108.gif"/><Relationship Id="rId1141" Type="http://schemas.openxmlformats.org/officeDocument/2006/relationships/image" Target="media/image109.gif"/><Relationship Id="rId1142" Type="http://schemas.openxmlformats.org/officeDocument/2006/relationships/image" Target="media/image110.gif"/><Relationship Id="rId1143" Type="http://schemas.openxmlformats.org/officeDocument/2006/relationships/image" Target="media/image111.jpeg"/><Relationship Id="rId1144" Type="http://schemas.openxmlformats.org/officeDocument/2006/relationships/image" Target="media/image112.gif"/><Relationship Id="rId1145" Type="http://schemas.openxmlformats.org/officeDocument/2006/relationships/image" Target="media/image113.gif"/><Relationship Id="rId1146" Type="http://schemas.openxmlformats.org/officeDocument/2006/relationships/image" Target="media/image114.jpeg"/><Relationship Id="rId1147" Type="http://schemas.openxmlformats.org/officeDocument/2006/relationships/image" Target="media/image115.gif"/><Relationship Id="rId1148" Type="http://schemas.openxmlformats.org/officeDocument/2006/relationships/image" Target="media/image116.gif"/><Relationship Id="rId1149" Type="http://schemas.openxmlformats.org/officeDocument/2006/relationships/image" Target="media/image117.gif"/><Relationship Id="rId1150" Type="http://schemas.openxmlformats.org/officeDocument/2006/relationships/image" Target="media/image118.jpeg"/><Relationship Id="rId1151" Type="http://schemas.openxmlformats.org/officeDocument/2006/relationships/image" Target="media/image119.gif"/><Relationship Id="rId1152" Type="http://schemas.openxmlformats.org/officeDocument/2006/relationships/image" Target="media/image120.gif"/><Relationship Id="rId1153" Type="http://schemas.openxmlformats.org/officeDocument/2006/relationships/image" Target="media/image121.gif"/><Relationship Id="rId1154" Type="http://schemas.openxmlformats.org/officeDocument/2006/relationships/image" Target="media/image122.gif"/><Relationship Id="rId1155" Type="http://schemas.openxmlformats.org/officeDocument/2006/relationships/image" Target="media/image123.jpeg"/><Relationship Id="rId1156" Type="http://schemas.openxmlformats.org/officeDocument/2006/relationships/image" Target="media/image124.jpeg"/><Relationship Id="rId1157" Type="http://schemas.openxmlformats.org/officeDocument/2006/relationships/image" Target="media/image125.gif"/><Relationship Id="rId1158" Type="http://schemas.openxmlformats.org/officeDocument/2006/relationships/image" Target="media/image126.jpeg"/><Relationship Id="rId1159" Type="http://schemas.openxmlformats.org/officeDocument/2006/relationships/image" Target="media/image127.gif"/><Relationship Id="rId1160" Type="http://schemas.openxmlformats.org/officeDocument/2006/relationships/image" Target="media/image128.gif"/><Relationship Id="rId1161" Type="http://schemas.openxmlformats.org/officeDocument/2006/relationships/image" Target="media/image129.gif"/><Relationship Id="rId1162" Type="http://schemas.openxmlformats.org/officeDocument/2006/relationships/image" Target="media/image130.gif"/><Relationship Id="rId1163" Type="http://schemas.openxmlformats.org/officeDocument/2006/relationships/image" Target="media/image131.gif"/><Relationship Id="rId1164" Type="http://schemas.openxmlformats.org/officeDocument/2006/relationships/image" Target="media/image132.gif"/><Relationship Id="rId1165" Type="http://schemas.openxmlformats.org/officeDocument/2006/relationships/image" Target="media/image133.gif"/><Relationship Id="rId1166" Type="http://schemas.openxmlformats.org/officeDocument/2006/relationships/image" Target="media/image134.gif"/><Relationship Id="rId1167" Type="http://schemas.openxmlformats.org/officeDocument/2006/relationships/image" Target="media/image135.gif"/><Relationship Id="rId1168" Type="http://schemas.openxmlformats.org/officeDocument/2006/relationships/image" Target="media/image136.gif"/><Relationship Id="rId1169" Type="http://schemas.openxmlformats.org/officeDocument/2006/relationships/image" Target="media/image137.gif"/><Relationship Id="rId1170" Type="http://schemas.openxmlformats.org/officeDocument/2006/relationships/image" Target="media/image138.gif"/><Relationship Id="rId1171" Type="http://schemas.openxmlformats.org/officeDocument/2006/relationships/image" Target="media/image139.gif"/><Relationship Id="rId1172" Type="http://schemas.openxmlformats.org/officeDocument/2006/relationships/image" Target="media/image140.jpeg"/><Relationship Id="rId1173" Type="http://schemas.openxmlformats.org/officeDocument/2006/relationships/image" Target="media/image141.gif"/><Relationship Id="rId1174" Type="http://schemas.openxmlformats.org/officeDocument/2006/relationships/image" Target="media/image142.gif"/><Relationship Id="rId1175" Type="http://schemas.openxmlformats.org/officeDocument/2006/relationships/image" Target="media/image143.gif"/><Relationship Id="rId1176" Type="http://schemas.openxmlformats.org/officeDocument/2006/relationships/image" Target="media/image144.gif"/><Relationship Id="rId1177" Type="http://schemas.openxmlformats.org/officeDocument/2006/relationships/image" Target="media/image145.gif"/><Relationship Id="rId1178" Type="http://schemas.openxmlformats.org/officeDocument/2006/relationships/image" Target="media/image146.gif"/><Relationship Id="rId1179" Type="http://schemas.openxmlformats.org/officeDocument/2006/relationships/image" Target="media/image147.jpeg"/><Relationship Id="rId1180" Type="http://schemas.openxmlformats.org/officeDocument/2006/relationships/image" Target="media/image148.jpeg"/><Relationship Id="rId1181" Type="http://schemas.openxmlformats.org/officeDocument/2006/relationships/image" Target="media/image149.jpeg"/><Relationship Id="rId1182" Type="http://schemas.openxmlformats.org/officeDocument/2006/relationships/header" Target="header1.xml"/><Relationship Id="rId1183" Type="http://schemas.openxmlformats.org/officeDocument/2006/relationships/footer" Target="footer1.xml"/><Relationship Id="rId1184" Type="http://schemas.openxmlformats.org/officeDocument/2006/relationships/image" Target="media/image1.wmf"/><Relationship Id="rId1185" Type="http://schemas.openxmlformats.org/officeDocument/2006/relationships/image" Target="media/image2.gif"/><Relationship Id="rId1186" Type="http://schemas.openxmlformats.org/officeDocument/2006/relationships/image" Target="media/image12.gif"/><Relationship Id="rId1187" Type="http://schemas.openxmlformats.org/officeDocument/2006/relationships/image" Target="media/image32.gif"/><Relationship Id="rId1188" Type="http://schemas.openxmlformats.org/officeDocument/2006/relationships/image" Target="media/image33.gif"/><Relationship Id="rId1189" Type="http://schemas.openxmlformats.org/officeDocument/2006/relationships/image" Target="media/image34.gif"/><Relationship Id="rId1190" Type="http://schemas.openxmlformats.org/officeDocument/2006/relationships/image" Target="media/image35.gif"/><Relationship Id="rId1191" Type="http://schemas.openxmlformats.org/officeDocument/2006/relationships/image" Target="media/image36.gif"/><Relationship Id="rId1192" Type="http://schemas.openxmlformats.org/officeDocument/2006/relationships/image" Target="media/image37.gif"/><Relationship Id="rId1193" Type="http://schemas.openxmlformats.org/officeDocument/2006/relationships/image" Target="media/image38.gif"/><Relationship Id="rId1194" Type="http://schemas.openxmlformats.org/officeDocument/2006/relationships/image" Target="media/image39.jpeg"/><Relationship Id="rId1195" Type="http://schemas.openxmlformats.org/officeDocument/2006/relationships/image" Target="media/image40.gif"/><Relationship Id="rId1196" Type="http://schemas.openxmlformats.org/officeDocument/2006/relationships/image" Target="media/image41.gif"/><Relationship Id="rId1197" Type="http://schemas.openxmlformats.org/officeDocument/2006/relationships/image" Target="media/image42.gif"/><Relationship Id="rId1198" Type="http://schemas.openxmlformats.org/officeDocument/2006/relationships/image" Target="media/image43.gif"/><Relationship Id="rId1199" Type="http://schemas.openxmlformats.org/officeDocument/2006/relationships/image" Target="media/image44.gif"/><Relationship Id="rId1200" Type="http://schemas.openxmlformats.org/officeDocument/2006/relationships/image" Target="media/image45.gif"/><Relationship Id="rId1201" Type="http://schemas.openxmlformats.org/officeDocument/2006/relationships/image" Target="media/image46.gif"/><Relationship Id="rId1202" Type="http://schemas.openxmlformats.org/officeDocument/2006/relationships/image" Target="media/image47.gif"/><Relationship Id="rId1203" Type="http://schemas.openxmlformats.org/officeDocument/2006/relationships/image" Target="media/image48.gif"/><Relationship Id="rId1204" Type="http://schemas.openxmlformats.org/officeDocument/2006/relationships/image" Target="media/image49.gif"/><Relationship Id="rId1205" Type="http://schemas.openxmlformats.org/officeDocument/2006/relationships/image" Target="media/image50.gif"/><Relationship Id="rId1206" Type="http://schemas.openxmlformats.org/officeDocument/2006/relationships/image" Target="media/image51.gif"/><Relationship Id="rId1207" Type="http://schemas.openxmlformats.org/officeDocument/2006/relationships/image" Target="media/image52.gif"/><Relationship Id="rId1208" Type="http://schemas.openxmlformats.org/officeDocument/2006/relationships/image" Target="media/image53.gif"/><Relationship Id="rId1209" Type="http://schemas.openxmlformats.org/officeDocument/2006/relationships/image" Target="media/image54.gif"/><Relationship Id="rId1210" Type="http://schemas.openxmlformats.org/officeDocument/2006/relationships/image" Target="media/image55.gif"/><Relationship Id="rId1211" Type="http://schemas.openxmlformats.org/officeDocument/2006/relationships/image" Target="media/image56.gif"/><Relationship Id="rId1212" Type="http://schemas.openxmlformats.org/officeDocument/2006/relationships/image" Target="media/image57.gif"/><Relationship Id="rId1213" Type="http://schemas.openxmlformats.org/officeDocument/2006/relationships/image" Target="media/image58.gif"/><Relationship Id="rId1214" Type="http://schemas.openxmlformats.org/officeDocument/2006/relationships/image" Target="media/image59.gif"/><Relationship Id="rId1215" Type="http://schemas.openxmlformats.org/officeDocument/2006/relationships/image" Target="media/image66.wmf"/><Relationship Id="rId1216" Type="http://schemas.openxmlformats.org/officeDocument/2006/relationships/image" Target="media/image67.wmf"/><Relationship Id="rId1217" Type="http://schemas.openxmlformats.org/officeDocument/2006/relationships/image" Target="media/image68.wmf"/><Relationship Id="rId1218" Type="http://schemas.openxmlformats.org/officeDocument/2006/relationships/image" Target="media/image69.wmf"/><Relationship Id="rId1219" Type="http://schemas.openxmlformats.org/officeDocument/2006/relationships/image" Target="media/image70.wmf"/><Relationship Id="rId1220" Type="http://schemas.openxmlformats.org/officeDocument/2006/relationships/image" Target="media/image71.wmf"/><Relationship Id="rId1221" Type="http://schemas.openxmlformats.org/officeDocument/2006/relationships/image" Target="media/image72.wmf"/><Relationship Id="rId1222" Type="http://schemas.openxmlformats.org/officeDocument/2006/relationships/image" Target="media/image73.wmf"/><Relationship Id="rId1223" Type="http://schemas.openxmlformats.org/officeDocument/2006/relationships/image" Target="media/image74.wmf"/><Relationship Id="rId1224" Type="http://schemas.openxmlformats.org/officeDocument/2006/relationships/image" Target="media/image75.wmf"/><Relationship Id="rId1225" Type="http://schemas.openxmlformats.org/officeDocument/2006/relationships/image" Target="media/image76.wmf"/><Relationship Id="rId1226" Type="http://schemas.openxmlformats.org/officeDocument/2006/relationships/image" Target="media/image77.wmf"/><Relationship Id="rId1227" Type="http://schemas.openxmlformats.org/officeDocument/2006/relationships/image" Target="media/image78.wmf"/><Relationship Id="rId1228" Type="http://schemas.openxmlformats.org/officeDocument/2006/relationships/image" Target="media/image79.wmf"/><Relationship Id="rId1229" Type="http://schemas.openxmlformats.org/officeDocument/2006/relationships/image" Target="media/image80.wmf"/><Relationship Id="rId1230" Type="http://schemas.openxmlformats.org/officeDocument/2006/relationships/image" Target="media/image81.wmf"/><Relationship Id="rId1231" Type="http://schemas.openxmlformats.org/officeDocument/2006/relationships/image" Target="media/image82.wmf"/><Relationship Id="rId1232" Type="http://schemas.openxmlformats.org/officeDocument/2006/relationships/image" Target="media/image83.wmf"/><Relationship Id="rId1233" Type="http://schemas.openxmlformats.org/officeDocument/2006/relationships/image" Target="media/image84.wmf"/><Relationship Id="rId1234" Type="http://schemas.openxmlformats.org/officeDocument/2006/relationships/image" Target="media/image85.wmf"/><Relationship Id="rId1235" Type="http://schemas.openxmlformats.org/officeDocument/2006/relationships/image" Target="media/image86.wmf"/><Relationship Id="rId1236" Type="http://schemas.openxmlformats.org/officeDocument/2006/relationships/image" Target="media/image87.wmf"/><Relationship Id="rId1237" Type="http://schemas.openxmlformats.org/officeDocument/2006/relationships/image" Target="media/image88.wmf"/><Relationship Id="rId1238" Type="http://schemas.openxmlformats.org/officeDocument/2006/relationships/image" Target="media/image89.wmf"/><Relationship Id="rId1239" Type="http://schemas.openxmlformats.org/officeDocument/2006/relationships/image" Target="media/image90.wmf"/><Relationship Id="rId1240" Type="http://schemas.openxmlformats.org/officeDocument/2006/relationships/image" Target="media/image91.wmf"/><Relationship Id="rId1241" Type="http://schemas.openxmlformats.org/officeDocument/2006/relationships/image" Target="media/image92.wmf"/><Relationship Id="rId1242" Type="http://schemas.openxmlformats.org/officeDocument/2006/relationships/image" Target="media/image93.wmf"/><Relationship Id="rId1243" Type="http://schemas.openxmlformats.org/officeDocument/2006/relationships/image" Target="media/image94.wmf"/><Relationship Id="rId1244" Type="http://schemas.openxmlformats.org/officeDocument/2006/relationships/image" Target="media/image95.wmf"/><Relationship Id="rId1245" Type="http://schemas.openxmlformats.org/officeDocument/2006/relationships/image" Target="media/image96.wmf"/><Relationship Id="rId1246" Type="http://schemas.openxmlformats.org/officeDocument/2006/relationships/image" Target="media/image97.wmf"/><Relationship Id="rId1247" Type="http://schemas.openxmlformats.org/officeDocument/2006/relationships/image" Target="media/image98.wmf"/><Relationship Id="rId1248" Type="http://schemas.openxmlformats.org/officeDocument/2006/relationships/image" Target="media/image99.wmf"/><Relationship Id="rId1249" Type="http://schemas.openxmlformats.org/officeDocument/2006/relationships/image" Target="media/image100.wmf"/><Relationship Id="rId1250" Type="http://schemas.openxmlformats.org/officeDocument/2006/relationships/image" Target="media/image101.wmf"/><Relationship Id="rId1251" Type="http://schemas.openxmlformats.org/officeDocument/2006/relationships/image" Target="media/image102.wmf"/><Relationship Id="rId1252" Type="http://schemas.openxmlformats.org/officeDocument/2006/relationships/image" Target="media/image103.wmf"/><Relationship Id="rId1253" Type="http://schemas.openxmlformats.org/officeDocument/2006/relationships/image" Target="media/image104.wmf"/><Relationship Id="rId1254" Type="http://schemas.openxmlformats.org/officeDocument/2006/relationships/image" Target="media/image106.gif"/><Relationship Id="rId1255" Type="http://schemas.openxmlformats.org/officeDocument/2006/relationships/image" Target="media/image107.gif"/><Relationship Id="rId1256" Type="http://schemas.openxmlformats.org/officeDocument/2006/relationships/image" Target="media/image108.gif"/><Relationship Id="rId1257" Type="http://schemas.openxmlformats.org/officeDocument/2006/relationships/image" Target="media/image109.gif"/><Relationship Id="rId1258" Type="http://schemas.openxmlformats.org/officeDocument/2006/relationships/image" Target="media/image110.gif"/><Relationship Id="rId1259" Type="http://schemas.openxmlformats.org/officeDocument/2006/relationships/image" Target="media/image111.jpeg"/><Relationship Id="rId1260" Type="http://schemas.openxmlformats.org/officeDocument/2006/relationships/image" Target="media/image112.gif"/><Relationship Id="rId1261" Type="http://schemas.openxmlformats.org/officeDocument/2006/relationships/image" Target="media/image113.gif"/><Relationship Id="rId1262" Type="http://schemas.openxmlformats.org/officeDocument/2006/relationships/image" Target="media/image114.jpeg"/><Relationship Id="rId1263" Type="http://schemas.openxmlformats.org/officeDocument/2006/relationships/image" Target="media/image115.gif"/><Relationship Id="rId1264" Type="http://schemas.openxmlformats.org/officeDocument/2006/relationships/image" Target="media/image116.gif"/><Relationship Id="rId1265" Type="http://schemas.openxmlformats.org/officeDocument/2006/relationships/image" Target="media/image117.gif"/><Relationship Id="rId1266" Type="http://schemas.openxmlformats.org/officeDocument/2006/relationships/image" Target="media/image118.jpeg"/><Relationship Id="rId1267" Type="http://schemas.openxmlformats.org/officeDocument/2006/relationships/image" Target="media/image119.gif"/><Relationship Id="rId1268" Type="http://schemas.openxmlformats.org/officeDocument/2006/relationships/image" Target="media/image120.gif"/><Relationship Id="rId1269" Type="http://schemas.openxmlformats.org/officeDocument/2006/relationships/image" Target="media/image121.gif"/><Relationship Id="rId1270" Type="http://schemas.openxmlformats.org/officeDocument/2006/relationships/image" Target="media/image122.gif"/><Relationship Id="rId1271" Type="http://schemas.openxmlformats.org/officeDocument/2006/relationships/image" Target="media/image123.jpeg"/><Relationship Id="rId1272" Type="http://schemas.openxmlformats.org/officeDocument/2006/relationships/image" Target="media/image124.jpeg"/><Relationship Id="rId1273" Type="http://schemas.openxmlformats.org/officeDocument/2006/relationships/image" Target="media/image125.gif"/><Relationship Id="rId1274" Type="http://schemas.openxmlformats.org/officeDocument/2006/relationships/image" Target="media/image126.jpeg"/><Relationship Id="rId1275" Type="http://schemas.openxmlformats.org/officeDocument/2006/relationships/image" Target="media/image127.gif"/><Relationship Id="rId1276" Type="http://schemas.openxmlformats.org/officeDocument/2006/relationships/image" Target="media/image128.gif"/><Relationship Id="rId1277" Type="http://schemas.openxmlformats.org/officeDocument/2006/relationships/image" Target="media/image129.gif"/><Relationship Id="rId1278" Type="http://schemas.openxmlformats.org/officeDocument/2006/relationships/image" Target="media/image130.gif"/><Relationship Id="rId1279" Type="http://schemas.openxmlformats.org/officeDocument/2006/relationships/image" Target="media/image131.gif"/><Relationship Id="rId1280" Type="http://schemas.openxmlformats.org/officeDocument/2006/relationships/image" Target="media/image132.gif"/><Relationship Id="rId1281" Type="http://schemas.openxmlformats.org/officeDocument/2006/relationships/image" Target="media/image133.gif"/><Relationship Id="rId1282" Type="http://schemas.openxmlformats.org/officeDocument/2006/relationships/image" Target="media/image134.gif"/><Relationship Id="rId1283" Type="http://schemas.openxmlformats.org/officeDocument/2006/relationships/image" Target="media/image135.gif"/><Relationship Id="rId1284" Type="http://schemas.openxmlformats.org/officeDocument/2006/relationships/image" Target="media/image136.gif"/><Relationship Id="rId1285" Type="http://schemas.openxmlformats.org/officeDocument/2006/relationships/image" Target="media/image137.gif"/><Relationship Id="rId1286" Type="http://schemas.openxmlformats.org/officeDocument/2006/relationships/image" Target="media/image138.gif"/><Relationship Id="rId1287" Type="http://schemas.openxmlformats.org/officeDocument/2006/relationships/image" Target="media/image139.gif"/><Relationship Id="rId1288" Type="http://schemas.openxmlformats.org/officeDocument/2006/relationships/image" Target="media/image140.jpeg"/><Relationship Id="rId1289" Type="http://schemas.openxmlformats.org/officeDocument/2006/relationships/image" Target="media/image141.gif"/><Relationship Id="rId1290" Type="http://schemas.openxmlformats.org/officeDocument/2006/relationships/image" Target="media/image142.gif"/><Relationship Id="rId1291" Type="http://schemas.openxmlformats.org/officeDocument/2006/relationships/image" Target="media/image143.gif"/><Relationship Id="rId1292" Type="http://schemas.openxmlformats.org/officeDocument/2006/relationships/image" Target="media/image144.gif"/><Relationship Id="rId1293" Type="http://schemas.openxmlformats.org/officeDocument/2006/relationships/image" Target="media/image145.gif"/><Relationship Id="rId1294" Type="http://schemas.openxmlformats.org/officeDocument/2006/relationships/image" Target="media/image146.gif"/><Relationship Id="rId1295" Type="http://schemas.openxmlformats.org/officeDocument/2006/relationships/image" Target="media/image147.jpeg"/><Relationship Id="rId1296" Type="http://schemas.openxmlformats.org/officeDocument/2006/relationships/image" Target="media/image148.jpeg"/><Relationship Id="rId1297" Type="http://schemas.openxmlformats.org/officeDocument/2006/relationships/image" Target="media/image149.jpeg"/><Relationship Id="rId1298" Type="http://schemas.openxmlformats.org/officeDocument/2006/relationships/header" Target="header1.xml"/><Relationship Id="rId1299" Type="http://schemas.openxmlformats.org/officeDocument/2006/relationships/footer" Target="footer1.xml"/><Relationship Id="rId1300" Type="http://schemas.openxmlformats.org/officeDocument/2006/relationships/image" Target="media/image1.wmf"/><Relationship Id="rId1301" Type="http://schemas.openxmlformats.org/officeDocument/2006/relationships/image" Target="media/image2.gif"/><Relationship Id="rId1302" Type="http://schemas.openxmlformats.org/officeDocument/2006/relationships/image" Target="media/image12.gif"/><Relationship Id="rId1303" Type="http://schemas.openxmlformats.org/officeDocument/2006/relationships/image" Target="media/image32.gif"/><Relationship Id="rId1304" Type="http://schemas.openxmlformats.org/officeDocument/2006/relationships/image" Target="media/image33.gif"/><Relationship Id="rId1305" Type="http://schemas.openxmlformats.org/officeDocument/2006/relationships/image" Target="media/image34.gif"/><Relationship Id="rId1306" Type="http://schemas.openxmlformats.org/officeDocument/2006/relationships/image" Target="media/image35.gif"/><Relationship Id="rId1307" Type="http://schemas.openxmlformats.org/officeDocument/2006/relationships/image" Target="media/image36.gif"/><Relationship Id="rId1308" Type="http://schemas.openxmlformats.org/officeDocument/2006/relationships/image" Target="media/image37.gif"/><Relationship Id="rId1309" Type="http://schemas.openxmlformats.org/officeDocument/2006/relationships/image" Target="media/image38.gif"/><Relationship Id="rId1310" Type="http://schemas.openxmlformats.org/officeDocument/2006/relationships/image" Target="media/image39.jpeg"/><Relationship Id="rId1311" Type="http://schemas.openxmlformats.org/officeDocument/2006/relationships/image" Target="media/image40.gif"/><Relationship Id="rId1312" Type="http://schemas.openxmlformats.org/officeDocument/2006/relationships/image" Target="media/image41.gif"/><Relationship Id="rId1313" Type="http://schemas.openxmlformats.org/officeDocument/2006/relationships/image" Target="media/image42.gif"/><Relationship Id="rId1314" Type="http://schemas.openxmlformats.org/officeDocument/2006/relationships/image" Target="media/image43.gif"/><Relationship Id="rId1315" Type="http://schemas.openxmlformats.org/officeDocument/2006/relationships/image" Target="media/image44.gif"/><Relationship Id="rId1316" Type="http://schemas.openxmlformats.org/officeDocument/2006/relationships/image" Target="media/image45.gif"/><Relationship Id="rId1317" Type="http://schemas.openxmlformats.org/officeDocument/2006/relationships/image" Target="media/image46.gif"/><Relationship Id="rId1318" Type="http://schemas.openxmlformats.org/officeDocument/2006/relationships/image" Target="media/image47.gif"/><Relationship Id="rId1319" Type="http://schemas.openxmlformats.org/officeDocument/2006/relationships/image" Target="media/image48.gif"/><Relationship Id="rId1320" Type="http://schemas.openxmlformats.org/officeDocument/2006/relationships/image" Target="media/image49.gif"/><Relationship Id="rId1321" Type="http://schemas.openxmlformats.org/officeDocument/2006/relationships/image" Target="media/image50.gif"/><Relationship Id="rId1322" Type="http://schemas.openxmlformats.org/officeDocument/2006/relationships/image" Target="media/image51.gif"/><Relationship Id="rId1323" Type="http://schemas.openxmlformats.org/officeDocument/2006/relationships/image" Target="media/image52.gif"/><Relationship Id="rId1324" Type="http://schemas.openxmlformats.org/officeDocument/2006/relationships/image" Target="media/image53.gif"/><Relationship Id="rId1325" Type="http://schemas.openxmlformats.org/officeDocument/2006/relationships/image" Target="media/image54.gif"/><Relationship Id="rId1326" Type="http://schemas.openxmlformats.org/officeDocument/2006/relationships/image" Target="media/image55.gif"/><Relationship Id="rId1327" Type="http://schemas.openxmlformats.org/officeDocument/2006/relationships/image" Target="media/image56.gif"/><Relationship Id="rId1328" Type="http://schemas.openxmlformats.org/officeDocument/2006/relationships/image" Target="media/image57.gif"/><Relationship Id="rId1329" Type="http://schemas.openxmlformats.org/officeDocument/2006/relationships/image" Target="media/image58.gif"/><Relationship Id="rId1330" Type="http://schemas.openxmlformats.org/officeDocument/2006/relationships/image" Target="media/image59.gif"/><Relationship Id="rId1331" Type="http://schemas.openxmlformats.org/officeDocument/2006/relationships/image" Target="media/image66.wmf"/><Relationship Id="rId1332" Type="http://schemas.openxmlformats.org/officeDocument/2006/relationships/image" Target="media/image67.wmf"/><Relationship Id="rId1333" Type="http://schemas.openxmlformats.org/officeDocument/2006/relationships/image" Target="media/image68.wmf"/><Relationship Id="rId1334" Type="http://schemas.openxmlformats.org/officeDocument/2006/relationships/image" Target="media/image69.wmf"/><Relationship Id="rId1335" Type="http://schemas.openxmlformats.org/officeDocument/2006/relationships/image" Target="media/image70.wmf"/><Relationship Id="rId1336" Type="http://schemas.openxmlformats.org/officeDocument/2006/relationships/image" Target="media/image71.wmf"/><Relationship Id="rId1337" Type="http://schemas.openxmlformats.org/officeDocument/2006/relationships/image" Target="media/image72.wmf"/><Relationship Id="rId1338" Type="http://schemas.openxmlformats.org/officeDocument/2006/relationships/image" Target="media/image73.wmf"/><Relationship Id="rId1339" Type="http://schemas.openxmlformats.org/officeDocument/2006/relationships/image" Target="media/image74.wmf"/><Relationship Id="rId1340" Type="http://schemas.openxmlformats.org/officeDocument/2006/relationships/image" Target="media/image75.wmf"/><Relationship Id="rId1341" Type="http://schemas.openxmlformats.org/officeDocument/2006/relationships/image" Target="media/image76.wmf"/><Relationship Id="rId1342" Type="http://schemas.openxmlformats.org/officeDocument/2006/relationships/image" Target="media/image77.wmf"/><Relationship Id="rId1343" Type="http://schemas.openxmlformats.org/officeDocument/2006/relationships/image" Target="media/image78.wmf"/><Relationship Id="rId1344" Type="http://schemas.openxmlformats.org/officeDocument/2006/relationships/image" Target="media/image79.wmf"/><Relationship Id="rId1345" Type="http://schemas.openxmlformats.org/officeDocument/2006/relationships/image" Target="media/image80.wmf"/><Relationship Id="rId1346" Type="http://schemas.openxmlformats.org/officeDocument/2006/relationships/image" Target="media/image81.wmf"/><Relationship Id="rId1347" Type="http://schemas.openxmlformats.org/officeDocument/2006/relationships/image" Target="media/image82.wmf"/><Relationship Id="rId1348" Type="http://schemas.openxmlformats.org/officeDocument/2006/relationships/image" Target="media/image83.wmf"/><Relationship Id="rId1349" Type="http://schemas.openxmlformats.org/officeDocument/2006/relationships/image" Target="media/image84.wmf"/><Relationship Id="rId1350" Type="http://schemas.openxmlformats.org/officeDocument/2006/relationships/image" Target="media/image85.wmf"/><Relationship Id="rId1351" Type="http://schemas.openxmlformats.org/officeDocument/2006/relationships/image" Target="media/image86.wmf"/><Relationship Id="rId1352" Type="http://schemas.openxmlformats.org/officeDocument/2006/relationships/image" Target="media/image87.wmf"/><Relationship Id="rId1353" Type="http://schemas.openxmlformats.org/officeDocument/2006/relationships/image" Target="media/image88.wmf"/><Relationship Id="rId1354" Type="http://schemas.openxmlformats.org/officeDocument/2006/relationships/image" Target="media/image89.wmf"/><Relationship Id="rId1355" Type="http://schemas.openxmlformats.org/officeDocument/2006/relationships/image" Target="media/image90.wmf"/><Relationship Id="rId1356" Type="http://schemas.openxmlformats.org/officeDocument/2006/relationships/image" Target="media/image91.wmf"/><Relationship Id="rId1357" Type="http://schemas.openxmlformats.org/officeDocument/2006/relationships/image" Target="media/image92.wmf"/><Relationship Id="rId1358" Type="http://schemas.openxmlformats.org/officeDocument/2006/relationships/image" Target="media/image93.wmf"/><Relationship Id="rId1359" Type="http://schemas.openxmlformats.org/officeDocument/2006/relationships/image" Target="media/image94.wmf"/><Relationship Id="rId1360" Type="http://schemas.openxmlformats.org/officeDocument/2006/relationships/image" Target="media/image95.wmf"/><Relationship Id="rId1361" Type="http://schemas.openxmlformats.org/officeDocument/2006/relationships/image" Target="media/image96.wmf"/><Relationship Id="rId1362" Type="http://schemas.openxmlformats.org/officeDocument/2006/relationships/image" Target="media/image97.wmf"/><Relationship Id="rId1363" Type="http://schemas.openxmlformats.org/officeDocument/2006/relationships/image" Target="media/image98.wmf"/><Relationship Id="rId1364" Type="http://schemas.openxmlformats.org/officeDocument/2006/relationships/image" Target="media/image99.wmf"/><Relationship Id="rId1365" Type="http://schemas.openxmlformats.org/officeDocument/2006/relationships/image" Target="media/image100.wmf"/><Relationship Id="rId1366" Type="http://schemas.openxmlformats.org/officeDocument/2006/relationships/image" Target="media/image101.wmf"/><Relationship Id="rId1367" Type="http://schemas.openxmlformats.org/officeDocument/2006/relationships/image" Target="media/image102.wmf"/><Relationship Id="rId1368" Type="http://schemas.openxmlformats.org/officeDocument/2006/relationships/image" Target="media/image103.wmf"/><Relationship Id="rId1369" Type="http://schemas.openxmlformats.org/officeDocument/2006/relationships/image" Target="media/image104.wmf"/><Relationship Id="rId1370" Type="http://schemas.openxmlformats.org/officeDocument/2006/relationships/image" Target="media/image106.gif"/><Relationship Id="rId1371" Type="http://schemas.openxmlformats.org/officeDocument/2006/relationships/image" Target="media/image107.gif"/><Relationship Id="rId1372" Type="http://schemas.openxmlformats.org/officeDocument/2006/relationships/image" Target="media/image108.gif"/><Relationship Id="rId1373" Type="http://schemas.openxmlformats.org/officeDocument/2006/relationships/image" Target="media/image109.gif"/><Relationship Id="rId1374" Type="http://schemas.openxmlformats.org/officeDocument/2006/relationships/image" Target="media/image110.gif"/><Relationship Id="rId1375" Type="http://schemas.openxmlformats.org/officeDocument/2006/relationships/image" Target="media/image111.jpeg"/><Relationship Id="rId1376" Type="http://schemas.openxmlformats.org/officeDocument/2006/relationships/image" Target="media/image112.gif"/><Relationship Id="rId1377" Type="http://schemas.openxmlformats.org/officeDocument/2006/relationships/image" Target="media/image113.gif"/><Relationship Id="rId1378" Type="http://schemas.openxmlformats.org/officeDocument/2006/relationships/image" Target="media/image114.jpeg"/><Relationship Id="rId1379" Type="http://schemas.openxmlformats.org/officeDocument/2006/relationships/image" Target="media/image115.gif"/><Relationship Id="rId1380" Type="http://schemas.openxmlformats.org/officeDocument/2006/relationships/image" Target="media/image116.gif"/><Relationship Id="rId1381" Type="http://schemas.openxmlformats.org/officeDocument/2006/relationships/image" Target="media/image117.gif"/><Relationship Id="rId1382" Type="http://schemas.openxmlformats.org/officeDocument/2006/relationships/image" Target="media/image118.jpeg"/><Relationship Id="rId1383" Type="http://schemas.openxmlformats.org/officeDocument/2006/relationships/image" Target="media/image119.gif"/><Relationship Id="rId1384" Type="http://schemas.openxmlformats.org/officeDocument/2006/relationships/image" Target="media/image120.gif"/><Relationship Id="rId1385" Type="http://schemas.openxmlformats.org/officeDocument/2006/relationships/image" Target="media/image121.gif"/><Relationship Id="rId1386" Type="http://schemas.openxmlformats.org/officeDocument/2006/relationships/image" Target="media/image122.gif"/><Relationship Id="rId1387" Type="http://schemas.openxmlformats.org/officeDocument/2006/relationships/image" Target="media/image123.jpeg"/><Relationship Id="rId1388" Type="http://schemas.openxmlformats.org/officeDocument/2006/relationships/image" Target="media/image124.jpeg"/><Relationship Id="rId1389" Type="http://schemas.openxmlformats.org/officeDocument/2006/relationships/image" Target="media/image125.gif"/><Relationship Id="rId1390" Type="http://schemas.openxmlformats.org/officeDocument/2006/relationships/image" Target="media/image126.jpeg"/><Relationship Id="rId1391" Type="http://schemas.openxmlformats.org/officeDocument/2006/relationships/image" Target="media/image127.gif"/><Relationship Id="rId1392" Type="http://schemas.openxmlformats.org/officeDocument/2006/relationships/image" Target="media/image128.gif"/><Relationship Id="rId1393" Type="http://schemas.openxmlformats.org/officeDocument/2006/relationships/image" Target="media/image129.gif"/><Relationship Id="rId1394" Type="http://schemas.openxmlformats.org/officeDocument/2006/relationships/image" Target="media/image130.gif"/><Relationship Id="rId1395" Type="http://schemas.openxmlformats.org/officeDocument/2006/relationships/image" Target="media/image131.gif"/><Relationship Id="rId1396" Type="http://schemas.openxmlformats.org/officeDocument/2006/relationships/image" Target="media/image132.gif"/><Relationship Id="rId1397" Type="http://schemas.openxmlformats.org/officeDocument/2006/relationships/image" Target="media/image133.gif"/><Relationship Id="rId1398" Type="http://schemas.openxmlformats.org/officeDocument/2006/relationships/image" Target="media/image134.gif"/><Relationship Id="rId1399" Type="http://schemas.openxmlformats.org/officeDocument/2006/relationships/image" Target="media/image135.gif"/><Relationship Id="rId1400" Type="http://schemas.openxmlformats.org/officeDocument/2006/relationships/image" Target="media/image136.gif"/><Relationship Id="rId1401" Type="http://schemas.openxmlformats.org/officeDocument/2006/relationships/image" Target="media/image137.gif"/><Relationship Id="rId1402" Type="http://schemas.openxmlformats.org/officeDocument/2006/relationships/image" Target="media/image138.gif"/><Relationship Id="rId1403" Type="http://schemas.openxmlformats.org/officeDocument/2006/relationships/image" Target="media/image139.gif"/><Relationship Id="rId1404" Type="http://schemas.openxmlformats.org/officeDocument/2006/relationships/image" Target="media/image140.jpeg"/><Relationship Id="rId1405" Type="http://schemas.openxmlformats.org/officeDocument/2006/relationships/image" Target="media/image141.gif"/><Relationship Id="rId1406" Type="http://schemas.openxmlformats.org/officeDocument/2006/relationships/image" Target="media/image142.gif"/><Relationship Id="rId1407" Type="http://schemas.openxmlformats.org/officeDocument/2006/relationships/image" Target="media/image143.gif"/><Relationship Id="rId1408" Type="http://schemas.openxmlformats.org/officeDocument/2006/relationships/image" Target="media/image144.gif"/><Relationship Id="rId1409" Type="http://schemas.openxmlformats.org/officeDocument/2006/relationships/image" Target="media/image145.gif"/><Relationship Id="rId1410" Type="http://schemas.openxmlformats.org/officeDocument/2006/relationships/image" Target="media/image146.gif"/><Relationship Id="rId1411" Type="http://schemas.openxmlformats.org/officeDocument/2006/relationships/image" Target="media/image147.jpeg"/><Relationship Id="rId1412" Type="http://schemas.openxmlformats.org/officeDocument/2006/relationships/image" Target="media/image148.jpeg"/><Relationship Id="rId1413" Type="http://schemas.openxmlformats.org/officeDocument/2006/relationships/image" Target="media/image149.jpeg"/><Relationship Id="rId1414" Type="http://schemas.openxmlformats.org/officeDocument/2006/relationships/header" Target="header1.xml"/><Relationship Id="rId1415" Type="http://schemas.openxmlformats.org/officeDocument/2006/relationships/footer" Target="footer1.xml"/><Relationship Id="rId1416" Type="http://schemas.openxmlformats.org/officeDocument/2006/relationships/image" Target="media/image1.wmf"/><Relationship Id="rId1417" Type="http://schemas.openxmlformats.org/officeDocument/2006/relationships/image" Target="media/image2.gif"/><Relationship Id="rId1418" Type="http://schemas.openxmlformats.org/officeDocument/2006/relationships/image" Target="media/image12.gif"/><Relationship Id="rId1419" Type="http://schemas.openxmlformats.org/officeDocument/2006/relationships/image" Target="media/image32.gif"/><Relationship Id="rId1420" Type="http://schemas.openxmlformats.org/officeDocument/2006/relationships/image" Target="media/image33.gif"/><Relationship Id="rId1421" Type="http://schemas.openxmlformats.org/officeDocument/2006/relationships/image" Target="media/image34.gif"/><Relationship Id="rId1422" Type="http://schemas.openxmlformats.org/officeDocument/2006/relationships/image" Target="media/image35.gif"/><Relationship Id="rId1423" Type="http://schemas.openxmlformats.org/officeDocument/2006/relationships/image" Target="media/image36.gif"/><Relationship Id="rId1424" Type="http://schemas.openxmlformats.org/officeDocument/2006/relationships/image" Target="media/image37.gif"/><Relationship Id="rId1425" Type="http://schemas.openxmlformats.org/officeDocument/2006/relationships/image" Target="media/image38.gif"/><Relationship Id="rId1426" Type="http://schemas.openxmlformats.org/officeDocument/2006/relationships/image" Target="media/image39.jpeg"/><Relationship Id="rId1427" Type="http://schemas.openxmlformats.org/officeDocument/2006/relationships/image" Target="media/image40.gif"/><Relationship Id="rId1428" Type="http://schemas.openxmlformats.org/officeDocument/2006/relationships/image" Target="media/image41.gif"/><Relationship Id="rId1429" Type="http://schemas.openxmlformats.org/officeDocument/2006/relationships/image" Target="media/image42.gif"/><Relationship Id="rId1430" Type="http://schemas.openxmlformats.org/officeDocument/2006/relationships/image" Target="media/image43.gif"/><Relationship Id="rId1431" Type="http://schemas.openxmlformats.org/officeDocument/2006/relationships/image" Target="media/image44.gif"/><Relationship Id="rId1432" Type="http://schemas.openxmlformats.org/officeDocument/2006/relationships/image" Target="media/image45.gif"/><Relationship Id="rId1433" Type="http://schemas.openxmlformats.org/officeDocument/2006/relationships/image" Target="media/image46.gif"/><Relationship Id="rId1434" Type="http://schemas.openxmlformats.org/officeDocument/2006/relationships/image" Target="media/image47.gif"/><Relationship Id="rId1435" Type="http://schemas.openxmlformats.org/officeDocument/2006/relationships/image" Target="media/image48.gif"/><Relationship Id="rId1436" Type="http://schemas.openxmlformats.org/officeDocument/2006/relationships/image" Target="media/image49.gif"/><Relationship Id="rId1437" Type="http://schemas.openxmlformats.org/officeDocument/2006/relationships/image" Target="media/image50.gif"/><Relationship Id="rId1438" Type="http://schemas.openxmlformats.org/officeDocument/2006/relationships/image" Target="media/image51.gif"/><Relationship Id="rId1439" Type="http://schemas.openxmlformats.org/officeDocument/2006/relationships/image" Target="media/image52.gif"/><Relationship Id="rId1440" Type="http://schemas.openxmlformats.org/officeDocument/2006/relationships/image" Target="media/image53.gif"/><Relationship Id="rId1441" Type="http://schemas.openxmlformats.org/officeDocument/2006/relationships/image" Target="media/image54.gif"/><Relationship Id="rId1442" Type="http://schemas.openxmlformats.org/officeDocument/2006/relationships/image" Target="media/image55.gif"/><Relationship Id="rId1443" Type="http://schemas.openxmlformats.org/officeDocument/2006/relationships/image" Target="media/image56.gif"/><Relationship Id="rId1444" Type="http://schemas.openxmlformats.org/officeDocument/2006/relationships/image" Target="media/image57.gif"/><Relationship Id="rId1445" Type="http://schemas.openxmlformats.org/officeDocument/2006/relationships/image" Target="media/image58.gif"/><Relationship Id="rId1446" Type="http://schemas.openxmlformats.org/officeDocument/2006/relationships/image" Target="media/image59.gif"/><Relationship Id="rId1447" Type="http://schemas.openxmlformats.org/officeDocument/2006/relationships/image" Target="media/image66.wmf"/><Relationship Id="rId1448" Type="http://schemas.openxmlformats.org/officeDocument/2006/relationships/image" Target="media/image67.wmf"/><Relationship Id="rId1449" Type="http://schemas.openxmlformats.org/officeDocument/2006/relationships/image" Target="media/image68.wmf"/><Relationship Id="rId1450" Type="http://schemas.openxmlformats.org/officeDocument/2006/relationships/image" Target="media/image69.wmf"/><Relationship Id="rId1451" Type="http://schemas.openxmlformats.org/officeDocument/2006/relationships/image" Target="media/image70.wmf"/><Relationship Id="rId1452" Type="http://schemas.openxmlformats.org/officeDocument/2006/relationships/image" Target="media/image71.wmf"/><Relationship Id="rId1453" Type="http://schemas.openxmlformats.org/officeDocument/2006/relationships/image" Target="media/image72.wmf"/><Relationship Id="rId1454" Type="http://schemas.openxmlformats.org/officeDocument/2006/relationships/image" Target="media/image73.wmf"/><Relationship Id="rId1455" Type="http://schemas.openxmlformats.org/officeDocument/2006/relationships/image" Target="media/image74.wmf"/><Relationship Id="rId1456" Type="http://schemas.openxmlformats.org/officeDocument/2006/relationships/image" Target="media/image75.wmf"/><Relationship Id="rId1457" Type="http://schemas.openxmlformats.org/officeDocument/2006/relationships/image" Target="media/image76.wmf"/><Relationship Id="rId1458" Type="http://schemas.openxmlformats.org/officeDocument/2006/relationships/image" Target="media/image77.wmf"/><Relationship Id="rId1459" Type="http://schemas.openxmlformats.org/officeDocument/2006/relationships/image" Target="media/image78.wmf"/><Relationship Id="rId1460" Type="http://schemas.openxmlformats.org/officeDocument/2006/relationships/image" Target="media/image79.wmf"/><Relationship Id="rId1461" Type="http://schemas.openxmlformats.org/officeDocument/2006/relationships/image" Target="media/image80.wmf"/><Relationship Id="rId1462" Type="http://schemas.openxmlformats.org/officeDocument/2006/relationships/image" Target="media/image81.wmf"/><Relationship Id="rId1463" Type="http://schemas.openxmlformats.org/officeDocument/2006/relationships/image" Target="media/image82.wmf"/><Relationship Id="rId1464" Type="http://schemas.openxmlformats.org/officeDocument/2006/relationships/image" Target="media/image83.wmf"/><Relationship Id="rId1465" Type="http://schemas.openxmlformats.org/officeDocument/2006/relationships/image" Target="media/image84.wmf"/><Relationship Id="rId1466" Type="http://schemas.openxmlformats.org/officeDocument/2006/relationships/image" Target="media/image85.wmf"/><Relationship Id="rId1467" Type="http://schemas.openxmlformats.org/officeDocument/2006/relationships/image" Target="media/image86.wmf"/><Relationship Id="rId1468" Type="http://schemas.openxmlformats.org/officeDocument/2006/relationships/image" Target="media/image87.wmf"/><Relationship Id="rId1469" Type="http://schemas.openxmlformats.org/officeDocument/2006/relationships/image" Target="media/image88.wmf"/><Relationship Id="rId1470" Type="http://schemas.openxmlformats.org/officeDocument/2006/relationships/image" Target="media/image89.wmf"/><Relationship Id="rId1471" Type="http://schemas.openxmlformats.org/officeDocument/2006/relationships/image" Target="media/image90.wmf"/><Relationship Id="rId1472" Type="http://schemas.openxmlformats.org/officeDocument/2006/relationships/image" Target="media/image91.wmf"/><Relationship Id="rId1473" Type="http://schemas.openxmlformats.org/officeDocument/2006/relationships/image" Target="media/image92.wmf"/><Relationship Id="rId1474" Type="http://schemas.openxmlformats.org/officeDocument/2006/relationships/image" Target="media/image93.wmf"/><Relationship Id="rId1475" Type="http://schemas.openxmlformats.org/officeDocument/2006/relationships/image" Target="media/image94.wmf"/><Relationship Id="rId1476" Type="http://schemas.openxmlformats.org/officeDocument/2006/relationships/image" Target="media/image95.wmf"/><Relationship Id="rId1477" Type="http://schemas.openxmlformats.org/officeDocument/2006/relationships/image" Target="media/image96.wmf"/><Relationship Id="rId1478" Type="http://schemas.openxmlformats.org/officeDocument/2006/relationships/image" Target="media/image97.wmf"/><Relationship Id="rId1479" Type="http://schemas.openxmlformats.org/officeDocument/2006/relationships/image" Target="media/image98.wmf"/><Relationship Id="rId1480" Type="http://schemas.openxmlformats.org/officeDocument/2006/relationships/image" Target="media/image99.wmf"/><Relationship Id="rId1481" Type="http://schemas.openxmlformats.org/officeDocument/2006/relationships/image" Target="media/image100.wmf"/><Relationship Id="rId1482" Type="http://schemas.openxmlformats.org/officeDocument/2006/relationships/image" Target="media/image101.wmf"/><Relationship Id="rId1483" Type="http://schemas.openxmlformats.org/officeDocument/2006/relationships/image" Target="media/image102.wmf"/><Relationship Id="rId1484" Type="http://schemas.openxmlformats.org/officeDocument/2006/relationships/image" Target="media/image103.wmf"/><Relationship Id="rId1485" Type="http://schemas.openxmlformats.org/officeDocument/2006/relationships/image" Target="media/image104.wmf"/><Relationship Id="rId1486" Type="http://schemas.openxmlformats.org/officeDocument/2006/relationships/image" Target="media/image106.gif"/><Relationship Id="rId1487" Type="http://schemas.openxmlformats.org/officeDocument/2006/relationships/image" Target="media/image107.gif"/><Relationship Id="rId1488" Type="http://schemas.openxmlformats.org/officeDocument/2006/relationships/image" Target="media/image108.gif"/><Relationship Id="rId1489" Type="http://schemas.openxmlformats.org/officeDocument/2006/relationships/image" Target="media/image109.gif"/><Relationship Id="rId1490" Type="http://schemas.openxmlformats.org/officeDocument/2006/relationships/image" Target="media/image110.gif"/><Relationship Id="rId1491" Type="http://schemas.openxmlformats.org/officeDocument/2006/relationships/image" Target="media/image111.jpeg"/><Relationship Id="rId1492" Type="http://schemas.openxmlformats.org/officeDocument/2006/relationships/image" Target="media/image112.gif"/><Relationship Id="rId1493" Type="http://schemas.openxmlformats.org/officeDocument/2006/relationships/image" Target="media/image113.gif"/><Relationship Id="rId1494" Type="http://schemas.openxmlformats.org/officeDocument/2006/relationships/image" Target="media/image114.jpeg"/><Relationship Id="rId1495" Type="http://schemas.openxmlformats.org/officeDocument/2006/relationships/image" Target="media/image115.gif"/><Relationship Id="rId1496" Type="http://schemas.openxmlformats.org/officeDocument/2006/relationships/image" Target="media/image116.gif"/><Relationship Id="rId1497" Type="http://schemas.openxmlformats.org/officeDocument/2006/relationships/image" Target="media/image117.gif"/><Relationship Id="rId1498" Type="http://schemas.openxmlformats.org/officeDocument/2006/relationships/image" Target="media/image118.jpeg"/><Relationship Id="rId1499" Type="http://schemas.openxmlformats.org/officeDocument/2006/relationships/image" Target="media/image119.gif"/><Relationship Id="rId1500" Type="http://schemas.openxmlformats.org/officeDocument/2006/relationships/image" Target="media/image120.gif"/><Relationship Id="rId1501" Type="http://schemas.openxmlformats.org/officeDocument/2006/relationships/image" Target="media/image121.gif"/><Relationship Id="rId1502" Type="http://schemas.openxmlformats.org/officeDocument/2006/relationships/image" Target="media/image122.gif"/><Relationship Id="rId1503" Type="http://schemas.openxmlformats.org/officeDocument/2006/relationships/image" Target="media/image123.jpeg"/><Relationship Id="rId1504" Type="http://schemas.openxmlformats.org/officeDocument/2006/relationships/image" Target="media/image124.jpeg"/><Relationship Id="rId1505" Type="http://schemas.openxmlformats.org/officeDocument/2006/relationships/image" Target="media/image125.gif"/><Relationship Id="rId1506" Type="http://schemas.openxmlformats.org/officeDocument/2006/relationships/image" Target="media/image126.jpeg"/><Relationship Id="rId1507" Type="http://schemas.openxmlformats.org/officeDocument/2006/relationships/image" Target="media/image127.gif"/><Relationship Id="rId1508" Type="http://schemas.openxmlformats.org/officeDocument/2006/relationships/image" Target="media/image128.gif"/><Relationship Id="rId1509" Type="http://schemas.openxmlformats.org/officeDocument/2006/relationships/image" Target="media/image129.gif"/><Relationship Id="rId1510" Type="http://schemas.openxmlformats.org/officeDocument/2006/relationships/image" Target="media/image130.gif"/><Relationship Id="rId1511" Type="http://schemas.openxmlformats.org/officeDocument/2006/relationships/image" Target="media/image131.gif"/><Relationship Id="rId1512" Type="http://schemas.openxmlformats.org/officeDocument/2006/relationships/image" Target="media/image132.gif"/><Relationship Id="rId1513" Type="http://schemas.openxmlformats.org/officeDocument/2006/relationships/image" Target="media/image133.gif"/><Relationship Id="rId1514" Type="http://schemas.openxmlformats.org/officeDocument/2006/relationships/image" Target="media/image134.gif"/><Relationship Id="rId1515" Type="http://schemas.openxmlformats.org/officeDocument/2006/relationships/image" Target="media/image135.gif"/><Relationship Id="rId1516" Type="http://schemas.openxmlformats.org/officeDocument/2006/relationships/image" Target="media/image136.gif"/><Relationship Id="rId1517" Type="http://schemas.openxmlformats.org/officeDocument/2006/relationships/image" Target="media/image137.gif"/><Relationship Id="rId1518" Type="http://schemas.openxmlformats.org/officeDocument/2006/relationships/image" Target="media/image138.gif"/><Relationship Id="rId1519" Type="http://schemas.openxmlformats.org/officeDocument/2006/relationships/image" Target="media/image139.gif"/><Relationship Id="rId1520" Type="http://schemas.openxmlformats.org/officeDocument/2006/relationships/image" Target="media/image140.jpeg"/><Relationship Id="rId1521" Type="http://schemas.openxmlformats.org/officeDocument/2006/relationships/image" Target="media/image141.gif"/><Relationship Id="rId1522" Type="http://schemas.openxmlformats.org/officeDocument/2006/relationships/image" Target="media/image142.gif"/><Relationship Id="rId1523" Type="http://schemas.openxmlformats.org/officeDocument/2006/relationships/image" Target="media/image143.gif"/><Relationship Id="rId1524" Type="http://schemas.openxmlformats.org/officeDocument/2006/relationships/image" Target="media/image144.gif"/><Relationship Id="rId1525" Type="http://schemas.openxmlformats.org/officeDocument/2006/relationships/image" Target="media/image145.gif"/><Relationship Id="rId1526" Type="http://schemas.openxmlformats.org/officeDocument/2006/relationships/image" Target="media/image146.gif"/><Relationship Id="rId1527" Type="http://schemas.openxmlformats.org/officeDocument/2006/relationships/image" Target="media/image147.jpeg"/><Relationship Id="rId1528" Type="http://schemas.openxmlformats.org/officeDocument/2006/relationships/image" Target="media/image148.jpeg"/><Relationship Id="rId1529" Type="http://schemas.openxmlformats.org/officeDocument/2006/relationships/image" Target="media/image149.jpeg"/><Relationship Id="rId1530" Type="http://schemas.openxmlformats.org/officeDocument/2006/relationships/header" Target="header1.xml"/><Relationship Id="rId1531" Type="http://schemas.openxmlformats.org/officeDocument/2006/relationships/footer" Target="footer1.xml"/><Relationship Id="rId1532" Type="http://schemas.openxmlformats.org/officeDocument/2006/relationships/image" Target="media/image1.wmf"/><Relationship Id="rId1533" Type="http://schemas.openxmlformats.org/officeDocument/2006/relationships/image" Target="media/image2.gif"/><Relationship Id="rId1534" Type="http://schemas.openxmlformats.org/officeDocument/2006/relationships/image" Target="media/image12.gif"/><Relationship Id="rId1535" Type="http://schemas.openxmlformats.org/officeDocument/2006/relationships/image" Target="media/image32.gif"/><Relationship Id="rId1536" Type="http://schemas.openxmlformats.org/officeDocument/2006/relationships/image" Target="media/image33.gif"/><Relationship Id="rId1537" Type="http://schemas.openxmlformats.org/officeDocument/2006/relationships/image" Target="media/image34.gif"/><Relationship Id="rId1538" Type="http://schemas.openxmlformats.org/officeDocument/2006/relationships/image" Target="media/image35.gif"/><Relationship Id="rId1539" Type="http://schemas.openxmlformats.org/officeDocument/2006/relationships/image" Target="media/image36.gif"/><Relationship Id="rId154" Type="http://schemas.openxmlformats.org/officeDocument/2006/relationships/fontTable" Target="fontTable.xml"/><Relationship Id="rId1540" Type="http://schemas.openxmlformats.org/officeDocument/2006/relationships/image" Target="media/image37.gif"/><Relationship Id="rId1541" Type="http://schemas.openxmlformats.org/officeDocument/2006/relationships/image" Target="media/image38.gif"/><Relationship Id="rId1542" Type="http://schemas.openxmlformats.org/officeDocument/2006/relationships/image" Target="media/image39.jpeg"/><Relationship Id="rId1543" Type="http://schemas.openxmlformats.org/officeDocument/2006/relationships/image" Target="media/image40.gif"/><Relationship Id="rId1544" Type="http://schemas.openxmlformats.org/officeDocument/2006/relationships/image" Target="media/image41.gif"/><Relationship Id="rId1545" Type="http://schemas.openxmlformats.org/officeDocument/2006/relationships/image" Target="media/image42.gif"/><Relationship Id="rId1546" Type="http://schemas.openxmlformats.org/officeDocument/2006/relationships/image" Target="media/image43.gif"/><Relationship Id="rId1547" Type="http://schemas.openxmlformats.org/officeDocument/2006/relationships/image" Target="media/image44.gif"/><Relationship Id="rId1548" Type="http://schemas.openxmlformats.org/officeDocument/2006/relationships/image" Target="media/image45.gif"/><Relationship Id="rId1549" Type="http://schemas.openxmlformats.org/officeDocument/2006/relationships/image" Target="media/image46.gif"/><Relationship Id="rId155" Type="http://schemas.openxmlformats.org/officeDocument/2006/relationships/theme" Target="theme/theme1.xml"/><Relationship Id="rId1550" Type="http://schemas.openxmlformats.org/officeDocument/2006/relationships/image" Target="media/image47.gif"/><Relationship Id="rId1551" Type="http://schemas.openxmlformats.org/officeDocument/2006/relationships/image" Target="media/image48.gif"/><Relationship Id="rId1552" Type="http://schemas.openxmlformats.org/officeDocument/2006/relationships/image" Target="media/image49.gif"/><Relationship Id="rId1553" Type="http://schemas.openxmlformats.org/officeDocument/2006/relationships/image" Target="media/image50.gif"/><Relationship Id="rId1554" Type="http://schemas.openxmlformats.org/officeDocument/2006/relationships/image" Target="media/image51.gif"/><Relationship Id="rId1555" Type="http://schemas.openxmlformats.org/officeDocument/2006/relationships/image" Target="media/image52.gif"/><Relationship Id="rId1556" Type="http://schemas.openxmlformats.org/officeDocument/2006/relationships/image" Target="media/image53.gif"/><Relationship Id="rId1557" Type="http://schemas.openxmlformats.org/officeDocument/2006/relationships/image" Target="media/image54.gif"/><Relationship Id="rId1558" Type="http://schemas.openxmlformats.org/officeDocument/2006/relationships/image" Target="media/image55.gif"/><Relationship Id="rId1559" Type="http://schemas.openxmlformats.org/officeDocument/2006/relationships/image" Target="media/image56.gif"/><Relationship Id="rId156" Type="http://schemas.openxmlformats.org/officeDocument/2006/relationships/image" Target="media/image1.wmf"/><Relationship Id="rId1560" Type="http://schemas.openxmlformats.org/officeDocument/2006/relationships/image" Target="media/image57.gif"/><Relationship Id="rId1561" Type="http://schemas.openxmlformats.org/officeDocument/2006/relationships/image" Target="media/image58.gif"/><Relationship Id="rId1562" Type="http://schemas.openxmlformats.org/officeDocument/2006/relationships/image" Target="media/image59.gif"/><Relationship Id="rId1563" Type="http://schemas.openxmlformats.org/officeDocument/2006/relationships/image" Target="media/image66.wmf"/><Relationship Id="rId1564" Type="http://schemas.openxmlformats.org/officeDocument/2006/relationships/image" Target="media/image67.wmf"/><Relationship Id="rId1565" Type="http://schemas.openxmlformats.org/officeDocument/2006/relationships/image" Target="media/image68.wmf"/><Relationship Id="rId1566" Type="http://schemas.openxmlformats.org/officeDocument/2006/relationships/image" Target="media/image69.wmf"/><Relationship Id="rId1567" Type="http://schemas.openxmlformats.org/officeDocument/2006/relationships/image" Target="media/image70.wmf"/><Relationship Id="rId1568" Type="http://schemas.openxmlformats.org/officeDocument/2006/relationships/image" Target="media/image71.wmf"/><Relationship Id="rId1569" Type="http://schemas.openxmlformats.org/officeDocument/2006/relationships/image" Target="media/image72.wmf"/><Relationship Id="rId157" Type="http://schemas.openxmlformats.org/officeDocument/2006/relationships/image" Target="media/image2.gif"/><Relationship Id="rId1570" Type="http://schemas.openxmlformats.org/officeDocument/2006/relationships/image" Target="media/image73.wmf"/><Relationship Id="rId1571" Type="http://schemas.openxmlformats.org/officeDocument/2006/relationships/image" Target="media/image74.wmf"/><Relationship Id="rId1572" Type="http://schemas.openxmlformats.org/officeDocument/2006/relationships/image" Target="media/image75.wmf"/><Relationship Id="rId1573" Type="http://schemas.openxmlformats.org/officeDocument/2006/relationships/image" Target="media/image76.wmf"/><Relationship Id="rId1574" Type="http://schemas.openxmlformats.org/officeDocument/2006/relationships/image" Target="media/image77.wmf"/><Relationship Id="rId1575" Type="http://schemas.openxmlformats.org/officeDocument/2006/relationships/image" Target="media/image78.wmf"/><Relationship Id="rId1576" Type="http://schemas.openxmlformats.org/officeDocument/2006/relationships/image" Target="media/image79.wmf"/><Relationship Id="rId1577" Type="http://schemas.openxmlformats.org/officeDocument/2006/relationships/image" Target="media/image80.wmf"/><Relationship Id="rId1578" Type="http://schemas.openxmlformats.org/officeDocument/2006/relationships/image" Target="media/image81.wmf"/><Relationship Id="rId1579" Type="http://schemas.openxmlformats.org/officeDocument/2006/relationships/image" Target="media/image82.wmf"/><Relationship Id="rId158" Type="http://schemas.openxmlformats.org/officeDocument/2006/relationships/image" Target="media/image12.gif"/><Relationship Id="rId1580" Type="http://schemas.openxmlformats.org/officeDocument/2006/relationships/image" Target="media/image83.wmf"/><Relationship Id="rId1581" Type="http://schemas.openxmlformats.org/officeDocument/2006/relationships/image" Target="media/image84.wmf"/><Relationship Id="rId1582" Type="http://schemas.openxmlformats.org/officeDocument/2006/relationships/image" Target="media/image85.wmf"/><Relationship Id="rId1583" Type="http://schemas.openxmlformats.org/officeDocument/2006/relationships/image" Target="media/image86.wmf"/><Relationship Id="rId1584" Type="http://schemas.openxmlformats.org/officeDocument/2006/relationships/image" Target="media/image87.wmf"/><Relationship Id="rId1585" Type="http://schemas.openxmlformats.org/officeDocument/2006/relationships/image" Target="media/image88.wmf"/><Relationship Id="rId1586" Type="http://schemas.openxmlformats.org/officeDocument/2006/relationships/image" Target="media/image89.wmf"/><Relationship Id="rId1587" Type="http://schemas.openxmlformats.org/officeDocument/2006/relationships/image" Target="media/image90.wmf"/><Relationship Id="rId1588" Type="http://schemas.openxmlformats.org/officeDocument/2006/relationships/image" Target="media/image91.wmf"/><Relationship Id="rId1589" Type="http://schemas.openxmlformats.org/officeDocument/2006/relationships/image" Target="media/image92.wmf"/><Relationship Id="rId159" Type="http://schemas.openxmlformats.org/officeDocument/2006/relationships/image" Target="media/image32.gif"/><Relationship Id="rId1590" Type="http://schemas.openxmlformats.org/officeDocument/2006/relationships/image" Target="media/image93.wmf"/><Relationship Id="rId1591" Type="http://schemas.openxmlformats.org/officeDocument/2006/relationships/image" Target="media/image94.wmf"/><Relationship Id="rId1592" Type="http://schemas.openxmlformats.org/officeDocument/2006/relationships/image" Target="media/image95.wmf"/><Relationship Id="rId1593" Type="http://schemas.openxmlformats.org/officeDocument/2006/relationships/image" Target="media/image96.wmf"/><Relationship Id="rId1594" Type="http://schemas.openxmlformats.org/officeDocument/2006/relationships/image" Target="media/image97.wmf"/><Relationship Id="rId1595" Type="http://schemas.openxmlformats.org/officeDocument/2006/relationships/image" Target="media/image98.wmf"/><Relationship Id="rId1596" Type="http://schemas.openxmlformats.org/officeDocument/2006/relationships/image" Target="media/image99.wmf"/><Relationship Id="rId1597" Type="http://schemas.openxmlformats.org/officeDocument/2006/relationships/image" Target="media/image100.wmf"/><Relationship Id="rId1598" Type="http://schemas.openxmlformats.org/officeDocument/2006/relationships/image" Target="media/image101.wmf"/><Relationship Id="rId1599" Type="http://schemas.openxmlformats.org/officeDocument/2006/relationships/image" Target="media/image102.wmf"/><Relationship Id="rId160" Type="http://schemas.openxmlformats.org/officeDocument/2006/relationships/image" Target="media/image33.gif"/><Relationship Id="rId1600" Type="http://schemas.openxmlformats.org/officeDocument/2006/relationships/image" Target="media/image103.wmf"/><Relationship Id="rId1601" Type="http://schemas.openxmlformats.org/officeDocument/2006/relationships/image" Target="media/image104.wmf"/><Relationship Id="rId1602" Type="http://schemas.openxmlformats.org/officeDocument/2006/relationships/image" Target="media/image106.gif"/><Relationship Id="rId1603" Type="http://schemas.openxmlformats.org/officeDocument/2006/relationships/image" Target="media/image107.gif"/><Relationship Id="rId1604" Type="http://schemas.openxmlformats.org/officeDocument/2006/relationships/image" Target="media/image108.gif"/><Relationship Id="rId1605" Type="http://schemas.openxmlformats.org/officeDocument/2006/relationships/image" Target="media/image109.gif"/><Relationship Id="rId1606" Type="http://schemas.openxmlformats.org/officeDocument/2006/relationships/image" Target="media/image110.gif"/><Relationship Id="rId1607" Type="http://schemas.openxmlformats.org/officeDocument/2006/relationships/image" Target="media/image111.jpeg"/><Relationship Id="rId1608" Type="http://schemas.openxmlformats.org/officeDocument/2006/relationships/image" Target="media/image112.gif"/><Relationship Id="rId1609" Type="http://schemas.openxmlformats.org/officeDocument/2006/relationships/image" Target="media/image113.gif"/><Relationship Id="rId161" Type="http://schemas.openxmlformats.org/officeDocument/2006/relationships/image" Target="media/image34.gif"/><Relationship Id="rId1610" Type="http://schemas.openxmlformats.org/officeDocument/2006/relationships/image" Target="media/image114.jpeg"/><Relationship Id="rId1611" Type="http://schemas.openxmlformats.org/officeDocument/2006/relationships/image" Target="media/image115.gif"/><Relationship Id="rId1612" Type="http://schemas.openxmlformats.org/officeDocument/2006/relationships/image" Target="media/image116.gif"/><Relationship Id="rId1613" Type="http://schemas.openxmlformats.org/officeDocument/2006/relationships/image" Target="media/image117.gif"/><Relationship Id="rId1614" Type="http://schemas.openxmlformats.org/officeDocument/2006/relationships/image" Target="media/image118.jpeg"/><Relationship Id="rId1615" Type="http://schemas.openxmlformats.org/officeDocument/2006/relationships/image" Target="media/image119.gif"/><Relationship Id="rId1616" Type="http://schemas.openxmlformats.org/officeDocument/2006/relationships/image" Target="media/image120.gif"/><Relationship Id="rId1617" Type="http://schemas.openxmlformats.org/officeDocument/2006/relationships/image" Target="media/image121.gif"/><Relationship Id="rId1618" Type="http://schemas.openxmlformats.org/officeDocument/2006/relationships/image" Target="media/image122.gif"/><Relationship Id="rId1619" Type="http://schemas.openxmlformats.org/officeDocument/2006/relationships/image" Target="media/image123.jpeg"/><Relationship Id="rId162" Type="http://schemas.openxmlformats.org/officeDocument/2006/relationships/image" Target="media/image35.gif"/><Relationship Id="rId1620" Type="http://schemas.openxmlformats.org/officeDocument/2006/relationships/image" Target="media/image124.jpeg"/><Relationship Id="rId1621" Type="http://schemas.openxmlformats.org/officeDocument/2006/relationships/image" Target="media/image125.gif"/><Relationship Id="rId1622" Type="http://schemas.openxmlformats.org/officeDocument/2006/relationships/image" Target="media/image126.jpeg"/><Relationship Id="rId1623" Type="http://schemas.openxmlformats.org/officeDocument/2006/relationships/image" Target="media/image127.gif"/><Relationship Id="rId1624" Type="http://schemas.openxmlformats.org/officeDocument/2006/relationships/image" Target="media/image128.gif"/><Relationship Id="rId1625" Type="http://schemas.openxmlformats.org/officeDocument/2006/relationships/image" Target="media/image129.gif"/><Relationship Id="rId1626" Type="http://schemas.openxmlformats.org/officeDocument/2006/relationships/image" Target="media/image130.gif"/><Relationship Id="rId1627" Type="http://schemas.openxmlformats.org/officeDocument/2006/relationships/image" Target="media/image131.gif"/><Relationship Id="rId1628" Type="http://schemas.openxmlformats.org/officeDocument/2006/relationships/image" Target="media/image132.gif"/><Relationship Id="rId1629" Type="http://schemas.openxmlformats.org/officeDocument/2006/relationships/image" Target="media/image133.gif"/><Relationship Id="rId163" Type="http://schemas.openxmlformats.org/officeDocument/2006/relationships/image" Target="media/image36.gif"/><Relationship Id="rId1630" Type="http://schemas.openxmlformats.org/officeDocument/2006/relationships/image" Target="media/image134.gif"/><Relationship Id="rId1631" Type="http://schemas.openxmlformats.org/officeDocument/2006/relationships/image" Target="media/image135.gif"/><Relationship Id="rId1632" Type="http://schemas.openxmlformats.org/officeDocument/2006/relationships/image" Target="media/image136.gif"/><Relationship Id="rId1633" Type="http://schemas.openxmlformats.org/officeDocument/2006/relationships/image" Target="media/image137.gif"/><Relationship Id="rId1634" Type="http://schemas.openxmlformats.org/officeDocument/2006/relationships/image" Target="media/image138.gif"/><Relationship Id="rId1635" Type="http://schemas.openxmlformats.org/officeDocument/2006/relationships/image" Target="media/image139.gif"/><Relationship Id="rId1636" Type="http://schemas.openxmlformats.org/officeDocument/2006/relationships/image" Target="media/image140.jpeg"/><Relationship Id="rId1637" Type="http://schemas.openxmlformats.org/officeDocument/2006/relationships/image" Target="media/image141.gif"/><Relationship Id="rId1638" Type="http://schemas.openxmlformats.org/officeDocument/2006/relationships/image" Target="media/image142.gif"/><Relationship Id="rId1639" Type="http://schemas.openxmlformats.org/officeDocument/2006/relationships/image" Target="media/image143.gif"/><Relationship Id="rId164" Type="http://schemas.openxmlformats.org/officeDocument/2006/relationships/image" Target="media/image37.gif"/><Relationship Id="rId1640" Type="http://schemas.openxmlformats.org/officeDocument/2006/relationships/image" Target="media/image144.gif"/><Relationship Id="rId1641" Type="http://schemas.openxmlformats.org/officeDocument/2006/relationships/image" Target="media/image145.gif"/><Relationship Id="rId1642" Type="http://schemas.openxmlformats.org/officeDocument/2006/relationships/image" Target="media/image146.gif"/><Relationship Id="rId1643" Type="http://schemas.openxmlformats.org/officeDocument/2006/relationships/image" Target="media/image147.jpeg"/><Relationship Id="rId1644" Type="http://schemas.openxmlformats.org/officeDocument/2006/relationships/image" Target="media/image148.jpeg"/><Relationship Id="rId1645" Type="http://schemas.openxmlformats.org/officeDocument/2006/relationships/image" Target="media/image149.jpeg"/><Relationship Id="rId1646" Type="http://schemas.openxmlformats.org/officeDocument/2006/relationships/header" Target="header1.xml"/><Relationship Id="rId1647" Type="http://schemas.openxmlformats.org/officeDocument/2006/relationships/footer" Target="footer1.xml"/><Relationship Id="rId1648" Type="http://schemas.openxmlformats.org/officeDocument/2006/relationships/image" Target="media/image1.wmf"/><Relationship Id="rId1649" Type="http://schemas.openxmlformats.org/officeDocument/2006/relationships/image" Target="media/image2.gif"/><Relationship Id="rId165" Type="http://schemas.openxmlformats.org/officeDocument/2006/relationships/image" Target="media/image38.gif"/><Relationship Id="rId1650" Type="http://schemas.openxmlformats.org/officeDocument/2006/relationships/image" Target="media/image12.gif"/><Relationship Id="rId1651" Type="http://schemas.openxmlformats.org/officeDocument/2006/relationships/image" Target="media/image32.gif"/><Relationship Id="rId1652" Type="http://schemas.openxmlformats.org/officeDocument/2006/relationships/image" Target="media/image33.gif"/><Relationship Id="rId1653" Type="http://schemas.openxmlformats.org/officeDocument/2006/relationships/image" Target="media/image34.gif"/><Relationship Id="rId1654" Type="http://schemas.openxmlformats.org/officeDocument/2006/relationships/image" Target="media/image35.gif"/><Relationship Id="rId1655" Type="http://schemas.openxmlformats.org/officeDocument/2006/relationships/image" Target="media/image36.gif"/><Relationship Id="rId1656" Type="http://schemas.openxmlformats.org/officeDocument/2006/relationships/image" Target="media/image37.gif"/><Relationship Id="rId1657" Type="http://schemas.openxmlformats.org/officeDocument/2006/relationships/image" Target="media/image38.gif"/><Relationship Id="rId1658" Type="http://schemas.openxmlformats.org/officeDocument/2006/relationships/image" Target="media/image39.jpeg"/><Relationship Id="rId1659" Type="http://schemas.openxmlformats.org/officeDocument/2006/relationships/image" Target="media/image40.gif"/><Relationship Id="rId166" Type="http://schemas.openxmlformats.org/officeDocument/2006/relationships/image" Target="media/image39.jpeg"/><Relationship Id="rId1660" Type="http://schemas.openxmlformats.org/officeDocument/2006/relationships/image" Target="media/image41.gif"/><Relationship Id="rId1661" Type="http://schemas.openxmlformats.org/officeDocument/2006/relationships/image" Target="media/image42.gif"/><Relationship Id="rId1662" Type="http://schemas.openxmlformats.org/officeDocument/2006/relationships/image" Target="media/image43.gif"/><Relationship Id="rId1663" Type="http://schemas.openxmlformats.org/officeDocument/2006/relationships/image" Target="media/image44.gif"/><Relationship Id="rId1664" Type="http://schemas.openxmlformats.org/officeDocument/2006/relationships/image" Target="media/image45.gif"/><Relationship Id="rId1665" Type="http://schemas.openxmlformats.org/officeDocument/2006/relationships/image" Target="media/image46.gif"/><Relationship Id="rId1666" Type="http://schemas.openxmlformats.org/officeDocument/2006/relationships/image" Target="media/image47.gif"/><Relationship Id="rId1667" Type="http://schemas.openxmlformats.org/officeDocument/2006/relationships/image" Target="media/image48.gif"/><Relationship Id="rId1668" Type="http://schemas.openxmlformats.org/officeDocument/2006/relationships/image" Target="media/image49.gif"/><Relationship Id="rId1669" Type="http://schemas.openxmlformats.org/officeDocument/2006/relationships/image" Target="media/image50.gif"/><Relationship Id="rId167" Type="http://schemas.openxmlformats.org/officeDocument/2006/relationships/image" Target="media/image40.gif"/><Relationship Id="rId1670" Type="http://schemas.openxmlformats.org/officeDocument/2006/relationships/image" Target="media/image51.gif"/><Relationship Id="rId1671" Type="http://schemas.openxmlformats.org/officeDocument/2006/relationships/image" Target="media/image52.gif"/><Relationship Id="rId1672" Type="http://schemas.openxmlformats.org/officeDocument/2006/relationships/image" Target="media/image53.gif"/><Relationship Id="rId1673" Type="http://schemas.openxmlformats.org/officeDocument/2006/relationships/image" Target="media/image54.gif"/><Relationship Id="rId1674" Type="http://schemas.openxmlformats.org/officeDocument/2006/relationships/image" Target="media/image55.gif"/><Relationship Id="rId1675" Type="http://schemas.openxmlformats.org/officeDocument/2006/relationships/image" Target="media/image56.gif"/><Relationship Id="rId1676" Type="http://schemas.openxmlformats.org/officeDocument/2006/relationships/image" Target="media/image57.gif"/><Relationship Id="rId1677" Type="http://schemas.openxmlformats.org/officeDocument/2006/relationships/image" Target="media/image58.gif"/><Relationship Id="rId1678" Type="http://schemas.openxmlformats.org/officeDocument/2006/relationships/image" Target="media/image59.gif"/><Relationship Id="rId1679" Type="http://schemas.openxmlformats.org/officeDocument/2006/relationships/image" Target="media/image66.wmf"/><Relationship Id="rId168" Type="http://schemas.openxmlformats.org/officeDocument/2006/relationships/image" Target="media/image41.gif"/><Relationship Id="rId1680" Type="http://schemas.openxmlformats.org/officeDocument/2006/relationships/image" Target="media/image67.wmf"/><Relationship Id="rId1681" Type="http://schemas.openxmlformats.org/officeDocument/2006/relationships/image" Target="media/image68.wmf"/><Relationship Id="rId1682" Type="http://schemas.openxmlformats.org/officeDocument/2006/relationships/image" Target="media/image69.wmf"/><Relationship Id="rId1683" Type="http://schemas.openxmlformats.org/officeDocument/2006/relationships/image" Target="media/image70.wmf"/><Relationship Id="rId1684" Type="http://schemas.openxmlformats.org/officeDocument/2006/relationships/image" Target="media/image71.wmf"/><Relationship Id="rId1685" Type="http://schemas.openxmlformats.org/officeDocument/2006/relationships/image" Target="media/image72.wmf"/><Relationship Id="rId1686" Type="http://schemas.openxmlformats.org/officeDocument/2006/relationships/image" Target="media/image73.wmf"/><Relationship Id="rId1687" Type="http://schemas.openxmlformats.org/officeDocument/2006/relationships/image" Target="media/image74.wmf"/><Relationship Id="rId1688" Type="http://schemas.openxmlformats.org/officeDocument/2006/relationships/image" Target="media/image75.wmf"/><Relationship Id="rId1689" Type="http://schemas.openxmlformats.org/officeDocument/2006/relationships/image" Target="media/image76.wmf"/><Relationship Id="rId169" Type="http://schemas.openxmlformats.org/officeDocument/2006/relationships/image" Target="media/image42.gif"/><Relationship Id="rId1690" Type="http://schemas.openxmlformats.org/officeDocument/2006/relationships/image" Target="media/image77.wmf"/><Relationship Id="rId1691" Type="http://schemas.openxmlformats.org/officeDocument/2006/relationships/image" Target="media/image78.wmf"/><Relationship Id="rId1692" Type="http://schemas.openxmlformats.org/officeDocument/2006/relationships/image" Target="media/image79.wmf"/><Relationship Id="rId1693" Type="http://schemas.openxmlformats.org/officeDocument/2006/relationships/image" Target="media/image80.wmf"/><Relationship Id="rId1694" Type="http://schemas.openxmlformats.org/officeDocument/2006/relationships/image" Target="media/image81.wmf"/><Relationship Id="rId1695" Type="http://schemas.openxmlformats.org/officeDocument/2006/relationships/image" Target="media/image82.wmf"/><Relationship Id="rId1696" Type="http://schemas.openxmlformats.org/officeDocument/2006/relationships/image" Target="media/image83.wmf"/><Relationship Id="rId1697" Type="http://schemas.openxmlformats.org/officeDocument/2006/relationships/image" Target="media/image84.wmf"/><Relationship Id="rId1698" Type="http://schemas.openxmlformats.org/officeDocument/2006/relationships/image" Target="media/image85.wmf"/><Relationship Id="rId1699" Type="http://schemas.openxmlformats.org/officeDocument/2006/relationships/image" Target="media/image86.wmf"/><Relationship Id="rId170" Type="http://schemas.openxmlformats.org/officeDocument/2006/relationships/image" Target="media/image43.gif"/><Relationship Id="rId1700" Type="http://schemas.openxmlformats.org/officeDocument/2006/relationships/image" Target="media/image87.wmf"/><Relationship Id="rId1701" Type="http://schemas.openxmlformats.org/officeDocument/2006/relationships/image" Target="media/image88.wmf"/><Relationship Id="rId1702" Type="http://schemas.openxmlformats.org/officeDocument/2006/relationships/image" Target="media/image89.wmf"/><Relationship Id="rId1703" Type="http://schemas.openxmlformats.org/officeDocument/2006/relationships/image" Target="media/image90.wmf"/><Relationship Id="rId1704" Type="http://schemas.openxmlformats.org/officeDocument/2006/relationships/image" Target="media/image91.wmf"/><Relationship Id="rId1705" Type="http://schemas.openxmlformats.org/officeDocument/2006/relationships/image" Target="media/image92.wmf"/><Relationship Id="rId1706" Type="http://schemas.openxmlformats.org/officeDocument/2006/relationships/image" Target="media/image93.wmf"/><Relationship Id="rId1707" Type="http://schemas.openxmlformats.org/officeDocument/2006/relationships/image" Target="media/image94.wmf"/><Relationship Id="rId1708" Type="http://schemas.openxmlformats.org/officeDocument/2006/relationships/image" Target="media/image95.wmf"/><Relationship Id="rId1709" Type="http://schemas.openxmlformats.org/officeDocument/2006/relationships/image" Target="media/image96.wmf"/><Relationship Id="rId171" Type="http://schemas.openxmlformats.org/officeDocument/2006/relationships/image" Target="media/image44.gif"/><Relationship Id="rId1710" Type="http://schemas.openxmlformats.org/officeDocument/2006/relationships/image" Target="media/image97.wmf"/><Relationship Id="rId1711" Type="http://schemas.openxmlformats.org/officeDocument/2006/relationships/image" Target="media/image98.wmf"/><Relationship Id="rId1712" Type="http://schemas.openxmlformats.org/officeDocument/2006/relationships/image" Target="media/image99.wmf"/><Relationship Id="rId1713" Type="http://schemas.openxmlformats.org/officeDocument/2006/relationships/image" Target="media/image100.wmf"/><Relationship Id="rId1714" Type="http://schemas.openxmlformats.org/officeDocument/2006/relationships/image" Target="media/image101.wmf"/><Relationship Id="rId1715" Type="http://schemas.openxmlformats.org/officeDocument/2006/relationships/image" Target="media/image102.wmf"/><Relationship Id="rId1716" Type="http://schemas.openxmlformats.org/officeDocument/2006/relationships/image" Target="media/image103.wmf"/><Relationship Id="rId1717" Type="http://schemas.openxmlformats.org/officeDocument/2006/relationships/image" Target="media/image104.wmf"/><Relationship Id="rId1718" Type="http://schemas.openxmlformats.org/officeDocument/2006/relationships/image" Target="media/image106.gif"/><Relationship Id="rId1719" Type="http://schemas.openxmlformats.org/officeDocument/2006/relationships/image" Target="media/image107.gif"/><Relationship Id="rId172" Type="http://schemas.openxmlformats.org/officeDocument/2006/relationships/image" Target="media/image45.gif"/><Relationship Id="rId1720" Type="http://schemas.openxmlformats.org/officeDocument/2006/relationships/image" Target="media/image108.gif"/><Relationship Id="rId1721" Type="http://schemas.openxmlformats.org/officeDocument/2006/relationships/image" Target="media/image109.gif"/><Relationship Id="rId1722" Type="http://schemas.openxmlformats.org/officeDocument/2006/relationships/image" Target="media/image110.gif"/><Relationship Id="rId1723" Type="http://schemas.openxmlformats.org/officeDocument/2006/relationships/image" Target="media/image111.jpeg"/><Relationship Id="rId1724" Type="http://schemas.openxmlformats.org/officeDocument/2006/relationships/image" Target="media/image112.gif"/><Relationship Id="rId1725" Type="http://schemas.openxmlformats.org/officeDocument/2006/relationships/image" Target="media/image113.gif"/><Relationship Id="rId1726" Type="http://schemas.openxmlformats.org/officeDocument/2006/relationships/image" Target="media/image114.jpeg"/><Relationship Id="rId1727" Type="http://schemas.openxmlformats.org/officeDocument/2006/relationships/image" Target="media/image115.gif"/><Relationship Id="rId1728" Type="http://schemas.openxmlformats.org/officeDocument/2006/relationships/image" Target="media/image116.gif"/><Relationship Id="rId1729" Type="http://schemas.openxmlformats.org/officeDocument/2006/relationships/image" Target="media/image117.gif"/><Relationship Id="rId173" Type="http://schemas.openxmlformats.org/officeDocument/2006/relationships/image" Target="media/image46.gif"/><Relationship Id="rId1730" Type="http://schemas.openxmlformats.org/officeDocument/2006/relationships/image" Target="media/image118.jpeg"/><Relationship Id="rId1731" Type="http://schemas.openxmlformats.org/officeDocument/2006/relationships/image" Target="media/image119.gif"/><Relationship Id="rId1732" Type="http://schemas.openxmlformats.org/officeDocument/2006/relationships/image" Target="media/image120.gif"/><Relationship Id="rId1733" Type="http://schemas.openxmlformats.org/officeDocument/2006/relationships/image" Target="media/image121.gif"/><Relationship Id="rId1734" Type="http://schemas.openxmlformats.org/officeDocument/2006/relationships/image" Target="media/image122.gif"/><Relationship Id="rId1735" Type="http://schemas.openxmlformats.org/officeDocument/2006/relationships/image" Target="media/image123.jpeg"/><Relationship Id="rId1736" Type="http://schemas.openxmlformats.org/officeDocument/2006/relationships/image" Target="media/image124.jpeg"/><Relationship Id="rId1737" Type="http://schemas.openxmlformats.org/officeDocument/2006/relationships/image" Target="media/image125.gif"/><Relationship Id="rId1738" Type="http://schemas.openxmlformats.org/officeDocument/2006/relationships/image" Target="media/image126.jpeg"/><Relationship Id="rId1739" Type="http://schemas.openxmlformats.org/officeDocument/2006/relationships/image" Target="media/image127.gif"/><Relationship Id="rId174" Type="http://schemas.openxmlformats.org/officeDocument/2006/relationships/image" Target="media/image47.gif"/><Relationship Id="rId1740" Type="http://schemas.openxmlformats.org/officeDocument/2006/relationships/image" Target="media/image128.gif"/><Relationship Id="rId1741" Type="http://schemas.openxmlformats.org/officeDocument/2006/relationships/image" Target="media/image129.gif"/><Relationship Id="rId1742" Type="http://schemas.openxmlformats.org/officeDocument/2006/relationships/image" Target="media/image130.gif"/><Relationship Id="rId1743" Type="http://schemas.openxmlformats.org/officeDocument/2006/relationships/image" Target="media/image131.gif"/><Relationship Id="rId1744" Type="http://schemas.openxmlformats.org/officeDocument/2006/relationships/image" Target="media/image132.gif"/><Relationship Id="rId1745" Type="http://schemas.openxmlformats.org/officeDocument/2006/relationships/image" Target="media/image133.gif"/><Relationship Id="rId1746" Type="http://schemas.openxmlformats.org/officeDocument/2006/relationships/image" Target="media/image134.gif"/><Relationship Id="rId1747" Type="http://schemas.openxmlformats.org/officeDocument/2006/relationships/image" Target="media/image135.gif"/><Relationship Id="rId1748" Type="http://schemas.openxmlformats.org/officeDocument/2006/relationships/image" Target="media/image136.gif"/><Relationship Id="rId1749" Type="http://schemas.openxmlformats.org/officeDocument/2006/relationships/image" Target="media/image137.gif"/><Relationship Id="rId175" Type="http://schemas.openxmlformats.org/officeDocument/2006/relationships/image" Target="media/image48.gif"/><Relationship Id="rId1750" Type="http://schemas.openxmlformats.org/officeDocument/2006/relationships/image" Target="media/image138.gif"/><Relationship Id="rId1751" Type="http://schemas.openxmlformats.org/officeDocument/2006/relationships/image" Target="media/image139.gif"/><Relationship Id="rId1752" Type="http://schemas.openxmlformats.org/officeDocument/2006/relationships/image" Target="media/image140.jpeg"/><Relationship Id="rId1753" Type="http://schemas.openxmlformats.org/officeDocument/2006/relationships/image" Target="media/image141.gif"/><Relationship Id="rId1754" Type="http://schemas.openxmlformats.org/officeDocument/2006/relationships/image" Target="media/image142.gif"/><Relationship Id="rId1755" Type="http://schemas.openxmlformats.org/officeDocument/2006/relationships/image" Target="media/image143.gif"/><Relationship Id="rId1756" Type="http://schemas.openxmlformats.org/officeDocument/2006/relationships/image" Target="media/image144.gif"/><Relationship Id="rId1757" Type="http://schemas.openxmlformats.org/officeDocument/2006/relationships/image" Target="media/image145.gif"/><Relationship Id="rId1758" Type="http://schemas.openxmlformats.org/officeDocument/2006/relationships/image" Target="media/image146.gif"/><Relationship Id="rId1759" Type="http://schemas.openxmlformats.org/officeDocument/2006/relationships/image" Target="media/image147.jpeg"/><Relationship Id="rId176" Type="http://schemas.openxmlformats.org/officeDocument/2006/relationships/image" Target="media/image49.gif"/><Relationship Id="rId1760" Type="http://schemas.openxmlformats.org/officeDocument/2006/relationships/image" Target="media/image148.jpeg"/><Relationship Id="rId1761" Type="http://schemas.openxmlformats.org/officeDocument/2006/relationships/image" Target="media/image149.jpeg"/><Relationship Id="rId1762" Type="http://schemas.openxmlformats.org/officeDocument/2006/relationships/header" Target="header1.xml"/><Relationship Id="rId1763" Type="http://schemas.openxmlformats.org/officeDocument/2006/relationships/footer" Target="footer1.xml"/><Relationship Id="rId1764" Type="http://schemas.openxmlformats.org/officeDocument/2006/relationships/image" Target="media/image1.wmf"/><Relationship Id="rId1765" Type="http://schemas.openxmlformats.org/officeDocument/2006/relationships/image" Target="media/image2.gif"/><Relationship Id="rId1766" Type="http://schemas.openxmlformats.org/officeDocument/2006/relationships/image" Target="media/image12.gif"/><Relationship Id="rId1767" Type="http://schemas.openxmlformats.org/officeDocument/2006/relationships/image" Target="media/image32.gif"/><Relationship Id="rId1768" Type="http://schemas.openxmlformats.org/officeDocument/2006/relationships/image" Target="media/image33.gif"/><Relationship Id="rId1769" Type="http://schemas.openxmlformats.org/officeDocument/2006/relationships/image" Target="media/image34.gif"/><Relationship Id="rId177" Type="http://schemas.openxmlformats.org/officeDocument/2006/relationships/image" Target="media/image50.gif"/><Relationship Id="rId1770" Type="http://schemas.openxmlformats.org/officeDocument/2006/relationships/image" Target="media/image35.gif"/><Relationship Id="rId1771" Type="http://schemas.openxmlformats.org/officeDocument/2006/relationships/image" Target="media/image36.gif"/><Relationship Id="rId1772" Type="http://schemas.openxmlformats.org/officeDocument/2006/relationships/image" Target="media/image37.gif"/><Relationship Id="rId1773" Type="http://schemas.openxmlformats.org/officeDocument/2006/relationships/image" Target="media/image38.gif"/><Relationship Id="rId1774" Type="http://schemas.openxmlformats.org/officeDocument/2006/relationships/image" Target="media/image39.jpeg"/><Relationship Id="rId1775" Type="http://schemas.openxmlformats.org/officeDocument/2006/relationships/image" Target="media/image40.gif"/><Relationship Id="rId1776" Type="http://schemas.openxmlformats.org/officeDocument/2006/relationships/image" Target="media/image41.gif"/><Relationship Id="rId1777" Type="http://schemas.openxmlformats.org/officeDocument/2006/relationships/image" Target="media/image42.gif"/><Relationship Id="rId1778" Type="http://schemas.openxmlformats.org/officeDocument/2006/relationships/image" Target="media/image43.gif"/><Relationship Id="rId1779" Type="http://schemas.openxmlformats.org/officeDocument/2006/relationships/image" Target="media/image44.gif"/><Relationship Id="rId178" Type="http://schemas.openxmlformats.org/officeDocument/2006/relationships/image" Target="media/image51.gif"/><Relationship Id="rId1780" Type="http://schemas.openxmlformats.org/officeDocument/2006/relationships/image" Target="media/image45.gif"/><Relationship Id="rId1781" Type="http://schemas.openxmlformats.org/officeDocument/2006/relationships/image" Target="media/image46.gif"/><Relationship Id="rId1782" Type="http://schemas.openxmlformats.org/officeDocument/2006/relationships/image" Target="media/image47.gif"/><Relationship Id="rId1783" Type="http://schemas.openxmlformats.org/officeDocument/2006/relationships/image" Target="media/image48.gif"/><Relationship Id="rId1784" Type="http://schemas.openxmlformats.org/officeDocument/2006/relationships/image" Target="media/image49.gif"/><Relationship Id="rId1785" Type="http://schemas.openxmlformats.org/officeDocument/2006/relationships/image" Target="media/image50.gif"/><Relationship Id="rId1786" Type="http://schemas.openxmlformats.org/officeDocument/2006/relationships/image" Target="media/image51.gif"/><Relationship Id="rId1787" Type="http://schemas.openxmlformats.org/officeDocument/2006/relationships/image" Target="media/image52.gif"/><Relationship Id="rId1788" Type="http://schemas.openxmlformats.org/officeDocument/2006/relationships/image" Target="media/image53.gif"/><Relationship Id="rId1789" Type="http://schemas.openxmlformats.org/officeDocument/2006/relationships/image" Target="media/image54.gif"/><Relationship Id="rId179" Type="http://schemas.openxmlformats.org/officeDocument/2006/relationships/image" Target="media/image52.gif"/><Relationship Id="rId1790" Type="http://schemas.openxmlformats.org/officeDocument/2006/relationships/image" Target="media/image55.gif"/><Relationship Id="rId1791" Type="http://schemas.openxmlformats.org/officeDocument/2006/relationships/image" Target="media/image56.gif"/><Relationship Id="rId1792" Type="http://schemas.openxmlformats.org/officeDocument/2006/relationships/image" Target="media/image57.gif"/><Relationship Id="rId1793" Type="http://schemas.openxmlformats.org/officeDocument/2006/relationships/image" Target="media/image58.gif"/><Relationship Id="rId1794" Type="http://schemas.openxmlformats.org/officeDocument/2006/relationships/image" Target="media/image59.gif"/><Relationship Id="rId1795" Type="http://schemas.openxmlformats.org/officeDocument/2006/relationships/image" Target="media/image66.wmf"/><Relationship Id="rId1796" Type="http://schemas.openxmlformats.org/officeDocument/2006/relationships/image" Target="media/image67.wmf"/><Relationship Id="rId1797" Type="http://schemas.openxmlformats.org/officeDocument/2006/relationships/image" Target="media/image68.wmf"/><Relationship Id="rId1798" Type="http://schemas.openxmlformats.org/officeDocument/2006/relationships/image" Target="media/image69.wmf"/><Relationship Id="rId1799" Type="http://schemas.openxmlformats.org/officeDocument/2006/relationships/image" Target="media/image70.wmf"/><Relationship Id="rId180" Type="http://schemas.openxmlformats.org/officeDocument/2006/relationships/image" Target="media/image53.gif"/><Relationship Id="rId1800" Type="http://schemas.openxmlformats.org/officeDocument/2006/relationships/image" Target="media/image71.wmf"/><Relationship Id="rId1801" Type="http://schemas.openxmlformats.org/officeDocument/2006/relationships/image" Target="media/image72.wmf"/><Relationship Id="rId1802" Type="http://schemas.openxmlformats.org/officeDocument/2006/relationships/image" Target="media/image73.wmf"/><Relationship Id="rId1803" Type="http://schemas.openxmlformats.org/officeDocument/2006/relationships/image" Target="media/image74.wmf"/><Relationship Id="rId1804" Type="http://schemas.openxmlformats.org/officeDocument/2006/relationships/image" Target="media/image75.wmf"/><Relationship Id="rId1805" Type="http://schemas.openxmlformats.org/officeDocument/2006/relationships/image" Target="media/image76.wmf"/><Relationship Id="rId1806" Type="http://schemas.openxmlformats.org/officeDocument/2006/relationships/image" Target="media/image77.wmf"/><Relationship Id="rId1807" Type="http://schemas.openxmlformats.org/officeDocument/2006/relationships/image" Target="media/image78.wmf"/><Relationship Id="rId1808" Type="http://schemas.openxmlformats.org/officeDocument/2006/relationships/image" Target="media/image79.wmf"/><Relationship Id="rId1809" Type="http://schemas.openxmlformats.org/officeDocument/2006/relationships/image" Target="media/image80.wmf"/><Relationship Id="rId181" Type="http://schemas.openxmlformats.org/officeDocument/2006/relationships/image" Target="media/image54.gif"/><Relationship Id="rId1810" Type="http://schemas.openxmlformats.org/officeDocument/2006/relationships/image" Target="media/image81.wmf"/><Relationship Id="rId1811" Type="http://schemas.openxmlformats.org/officeDocument/2006/relationships/image" Target="media/image82.wmf"/><Relationship Id="rId1812" Type="http://schemas.openxmlformats.org/officeDocument/2006/relationships/image" Target="media/image83.wmf"/><Relationship Id="rId1813" Type="http://schemas.openxmlformats.org/officeDocument/2006/relationships/image" Target="media/image84.wmf"/><Relationship Id="rId1814" Type="http://schemas.openxmlformats.org/officeDocument/2006/relationships/image" Target="media/image85.wmf"/><Relationship Id="rId1815" Type="http://schemas.openxmlformats.org/officeDocument/2006/relationships/image" Target="media/image86.wmf"/><Relationship Id="rId1816" Type="http://schemas.openxmlformats.org/officeDocument/2006/relationships/image" Target="media/image87.wmf"/><Relationship Id="rId1817" Type="http://schemas.openxmlformats.org/officeDocument/2006/relationships/image" Target="media/image88.wmf"/><Relationship Id="rId1818" Type="http://schemas.openxmlformats.org/officeDocument/2006/relationships/image" Target="media/image89.wmf"/><Relationship Id="rId1819" Type="http://schemas.openxmlformats.org/officeDocument/2006/relationships/image" Target="media/image90.wmf"/><Relationship Id="rId182" Type="http://schemas.openxmlformats.org/officeDocument/2006/relationships/image" Target="media/image55.gif"/><Relationship Id="rId1820" Type="http://schemas.openxmlformats.org/officeDocument/2006/relationships/image" Target="media/image91.wmf"/><Relationship Id="rId1821" Type="http://schemas.openxmlformats.org/officeDocument/2006/relationships/image" Target="media/image92.wmf"/><Relationship Id="rId1822" Type="http://schemas.openxmlformats.org/officeDocument/2006/relationships/image" Target="media/image93.wmf"/><Relationship Id="rId1823" Type="http://schemas.openxmlformats.org/officeDocument/2006/relationships/image" Target="media/image94.wmf"/><Relationship Id="rId1824" Type="http://schemas.openxmlformats.org/officeDocument/2006/relationships/image" Target="media/image95.wmf"/><Relationship Id="rId1825" Type="http://schemas.openxmlformats.org/officeDocument/2006/relationships/image" Target="media/image96.wmf"/><Relationship Id="rId1826" Type="http://schemas.openxmlformats.org/officeDocument/2006/relationships/image" Target="media/image97.wmf"/><Relationship Id="rId1827" Type="http://schemas.openxmlformats.org/officeDocument/2006/relationships/image" Target="media/image98.wmf"/><Relationship Id="rId1828" Type="http://schemas.openxmlformats.org/officeDocument/2006/relationships/image" Target="media/image99.wmf"/><Relationship Id="rId1829" Type="http://schemas.openxmlformats.org/officeDocument/2006/relationships/image" Target="media/image100.wmf"/><Relationship Id="rId183" Type="http://schemas.openxmlformats.org/officeDocument/2006/relationships/image" Target="media/image56.gif"/><Relationship Id="rId1830" Type="http://schemas.openxmlformats.org/officeDocument/2006/relationships/image" Target="media/image101.wmf"/><Relationship Id="rId1831" Type="http://schemas.openxmlformats.org/officeDocument/2006/relationships/image" Target="media/image102.wmf"/><Relationship Id="rId1832" Type="http://schemas.openxmlformats.org/officeDocument/2006/relationships/image" Target="media/image103.wmf"/><Relationship Id="rId1833" Type="http://schemas.openxmlformats.org/officeDocument/2006/relationships/image" Target="media/image104.wmf"/><Relationship Id="rId1834" Type="http://schemas.openxmlformats.org/officeDocument/2006/relationships/image" Target="media/image106.gif"/><Relationship Id="rId1835" Type="http://schemas.openxmlformats.org/officeDocument/2006/relationships/image" Target="media/image107.gif"/><Relationship Id="rId1836" Type="http://schemas.openxmlformats.org/officeDocument/2006/relationships/image" Target="media/image108.gif"/><Relationship Id="rId1837" Type="http://schemas.openxmlformats.org/officeDocument/2006/relationships/image" Target="media/image109.gif"/><Relationship Id="rId1838" Type="http://schemas.openxmlformats.org/officeDocument/2006/relationships/image" Target="media/image110.gif"/><Relationship Id="rId1839" Type="http://schemas.openxmlformats.org/officeDocument/2006/relationships/image" Target="media/image111.jpeg"/><Relationship Id="rId184" Type="http://schemas.openxmlformats.org/officeDocument/2006/relationships/image" Target="media/image57.gif"/><Relationship Id="rId1840" Type="http://schemas.openxmlformats.org/officeDocument/2006/relationships/image" Target="media/image112.gif"/><Relationship Id="rId1841" Type="http://schemas.openxmlformats.org/officeDocument/2006/relationships/image" Target="media/image113.gif"/><Relationship Id="rId1842" Type="http://schemas.openxmlformats.org/officeDocument/2006/relationships/image" Target="media/image114.jpeg"/><Relationship Id="rId1843" Type="http://schemas.openxmlformats.org/officeDocument/2006/relationships/image" Target="media/image115.gif"/><Relationship Id="rId1844" Type="http://schemas.openxmlformats.org/officeDocument/2006/relationships/image" Target="media/image116.gif"/><Relationship Id="rId1845" Type="http://schemas.openxmlformats.org/officeDocument/2006/relationships/image" Target="media/image117.gif"/><Relationship Id="rId1846" Type="http://schemas.openxmlformats.org/officeDocument/2006/relationships/image" Target="media/image118.jpeg"/><Relationship Id="rId1847" Type="http://schemas.openxmlformats.org/officeDocument/2006/relationships/image" Target="media/image119.gif"/><Relationship Id="rId1848" Type="http://schemas.openxmlformats.org/officeDocument/2006/relationships/image" Target="media/image120.gif"/><Relationship Id="rId1849" Type="http://schemas.openxmlformats.org/officeDocument/2006/relationships/image" Target="media/image121.gif"/><Relationship Id="rId185" Type="http://schemas.openxmlformats.org/officeDocument/2006/relationships/image" Target="media/image58.gif"/><Relationship Id="rId1850" Type="http://schemas.openxmlformats.org/officeDocument/2006/relationships/image" Target="media/image122.gif"/><Relationship Id="rId1851" Type="http://schemas.openxmlformats.org/officeDocument/2006/relationships/image" Target="media/image123.jpeg"/><Relationship Id="rId1852" Type="http://schemas.openxmlformats.org/officeDocument/2006/relationships/image" Target="media/image124.jpeg"/><Relationship Id="rId1853" Type="http://schemas.openxmlformats.org/officeDocument/2006/relationships/image" Target="media/image125.gif"/><Relationship Id="rId1854" Type="http://schemas.openxmlformats.org/officeDocument/2006/relationships/image" Target="media/image126.jpeg"/><Relationship Id="rId1855" Type="http://schemas.openxmlformats.org/officeDocument/2006/relationships/image" Target="media/image127.gif"/><Relationship Id="rId1856" Type="http://schemas.openxmlformats.org/officeDocument/2006/relationships/image" Target="media/image128.gif"/><Relationship Id="rId1857" Type="http://schemas.openxmlformats.org/officeDocument/2006/relationships/image" Target="media/image129.gif"/><Relationship Id="rId1858" Type="http://schemas.openxmlformats.org/officeDocument/2006/relationships/image" Target="media/image130.gif"/><Relationship Id="rId1859" Type="http://schemas.openxmlformats.org/officeDocument/2006/relationships/image" Target="media/image131.gif"/><Relationship Id="rId186" Type="http://schemas.openxmlformats.org/officeDocument/2006/relationships/image" Target="media/image59.gif"/><Relationship Id="rId1860" Type="http://schemas.openxmlformats.org/officeDocument/2006/relationships/image" Target="media/image132.gif"/><Relationship Id="rId1861" Type="http://schemas.openxmlformats.org/officeDocument/2006/relationships/image" Target="media/image133.gif"/><Relationship Id="rId1862" Type="http://schemas.openxmlformats.org/officeDocument/2006/relationships/image" Target="media/image134.gif"/><Relationship Id="rId1863" Type="http://schemas.openxmlformats.org/officeDocument/2006/relationships/image" Target="media/image135.gif"/><Relationship Id="rId1864" Type="http://schemas.openxmlformats.org/officeDocument/2006/relationships/image" Target="media/image136.gif"/><Relationship Id="rId1865" Type="http://schemas.openxmlformats.org/officeDocument/2006/relationships/image" Target="media/image137.gif"/><Relationship Id="rId1866" Type="http://schemas.openxmlformats.org/officeDocument/2006/relationships/image" Target="media/image138.gif"/><Relationship Id="rId1867" Type="http://schemas.openxmlformats.org/officeDocument/2006/relationships/image" Target="media/image139.gif"/><Relationship Id="rId1868" Type="http://schemas.openxmlformats.org/officeDocument/2006/relationships/image" Target="media/image140.jpeg"/><Relationship Id="rId1869" Type="http://schemas.openxmlformats.org/officeDocument/2006/relationships/image" Target="media/image141.gif"/><Relationship Id="rId187" Type="http://schemas.openxmlformats.org/officeDocument/2006/relationships/image" Target="media/image66.wmf"/><Relationship Id="rId1870" Type="http://schemas.openxmlformats.org/officeDocument/2006/relationships/image" Target="media/image142.gif"/><Relationship Id="rId1871" Type="http://schemas.openxmlformats.org/officeDocument/2006/relationships/image" Target="media/image143.gif"/><Relationship Id="rId1872" Type="http://schemas.openxmlformats.org/officeDocument/2006/relationships/image" Target="media/image144.gif"/><Relationship Id="rId1873" Type="http://schemas.openxmlformats.org/officeDocument/2006/relationships/image" Target="media/image145.gif"/><Relationship Id="rId1874" Type="http://schemas.openxmlformats.org/officeDocument/2006/relationships/image" Target="media/image146.gif"/><Relationship Id="rId1875" Type="http://schemas.openxmlformats.org/officeDocument/2006/relationships/image" Target="media/image147.jpeg"/><Relationship Id="rId1876" Type="http://schemas.openxmlformats.org/officeDocument/2006/relationships/image" Target="media/image148.jpeg"/><Relationship Id="rId1877" Type="http://schemas.openxmlformats.org/officeDocument/2006/relationships/image" Target="media/image149.jpeg"/><Relationship Id="rId1878" Type="http://schemas.openxmlformats.org/officeDocument/2006/relationships/header" Target="header1.xml"/><Relationship Id="rId1879" Type="http://schemas.openxmlformats.org/officeDocument/2006/relationships/footer" Target="footer1.xml"/><Relationship Id="rId188" Type="http://schemas.openxmlformats.org/officeDocument/2006/relationships/image" Target="media/image67.wmf"/><Relationship Id="rId1880" Type="http://schemas.openxmlformats.org/officeDocument/2006/relationships/image" Target="media/image1.wmf"/><Relationship Id="rId1881" Type="http://schemas.openxmlformats.org/officeDocument/2006/relationships/image" Target="media/image2.gif"/><Relationship Id="rId1882" Type="http://schemas.openxmlformats.org/officeDocument/2006/relationships/image" Target="media/image12.gif"/><Relationship Id="rId1883" Type="http://schemas.openxmlformats.org/officeDocument/2006/relationships/image" Target="media/image32.gif"/><Relationship Id="rId1884" Type="http://schemas.openxmlformats.org/officeDocument/2006/relationships/image" Target="media/image33.gif"/><Relationship Id="rId1885" Type="http://schemas.openxmlformats.org/officeDocument/2006/relationships/image" Target="media/image34.gif"/><Relationship Id="rId1886" Type="http://schemas.openxmlformats.org/officeDocument/2006/relationships/image" Target="media/image35.gif"/><Relationship Id="rId1887" Type="http://schemas.openxmlformats.org/officeDocument/2006/relationships/image" Target="media/image36.gif"/><Relationship Id="rId1888" Type="http://schemas.openxmlformats.org/officeDocument/2006/relationships/image" Target="media/image37.gif"/><Relationship Id="rId1889" Type="http://schemas.openxmlformats.org/officeDocument/2006/relationships/image" Target="media/image38.gif"/><Relationship Id="rId189" Type="http://schemas.openxmlformats.org/officeDocument/2006/relationships/image" Target="media/image68.wmf"/><Relationship Id="rId1890" Type="http://schemas.openxmlformats.org/officeDocument/2006/relationships/image" Target="media/image39.jpeg"/><Relationship Id="rId1891" Type="http://schemas.openxmlformats.org/officeDocument/2006/relationships/image" Target="media/image40.gif"/><Relationship Id="rId1892" Type="http://schemas.openxmlformats.org/officeDocument/2006/relationships/image" Target="media/image41.gif"/><Relationship Id="rId1893" Type="http://schemas.openxmlformats.org/officeDocument/2006/relationships/image" Target="media/image42.gif"/><Relationship Id="rId1894" Type="http://schemas.openxmlformats.org/officeDocument/2006/relationships/image" Target="media/image43.gif"/><Relationship Id="rId1895" Type="http://schemas.openxmlformats.org/officeDocument/2006/relationships/image" Target="media/image44.gif"/><Relationship Id="rId1896" Type="http://schemas.openxmlformats.org/officeDocument/2006/relationships/image" Target="media/image45.gif"/><Relationship Id="rId1897" Type="http://schemas.openxmlformats.org/officeDocument/2006/relationships/image" Target="media/image46.gif"/><Relationship Id="rId1898" Type="http://schemas.openxmlformats.org/officeDocument/2006/relationships/image" Target="media/image47.gif"/><Relationship Id="rId1899" Type="http://schemas.openxmlformats.org/officeDocument/2006/relationships/image" Target="media/image48.gif"/><Relationship Id="rId190" Type="http://schemas.openxmlformats.org/officeDocument/2006/relationships/image" Target="media/image69.wmf"/><Relationship Id="rId1900" Type="http://schemas.openxmlformats.org/officeDocument/2006/relationships/image" Target="media/image49.gif"/><Relationship Id="rId1901" Type="http://schemas.openxmlformats.org/officeDocument/2006/relationships/image" Target="media/image50.gif"/><Relationship Id="rId1902" Type="http://schemas.openxmlformats.org/officeDocument/2006/relationships/image" Target="media/image51.gif"/><Relationship Id="rId1903" Type="http://schemas.openxmlformats.org/officeDocument/2006/relationships/image" Target="media/image52.gif"/><Relationship Id="rId1904" Type="http://schemas.openxmlformats.org/officeDocument/2006/relationships/image" Target="media/image53.gif"/><Relationship Id="rId1905" Type="http://schemas.openxmlformats.org/officeDocument/2006/relationships/image" Target="media/image54.gif"/><Relationship Id="rId1906" Type="http://schemas.openxmlformats.org/officeDocument/2006/relationships/image" Target="media/image55.gif"/><Relationship Id="rId1907" Type="http://schemas.openxmlformats.org/officeDocument/2006/relationships/image" Target="media/image56.gif"/><Relationship Id="rId1908" Type="http://schemas.openxmlformats.org/officeDocument/2006/relationships/image" Target="media/image57.gif"/><Relationship Id="rId1909" Type="http://schemas.openxmlformats.org/officeDocument/2006/relationships/image" Target="media/image58.gif"/><Relationship Id="rId191" Type="http://schemas.openxmlformats.org/officeDocument/2006/relationships/image" Target="media/image70.wmf"/><Relationship Id="rId1910" Type="http://schemas.openxmlformats.org/officeDocument/2006/relationships/image" Target="media/image59.gif"/><Relationship Id="rId1911" Type="http://schemas.openxmlformats.org/officeDocument/2006/relationships/image" Target="media/image66.wmf"/><Relationship Id="rId1912" Type="http://schemas.openxmlformats.org/officeDocument/2006/relationships/image" Target="media/image67.wmf"/><Relationship Id="rId1913" Type="http://schemas.openxmlformats.org/officeDocument/2006/relationships/image" Target="media/image68.wmf"/><Relationship Id="rId1914" Type="http://schemas.openxmlformats.org/officeDocument/2006/relationships/image" Target="media/image69.wmf"/><Relationship Id="rId1915" Type="http://schemas.openxmlformats.org/officeDocument/2006/relationships/image" Target="media/image70.wmf"/><Relationship Id="rId1916" Type="http://schemas.openxmlformats.org/officeDocument/2006/relationships/image" Target="media/image71.wmf"/><Relationship Id="rId1917" Type="http://schemas.openxmlformats.org/officeDocument/2006/relationships/image" Target="media/image72.wmf"/><Relationship Id="rId1918" Type="http://schemas.openxmlformats.org/officeDocument/2006/relationships/image" Target="media/image73.wmf"/><Relationship Id="rId1919" Type="http://schemas.openxmlformats.org/officeDocument/2006/relationships/image" Target="media/image74.wmf"/><Relationship Id="rId192" Type="http://schemas.openxmlformats.org/officeDocument/2006/relationships/image" Target="media/image71.wmf"/><Relationship Id="rId1920" Type="http://schemas.openxmlformats.org/officeDocument/2006/relationships/image" Target="media/image75.wmf"/><Relationship Id="rId1921" Type="http://schemas.openxmlformats.org/officeDocument/2006/relationships/image" Target="media/image76.wmf"/><Relationship Id="rId1922" Type="http://schemas.openxmlformats.org/officeDocument/2006/relationships/image" Target="media/image77.wmf"/><Relationship Id="rId1923" Type="http://schemas.openxmlformats.org/officeDocument/2006/relationships/image" Target="media/image78.wmf"/><Relationship Id="rId1924" Type="http://schemas.openxmlformats.org/officeDocument/2006/relationships/image" Target="media/image79.wmf"/><Relationship Id="rId1925" Type="http://schemas.openxmlformats.org/officeDocument/2006/relationships/image" Target="media/image80.wmf"/><Relationship Id="rId1926" Type="http://schemas.openxmlformats.org/officeDocument/2006/relationships/image" Target="media/image81.wmf"/><Relationship Id="rId1927" Type="http://schemas.openxmlformats.org/officeDocument/2006/relationships/image" Target="media/image82.wmf"/><Relationship Id="rId1928" Type="http://schemas.openxmlformats.org/officeDocument/2006/relationships/image" Target="media/image83.wmf"/><Relationship Id="rId1929" Type="http://schemas.openxmlformats.org/officeDocument/2006/relationships/image" Target="media/image84.wmf"/><Relationship Id="rId193" Type="http://schemas.openxmlformats.org/officeDocument/2006/relationships/image" Target="media/image72.wmf"/><Relationship Id="rId1930" Type="http://schemas.openxmlformats.org/officeDocument/2006/relationships/image" Target="media/image85.wmf"/><Relationship Id="rId1931" Type="http://schemas.openxmlformats.org/officeDocument/2006/relationships/image" Target="media/image86.wmf"/><Relationship Id="rId1932" Type="http://schemas.openxmlformats.org/officeDocument/2006/relationships/image" Target="media/image87.wmf"/><Relationship Id="rId1933" Type="http://schemas.openxmlformats.org/officeDocument/2006/relationships/image" Target="media/image88.wmf"/><Relationship Id="rId1934" Type="http://schemas.openxmlformats.org/officeDocument/2006/relationships/image" Target="media/image89.wmf"/><Relationship Id="rId1935" Type="http://schemas.openxmlformats.org/officeDocument/2006/relationships/image" Target="media/image90.wmf"/><Relationship Id="rId1936" Type="http://schemas.openxmlformats.org/officeDocument/2006/relationships/image" Target="media/image91.wmf"/><Relationship Id="rId1937" Type="http://schemas.openxmlformats.org/officeDocument/2006/relationships/image" Target="media/image92.wmf"/><Relationship Id="rId1938" Type="http://schemas.openxmlformats.org/officeDocument/2006/relationships/image" Target="media/image93.wmf"/><Relationship Id="rId1939" Type="http://schemas.openxmlformats.org/officeDocument/2006/relationships/image" Target="media/image94.wmf"/><Relationship Id="rId194" Type="http://schemas.openxmlformats.org/officeDocument/2006/relationships/image" Target="media/image73.wmf"/><Relationship Id="rId1940" Type="http://schemas.openxmlformats.org/officeDocument/2006/relationships/image" Target="media/image95.wmf"/><Relationship Id="rId1941" Type="http://schemas.openxmlformats.org/officeDocument/2006/relationships/image" Target="media/image96.wmf"/><Relationship Id="rId1942" Type="http://schemas.openxmlformats.org/officeDocument/2006/relationships/image" Target="media/image97.wmf"/><Relationship Id="rId1943" Type="http://schemas.openxmlformats.org/officeDocument/2006/relationships/image" Target="media/image98.wmf"/><Relationship Id="rId1944" Type="http://schemas.openxmlformats.org/officeDocument/2006/relationships/image" Target="media/image99.wmf"/><Relationship Id="rId1945" Type="http://schemas.openxmlformats.org/officeDocument/2006/relationships/image" Target="media/image100.wmf"/><Relationship Id="rId1946" Type="http://schemas.openxmlformats.org/officeDocument/2006/relationships/image" Target="media/image101.wmf"/><Relationship Id="rId1947" Type="http://schemas.openxmlformats.org/officeDocument/2006/relationships/image" Target="media/image102.wmf"/><Relationship Id="rId1948" Type="http://schemas.openxmlformats.org/officeDocument/2006/relationships/image" Target="media/image103.wmf"/><Relationship Id="rId1949" Type="http://schemas.openxmlformats.org/officeDocument/2006/relationships/image" Target="media/image104.wmf"/><Relationship Id="rId195" Type="http://schemas.openxmlformats.org/officeDocument/2006/relationships/image" Target="media/image74.wmf"/><Relationship Id="rId1950" Type="http://schemas.openxmlformats.org/officeDocument/2006/relationships/image" Target="media/image106.gif"/><Relationship Id="rId1951" Type="http://schemas.openxmlformats.org/officeDocument/2006/relationships/image" Target="media/image107.gif"/><Relationship Id="rId1952" Type="http://schemas.openxmlformats.org/officeDocument/2006/relationships/image" Target="media/image108.gif"/><Relationship Id="rId1953" Type="http://schemas.openxmlformats.org/officeDocument/2006/relationships/image" Target="media/image109.gif"/><Relationship Id="rId1954" Type="http://schemas.openxmlformats.org/officeDocument/2006/relationships/image" Target="media/image110.gif"/><Relationship Id="rId1955" Type="http://schemas.openxmlformats.org/officeDocument/2006/relationships/image" Target="media/image111.jpeg"/><Relationship Id="rId1956" Type="http://schemas.openxmlformats.org/officeDocument/2006/relationships/image" Target="media/image112.gif"/><Relationship Id="rId1957" Type="http://schemas.openxmlformats.org/officeDocument/2006/relationships/image" Target="media/image113.gif"/><Relationship Id="rId1958" Type="http://schemas.openxmlformats.org/officeDocument/2006/relationships/image" Target="media/image114.jpeg"/><Relationship Id="rId1959" Type="http://schemas.openxmlformats.org/officeDocument/2006/relationships/image" Target="media/image115.gif"/><Relationship Id="rId196" Type="http://schemas.openxmlformats.org/officeDocument/2006/relationships/image" Target="media/image75.wmf"/><Relationship Id="rId1960" Type="http://schemas.openxmlformats.org/officeDocument/2006/relationships/image" Target="media/image116.gif"/><Relationship Id="rId1961" Type="http://schemas.openxmlformats.org/officeDocument/2006/relationships/image" Target="media/image117.gif"/><Relationship Id="rId1962" Type="http://schemas.openxmlformats.org/officeDocument/2006/relationships/image" Target="media/image118.jpeg"/><Relationship Id="rId1963" Type="http://schemas.openxmlformats.org/officeDocument/2006/relationships/image" Target="media/image119.gif"/><Relationship Id="rId1964" Type="http://schemas.openxmlformats.org/officeDocument/2006/relationships/image" Target="media/image120.gif"/><Relationship Id="rId1965" Type="http://schemas.openxmlformats.org/officeDocument/2006/relationships/image" Target="media/image121.gif"/><Relationship Id="rId1966" Type="http://schemas.openxmlformats.org/officeDocument/2006/relationships/image" Target="media/image122.gif"/><Relationship Id="rId1967" Type="http://schemas.openxmlformats.org/officeDocument/2006/relationships/image" Target="media/image123.jpeg"/><Relationship Id="rId1968" Type="http://schemas.openxmlformats.org/officeDocument/2006/relationships/image" Target="media/image124.jpeg"/><Relationship Id="rId1969" Type="http://schemas.openxmlformats.org/officeDocument/2006/relationships/image" Target="media/image125.gif"/><Relationship Id="rId197" Type="http://schemas.openxmlformats.org/officeDocument/2006/relationships/image" Target="media/image76.wmf"/><Relationship Id="rId1970" Type="http://schemas.openxmlformats.org/officeDocument/2006/relationships/image" Target="media/image126.jpeg"/><Relationship Id="rId1971" Type="http://schemas.openxmlformats.org/officeDocument/2006/relationships/image" Target="media/image127.gif"/><Relationship Id="rId1972" Type="http://schemas.openxmlformats.org/officeDocument/2006/relationships/image" Target="media/image128.gif"/><Relationship Id="rId1973" Type="http://schemas.openxmlformats.org/officeDocument/2006/relationships/image" Target="media/image129.gif"/><Relationship Id="rId1974" Type="http://schemas.openxmlformats.org/officeDocument/2006/relationships/image" Target="media/image130.gif"/><Relationship Id="rId1975" Type="http://schemas.openxmlformats.org/officeDocument/2006/relationships/image" Target="media/image131.gif"/><Relationship Id="rId1976" Type="http://schemas.openxmlformats.org/officeDocument/2006/relationships/image" Target="media/image132.gif"/><Relationship Id="rId1977" Type="http://schemas.openxmlformats.org/officeDocument/2006/relationships/image" Target="media/image133.gif"/><Relationship Id="rId1978" Type="http://schemas.openxmlformats.org/officeDocument/2006/relationships/image" Target="media/image134.gif"/><Relationship Id="rId1979" Type="http://schemas.openxmlformats.org/officeDocument/2006/relationships/image" Target="media/image135.gif"/><Relationship Id="rId198" Type="http://schemas.openxmlformats.org/officeDocument/2006/relationships/image" Target="media/image77.wmf"/><Relationship Id="rId1980" Type="http://schemas.openxmlformats.org/officeDocument/2006/relationships/image" Target="media/image136.gif"/><Relationship Id="rId1981" Type="http://schemas.openxmlformats.org/officeDocument/2006/relationships/image" Target="media/image137.gif"/><Relationship Id="rId1982" Type="http://schemas.openxmlformats.org/officeDocument/2006/relationships/image" Target="media/image138.gif"/><Relationship Id="rId1983" Type="http://schemas.openxmlformats.org/officeDocument/2006/relationships/image" Target="media/image139.gif"/><Relationship Id="rId1984" Type="http://schemas.openxmlformats.org/officeDocument/2006/relationships/image" Target="media/image140.jpeg"/><Relationship Id="rId1985" Type="http://schemas.openxmlformats.org/officeDocument/2006/relationships/image" Target="media/image141.gif"/><Relationship Id="rId1986" Type="http://schemas.openxmlformats.org/officeDocument/2006/relationships/image" Target="media/image142.gif"/><Relationship Id="rId1987" Type="http://schemas.openxmlformats.org/officeDocument/2006/relationships/image" Target="media/image143.gif"/><Relationship Id="rId1988" Type="http://schemas.openxmlformats.org/officeDocument/2006/relationships/image" Target="media/image144.gif"/><Relationship Id="rId1989" Type="http://schemas.openxmlformats.org/officeDocument/2006/relationships/image" Target="media/image145.gif"/><Relationship Id="rId199" Type="http://schemas.openxmlformats.org/officeDocument/2006/relationships/image" Target="media/image78.wmf"/><Relationship Id="rId1990" Type="http://schemas.openxmlformats.org/officeDocument/2006/relationships/image" Target="media/image146.gif"/><Relationship Id="rId1991" Type="http://schemas.openxmlformats.org/officeDocument/2006/relationships/image" Target="media/image147.jpeg"/><Relationship Id="rId1992" Type="http://schemas.openxmlformats.org/officeDocument/2006/relationships/image" Target="media/image148.jpeg"/><Relationship Id="rId1993" Type="http://schemas.openxmlformats.org/officeDocument/2006/relationships/image" Target="media/image149.jpeg"/><Relationship Id="rId1994" Type="http://schemas.openxmlformats.org/officeDocument/2006/relationships/header" Target="header1.xml"/><Relationship Id="rId1995" Type="http://schemas.openxmlformats.org/officeDocument/2006/relationships/footer" Target="footer1.xml"/><Relationship Id="rId2" Type="http://schemas.openxmlformats.org/officeDocument/2006/relationships/styles" Target="styles.xml"/><Relationship Id="rId200" Type="http://schemas.openxmlformats.org/officeDocument/2006/relationships/image" Target="media/image79.wmf"/><Relationship Id="rId201" Type="http://schemas.openxmlformats.org/officeDocument/2006/relationships/image" Target="media/image80.wmf"/><Relationship Id="rId202" Type="http://schemas.openxmlformats.org/officeDocument/2006/relationships/image" Target="media/image81.wmf"/><Relationship Id="rId203" Type="http://schemas.openxmlformats.org/officeDocument/2006/relationships/image" Target="media/image82.wmf"/><Relationship Id="rId204" Type="http://schemas.openxmlformats.org/officeDocument/2006/relationships/image" Target="media/image83.wmf"/><Relationship Id="rId205" Type="http://schemas.openxmlformats.org/officeDocument/2006/relationships/image" Target="media/image84.wmf"/><Relationship Id="rId206" Type="http://schemas.openxmlformats.org/officeDocument/2006/relationships/image" Target="media/image85.wmf"/><Relationship Id="rId207" Type="http://schemas.openxmlformats.org/officeDocument/2006/relationships/image" Target="media/image86.wmf"/><Relationship Id="rId208" Type="http://schemas.openxmlformats.org/officeDocument/2006/relationships/image" Target="media/image87.wmf"/><Relationship Id="rId209" Type="http://schemas.openxmlformats.org/officeDocument/2006/relationships/image" Target="media/image88.wmf"/><Relationship Id="rId210" Type="http://schemas.openxmlformats.org/officeDocument/2006/relationships/image" Target="media/image89.wmf"/><Relationship Id="rId211" Type="http://schemas.openxmlformats.org/officeDocument/2006/relationships/image" Target="media/image90.wmf"/><Relationship Id="rId212" Type="http://schemas.openxmlformats.org/officeDocument/2006/relationships/image" Target="media/image91.wmf"/><Relationship Id="rId213" Type="http://schemas.openxmlformats.org/officeDocument/2006/relationships/image" Target="media/image92.wmf"/><Relationship Id="rId214" Type="http://schemas.openxmlformats.org/officeDocument/2006/relationships/image" Target="media/image93.wmf"/><Relationship Id="rId215" Type="http://schemas.openxmlformats.org/officeDocument/2006/relationships/image" Target="media/image94.wmf"/><Relationship Id="rId216" Type="http://schemas.openxmlformats.org/officeDocument/2006/relationships/image" Target="media/image95.wmf"/><Relationship Id="rId217" Type="http://schemas.openxmlformats.org/officeDocument/2006/relationships/image" Target="media/image96.wmf"/><Relationship Id="rId218" Type="http://schemas.openxmlformats.org/officeDocument/2006/relationships/image" Target="media/image97.wmf"/><Relationship Id="rId219" Type="http://schemas.openxmlformats.org/officeDocument/2006/relationships/image" Target="media/image98.wmf"/><Relationship Id="rId220" Type="http://schemas.openxmlformats.org/officeDocument/2006/relationships/image" Target="media/image99.wmf"/><Relationship Id="rId221" Type="http://schemas.openxmlformats.org/officeDocument/2006/relationships/image" Target="media/image100.wmf"/><Relationship Id="rId222" Type="http://schemas.openxmlformats.org/officeDocument/2006/relationships/image" Target="media/image101.wmf"/><Relationship Id="rId223" Type="http://schemas.openxmlformats.org/officeDocument/2006/relationships/image" Target="media/image102.wmf"/><Relationship Id="rId224" Type="http://schemas.openxmlformats.org/officeDocument/2006/relationships/image" Target="media/image103.wmf"/><Relationship Id="rId225" Type="http://schemas.openxmlformats.org/officeDocument/2006/relationships/image" Target="media/image104.wmf"/><Relationship Id="rId226" Type="http://schemas.openxmlformats.org/officeDocument/2006/relationships/image" Target="media/image106.gif"/><Relationship Id="rId227" Type="http://schemas.openxmlformats.org/officeDocument/2006/relationships/image" Target="media/image107.gif"/><Relationship Id="rId228" Type="http://schemas.openxmlformats.org/officeDocument/2006/relationships/image" Target="media/image108.gif"/><Relationship Id="rId229" Type="http://schemas.openxmlformats.org/officeDocument/2006/relationships/image" Target="media/image109.gif"/><Relationship Id="rId230" Type="http://schemas.openxmlformats.org/officeDocument/2006/relationships/image" Target="media/image110.gif"/><Relationship Id="rId231" Type="http://schemas.openxmlformats.org/officeDocument/2006/relationships/image" Target="media/image111.jpeg"/><Relationship Id="rId232" Type="http://schemas.openxmlformats.org/officeDocument/2006/relationships/image" Target="media/image112.gif"/><Relationship Id="rId233" Type="http://schemas.openxmlformats.org/officeDocument/2006/relationships/image" Target="media/image113.gif"/><Relationship Id="rId234" Type="http://schemas.openxmlformats.org/officeDocument/2006/relationships/image" Target="media/image114.jpeg"/><Relationship Id="rId235" Type="http://schemas.openxmlformats.org/officeDocument/2006/relationships/image" Target="media/image115.gif"/><Relationship Id="rId236" Type="http://schemas.openxmlformats.org/officeDocument/2006/relationships/image" Target="media/image116.gif"/><Relationship Id="rId237" Type="http://schemas.openxmlformats.org/officeDocument/2006/relationships/image" Target="media/image117.gif"/><Relationship Id="rId238" Type="http://schemas.openxmlformats.org/officeDocument/2006/relationships/image" Target="media/image118.jpeg"/><Relationship Id="rId239" Type="http://schemas.openxmlformats.org/officeDocument/2006/relationships/image" Target="media/image119.gif"/><Relationship Id="rId240" Type="http://schemas.openxmlformats.org/officeDocument/2006/relationships/image" Target="media/image120.gif"/><Relationship Id="rId241" Type="http://schemas.openxmlformats.org/officeDocument/2006/relationships/image" Target="media/image121.gif"/><Relationship Id="rId242" Type="http://schemas.openxmlformats.org/officeDocument/2006/relationships/image" Target="media/image122.gif"/><Relationship Id="rId243" Type="http://schemas.openxmlformats.org/officeDocument/2006/relationships/image" Target="media/image123.jpeg"/><Relationship Id="rId244" Type="http://schemas.openxmlformats.org/officeDocument/2006/relationships/image" Target="media/image124.jpeg"/><Relationship Id="rId245" Type="http://schemas.openxmlformats.org/officeDocument/2006/relationships/image" Target="media/image125.gif"/><Relationship Id="rId246" Type="http://schemas.openxmlformats.org/officeDocument/2006/relationships/image" Target="media/image126.jpeg"/><Relationship Id="rId247" Type="http://schemas.openxmlformats.org/officeDocument/2006/relationships/image" Target="media/image127.gif"/><Relationship Id="rId248" Type="http://schemas.openxmlformats.org/officeDocument/2006/relationships/image" Target="media/image128.gif"/><Relationship Id="rId249" Type="http://schemas.openxmlformats.org/officeDocument/2006/relationships/image" Target="media/image129.gif"/><Relationship Id="rId250" Type="http://schemas.openxmlformats.org/officeDocument/2006/relationships/image" Target="media/image130.gif"/><Relationship Id="rId251" Type="http://schemas.openxmlformats.org/officeDocument/2006/relationships/image" Target="media/image131.gif"/><Relationship Id="rId252" Type="http://schemas.openxmlformats.org/officeDocument/2006/relationships/image" Target="media/image132.gif"/><Relationship Id="rId253" Type="http://schemas.openxmlformats.org/officeDocument/2006/relationships/image" Target="media/image133.gif"/><Relationship Id="rId254" Type="http://schemas.openxmlformats.org/officeDocument/2006/relationships/image" Target="media/image134.gif"/><Relationship Id="rId255" Type="http://schemas.openxmlformats.org/officeDocument/2006/relationships/image" Target="media/image135.gif"/><Relationship Id="rId256" Type="http://schemas.openxmlformats.org/officeDocument/2006/relationships/image" Target="media/image136.gif"/><Relationship Id="rId257" Type="http://schemas.openxmlformats.org/officeDocument/2006/relationships/image" Target="media/image137.gif"/><Relationship Id="rId258" Type="http://schemas.openxmlformats.org/officeDocument/2006/relationships/image" Target="media/image138.gif"/><Relationship Id="rId259" Type="http://schemas.openxmlformats.org/officeDocument/2006/relationships/image" Target="media/image139.gif"/><Relationship Id="rId260" Type="http://schemas.openxmlformats.org/officeDocument/2006/relationships/image" Target="media/image140.jpeg"/><Relationship Id="rId261" Type="http://schemas.openxmlformats.org/officeDocument/2006/relationships/image" Target="media/image141.gif"/><Relationship Id="rId262" Type="http://schemas.openxmlformats.org/officeDocument/2006/relationships/image" Target="media/image142.gif"/><Relationship Id="rId263" Type="http://schemas.openxmlformats.org/officeDocument/2006/relationships/image" Target="media/image143.gif"/><Relationship Id="rId264" Type="http://schemas.openxmlformats.org/officeDocument/2006/relationships/image" Target="media/image144.gif"/><Relationship Id="rId265" Type="http://schemas.openxmlformats.org/officeDocument/2006/relationships/image" Target="media/image145.gif"/><Relationship Id="rId266" Type="http://schemas.openxmlformats.org/officeDocument/2006/relationships/image" Target="media/image146.gif"/><Relationship Id="rId267" Type="http://schemas.openxmlformats.org/officeDocument/2006/relationships/image" Target="media/image147.jpeg"/><Relationship Id="rId268" Type="http://schemas.openxmlformats.org/officeDocument/2006/relationships/image" Target="media/image148.jpeg"/><Relationship Id="rId269" Type="http://schemas.openxmlformats.org/officeDocument/2006/relationships/image" Target="media/image149.jpeg"/><Relationship Id="rId270" Type="http://schemas.openxmlformats.org/officeDocument/2006/relationships/image" Target="media/image1.wmf"/><Relationship Id="rId271" Type="http://schemas.openxmlformats.org/officeDocument/2006/relationships/image" Target="media/image2.gif"/><Relationship Id="rId272" Type="http://schemas.openxmlformats.org/officeDocument/2006/relationships/image" Target="media/image12.gif"/><Relationship Id="rId273" Type="http://schemas.openxmlformats.org/officeDocument/2006/relationships/image" Target="media/image32.gif"/><Relationship Id="rId274" Type="http://schemas.openxmlformats.org/officeDocument/2006/relationships/image" Target="media/image33.gif"/><Relationship Id="rId275" Type="http://schemas.openxmlformats.org/officeDocument/2006/relationships/image" Target="media/image34.gif"/><Relationship Id="rId276" Type="http://schemas.openxmlformats.org/officeDocument/2006/relationships/image" Target="media/image35.gif"/><Relationship Id="rId277" Type="http://schemas.openxmlformats.org/officeDocument/2006/relationships/image" Target="media/image36.gif"/><Relationship Id="rId278" Type="http://schemas.openxmlformats.org/officeDocument/2006/relationships/image" Target="media/image37.gif"/><Relationship Id="rId279" Type="http://schemas.openxmlformats.org/officeDocument/2006/relationships/image" Target="media/image38.gif"/><Relationship Id="rId280" Type="http://schemas.openxmlformats.org/officeDocument/2006/relationships/image" Target="media/image39.jpeg"/><Relationship Id="rId281" Type="http://schemas.openxmlformats.org/officeDocument/2006/relationships/image" Target="media/image40.gif"/><Relationship Id="rId282" Type="http://schemas.openxmlformats.org/officeDocument/2006/relationships/image" Target="media/image41.gif"/><Relationship Id="rId283" Type="http://schemas.openxmlformats.org/officeDocument/2006/relationships/image" Target="media/image42.gif"/><Relationship Id="rId284" Type="http://schemas.openxmlformats.org/officeDocument/2006/relationships/image" Target="media/image43.gif"/><Relationship Id="rId285" Type="http://schemas.openxmlformats.org/officeDocument/2006/relationships/image" Target="media/image44.gif"/><Relationship Id="rId286" Type="http://schemas.openxmlformats.org/officeDocument/2006/relationships/image" Target="media/image45.gif"/><Relationship Id="rId287" Type="http://schemas.openxmlformats.org/officeDocument/2006/relationships/image" Target="media/image46.gif"/><Relationship Id="rId288" Type="http://schemas.openxmlformats.org/officeDocument/2006/relationships/image" Target="media/image47.gif"/><Relationship Id="rId289" Type="http://schemas.openxmlformats.org/officeDocument/2006/relationships/image" Target="media/image48.gif"/><Relationship Id="rId290" Type="http://schemas.openxmlformats.org/officeDocument/2006/relationships/image" Target="media/image49.gif"/><Relationship Id="rId291" Type="http://schemas.openxmlformats.org/officeDocument/2006/relationships/image" Target="media/image50.gif"/><Relationship Id="rId292" Type="http://schemas.openxmlformats.org/officeDocument/2006/relationships/image" Target="media/image51.gif"/><Relationship Id="rId293" Type="http://schemas.openxmlformats.org/officeDocument/2006/relationships/image" Target="media/image52.gif"/><Relationship Id="rId294" Type="http://schemas.openxmlformats.org/officeDocument/2006/relationships/image" Target="media/image53.gif"/><Relationship Id="rId295" Type="http://schemas.openxmlformats.org/officeDocument/2006/relationships/image" Target="media/image54.gif"/><Relationship Id="rId296" Type="http://schemas.openxmlformats.org/officeDocument/2006/relationships/image" Target="media/image55.gif"/><Relationship Id="rId297" Type="http://schemas.openxmlformats.org/officeDocument/2006/relationships/image" Target="media/image56.gif"/><Relationship Id="rId298" Type="http://schemas.openxmlformats.org/officeDocument/2006/relationships/image" Target="media/image57.gif"/><Relationship Id="rId299" Type="http://schemas.openxmlformats.org/officeDocument/2006/relationships/image" Target="media/image58.gif"/><Relationship Id="rId3" Type="http://schemas.openxmlformats.org/officeDocument/2006/relationships/settings" Target="settings.xml"/><Relationship Id="rId300" Type="http://schemas.openxmlformats.org/officeDocument/2006/relationships/image" Target="media/image59.gif"/><Relationship Id="rId301" Type="http://schemas.openxmlformats.org/officeDocument/2006/relationships/image" Target="media/image66.wmf"/><Relationship Id="rId302" Type="http://schemas.openxmlformats.org/officeDocument/2006/relationships/image" Target="media/image67.wmf"/><Relationship Id="rId303" Type="http://schemas.openxmlformats.org/officeDocument/2006/relationships/image" Target="media/image68.wmf"/><Relationship Id="rId304" Type="http://schemas.openxmlformats.org/officeDocument/2006/relationships/image" Target="media/image69.wmf"/><Relationship Id="rId305" Type="http://schemas.openxmlformats.org/officeDocument/2006/relationships/image" Target="media/image70.wmf"/><Relationship Id="rId306" Type="http://schemas.openxmlformats.org/officeDocument/2006/relationships/image" Target="media/image71.wmf"/><Relationship Id="rId307" Type="http://schemas.openxmlformats.org/officeDocument/2006/relationships/image" Target="media/image72.wmf"/><Relationship Id="rId308" Type="http://schemas.openxmlformats.org/officeDocument/2006/relationships/image" Target="media/image73.wmf"/><Relationship Id="rId309" Type="http://schemas.openxmlformats.org/officeDocument/2006/relationships/image" Target="media/image74.wmf"/><Relationship Id="rId310" Type="http://schemas.openxmlformats.org/officeDocument/2006/relationships/image" Target="media/image75.wmf"/><Relationship Id="rId311" Type="http://schemas.openxmlformats.org/officeDocument/2006/relationships/image" Target="media/image76.wmf"/><Relationship Id="rId312" Type="http://schemas.openxmlformats.org/officeDocument/2006/relationships/image" Target="media/image77.wmf"/><Relationship Id="rId313" Type="http://schemas.openxmlformats.org/officeDocument/2006/relationships/image" Target="media/image78.wmf"/><Relationship Id="rId314" Type="http://schemas.openxmlformats.org/officeDocument/2006/relationships/image" Target="media/image79.wmf"/><Relationship Id="rId315" Type="http://schemas.openxmlformats.org/officeDocument/2006/relationships/image" Target="media/image80.wmf"/><Relationship Id="rId316" Type="http://schemas.openxmlformats.org/officeDocument/2006/relationships/image" Target="media/image81.wmf"/><Relationship Id="rId317" Type="http://schemas.openxmlformats.org/officeDocument/2006/relationships/image" Target="media/image82.wmf"/><Relationship Id="rId318" Type="http://schemas.openxmlformats.org/officeDocument/2006/relationships/image" Target="media/image83.wmf"/><Relationship Id="rId319" Type="http://schemas.openxmlformats.org/officeDocument/2006/relationships/image" Target="media/image84.wmf"/><Relationship Id="rId320" Type="http://schemas.openxmlformats.org/officeDocument/2006/relationships/image" Target="media/image85.wmf"/><Relationship Id="rId321" Type="http://schemas.openxmlformats.org/officeDocument/2006/relationships/image" Target="media/image86.wmf"/><Relationship Id="rId322" Type="http://schemas.openxmlformats.org/officeDocument/2006/relationships/image" Target="media/image87.wmf"/><Relationship Id="rId323" Type="http://schemas.openxmlformats.org/officeDocument/2006/relationships/image" Target="media/image88.wmf"/><Relationship Id="rId324" Type="http://schemas.openxmlformats.org/officeDocument/2006/relationships/image" Target="media/image89.wmf"/><Relationship Id="rId325" Type="http://schemas.openxmlformats.org/officeDocument/2006/relationships/image" Target="media/image90.wmf"/><Relationship Id="rId326" Type="http://schemas.openxmlformats.org/officeDocument/2006/relationships/image" Target="media/image91.wmf"/><Relationship Id="rId327" Type="http://schemas.openxmlformats.org/officeDocument/2006/relationships/image" Target="media/image92.wmf"/><Relationship Id="rId328" Type="http://schemas.openxmlformats.org/officeDocument/2006/relationships/image" Target="media/image93.wmf"/><Relationship Id="rId329" Type="http://schemas.openxmlformats.org/officeDocument/2006/relationships/image" Target="media/image94.wmf"/><Relationship Id="rId330" Type="http://schemas.openxmlformats.org/officeDocument/2006/relationships/image" Target="media/image95.wmf"/><Relationship Id="rId331" Type="http://schemas.openxmlformats.org/officeDocument/2006/relationships/image" Target="media/image96.wmf"/><Relationship Id="rId332" Type="http://schemas.openxmlformats.org/officeDocument/2006/relationships/image" Target="media/image97.wmf"/><Relationship Id="rId333" Type="http://schemas.openxmlformats.org/officeDocument/2006/relationships/image" Target="media/image98.wmf"/><Relationship Id="rId334" Type="http://schemas.openxmlformats.org/officeDocument/2006/relationships/image" Target="media/image99.wmf"/><Relationship Id="rId335" Type="http://schemas.openxmlformats.org/officeDocument/2006/relationships/image" Target="media/image100.wmf"/><Relationship Id="rId336" Type="http://schemas.openxmlformats.org/officeDocument/2006/relationships/image" Target="media/image101.wmf"/><Relationship Id="rId337" Type="http://schemas.openxmlformats.org/officeDocument/2006/relationships/image" Target="media/image102.wmf"/><Relationship Id="rId338" Type="http://schemas.openxmlformats.org/officeDocument/2006/relationships/image" Target="media/image103.wmf"/><Relationship Id="rId339" Type="http://schemas.openxmlformats.org/officeDocument/2006/relationships/image" Target="media/image104.wmf"/><Relationship Id="rId340" Type="http://schemas.openxmlformats.org/officeDocument/2006/relationships/image" Target="media/image106.gif"/><Relationship Id="rId341" Type="http://schemas.openxmlformats.org/officeDocument/2006/relationships/image" Target="media/image107.gif"/><Relationship Id="rId342" Type="http://schemas.openxmlformats.org/officeDocument/2006/relationships/image" Target="media/image108.gif"/><Relationship Id="rId343" Type="http://schemas.openxmlformats.org/officeDocument/2006/relationships/image" Target="media/image109.gif"/><Relationship Id="rId344" Type="http://schemas.openxmlformats.org/officeDocument/2006/relationships/image" Target="media/image110.gif"/><Relationship Id="rId345" Type="http://schemas.openxmlformats.org/officeDocument/2006/relationships/image" Target="media/image111.jpeg"/><Relationship Id="rId346" Type="http://schemas.openxmlformats.org/officeDocument/2006/relationships/image" Target="media/image112.gif"/><Relationship Id="rId347" Type="http://schemas.openxmlformats.org/officeDocument/2006/relationships/image" Target="media/image113.gif"/><Relationship Id="rId348" Type="http://schemas.openxmlformats.org/officeDocument/2006/relationships/image" Target="media/image114.jpeg"/><Relationship Id="rId349" Type="http://schemas.openxmlformats.org/officeDocument/2006/relationships/image" Target="media/image115.gif"/><Relationship Id="rId350" Type="http://schemas.openxmlformats.org/officeDocument/2006/relationships/image" Target="media/image116.gif"/><Relationship Id="rId351" Type="http://schemas.openxmlformats.org/officeDocument/2006/relationships/image" Target="media/image117.gif"/><Relationship Id="rId352" Type="http://schemas.openxmlformats.org/officeDocument/2006/relationships/image" Target="media/image118.jpeg"/><Relationship Id="rId353" Type="http://schemas.openxmlformats.org/officeDocument/2006/relationships/image" Target="media/image119.gif"/><Relationship Id="rId354" Type="http://schemas.openxmlformats.org/officeDocument/2006/relationships/image" Target="media/image120.gif"/><Relationship Id="rId355" Type="http://schemas.openxmlformats.org/officeDocument/2006/relationships/image" Target="media/image121.gif"/><Relationship Id="rId356" Type="http://schemas.openxmlformats.org/officeDocument/2006/relationships/image" Target="media/image122.gif"/><Relationship Id="rId357" Type="http://schemas.openxmlformats.org/officeDocument/2006/relationships/image" Target="media/image123.jpeg"/><Relationship Id="rId358" Type="http://schemas.openxmlformats.org/officeDocument/2006/relationships/image" Target="media/image124.jpeg"/><Relationship Id="rId359" Type="http://schemas.openxmlformats.org/officeDocument/2006/relationships/image" Target="media/image125.gif"/><Relationship Id="rId360" Type="http://schemas.openxmlformats.org/officeDocument/2006/relationships/image" Target="media/image126.jpeg"/><Relationship Id="rId361" Type="http://schemas.openxmlformats.org/officeDocument/2006/relationships/image" Target="media/image127.gif"/><Relationship Id="rId362" Type="http://schemas.openxmlformats.org/officeDocument/2006/relationships/image" Target="media/image128.gif"/><Relationship Id="rId363" Type="http://schemas.openxmlformats.org/officeDocument/2006/relationships/image" Target="media/image129.gif"/><Relationship Id="rId364" Type="http://schemas.openxmlformats.org/officeDocument/2006/relationships/image" Target="media/image130.gif"/><Relationship Id="rId365" Type="http://schemas.openxmlformats.org/officeDocument/2006/relationships/image" Target="media/image131.gif"/><Relationship Id="rId366" Type="http://schemas.openxmlformats.org/officeDocument/2006/relationships/image" Target="media/image132.gif"/><Relationship Id="rId367" Type="http://schemas.openxmlformats.org/officeDocument/2006/relationships/image" Target="media/image133.gif"/><Relationship Id="rId368" Type="http://schemas.openxmlformats.org/officeDocument/2006/relationships/image" Target="media/image134.gif"/><Relationship Id="rId369" Type="http://schemas.openxmlformats.org/officeDocument/2006/relationships/image" Target="media/image135.gif"/><Relationship Id="rId370" Type="http://schemas.openxmlformats.org/officeDocument/2006/relationships/image" Target="media/image136.gif"/><Relationship Id="rId371" Type="http://schemas.openxmlformats.org/officeDocument/2006/relationships/image" Target="media/image137.gif"/><Relationship Id="rId372" Type="http://schemas.openxmlformats.org/officeDocument/2006/relationships/image" Target="media/image138.gif"/><Relationship Id="rId373" Type="http://schemas.openxmlformats.org/officeDocument/2006/relationships/image" Target="media/image139.gif"/><Relationship Id="rId374" Type="http://schemas.openxmlformats.org/officeDocument/2006/relationships/image" Target="media/image140.jpeg"/><Relationship Id="rId375" Type="http://schemas.openxmlformats.org/officeDocument/2006/relationships/image" Target="media/image141.gif"/><Relationship Id="rId376" Type="http://schemas.openxmlformats.org/officeDocument/2006/relationships/image" Target="media/image142.gif"/><Relationship Id="rId377" Type="http://schemas.openxmlformats.org/officeDocument/2006/relationships/image" Target="media/image143.gif"/><Relationship Id="rId378" Type="http://schemas.openxmlformats.org/officeDocument/2006/relationships/image" Target="media/image144.gif"/><Relationship Id="rId379" Type="http://schemas.openxmlformats.org/officeDocument/2006/relationships/image" Target="media/image145.gif"/><Relationship Id="rId380" Type="http://schemas.openxmlformats.org/officeDocument/2006/relationships/image" Target="media/image146.gif"/><Relationship Id="rId381" Type="http://schemas.openxmlformats.org/officeDocument/2006/relationships/image" Target="media/image147.jpeg"/><Relationship Id="rId382" Type="http://schemas.openxmlformats.org/officeDocument/2006/relationships/image" Target="media/image148.jpeg"/><Relationship Id="rId383" Type="http://schemas.openxmlformats.org/officeDocument/2006/relationships/image" Target="media/image149.jpeg"/><Relationship Id="rId384" Type="http://schemas.openxmlformats.org/officeDocument/2006/relationships/image" Target="media/image1.wmf"/><Relationship Id="rId385" Type="http://schemas.openxmlformats.org/officeDocument/2006/relationships/image" Target="media/image2.gif"/><Relationship Id="rId386" Type="http://schemas.openxmlformats.org/officeDocument/2006/relationships/image" Target="media/image12.gif"/><Relationship Id="rId387" Type="http://schemas.openxmlformats.org/officeDocument/2006/relationships/image" Target="media/image32.gif"/><Relationship Id="rId388" Type="http://schemas.openxmlformats.org/officeDocument/2006/relationships/image" Target="media/image33.gif"/><Relationship Id="rId389" Type="http://schemas.openxmlformats.org/officeDocument/2006/relationships/image" Target="media/image34.gif"/><Relationship Id="rId390" Type="http://schemas.openxmlformats.org/officeDocument/2006/relationships/image" Target="media/image35.gif"/><Relationship Id="rId391" Type="http://schemas.openxmlformats.org/officeDocument/2006/relationships/image" Target="media/image36.gif"/><Relationship Id="rId392" Type="http://schemas.openxmlformats.org/officeDocument/2006/relationships/image" Target="media/image37.gif"/><Relationship Id="rId393" Type="http://schemas.openxmlformats.org/officeDocument/2006/relationships/image" Target="media/image38.gif"/><Relationship Id="rId394" Type="http://schemas.openxmlformats.org/officeDocument/2006/relationships/image" Target="media/image39.jpeg"/><Relationship Id="rId395" Type="http://schemas.openxmlformats.org/officeDocument/2006/relationships/image" Target="media/image40.gif"/><Relationship Id="rId396" Type="http://schemas.openxmlformats.org/officeDocument/2006/relationships/image" Target="media/image41.gif"/><Relationship Id="rId397" Type="http://schemas.openxmlformats.org/officeDocument/2006/relationships/image" Target="media/image42.gif"/><Relationship Id="rId398" Type="http://schemas.openxmlformats.org/officeDocument/2006/relationships/image" Target="media/image43.gif"/><Relationship Id="rId399" Type="http://schemas.openxmlformats.org/officeDocument/2006/relationships/image" Target="media/image44.gif"/><Relationship Id="rId400" Type="http://schemas.openxmlformats.org/officeDocument/2006/relationships/image" Target="media/image45.gif"/><Relationship Id="rId401" Type="http://schemas.openxmlformats.org/officeDocument/2006/relationships/image" Target="media/image46.gif"/><Relationship Id="rId402" Type="http://schemas.openxmlformats.org/officeDocument/2006/relationships/image" Target="media/image47.gif"/><Relationship Id="rId403" Type="http://schemas.openxmlformats.org/officeDocument/2006/relationships/image" Target="media/image48.gif"/><Relationship Id="rId404" Type="http://schemas.openxmlformats.org/officeDocument/2006/relationships/image" Target="media/image49.gif"/><Relationship Id="rId405" Type="http://schemas.openxmlformats.org/officeDocument/2006/relationships/image" Target="media/image50.gif"/><Relationship Id="rId406" Type="http://schemas.openxmlformats.org/officeDocument/2006/relationships/image" Target="media/image51.gif"/><Relationship Id="rId407" Type="http://schemas.openxmlformats.org/officeDocument/2006/relationships/image" Target="media/image52.gif"/><Relationship Id="rId408" Type="http://schemas.openxmlformats.org/officeDocument/2006/relationships/image" Target="media/image53.gif"/><Relationship Id="rId409" Type="http://schemas.openxmlformats.org/officeDocument/2006/relationships/image" Target="media/image54.gif"/><Relationship Id="rId410" Type="http://schemas.openxmlformats.org/officeDocument/2006/relationships/image" Target="media/image55.gif"/><Relationship Id="rId411" Type="http://schemas.openxmlformats.org/officeDocument/2006/relationships/image" Target="media/image56.gif"/><Relationship Id="rId412" Type="http://schemas.openxmlformats.org/officeDocument/2006/relationships/image" Target="media/image57.gif"/><Relationship Id="rId413" Type="http://schemas.openxmlformats.org/officeDocument/2006/relationships/image" Target="media/image58.gif"/><Relationship Id="rId414" Type="http://schemas.openxmlformats.org/officeDocument/2006/relationships/image" Target="media/image59.gif"/><Relationship Id="rId415" Type="http://schemas.openxmlformats.org/officeDocument/2006/relationships/image" Target="media/image66.wmf"/><Relationship Id="rId416" Type="http://schemas.openxmlformats.org/officeDocument/2006/relationships/image" Target="media/image67.wmf"/><Relationship Id="rId417" Type="http://schemas.openxmlformats.org/officeDocument/2006/relationships/image" Target="media/image68.wmf"/><Relationship Id="rId418" Type="http://schemas.openxmlformats.org/officeDocument/2006/relationships/image" Target="media/image69.wmf"/><Relationship Id="rId419" Type="http://schemas.openxmlformats.org/officeDocument/2006/relationships/image" Target="media/image70.wmf"/><Relationship Id="rId420" Type="http://schemas.openxmlformats.org/officeDocument/2006/relationships/image" Target="media/image71.wmf"/><Relationship Id="rId421" Type="http://schemas.openxmlformats.org/officeDocument/2006/relationships/image" Target="media/image72.wmf"/><Relationship Id="rId422" Type="http://schemas.openxmlformats.org/officeDocument/2006/relationships/image" Target="media/image73.wmf"/><Relationship Id="rId423" Type="http://schemas.openxmlformats.org/officeDocument/2006/relationships/image" Target="media/image74.wmf"/><Relationship Id="rId424" Type="http://schemas.openxmlformats.org/officeDocument/2006/relationships/image" Target="media/image75.wmf"/><Relationship Id="rId425" Type="http://schemas.openxmlformats.org/officeDocument/2006/relationships/image" Target="media/image76.wmf"/><Relationship Id="rId426" Type="http://schemas.openxmlformats.org/officeDocument/2006/relationships/image" Target="media/image77.wmf"/><Relationship Id="rId427" Type="http://schemas.openxmlformats.org/officeDocument/2006/relationships/image" Target="media/image78.wmf"/><Relationship Id="rId428" Type="http://schemas.openxmlformats.org/officeDocument/2006/relationships/image" Target="media/image79.wmf"/><Relationship Id="rId429" Type="http://schemas.openxmlformats.org/officeDocument/2006/relationships/image" Target="media/image80.wmf"/><Relationship Id="rId430" Type="http://schemas.openxmlformats.org/officeDocument/2006/relationships/image" Target="media/image81.wmf"/><Relationship Id="rId431" Type="http://schemas.openxmlformats.org/officeDocument/2006/relationships/image" Target="media/image82.wmf"/><Relationship Id="rId432" Type="http://schemas.openxmlformats.org/officeDocument/2006/relationships/image" Target="media/image83.wmf"/><Relationship Id="rId433" Type="http://schemas.openxmlformats.org/officeDocument/2006/relationships/image" Target="media/image84.wmf"/><Relationship Id="rId434" Type="http://schemas.openxmlformats.org/officeDocument/2006/relationships/image" Target="media/image85.wmf"/><Relationship Id="rId435" Type="http://schemas.openxmlformats.org/officeDocument/2006/relationships/image" Target="media/image86.wmf"/><Relationship Id="rId436" Type="http://schemas.openxmlformats.org/officeDocument/2006/relationships/image" Target="media/image87.wmf"/><Relationship Id="rId437" Type="http://schemas.openxmlformats.org/officeDocument/2006/relationships/image" Target="media/image88.wmf"/><Relationship Id="rId438" Type="http://schemas.openxmlformats.org/officeDocument/2006/relationships/image" Target="media/image89.wmf"/><Relationship Id="rId439" Type="http://schemas.openxmlformats.org/officeDocument/2006/relationships/image" Target="media/image90.wmf"/><Relationship Id="rId440" Type="http://schemas.openxmlformats.org/officeDocument/2006/relationships/image" Target="media/image91.wmf"/><Relationship Id="rId441" Type="http://schemas.openxmlformats.org/officeDocument/2006/relationships/image" Target="media/image92.wmf"/><Relationship Id="rId442" Type="http://schemas.openxmlformats.org/officeDocument/2006/relationships/image" Target="media/image93.wmf"/><Relationship Id="rId443" Type="http://schemas.openxmlformats.org/officeDocument/2006/relationships/image" Target="media/image94.wmf"/><Relationship Id="rId444" Type="http://schemas.openxmlformats.org/officeDocument/2006/relationships/image" Target="media/image95.wmf"/><Relationship Id="rId445" Type="http://schemas.openxmlformats.org/officeDocument/2006/relationships/image" Target="media/image96.wmf"/><Relationship Id="rId446" Type="http://schemas.openxmlformats.org/officeDocument/2006/relationships/image" Target="media/image97.wmf"/><Relationship Id="rId447" Type="http://schemas.openxmlformats.org/officeDocument/2006/relationships/image" Target="media/image98.wmf"/><Relationship Id="rId448" Type="http://schemas.openxmlformats.org/officeDocument/2006/relationships/image" Target="media/image99.wmf"/><Relationship Id="rId449" Type="http://schemas.openxmlformats.org/officeDocument/2006/relationships/image" Target="media/image100.wmf"/><Relationship Id="rId450" Type="http://schemas.openxmlformats.org/officeDocument/2006/relationships/image" Target="media/image101.wmf"/><Relationship Id="rId451" Type="http://schemas.openxmlformats.org/officeDocument/2006/relationships/image" Target="media/image102.wmf"/><Relationship Id="rId452" Type="http://schemas.openxmlformats.org/officeDocument/2006/relationships/image" Target="media/image103.wmf"/><Relationship Id="rId453" Type="http://schemas.openxmlformats.org/officeDocument/2006/relationships/image" Target="media/image104.wmf"/><Relationship Id="rId454" Type="http://schemas.openxmlformats.org/officeDocument/2006/relationships/image" Target="media/image106.gif"/><Relationship Id="rId455" Type="http://schemas.openxmlformats.org/officeDocument/2006/relationships/image" Target="media/image107.gif"/><Relationship Id="rId456" Type="http://schemas.openxmlformats.org/officeDocument/2006/relationships/image" Target="media/image108.gif"/><Relationship Id="rId457" Type="http://schemas.openxmlformats.org/officeDocument/2006/relationships/image" Target="media/image109.gif"/><Relationship Id="rId458" Type="http://schemas.openxmlformats.org/officeDocument/2006/relationships/image" Target="media/image110.gif"/><Relationship Id="rId459" Type="http://schemas.openxmlformats.org/officeDocument/2006/relationships/image" Target="media/image111.jpeg"/><Relationship Id="rId460" Type="http://schemas.openxmlformats.org/officeDocument/2006/relationships/image" Target="media/image112.gif"/><Relationship Id="rId461" Type="http://schemas.openxmlformats.org/officeDocument/2006/relationships/image" Target="media/image113.gif"/><Relationship Id="rId462" Type="http://schemas.openxmlformats.org/officeDocument/2006/relationships/image" Target="media/image114.jpeg"/><Relationship Id="rId463" Type="http://schemas.openxmlformats.org/officeDocument/2006/relationships/image" Target="media/image115.gif"/><Relationship Id="rId464" Type="http://schemas.openxmlformats.org/officeDocument/2006/relationships/image" Target="media/image116.gif"/><Relationship Id="rId465" Type="http://schemas.openxmlformats.org/officeDocument/2006/relationships/image" Target="media/image117.gif"/><Relationship Id="rId466" Type="http://schemas.openxmlformats.org/officeDocument/2006/relationships/image" Target="media/image118.jpeg"/><Relationship Id="rId467" Type="http://schemas.openxmlformats.org/officeDocument/2006/relationships/image" Target="media/image119.gif"/><Relationship Id="rId468" Type="http://schemas.openxmlformats.org/officeDocument/2006/relationships/image" Target="media/image120.gif"/><Relationship Id="rId469" Type="http://schemas.openxmlformats.org/officeDocument/2006/relationships/image" Target="media/image121.gif"/><Relationship Id="rId470" Type="http://schemas.openxmlformats.org/officeDocument/2006/relationships/image" Target="media/image122.gif"/><Relationship Id="rId471" Type="http://schemas.openxmlformats.org/officeDocument/2006/relationships/image" Target="media/image123.jpeg"/><Relationship Id="rId472" Type="http://schemas.openxmlformats.org/officeDocument/2006/relationships/image" Target="media/image124.jpeg"/><Relationship Id="rId473" Type="http://schemas.openxmlformats.org/officeDocument/2006/relationships/image" Target="media/image125.gif"/><Relationship Id="rId474" Type="http://schemas.openxmlformats.org/officeDocument/2006/relationships/image" Target="media/image126.jpeg"/><Relationship Id="rId475" Type="http://schemas.openxmlformats.org/officeDocument/2006/relationships/image" Target="media/image127.gif"/><Relationship Id="rId476" Type="http://schemas.openxmlformats.org/officeDocument/2006/relationships/image" Target="media/image128.gif"/><Relationship Id="rId477" Type="http://schemas.openxmlformats.org/officeDocument/2006/relationships/image" Target="media/image129.gif"/><Relationship Id="rId478" Type="http://schemas.openxmlformats.org/officeDocument/2006/relationships/image" Target="media/image130.gif"/><Relationship Id="rId479" Type="http://schemas.openxmlformats.org/officeDocument/2006/relationships/image" Target="media/image131.gif"/><Relationship Id="rId480" Type="http://schemas.openxmlformats.org/officeDocument/2006/relationships/image" Target="media/image132.gif"/><Relationship Id="rId481" Type="http://schemas.openxmlformats.org/officeDocument/2006/relationships/image" Target="media/image133.gif"/><Relationship Id="rId482" Type="http://schemas.openxmlformats.org/officeDocument/2006/relationships/image" Target="media/image134.gif"/><Relationship Id="rId483" Type="http://schemas.openxmlformats.org/officeDocument/2006/relationships/image" Target="media/image135.gif"/><Relationship Id="rId484" Type="http://schemas.openxmlformats.org/officeDocument/2006/relationships/image" Target="media/image136.gif"/><Relationship Id="rId485" Type="http://schemas.openxmlformats.org/officeDocument/2006/relationships/image" Target="media/image137.gif"/><Relationship Id="rId486" Type="http://schemas.openxmlformats.org/officeDocument/2006/relationships/image" Target="media/image138.gif"/><Relationship Id="rId487" Type="http://schemas.openxmlformats.org/officeDocument/2006/relationships/image" Target="media/image139.gif"/><Relationship Id="rId488" Type="http://schemas.openxmlformats.org/officeDocument/2006/relationships/image" Target="media/image140.jpeg"/><Relationship Id="rId489" Type="http://schemas.openxmlformats.org/officeDocument/2006/relationships/image" Target="media/image141.gif"/><Relationship Id="rId490" Type="http://schemas.openxmlformats.org/officeDocument/2006/relationships/image" Target="media/image142.gif"/><Relationship Id="rId491" Type="http://schemas.openxmlformats.org/officeDocument/2006/relationships/image" Target="media/image143.gif"/><Relationship Id="rId492" Type="http://schemas.openxmlformats.org/officeDocument/2006/relationships/image" Target="media/image144.gif"/><Relationship Id="rId493" Type="http://schemas.openxmlformats.org/officeDocument/2006/relationships/image" Target="media/image145.gif"/><Relationship Id="rId494" Type="http://schemas.openxmlformats.org/officeDocument/2006/relationships/image" Target="media/image146.gif"/><Relationship Id="rId495" Type="http://schemas.openxmlformats.org/officeDocument/2006/relationships/image" Target="media/image147.jpeg"/><Relationship Id="rId496" Type="http://schemas.openxmlformats.org/officeDocument/2006/relationships/image" Target="media/image148.jpeg"/><Relationship Id="rId497" Type="http://schemas.openxmlformats.org/officeDocument/2006/relationships/image" Target="media/image149.jpeg"/><Relationship Id="rId498" Type="http://schemas.openxmlformats.org/officeDocument/2006/relationships/image" Target="media/image1.wmf"/><Relationship Id="rId499" Type="http://schemas.openxmlformats.org/officeDocument/2006/relationships/image" Target="media/image2.gif"/><Relationship Id="rId500" Type="http://schemas.openxmlformats.org/officeDocument/2006/relationships/image" Target="media/image12.gif"/><Relationship Id="rId501" Type="http://schemas.openxmlformats.org/officeDocument/2006/relationships/image" Target="media/image32.gif"/><Relationship Id="rId502" Type="http://schemas.openxmlformats.org/officeDocument/2006/relationships/image" Target="media/image33.gif"/><Relationship Id="rId503" Type="http://schemas.openxmlformats.org/officeDocument/2006/relationships/image" Target="media/image34.gif"/><Relationship Id="rId504" Type="http://schemas.openxmlformats.org/officeDocument/2006/relationships/image" Target="media/image35.gif"/><Relationship Id="rId505" Type="http://schemas.openxmlformats.org/officeDocument/2006/relationships/image" Target="media/image36.gif"/><Relationship Id="rId506" Type="http://schemas.openxmlformats.org/officeDocument/2006/relationships/image" Target="media/image37.gif"/><Relationship Id="rId507" Type="http://schemas.openxmlformats.org/officeDocument/2006/relationships/image" Target="media/image38.gif"/><Relationship Id="rId508" Type="http://schemas.openxmlformats.org/officeDocument/2006/relationships/image" Target="media/image39.jpeg"/><Relationship Id="rId509" Type="http://schemas.openxmlformats.org/officeDocument/2006/relationships/image" Target="media/image40.gif"/><Relationship Id="rId510" Type="http://schemas.openxmlformats.org/officeDocument/2006/relationships/image" Target="media/image41.gif"/><Relationship Id="rId511" Type="http://schemas.openxmlformats.org/officeDocument/2006/relationships/image" Target="media/image42.gif"/><Relationship Id="rId512" Type="http://schemas.openxmlformats.org/officeDocument/2006/relationships/image" Target="media/image43.gif"/><Relationship Id="rId513" Type="http://schemas.openxmlformats.org/officeDocument/2006/relationships/image" Target="media/image44.gif"/><Relationship Id="rId514" Type="http://schemas.openxmlformats.org/officeDocument/2006/relationships/image" Target="media/image45.gif"/><Relationship Id="rId515" Type="http://schemas.openxmlformats.org/officeDocument/2006/relationships/image" Target="media/image46.gif"/><Relationship Id="rId516" Type="http://schemas.openxmlformats.org/officeDocument/2006/relationships/image" Target="media/image47.gif"/><Relationship Id="rId517" Type="http://schemas.openxmlformats.org/officeDocument/2006/relationships/image" Target="media/image48.gif"/><Relationship Id="rId518" Type="http://schemas.openxmlformats.org/officeDocument/2006/relationships/image" Target="media/image49.gif"/><Relationship Id="rId519" Type="http://schemas.openxmlformats.org/officeDocument/2006/relationships/image" Target="media/image50.gif"/><Relationship Id="rId520" Type="http://schemas.openxmlformats.org/officeDocument/2006/relationships/image" Target="media/image51.gif"/><Relationship Id="rId521" Type="http://schemas.openxmlformats.org/officeDocument/2006/relationships/image" Target="media/image52.gif"/><Relationship Id="rId522" Type="http://schemas.openxmlformats.org/officeDocument/2006/relationships/image" Target="media/image53.gif"/><Relationship Id="rId523" Type="http://schemas.openxmlformats.org/officeDocument/2006/relationships/image" Target="media/image54.gif"/><Relationship Id="rId524" Type="http://schemas.openxmlformats.org/officeDocument/2006/relationships/image" Target="media/image55.gif"/><Relationship Id="rId525" Type="http://schemas.openxmlformats.org/officeDocument/2006/relationships/image" Target="media/image56.gif"/><Relationship Id="rId526" Type="http://schemas.openxmlformats.org/officeDocument/2006/relationships/image" Target="media/image57.gif"/><Relationship Id="rId527" Type="http://schemas.openxmlformats.org/officeDocument/2006/relationships/image" Target="media/image58.gif"/><Relationship Id="rId528" Type="http://schemas.openxmlformats.org/officeDocument/2006/relationships/image" Target="media/image59.gif"/><Relationship Id="rId529" Type="http://schemas.openxmlformats.org/officeDocument/2006/relationships/image" Target="media/image66.wmf"/><Relationship Id="rId530" Type="http://schemas.openxmlformats.org/officeDocument/2006/relationships/image" Target="media/image67.wmf"/><Relationship Id="rId531" Type="http://schemas.openxmlformats.org/officeDocument/2006/relationships/image" Target="media/image68.wmf"/><Relationship Id="rId532" Type="http://schemas.openxmlformats.org/officeDocument/2006/relationships/image" Target="media/image69.wmf"/><Relationship Id="rId533" Type="http://schemas.openxmlformats.org/officeDocument/2006/relationships/image" Target="media/image70.wmf"/><Relationship Id="rId534" Type="http://schemas.openxmlformats.org/officeDocument/2006/relationships/image" Target="media/image71.wmf"/><Relationship Id="rId535" Type="http://schemas.openxmlformats.org/officeDocument/2006/relationships/image" Target="media/image72.wmf"/><Relationship Id="rId536" Type="http://schemas.openxmlformats.org/officeDocument/2006/relationships/image" Target="media/image73.wmf"/><Relationship Id="rId537" Type="http://schemas.openxmlformats.org/officeDocument/2006/relationships/image" Target="media/image74.wmf"/><Relationship Id="rId538" Type="http://schemas.openxmlformats.org/officeDocument/2006/relationships/image" Target="media/image75.wmf"/><Relationship Id="rId539" Type="http://schemas.openxmlformats.org/officeDocument/2006/relationships/image" Target="media/image76.wmf"/><Relationship Id="rId540" Type="http://schemas.openxmlformats.org/officeDocument/2006/relationships/image" Target="media/image77.wmf"/><Relationship Id="rId541" Type="http://schemas.openxmlformats.org/officeDocument/2006/relationships/image" Target="media/image78.wmf"/><Relationship Id="rId542" Type="http://schemas.openxmlformats.org/officeDocument/2006/relationships/image" Target="media/image79.wmf"/><Relationship Id="rId543" Type="http://schemas.openxmlformats.org/officeDocument/2006/relationships/image" Target="media/image80.wmf"/><Relationship Id="rId544" Type="http://schemas.openxmlformats.org/officeDocument/2006/relationships/image" Target="media/image81.wmf"/><Relationship Id="rId545" Type="http://schemas.openxmlformats.org/officeDocument/2006/relationships/image" Target="media/image82.wmf"/><Relationship Id="rId546" Type="http://schemas.openxmlformats.org/officeDocument/2006/relationships/image" Target="media/image83.wmf"/><Relationship Id="rId547" Type="http://schemas.openxmlformats.org/officeDocument/2006/relationships/image" Target="media/image84.wmf"/><Relationship Id="rId548" Type="http://schemas.openxmlformats.org/officeDocument/2006/relationships/image" Target="media/image85.wmf"/><Relationship Id="rId549" Type="http://schemas.openxmlformats.org/officeDocument/2006/relationships/image" Target="media/image86.wmf"/><Relationship Id="rId550" Type="http://schemas.openxmlformats.org/officeDocument/2006/relationships/image" Target="media/image87.wmf"/><Relationship Id="rId551" Type="http://schemas.openxmlformats.org/officeDocument/2006/relationships/image" Target="media/image88.wmf"/><Relationship Id="rId552" Type="http://schemas.openxmlformats.org/officeDocument/2006/relationships/image" Target="media/image89.wmf"/><Relationship Id="rId553" Type="http://schemas.openxmlformats.org/officeDocument/2006/relationships/image" Target="media/image90.wmf"/><Relationship Id="rId554" Type="http://schemas.openxmlformats.org/officeDocument/2006/relationships/image" Target="media/image91.wmf"/><Relationship Id="rId555" Type="http://schemas.openxmlformats.org/officeDocument/2006/relationships/image" Target="media/image92.wmf"/><Relationship Id="rId556" Type="http://schemas.openxmlformats.org/officeDocument/2006/relationships/image" Target="media/image93.wmf"/><Relationship Id="rId557" Type="http://schemas.openxmlformats.org/officeDocument/2006/relationships/image" Target="media/image94.wmf"/><Relationship Id="rId558" Type="http://schemas.openxmlformats.org/officeDocument/2006/relationships/image" Target="media/image95.wmf"/><Relationship Id="rId559" Type="http://schemas.openxmlformats.org/officeDocument/2006/relationships/image" Target="media/image96.wmf"/><Relationship Id="rId560" Type="http://schemas.openxmlformats.org/officeDocument/2006/relationships/image" Target="media/image97.wmf"/><Relationship Id="rId561" Type="http://schemas.openxmlformats.org/officeDocument/2006/relationships/image" Target="media/image98.wmf"/><Relationship Id="rId562" Type="http://schemas.openxmlformats.org/officeDocument/2006/relationships/image" Target="media/image99.wmf"/><Relationship Id="rId563" Type="http://schemas.openxmlformats.org/officeDocument/2006/relationships/image" Target="media/image100.wmf"/><Relationship Id="rId564" Type="http://schemas.openxmlformats.org/officeDocument/2006/relationships/image" Target="media/image101.wmf"/><Relationship Id="rId565" Type="http://schemas.openxmlformats.org/officeDocument/2006/relationships/image" Target="media/image102.wmf"/><Relationship Id="rId566" Type="http://schemas.openxmlformats.org/officeDocument/2006/relationships/image" Target="media/image103.wmf"/><Relationship Id="rId567" Type="http://schemas.openxmlformats.org/officeDocument/2006/relationships/image" Target="media/image104.wmf"/><Relationship Id="rId568" Type="http://schemas.openxmlformats.org/officeDocument/2006/relationships/image" Target="media/image106.gif"/><Relationship Id="rId569" Type="http://schemas.openxmlformats.org/officeDocument/2006/relationships/image" Target="media/image107.gif"/><Relationship Id="rId570" Type="http://schemas.openxmlformats.org/officeDocument/2006/relationships/image" Target="media/image108.gif"/><Relationship Id="rId571" Type="http://schemas.openxmlformats.org/officeDocument/2006/relationships/image" Target="media/image109.gif"/><Relationship Id="rId572" Type="http://schemas.openxmlformats.org/officeDocument/2006/relationships/image" Target="media/image110.gif"/><Relationship Id="rId573" Type="http://schemas.openxmlformats.org/officeDocument/2006/relationships/image" Target="media/image111.jpeg"/><Relationship Id="rId574" Type="http://schemas.openxmlformats.org/officeDocument/2006/relationships/image" Target="media/image112.gif"/><Relationship Id="rId575" Type="http://schemas.openxmlformats.org/officeDocument/2006/relationships/image" Target="media/image113.gif"/><Relationship Id="rId576" Type="http://schemas.openxmlformats.org/officeDocument/2006/relationships/image" Target="media/image114.jpeg"/><Relationship Id="rId577" Type="http://schemas.openxmlformats.org/officeDocument/2006/relationships/image" Target="media/image115.gif"/><Relationship Id="rId578" Type="http://schemas.openxmlformats.org/officeDocument/2006/relationships/image" Target="media/image116.gif"/><Relationship Id="rId579" Type="http://schemas.openxmlformats.org/officeDocument/2006/relationships/image" Target="media/image117.gif"/><Relationship Id="rId580" Type="http://schemas.openxmlformats.org/officeDocument/2006/relationships/image" Target="media/image118.jpeg"/><Relationship Id="rId581" Type="http://schemas.openxmlformats.org/officeDocument/2006/relationships/image" Target="media/image119.gif"/><Relationship Id="rId582" Type="http://schemas.openxmlformats.org/officeDocument/2006/relationships/image" Target="media/image120.gif"/><Relationship Id="rId583" Type="http://schemas.openxmlformats.org/officeDocument/2006/relationships/image" Target="media/image121.gif"/><Relationship Id="rId584" Type="http://schemas.openxmlformats.org/officeDocument/2006/relationships/image" Target="media/image122.gif"/><Relationship Id="rId585" Type="http://schemas.openxmlformats.org/officeDocument/2006/relationships/image" Target="media/image123.jpeg"/><Relationship Id="rId586" Type="http://schemas.openxmlformats.org/officeDocument/2006/relationships/image" Target="media/image124.jpeg"/><Relationship Id="rId587" Type="http://schemas.openxmlformats.org/officeDocument/2006/relationships/image" Target="media/image125.gif"/><Relationship Id="rId588" Type="http://schemas.openxmlformats.org/officeDocument/2006/relationships/image" Target="media/image126.jpeg"/><Relationship Id="rId589" Type="http://schemas.openxmlformats.org/officeDocument/2006/relationships/image" Target="media/image127.gif"/><Relationship Id="rId590" Type="http://schemas.openxmlformats.org/officeDocument/2006/relationships/image" Target="media/image128.gif"/><Relationship Id="rId591" Type="http://schemas.openxmlformats.org/officeDocument/2006/relationships/image" Target="media/image129.gif"/><Relationship Id="rId592" Type="http://schemas.openxmlformats.org/officeDocument/2006/relationships/image" Target="media/image130.gif"/><Relationship Id="rId593" Type="http://schemas.openxmlformats.org/officeDocument/2006/relationships/image" Target="media/image131.gif"/><Relationship Id="rId594" Type="http://schemas.openxmlformats.org/officeDocument/2006/relationships/image" Target="media/image132.gif"/><Relationship Id="rId595" Type="http://schemas.openxmlformats.org/officeDocument/2006/relationships/image" Target="media/image133.gif"/><Relationship Id="rId596" Type="http://schemas.openxmlformats.org/officeDocument/2006/relationships/image" Target="media/image134.gif"/><Relationship Id="rId597" Type="http://schemas.openxmlformats.org/officeDocument/2006/relationships/image" Target="media/image135.gif"/><Relationship Id="rId598" Type="http://schemas.openxmlformats.org/officeDocument/2006/relationships/image" Target="media/image136.gif"/><Relationship Id="rId599" Type="http://schemas.openxmlformats.org/officeDocument/2006/relationships/image" Target="media/image137.gif"/><Relationship Id="rId600" Type="http://schemas.openxmlformats.org/officeDocument/2006/relationships/image" Target="media/image138.gif"/><Relationship Id="rId601" Type="http://schemas.openxmlformats.org/officeDocument/2006/relationships/image" Target="media/image139.gif"/><Relationship Id="rId602" Type="http://schemas.openxmlformats.org/officeDocument/2006/relationships/image" Target="media/image140.jpeg"/><Relationship Id="rId603" Type="http://schemas.openxmlformats.org/officeDocument/2006/relationships/image" Target="media/image141.gif"/><Relationship Id="rId604" Type="http://schemas.openxmlformats.org/officeDocument/2006/relationships/image" Target="media/image142.gif"/><Relationship Id="rId605" Type="http://schemas.openxmlformats.org/officeDocument/2006/relationships/image" Target="media/image143.gif"/><Relationship Id="rId606" Type="http://schemas.openxmlformats.org/officeDocument/2006/relationships/image" Target="media/image144.gif"/><Relationship Id="rId607" Type="http://schemas.openxmlformats.org/officeDocument/2006/relationships/image" Target="media/image145.gif"/><Relationship Id="rId608" Type="http://schemas.openxmlformats.org/officeDocument/2006/relationships/image" Target="media/image146.gif"/><Relationship Id="rId609" Type="http://schemas.openxmlformats.org/officeDocument/2006/relationships/image" Target="media/image147.jpeg"/><Relationship Id="rId610" Type="http://schemas.openxmlformats.org/officeDocument/2006/relationships/image" Target="media/image148.jpeg"/><Relationship Id="rId611" Type="http://schemas.openxmlformats.org/officeDocument/2006/relationships/image" Target="media/image149.jpeg"/><Relationship Id="rId612" Type="http://schemas.openxmlformats.org/officeDocument/2006/relationships/image" Target="media/image1.wmf"/><Relationship Id="rId613" Type="http://schemas.openxmlformats.org/officeDocument/2006/relationships/image" Target="media/image2.gif"/><Relationship Id="rId614" Type="http://schemas.openxmlformats.org/officeDocument/2006/relationships/image" Target="media/image12.gif"/><Relationship Id="rId615" Type="http://schemas.openxmlformats.org/officeDocument/2006/relationships/image" Target="media/image32.gif"/><Relationship Id="rId616" Type="http://schemas.openxmlformats.org/officeDocument/2006/relationships/image" Target="media/image33.gif"/><Relationship Id="rId617" Type="http://schemas.openxmlformats.org/officeDocument/2006/relationships/image" Target="media/image34.gif"/><Relationship Id="rId618" Type="http://schemas.openxmlformats.org/officeDocument/2006/relationships/image" Target="media/image35.gif"/><Relationship Id="rId619" Type="http://schemas.openxmlformats.org/officeDocument/2006/relationships/image" Target="media/image36.gif"/><Relationship Id="rId620" Type="http://schemas.openxmlformats.org/officeDocument/2006/relationships/image" Target="media/image37.gif"/><Relationship Id="rId621" Type="http://schemas.openxmlformats.org/officeDocument/2006/relationships/image" Target="media/image38.gif"/><Relationship Id="rId622" Type="http://schemas.openxmlformats.org/officeDocument/2006/relationships/image" Target="media/image39.jpeg"/><Relationship Id="rId623" Type="http://schemas.openxmlformats.org/officeDocument/2006/relationships/image" Target="media/image40.gif"/><Relationship Id="rId624" Type="http://schemas.openxmlformats.org/officeDocument/2006/relationships/image" Target="media/image41.gif"/><Relationship Id="rId625" Type="http://schemas.openxmlformats.org/officeDocument/2006/relationships/image" Target="media/image42.gif"/><Relationship Id="rId626" Type="http://schemas.openxmlformats.org/officeDocument/2006/relationships/image" Target="media/image43.gif"/><Relationship Id="rId627" Type="http://schemas.openxmlformats.org/officeDocument/2006/relationships/image" Target="media/image44.gif"/><Relationship Id="rId628" Type="http://schemas.openxmlformats.org/officeDocument/2006/relationships/image" Target="media/image45.gif"/><Relationship Id="rId629" Type="http://schemas.openxmlformats.org/officeDocument/2006/relationships/image" Target="media/image46.gif"/><Relationship Id="rId630" Type="http://schemas.openxmlformats.org/officeDocument/2006/relationships/image" Target="media/image47.gif"/><Relationship Id="rId631" Type="http://schemas.openxmlformats.org/officeDocument/2006/relationships/image" Target="media/image48.gif"/><Relationship Id="rId632" Type="http://schemas.openxmlformats.org/officeDocument/2006/relationships/image" Target="media/image49.gif"/><Relationship Id="rId633" Type="http://schemas.openxmlformats.org/officeDocument/2006/relationships/image" Target="media/image50.gif"/><Relationship Id="rId634" Type="http://schemas.openxmlformats.org/officeDocument/2006/relationships/image" Target="media/image51.gif"/><Relationship Id="rId635" Type="http://schemas.openxmlformats.org/officeDocument/2006/relationships/image" Target="media/image52.gif"/><Relationship Id="rId636" Type="http://schemas.openxmlformats.org/officeDocument/2006/relationships/image" Target="media/image53.gif"/><Relationship Id="rId637" Type="http://schemas.openxmlformats.org/officeDocument/2006/relationships/image" Target="media/image54.gif"/><Relationship Id="rId638" Type="http://schemas.openxmlformats.org/officeDocument/2006/relationships/image" Target="media/image55.gif"/><Relationship Id="rId639" Type="http://schemas.openxmlformats.org/officeDocument/2006/relationships/image" Target="media/image56.gif"/><Relationship Id="rId640" Type="http://schemas.openxmlformats.org/officeDocument/2006/relationships/image" Target="media/image57.gif"/><Relationship Id="rId641" Type="http://schemas.openxmlformats.org/officeDocument/2006/relationships/image" Target="media/image58.gif"/><Relationship Id="rId642" Type="http://schemas.openxmlformats.org/officeDocument/2006/relationships/image" Target="media/image59.gif"/><Relationship Id="rId643" Type="http://schemas.openxmlformats.org/officeDocument/2006/relationships/image" Target="media/image66.wmf"/><Relationship Id="rId644" Type="http://schemas.openxmlformats.org/officeDocument/2006/relationships/image" Target="media/image67.wmf"/><Relationship Id="rId645" Type="http://schemas.openxmlformats.org/officeDocument/2006/relationships/image" Target="media/image68.wmf"/><Relationship Id="rId646" Type="http://schemas.openxmlformats.org/officeDocument/2006/relationships/image" Target="media/image69.wmf"/><Relationship Id="rId647" Type="http://schemas.openxmlformats.org/officeDocument/2006/relationships/image" Target="media/image70.wmf"/><Relationship Id="rId648" Type="http://schemas.openxmlformats.org/officeDocument/2006/relationships/image" Target="media/image71.wmf"/><Relationship Id="rId649" Type="http://schemas.openxmlformats.org/officeDocument/2006/relationships/image" Target="media/image72.wmf"/><Relationship Id="rId650" Type="http://schemas.openxmlformats.org/officeDocument/2006/relationships/image" Target="media/image73.wmf"/><Relationship Id="rId651" Type="http://schemas.openxmlformats.org/officeDocument/2006/relationships/image" Target="media/image74.wmf"/><Relationship Id="rId652" Type="http://schemas.openxmlformats.org/officeDocument/2006/relationships/image" Target="media/image75.wmf"/><Relationship Id="rId653" Type="http://schemas.openxmlformats.org/officeDocument/2006/relationships/image" Target="media/image76.wmf"/><Relationship Id="rId654" Type="http://schemas.openxmlformats.org/officeDocument/2006/relationships/image" Target="media/image77.wmf"/><Relationship Id="rId655" Type="http://schemas.openxmlformats.org/officeDocument/2006/relationships/image" Target="media/image78.wmf"/><Relationship Id="rId656" Type="http://schemas.openxmlformats.org/officeDocument/2006/relationships/image" Target="media/image79.wmf"/><Relationship Id="rId657" Type="http://schemas.openxmlformats.org/officeDocument/2006/relationships/image" Target="media/image80.wmf"/><Relationship Id="rId658" Type="http://schemas.openxmlformats.org/officeDocument/2006/relationships/image" Target="media/image81.wmf"/><Relationship Id="rId659" Type="http://schemas.openxmlformats.org/officeDocument/2006/relationships/image" Target="media/image82.wmf"/><Relationship Id="rId660" Type="http://schemas.openxmlformats.org/officeDocument/2006/relationships/image" Target="media/image83.wmf"/><Relationship Id="rId661" Type="http://schemas.openxmlformats.org/officeDocument/2006/relationships/image" Target="media/image84.wmf"/><Relationship Id="rId662" Type="http://schemas.openxmlformats.org/officeDocument/2006/relationships/image" Target="media/image85.wmf"/><Relationship Id="rId663" Type="http://schemas.openxmlformats.org/officeDocument/2006/relationships/image" Target="media/image86.wmf"/><Relationship Id="rId664" Type="http://schemas.openxmlformats.org/officeDocument/2006/relationships/image" Target="media/image87.wmf"/><Relationship Id="rId665" Type="http://schemas.openxmlformats.org/officeDocument/2006/relationships/image" Target="media/image88.wmf"/><Relationship Id="rId666" Type="http://schemas.openxmlformats.org/officeDocument/2006/relationships/image" Target="media/image89.wmf"/><Relationship Id="rId667" Type="http://schemas.openxmlformats.org/officeDocument/2006/relationships/image" Target="media/image90.wmf"/><Relationship Id="rId668" Type="http://schemas.openxmlformats.org/officeDocument/2006/relationships/image" Target="media/image91.wmf"/><Relationship Id="rId669" Type="http://schemas.openxmlformats.org/officeDocument/2006/relationships/image" Target="media/image92.wmf"/><Relationship Id="rId670" Type="http://schemas.openxmlformats.org/officeDocument/2006/relationships/image" Target="media/image93.wmf"/><Relationship Id="rId671" Type="http://schemas.openxmlformats.org/officeDocument/2006/relationships/image" Target="media/image94.wmf"/><Relationship Id="rId672" Type="http://schemas.openxmlformats.org/officeDocument/2006/relationships/image" Target="media/image95.wmf"/><Relationship Id="rId673" Type="http://schemas.openxmlformats.org/officeDocument/2006/relationships/image" Target="media/image96.wmf"/><Relationship Id="rId674" Type="http://schemas.openxmlformats.org/officeDocument/2006/relationships/image" Target="media/image97.wmf"/><Relationship Id="rId675" Type="http://schemas.openxmlformats.org/officeDocument/2006/relationships/image" Target="media/image98.wmf"/><Relationship Id="rId676" Type="http://schemas.openxmlformats.org/officeDocument/2006/relationships/image" Target="media/image99.wmf"/><Relationship Id="rId677" Type="http://schemas.openxmlformats.org/officeDocument/2006/relationships/image" Target="media/image100.wmf"/><Relationship Id="rId678" Type="http://schemas.openxmlformats.org/officeDocument/2006/relationships/image" Target="media/image101.wmf"/><Relationship Id="rId679" Type="http://schemas.openxmlformats.org/officeDocument/2006/relationships/image" Target="media/image102.wmf"/><Relationship Id="rId680" Type="http://schemas.openxmlformats.org/officeDocument/2006/relationships/image" Target="media/image103.wmf"/><Relationship Id="rId681" Type="http://schemas.openxmlformats.org/officeDocument/2006/relationships/image" Target="media/image104.wmf"/><Relationship Id="rId682" Type="http://schemas.openxmlformats.org/officeDocument/2006/relationships/image" Target="media/image106.gif"/><Relationship Id="rId683" Type="http://schemas.openxmlformats.org/officeDocument/2006/relationships/image" Target="media/image107.gif"/><Relationship Id="rId684" Type="http://schemas.openxmlformats.org/officeDocument/2006/relationships/image" Target="media/image108.gif"/><Relationship Id="rId685" Type="http://schemas.openxmlformats.org/officeDocument/2006/relationships/image" Target="media/image109.gif"/><Relationship Id="rId686" Type="http://schemas.openxmlformats.org/officeDocument/2006/relationships/image" Target="media/image110.gif"/><Relationship Id="rId687" Type="http://schemas.openxmlformats.org/officeDocument/2006/relationships/image" Target="media/image111.jpeg"/><Relationship Id="rId688" Type="http://schemas.openxmlformats.org/officeDocument/2006/relationships/image" Target="media/image112.gif"/><Relationship Id="rId689" Type="http://schemas.openxmlformats.org/officeDocument/2006/relationships/image" Target="media/image113.gif"/><Relationship Id="rId690" Type="http://schemas.openxmlformats.org/officeDocument/2006/relationships/image" Target="media/image114.jpeg"/><Relationship Id="rId691" Type="http://schemas.openxmlformats.org/officeDocument/2006/relationships/image" Target="media/image115.gif"/><Relationship Id="rId692" Type="http://schemas.openxmlformats.org/officeDocument/2006/relationships/image" Target="media/image116.gif"/><Relationship Id="rId693" Type="http://schemas.openxmlformats.org/officeDocument/2006/relationships/image" Target="media/image117.gif"/><Relationship Id="rId694" Type="http://schemas.openxmlformats.org/officeDocument/2006/relationships/image" Target="media/image118.jpeg"/><Relationship Id="rId695" Type="http://schemas.openxmlformats.org/officeDocument/2006/relationships/image" Target="media/image119.gif"/><Relationship Id="rId696" Type="http://schemas.openxmlformats.org/officeDocument/2006/relationships/image" Target="media/image120.gif"/><Relationship Id="rId697" Type="http://schemas.openxmlformats.org/officeDocument/2006/relationships/image" Target="media/image121.gif"/><Relationship Id="rId698" Type="http://schemas.openxmlformats.org/officeDocument/2006/relationships/image" Target="media/image122.gif"/><Relationship Id="rId699" Type="http://schemas.openxmlformats.org/officeDocument/2006/relationships/image" Target="media/image123.jpeg"/><Relationship Id="rId700" Type="http://schemas.openxmlformats.org/officeDocument/2006/relationships/image" Target="media/image124.jpeg"/><Relationship Id="rId701" Type="http://schemas.openxmlformats.org/officeDocument/2006/relationships/image" Target="media/image125.gif"/><Relationship Id="rId702" Type="http://schemas.openxmlformats.org/officeDocument/2006/relationships/image" Target="media/image126.jpeg"/><Relationship Id="rId703" Type="http://schemas.openxmlformats.org/officeDocument/2006/relationships/image" Target="media/image127.gif"/><Relationship Id="rId704" Type="http://schemas.openxmlformats.org/officeDocument/2006/relationships/image" Target="media/image128.gif"/><Relationship Id="rId705" Type="http://schemas.openxmlformats.org/officeDocument/2006/relationships/image" Target="media/image129.gif"/><Relationship Id="rId706" Type="http://schemas.openxmlformats.org/officeDocument/2006/relationships/image" Target="media/image130.gif"/><Relationship Id="rId707" Type="http://schemas.openxmlformats.org/officeDocument/2006/relationships/image" Target="media/image131.gif"/><Relationship Id="rId708" Type="http://schemas.openxmlformats.org/officeDocument/2006/relationships/image" Target="media/image132.gif"/><Relationship Id="rId709" Type="http://schemas.openxmlformats.org/officeDocument/2006/relationships/image" Target="media/image133.gif"/><Relationship Id="rId710" Type="http://schemas.openxmlformats.org/officeDocument/2006/relationships/image" Target="media/image134.gif"/><Relationship Id="rId711" Type="http://schemas.openxmlformats.org/officeDocument/2006/relationships/image" Target="media/image135.gif"/><Relationship Id="rId712" Type="http://schemas.openxmlformats.org/officeDocument/2006/relationships/image" Target="media/image136.gif"/><Relationship Id="rId713" Type="http://schemas.openxmlformats.org/officeDocument/2006/relationships/image" Target="media/image137.gif"/><Relationship Id="rId714" Type="http://schemas.openxmlformats.org/officeDocument/2006/relationships/image" Target="media/image138.gif"/><Relationship Id="rId715" Type="http://schemas.openxmlformats.org/officeDocument/2006/relationships/image" Target="media/image139.gif"/><Relationship Id="rId716" Type="http://schemas.openxmlformats.org/officeDocument/2006/relationships/image" Target="media/image140.jpeg"/><Relationship Id="rId717" Type="http://schemas.openxmlformats.org/officeDocument/2006/relationships/image" Target="media/image141.gif"/><Relationship Id="rId718" Type="http://schemas.openxmlformats.org/officeDocument/2006/relationships/image" Target="media/image142.gif"/><Relationship Id="rId719" Type="http://schemas.openxmlformats.org/officeDocument/2006/relationships/image" Target="media/image143.gif"/><Relationship Id="rId720" Type="http://schemas.openxmlformats.org/officeDocument/2006/relationships/image" Target="media/image144.gif"/><Relationship Id="rId721" Type="http://schemas.openxmlformats.org/officeDocument/2006/relationships/image" Target="media/image145.gif"/><Relationship Id="rId722" Type="http://schemas.openxmlformats.org/officeDocument/2006/relationships/image" Target="media/image146.gif"/><Relationship Id="rId723" Type="http://schemas.openxmlformats.org/officeDocument/2006/relationships/image" Target="media/image147.jpeg"/><Relationship Id="rId724" Type="http://schemas.openxmlformats.org/officeDocument/2006/relationships/image" Target="media/image148.jpeg"/><Relationship Id="rId725" Type="http://schemas.openxmlformats.org/officeDocument/2006/relationships/image" Target="media/image149.jpeg"/><Relationship Id="rId726" Type="http://schemas.openxmlformats.org/officeDocument/2006/relationships/image" Target="media/image1.wmf"/><Relationship Id="rId727" Type="http://schemas.openxmlformats.org/officeDocument/2006/relationships/image" Target="media/image2.gif"/><Relationship Id="rId728" Type="http://schemas.openxmlformats.org/officeDocument/2006/relationships/image" Target="media/image12.gif"/><Relationship Id="rId729" Type="http://schemas.openxmlformats.org/officeDocument/2006/relationships/image" Target="media/image32.gif"/><Relationship Id="rId730" Type="http://schemas.openxmlformats.org/officeDocument/2006/relationships/image" Target="media/image33.gif"/><Relationship Id="rId731" Type="http://schemas.openxmlformats.org/officeDocument/2006/relationships/image" Target="media/image34.gif"/><Relationship Id="rId732" Type="http://schemas.openxmlformats.org/officeDocument/2006/relationships/image" Target="media/image35.gif"/><Relationship Id="rId733" Type="http://schemas.openxmlformats.org/officeDocument/2006/relationships/image" Target="media/image36.gif"/><Relationship Id="rId734" Type="http://schemas.openxmlformats.org/officeDocument/2006/relationships/image" Target="media/image37.gif"/><Relationship Id="rId735" Type="http://schemas.openxmlformats.org/officeDocument/2006/relationships/image" Target="media/image38.gif"/><Relationship Id="rId736" Type="http://schemas.openxmlformats.org/officeDocument/2006/relationships/image" Target="media/image39.jpeg"/><Relationship Id="rId737" Type="http://schemas.openxmlformats.org/officeDocument/2006/relationships/image" Target="media/image40.gif"/><Relationship Id="rId738" Type="http://schemas.openxmlformats.org/officeDocument/2006/relationships/image" Target="media/image41.gif"/><Relationship Id="rId739" Type="http://schemas.openxmlformats.org/officeDocument/2006/relationships/image" Target="media/image42.gif"/><Relationship Id="rId740" Type="http://schemas.openxmlformats.org/officeDocument/2006/relationships/image" Target="media/image43.gif"/><Relationship Id="rId741" Type="http://schemas.openxmlformats.org/officeDocument/2006/relationships/image" Target="media/image44.gif"/><Relationship Id="rId742" Type="http://schemas.openxmlformats.org/officeDocument/2006/relationships/image" Target="media/image45.gif"/><Relationship Id="rId743" Type="http://schemas.openxmlformats.org/officeDocument/2006/relationships/image" Target="media/image46.gif"/><Relationship Id="rId744" Type="http://schemas.openxmlformats.org/officeDocument/2006/relationships/image" Target="media/image47.gif"/><Relationship Id="rId745" Type="http://schemas.openxmlformats.org/officeDocument/2006/relationships/image" Target="media/image48.gif"/><Relationship Id="rId746" Type="http://schemas.openxmlformats.org/officeDocument/2006/relationships/image" Target="media/image49.gif"/><Relationship Id="rId747" Type="http://schemas.openxmlformats.org/officeDocument/2006/relationships/image" Target="media/image50.gif"/><Relationship Id="rId748" Type="http://schemas.openxmlformats.org/officeDocument/2006/relationships/image" Target="media/image51.gif"/><Relationship Id="rId749" Type="http://schemas.openxmlformats.org/officeDocument/2006/relationships/image" Target="media/image52.gif"/><Relationship Id="rId750" Type="http://schemas.openxmlformats.org/officeDocument/2006/relationships/image" Target="media/image53.gif"/><Relationship Id="rId751" Type="http://schemas.openxmlformats.org/officeDocument/2006/relationships/image" Target="media/image54.gif"/><Relationship Id="rId752" Type="http://schemas.openxmlformats.org/officeDocument/2006/relationships/image" Target="media/image55.gif"/><Relationship Id="rId753" Type="http://schemas.openxmlformats.org/officeDocument/2006/relationships/image" Target="media/image56.gif"/><Relationship Id="rId754" Type="http://schemas.openxmlformats.org/officeDocument/2006/relationships/image" Target="media/image57.gif"/><Relationship Id="rId755" Type="http://schemas.openxmlformats.org/officeDocument/2006/relationships/image" Target="media/image58.gif"/><Relationship Id="rId756" Type="http://schemas.openxmlformats.org/officeDocument/2006/relationships/image" Target="media/image59.gif"/><Relationship Id="rId757" Type="http://schemas.openxmlformats.org/officeDocument/2006/relationships/image" Target="media/image66.wmf"/><Relationship Id="rId758" Type="http://schemas.openxmlformats.org/officeDocument/2006/relationships/image" Target="media/image67.wmf"/><Relationship Id="rId759" Type="http://schemas.openxmlformats.org/officeDocument/2006/relationships/image" Target="media/image68.wmf"/><Relationship Id="rId760" Type="http://schemas.openxmlformats.org/officeDocument/2006/relationships/image" Target="media/image69.wmf"/><Relationship Id="rId761" Type="http://schemas.openxmlformats.org/officeDocument/2006/relationships/image" Target="media/image70.wmf"/><Relationship Id="rId762" Type="http://schemas.openxmlformats.org/officeDocument/2006/relationships/image" Target="media/image71.wmf"/><Relationship Id="rId763" Type="http://schemas.openxmlformats.org/officeDocument/2006/relationships/image" Target="media/image72.wmf"/><Relationship Id="rId764" Type="http://schemas.openxmlformats.org/officeDocument/2006/relationships/image" Target="media/image73.wmf"/><Relationship Id="rId765" Type="http://schemas.openxmlformats.org/officeDocument/2006/relationships/image" Target="media/image74.wmf"/><Relationship Id="rId766" Type="http://schemas.openxmlformats.org/officeDocument/2006/relationships/image" Target="media/image75.wmf"/><Relationship Id="rId767" Type="http://schemas.openxmlformats.org/officeDocument/2006/relationships/image" Target="media/image76.wmf"/><Relationship Id="rId768" Type="http://schemas.openxmlformats.org/officeDocument/2006/relationships/image" Target="media/image77.wmf"/><Relationship Id="rId769" Type="http://schemas.openxmlformats.org/officeDocument/2006/relationships/image" Target="media/image78.wmf"/><Relationship Id="rId770" Type="http://schemas.openxmlformats.org/officeDocument/2006/relationships/image" Target="media/image79.wmf"/><Relationship Id="rId771" Type="http://schemas.openxmlformats.org/officeDocument/2006/relationships/image" Target="media/image80.wmf"/><Relationship Id="rId772" Type="http://schemas.openxmlformats.org/officeDocument/2006/relationships/image" Target="media/image81.wmf"/><Relationship Id="rId773" Type="http://schemas.openxmlformats.org/officeDocument/2006/relationships/image" Target="media/image82.wmf"/><Relationship Id="rId774" Type="http://schemas.openxmlformats.org/officeDocument/2006/relationships/image" Target="media/image83.wmf"/><Relationship Id="rId775" Type="http://schemas.openxmlformats.org/officeDocument/2006/relationships/image" Target="media/image84.wmf"/><Relationship Id="rId776" Type="http://schemas.openxmlformats.org/officeDocument/2006/relationships/image" Target="media/image85.wmf"/><Relationship Id="rId777" Type="http://schemas.openxmlformats.org/officeDocument/2006/relationships/image" Target="media/image86.wmf"/><Relationship Id="rId778" Type="http://schemas.openxmlformats.org/officeDocument/2006/relationships/image" Target="media/image87.wmf"/><Relationship Id="rId779" Type="http://schemas.openxmlformats.org/officeDocument/2006/relationships/image" Target="media/image88.wmf"/><Relationship Id="rId780" Type="http://schemas.openxmlformats.org/officeDocument/2006/relationships/image" Target="media/image89.wmf"/><Relationship Id="rId781" Type="http://schemas.openxmlformats.org/officeDocument/2006/relationships/image" Target="media/image90.wmf"/><Relationship Id="rId782" Type="http://schemas.openxmlformats.org/officeDocument/2006/relationships/image" Target="media/image91.wmf"/><Relationship Id="rId783" Type="http://schemas.openxmlformats.org/officeDocument/2006/relationships/image" Target="media/image92.wmf"/><Relationship Id="rId784" Type="http://schemas.openxmlformats.org/officeDocument/2006/relationships/image" Target="media/image93.wmf"/><Relationship Id="rId785" Type="http://schemas.openxmlformats.org/officeDocument/2006/relationships/image" Target="media/image94.wmf"/><Relationship Id="rId786" Type="http://schemas.openxmlformats.org/officeDocument/2006/relationships/image" Target="media/image95.wmf"/><Relationship Id="rId787" Type="http://schemas.openxmlformats.org/officeDocument/2006/relationships/image" Target="media/image96.wmf"/><Relationship Id="rId788" Type="http://schemas.openxmlformats.org/officeDocument/2006/relationships/image" Target="media/image97.wmf"/><Relationship Id="rId789" Type="http://schemas.openxmlformats.org/officeDocument/2006/relationships/image" Target="media/image98.wmf"/><Relationship Id="rId790" Type="http://schemas.openxmlformats.org/officeDocument/2006/relationships/image" Target="media/image99.wmf"/><Relationship Id="rId791" Type="http://schemas.openxmlformats.org/officeDocument/2006/relationships/image" Target="media/image100.wmf"/><Relationship Id="rId792" Type="http://schemas.openxmlformats.org/officeDocument/2006/relationships/image" Target="media/image101.wmf"/><Relationship Id="rId793" Type="http://schemas.openxmlformats.org/officeDocument/2006/relationships/image" Target="media/image102.wmf"/><Relationship Id="rId794" Type="http://schemas.openxmlformats.org/officeDocument/2006/relationships/image" Target="media/image103.wmf"/><Relationship Id="rId795" Type="http://schemas.openxmlformats.org/officeDocument/2006/relationships/image" Target="media/image104.wmf"/><Relationship Id="rId796" Type="http://schemas.openxmlformats.org/officeDocument/2006/relationships/image" Target="media/image106.gif"/><Relationship Id="rId797" Type="http://schemas.openxmlformats.org/officeDocument/2006/relationships/image" Target="media/image107.gif"/><Relationship Id="rId798" Type="http://schemas.openxmlformats.org/officeDocument/2006/relationships/image" Target="media/image108.gif"/><Relationship Id="rId799" Type="http://schemas.openxmlformats.org/officeDocument/2006/relationships/image" Target="media/image109.gif"/><Relationship Id="rId800" Type="http://schemas.openxmlformats.org/officeDocument/2006/relationships/image" Target="media/image110.gif"/><Relationship Id="rId801" Type="http://schemas.openxmlformats.org/officeDocument/2006/relationships/image" Target="media/image111.jpeg"/><Relationship Id="rId802" Type="http://schemas.openxmlformats.org/officeDocument/2006/relationships/image" Target="media/image112.gif"/><Relationship Id="rId803" Type="http://schemas.openxmlformats.org/officeDocument/2006/relationships/image" Target="media/image113.gif"/><Relationship Id="rId804" Type="http://schemas.openxmlformats.org/officeDocument/2006/relationships/image" Target="media/image114.jpeg"/><Relationship Id="rId805" Type="http://schemas.openxmlformats.org/officeDocument/2006/relationships/image" Target="media/image115.gif"/><Relationship Id="rId806" Type="http://schemas.openxmlformats.org/officeDocument/2006/relationships/image" Target="media/image116.gif"/><Relationship Id="rId807" Type="http://schemas.openxmlformats.org/officeDocument/2006/relationships/image" Target="media/image117.gif"/><Relationship Id="rId808" Type="http://schemas.openxmlformats.org/officeDocument/2006/relationships/image" Target="media/image118.jpeg"/><Relationship Id="rId809" Type="http://schemas.openxmlformats.org/officeDocument/2006/relationships/image" Target="media/image119.gif"/><Relationship Id="rId810" Type="http://schemas.openxmlformats.org/officeDocument/2006/relationships/image" Target="media/image120.gif"/><Relationship Id="rId811" Type="http://schemas.openxmlformats.org/officeDocument/2006/relationships/image" Target="media/image121.gif"/><Relationship Id="rId812" Type="http://schemas.openxmlformats.org/officeDocument/2006/relationships/image" Target="media/image122.gif"/><Relationship Id="rId813" Type="http://schemas.openxmlformats.org/officeDocument/2006/relationships/image" Target="media/image123.jpeg"/><Relationship Id="rId814" Type="http://schemas.openxmlformats.org/officeDocument/2006/relationships/image" Target="media/image124.jpeg"/><Relationship Id="rId815" Type="http://schemas.openxmlformats.org/officeDocument/2006/relationships/image" Target="media/image125.gif"/><Relationship Id="rId816" Type="http://schemas.openxmlformats.org/officeDocument/2006/relationships/image" Target="media/image126.jpeg"/><Relationship Id="rId817" Type="http://schemas.openxmlformats.org/officeDocument/2006/relationships/image" Target="media/image127.gif"/><Relationship Id="rId818" Type="http://schemas.openxmlformats.org/officeDocument/2006/relationships/image" Target="media/image128.gif"/><Relationship Id="rId819" Type="http://schemas.openxmlformats.org/officeDocument/2006/relationships/image" Target="media/image129.gif"/><Relationship Id="rId820" Type="http://schemas.openxmlformats.org/officeDocument/2006/relationships/image" Target="media/image130.gif"/><Relationship Id="rId821" Type="http://schemas.openxmlformats.org/officeDocument/2006/relationships/image" Target="media/image131.gif"/><Relationship Id="rId822" Type="http://schemas.openxmlformats.org/officeDocument/2006/relationships/image" Target="media/image132.gif"/><Relationship Id="rId823" Type="http://schemas.openxmlformats.org/officeDocument/2006/relationships/image" Target="media/image133.gif"/><Relationship Id="rId824" Type="http://schemas.openxmlformats.org/officeDocument/2006/relationships/image" Target="media/image134.gif"/><Relationship Id="rId825" Type="http://schemas.openxmlformats.org/officeDocument/2006/relationships/image" Target="media/image135.gif"/><Relationship Id="rId826" Type="http://schemas.openxmlformats.org/officeDocument/2006/relationships/image" Target="media/image136.gif"/><Relationship Id="rId827" Type="http://schemas.openxmlformats.org/officeDocument/2006/relationships/image" Target="media/image137.gif"/><Relationship Id="rId828" Type="http://schemas.openxmlformats.org/officeDocument/2006/relationships/image" Target="media/image138.gif"/><Relationship Id="rId829" Type="http://schemas.openxmlformats.org/officeDocument/2006/relationships/image" Target="media/image139.gif"/><Relationship Id="rId830" Type="http://schemas.openxmlformats.org/officeDocument/2006/relationships/image" Target="media/image140.jpeg"/><Relationship Id="rId831" Type="http://schemas.openxmlformats.org/officeDocument/2006/relationships/image" Target="media/image141.gif"/><Relationship Id="rId832" Type="http://schemas.openxmlformats.org/officeDocument/2006/relationships/image" Target="media/image142.gif"/><Relationship Id="rId833" Type="http://schemas.openxmlformats.org/officeDocument/2006/relationships/image" Target="media/image143.gif"/><Relationship Id="rId834" Type="http://schemas.openxmlformats.org/officeDocument/2006/relationships/image" Target="media/image144.gif"/><Relationship Id="rId835" Type="http://schemas.openxmlformats.org/officeDocument/2006/relationships/image" Target="media/image145.gif"/><Relationship Id="rId836" Type="http://schemas.openxmlformats.org/officeDocument/2006/relationships/image" Target="media/image146.gif"/><Relationship Id="rId837" Type="http://schemas.openxmlformats.org/officeDocument/2006/relationships/image" Target="media/image147.jpeg"/><Relationship Id="rId838" Type="http://schemas.openxmlformats.org/officeDocument/2006/relationships/image" Target="media/image148.jpeg"/><Relationship Id="rId839" Type="http://schemas.openxmlformats.org/officeDocument/2006/relationships/image" Target="media/image149.jpeg"/><Relationship Id="rId840" Type="http://schemas.openxmlformats.org/officeDocument/2006/relationships/image" Target="media/image1.wmf"/><Relationship Id="rId841" Type="http://schemas.openxmlformats.org/officeDocument/2006/relationships/image" Target="media/image2.gif"/><Relationship Id="rId842" Type="http://schemas.openxmlformats.org/officeDocument/2006/relationships/image" Target="media/image12.gif"/><Relationship Id="rId843" Type="http://schemas.openxmlformats.org/officeDocument/2006/relationships/image" Target="media/image32.gif"/><Relationship Id="rId844" Type="http://schemas.openxmlformats.org/officeDocument/2006/relationships/image" Target="media/image33.gif"/><Relationship Id="rId845" Type="http://schemas.openxmlformats.org/officeDocument/2006/relationships/image" Target="media/image34.gif"/><Relationship Id="rId846" Type="http://schemas.openxmlformats.org/officeDocument/2006/relationships/image" Target="media/image35.gif"/><Relationship Id="rId847" Type="http://schemas.openxmlformats.org/officeDocument/2006/relationships/image" Target="media/image36.gif"/><Relationship Id="rId848" Type="http://schemas.openxmlformats.org/officeDocument/2006/relationships/image" Target="media/image37.gif"/><Relationship Id="rId849" Type="http://schemas.openxmlformats.org/officeDocument/2006/relationships/image" Target="media/image38.gif"/><Relationship Id="rId850" Type="http://schemas.openxmlformats.org/officeDocument/2006/relationships/image" Target="media/image39.jpeg"/><Relationship Id="rId851" Type="http://schemas.openxmlformats.org/officeDocument/2006/relationships/image" Target="media/image40.gif"/><Relationship Id="rId852" Type="http://schemas.openxmlformats.org/officeDocument/2006/relationships/image" Target="media/image41.gif"/><Relationship Id="rId853" Type="http://schemas.openxmlformats.org/officeDocument/2006/relationships/image" Target="media/image42.gif"/><Relationship Id="rId854" Type="http://schemas.openxmlformats.org/officeDocument/2006/relationships/image" Target="media/image43.gif"/><Relationship Id="rId855" Type="http://schemas.openxmlformats.org/officeDocument/2006/relationships/image" Target="media/image44.gif"/><Relationship Id="rId856" Type="http://schemas.openxmlformats.org/officeDocument/2006/relationships/image" Target="media/image45.gif"/><Relationship Id="rId857" Type="http://schemas.openxmlformats.org/officeDocument/2006/relationships/image" Target="media/image46.gif"/><Relationship Id="rId858" Type="http://schemas.openxmlformats.org/officeDocument/2006/relationships/image" Target="media/image47.gif"/><Relationship Id="rId859" Type="http://schemas.openxmlformats.org/officeDocument/2006/relationships/image" Target="media/image48.gif"/><Relationship Id="rId860" Type="http://schemas.openxmlformats.org/officeDocument/2006/relationships/image" Target="media/image49.gif"/><Relationship Id="rId861" Type="http://schemas.openxmlformats.org/officeDocument/2006/relationships/image" Target="media/image50.gif"/><Relationship Id="rId862" Type="http://schemas.openxmlformats.org/officeDocument/2006/relationships/image" Target="media/image51.gif"/><Relationship Id="rId863" Type="http://schemas.openxmlformats.org/officeDocument/2006/relationships/image" Target="media/image52.gif"/><Relationship Id="rId864" Type="http://schemas.openxmlformats.org/officeDocument/2006/relationships/image" Target="media/image53.gif"/><Relationship Id="rId865" Type="http://schemas.openxmlformats.org/officeDocument/2006/relationships/image" Target="media/image54.gif"/><Relationship Id="rId866" Type="http://schemas.openxmlformats.org/officeDocument/2006/relationships/image" Target="media/image55.gif"/><Relationship Id="rId867" Type="http://schemas.openxmlformats.org/officeDocument/2006/relationships/image" Target="media/image56.gif"/><Relationship Id="rId868" Type="http://schemas.openxmlformats.org/officeDocument/2006/relationships/image" Target="media/image57.gif"/><Relationship Id="rId869" Type="http://schemas.openxmlformats.org/officeDocument/2006/relationships/image" Target="media/image58.gif"/><Relationship Id="rId870" Type="http://schemas.openxmlformats.org/officeDocument/2006/relationships/image" Target="media/image59.gif"/><Relationship Id="rId871" Type="http://schemas.openxmlformats.org/officeDocument/2006/relationships/image" Target="media/image66.wmf"/><Relationship Id="rId872" Type="http://schemas.openxmlformats.org/officeDocument/2006/relationships/image" Target="media/image67.wmf"/><Relationship Id="rId873" Type="http://schemas.openxmlformats.org/officeDocument/2006/relationships/image" Target="media/image68.wmf"/><Relationship Id="rId874" Type="http://schemas.openxmlformats.org/officeDocument/2006/relationships/image" Target="media/image69.wmf"/><Relationship Id="rId875" Type="http://schemas.openxmlformats.org/officeDocument/2006/relationships/image" Target="media/image70.wmf"/><Relationship Id="rId876" Type="http://schemas.openxmlformats.org/officeDocument/2006/relationships/image" Target="media/image71.wmf"/><Relationship Id="rId877" Type="http://schemas.openxmlformats.org/officeDocument/2006/relationships/image" Target="media/image72.wmf"/><Relationship Id="rId878" Type="http://schemas.openxmlformats.org/officeDocument/2006/relationships/image" Target="media/image73.wmf"/><Relationship Id="rId879" Type="http://schemas.openxmlformats.org/officeDocument/2006/relationships/image" Target="media/image74.wmf"/><Relationship Id="rId880" Type="http://schemas.openxmlformats.org/officeDocument/2006/relationships/image" Target="media/image75.wmf"/><Relationship Id="rId881" Type="http://schemas.openxmlformats.org/officeDocument/2006/relationships/image" Target="media/image76.wmf"/><Relationship Id="rId882" Type="http://schemas.openxmlformats.org/officeDocument/2006/relationships/image" Target="media/image77.wmf"/><Relationship Id="rId883" Type="http://schemas.openxmlformats.org/officeDocument/2006/relationships/image" Target="media/image78.wmf"/><Relationship Id="rId884" Type="http://schemas.openxmlformats.org/officeDocument/2006/relationships/image" Target="media/image79.wmf"/><Relationship Id="rId885" Type="http://schemas.openxmlformats.org/officeDocument/2006/relationships/image" Target="media/image80.wmf"/><Relationship Id="rId886" Type="http://schemas.openxmlformats.org/officeDocument/2006/relationships/image" Target="media/image81.wmf"/><Relationship Id="rId887" Type="http://schemas.openxmlformats.org/officeDocument/2006/relationships/image" Target="media/image82.wmf"/><Relationship Id="rId888" Type="http://schemas.openxmlformats.org/officeDocument/2006/relationships/image" Target="media/image83.wmf"/><Relationship Id="rId889" Type="http://schemas.openxmlformats.org/officeDocument/2006/relationships/image" Target="media/image84.wmf"/><Relationship Id="rId890" Type="http://schemas.openxmlformats.org/officeDocument/2006/relationships/image" Target="media/image85.wmf"/><Relationship Id="rId891" Type="http://schemas.openxmlformats.org/officeDocument/2006/relationships/image" Target="media/image86.wmf"/><Relationship Id="rId892" Type="http://schemas.openxmlformats.org/officeDocument/2006/relationships/image" Target="media/image87.wmf"/><Relationship Id="rId893" Type="http://schemas.openxmlformats.org/officeDocument/2006/relationships/image" Target="media/image88.wmf"/><Relationship Id="rId894" Type="http://schemas.openxmlformats.org/officeDocument/2006/relationships/image" Target="media/image89.wmf"/><Relationship Id="rId895" Type="http://schemas.openxmlformats.org/officeDocument/2006/relationships/image" Target="media/image90.wmf"/><Relationship Id="rId896" Type="http://schemas.openxmlformats.org/officeDocument/2006/relationships/image" Target="media/image91.wmf"/><Relationship Id="rId897" Type="http://schemas.openxmlformats.org/officeDocument/2006/relationships/image" Target="media/image92.wmf"/><Relationship Id="rId898" Type="http://schemas.openxmlformats.org/officeDocument/2006/relationships/image" Target="media/image93.wmf"/><Relationship Id="rId899" Type="http://schemas.openxmlformats.org/officeDocument/2006/relationships/image" Target="media/image94.wmf"/><Relationship Id="rId900" Type="http://schemas.openxmlformats.org/officeDocument/2006/relationships/image" Target="media/image95.wmf"/><Relationship Id="rId901" Type="http://schemas.openxmlformats.org/officeDocument/2006/relationships/image" Target="media/image96.wmf"/><Relationship Id="rId902" Type="http://schemas.openxmlformats.org/officeDocument/2006/relationships/image" Target="media/image97.wmf"/><Relationship Id="rId903" Type="http://schemas.openxmlformats.org/officeDocument/2006/relationships/image" Target="media/image98.wmf"/><Relationship Id="rId904" Type="http://schemas.openxmlformats.org/officeDocument/2006/relationships/image" Target="media/image99.wmf"/><Relationship Id="rId905" Type="http://schemas.openxmlformats.org/officeDocument/2006/relationships/image" Target="media/image100.wmf"/><Relationship Id="rId906" Type="http://schemas.openxmlformats.org/officeDocument/2006/relationships/image" Target="media/image101.wmf"/><Relationship Id="rId907" Type="http://schemas.openxmlformats.org/officeDocument/2006/relationships/image" Target="media/image102.wmf"/><Relationship Id="rId908" Type="http://schemas.openxmlformats.org/officeDocument/2006/relationships/image" Target="media/image103.wmf"/><Relationship Id="rId909" Type="http://schemas.openxmlformats.org/officeDocument/2006/relationships/image" Target="media/image104.wmf"/><Relationship Id="rId910" Type="http://schemas.openxmlformats.org/officeDocument/2006/relationships/image" Target="media/image106.gif"/><Relationship Id="rId911" Type="http://schemas.openxmlformats.org/officeDocument/2006/relationships/image" Target="media/image107.gif"/><Relationship Id="rId912" Type="http://schemas.openxmlformats.org/officeDocument/2006/relationships/image" Target="media/image108.gif"/><Relationship Id="rId913" Type="http://schemas.openxmlformats.org/officeDocument/2006/relationships/image" Target="media/image109.gif"/><Relationship Id="rId914" Type="http://schemas.openxmlformats.org/officeDocument/2006/relationships/image" Target="media/image110.gif"/><Relationship Id="rId915" Type="http://schemas.openxmlformats.org/officeDocument/2006/relationships/image" Target="media/image111.jpeg"/><Relationship Id="rId916" Type="http://schemas.openxmlformats.org/officeDocument/2006/relationships/image" Target="media/image112.gif"/><Relationship Id="rId917" Type="http://schemas.openxmlformats.org/officeDocument/2006/relationships/image" Target="media/image113.gif"/><Relationship Id="rId918" Type="http://schemas.openxmlformats.org/officeDocument/2006/relationships/image" Target="media/image114.jpeg"/><Relationship Id="rId919" Type="http://schemas.openxmlformats.org/officeDocument/2006/relationships/image" Target="media/image115.gif"/><Relationship Id="rId920" Type="http://schemas.openxmlformats.org/officeDocument/2006/relationships/image" Target="media/image116.gif"/><Relationship Id="rId921" Type="http://schemas.openxmlformats.org/officeDocument/2006/relationships/image" Target="media/image117.gif"/><Relationship Id="rId922" Type="http://schemas.openxmlformats.org/officeDocument/2006/relationships/image" Target="media/image118.jpeg"/><Relationship Id="rId923" Type="http://schemas.openxmlformats.org/officeDocument/2006/relationships/image" Target="media/image119.gif"/><Relationship Id="rId924" Type="http://schemas.openxmlformats.org/officeDocument/2006/relationships/image" Target="media/image120.gif"/><Relationship Id="rId925" Type="http://schemas.openxmlformats.org/officeDocument/2006/relationships/image" Target="media/image121.gif"/><Relationship Id="rId926" Type="http://schemas.openxmlformats.org/officeDocument/2006/relationships/image" Target="media/image122.gif"/><Relationship Id="rId927" Type="http://schemas.openxmlformats.org/officeDocument/2006/relationships/image" Target="media/image123.jpeg"/><Relationship Id="rId928" Type="http://schemas.openxmlformats.org/officeDocument/2006/relationships/image" Target="media/image124.jpeg"/><Relationship Id="rId929" Type="http://schemas.openxmlformats.org/officeDocument/2006/relationships/image" Target="media/image125.gif"/><Relationship Id="rId930" Type="http://schemas.openxmlformats.org/officeDocument/2006/relationships/image" Target="media/image126.jpeg"/><Relationship Id="rId931" Type="http://schemas.openxmlformats.org/officeDocument/2006/relationships/image" Target="media/image127.gif"/><Relationship Id="rId932" Type="http://schemas.openxmlformats.org/officeDocument/2006/relationships/image" Target="media/image128.gif"/><Relationship Id="rId933" Type="http://schemas.openxmlformats.org/officeDocument/2006/relationships/image" Target="media/image129.gif"/><Relationship Id="rId934" Type="http://schemas.openxmlformats.org/officeDocument/2006/relationships/image" Target="media/image130.gif"/><Relationship Id="rId935" Type="http://schemas.openxmlformats.org/officeDocument/2006/relationships/image" Target="media/image131.gif"/><Relationship Id="rId936" Type="http://schemas.openxmlformats.org/officeDocument/2006/relationships/image" Target="media/image132.gif"/><Relationship Id="rId937" Type="http://schemas.openxmlformats.org/officeDocument/2006/relationships/image" Target="media/image133.gif"/><Relationship Id="rId938" Type="http://schemas.openxmlformats.org/officeDocument/2006/relationships/image" Target="media/image134.gif"/><Relationship Id="rId939" Type="http://schemas.openxmlformats.org/officeDocument/2006/relationships/image" Target="media/image135.gif"/><Relationship Id="rId940" Type="http://schemas.openxmlformats.org/officeDocument/2006/relationships/image" Target="media/image136.gif"/><Relationship Id="rId941" Type="http://schemas.openxmlformats.org/officeDocument/2006/relationships/image" Target="media/image137.gif"/><Relationship Id="rId942" Type="http://schemas.openxmlformats.org/officeDocument/2006/relationships/image" Target="media/image138.gif"/><Relationship Id="rId943" Type="http://schemas.openxmlformats.org/officeDocument/2006/relationships/image" Target="media/image139.gif"/><Relationship Id="rId944" Type="http://schemas.openxmlformats.org/officeDocument/2006/relationships/image" Target="media/image140.jpeg"/><Relationship Id="rId945" Type="http://schemas.openxmlformats.org/officeDocument/2006/relationships/image" Target="media/image141.gif"/><Relationship Id="rId946" Type="http://schemas.openxmlformats.org/officeDocument/2006/relationships/image" Target="media/image142.gif"/><Relationship Id="rId947" Type="http://schemas.openxmlformats.org/officeDocument/2006/relationships/image" Target="media/image143.gif"/><Relationship Id="rId948" Type="http://schemas.openxmlformats.org/officeDocument/2006/relationships/image" Target="media/image144.gif"/><Relationship Id="rId949" Type="http://schemas.openxmlformats.org/officeDocument/2006/relationships/image" Target="media/image145.gif"/><Relationship Id="rId950" Type="http://schemas.openxmlformats.org/officeDocument/2006/relationships/image" Target="media/image146.gif"/><Relationship Id="rId951" Type="http://schemas.openxmlformats.org/officeDocument/2006/relationships/image" Target="media/image147.jpeg"/><Relationship Id="rId952" Type="http://schemas.openxmlformats.org/officeDocument/2006/relationships/image" Target="media/image148.jpeg"/><Relationship Id="rId953" Type="http://schemas.openxmlformats.org/officeDocument/2006/relationships/image" Target="media/image149.jpeg"/><Relationship Id="rId954" Type="http://schemas.openxmlformats.org/officeDocument/2006/relationships/image" Target="media/image1.wmf"/><Relationship Id="rId955" Type="http://schemas.openxmlformats.org/officeDocument/2006/relationships/image" Target="media/image2.gif"/><Relationship Id="rId956" Type="http://schemas.openxmlformats.org/officeDocument/2006/relationships/image" Target="media/image12.gif"/><Relationship Id="rId957" Type="http://schemas.openxmlformats.org/officeDocument/2006/relationships/image" Target="media/image32.gif"/><Relationship Id="rId958" Type="http://schemas.openxmlformats.org/officeDocument/2006/relationships/image" Target="media/image33.gif"/><Relationship Id="rId959" Type="http://schemas.openxmlformats.org/officeDocument/2006/relationships/image" Target="media/image34.gif"/><Relationship Id="rId960" Type="http://schemas.openxmlformats.org/officeDocument/2006/relationships/image" Target="media/image35.gif"/><Relationship Id="rId961" Type="http://schemas.openxmlformats.org/officeDocument/2006/relationships/image" Target="media/image36.gif"/><Relationship Id="rId962" Type="http://schemas.openxmlformats.org/officeDocument/2006/relationships/image" Target="media/image37.gif"/><Relationship Id="rId963" Type="http://schemas.openxmlformats.org/officeDocument/2006/relationships/image" Target="media/image38.gif"/><Relationship Id="rId964" Type="http://schemas.openxmlformats.org/officeDocument/2006/relationships/image" Target="media/image39.jpeg"/><Relationship Id="rId965" Type="http://schemas.openxmlformats.org/officeDocument/2006/relationships/image" Target="media/image40.gif"/><Relationship Id="rId966" Type="http://schemas.openxmlformats.org/officeDocument/2006/relationships/image" Target="media/image41.gif"/><Relationship Id="rId967" Type="http://schemas.openxmlformats.org/officeDocument/2006/relationships/image" Target="media/image42.gif"/><Relationship Id="rId968" Type="http://schemas.openxmlformats.org/officeDocument/2006/relationships/image" Target="media/image43.gif"/><Relationship Id="rId969" Type="http://schemas.openxmlformats.org/officeDocument/2006/relationships/image" Target="media/image44.gif"/><Relationship Id="rId970" Type="http://schemas.openxmlformats.org/officeDocument/2006/relationships/image" Target="media/image45.gif"/><Relationship Id="rId971" Type="http://schemas.openxmlformats.org/officeDocument/2006/relationships/image" Target="media/image46.gif"/><Relationship Id="rId972" Type="http://schemas.openxmlformats.org/officeDocument/2006/relationships/image" Target="media/image47.gif"/><Relationship Id="rId973" Type="http://schemas.openxmlformats.org/officeDocument/2006/relationships/image" Target="media/image48.gif"/><Relationship Id="rId974" Type="http://schemas.openxmlformats.org/officeDocument/2006/relationships/image" Target="media/image49.gif"/><Relationship Id="rId975" Type="http://schemas.openxmlformats.org/officeDocument/2006/relationships/image" Target="media/image50.gif"/><Relationship Id="rId976" Type="http://schemas.openxmlformats.org/officeDocument/2006/relationships/image" Target="media/image51.gif"/><Relationship Id="rId977" Type="http://schemas.openxmlformats.org/officeDocument/2006/relationships/image" Target="media/image52.gif"/><Relationship Id="rId978" Type="http://schemas.openxmlformats.org/officeDocument/2006/relationships/image" Target="media/image53.gif"/><Relationship Id="rId979" Type="http://schemas.openxmlformats.org/officeDocument/2006/relationships/image" Target="media/image54.gif"/><Relationship Id="rId980" Type="http://schemas.openxmlformats.org/officeDocument/2006/relationships/image" Target="media/image55.gif"/><Relationship Id="rId981" Type="http://schemas.openxmlformats.org/officeDocument/2006/relationships/image" Target="media/image56.gif"/><Relationship Id="rId982" Type="http://schemas.openxmlformats.org/officeDocument/2006/relationships/image" Target="media/image57.gif"/><Relationship Id="rId983" Type="http://schemas.openxmlformats.org/officeDocument/2006/relationships/image" Target="media/image58.gif"/><Relationship Id="rId984" Type="http://schemas.openxmlformats.org/officeDocument/2006/relationships/image" Target="media/image59.gif"/><Relationship Id="rId985" Type="http://schemas.openxmlformats.org/officeDocument/2006/relationships/image" Target="media/image66.wmf"/><Relationship Id="rId986" Type="http://schemas.openxmlformats.org/officeDocument/2006/relationships/image" Target="media/image67.wmf"/><Relationship Id="rId987" Type="http://schemas.openxmlformats.org/officeDocument/2006/relationships/image" Target="media/image68.wmf"/><Relationship Id="rId988" Type="http://schemas.openxmlformats.org/officeDocument/2006/relationships/image" Target="media/image69.wmf"/><Relationship Id="rId989" Type="http://schemas.openxmlformats.org/officeDocument/2006/relationships/image" Target="media/image70.wmf"/><Relationship Id="rId990" Type="http://schemas.openxmlformats.org/officeDocument/2006/relationships/image" Target="media/image71.wmf"/><Relationship Id="rId991" Type="http://schemas.openxmlformats.org/officeDocument/2006/relationships/image" Target="media/image72.wmf"/><Relationship Id="rId992" Type="http://schemas.openxmlformats.org/officeDocument/2006/relationships/image" Target="media/image73.wmf"/><Relationship Id="rId993" Type="http://schemas.openxmlformats.org/officeDocument/2006/relationships/image" Target="media/image74.wmf"/><Relationship Id="rId994" Type="http://schemas.openxmlformats.org/officeDocument/2006/relationships/image" Target="media/image75.wmf"/><Relationship Id="rId995" Type="http://schemas.openxmlformats.org/officeDocument/2006/relationships/image" Target="media/image76.wmf"/><Relationship Id="rId996" Type="http://schemas.openxmlformats.org/officeDocument/2006/relationships/image" Target="media/image77.wmf"/><Relationship Id="rId997" Type="http://schemas.openxmlformats.org/officeDocument/2006/relationships/image" Target="media/image78.wmf"/><Relationship Id="rId998" Type="http://schemas.openxmlformats.org/officeDocument/2006/relationships/image" Target="media/image79.wmf"/><Relationship Id="rId999" Type="http://schemas.openxmlformats.org/officeDocument/2006/relationships/image" Target="media/image80.wmf"/><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wmf"/><Relationship Id="rId7" Type="http://schemas.openxmlformats.org/officeDocument/2006/relationships/oleObject" Target="embeddings/oleObject1.bin"/><Relationship Id="rId8" Type="http://schemas.openxmlformats.org/officeDocument/2006/relationships/image" Target="media/image3.gif"/><Relationship Id="rId9" Type="http://schemas.openxmlformats.org/officeDocument/2006/relationships/image" Target="media/image4.gif"/><Relationship Id="rId10" Type="http://schemas.openxmlformats.org/officeDocument/2006/relationships/image" Target="media/image5.gif"/><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image" Target="media/image8.gif"/><Relationship Id="rId14" Type="http://schemas.openxmlformats.org/officeDocument/2006/relationships/image" Target="media/image9.gif"/><Relationship Id="rId15" Type="http://schemas.openxmlformats.org/officeDocument/2006/relationships/image" Target="media/image10.gif"/><Relationship Id="rId16" Type="http://schemas.openxmlformats.org/officeDocument/2006/relationships/image" Target="media/image11.gif"/><Relationship Id="rId17" Type="http://schemas.openxmlformats.org/officeDocument/2006/relationships/image" Target="media/image12.jpeg"/><Relationship Id="rId18" Type="http://schemas.openxmlformats.org/officeDocument/2006/relationships/image" Target="media/image13.gif"/><Relationship Id="rId19" Type="http://schemas.openxmlformats.org/officeDocument/2006/relationships/image" Target="media/image14.gif"/><Relationship Id="rId20" Type="http://schemas.openxmlformats.org/officeDocument/2006/relationships/image" Target="media/image15.gif"/><Relationship Id="rId21" Type="http://schemas.openxmlformats.org/officeDocument/2006/relationships/image" Target="media/image16.gif"/><Relationship Id="rId22" Type="http://schemas.openxmlformats.org/officeDocument/2006/relationships/image" Target="media/image17.gif"/><Relationship Id="rId23" Type="http://schemas.openxmlformats.org/officeDocument/2006/relationships/image" Target="media/image18.gif"/><Relationship Id="rId24" Type="http://schemas.openxmlformats.org/officeDocument/2006/relationships/image" Target="media/image19.gif"/><Relationship Id="rId25" Type="http://schemas.openxmlformats.org/officeDocument/2006/relationships/image" Target="media/image20.gif"/><Relationship Id="rId26" Type="http://schemas.openxmlformats.org/officeDocument/2006/relationships/image" Target="media/image21.gif"/><Relationship Id="rId27" Type="http://schemas.openxmlformats.org/officeDocument/2006/relationships/image" Target="media/image22.gif"/><Relationship Id="rId28" Type="http://schemas.openxmlformats.org/officeDocument/2006/relationships/image" Target="media/image23.gif"/><Relationship Id="rId29" Type="http://schemas.openxmlformats.org/officeDocument/2006/relationships/image" Target="media/image24.gif"/><Relationship Id="rId30" Type="http://schemas.openxmlformats.org/officeDocument/2006/relationships/image" Target="media/image25.gif"/><Relationship Id="rId31" Type="http://schemas.openxmlformats.org/officeDocument/2006/relationships/image" Target="media/image26.gif"/><Relationship Id="rId32" Type="http://schemas.openxmlformats.org/officeDocument/2006/relationships/image" Target="media/image27.gif"/><Relationship Id="rId33" Type="http://schemas.openxmlformats.org/officeDocument/2006/relationships/image" Target="media/image28.gif"/><Relationship Id="rId34" Type="http://schemas.openxmlformats.org/officeDocument/2006/relationships/image" Target="media/image29.gif"/><Relationship Id="rId35" Type="http://schemas.openxmlformats.org/officeDocument/2006/relationships/image" Target="media/image30.gif"/><Relationship Id="rId36" Type="http://schemas.openxmlformats.org/officeDocument/2006/relationships/image" Target="media/image31.gif"/><Relationship Id="rId37" Type="http://schemas.openxmlformats.org/officeDocument/2006/relationships/image" Target="media/image32.wmf"/><Relationship Id="rId38" Type="http://schemas.openxmlformats.org/officeDocument/2006/relationships/oleObject" Target="embeddings/oleObject2.bin"/><Relationship Id="rId39" Type="http://schemas.openxmlformats.org/officeDocument/2006/relationships/image" Target="media/image33.wmf"/><Relationship Id="rId40" Type="http://schemas.openxmlformats.org/officeDocument/2006/relationships/oleObject" Target="embeddings/oleObject3.bin"/><Relationship Id="rId41" Type="http://schemas.openxmlformats.org/officeDocument/2006/relationships/image" Target="media/image34.wmf"/><Relationship Id="rId42" Type="http://schemas.openxmlformats.org/officeDocument/2006/relationships/oleObject" Target="embeddings/oleObject4.bin"/><Relationship Id="rId43" Type="http://schemas.openxmlformats.org/officeDocument/2006/relationships/image" Target="media/image35.wmf"/><Relationship Id="rId44" Type="http://schemas.openxmlformats.org/officeDocument/2006/relationships/oleObject" Target="embeddings/oleObject5.bin"/><Relationship Id="rId45" Type="http://schemas.openxmlformats.org/officeDocument/2006/relationships/image" Target="media/image36.wmf"/><Relationship Id="rId46" Type="http://schemas.openxmlformats.org/officeDocument/2006/relationships/oleObject" Target="embeddings/oleObject6.bin"/><Relationship Id="rId47" Type="http://schemas.openxmlformats.org/officeDocument/2006/relationships/image" Target="media/image37.wmf"/><Relationship Id="rId48" Type="http://schemas.openxmlformats.org/officeDocument/2006/relationships/oleObject" Target="embeddings/oleObject7.bin"/><Relationship Id="rId49" Type="http://schemas.openxmlformats.org/officeDocument/2006/relationships/image" Target="media/image38.wmf"/><Relationship Id="rId50" Type="http://schemas.openxmlformats.org/officeDocument/2006/relationships/oleObject" Target="embeddings/oleObject8.bin"/><Relationship Id="rId51" Type="http://schemas.openxmlformats.org/officeDocument/2006/relationships/image" Target="media/image39.wmf"/><Relationship Id="rId52" Type="http://schemas.openxmlformats.org/officeDocument/2006/relationships/oleObject" Target="embeddings/oleObject9.bin"/><Relationship Id="rId53" Type="http://schemas.openxmlformats.org/officeDocument/2006/relationships/image" Target="media/image40.wmf"/><Relationship Id="rId54" Type="http://schemas.openxmlformats.org/officeDocument/2006/relationships/oleObject" Target="embeddings/oleObject10.bin"/><Relationship Id="rId55" Type="http://schemas.openxmlformats.org/officeDocument/2006/relationships/image" Target="media/image41.wmf"/><Relationship Id="rId56" Type="http://schemas.openxmlformats.org/officeDocument/2006/relationships/oleObject" Target="embeddings/oleObject11.bin"/><Relationship Id="rId57" Type="http://schemas.openxmlformats.org/officeDocument/2006/relationships/image" Target="media/image42.wmf"/><Relationship Id="rId58" Type="http://schemas.openxmlformats.org/officeDocument/2006/relationships/oleObject" Target="embeddings/oleObject12.bin"/><Relationship Id="rId59" Type="http://schemas.openxmlformats.org/officeDocument/2006/relationships/image" Target="media/image43.wmf"/><Relationship Id="rId60" Type="http://schemas.openxmlformats.org/officeDocument/2006/relationships/oleObject" Target="embeddings/oleObject13.bin"/><Relationship Id="rId61" Type="http://schemas.openxmlformats.org/officeDocument/2006/relationships/image" Target="media/image44.wmf"/><Relationship Id="rId62" Type="http://schemas.openxmlformats.org/officeDocument/2006/relationships/oleObject" Target="embeddings/oleObject14.bin"/><Relationship Id="rId63" Type="http://schemas.openxmlformats.org/officeDocument/2006/relationships/image" Target="media/image45.wmf"/><Relationship Id="rId64" Type="http://schemas.openxmlformats.org/officeDocument/2006/relationships/oleObject" Target="embeddings/oleObject15.bin"/><Relationship Id="rId65" Type="http://schemas.openxmlformats.org/officeDocument/2006/relationships/image" Target="media/image46.wmf"/><Relationship Id="rId66" Type="http://schemas.openxmlformats.org/officeDocument/2006/relationships/oleObject" Target="embeddings/oleObject16.bin"/><Relationship Id="rId67" Type="http://schemas.openxmlformats.org/officeDocument/2006/relationships/image" Target="media/image47.wmf"/><Relationship Id="rId68" Type="http://schemas.openxmlformats.org/officeDocument/2006/relationships/oleObject" Target="embeddings/oleObject17.bin"/><Relationship Id="rId69" Type="http://schemas.openxmlformats.org/officeDocument/2006/relationships/image" Target="media/image48.wmf"/><Relationship Id="rId70" Type="http://schemas.openxmlformats.org/officeDocument/2006/relationships/oleObject" Target="embeddings/oleObject18.bin"/><Relationship Id="rId71" Type="http://schemas.openxmlformats.org/officeDocument/2006/relationships/oleObject" Target="embeddings/oleObject19.bin"/><Relationship Id="rId72" Type="http://schemas.openxmlformats.org/officeDocument/2006/relationships/oleObject" Target="embeddings/oleObject20.bin"/><Relationship Id="rId73" Type="http://schemas.openxmlformats.org/officeDocument/2006/relationships/oleObject" Target="embeddings/oleObject21.bin"/><Relationship Id="rId74" Type="http://schemas.openxmlformats.org/officeDocument/2006/relationships/image" Target="media/image49.wmf"/><Relationship Id="rId75" Type="http://schemas.openxmlformats.org/officeDocument/2006/relationships/oleObject" Target="embeddings/oleObject22.bin"/><Relationship Id="rId76" Type="http://schemas.openxmlformats.org/officeDocument/2006/relationships/image" Target="media/image50.wmf"/><Relationship Id="rId77" Type="http://schemas.openxmlformats.org/officeDocument/2006/relationships/oleObject" Target="embeddings/oleObject23.bin"/><Relationship Id="rId78" Type="http://schemas.openxmlformats.org/officeDocument/2006/relationships/oleObject" Target="embeddings/oleObject24.bin"/><Relationship Id="rId79" Type="http://schemas.openxmlformats.org/officeDocument/2006/relationships/oleObject" Target="embeddings/oleObject25.bin"/><Relationship Id="rId80" Type="http://schemas.openxmlformats.org/officeDocument/2006/relationships/image" Target="media/image51.wmf"/><Relationship Id="rId81" Type="http://schemas.openxmlformats.org/officeDocument/2006/relationships/oleObject" Target="embeddings/oleObject26.bin"/><Relationship Id="rId82" Type="http://schemas.openxmlformats.org/officeDocument/2006/relationships/image" Target="media/image52.wmf"/><Relationship Id="rId83" Type="http://schemas.openxmlformats.org/officeDocument/2006/relationships/oleObject" Target="embeddings/oleObject27.bin"/><Relationship Id="rId84" Type="http://schemas.openxmlformats.org/officeDocument/2006/relationships/image" Target="media/image53.wmf"/><Relationship Id="rId85" Type="http://schemas.openxmlformats.org/officeDocument/2006/relationships/oleObject" Target="embeddings/oleObject28.bin"/><Relationship Id="rId86" Type="http://schemas.openxmlformats.org/officeDocument/2006/relationships/image" Target="media/image54.wmf"/><Relationship Id="rId87" Type="http://schemas.openxmlformats.org/officeDocument/2006/relationships/oleObject" Target="embeddings/oleObject29.bin"/><Relationship Id="rId88" Type="http://schemas.openxmlformats.org/officeDocument/2006/relationships/image" Target="media/image55.wmf"/><Relationship Id="rId89" Type="http://schemas.openxmlformats.org/officeDocument/2006/relationships/oleObject" Target="embeddings/oleObject30.bin"/><Relationship Id="rId90" Type="http://schemas.openxmlformats.org/officeDocument/2006/relationships/image" Target="media/image56.wmf"/><Relationship Id="rId91" Type="http://schemas.openxmlformats.org/officeDocument/2006/relationships/oleObject" Target="embeddings/oleObject31.bin"/><Relationship Id="rId92" Type="http://schemas.openxmlformats.org/officeDocument/2006/relationships/image" Target="media/image57.wmf"/><Relationship Id="rId93" Type="http://schemas.openxmlformats.org/officeDocument/2006/relationships/oleObject" Target="embeddings/oleObject32.bin"/><Relationship Id="rId94" Type="http://schemas.openxmlformats.org/officeDocument/2006/relationships/image" Target="media/image58.wmf"/><Relationship Id="rId95" Type="http://schemas.openxmlformats.org/officeDocument/2006/relationships/oleObject" Target="embeddings/oleObject33.bin"/><Relationship Id="rId96" Type="http://schemas.openxmlformats.org/officeDocument/2006/relationships/image" Target="media/image59.wmf"/><Relationship Id="rId97" Type="http://schemas.openxmlformats.org/officeDocument/2006/relationships/oleObject" Target="embeddings/oleObject34.bin"/><Relationship Id="rId98" Type="http://schemas.openxmlformats.org/officeDocument/2006/relationships/image" Target="media/image60.wmf"/><Relationship Id="rId99" Type="http://schemas.openxmlformats.org/officeDocument/2006/relationships/oleObject" Target="embeddings/oleObject35.bin"/><Relationship Id="rId100" Type="http://schemas.openxmlformats.org/officeDocument/2006/relationships/image" Target="media/image61.wmf"/><Relationship Id="rId101" Type="http://schemas.openxmlformats.org/officeDocument/2006/relationships/oleObject" Target="embeddings/oleObject36.bin"/><Relationship Id="rId102" Type="http://schemas.openxmlformats.org/officeDocument/2006/relationships/image" Target="media/image62.wmf"/><Relationship Id="rId103" Type="http://schemas.openxmlformats.org/officeDocument/2006/relationships/oleObject" Target="embeddings/oleObject37.bin"/><Relationship Id="rId104" Type="http://schemas.openxmlformats.org/officeDocument/2006/relationships/image" Target="media/image63.wmf"/><Relationship Id="rId105" Type="http://schemas.openxmlformats.org/officeDocument/2006/relationships/oleObject" Target="embeddings/oleObject38.bin"/><Relationship Id="rId106" Type="http://schemas.openxmlformats.org/officeDocument/2006/relationships/image" Target="media/image64.wmf"/><Relationship Id="rId107" Type="http://schemas.openxmlformats.org/officeDocument/2006/relationships/oleObject" Target="embeddings/oleObject39.bin"/><Relationship Id="rId108" Type="http://schemas.openxmlformats.org/officeDocument/2006/relationships/image" Target="media/image65.wmf"/><Relationship Id="rId109" Type="http://schemas.openxmlformats.org/officeDocument/2006/relationships/oleObject" Target="embeddings/oleObject40.bin"/><Relationship Id="rId110" Type="http://schemas.openxmlformats.org/officeDocument/2006/relationships/image" Target="media/image66.gif"/><Relationship Id="rId111" Type="http://schemas.openxmlformats.org/officeDocument/2006/relationships/image" Target="media/image67.gif"/><Relationship Id="rId112" Type="http://schemas.openxmlformats.org/officeDocument/2006/relationships/image" Target="media/image68.gif"/><Relationship Id="rId113" Type="http://schemas.openxmlformats.org/officeDocument/2006/relationships/image" Target="media/image69.gif"/><Relationship Id="rId114" Type="http://schemas.openxmlformats.org/officeDocument/2006/relationships/image" Target="media/image70.gif"/><Relationship Id="rId115" Type="http://schemas.openxmlformats.org/officeDocument/2006/relationships/image" Target="media/image71.jpeg"/><Relationship Id="rId116" Type="http://schemas.openxmlformats.org/officeDocument/2006/relationships/image" Target="media/image72.gif"/><Relationship Id="rId117" Type="http://schemas.openxmlformats.org/officeDocument/2006/relationships/image" Target="media/image73.gif"/><Relationship Id="rId118" Type="http://schemas.openxmlformats.org/officeDocument/2006/relationships/image" Target="media/image74.jpeg"/><Relationship Id="rId119" Type="http://schemas.openxmlformats.org/officeDocument/2006/relationships/image" Target="media/image75.gif"/><Relationship Id="rId120" Type="http://schemas.openxmlformats.org/officeDocument/2006/relationships/image" Target="media/image76.gif"/><Relationship Id="rId121" Type="http://schemas.openxmlformats.org/officeDocument/2006/relationships/image" Target="media/image77.gif"/><Relationship Id="rId122" Type="http://schemas.openxmlformats.org/officeDocument/2006/relationships/image" Target="media/image78.jpeg"/><Relationship Id="rId123" Type="http://schemas.openxmlformats.org/officeDocument/2006/relationships/image" Target="media/image79.gif"/><Relationship Id="rId124" Type="http://schemas.openxmlformats.org/officeDocument/2006/relationships/image" Target="media/image80.gif"/><Relationship Id="rId125" Type="http://schemas.openxmlformats.org/officeDocument/2006/relationships/image" Target="media/image81.gif"/><Relationship Id="rId126" Type="http://schemas.openxmlformats.org/officeDocument/2006/relationships/image" Target="media/image82.gif"/><Relationship Id="rId127" Type="http://schemas.openxmlformats.org/officeDocument/2006/relationships/image" Target="media/image83.jpeg"/><Relationship Id="rId128" Type="http://schemas.openxmlformats.org/officeDocument/2006/relationships/image" Target="media/image84.jpeg"/><Relationship Id="rId129" Type="http://schemas.openxmlformats.org/officeDocument/2006/relationships/image" Target="media/image85.gif"/><Relationship Id="rId130" Type="http://schemas.openxmlformats.org/officeDocument/2006/relationships/image" Target="media/image86.jpeg"/><Relationship Id="rId131" Type="http://schemas.openxmlformats.org/officeDocument/2006/relationships/image" Target="media/image87.gif"/><Relationship Id="rId132" Type="http://schemas.openxmlformats.org/officeDocument/2006/relationships/image" Target="media/image88.gif"/><Relationship Id="rId133" Type="http://schemas.openxmlformats.org/officeDocument/2006/relationships/image" Target="media/image89.gif"/><Relationship Id="rId134" Type="http://schemas.openxmlformats.org/officeDocument/2006/relationships/image" Target="media/image90.gif"/><Relationship Id="rId135" Type="http://schemas.openxmlformats.org/officeDocument/2006/relationships/image" Target="media/image91.gif"/><Relationship Id="rId136" Type="http://schemas.openxmlformats.org/officeDocument/2006/relationships/image" Target="media/image92.gif"/><Relationship Id="rId137" Type="http://schemas.openxmlformats.org/officeDocument/2006/relationships/image" Target="media/image93.gif"/><Relationship Id="rId138" Type="http://schemas.openxmlformats.org/officeDocument/2006/relationships/image" Target="media/image94.gif"/><Relationship Id="rId139" Type="http://schemas.openxmlformats.org/officeDocument/2006/relationships/image" Target="media/image95.gif"/><Relationship Id="rId140" Type="http://schemas.openxmlformats.org/officeDocument/2006/relationships/image" Target="media/image96.gif"/><Relationship Id="rId141" Type="http://schemas.openxmlformats.org/officeDocument/2006/relationships/image" Target="media/image97.gif"/><Relationship Id="rId142" Type="http://schemas.openxmlformats.org/officeDocument/2006/relationships/image" Target="media/image98.gif"/><Relationship Id="rId143" Type="http://schemas.openxmlformats.org/officeDocument/2006/relationships/image" Target="media/image99.gif"/><Relationship Id="rId144" Type="http://schemas.openxmlformats.org/officeDocument/2006/relationships/image" Target="media/image100.jpeg"/><Relationship Id="rId145" Type="http://schemas.openxmlformats.org/officeDocument/2006/relationships/image" Target="media/image101.gif"/><Relationship Id="rId146" Type="http://schemas.openxmlformats.org/officeDocument/2006/relationships/image" Target="media/image102.gif"/><Relationship Id="rId147" Type="http://schemas.openxmlformats.org/officeDocument/2006/relationships/image" Target="media/image103.gif"/><Relationship Id="rId148" Type="http://schemas.openxmlformats.org/officeDocument/2006/relationships/image" Target="media/image104.gif"/><Relationship Id="rId149" Type="http://schemas.openxmlformats.org/officeDocument/2006/relationships/image" Target="media/image105.gif"/><Relationship Id="rId150" Type="http://schemas.openxmlformats.org/officeDocument/2006/relationships/image" Target="media/image106.jpeg"/><Relationship Id="rId151" Type="http://schemas.openxmlformats.org/officeDocument/2006/relationships/image" Target="media/image107.jpeg"/><Relationship Id="rId152" Type="http://schemas.openxmlformats.org/officeDocument/2006/relationships/hyperlink" Target="https://vignette.wikia.nocookie.net/itmodeling/images/b/b7/Image005.jpg/revision/latest?cb=20130109181410&amp;path-prefix=ru" TargetMode="External"/><Relationship Id="rId153" Type="http://schemas.openxmlformats.org/officeDocument/2006/relationships/image" Target="media/image10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2957</TotalTime>
  <Pages>25</Pages>
  <Words>8410</Words>
  <Characters>47939</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unknown</cp:lastModifiedBy>
</cp:coreProperties>
</file>