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6A2E" w14:textId="77777777" w:rsidR="00500E95" w:rsidRPr="00CF24C9" w:rsidRDefault="006C589C">
      <w:pPr>
        <w:spacing w:after="0"/>
        <w:jc w:val="center"/>
        <w:rPr>
          <w:rFonts w:ascii="Times New Roman" w:eastAsia="Arial" w:hAnsi="Times New Roman" w:cs="Times New Roman"/>
          <w:b/>
          <w:sz w:val="32"/>
          <w:szCs w:val="32"/>
        </w:rPr>
      </w:pPr>
      <w:r w:rsidRPr="00CF24C9">
        <w:rPr>
          <w:rFonts w:ascii="Times New Roman" w:eastAsia="Arial" w:hAnsi="Times New Roman" w:cs="Times New Roman"/>
          <w:b/>
          <w:sz w:val="32"/>
          <w:szCs w:val="32"/>
        </w:rPr>
        <w:t>Project Design Phase-II</w:t>
      </w:r>
    </w:p>
    <w:p w14:paraId="6D255C92" w14:textId="77777777" w:rsidR="00500E95" w:rsidRPr="00CF24C9" w:rsidRDefault="006C589C">
      <w:pPr>
        <w:spacing w:after="0"/>
        <w:jc w:val="center"/>
        <w:rPr>
          <w:rFonts w:ascii="Times New Roman" w:eastAsia="Arial" w:hAnsi="Times New Roman" w:cs="Times New Roman"/>
          <w:b/>
          <w:sz w:val="32"/>
          <w:szCs w:val="32"/>
        </w:rPr>
      </w:pPr>
      <w:r w:rsidRPr="00CF24C9">
        <w:rPr>
          <w:rFonts w:ascii="Times New Roman" w:eastAsia="Arial" w:hAnsi="Times New Roman" w:cs="Times New Roman"/>
          <w:b/>
          <w:sz w:val="32"/>
          <w:szCs w:val="32"/>
        </w:rPr>
        <w:t>Data Flow Diagram &amp; User Stories</w:t>
      </w:r>
    </w:p>
    <w:p w14:paraId="4D5D4287" w14:textId="77777777" w:rsidR="00500E95" w:rsidRPr="00CF24C9" w:rsidRDefault="00500E95">
      <w:pPr>
        <w:spacing w:after="0"/>
        <w:jc w:val="center"/>
        <w:rPr>
          <w:rFonts w:ascii="Times New Roman" w:eastAsia="Arial" w:hAnsi="Times New Roman" w:cs="Times New Roman"/>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00E95" w:rsidRPr="00CF24C9" w14:paraId="77D160D0" w14:textId="77777777" w:rsidTr="00B774DA">
        <w:trPr>
          <w:jc w:val="center"/>
        </w:trPr>
        <w:tc>
          <w:tcPr>
            <w:tcW w:w="4508" w:type="dxa"/>
          </w:tcPr>
          <w:p w14:paraId="0DCE07B1"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Date</w:t>
            </w:r>
          </w:p>
        </w:tc>
        <w:tc>
          <w:tcPr>
            <w:tcW w:w="4843" w:type="dxa"/>
          </w:tcPr>
          <w:p w14:paraId="3409D231" w14:textId="0DCE596A" w:rsidR="00500E95" w:rsidRPr="00CF24C9" w:rsidRDefault="00B774DA">
            <w:pPr>
              <w:rPr>
                <w:rFonts w:ascii="Times New Roman" w:eastAsia="Arial" w:hAnsi="Times New Roman" w:cs="Times New Roman"/>
                <w:sz w:val="24"/>
                <w:szCs w:val="24"/>
              </w:rPr>
            </w:pPr>
            <w:r w:rsidRPr="00CF24C9">
              <w:rPr>
                <w:rFonts w:ascii="Times New Roman" w:eastAsia="Arial" w:hAnsi="Times New Roman" w:cs="Times New Roman"/>
                <w:sz w:val="24"/>
                <w:szCs w:val="24"/>
              </w:rPr>
              <w:t>29 June 2026</w:t>
            </w:r>
          </w:p>
        </w:tc>
      </w:tr>
      <w:tr w:rsidR="00500E95" w:rsidRPr="00CF24C9" w14:paraId="51509D36" w14:textId="77777777" w:rsidTr="00B774DA">
        <w:trPr>
          <w:jc w:val="center"/>
        </w:trPr>
        <w:tc>
          <w:tcPr>
            <w:tcW w:w="4508" w:type="dxa"/>
          </w:tcPr>
          <w:p w14:paraId="367C028D"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Team ID</w:t>
            </w:r>
          </w:p>
        </w:tc>
        <w:tc>
          <w:tcPr>
            <w:tcW w:w="4843" w:type="dxa"/>
          </w:tcPr>
          <w:p w14:paraId="4E7A9FC8" w14:textId="77777777" w:rsidR="00500E95" w:rsidRPr="00CF24C9" w:rsidRDefault="00500E95">
            <w:pPr>
              <w:rPr>
                <w:rFonts w:ascii="Times New Roman" w:eastAsia="Arial" w:hAnsi="Times New Roman" w:cs="Times New Roman"/>
                <w:sz w:val="24"/>
                <w:szCs w:val="24"/>
              </w:rPr>
            </w:pPr>
          </w:p>
        </w:tc>
      </w:tr>
      <w:tr w:rsidR="00500E95" w:rsidRPr="00CF24C9" w14:paraId="60ECA3F7" w14:textId="77777777" w:rsidTr="00B774DA">
        <w:trPr>
          <w:jc w:val="center"/>
        </w:trPr>
        <w:tc>
          <w:tcPr>
            <w:tcW w:w="4508" w:type="dxa"/>
          </w:tcPr>
          <w:p w14:paraId="1CAC0D7E"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Project Name</w:t>
            </w:r>
          </w:p>
        </w:tc>
        <w:tc>
          <w:tcPr>
            <w:tcW w:w="4843" w:type="dxa"/>
          </w:tcPr>
          <w:p w14:paraId="0F8E4B55" w14:textId="558B990E" w:rsidR="00500E95" w:rsidRPr="00CF24C9" w:rsidRDefault="00B774DA">
            <w:pPr>
              <w:rPr>
                <w:rFonts w:ascii="Times New Roman" w:eastAsia="Arial" w:hAnsi="Times New Roman" w:cs="Times New Roman"/>
                <w:sz w:val="24"/>
                <w:szCs w:val="24"/>
              </w:rPr>
            </w:pPr>
            <w:r w:rsidRPr="00CF24C9">
              <w:rPr>
                <w:rFonts w:ascii="Times New Roman" w:eastAsia="Arial" w:hAnsi="Times New Roman" w:cs="Times New Roman"/>
                <w:b/>
                <w:bCs/>
                <w:sz w:val="24"/>
                <w:szCs w:val="24"/>
              </w:rPr>
              <w:t>I</w:t>
            </w:r>
            <w:r w:rsidRPr="00CF24C9">
              <w:rPr>
                <w:rFonts w:ascii="Times New Roman" w:eastAsia="Arial" w:hAnsi="Times New Roman" w:cs="Times New Roman"/>
                <w:sz w:val="24"/>
                <w:szCs w:val="24"/>
              </w:rPr>
              <w:t>ndia's Agricultural Crop Production Analysis</w:t>
            </w:r>
          </w:p>
        </w:tc>
      </w:tr>
      <w:tr w:rsidR="00500E95" w:rsidRPr="00CF24C9" w14:paraId="7A7D21A1" w14:textId="77777777" w:rsidTr="00B774DA">
        <w:trPr>
          <w:jc w:val="center"/>
        </w:trPr>
        <w:tc>
          <w:tcPr>
            <w:tcW w:w="4508" w:type="dxa"/>
          </w:tcPr>
          <w:p w14:paraId="715B1B63"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Maximum Marks</w:t>
            </w:r>
          </w:p>
        </w:tc>
        <w:tc>
          <w:tcPr>
            <w:tcW w:w="4843" w:type="dxa"/>
          </w:tcPr>
          <w:p w14:paraId="4F368AF1"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4 Marks</w:t>
            </w:r>
          </w:p>
        </w:tc>
      </w:tr>
    </w:tbl>
    <w:p w14:paraId="2D8014C7" w14:textId="77777777" w:rsidR="00500E95" w:rsidRPr="00CF24C9" w:rsidRDefault="00500E95">
      <w:pPr>
        <w:rPr>
          <w:rFonts w:ascii="Times New Roman" w:eastAsia="Arial" w:hAnsi="Times New Roman" w:cs="Times New Roman"/>
          <w:b/>
          <w:sz w:val="24"/>
          <w:szCs w:val="24"/>
        </w:rPr>
      </w:pPr>
    </w:p>
    <w:p w14:paraId="25A9D05D" w14:textId="77777777" w:rsidR="00500E95" w:rsidRPr="00CF24C9" w:rsidRDefault="006C589C">
      <w:pPr>
        <w:rPr>
          <w:rFonts w:ascii="Times New Roman" w:eastAsia="Arial" w:hAnsi="Times New Roman" w:cs="Times New Roman"/>
          <w:b/>
          <w:sz w:val="28"/>
          <w:szCs w:val="28"/>
        </w:rPr>
      </w:pPr>
      <w:r w:rsidRPr="00CF24C9">
        <w:rPr>
          <w:rFonts w:ascii="Times New Roman" w:eastAsia="Arial" w:hAnsi="Times New Roman" w:cs="Times New Roman"/>
          <w:b/>
          <w:sz w:val="28"/>
          <w:szCs w:val="28"/>
        </w:rPr>
        <w:t>Data Flow Diagrams:</w:t>
      </w:r>
    </w:p>
    <w:p w14:paraId="63BAA65D" w14:textId="3B4E7224" w:rsidR="00500E95" w:rsidRPr="00CF24C9" w:rsidRDefault="006C589C" w:rsidP="00B774DA">
      <w:pPr>
        <w:rPr>
          <w:rFonts w:ascii="Times New Roman" w:eastAsia="Arial" w:hAnsi="Times New Roman" w:cs="Times New Roman"/>
          <w:sz w:val="24"/>
          <w:szCs w:val="24"/>
        </w:rPr>
      </w:pPr>
      <w:r w:rsidRPr="00CF24C9">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CF24C9">
        <w:rPr>
          <w:rFonts w:ascii="Times New Roman" w:hAnsi="Times New Roman" w:cs="Times New Roman"/>
          <w:noProof/>
          <w:sz w:val="24"/>
          <w:szCs w:val="24"/>
        </w:rPr>
        <mc:AlternateContent>
          <mc:Choice Requires="wpg">
            <w:drawing>
              <wp:anchor distT="0" distB="0" distL="114300" distR="114300" simplePos="0" relativeHeight="251658240" behindDoc="0" locked="0" layoutInCell="1" hidden="0" allowOverlap="1" wp14:anchorId="120850C2" wp14:editId="640ECFE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0A8D33E0" w14:textId="49DBFBC7" w:rsidR="00500E95" w:rsidRPr="00CF24C9" w:rsidRDefault="00B774DA">
      <w:pPr>
        <w:rPr>
          <w:rFonts w:ascii="Times New Roman" w:eastAsia="Arial" w:hAnsi="Times New Roman" w:cs="Times New Roman"/>
          <w:b/>
          <w:sz w:val="24"/>
          <w:szCs w:val="24"/>
        </w:rPr>
      </w:pPr>
      <w:r w:rsidRPr="00CF24C9">
        <w:rPr>
          <w:rFonts w:ascii="Times New Roman" w:eastAsia="Arial" w:hAnsi="Times New Roman" w:cs="Times New Roman"/>
          <w:b/>
          <w:sz w:val="24"/>
          <w:szCs w:val="24"/>
        </w:rPr>
        <w:t xml:space="preserve">   </w:t>
      </w:r>
      <w:r w:rsidRPr="00CF24C9">
        <w:rPr>
          <w:rFonts w:ascii="Times New Roman" w:eastAsia="Arial" w:hAnsi="Times New Roman" w:cs="Times New Roman"/>
          <w:b/>
          <w:noProof/>
          <w:sz w:val="24"/>
          <w:szCs w:val="24"/>
        </w:rPr>
        <w:drawing>
          <wp:inline distT="0" distB="0" distL="0" distR="0" wp14:anchorId="19199C49" wp14:editId="6A1ECEA7">
            <wp:extent cx="4157389" cy="2771593"/>
            <wp:effectExtent l="0" t="0" r="0" b="0"/>
            <wp:docPr id="893566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6400" name="Picture 893566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8768" cy="2792512"/>
                    </a:xfrm>
                    <a:prstGeom prst="rect">
                      <a:avLst/>
                    </a:prstGeom>
                  </pic:spPr>
                </pic:pic>
              </a:graphicData>
            </a:graphic>
          </wp:inline>
        </w:drawing>
      </w:r>
      <w:r w:rsidRPr="00CF24C9">
        <w:rPr>
          <w:rFonts w:ascii="Times New Roman" w:eastAsia="Arial" w:hAnsi="Times New Roman" w:cs="Times New Roman"/>
          <w:b/>
          <w:noProof/>
          <w:sz w:val="24"/>
          <w:szCs w:val="24"/>
        </w:rPr>
        <w:t xml:space="preserve">       </w:t>
      </w:r>
      <w:r w:rsidRPr="00CF24C9">
        <w:rPr>
          <w:rFonts w:ascii="Times New Roman" w:eastAsia="Arial" w:hAnsi="Times New Roman" w:cs="Times New Roman"/>
          <w:b/>
          <w:noProof/>
          <w:sz w:val="24"/>
          <w:szCs w:val="24"/>
        </w:rPr>
        <w:drawing>
          <wp:inline distT="0" distB="0" distL="0" distR="0" wp14:anchorId="3718C735" wp14:editId="53727C7E">
            <wp:extent cx="4195898" cy="2797265"/>
            <wp:effectExtent l="0" t="0" r="0" b="3175"/>
            <wp:docPr id="1049031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1550" name="Picture 1049031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9704" cy="2813135"/>
                    </a:xfrm>
                    <a:prstGeom prst="rect">
                      <a:avLst/>
                    </a:prstGeom>
                  </pic:spPr>
                </pic:pic>
              </a:graphicData>
            </a:graphic>
          </wp:inline>
        </w:drawing>
      </w:r>
    </w:p>
    <w:p w14:paraId="660BD60A" w14:textId="77777777" w:rsidR="00500E95" w:rsidRPr="00CF24C9" w:rsidRDefault="00500E95">
      <w:pPr>
        <w:rPr>
          <w:rFonts w:ascii="Times New Roman" w:eastAsia="Arial" w:hAnsi="Times New Roman" w:cs="Times New Roman"/>
          <w:b/>
          <w:sz w:val="28"/>
          <w:szCs w:val="28"/>
        </w:rPr>
      </w:pPr>
    </w:p>
    <w:p w14:paraId="19A5CE2C" w14:textId="35255C1A" w:rsidR="00500E95" w:rsidRPr="00CF24C9" w:rsidRDefault="006C589C">
      <w:pPr>
        <w:rPr>
          <w:rFonts w:ascii="Times New Roman" w:eastAsia="Arial" w:hAnsi="Times New Roman" w:cs="Times New Roman"/>
          <w:b/>
          <w:sz w:val="28"/>
          <w:szCs w:val="28"/>
        </w:rPr>
      </w:pPr>
      <w:r w:rsidRPr="00CF24C9">
        <w:rPr>
          <w:rFonts w:ascii="Times New Roman" w:eastAsia="Arial" w:hAnsi="Times New Roman" w:cs="Times New Roman"/>
          <w:b/>
          <w:sz w:val="28"/>
          <w:szCs w:val="28"/>
        </w:rPr>
        <w:t>User Stories</w:t>
      </w:r>
    </w:p>
    <w:tbl>
      <w:tblPr>
        <w:tblStyle w:val="a0"/>
        <w:tblW w:w="13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1698"/>
        <w:gridCol w:w="1201"/>
        <w:gridCol w:w="3974"/>
        <w:gridCol w:w="2384"/>
        <w:gridCol w:w="1261"/>
        <w:gridCol w:w="1261"/>
      </w:tblGrid>
      <w:tr w:rsidR="00500E95" w:rsidRPr="00CF24C9" w14:paraId="67C0CB02" w14:textId="77777777" w:rsidTr="00CF24C9">
        <w:trPr>
          <w:trHeight w:val="260"/>
          <w:tblHeader/>
        </w:trPr>
        <w:tc>
          <w:tcPr>
            <w:tcW w:w="1530" w:type="dxa"/>
          </w:tcPr>
          <w:p w14:paraId="08E32283"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User Type</w:t>
            </w:r>
          </w:p>
        </w:tc>
        <w:tc>
          <w:tcPr>
            <w:tcW w:w="1698" w:type="dxa"/>
          </w:tcPr>
          <w:p w14:paraId="0CAFBBBB"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Functional Requirement (Epic)</w:t>
            </w:r>
          </w:p>
        </w:tc>
        <w:tc>
          <w:tcPr>
            <w:tcW w:w="1201" w:type="dxa"/>
          </w:tcPr>
          <w:p w14:paraId="4CC1BAFE"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User Story Number</w:t>
            </w:r>
          </w:p>
        </w:tc>
        <w:tc>
          <w:tcPr>
            <w:tcW w:w="3974" w:type="dxa"/>
          </w:tcPr>
          <w:p w14:paraId="3F2F75BE"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User Story / Task</w:t>
            </w:r>
          </w:p>
        </w:tc>
        <w:tc>
          <w:tcPr>
            <w:tcW w:w="2384" w:type="dxa"/>
          </w:tcPr>
          <w:p w14:paraId="1AC4E134"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 xml:space="preserve">Acceptance criteria </w:t>
            </w:r>
          </w:p>
        </w:tc>
        <w:tc>
          <w:tcPr>
            <w:tcW w:w="1261" w:type="dxa"/>
          </w:tcPr>
          <w:p w14:paraId="0E003FF1"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Priority</w:t>
            </w:r>
          </w:p>
        </w:tc>
        <w:tc>
          <w:tcPr>
            <w:tcW w:w="1261" w:type="dxa"/>
          </w:tcPr>
          <w:p w14:paraId="3AA1AEEF" w14:textId="77777777" w:rsidR="00500E95" w:rsidRPr="00CF24C9" w:rsidRDefault="006C589C">
            <w:pPr>
              <w:rPr>
                <w:rFonts w:ascii="Times New Roman" w:eastAsia="Arial" w:hAnsi="Times New Roman" w:cs="Times New Roman"/>
                <w:b/>
                <w:sz w:val="24"/>
                <w:szCs w:val="24"/>
              </w:rPr>
            </w:pPr>
            <w:r w:rsidRPr="00CF24C9">
              <w:rPr>
                <w:rFonts w:ascii="Times New Roman" w:eastAsia="Arial" w:hAnsi="Times New Roman" w:cs="Times New Roman"/>
                <w:b/>
                <w:sz w:val="24"/>
                <w:szCs w:val="24"/>
              </w:rPr>
              <w:t>Release</w:t>
            </w:r>
          </w:p>
        </w:tc>
      </w:tr>
      <w:tr w:rsidR="00500E95" w:rsidRPr="00CF24C9" w14:paraId="22BAB42C" w14:textId="77777777" w:rsidTr="00CF24C9">
        <w:trPr>
          <w:trHeight w:val="381"/>
        </w:trPr>
        <w:tc>
          <w:tcPr>
            <w:tcW w:w="1530" w:type="dxa"/>
          </w:tcPr>
          <w:p w14:paraId="6A38F0CD"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 (Mobile user)</w:t>
            </w:r>
          </w:p>
        </w:tc>
        <w:tc>
          <w:tcPr>
            <w:tcW w:w="1698" w:type="dxa"/>
          </w:tcPr>
          <w:p w14:paraId="257AE9F3" w14:textId="332AFD8C" w:rsidR="00500E95" w:rsidRPr="00CF24C9" w:rsidRDefault="00B774DA">
            <w:pPr>
              <w:rPr>
                <w:rFonts w:ascii="Times New Roman" w:eastAsia="Arial" w:hAnsi="Times New Roman" w:cs="Times New Roman"/>
                <w:sz w:val="24"/>
                <w:szCs w:val="24"/>
              </w:rPr>
            </w:pPr>
            <w:r w:rsidRPr="00CF24C9">
              <w:rPr>
                <w:rFonts w:ascii="Times New Roman" w:eastAsia="Arial" w:hAnsi="Times New Roman" w:cs="Times New Roman"/>
                <w:sz w:val="24"/>
                <w:szCs w:val="24"/>
              </w:rPr>
              <w:t>Dashboard Access</w:t>
            </w:r>
          </w:p>
        </w:tc>
        <w:tc>
          <w:tcPr>
            <w:tcW w:w="1201" w:type="dxa"/>
          </w:tcPr>
          <w:p w14:paraId="776DE451"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USN-1</w:t>
            </w:r>
          </w:p>
        </w:tc>
        <w:tc>
          <w:tcPr>
            <w:tcW w:w="3974" w:type="dxa"/>
          </w:tcPr>
          <w:p w14:paraId="4DDCFDD9"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can register for the application by entering my email, password, and confirming my password.</w:t>
            </w:r>
          </w:p>
        </w:tc>
        <w:tc>
          <w:tcPr>
            <w:tcW w:w="2384" w:type="dxa"/>
          </w:tcPr>
          <w:p w14:paraId="32034294" w14:textId="6535F942" w:rsidR="00500E95" w:rsidRPr="00CF24C9" w:rsidRDefault="00B774DA">
            <w:pPr>
              <w:rPr>
                <w:rFonts w:ascii="Times New Roman" w:eastAsia="Arial" w:hAnsi="Times New Roman" w:cs="Times New Roman"/>
                <w:sz w:val="24"/>
                <w:szCs w:val="24"/>
              </w:rPr>
            </w:pPr>
            <w:r w:rsidRPr="00CF24C9">
              <w:rPr>
                <w:rFonts w:ascii="Times New Roman" w:eastAsia="Arial" w:hAnsi="Times New Roman" w:cs="Times New Roman"/>
                <w:sz w:val="24"/>
                <w:szCs w:val="24"/>
              </w:rPr>
              <w:t>Dashboard opens successfully.</w:t>
            </w:r>
          </w:p>
        </w:tc>
        <w:tc>
          <w:tcPr>
            <w:tcW w:w="1261" w:type="dxa"/>
          </w:tcPr>
          <w:p w14:paraId="421DEBF3"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High</w:t>
            </w:r>
          </w:p>
        </w:tc>
        <w:tc>
          <w:tcPr>
            <w:tcW w:w="1261" w:type="dxa"/>
          </w:tcPr>
          <w:p w14:paraId="10F1AE5C"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Sprint-1</w:t>
            </w:r>
          </w:p>
        </w:tc>
      </w:tr>
      <w:tr w:rsidR="00500E95" w:rsidRPr="00CF24C9" w14:paraId="07551F74" w14:textId="77777777" w:rsidTr="00CF24C9">
        <w:trPr>
          <w:trHeight w:val="381"/>
        </w:trPr>
        <w:tc>
          <w:tcPr>
            <w:tcW w:w="1530" w:type="dxa"/>
          </w:tcPr>
          <w:p w14:paraId="6F9ED107" w14:textId="70AE5493"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w:t>
            </w:r>
          </w:p>
        </w:tc>
        <w:tc>
          <w:tcPr>
            <w:tcW w:w="1698" w:type="dxa"/>
          </w:tcPr>
          <w:p w14:paraId="3AC5D99A" w14:textId="77777777" w:rsidR="00500E95" w:rsidRPr="00CF24C9" w:rsidRDefault="00500E95">
            <w:pPr>
              <w:rPr>
                <w:rFonts w:ascii="Times New Roman" w:eastAsia="Arial" w:hAnsi="Times New Roman" w:cs="Times New Roman"/>
                <w:sz w:val="24"/>
                <w:szCs w:val="24"/>
              </w:rPr>
            </w:pPr>
          </w:p>
        </w:tc>
        <w:tc>
          <w:tcPr>
            <w:tcW w:w="1201" w:type="dxa"/>
          </w:tcPr>
          <w:p w14:paraId="5339BDB0"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USN-2</w:t>
            </w:r>
          </w:p>
        </w:tc>
        <w:tc>
          <w:tcPr>
            <w:tcW w:w="3974" w:type="dxa"/>
          </w:tcPr>
          <w:p w14:paraId="692EF37C"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will receive confirmation email once I have registered for the application</w:t>
            </w:r>
          </w:p>
        </w:tc>
        <w:tc>
          <w:tcPr>
            <w:tcW w:w="2384" w:type="dxa"/>
          </w:tcPr>
          <w:p w14:paraId="493FC120"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I can receive confirmation email &amp; click confirm</w:t>
            </w:r>
          </w:p>
        </w:tc>
        <w:tc>
          <w:tcPr>
            <w:tcW w:w="1261" w:type="dxa"/>
          </w:tcPr>
          <w:p w14:paraId="2DE0C3BD"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High</w:t>
            </w:r>
          </w:p>
        </w:tc>
        <w:tc>
          <w:tcPr>
            <w:tcW w:w="1261" w:type="dxa"/>
          </w:tcPr>
          <w:p w14:paraId="22C1FEB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Sprint-1</w:t>
            </w:r>
          </w:p>
        </w:tc>
      </w:tr>
      <w:tr w:rsidR="00500E95" w:rsidRPr="00CF24C9" w14:paraId="287AEBC0" w14:textId="77777777" w:rsidTr="00CF24C9">
        <w:trPr>
          <w:trHeight w:val="381"/>
        </w:trPr>
        <w:tc>
          <w:tcPr>
            <w:tcW w:w="1530" w:type="dxa"/>
          </w:tcPr>
          <w:p w14:paraId="67A4535F" w14:textId="204FDC6B"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w:t>
            </w:r>
          </w:p>
        </w:tc>
        <w:tc>
          <w:tcPr>
            <w:tcW w:w="1698" w:type="dxa"/>
          </w:tcPr>
          <w:p w14:paraId="261F4020" w14:textId="77777777" w:rsidR="00500E95" w:rsidRPr="00CF24C9" w:rsidRDefault="00500E95">
            <w:pPr>
              <w:rPr>
                <w:rFonts w:ascii="Times New Roman" w:eastAsia="Arial" w:hAnsi="Times New Roman" w:cs="Times New Roman"/>
                <w:sz w:val="24"/>
                <w:szCs w:val="24"/>
              </w:rPr>
            </w:pPr>
          </w:p>
        </w:tc>
        <w:tc>
          <w:tcPr>
            <w:tcW w:w="1201" w:type="dxa"/>
          </w:tcPr>
          <w:p w14:paraId="17EBD296"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USN-3</w:t>
            </w:r>
          </w:p>
        </w:tc>
        <w:tc>
          <w:tcPr>
            <w:tcW w:w="3974" w:type="dxa"/>
          </w:tcPr>
          <w:p w14:paraId="4CFA787E"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can register for the application through Facebook</w:t>
            </w:r>
          </w:p>
        </w:tc>
        <w:tc>
          <w:tcPr>
            <w:tcW w:w="2384" w:type="dxa"/>
          </w:tcPr>
          <w:p w14:paraId="3FED55DC"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I can register &amp; access the dashboard with Facebook Login</w:t>
            </w:r>
          </w:p>
        </w:tc>
        <w:tc>
          <w:tcPr>
            <w:tcW w:w="1261" w:type="dxa"/>
          </w:tcPr>
          <w:p w14:paraId="0F03BBD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Low</w:t>
            </w:r>
          </w:p>
        </w:tc>
        <w:tc>
          <w:tcPr>
            <w:tcW w:w="1261" w:type="dxa"/>
          </w:tcPr>
          <w:p w14:paraId="1D4984DE"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Sprint-2</w:t>
            </w:r>
          </w:p>
        </w:tc>
      </w:tr>
      <w:tr w:rsidR="00500E95" w:rsidRPr="00CF24C9" w14:paraId="0C67F5D0" w14:textId="77777777" w:rsidTr="00CF24C9">
        <w:trPr>
          <w:trHeight w:val="381"/>
        </w:trPr>
        <w:tc>
          <w:tcPr>
            <w:tcW w:w="1530" w:type="dxa"/>
          </w:tcPr>
          <w:p w14:paraId="0EB2F9F2" w14:textId="6741DB17"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w:t>
            </w:r>
          </w:p>
        </w:tc>
        <w:tc>
          <w:tcPr>
            <w:tcW w:w="1698" w:type="dxa"/>
          </w:tcPr>
          <w:p w14:paraId="032B808D" w14:textId="77777777" w:rsidR="00500E95" w:rsidRPr="00CF24C9" w:rsidRDefault="00500E95">
            <w:pPr>
              <w:rPr>
                <w:rFonts w:ascii="Times New Roman" w:eastAsia="Arial" w:hAnsi="Times New Roman" w:cs="Times New Roman"/>
                <w:sz w:val="24"/>
                <w:szCs w:val="24"/>
              </w:rPr>
            </w:pPr>
          </w:p>
        </w:tc>
        <w:tc>
          <w:tcPr>
            <w:tcW w:w="1201" w:type="dxa"/>
          </w:tcPr>
          <w:p w14:paraId="36EF4736"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USN-4</w:t>
            </w:r>
          </w:p>
        </w:tc>
        <w:tc>
          <w:tcPr>
            <w:tcW w:w="3974" w:type="dxa"/>
          </w:tcPr>
          <w:p w14:paraId="148BBFFC"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can register for the application through Gmail</w:t>
            </w:r>
          </w:p>
        </w:tc>
        <w:tc>
          <w:tcPr>
            <w:tcW w:w="2384" w:type="dxa"/>
          </w:tcPr>
          <w:p w14:paraId="5050D71A" w14:textId="77777777" w:rsidR="00500E95" w:rsidRPr="00CF24C9" w:rsidRDefault="00500E95">
            <w:pPr>
              <w:rPr>
                <w:rFonts w:ascii="Times New Roman" w:eastAsia="Arial" w:hAnsi="Times New Roman" w:cs="Times New Roman"/>
                <w:sz w:val="24"/>
                <w:szCs w:val="24"/>
              </w:rPr>
            </w:pPr>
          </w:p>
        </w:tc>
        <w:tc>
          <w:tcPr>
            <w:tcW w:w="1261" w:type="dxa"/>
          </w:tcPr>
          <w:p w14:paraId="4858CEE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Medium</w:t>
            </w:r>
          </w:p>
        </w:tc>
        <w:tc>
          <w:tcPr>
            <w:tcW w:w="1261" w:type="dxa"/>
          </w:tcPr>
          <w:p w14:paraId="120607DA"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Sprint-1</w:t>
            </w:r>
          </w:p>
        </w:tc>
      </w:tr>
      <w:tr w:rsidR="00500E95" w:rsidRPr="00CF24C9" w14:paraId="10DD8B0B" w14:textId="77777777" w:rsidTr="00CF24C9">
        <w:trPr>
          <w:trHeight w:val="381"/>
        </w:trPr>
        <w:tc>
          <w:tcPr>
            <w:tcW w:w="1530" w:type="dxa"/>
          </w:tcPr>
          <w:p w14:paraId="0B4DE835" w14:textId="77777777" w:rsidR="00500E95" w:rsidRPr="00CF24C9" w:rsidRDefault="00500E95">
            <w:pPr>
              <w:rPr>
                <w:rFonts w:ascii="Times New Roman" w:eastAsia="Arial" w:hAnsi="Times New Roman" w:cs="Times New Roman"/>
                <w:sz w:val="24"/>
                <w:szCs w:val="24"/>
              </w:rPr>
            </w:pPr>
          </w:p>
        </w:tc>
        <w:tc>
          <w:tcPr>
            <w:tcW w:w="1698" w:type="dxa"/>
          </w:tcPr>
          <w:p w14:paraId="46D2033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Login</w:t>
            </w:r>
          </w:p>
        </w:tc>
        <w:tc>
          <w:tcPr>
            <w:tcW w:w="1201" w:type="dxa"/>
          </w:tcPr>
          <w:p w14:paraId="01D1ECD0"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USN-5</w:t>
            </w:r>
          </w:p>
        </w:tc>
        <w:tc>
          <w:tcPr>
            <w:tcW w:w="3974" w:type="dxa"/>
          </w:tcPr>
          <w:p w14:paraId="6D7691E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can log into the application by entering email &amp; password</w:t>
            </w:r>
          </w:p>
        </w:tc>
        <w:tc>
          <w:tcPr>
            <w:tcW w:w="2384" w:type="dxa"/>
          </w:tcPr>
          <w:p w14:paraId="78C7F015" w14:textId="77777777" w:rsidR="00500E95" w:rsidRPr="00CF24C9" w:rsidRDefault="00500E95">
            <w:pPr>
              <w:rPr>
                <w:rFonts w:ascii="Times New Roman" w:eastAsia="Arial" w:hAnsi="Times New Roman" w:cs="Times New Roman"/>
                <w:sz w:val="24"/>
                <w:szCs w:val="24"/>
              </w:rPr>
            </w:pPr>
          </w:p>
        </w:tc>
        <w:tc>
          <w:tcPr>
            <w:tcW w:w="1261" w:type="dxa"/>
          </w:tcPr>
          <w:p w14:paraId="29524A2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High</w:t>
            </w:r>
          </w:p>
        </w:tc>
        <w:tc>
          <w:tcPr>
            <w:tcW w:w="1261" w:type="dxa"/>
          </w:tcPr>
          <w:p w14:paraId="54F3324D"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Sprint-1</w:t>
            </w:r>
          </w:p>
        </w:tc>
      </w:tr>
      <w:tr w:rsidR="00500E95" w:rsidRPr="00CF24C9" w14:paraId="70EB3DCA" w14:textId="77777777" w:rsidTr="00CF24C9">
        <w:trPr>
          <w:trHeight w:val="381"/>
        </w:trPr>
        <w:tc>
          <w:tcPr>
            <w:tcW w:w="1530" w:type="dxa"/>
          </w:tcPr>
          <w:p w14:paraId="1E2BDB06" w14:textId="77777777" w:rsidR="00500E95" w:rsidRPr="00CF24C9" w:rsidRDefault="00500E95">
            <w:pPr>
              <w:rPr>
                <w:rFonts w:ascii="Times New Roman" w:eastAsia="Arial" w:hAnsi="Times New Roman" w:cs="Times New Roman"/>
                <w:sz w:val="24"/>
                <w:szCs w:val="24"/>
              </w:rPr>
            </w:pPr>
          </w:p>
        </w:tc>
        <w:tc>
          <w:tcPr>
            <w:tcW w:w="1698" w:type="dxa"/>
          </w:tcPr>
          <w:p w14:paraId="137E273C"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Dashboard</w:t>
            </w:r>
          </w:p>
        </w:tc>
        <w:tc>
          <w:tcPr>
            <w:tcW w:w="1201" w:type="dxa"/>
          </w:tcPr>
          <w:p w14:paraId="69B3E928" w14:textId="77777777" w:rsidR="00500E95" w:rsidRPr="00CF24C9" w:rsidRDefault="00500E95">
            <w:pPr>
              <w:rPr>
                <w:rFonts w:ascii="Times New Roman" w:eastAsia="Arial" w:hAnsi="Times New Roman" w:cs="Times New Roman"/>
                <w:sz w:val="24"/>
                <w:szCs w:val="24"/>
              </w:rPr>
            </w:pPr>
          </w:p>
        </w:tc>
        <w:tc>
          <w:tcPr>
            <w:tcW w:w="3974" w:type="dxa"/>
          </w:tcPr>
          <w:p w14:paraId="3604A4DC" w14:textId="77777777" w:rsidR="00500E95" w:rsidRPr="00CF24C9" w:rsidRDefault="00500E95">
            <w:pPr>
              <w:rPr>
                <w:rFonts w:ascii="Times New Roman" w:eastAsia="Arial" w:hAnsi="Times New Roman" w:cs="Times New Roman"/>
                <w:sz w:val="24"/>
                <w:szCs w:val="24"/>
              </w:rPr>
            </w:pPr>
          </w:p>
        </w:tc>
        <w:tc>
          <w:tcPr>
            <w:tcW w:w="2384" w:type="dxa"/>
          </w:tcPr>
          <w:p w14:paraId="6B355307" w14:textId="77777777" w:rsidR="00500E95" w:rsidRPr="00CF24C9" w:rsidRDefault="00500E95">
            <w:pPr>
              <w:rPr>
                <w:rFonts w:ascii="Times New Roman" w:eastAsia="Arial" w:hAnsi="Times New Roman" w:cs="Times New Roman"/>
                <w:sz w:val="24"/>
                <w:szCs w:val="24"/>
              </w:rPr>
            </w:pPr>
          </w:p>
        </w:tc>
        <w:tc>
          <w:tcPr>
            <w:tcW w:w="1261" w:type="dxa"/>
          </w:tcPr>
          <w:p w14:paraId="77BF1BD7" w14:textId="77777777" w:rsidR="00500E95" w:rsidRPr="00CF24C9" w:rsidRDefault="00500E95">
            <w:pPr>
              <w:rPr>
                <w:rFonts w:ascii="Times New Roman" w:eastAsia="Arial" w:hAnsi="Times New Roman" w:cs="Times New Roman"/>
                <w:sz w:val="24"/>
                <w:szCs w:val="24"/>
              </w:rPr>
            </w:pPr>
          </w:p>
        </w:tc>
        <w:tc>
          <w:tcPr>
            <w:tcW w:w="1261" w:type="dxa"/>
          </w:tcPr>
          <w:p w14:paraId="799C014F" w14:textId="77777777" w:rsidR="00500E95" w:rsidRPr="00CF24C9" w:rsidRDefault="00500E95">
            <w:pPr>
              <w:rPr>
                <w:rFonts w:ascii="Times New Roman" w:eastAsia="Arial" w:hAnsi="Times New Roman" w:cs="Times New Roman"/>
                <w:sz w:val="24"/>
                <w:szCs w:val="24"/>
              </w:rPr>
            </w:pPr>
          </w:p>
        </w:tc>
      </w:tr>
      <w:tr w:rsidR="00500E95" w:rsidRPr="00CF24C9" w14:paraId="401E1AF7" w14:textId="77777777" w:rsidTr="00CF24C9">
        <w:trPr>
          <w:trHeight w:val="381"/>
        </w:trPr>
        <w:tc>
          <w:tcPr>
            <w:tcW w:w="1530" w:type="dxa"/>
          </w:tcPr>
          <w:p w14:paraId="0BAE6599"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 (Web user)</w:t>
            </w:r>
          </w:p>
        </w:tc>
        <w:tc>
          <w:tcPr>
            <w:tcW w:w="1698" w:type="dxa"/>
          </w:tcPr>
          <w:p w14:paraId="3C7C51C2" w14:textId="3CF1A045"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Story Analysis</w:t>
            </w:r>
          </w:p>
        </w:tc>
        <w:tc>
          <w:tcPr>
            <w:tcW w:w="1201" w:type="dxa"/>
          </w:tcPr>
          <w:p w14:paraId="08595BA4" w14:textId="06DA1DA0"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USN-6</w:t>
            </w:r>
          </w:p>
        </w:tc>
        <w:tc>
          <w:tcPr>
            <w:tcW w:w="3974" w:type="dxa"/>
          </w:tcPr>
          <w:p w14:paraId="671D6616" w14:textId="74C3A1BB"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As a user, I can view Tableau Story insights for better understanding.</w:t>
            </w:r>
          </w:p>
        </w:tc>
        <w:tc>
          <w:tcPr>
            <w:tcW w:w="2384" w:type="dxa"/>
          </w:tcPr>
          <w:p w14:paraId="6DE24D14" w14:textId="39C2750B"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Story pages display correctly.</w:t>
            </w:r>
          </w:p>
        </w:tc>
        <w:tc>
          <w:tcPr>
            <w:tcW w:w="1261" w:type="dxa"/>
          </w:tcPr>
          <w:p w14:paraId="1DB3F878" w14:textId="4F783CB1"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Medium</w:t>
            </w:r>
          </w:p>
        </w:tc>
        <w:tc>
          <w:tcPr>
            <w:tcW w:w="1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24C9" w:rsidRPr="00CF24C9" w14:paraId="71460EC6" w14:textId="77777777" w:rsidTr="00CF24C9">
              <w:trPr>
                <w:trHeight w:val="15"/>
                <w:tblCellSpacing w:w="15" w:type="dxa"/>
              </w:trPr>
              <w:tc>
                <w:tcPr>
                  <w:tcW w:w="42" w:type="dxa"/>
                  <w:vAlign w:val="center"/>
                  <w:hideMark/>
                </w:tcPr>
                <w:p w14:paraId="04CE169C" w14:textId="77777777" w:rsidR="00CF24C9" w:rsidRPr="00CF24C9" w:rsidRDefault="00CF24C9" w:rsidP="00CF24C9">
                  <w:pPr>
                    <w:spacing w:after="0" w:line="240" w:lineRule="auto"/>
                    <w:rPr>
                      <w:rFonts w:ascii="Times New Roman" w:eastAsia="Arial" w:hAnsi="Times New Roman" w:cs="Times New Roman"/>
                      <w:sz w:val="24"/>
                      <w:szCs w:val="24"/>
                    </w:rPr>
                  </w:pPr>
                </w:p>
              </w:tc>
            </w:tr>
          </w:tbl>
          <w:p w14:paraId="27B1B34C" w14:textId="77777777" w:rsidR="00CF24C9" w:rsidRPr="00CF24C9" w:rsidRDefault="00CF24C9" w:rsidP="00CF24C9">
            <w:pPr>
              <w:rPr>
                <w:rFonts w:ascii="Times New Roman" w:eastAsia="Arial"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tblGrid>
            <w:tr w:rsidR="00CF24C9" w:rsidRPr="00CF24C9" w14:paraId="73A40D16" w14:textId="77777777" w:rsidTr="00CF24C9">
              <w:trPr>
                <w:trHeight w:val="226"/>
                <w:tblCellSpacing w:w="15" w:type="dxa"/>
              </w:trPr>
              <w:tc>
                <w:tcPr>
                  <w:tcW w:w="745" w:type="dxa"/>
                  <w:vAlign w:val="center"/>
                  <w:hideMark/>
                </w:tcPr>
                <w:p w14:paraId="67383DB4" w14:textId="77777777" w:rsidR="00CF24C9" w:rsidRPr="00CF24C9" w:rsidRDefault="00CF24C9" w:rsidP="00CF24C9">
                  <w:pPr>
                    <w:spacing w:after="0" w:line="240" w:lineRule="auto"/>
                    <w:rPr>
                      <w:rFonts w:ascii="Times New Roman" w:eastAsia="Arial" w:hAnsi="Times New Roman" w:cs="Times New Roman"/>
                      <w:sz w:val="24"/>
                      <w:szCs w:val="24"/>
                    </w:rPr>
                  </w:pPr>
                  <w:r w:rsidRPr="00CF24C9">
                    <w:rPr>
                      <w:rFonts w:ascii="Times New Roman" w:eastAsia="Arial" w:hAnsi="Times New Roman" w:cs="Times New Roman"/>
                      <w:sz w:val="24"/>
                      <w:szCs w:val="24"/>
                    </w:rPr>
                    <w:t>Sprint-2</w:t>
                  </w:r>
                </w:p>
              </w:tc>
            </w:tr>
          </w:tbl>
          <w:p w14:paraId="1C4FE558" w14:textId="77777777" w:rsidR="00500E95" w:rsidRPr="00CF24C9" w:rsidRDefault="00500E95">
            <w:pPr>
              <w:rPr>
                <w:rFonts w:ascii="Times New Roman" w:eastAsia="Arial" w:hAnsi="Times New Roman" w:cs="Times New Roman"/>
                <w:sz w:val="24"/>
                <w:szCs w:val="24"/>
              </w:rPr>
            </w:pPr>
          </w:p>
        </w:tc>
      </w:tr>
      <w:tr w:rsidR="00500E95" w:rsidRPr="00CF24C9" w14:paraId="5369E888" w14:textId="77777777" w:rsidTr="00CF24C9">
        <w:trPr>
          <w:trHeight w:val="381"/>
        </w:trPr>
        <w:tc>
          <w:tcPr>
            <w:tcW w:w="1530" w:type="dxa"/>
          </w:tcPr>
          <w:p w14:paraId="5DFD3FD5"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Customer Care Executive</w:t>
            </w:r>
          </w:p>
        </w:tc>
        <w:tc>
          <w:tcPr>
            <w:tcW w:w="1698" w:type="dxa"/>
          </w:tcPr>
          <w:p w14:paraId="5786C0DE" w14:textId="7971C298"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Data Management</w:t>
            </w:r>
          </w:p>
        </w:tc>
        <w:tc>
          <w:tcPr>
            <w:tcW w:w="1201" w:type="dxa"/>
          </w:tcPr>
          <w:p w14:paraId="67A1F377" w14:textId="66615BCD"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USN-7</w:t>
            </w:r>
          </w:p>
        </w:tc>
        <w:tc>
          <w:tcPr>
            <w:tcW w:w="3974" w:type="dxa"/>
          </w:tcPr>
          <w:p w14:paraId="4B060EDF" w14:textId="2EA0014C"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As an administrator, I can update the agricultural dataset.</w:t>
            </w:r>
          </w:p>
        </w:tc>
        <w:tc>
          <w:tcPr>
            <w:tcW w:w="2384" w:type="dxa"/>
          </w:tcPr>
          <w:p w14:paraId="42755767" w14:textId="0BF3058F"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Updated data is reflected in the dashboard.</w:t>
            </w:r>
          </w:p>
        </w:tc>
        <w:tc>
          <w:tcPr>
            <w:tcW w:w="1261" w:type="dxa"/>
          </w:tcPr>
          <w:p w14:paraId="2AA6F4D1" w14:textId="25B0A61B"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High</w:t>
            </w:r>
          </w:p>
        </w:tc>
        <w:tc>
          <w:tcPr>
            <w:tcW w:w="1261" w:type="dxa"/>
          </w:tcPr>
          <w:p w14:paraId="620ACD11" w14:textId="33BA0CF3"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Sprint-2</w:t>
            </w:r>
          </w:p>
        </w:tc>
      </w:tr>
      <w:tr w:rsidR="00500E95" w:rsidRPr="00CF24C9" w14:paraId="52456657" w14:textId="77777777" w:rsidTr="00CF24C9">
        <w:trPr>
          <w:trHeight w:val="367"/>
        </w:trPr>
        <w:tc>
          <w:tcPr>
            <w:tcW w:w="1530" w:type="dxa"/>
          </w:tcPr>
          <w:p w14:paraId="210A7DB4" w14:textId="77777777" w:rsidR="00500E95" w:rsidRPr="00CF24C9" w:rsidRDefault="006C589C">
            <w:pPr>
              <w:rPr>
                <w:rFonts w:ascii="Times New Roman" w:eastAsia="Arial" w:hAnsi="Times New Roman" w:cs="Times New Roman"/>
                <w:sz w:val="24"/>
                <w:szCs w:val="24"/>
              </w:rPr>
            </w:pPr>
            <w:r w:rsidRPr="00CF24C9">
              <w:rPr>
                <w:rFonts w:ascii="Times New Roman" w:eastAsia="Arial" w:hAnsi="Times New Roman" w:cs="Times New Roman"/>
                <w:sz w:val="24"/>
                <w:szCs w:val="24"/>
              </w:rPr>
              <w:t>Administrator</w:t>
            </w:r>
          </w:p>
        </w:tc>
        <w:tc>
          <w:tcPr>
            <w:tcW w:w="1698" w:type="dxa"/>
          </w:tcPr>
          <w:p w14:paraId="2A852321" w14:textId="63D372EC"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Report Sharing</w:t>
            </w:r>
          </w:p>
        </w:tc>
        <w:tc>
          <w:tcPr>
            <w:tcW w:w="1201" w:type="dxa"/>
          </w:tcPr>
          <w:p w14:paraId="50A1806E" w14:textId="2AA6DB81"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USN-</w:t>
            </w:r>
            <w:r w:rsidRPr="00CF24C9">
              <w:rPr>
                <w:rFonts w:ascii="Times New Roman" w:eastAsia="Arial" w:hAnsi="Times New Roman" w:cs="Times New Roman"/>
                <w:sz w:val="24"/>
                <w:szCs w:val="24"/>
              </w:rPr>
              <w:t>8</w:t>
            </w:r>
          </w:p>
        </w:tc>
        <w:tc>
          <w:tcPr>
            <w:tcW w:w="3974" w:type="dxa"/>
          </w:tcPr>
          <w:p w14:paraId="5EC8D4D3" w14:textId="379260DB"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As an administrator, I can export dashboard reports.</w:t>
            </w:r>
          </w:p>
        </w:tc>
        <w:tc>
          <w:tcPr>
            <w:tcW w:w="2384" w:type="dxa"/>
          </w:tcPr>
          <w:p w14:paraId="59998CD3" w14:textId="2C28C64C"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Reports are downloaded successfully.</w:t>
            </w:r>
          </w:p>
        </w:tc>
        <w:tc>
          <w:tcPr>
            <w:tcW w:w="1261" w:type="dxa"/>
          </w:tcPr>
          <w:p w14:paraId="72BC6340" w14:textId="55DB777B" w:rsidR="00500E95" w:rsidRPr="00CF24C9" w:rsidRDefault="00CF24C9" w:rsidP="00CF24C9">
            <w:pPr>
              <w:jc w:val="center"/>
              <w:rPr>
                <w:rFonts w:ascii="Times New Roman" w:eastAsia="Arial" w:hAnsi="Times New Roman" w:cs="Times New Roman"/>
                <w:sz w:val="24"/>
                <w:szCs w:val="24"/>
              </w:rPr>
            </w:pPr>
            <w:r w:rsidRPr="00CF24C9">
              <w:rPr>
                <w:rFonts w:ascii="Times New Roman" w:eastAsia="Arial" w:hAnsi="Times New Roman" w:cs="Times New Roman"/>
                <w:sz w:val="24"/>
                <w:szCs w:val="24"/>
              </w:rPr>
              <w:t>Medium</w:t>
            </w:r>
          </w:p>
        </w:tc>
        <w:tc>
          <w:tcPr>
            <w:tcW w:w="1261" w:type="dxa"/>
          </w:tcPr>
          <w:p w14:paraId="40387DF8" w14:textId="0DDA3774" w:rsidR="00500E95" w:rsidRPr="00CF24C9" w:rsidRDefault="00CF24C9">
            <w:pPr>
              <w:rPr>
                <w:rFonts w:ascii="Times New Roman" w:eastAsia="Arial" w:hAnsi="Times New Roman" w:cs="Times New Roman"/>
                <w:sz w:val="24"/>
                <w:szCs w:val="24"/>
              </w:rPr>
            </w:pPr>
            <w:r w:rsidRPr="00CF24C9">
              <w:rPr>
                <w:rFonts w:ascii="Times New Roman" w:eastAsia="Arial" w:hAnsi="Times New Roman" w:cs="Times New Roman"/>
                <w:sz w:val="24"/>
                <w:szCs w:val="24"/>
              </w:rPr>
              <w:t>Sprint-2</w:t>
            </w:r>
          </w:p>
        </w:tc>
      </w:tr>
      <w:tr w:rsidR="00500E95" w:rsidRPr="00CF24C9" w14:paraId="0C52C44F" w14:textId="77777777" w:rsidTr="00CF24C9">
        <w:trPr>
          <w:trHeight w:val="78"/>
        </w:trPr>
        <w:tc>
          <w:tcPr>
            <w:tcW w:w="1530" w:type="dxa"/>
          </w:tcPr>
          <w:p w14:paraId="4B73E9E0" w14:textId="77777777" w:rsidR="00500E95" w:rsidRPr="00CF24C9" w:rsidRDefault="00500E95">
            <w:pPr>
              <w:rPr>
                <w:rFonts w:ascii="Times New Roman" w:eastAsia="Arial" w:hAnsi="Times New Roman" w:cs="Times New Roman"/>
                <w:sz w:val="24"/>
                <w:szCs w:val="24"/>
              </w:rPr>
            </w:pPr>
          </w:p>
        </w:tc>
        <w:tc>
          <w:tcPr>
            <w:tcW w:w="1698" w:type="dxa"/>
          </w:tcPr>
          <w:p w14:paraId="38E02126" w14:textId="77777777" w:rsidR="00500E95" w:rsidRPr="00CF24C9" w:rsidRDefault="00500E95">
            <w:pPr>
              <w:rPr>
                <w:rFonts w:ascii="Times New Roman" w:eastAsia="Arial" w:hAnsi="Times New Roman" w:cs="Times New Roman"/>
                <w:sz w:val="24"/>
                <w:szCs w:val="24"/>
              </w:rPr>
            </w:pPr>
          </w:p>
        </w:tc>
        <w:tc>
          <w:tcPr>
            <w:tcW w:w="1201" w:type="dxa"/>
          </w:tcPr>
          <w:p w14:paraId="0964826E" w14:textId="77777777" w:rsidR="00500E95" w:rsidRPr="00CF24C9" w:rsidRDefault="00500E95">
            <w:pPr>
              <w:rPr>
                <w:rFonts w:ascii="Times New Roman" w:eastAsia="Arial" w:hAnsi="Times New Roman" w:cs="Times New Roman"/>
                <w:sz w:val="24"/>
                <w:szCs w:val="24"/>
              </w:rPr>
            </w:pPr>
          </w:p>
        </w:tc>
        <w:tc>
          <w:tcPr>
            <w:tcW w:w="3974" w:type="dxa"/>
          </w:tcPr>
          <w:p w14:paraId="6FEC5E58" w14:textId="77777777" w:rsidR="00500E95" w:rsidRPr="00CF24C9" w:rsidRDefault="00500E95">
            <w:pPr>
              <w:rPr>
                <w:rFonts w:ascii="Times New Roman" w:eastAsia="Arial" w:hAnsi="Times New Roman" w:cs="Times New Roman"/>
                <w:sz w:val="24"/>
                <w:szCs w:val="24"/>
              </w:rPr>
            </w:pPr>
          </w:p>
        </w:tc>
        <w:tc>
          <w:tcPr>
            <w:tcW w:w="2384" w:type="dxa"/>
          </w:tcPr>
          <w:p w14:paraId="59EC5280" w14:textId="77777777" w:rsidR="00500E95" w:rsidRPr="00CF24C9" w:rsidRDefault="00500E95">
            <w:pPr>
              <w:rPr>
                <w:rFonts w:ascii="Times New Roman" w:eastAsia="Arial" w:hAnsi="Times New Roman" w:cs="Times New Roman"/>
                <w:sz w:val="24"/>
                <w:szCs w:val="24"/>
              </w:rPr>
            </w:pPr>
          </w:p>
        </w:tc>
        <w:tc>
          <w:tcPr>
            <w:tcW w:w="1261" w:type="dxa"/>
          </w:tcPr>
          <w:p w14:paraId="5A25CE24" w14:textId="77777777" w:rsidR="00500E95" w:rsidRPr="00CF24C9" w:rsidRDefault="00500E95">
            <w:pPr>
              <w:rPr>
                <w:rFonts w:ascii="Times New Roman" w:eastAsia="Arial" w:hAnsi="Times New Roman" w:cs="Times New Roman"/>
                <w:sz w:val="24"/>
                <w:szCs w:val="24"/>
              </w:rPr>
            </w:pPr>
          </w:p>
        </w:tc>
        <w:tc>
          <w:tcPr>
            <w:tcW w:w="1261" w:type="dxa"/>
          </w:tcPr>
          <w:p w14:paraId="77622C84" w14:textId="77777777" w:rsidR="00500E95" w:rsidRPr="00CF24C9" w:rsidRDefault="00500E95">
            <w:pPr>
              <w:rPr>
                <w:rFonts w:ascii="Times New Roman" w:eastAsia="Arial" w:hAnsi="Times New Roman" w:cs="Times New Roman"/>
                <w:sz w:val="24"/>
                <w:szCs w:val="24"/>
              </w:rPr>
            </w:pPr>
          </w:p>
        </w:tc>
      </w:tr>
      <w:tr w:rsidR="00500E95" w:rsidRPr="00CF24C9" w14:paraId="094B5A1A" w14:textId="77777777" w:rsidTr="00CF24C9">
        <w:trPr>
          <w:trHeight w:val="78"/>
        </w:trPr>
        <w:tc>
          <w:tcPr>
            <w:tcW w:w="1530" w:type="dxa"/>
          </w:tcPr>
          <w:p w14:paraId="5E41C405" w14:textId="77777777" w:rsidR="00500E95" w:rsidRPr="00CF24C9" w:rsidRDefault="00500E95">
            <w:pPr>
              <w:rPr>
                <w:rFonts w:ascii="Times New Roman" w:eastAsia="Arial" w:hAnsi="Times New Roman" w:cs="Times New Roman"/>
                <w:sz w:val="24"/>
                <w:szCs w:val="24"/>
              </w:rPr>
            </w:pPr>
          </w:p>
        </w:tc>
        <w:tc>
          <w:tcPr>
            <w:tcW w:w="1698" w:type="dxa"/>
          </w:tcPr>
          <w:p w14:paraId="1C09CBEF" w14:textId="77777777" w:rsidR="00500E95" w:rsidRPr="00CF24C9" w:rsidRDefault="00500E95">
            <w:pPr>
              <w:rPr>
                <w:rFonts w:ascii="Times New Roman" w:eastAsia="Arial" w:hAnsi="Times New Roman" w:cs="Times New Roman"/>
                <w:sz w:val="24"/>
                <w:szCs w:val="24"/>
              </w:rPr>
            </w:pPr>
          </w:p>
        </w:tc>
        <w:tc>
          <w:tcPr>
            <w:tcW w:w="1201" w:type="dxa"/>
          </w:tcPr>
          <w:p w14:paraId="3EE15AAE" w14:textId="77777777" w:rsidR="00500E95" w:rsidRPr="00CF24C9" w:rsidRDefault="00500E95">
            <w:pPr>
              <w:rPr>
                <w:rFonts w:ascii="Times New Roman" w:eastAsia="Arial" w:hAnsi="Times New Roman" w:cs="Times New Roman"/>
                <w:sz w:val="24"/>
                <w:szCs w:val="24"/>
              </w:rPr>
            </w:pPr>
          </w:p>
        </w:tc>
        <w:tc>
          <w:tcPr>
            <w:tcW w:w="3974" w:type="dxa"/>
          </w:tcPr>
          <w:p w14:paraId="66608A4B" w14:textId="77777777" w:rsidR="00500E95" w:rsidRPr="00CF24C9" w:rsidRDefault="00500E95">
            <w:pPr>
              <w:rPr>
                <w:rFonts w:ascii="Times New Roman" w:eastAsia="Arial" w:hAnsi="Times New Roman" w:cs="Times New Roman"/>
                <w:sz w:val="24"/>
                <w:szCs w:val="24"/>
              </w:rPr>
            </w:pPr>
          </w:p>
        </w:tc>
        <w:tc>
          <w:tcPr>
            <w:tcW w:w="2384" w:type="dxa"/>
          </w:tcPr>
          <w:p w14:paraId="20A64B38" w14:textId="77777777" w:rsidR="00500E95" w:rsidRPr="00CF24C9" w:rsidRDefault="00500E95">
            <w:pPr>
              <w:rPr>
                <w:rFonts w:ascii="Times New Roman" w:eastAsia="Arial" w:hAnsi="Times New Roman" w:cs="Times New Roman"/>
                <w:sz w:val="24"/>
                <w:szCs w:val="24"/>
              </w:rPr>
            </w:pPr>
          </w:p>
        </w:tc>
        <w:tc>
          <w:tcPr>
            <w:tcW w:w="1261" w:type="dxa"/>
          </w:tcPr>
          <w:p w14:paraId="26A0735E" w14:textId="77777777" w:rsidR="00500E95" w:rsidRPr="00CF24C9" w:rsidRDefault="00500E95">
            <w:pPr>
              <w:rPr>
                <w:rFonts w:ascii="Times New Roman" w:eastAsia="Arial" w:hAnsi="Times New Roman" w:cs="Times New Roman"/>
                <w:sz w:val="24"/>
                <w:szCs w:val="24"/>
              </w:rPr>
            </w:pPr>
          </w:p>
        </w:tc>
        <w:tc>
          <w:tcPr>
            <w:tcW w:w="1261" w:type="dxa"/>
          </w:tcPr>
          <w:p w14:paraId="7476B6AF" w14:textId="77777777" w:rsidR="00500E95" w:rsidRPr="00CF24C9" w:rsidRDefault="00500E95">
            <w:pPr>
              <w:rPr>
                <w:rFonts w:ascii="Times New Roman" w:eastAsia="Arial" w:hAnsi="Times New Roman" w:cs="Times New Roman"/>
                <w:sz w:val="24"/>
                <w:szCs w:val="24"/>
              </w:rPr>
            </w:pPr>
          </w:p>
        </w:tc>
      </w:tr>
      <w:tr w:rsidR="00500E95" w:rsidRPr="00CF24C9" w14:paraId="05ABE587" w14:textId="77777777" w:rsidTr="00CF24C9">
        <w:trPr>
          <w:trHeight w:val="78"/>
        </w:trPr>
        <w:tc>
          <w:tcPr>
            <w:tcW w:w="1530" w:type="dxa"/>
          </w:tcPr>
          <w:p w14:paraId="2ACC5B1B" w14:textId="77777777" w:rsidR="00500E95" w:rsidRPr="00CF24C9" w:rsidRDefault="00500E95">
            <w:pPr>
              <w:rPr>
                <w:rFonts w:ascii="Times New Roman" w:eastAsia="Arial" w:hAnsi="Times New Roman" w:cs="Times New Roman"/>
                <w:sz w:val="24"/>
                <w:szCs w:val="24"/>
              </w:rPr>
            </w:pPr>
          </w:p>
        </w:tc>
        <w:tc>
          <w:tcPr>
            <w:tcW w:w="1698" w:type="dxa"/>
          </w:tcPr>
          <w:p w14:paraId="7CCFF578" w14:textId="77777777" w:rsidR="00500E95" w:rsidRPr="00CF24C9" w:rsidRDefault="00500E95">
            <w:pPr>
              <w:rPr>
                <w:rFonts w:ascii="Times New Roman" w:eastAsia="Arial" w:hAnsi="Times New Roman" w:cs="Times New Roman"/>
                <w:color w:val="222222"/>
                <w:sz w:val="24"/>
                <w:szCs w:val="24"/>
              </w:rPr>
            </w:pPr>
          </w:p>
        </w:tc>
        <w:tc>
          <w:tcPr>
            <w:tcW w:w="1201" w:type="dxa"/>
          </w:tcPr>
          <w:p w14:paraId="5108F48E" w14:textId="77777777" w:rsidR="00500E95" w:rsidRPr="00CF24C9" w:rsidRDefault="00500E95">
            <w:pPr>
              <w:rPr>
                <w:rFonts w:ascii="Times New Roman" w:eastAsia="Arial" w:hAnsi="Times New Roman" w:cs="Times New Roman"/>
                <w:sz w:val="24"/>
                <w:szCs w:val="24"/>
              </w:rPr>
            </w:pPr>
          </w:p>
        </w:tc>
        <w:tc>
          <w:tcPr>
            <w:tcW w:w="3974" w:type="dxa"/>
          </w:tcPr>
          <w:p w14:paraId="5F9ABE15" w14:textId="77777777" w:rsidR="00500E95" w:rsidRPr="00CF24C9" w:rsidRDefault="00500E95">
            <w:pPr>
              <w:rPr>
                <w:rFonts w:ascii="Times New Roman" w:eastAsia="Arial" w:hAnsi="Times New Roman" w:cs="Times New Roman"/>
                <w:sz w:val="24"/>
                <w:szCs w:val="24"/>
              </w:rPr>
            </w:pPr>
          </w:p>
        </w:tc>
        <w:tc>
          <w:tcPr>
            <w:tcW w:w="2384" w:type="dxa"/>
          </w:tcPr>
          <w:p w14:paraId="4E7B04F1" w14:textId="77777777" w:rsidR="00500E95" w:rsidRPr="00CF24C9" w:rsidRDefault="00500E95">
            <w:pPr>
              <w:rPr>
                <w:rFonts w:ascii="Times New Roman" w:eastAsia="Arial" w:hAnsi="Times New Roman" w:cs="Times New Roman"/>
                <w:sz w:val="24"/>
                <w:szCs w:val="24"/>
              </w:rPr>
            </w:pPr>
          </w:p>
        </w:tc>
        <w:tc>
          <w:tcPr>
            <w:tcW w:w="1261" w:type="dxa"/>
          </w:tcPr>
          <w:p w14:paraId="60797F2B" w14:textId="77777777" w:rsidR="00500E95" w:rsidRPr="00CF24C9" w:rsidRDefault="00500E95">
            <w:pPr>
              <w:rPr>
                <w:rFonts w:ascii="Times New Roman" w:eastAsia="Arial" w:hAnsi="Times New Roman" w:cs="Times New Roman"/>
                <w:sz w:val="24"/>
                <w:szCs w:val="24"/>
              </w:rPr>
            </w:pPr>
          </w:p>
        </w:tc>
        <w:tc>
          <w:tcPr>
            <w:tcW w:w="1261" w:type="dxa"/>
          </w:tcPr>
          <w:p w14:paraId="30108ADC" w14:textId="77777777" w:rsidR="00500E95" w:rsidRPr="00CF24C9" w:rsidRDefault="00500E95">
            <w:pPr>
              <w:rPr>
                <w:rFonts w:ascii="Times New Roman" w:eastAsia="Arial" w:hAnsi="Times New Roman" w:cs="Times New Roman"/>
                <w:sz w:val="24"/>
                <w:szCs w:val="24"/>
              </w:rPr>
            </w:pPr>
          </w:p>
        </w:tc>
      </w:tr>
    </w:tbl>
    <w:p w14:paraId="2E912A16" w14:textId="77777777" w:rsidR="00500E95" w:rsidRPr="00CF24C9" w:rsidRDefault="00500E95">
      <w:pPr>
        <w:rPr>
          <w:rFonts w:ascii="Times New Roman" w:eastAsia="Arial" w:hAnsi="Times New Roman" w:cs="Times New Roman"/>
          <w:sz w:val="24"/>
          <w:szCs w:val="24"/>
        </w:rPr>
      </w:pPr>
    </w:p>
    <w:sectPr w:rsidR="00500E95" w:rsidRPr="00CF24C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E95"/>
    <w:rsid w:val="00500E95"/>
    <w:rsid w:val="006C589C"/>
    <w:rsid w:val="007913B7"/>
    <w:rsid w:val="00B774DA"/>
    <w:rsid w:val="00CF2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70C3"/>
  <w15:docId w15:val="{69C773FA-CDBB-4931-A88B-6EF7F576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NIKHITHA REDDY</cp:lastModifiedBy>
  <cp:revision>2</cp:revision>
  <dcterms:created xsi:type="dcterms:W3CDTF">2026-07-04T15:04:00Z</dcterms:created>
  <dcterms:modified xsi:type="dcterms:W3CDTF">2026-07-04T15:04:00Z</dcterms:modified>
</cp:coreProperties>
</file>