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567BB" w14:textId="55382781" w:rsidR="003C0F46" w:rsidRDefault="003C0F46">
      <w:r>
        <w:t>OKACOGNET Project</w:t>
      </w:r>
    </w:p>
    <w:p w14:paraId="2CB9211D" w14:textId="171C4330" w:rsidR="003C0F46" w:rsidRDefault="003C0F46">
      <w:r>
        <w:t>Author : Jaime Gomez Ramirez</w:t>
      </w:r>
    </w:p>
    <w:p w14:paraId="66507520" w14:textId="77777777" w:rsidR="003C0F46" w:rsidRDefault="003C0F46"/>
    <w:p w14:paraId="2497B45E" w14:textId="77777777" w:rsidR="0050790D" w:rsidRDefault="009C2174">
      <w:r>
        <w:t xml:space="preserve">First Steps in SPM Preprocessing </w:t>
      </w:r>
    </w:p>
    <w:p w14:paraId="4183EBC1" w14:textId="77777777" w:rsidR="00B079C4" w:rsidRDefault="00B079C4">
      <w:bookmarkStart w:id="0" w:name="_GoBack"/>
      <w:bookmarkEnd w:id="0"/>
    </w:p>
    <w:p w14:paraId="7CF810B8" w14:textId="77777777" w:rsidR="00B079C4" w:rsidRDefault="00B079C4">
      <w:r>
        <w:t xml:space="preserve">1 subject {Session}+ {scan}+ {slices} </w:t>
      </w:r>
    </w:p>
    <w:p w14:paraId="53A6593B" w14:textId="77777777" w:rsidR="00B079C4" w:rsidRDefault="00B079C4"/>
    <w:p w14:paraId="2FBA05F9" w14:textId="77777777" w:rsidR="00B079C4" w:rsidRDefault="00B079C4" w:rsidP="00B079C4">
      <w:pPr>
        <w:pStyle w:val="ListParagraph"/>
        <w:numPr>
          <w:ilvl w:val="0"/>
          <w:numId w:val="1"/>
        </w:numPr>
      </w:pPr>
      <w:r>
        <w:t xml:space="preserve">Realignment </w:t>
      </w:r>
    </w:p>
    <w:p w14:paraId="0E83FD9F" w14:textId="68FBE9E2" w:rsidR="00B079C4" w:rsidRDefault="00215B0A" w:rsidP="00B079C4">
      <w:pPr>
        <w:pStyle w:val="ListParagraph"/>
        <w:numPr>
          <w:ilvl w:val="0"/>
          <w:numId w:val="1"/>
        </w:numPr>
      </w:pPr>
      <w:r>
        <w:t>CoRegister</w:t>
      </w:r>
    </w:p>
    <w:p w14:paraId="63059A43" w14:textId="2D58763D" w:rsidR="00215B0A" w:rsidRDefault="00215B0A" w:rsidP="00B079C4">
      <w:pPr>
        <w:pStyle w:val="ListParagraph"/>
        <w:numPr>
          <w:ilvl w:val="0"/>
          <w:numId w:val="1"/>
        </w:numPr>
      </w:pPr>
      <w:r>
        <w:t>Normalise</w:t>
      </w:r>
    </w:p>
    <w:p w14:paraId="2348725F" w14:textId="2517EE4D" w:rsidR="00215B0A" w:rsidRDefault="00215B0A" w:rsidP="00B079C4">
      <w:pPr>
        <w:pStyle w:val="ListParagraph"/>
        <w:numPr>
          <w:ilvl w:val="0"/>
          <w:numId w:val="1"/>
        </w:numPr>
      </w:pPr>
      <w:r>
        <w:t>Smooth</w:t>
      </w:r>
    </w:p>
    <w:p w14:paraId="787A38A6" w14:textId="77777777" w:rsidR="00215B0A" w:rsidRDefault="00215B0A" w:rsidP="00215B0A"/>
    <w:p w14:paraId="03DC3836" w14:textId="77777777" w:rsidR="00215B0A" w:rsidRDefault="00215B0A" w:rsidP="00215B0A">
      <w:pPr>
        <w:pStyle w:val="ListParagraph"/>
        <w:ind w:left="1080"/>
      </w:pPr>
    </w:p>
    <w:p w14:paraId="46FFA7E8" w14:textId="7ACD9795" w:rsidR="00215B0A" w:rsidRDefault="00215B0A" w:rsidP="00215B0A">
      <w:r>
        <w:t xml:space="preserve">Realignment Estimate </w:t>
      </w:r>
    </w:p>
    <w:p w14:paraId="27E75044" w14:textId="77777777" w:rsidR="00A147ED" w:rsidRDefault="00A147ED" w:rsidP="00215B0A"/>
    <w:p w14:paraId="3C3D1B2D" w14:textId="3330DF0F" w:rsidR="001F70F1" w:rsidRPr="00A147ED" w:rsidRDefault="001F70F1" w:rsidP="00215B0A">
      <w:pPr>
        <w:rPr>
          <w:b/>
          <w:i/>
        </w:rPr>
      </w:pPr>
      <w:r>
        <w:tab/>
      </w:r>
      <w:r w:rsidRPr="00A147ED">
        <w:rPr>
          <w:b/>
          <w:i/>
        </w:rPr>
        <w:t>Procedure</w:t>
      </w:r>
      <w:r w:rsidR="00C80E1E">
        <w:rPr>
          <w:b/>
          <w:i/>
        </w:rPr>
        <w:t xml:space="preserve"> (1 for each subject)</w:t>
      </w:r>
    </w:p>
    <w:p w14:paraId="68FED423" w14:textId="249C6EE4" w:rsidR="004319E4" w:rsidRPr="001F70F1" w:rsidRDefault="004319E4" w:rsidP="004319E4">
      <w:pPr>
        <w:ind w:firstLine="720"/>
        <w:rPr>
          <w:i/>
        </w:rPr>
      </w:pPr>
      <w:r>
        <w:t>Delete the first four scans, that is delete files *001, *002, *</w:t>
      </w:r>
      <w:r w:rsidRPr="004319E4">
        <w:rPr>
          <w:bCs/>
        </w:rPr>
        <w:t>003 and *</w:t>
      </w:r>
      <w:r>
        <w:t>004</w:t>
      </w:r>
    </w:p>
    <w:p w14:paraId="4AAC0C9B" w14:textId="77777777" w:rsidR="00D47A7D" w:rsidRDefault="00D47A7D" w:rsidP="00215B0A">
      <w:r>
        <w:tab/>
        <w:t>Data :</w:t>
      </w:r>
    </w:p>
    <w:p w14:paraId="3821F020" w14:textId="1EEAFDA3" w:rsidR="00215B0A" w:rsidRDefault="00D47A7D" w:rsidP="00D47A7D">
      <w:pPr>
        <w:ind w:left="720"/>
      </w:pPr>
      <w:r>
        <w:t>Add new sessions for this subject.</w:t>
      </w:r>
      <w:r w:rsidR="00215B0A">
        <w:t xml:space="preserve"> Select All .img and .hdr files</w:t>
      </w:r>
      <w:r w:rsidR="004319E4">
        <w:t xml:space="preserve"> (*005 to *n)</w:t>
      </w:r>
    </w:p>
    <w:p w14:paraId="64B1D457" w14:textId="547402E2" w:rsidR="004A5C60" w:rsidRDefault="004A5C60" w:rsidP="00D47A7D">
      <w:pPr>
        <w:ind w:left="720"/>
      </w:pPr>
      <w:r>
        <w:t>Session:</w:t>
      </w:r>
    </w:p>
    <w:p w14:paraId="152C02CC" w14:textId="6D615F98" w:rsidR="004A5C60" w:rsidRDefault="004A5C60" w:rsidP="00D47A7D">
      <w:pPr>
        <w:ind w:left="720"/>
      </w:pPr>
      <w:r>
        <w:t>Select scans for this session</w:t>
      </w:r>
    </w:p>
    <w:p w14:paraId="1B83BC9B" w14:textId="77777777" w:rsidR="00A147ED" w:rsidRDefault="00A147ED" w:rsidP="00D47A7D">
      <w:pPr>
        <w:ind w:left="720"/>
      </w:pPr>
    </w:p>
    <w:p w14:paraId="22311EF4" w14:textId="158ACDEE" w:rsidR="001F7F4B" w:rsidRPr="00A147ED" w:rsidRDefault="001F7F4B" w:rsidP="00D47A7D">
      <w:pPr>
        <w:ind w:left="720"/>
        <w:rPr>
          <w:b/>
        </w:rPr>
      </w:pPr>
      <w:r w:rsidRPr="00A147ED">
        <w:rPr>
          <w:b/>
        </w:rPr>
        <w:t>Estimation Options:</w:t>
      </w:r>
    </w:p>
    <w:p w14:paraId="21BE8230" w14:textId="77777777" w:rsidR="00F725DC" w:rsidRDefault="00F725DC" w:rsidP="00D47A7D">
      <w:pPr>
        <w:ind w:left="720"/>
      </w:pPr>
    </w:p>
    <w:p w14:paraId="090AE6D3" w14:textId="4F663022" w:rsidR="001F7F4B" w:rsidRDefault="001F7F4B" w:rsidP="00D47A7D">
      <w:pPr>
        <w:ind w:left="720"/>
      </w:pPr>
      <w:r w:rsidRPr="00D75D8A">
        <w:rPr>
          <w:b/>
        </w:rPr>
        <w:t>Quality</w:t>
      </w:r>
      <w:r>
        <w:t xml:space="preserve">: </w:t>
      </w:r>
    </w:p>
    <w:p w14:paraId="0245EB72" w14:textId="2CDAFE43" w:rsidR="001F7F4B" w:rsidRDefault="001F7F4B" w:rsidP="00D47A7D">
      <w:pPr>
        <w:ind w:left="720"/>
      </w:pPr>
      <w:r>
        <w:t>Quality vs speed trade-off. This parameter adjusts the number of voxels used in the estimation, as there are voxels that they may have no impact in the estimation of the realignment parameters, choosing lower quality you get a fast realignment.</w:t>
      </w:r>
    </w:p>
    <w:p w14:paraId="3C901663" w14:textId="693FD63C" w:rsidR="00EE692D" w:rsidRDefault="00EE692D" w:rsidP="00D47A7D">
      <w:pPr>
        <w:ind w:left="720"/>
      </w:pPr>
      <w:r w:rsidRPr="00876487">
        <w:rPr>
          <w:b/>
        </w:rPr>
        <w:t>Separation</w:t>
      </w:r>
      <w:r>
        <w:t>:</w:t>
      </w:r>
    </w:p>
    <w:p w14:paraId="7EB7B8F7" w14:textId="27E065FB" w:rsidR="00EE692D" w:rsidRDefault="00EE692D" w:rsidP="00D47A7D">
      <w:pPr>
        <w:ind w:left="720"/>
      </w:pPr>
      <w:r>
        <w:t>In mm. between the points sampled in the reference image. Smaller sampling distances gives smaller errors but slower.</w:t>
      </w:r>
    </w:p>
    <w:p w14:paraId="0D83D20C" w14:textId="09229731" w:rsidR="00F97757" w:rsidRDefault="00F97757" w:rsidP="00D47A7D">
      <w:pPr>
        <w:ind w:left="720"/>
      </w:pPr>
      <w:r w:rsidRPr="00F97757">
        <w:t>Smoothing (FWHM)</w:t>
      </w:r>
    </w:p>
    <w:p w14:paraId="67B0BEC3" w14:textId="46144034" w:rsidR="00001C14" w:rsidRDefault="00001C14" w:rsidP="00D47A7D">
      <w:pPr>
        <w:ind w:left="720"/>
      </w:pPr>
      <w:r w:rsidRPr="00001C14">
        <w:t>MRI images typically use a 5 mm kernel.</w:t>
      </w:r>
      <w:r>
        <w:t xml:space="preserve"> (applied to the images before estimating the realignment of parameters)</w:t>
      </w:r>
    </w:p>
    <w:p w14:paraId="5F17D673" w14:textId="463A8E9F" w:rsidR="00F1713F" w:rsidRPr="00876487" w:rsidRDefault="00F1713F" w:rsidP="00D47A7D">
      <w:pPr>
        <w:ind w:left="720"/>
        <w:rPr>
          <w:b/>
        </w:rPr>
      </w:pPr>
      <w:r w:rsidRPr="00876487">
        <w:rPr>
          <w:b/>
        </w:rPr>
        <w:t>Num Passes</w:t>
      </w:r>
    </w:p>
    <w:p w14:paraId="58B26521" w14:textId="45B582E8" w:rsidR="0008756B" w:rsidRDefault="0008756B" w:rsidP="0008756B">
      <w:pPr>
        <w:ind w:left="720"/>
      </w:pPr>
      <w:r>
        <w:t xml:space="preserve">MRI images are typically registered to the first image. </w:t>
      </w:r>
      <w:r w:rsidRPr="0008756B">
        <w:t>PET images are typically registered to the mean. This is because PET data are more noisy</w:t>
      </w:r>
      <w:r>
        <w:t>. The more accurate way with MRI would be to use a two pass procedure, but this probably wouldn't improve the results so much and would take twice as long to run.</w:t>
      </w:r>
    </w:p>
    <w:p w14:paraId="5FA2963C" w14:textId="3B470A29" w:rsidR="00F64716" w:rsidRPr="00876487" w:rsidRDefault="00F64716" w:rsidP="0008756B">
      <w:pPr>
        <w:ind w:left="720"/>
        <w:rPr>
          <w:b/>
        </w:rPr>
      </w:pPr>
      <w:r w:rsidRPr="00876487">
        <w:rPr>
          <w:b/>
        </w:rPr>
        <w:t>Interpolation</w:t>
      </w:r>
    </w:p>
    <w:p w14:paraId="7B6A6238" w14:textId="7D12A532" w:rsidR="00F64716" w:rsidRDefault="00F64716" w:rsidP="00F64716">
      <w:pPr>
        <w:ind w:left="720"/>
      </w:pPr>
      <w:r>
        <w:t>The method by which the images are sampled when estimating the optimum transformation. Higher degree interpolation methods provide the better interpolation, but they are slower because they use more neighbouring voxels</w:t>
      </w:r>
      <w:r w:rsidR="00346240">
        <w:t>.</w:t>
      </w:r>
    </w:p>
    <w:p w14:paraId="09FE5514" w14:textId="0F5633A8" w:rsidR="00346240" w:rsidRPr="009030EA" w:rsidRDefault="00346240" w:rsidP="00F64716">
      <w:pPr>
        <w:ind w:left="720"/>
        <w:rPr>
          <w:b/>
        </w:rPr>
      </w:pPr>
      <w:r w:rsidRPr="009030EA">
        <w:rPr>
          <w:b/>
        </w:rPr>
        <w:t>Wrapping</w:t>
      </w:r>
    </w:p>
    <w:p w14:paraId="4F587390" w14:textId="44FC6C11" w:rsidR="00346240" w:rsidRDefault="005064CD" w:rsidP="002546E7">
      <w:pPr>
        <w:ind w:left="720"/>
      </w:pPr>
      <w:r>
        <w:lastRenderedPageBreak/>
        <w:t>No wrapping - for PET or images that have already been spatially transformed. Also the</w:t>
      </w:r>
      <w:r w:rsidR="002546E7">
        <w:t xml:space="preserve"> </w:t>
      </w:r>
      <w:r>
        <w:t>recommended option if you are not really sure</w:t>
      </w:r>
    </w:p>
    <w:p w14:paraId="22CAADC8" w14:textId="56B5A6D9" w:rsidR="002546E7" w:rsidRPr="005D0D0D" w:rsidRDefault="002546E7" w:rsidP="002546E7">
      <w:pPr>
        <w:ind w:left="720"/>
        <w:rPr>
          <w:b/>
        </w:rPr>
      </w:pPr>
      <w:r w:rsidRPr="005D0D0D">
        <w:rPr>
          <w:b/>
        </w:rPr>
        <w:t>Weighting</w:t>
      </w:r>
    </w:p>
    <w:p w14:paraId="547990D2" w14:textId="012312AD" w:rsidR="002546E7" w:rsidRDefault="00C61905" w:rsidP="00440FDF">
      <w:pPr>
        <w:ind w:left="720"/>
      </w:pPr>
      <w:r>
        <w:t xml:space="preserve">The option of providing a weighting image to weight each </w:t>
      </w:r>
      <w:r w:rsidR="001F7DDC">
        <w:t>voxel of the reference image diff</w:t>
      </w:r>
      <w:r>
        <w:t>erently</w:t>
      </w:r>
      <w:r w:rsidR="0011002B">
        <w:t xml:space="preserve"> </w:t>
      </w:r>
      <w:r>
        <w:t>when estimating the realignment parameters. The weights are proportional to the inverses of the</w:t>
      </w:r>
      <w:r w:rsidR="005C7801">
        <w:t xml:space="preserve"> </w:t>
      </w:r>
      <w:r>
        <w:t>standard deviations. This would be used, for example, when there is a lot of extra-brain motion</w:t>
      </w:r>
      <w:r w:rsidR="001E166B">
        <w:t xml:space="preserve"> </w:t>
      </w:r>
      <w:r>
        <w:t>- e.g., during speech, or when there are serious artifacts in a particular region of the images.</w:t>
      </w:r>
    </w:p>
    <w:p w14:paraId="4B56939A" w14:textId="77777777" w:rsidR="001F70F1" w:rsidRDefault="001F70F1" w:rsidP="00215B0A"/>
    <w:p w14:paraId="6743F2C3" w14:textId="4DF3A6F1" w:rsidR="001F70F1" w:rsidRDefault="001F70F1" w:rsidP="00215B0A">
      <w:pPr>
        <w:rPr>
          <w:i/>
        </w:rPr>
      </w:pPr>
      <w:r w:rsidRPr="001F70F1">
        <w:rPr>
          <w:i/>
        </w:rPr>
        <w:tab/>
        <w:t xml:space="preserve">What is </w:t>
      </w:r>
      <w:r w:rsidR="00A234D2">
        <w:rPr>
          <w:i/>
        </w:rPr>
        <w:t xml:space="preserve">SPM </w:t>
      </w:r>
      <w:r w:rsidRPr="001F70F1">
        <w:rPr>
          <w:i/>
        </w:rPr>
        <w:t>doing?</w:t>
      </w:r>
      <w:r w:rsidR="00C80E1E">
        <w:rPr>
          <w:i/>
        </w:rPr>
        <w:t xml:space="preserve"> </w:t>
      </w:r>
    </w:p>
    <w:p w14:paraId="6278304B" w14:textId="0FC6B2F3" w:rsidR="00B00BAB" w:rsidRDefault="00B00BAB" w:rsidP="00BB564D">
      <w:pPr>
        <w:ind w:left="720"/>
        <w:jc w:val="both"/>
        <w:rPr>
          <w:i/>
        </w:rPr>
      </w:pPr>
      <w:r w:rsidRPr="00B00BAB">
        <w:rPr>
          <w:i/>
        </w:rPr>
        <w:t>This routine realigns a time-series of images acquired from the same subject using a least squares</w:t>
      </w:r>
      <w:r>
        <w:rPr>
          <w:i/>
        </w:rPr>
        <w:t xml:space="preserve"> </w:t>
      </w:r>
      <w:r w:rsidRPr="00B00BAB">
        <w:rPr>
          <w:i/>
        </w:rPr>
        <w:t>approach and rigid</w:t>
      </w:r>
      <w:r>
        <w:rPr>
          <w:i/>
        </w:rPr>
        <w:t xml:space="preserve"> body</w:t>
      </w:r>
      <w:r w:rsidRPr="00B00BAB">
        <w:rPr>
          <w:i/>
        </w:rPr>
        <w:t xml:space="preserve"> (a 6 parameter</w:t>
      </w:r>
      <w:r>
        <w:rPr>
          <w:i/>
        </w:rPr>
        <w:t>) spatial transformation</w:t>
      </w:r>
      <w:r w:rsidR="00B44689">
        <w:rPr>
          <w:i/>
        </w:rPr>
        <w:t>.</w:t>
      </w:r>
    </w:p>
    <w:p w14:paraId="6A123EF2" w14:textId="052C9078" w:rsidR="00C31CE2" w:rsidRDefault="00B44689" w:rsidP="00BB564D">
      <w:pPr>
        <w:ind w:left="720"/>
        <w:jc w:val="both"/>
        <w:rPr>
          <w:i/>
        </w:rPr>
      </w:pPr>
      <w:r>
        <w:rPr>
          <w:i/>
        </w:rPr>
        <w:t>Im</w:t>
      </w:r>
      <w:r w:rsidR="00C3082F">
        <w:rPr>
          <w:i/>
        </w:rPr>
        <w:t>portant, the first img, in our c</w:t>
      </w:r>
      <w:r>
        <w:rPr>
          <w:i/>
        </w:rPr>
        <w:t>ase *005</w:t>
      </w:r>
      <w:r w:rsidR="00C31CE2">
        <w:rPr>
          <w:i/>
        </w:rPr>
        <w:t xml:space="preserve"> is the “representative scan”</w:t>
      </w:r>
      <w:r>
        <w:rPr>
          <w:i/>
        </w:rPr>
        <w:t xml:space="preserve">, </w:t>
      </w:r>
      <w:r w:rsidR="00C31CE2">
        <w:rPr>
          <w:i/>
        </w:rPr>
        <w:t xml:space="preserve">so it </w:t>
      </w:r>
      <w:r>
        <w:rPr>
          <w:i/>
        </w:rPr>
        <w:t xml:space="preserve">works as the </w:t>
      </w:r>
      <w:r w:rsidR="00C31CE2">
        <w:rPr>
          <w:i/>
        </w:rPr>
        <w:t xml:space="preserve">reference scan to which all subsequent scans are realigned, so make sure it is fine (that is what we try to do by deleting the first four scans). </w:t>
      </w:r>
    </w:p>
    <w:p w14:paraId="1FDFBA1E" w14:textId="77777777" w:rsidR="004A5C60" w:rsidRDefault="004A5C60" w:rsidP="00BB564D">
      <w:pPr>
        <w:ind w:left="720"/>
        <w:jc w:val="both"/>
        <w:rPr>
          <w:i/>
        </w:rPr>
      </w:pPr>
    </w:p>
    <w:p w14:paraId="3303793F" w14:textId="588E7E10" w:rsidR="003B2215" w:rsidRDefault="003B2215" w:rsidP="00BB564D">
      <w:pPr>
        <w:ind w:left="720"/>
        <w:jc w:val="both"/>
        <w:rPr>
          <w:i/>
        </w:rPr>
      </w:pPr>
      <w:r w:rsidRPr="00BA17A1">
        <w:rPr>
          <w:i/>
          <w:u w:val="single"/>
        </w:rPr>
        <w:t>The aim</w:t>
      </w:r>
      <w:r w:rsidRPr="003B2215">
        <w:rPr>
          <w:i/>
        </w:rPr>
        <w:t xml:space="preserve"> is primarily to remove movement artefact in fMRI and PET time-series</w:t>
      </w:r>
    </w:p>
    <w:p w14:paraId="0D3F4E11" w14:textId="36F59274" w:rsidR="00EF7678" w:rsidRPr="00387E1F" w:rsidRDefault="00BA17A1" w:rsidP="00387E1F">
      <w:pPr>
        <w:ind w:left="720"/>
        <w:jc w:val="both"/>
        <w:rPr>
          <w:i/>
          <w:u w:val="single"/>
        </w:rPr>
      </w:pPr>
      <w:r>
        <w:rPr>
          <w:i/>
          <w:u w:val="single"/>
        </w:rPr>
        <w:t>Output:</w:t>
      </w:r>
      <w:r w:rsidRPr="00BA17A1">
        <w:rPr>
          <w:i/>
        </w:rPr>
        <w:t xml:space="preserve"> A set of realignment parameters are saved for each session, named rp *.txt.</w:t>
      </w:r>
    </w:p>
    <w:p w14:paraId="50A2ABFB" w14:textId="77777777" w:rsidR="00EF7678" w:rsidRDefault="00EF7678" w:rsidP="00BB564D">
      <w:pPr>
        <w:ind w:left="720"/>
        <w:jc w:val="both"/>
        <w:rPr>
          <w:i/>
        </w:rPr>
      </w:pPr>
    </w:p>
    <w:p w14:paraId="5B2157BF" w14:textId="77777777" w:rsidR="00FF35AE" w:rsidRPr="00A147ED" w:rsidRDefault="00EF7678" w:rsidP="00FF35AE">
      <w:pPr>
        <w:rPr>
          <w:b/>
          <w:i/>
        </w:rPr>
      </w:pPr>
      <w:r>
        <w:t>CoRegister</w:t>
      </w:r>
      <w:r w:rsidR="00FF35AE">
        <w:t xml:space="preserve"> </w:t>
      </w:r>
      <w:r w:rsidR="00FF35AE">
        <w:rPr>
          <w:b/>
          <w:i/>
        </w:rPr>
        <w:t>(1 for each subject)</w:t>
      </w:r>
    </w:p>
    <w:p w14:paraId="4761B97E" w14:textId="1BE1C0BF" w:rsidR="00BC03BE" w:rsidRDefault="00BC03BE" w:rsidP="006B1AD9"/>
    <w:p w14:paraId="503C95F7" w14:textId="357DFFEC" w:rsidR="00716C12" w:rsidRDefault="00BC03BE" w:rsidP="00BC03BE">
      <w:r>
        <w:t xml:space="preserve">Registration involves finding parameters that either maximise </w:t>
      </w:r>
      <w:r w:rsidR="00F934C1">
        <w:t>or minimise some objective func</w:t>
      </w:r>
      <w:r>
        <w:t>tion.</w:t>
      </w:r>
      <w:r w:rsidR="00C105CA">
        <w:t xml:space="preserve"> </w:t>
      </w:r>
      <w:r w:rsidR="00BD2733">
        <w:t>At the end of coregistration, the voxel-to-voxel affine transformation matrix is displayed, along</w:t>
      </w:r>
      <w:r w:rsidR="00164FF4">
        <w:t xml:space="preserve"> </w:t>
      </w:r>
      <w:r w:rsidR="00BD2733">
        <w:t xml:space="preserve">with the histograms for the images in the original orientations, and the </w:t>
      </w:r>
      <w:r w:rsidR="008A66BD">
        <w:t>fi</w:t>
      </w:r>
      <w:r w:rsidR="00BD2733">
        <w:t>nal orientations.</w:t>
      </w:r>
    </w:p>
    <w:p w14:paraId="4BA021FD" w14:textId="79D4783E" w:rsidR="00EA3704" w:rsidRDefault="00954BC6" w:rsidP="00EA3704">
      <w:pPr>
        <w:ind w:left="720"/>
        <w:rPr>
          <w:b/>
        </w:rPr>
      </w:pPr>
      <w:r>
        <w:rPr>
          <w:b/>
        </w:rPr>
        <w:t>Procedure</w:t>
      </w:r>
      <w:r w:rsidR="00EA3704" w:rsidRPr="00A147ED">
        <w:rPr>
          <w:b/>
        </w:rPr>
        <w:t>:</w:t>
      </w:r>
    </w:p>
    <w:p w14:paraId="28D94FDE" w14:textId="77777777" w:rsidR="00F64AD8" w:rsidRPr="00F64AD8" w:rsidRDefault="00F64AD8" w:rsidP="00F64AD8">
      <w:pPr>
        <w:ind w:left="720"/>
        <w:rPr>
          <w:b/>
        </w:rPr>
      </w:pPr>
      <w:r w:rsidRPr="00F64AD8">
        <w:rPr>
          <w:b/>
        </w:rPr>
        <w:t>Reference Image</w:t>
      </w:r>
    </w:p>
    <w:p w14:paraId="0F7C183A" w14:textId="15FA94E3" w:rsidR="00F64AD8" w:rsidRDefault="00F64AD8" w:rsidP="00F64AD8">
      <w:pPr>
        <w:ind w:left="720"/>
      </w:pPr>
      <w:r w:rsidRPr="00F64AD8">
        <w:t>This is the image that is assumed to remain stationary (sometimes known as the target or template image), while the source image is moved to match it.</w:t>
      </w:r>
    </w:p>
    <w:p w14:paraId="219C8FC9" w14:textId="77777777" w:rsidR="003222C3" w:rsidRPr="00E938F3" w:rsidRDefault="003222C3" w:rsidP="003222C3">
      <w:pPr>
        <w:ind w:left="720"/>
        <w:rPr>
          <w:b/>
        </w:rPr>
      </w:pPr>
      <w:r w:rsidRPr="00E938F3">
        <w:rPr>
          <w:b/>
        </w:rPr>
        <w:t>Source Image</w:t>
      </w:r>
    </w:p>
    <w:p w14:paraId="5CAF65FD" w14:textId="0E44E80A" w:rsidR="003222C3" w:rsidRDefault="003222C3" w:rsidP="003222C3">
      <w:pPr>
        <w:ind w:left="720"/>
      </w:pPr>
      <w:r>
        <w:t>This is the image that is jiggled about to best match the reference.</w:t>
      </w:r>
    </w:p>
    <w:p w14:paraId="6F888B72" w14:textId="0D03BAAF" w:rsidR="00E938F3" w:rsidRPr="00F64AD8" w:rsidRDefault="00E938F3" w:rsidP="003222C3">
      <w:pPr>
        <w:ind w:left="720"/>
      </w:pPr>
      <w:r w:rsidRPr="00E938F3">
        <w:t>Objective Function</w:t>
      </w:r>
    </w:p>
    <w:p w14:paraId="4C280997" w14:textId="430E6947" w:rsidR="00B44689" w:rsidRPr="00B44689" w:rsidRDefault="00B44689" w:rsidP="00BB564D">
      <w:pPr>
        <w:ind w:left="720"/>
        <w:jc w:val="both"/>
        <w:rPr>
          <w:i/>
        </w:rPr>
      </w:pPr>
      <w:r w:rsidRPr="00B44689">
        <w:rPr>
          <w:i/>
        </w:rPr>
        <w:br w:type="page"/>
        <w:t>rst chronologically and it may be wise to chose a</w:t>
      </w:r>
    </w:p>
    <w:p w14:paraId="3BE65E91" w14:textId="3704C3E4" w:rsidR="00B44689" w:rsidRDefault="00B44689" w:rsidP="00B44689">
      <w:pPr>
        <w:ind w:left="720"/>
        <w:rPr>
          <w:i/>
        </w:rPr>
      </w:pPr>
      <w:r w:rsidRPr="00B44689">
        <w:rPr>
          <w:i/>
        </w:rPr>
        <w:t>"representative scan" in this role.</w:t>
      </w:r>
    </w:p>
    <w:p w14:paraId="536953CF" w14:textId="77777777" w:rsidR="001F70F1" w:rsidRDefault="001F70F1" w:rsidP="00215B0A">
      <w:pPr>
        <w:rPr>
          <w:i/>
        </w:rPr>
      </w:pPr>
    </w:p>
    <w:p w14:paraId="01660DDA" w14:textId="2C833639" w:rsidR="006E5754" w:rsidRDefault="006E5754" w:rsidP="006E5754">
      <w:pPr>
        <w:ind w:left="360"/>
      </w:pPr>
      <w:r>
        <w:t>III Normalise</w:t>
      </w:r>
      <w:r w:rsidR="00894727">
        <w:t xml:space="preserve"> (1 for all subjects)</w:t>
      </w:r>
    </w:p>
    <w:p w14:paraId="662DAD81" w14:textId="77777777" w:rsidR="006E5754" w:rsidRDefault="006E5754" w:rsidP="00215B0A">
      <w:pPr>
        <w:rPr>
          <w:i/>
        </w:rPr>
      </w:pPr>
    </w:p>
    <w:p w14:paraId="017DE755" w14:textId="2C059A68" w:rsidR="007D6752" w:rsidRPr="007D6752" w:rsidRDefault="007D6752" w:rsidP="007D6752">
      <w:pPr>
        <w:rPr>
          <w:i/>
        </w:rPr>
      </w:pPr>
      <w:r w:rsidRPr="007D6752">
        <w:rPr>
          <w:i/>
        </w:rPr>
        <w:t>This module spatially (stereotactically) normalises MRI, PET or SPECT images</w:t>
      </w:r>
    </w:p>
    <w:p w14:paraId="01DFE8B9" w14:textId="77777777" w:rsidR="00CE2DCB" w:rsidRDefault="007D6752" w:rsidP="001A1A91">
      <w:pPr>
        <w:rPr>
          <w:i/>
        </w:rPr>
      </w:pPr>
      <w:r w:rsidRPr="007D6752">
        <w:rPr>
          <w:i/>
        </w:rPr>
        <w:t>into a standard space de</w:t>
      </w:r>
      <w:r w:rsidR="006900D2">
        <w:rPr>
          <w:i/>
        </w:rPr>
        <w:t>fi</w:t>
      </w:r>
      <w:r w:rsidRPr="007D6752">
        <w:rPr>
          <w:i/>
        </w:rPr>
        <w:t>ned by some ideal model or template image</w:t>
      </w:r>
      <w:r w:rsidR="007E1D54">
        <w:rPr>
          <w:i/>
        </w:rPr>
        <w:t xml:space="preserve">. </w:t>
      </w:r>
      <w:r w:rsidR="007E1D54" w:rsidRPr="007E1D54">
        <w:rPr>
          <w:i/>
        </w:rPr>
        <w:t>Generally, the algorithms work by m</w:t>
      </w:r>
      <w:r w:rsidR="00525AD8">
        <w:rPr>
          <w:i/>
        </w:rPr>
        <w:t>inimising the sum of squares diff</w:t>
      </w:r>
      <w:r w:rsidR="007E1D54" w:rsidRPr="007E1D54">
        <w:rPr>
          <w:i/>
        </w:rPr>
        <w:t>erence between the image</w:t>
      </w:r>
      <w:r w:rsidR="00C04E5D">
        <w:rPr>
          <w:i/>
        </w:rPr>
        <w:t xml:space="preserve"> </w:t>
      </w:r>
      <w:r w:rsidR="007E1D54" w:rsidRPr="007E1D54">
        <w:rPr>
          <w:i/>
        </w:rPr>
        <w:t>which is to be normalised, and a linear combination of one or more template images.</w:t>
      </w:r>
      <w:r w:rsidR="001F4484">
        <w:rPr>
          <w:i/>
        </w:rPr>
        <w:t xml:space="preserve"> </w:t>
      </w:r>
      <w:r w:rsidR="001F4484" w:rsidRPr="001F4484">
        <w:rPr>
          <w:i/>
        </w:rPr>
        <w:t>The registration simply searches for an</w:t>
      </w:r>
      <w:r w:rsidR="00036EC7">
        <w:rPr>
          <w:i/>
        </w:rPr>
        <w:t xml:space="preserve"> </w:t>
      </w:r>
      <w:r w:rsidR="001F4484" w:rsidRPr="001F4484">
        <w:rPr>
          <w:i/>
        </w:rPr>
        <w:t>optimum solution. If the starting estimates are not good, then the optimum it</w:t>
      </w:r>
      <w:r w:rsidR="00CB7DCE">
        <w:rPr>
          <w:i/>
        </w:rPr>
        <w:t xml:space="preserve">. </w:t>
      </w:r>
      <w:r w:rsidR="00CB7DCE" w:rsidRPr="00CB7DCE">
        <w:rPr>
          <w:i/>
        </w:rPr>
        <w:t xml:space="preserve">The </w:t>
      </w:r>
      <w:r w:rsidR="00982EEB">
        <w:rPr>
          <w:i/>
        </w:rPr>
        <w:t>fi</w:t>
      </w:r>
      <w:r w:rsidR="00CB7DCE" w:rsidRPr="00CB7DCE">
        <w:rPr>
          <w:i/>
        </w:rPr>
        <w:t>rst step of the normalisation is to determine the optimum 12-parameter a</w:t>
      </w:r>
      <w:r w:rsidR="00982EEB">
        <w:rPr>
          <w:i/>
        </w:rPr>
        <w:t>ffi</w:t>
      </w:r>
      <w:r w:rsidR="00CB7DCE" w:rsidRPr="00CB7DCE">
        <w:rPr>
          <w:i/>
        </w:rPr>
        <w:t>ne transformation.</w:t>
      </w:r>
      <w:r w:rsidR="001F4484" w:rsidRPr="001F4484">
        <w:rPr>
          <w:i/>
        </w:rPr>
        <w:t xml:space="preserve"> </w:t>
      </w:r>
      <w:r w:rsidR="00495E84" w:rsidRPr="00495E84">
        <w:rPr>
          <w:i/>
        </w:rPr>
        <w:t>A Bayesian framework is used,</w:t>
      </w:r>
      <w:r w:rsidR="001A1A91" w:rsidRPr="001A1A91">
        <w:t xml:space="preserve"> </w:t>
      </w:r>
      <w:r w:rsidR="001A1A91">
        <w:rPr>
          <w:i/>
        </w:rPr>
        <w:t>searches for the so</w:t>
      </w:r>
      <w:r w:rsidR="001A1A91" w:rsidRPr="001A1A91">
        <w:rPr>
          <w:i/>
        </w:rPr>
        <w:t>lution that maximises the a posteriori probability of it being correct</w:t>
      </w:r>
      <w:r w:rsidR="00CE2DCB">
        <w:rPr>
          <w:i/>
        </w:rPr>
        <w:t>.</w:t>
      </w:r>
    </w:p>
    <w:p w14:paraId="3C817C81" w14:textId="77777777" w:rsidR="00E24368" w:rsidRDefault="00CE2DCB" w:rsidP="00CE2DCB">
      <w:pPr>
        <w:rPr>
          <w:i/>
        </w:rPr>
      </w:pPr>
      <w:r w:rsidRPr="00E24368">
        <w:rPr>
          <w:i/>
          <w:u w:val="single"/>
        </w:rPr>
        <w:t>Objective</w:t>
      </w:r>
      <w:r>
        <w:rPr>
          <w:i/>
        </w:rPr>
        <w:t xml:space="preserve">: </w:t>
      </w:r>
      <w:r w:rsidRPr="00CE2DCB">
        <w:rPr>
          <w:i/>
        </w:rPr>
        <w:t>to facilit</w:t>
      </w:r>
      <w:r w:rsidR="00E27E55">
        <w:rPr>
          <w:i/>
        </w:rPr>
        <w:t xml:space="preserve">ate inter-subject averaging and </w:t>
      </w:r>
      <w:r w:rsidRPr="00CE2DCB">
        <w:rPr>
          <w:i/>
        </w:rPr>
        <w:t>precise characterisation of functional anatomy</w:t>
      </w:r>
      <w:r w:rsidR="00E24368">
        <w:rPr>
          <w:i/>
        </w:rPr>
        <w:t>.</w:t>
      </w:r>
    </w:p>
    <w:p w14:paraId="3D234FA1" w14:textId="4293625D" w:rsidR="004E0349" w:rsidRDefault="00E24368" w:rsidP="006F6632">
      <w:pPr>
        <w:rPr>
          <w:i/>
        </w:rPr>
      </w:pPr>
      <w:r>
        <w:rPr>
          <w:i/>
        </w:rPr>
        <w:t xml:space="preserve">Output: </w:t>
      </w:r>
      <w:r w:rsidRPr="00E24368">
        <w:rPr>
          <w:i/>
        </w:rPr>
        <w:t>All normalised *.img scans are written to the same subdirectory as the original *.img, pre</w:t>
      </w:r>
      <w:r w:rsidR="00054B91">
        <w:rPr>
          <w:i/>
        </w:rPr>
        <w:t>fi</w:t>
      </w:r>
      <w:r>
        <w:rPr>
          <w:i/>
        </w:rPr>
        <w:t xml:space="preserve">xed </w:t>
      </w:r>
      <w:r w:rsidRPr="00E24368">
        <w:rPr>
          <w:i/>
        </w:rPr>
        <w:t>with a 'w' (i.e. w*.img). The details of the transformations are displayed in the results window,</w:t>
      </w:r>
      <w:r>
        <w:rPr>
          <w:i/>
        </w:rPr>
        <w:t xml:space="preserve"> </w:t>
      </w:r>
      <w:r w:rsidRPr="00E24368">
        <w:rPr>
          <w:i/>
        </w:rPr>
        <w:t>and the parameters are saved in the "*</w:t>
      </w:r>
      <w:r w:rsidR="005574A8">
        <w:rPr>
          <w:i/>
        </w:rPr>
        <w:t>_</w:t>
      </w:r>
      <w:r w:rsidRPr="00E24368">
        <w:rPr>
          <w:i/>
        </w:rPr>
        <w:t xml:space="preserve"> sn.mat" </w:t>
      </w:r>
      <w:r w:rsidR="006F6632">
        <w:rPr>
          <w:i/>
        </w:rPr>
        <w:t>file</w:t>
      </w:r>
      <w:r w:rsidR="001F4484" w:rsidRPr="001F4484">
        <w:rPr>
          <w:i/>
        </w:rPr>
        <w:t>.</w:t>
      </w:r>
    </w:p>
    <w:p w14:paraId="3A1B3FFA" w14:textId="77777777" w:rsidR="00544E90" w:rsidRDefault="00544E90" w:rsidP="006F6632">
      <w:pPr>
        <w:rPr>
          <w:i/>
        </w:rPr>
      </w:pPr>
    </w:p>
    <w:p w14:paraId="2DCFF945" w14:textId="77777777" w:rsidR="00914D18" w:rsidRPr="00914D18" w:rsidRDefault="00914D18" w:rsidP="00914D18">
      <w:pPr>
        <w:rPr>
          <w:i/>
        </w:rPr>
      </w:pPr>
      <w:r w:rsidRPr="00914D18">
        <w:rPr>
          <w:i/>
        </w:rPr>
        <w:t>Data</w:t>
      </w:r>
    </w:p>
    <w:p w14:paraId="5B255E5D" w14:textId="4EFF8023" w:rsidR="00914D18" w:rsidRDefault="00914D18" w:rsidP="00914D18">
      <w:pPr>
        <w:rPr>
          <w:i/>
        </w:rPr>
      </w:pPr>
      <w:r w:rsidRPr="00914D18">
        <w:rPr>
          <w:i/>
        </w:rPr>
        <w:t>List of subjects. Images of each subject should be warp</w:t>
      </w:r>
      <w:r w:rsidR="00FF40EA">
        <w:rPr>
          <w:i/>
        </w:rPr>
        <w:t>ed diff</w:t>
      </w:r>
      <w:r w:rsidRPr="00914D18">
        <w:rPr>
          <w:i/>
        </w:rPr>
        <w:t>erently.</w:t>
      </w:r>
    </w:p>
    <w:p w14:paraId="278A7DEA" w14:textId="77777777" w:rsidR="008C2B61" w:rsidRPr="008C2B61" w:rsidRDefault="008C2B61" w:rsidP="008C2B61">
      <w:pPr>
        <w:rPr>
          <w:i/>
        </w:rPr>
      </w:pPr>
      <w:r w:rsidRPr="008C2B61">
        <w:rPr>
          <w:i/>
        </w:rPr>
        <w:t>Subject</w:t>
      </w:r>
    </w:p>
    <w:p w14:paraId="6749B896" w14:textId="070D2F96" w:rsidR="008C2B61" w:rsidRDefault="008C2B61" w:rsidP="008C2B61">
      <w:pPr>
        <w:rPr>
          <w:i/>
        </w:rPr>
      </w:pPr>
      <w:r w:rsidRPr="008C2B61">
        <w:rPr>
          <w:i/>
        </w:rPr>
        <w:t>Data for this subject. The same parameters are used within subject.</w:t>
      </w:r>
    </w:p>
    <w:p w14:paraId="636D7241" w14:textId="31F7393A" w:rsidR="00837679" w:rsidRDefault="00837679" w:rsidP="008C2B61">
      <w:pPr>
        <w:rPr>
          <w:i/>
        </w:rPr>
      </w:pPr>
      <w:r w:rsidRPr="00837679">
        <w:rPr>
          <w:i/>
        </w:rPr>
        <w:t>Source Image The image that is warped to match the template(s).</w:t>
      </w:r>
    </w:p>
    <w:p w14:paraId="768D9350" w14:textId="77777777" w:rsidR="00D15C7A" w:rsidRDefault="00D15C7A" w:rsidP="008C2B61">
      <w:pPr>
        <w:rPr>
          <w:i/>
        </w:rPr>
      </w:pPr>
    </w:p>
    <w:p w14:paraId="6DAAF601" w14:textId="0CE447A1" w:rsidR="00D15C7A" w:rsidRDefault="00D15C7A" w:rsidP="00D15C7A">
      <w:pPr>
        <w:ind w:left="360"/>
      </w:pPr>
      <w:r>
        <w:t xml:space="preserve">IV </w:t>
      </w:r>
      <w:r w:rsidR="009B7DD0">
        <w:t>Smooth</w:t>
      </w:r>
    </w:p>
    <w:p w14:paraId="0335C4A1" w14:textId="77777777" w:rsidR="001F6312" w:rsidRDefault="001F6312" w:rsidP="00D15C7A">
      <w:pPr>
        <w:ind w:left="360"/>
      </w:pPr>
    </w:p>
    <w:p w14:paraId="40C4F515" w14:textId="3E9C4059" w:rsidR="001F6312" w:rsidRDefault="00F2771D" w:rsidP="000610D7">
      <w:pPr>
        <w:ind w:left="360"/>
      </w:pPr>
      <w:r>
        <w:t xml:space="preserve">Smooth is </w:t>
      </w:r>
      <w:r w:rsidR="001F6312">
        <w:t>a preprocessi</w:t>
      </w:r>
      <w:r>
        <w:t xml:space="preserve">ng step </w:t>
      </w:r>
      <w:r w:rsidRPr="000A198F">
        <w:rPr>
          <w:u w:val="single"/>
        </w:rPr>
        <w:t>to suppress noise</w:t>
      </w:r>
      <w:r>
        <w:t xml:space="preserve"> and eff</w:t>
      </w:r>
      <w:r w:rsidR="000610D7">
        <w:t>ects due to residual diff</w:t>
      </w:r>
      <w:r w:rsidR="001F6312">
        <w:t>erences</w:t>
      </w:r>
      <w:r w:rsidR="000610D7">
        <w:t xml:space="preserve"> </w:t>
      </w:r>
      <w:r w:rsidR="001F6312">
        <w:t>in functional and gyral anatomy during inter-subject averaging.</w:t>
      </w:r>
    </w:p>
    <w:p w14:paraId="75D7AD18" w14:textId="77777777" w:rsidR="00544916" w:rsidRDefault="00544916" w:rsidP="00544916">
      <w:pPr>
        <w:ind w:left="720"/>
        <w:rPr>
          <w:b/>
        </w:rPr>
      </w:pPr>
      <w:r>
        <w:rPr>
          <w:b/>
        </w:rPr>
        <w:t>Procedure</w:t>
      </w:r>
      <w:r w:rsidRPr="00A147ED">
        <w:rPr>
          <w:b/>
        </w:rPr>
        <w:t>:</w:t>
      </w:r>
    </w:p>
    <w:p w14:paraId="6A9E3405" w14:textId="77777777" w:rsidR="005F7583" w:rsidRDefault="005F7583" w:rsidP="00544916">
      <w:pPr>
        <w:ind w:left="720"/>
        <w:rPr>
          <w:b/>
        </w:rPr>
      </w:pPr>
    </w:p>
    <w:p w14:paraId="523EA704" w14:textId="4DA1DF43" w:rsidR="005F7583" w:rsidRDefault="005F7583" w:rsidP="00544916">
      <w:pPr>
        <w:ind w:left="720"/>
        <w:rPr>
          <w:b/>
        </w:rPr>
      </w:pPr>
      <w:r w:rsidRPr="005F7583">
        <w:rPr>
          <w:b/>
        </w:rPr>
        <w:t>Images to Smooth</w:t>
      </w:r>
    </w:p>
    <w:p w14:paraId="069FDB45" w14:textId="33487263" w:rsidR="009F0316" w:rsidRPr="009F0316" w:rsidRDefault="009F0316" w:rsidP="009F0316">
      <w:pPr>
        <w:ind w:left="720"/>
      </w:pPr>
      <w:r w:rsidRPr="009F0316">
        <w:t>Specify the images to smooth. The smoothed images are written to the same subdirectories as</w:t>
      </w:r>
      <w:r>
        <w:t xml:space="preserve"> </w:t>
      </w:r>
      <w:r w:rsidRPr="009F0316">
        <w:t>the original *.img and are pre</w:t>
      </w:r>
      <w:r w:rsidR="00804E28">
        <w:t>ffi</w:t>
      </w:r>
      <w:r w:rsidRPr="009F0316">
        <w:t>xed with a 's' (i.e. s*.img).</w:t>
      </w:r>
    </w:p>
    <w:p w14:paraId="2332FB19" w14:textId="77777777" w:rsidR="00544916" w:rsidRDefault="00544916" w:rsidP="000610D7">
      <w:pPr>
        <w:ind w:left="360"/>
      </w:pPr>
    </w:p>
    <w:p w14:paraId="305951FC" w14:textId="77777777" w:rsidR="00D15C7A" w:rsidRPr="001F70F1" w:rsidRDefault="00D15C7A" w:rsidP="008C2B61">
      <w:pPr>
        <w:rPr>
          <w:i/>
        </w:rPr>
      </w:pPr>
    </w:p>
    <w:sectPr w:rsidR="00D15C7A" w:rsidRPr="001F70F1" w:rsidSect="005079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0F83"/>
    <w:multiLevelType w:val="hybridMultilevel"/>
    <w:tmpl w:val="E208DAFA"/>
    <w:lvl w:ilvl="0" w:tplc="C2E0BA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AB1607"/>
    <w:multiLevelType w:val="hybridMultilevel"/>
    <w:tmpl w:val="647EA076"/>
    <w:lvl w:ilvl="0" w:tplc="A2E2326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174"/>
    <w:rsid w:val="00001C14"/>
    <w:rsid w:val="00036EC7"/>
    <w:rsid w:val="00054B91"/>
    <w:rsid w:val="000610D7"/>
    <w:rsid w:val="0008756B"/>
    <w:rsid w:val="000A198F"/>
    <w:rsid w:val="0011002B"/>
    <w:rsid w:val="001608C9"/>
    <w:rsid w:val="00164FF4"/>
    <w:rsid w:val="001A1A91"/>
    <w:rsid w:val="001E166B"/>
    <w:rsid w:val="001F4484"/>
    <w:rsid w:val="001F6312"/>
    <w:rsid w:val="001F70F1"/>
    <w:rsid w:val="001F7DDC"/>
    <w:rsid w:val="001F7F4B"/>
    <w:rsid w:val="00215B0A"/>
    <w:rsid w:val="002546E7"/>
    <w:rsid w:val="003222C3"/>
    <w:rsid w:val="00346240"/>
    <w:rsid w:val="00387E1F"/>
    <w:rsid w:val="003B2215"/>
    <w:rsid w:val="003C0F46"/>
    <w:rsid w:val="004319E4"/>
    <w:rsid w:val="00440FDF"/>
    <w:rsid w:val="00495E84"/>
    <w:rsid w:val="004A5C60"/>
    <w:rsid w:val="004E0349"/>
    <w:rsid w:val="005064CD"/>
    <w:rsid w:val="0050790D"/>
    <w:rsid w:val="00525AD8"/>
    <w:rsid w:val="00543F85"/>
    <w:rsid w:val="00544916"/>
    <w:rsid w:val="00544E90"/>
    <w:rsid w:val="005574A8"/>
    <w:rsid w:val="005C7801"/>
    <w:rsid w:val="005D0D0D"/>
    <w:rsid w:val="005F7583"/>
    <w:rsid w:val="006900D2"/>
    <w:rsid w:val="006B1AD9"/>
    <w:rsid w:val="006E5754"/>
    <w:rsid w:val="006F6632"/>
    <w:rsid w:val="00716C12"/>
    <w:rsid w:val="007D2BE8"/>
    <w:rsid w:val="007D6752"/>
    <w:rsid w:val="007E1D54"/>
    <w:rsid w:val="00804E28"/>
    <w:rsid w:val="00837679"/>
    <w:rsid w:val="00876487"/>
    <w:rsid w:val="00894727"/>
    <w:rsid w:val="008A66BD"/>
    <w:rsid w:val="008C2B61"/>
    <w:rsid w:val="009030EA"/>
    <w:rsid w:val="00914D18"/>
    <w:rsid w:val="00954BC6"/>
    <w:rsid w:val="0096703F"/>
    <w:rsid w:val="00982EEB"/>
    <w:rsid w:val="009B7DD0"/>
    <w:rsid w:val="009C2174"/>
    <w:rsid w:val="009F0316"/>
    <w:rsid w:val="00A147ED"/>
    <w:rsid w:val="00A234D2"/>
    <w:rsid w:val="00B00BAB"/>
    <w:rsid w:val="00B079C4"/>
    <w:rsid w:val="00B44689"/>
    <w:rsid w:val="00B829C6"/>
    <w:rsid w:val="00BA17A1"/>
    <w:rsid w:val="00BB564D"/>
    <w:rsid w:val="00BC03BE"/>
    <w:rsid w:val="00BC741E"/>
    <w:rsid w:val="00BD2733"/>
    <w:rsid w:val="00C04E5D"/>
    <w:rsid w:val="00C105CA"/>
    <w:rsid w:val="00C3082F"/>
    <w:rsid w:val="00C31CE2"/>
    <w:rsid w:val="00C33E48"/>
    <w:rsid w:val="00C61905"/>
    <w:rsid w:val="00C80E1E"/>
    <w:rsid w:val="00CB7DCE"/>
    <w:rsid w:val="00CE2DCB"/>
    <w:rsid w:val="00D15C7A"/>
    <w:rsid w:val="00D47A7D"/>
    <w:rsid w:val="00D75D8A"/>
    <w:rsid w:val="00DC0E9A"/>
    <w:rsid w:val="00E04F58"/>
    <w:rsid w:val="00E24368"/>
    <w:rsid w:val="00E27E55"/>
    <w:rsid w:val="00E938F3"/>
    <w:rsid w:val="00EA3704"/>
    <w:rsid w:val="00EE692D"/>
    <w:rsid w:val="00EF7678"/>
    <w:rsid w:val="00F1713F"/>
    <w:rsid w:val="00F2771D"/>
    <w:rsid w:val="00F64716"/>
    <w:rsid w:val="00F64AD8"/>
    <w:rsid w:val="00F725DC"/>
    <w:rsid w:val="00F934C1"/>
    <w:rsid w:val="00F97757"/>
    <w:rsid w:val="00FF35AE"/>
    <w:rsid w:val="00FF4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36CA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C4"/>
    <w:pPr>
      <w:ind w:left="720"/>
      <w:contextualSpacing/>
    </w:pPr>
  </w:style>
  <w:style w:type="character" w:styleId="Strong">
    <w:name w:val="Strong"/>
    <w:basedOn w:val="DefaultParagraphFont"/>
    <w:uiPriority w:val="22"/>
    <w:qFormat/>
    <w:rsid w:val="004319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C4"/>
    <w:pPr>
      <w:ind w:left="720"/>
      <w:contextualSpacing/>
    </w:pPr>
  </w:style>
  <w:style w:type="character" w:styleId="Strong">
    <w:name w:val="Strong"/>
    <w:basedOn w:val="DefaultParagraphFont"/>
    <w:uiPriority w:val="22"/>
    <w:qFormat/>
    <w:rsid w:val="00431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738</Words>
  <Characters>4213</Characters>
  <Application>Microsoft Macintosh Word</Application>
  <DocSecurity>0</DocSecurity>
  <Lines>35</Lines>
  <Paragraphs>9</Paragraphs>
  <ScaleCrop>false</ScaleCrop>
  <Company>ASLAB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Gomez</dc:creator>
  <cp:keywords/>
  <dc:description/>
  <cp:lastModifiedBy>Jaime Gomez</cp:lastModifiedBy>
  <cp:revision>99</cp:revision>
  <dcterms:created xsi:type="dcterms:W3CDTF">2012-06-17T23:55:00Z</dcterms:created>
  <dcterms:modified xsi:type="dcterms:W3CDTF">2012-06-22T07:54:00Z</dcterms:modified>
</cp:coreProperties>
</file>