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396" w:rsidRDefault="004E09C2" w:rsidP="004E09C2">
      <w:pPr>
        <w:jc w:val="right"/>
      </w:pPr>
      <w:r>
        <w:rPr>
          <w:noProof/>
          <w:lang w:eastAsia="de-DE"/>
        </w:rPr>
        <w:drawing>
          <wp:inline distT="0" distB="0" distL="0" distR="0">
            <wp:extent cx="2158365" cy="478155"/>
            <wp:effectExtent l="0" t="0" r="0" b="0"/>
            <wp:docPr id="1" name="Grafik 1" descr="G:\_system\Texte\firma\borrow land\Dokumentation\Logo\bl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_system\Texte\firma\borrow land\Dokumentation\Logo\bl-tex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D3396" w:rsidRPr="004E09C2">
        <w:rPr>
          <w:b/>
        </w:rPr>
        <w:t>Installationsroutine</w:t>
      </w:r>
    </w:p>
    <w:p w:rsidR="00FD3396" w:rsidRDefault="00FD3396" w:rsidP="00FD3396"/>
    <w:p w:rsidR="004E09C2" w:rsidRDefault="004E09C2" w:rsidP="00FD3396">
      <w:r>
        <w:t>1. Basis</w:t>
      </w:r>
    </w:p>
    <w:p w:rsidR="00074FC4" w:rsidRDefault="00074FC4" w:rsidP="004E09C2">
      <w:pPr>
        <w:pStyle w:val="Listenabsatz"/>
        <w:numPr>
          <w:ilvl w:val="0"/>
          <w:numId w:val="3"/>
        </w:numPr>
      </w:pPr>
      <w:r>
        <w:t>neuste Apache Version</w:t>
      </w:r>
    </w:p>
    <w:p w:rsidR="00CA2FE2" w:rsidRDefault="00074FC4" w:rsidP="004E09C2">
      <w:pPr>
        <w:ind w:firstLine="360"/>
      </w:pPr>
      <w:r>
        <w:t xml:space="preserve">- </w:t>
      </w:r>
      <w:r w:rsidR="004E09C2">
        <w:tab/>
      </w:r>
      <w:r w:rsidR="00CA2FE2">
        <w:t>Apache Einträge</w:t>
      </w:r>
      <w:r w:rsidR="004E09C2">
        <w:t xml:space="preserve">: </w:t>
      </w:r>
      <w:r w:rsidR="00CA2FE2">
        <w:t>ServerTokens Prod</w:t>
      </w:r>
      <w:r w:rsidR="004E09C2">
        <w:t xml:space="preserve">; </w:t>
      </w:r>
      <w:r w:rsidR="00CA2FE2">
        <w:t>ServerSignature Off</w:t>
      </w:r>
    </w:p>
    <w:p w:rsidR="00FD3396" w:rsidRDefault="00FD3396" w:rsidP="004E09C2">
      <w:pPr>
        <w:ind w:firstLine="360"/>
      </w:pPr>
      <w:r>
        <w:t>-</w:t>
      </w:r>
      <w:r>
        <w:tab/>
        <w:t>Überprüfung auf PHP Version 5.3.5.</w:t>
      </w:r>
    </w:p>
    <w:p w:rsidR="00FD3396" w:rsidRDefault="00FD3396" w:rsidP="004E09C2">
      <w:pPr>
        <w:ind w:firstLine="360"/>
      </w:pPr>
      <w:r>
        <w:t>-</w:t>
      </w:r>
      <w:r>
        <w:tab/>
        <w:t xml:space="preserve">Setzen der PHP.INI Standards: </w:t>
      </w:r>
    </w:p>
    <w:p w:rsidR="00FD3396" w:rsidRDefault="00FD3396" w:rsidP="004E09C2">
      <w:pPr>
        <w:pStyle w:val="Listenabsatz"/>
        <w:numPr>
          <w:ilvl w:val="0"/>
          <w:numId w:val="4"/>
        </w:numPr>
        <w:rPr>
          <w:lang w:val="en-US"/>
        </w:rPr>
      </w:pPr>
      <w:r w:rsidRPr="004E09C2">
        <w:t>register_globals=</w:t>
      </w:r>
      <w:r w:rsidRPr="004E09C2">
        <w:rPr>
          <w:lang w:val="en-US"/>
        </w:rPr>
        <w:t>off</w:t>
      </w:r>
    </w:p>
    <w:p w:rsidR="00FD3396" w:rsidRDefault="00FD3396" w:rsidP="00FD3396">
      <w:pPr>
        <w:pStyle w:val="Listenabsatz"/>
        <w:numPr>
          <w:ilvl w:val="0"/>
          <w:numId w:val="4"/>
        </w:numPr>
        <w:rPr>
          <w:lang w:val="en-US"/>
        </w:rPr>
      </w:pPr>
      <w:r w:rsidRPr="004E09C2">
        <w:rPr>
          <w:lang w:val="en-US"/>
        </w:rPr>
        <w:t>memory_limit = 100M</w:t>
      </w:r>
    </w:p>
    <w:p w:rsidR="00FD3396" w:rsidRDefault="00FD3396" w:rsidP="00FD3396">
      <w:pPr>
        <w:pStyle w:val="Listenabsatz"/>
        <w:numPr>
          <w:ilvl w:val="0"/>
          <w:numId w:val="4"/>
        </w:numPr>
        <w:rPr>
          <w:lang w:val="en-US"/>
        </w:rPr>
      </w:pPr>
      <w:r w:rsidRPr="004E09C2">
        <w:rPr>
          <w:lang w:val="en-US"/>
        </w:rPr>
        <w:t>display_errors=off</w:t>
      </w:r>
    </w:p>
    <w:p w:rsidR="004E09C2" w:rsidRDefault="00FD3396" w:rsidP="00FD3396">
      <w:pPr>
        <w:pStyle w:val="Listenabsatz"/>
        <w:numPr>
          <w:ilvl w:val="0"/>
          <w:numId w:val="4"/>
        </w:numPr>
        <w:rPr>
          <w:lang w:val="en-US"/>
        </w:rPr>
      </w:pPr>
      <w:r w:rsidRPr="004E09C2">
        <w:rPr>
          <w:lang w:val="en-US"/>
        </w:rPr>
        <w:t>log_errors=on</w:t>
      </w:r>
    </w:p>
    <w:p w:rsidR="004E09C2" w:rsidRDefault="00FD3396" w:rsidP="00FD3396">
      <w:pPr>
        <w:pStyle w:val="Listenabsatz"/>
        <w:numPr>
          <w:ilvl w:val="0"/>
          <w:numId w:val="4"/>
        </w:numPr>
        <w:rPr>
          <w:lang w:val="en-US"/>
        </w:rPr>
      </w:pPr>
      <w:r w:rsidRPr="004E09C2">
        <w:rPr>
          <w:lang w:val="en-US"/>
        </w:rPr>
        <w:t>magic_quotes_gpc=off</w:t>
      </w:r>
    </w:p>
    <w:p w:rsidR="004E09C2" w:rsidRDefault="00FD3396" w:rsidP="00FD3396">
      <w:pPr>
        <w:pStyle w:val="Listenabsatz"/>
        <w:numPr>
          <w:ilvl w:val="0"/>
          <w:numId w:val="4"/>
        </w:numPr>
        <w:rPr>
          <w:lang w:val="en-US"/>
        </w:rPr>
      </w:pPr>
      <w:r w:rsidRPr="004E09C2">
        <w:rPr>
          <w:lang w:val="en-US"/>
        </w:rPr>
        <w:t>date.timezone =Europe/Berlin</w:t>
      </w:r>
    </w:p>
    <w:p w:rsidR="00FD3396" w:rsidRPr="004E09C2" w:rsidRDefault="00FD3396" w:rsidP="00FD3396">
      <w:pPr>
        <w:pStyle w:val="Listenabsatz"/>
        <w:numPr>
          <w:ilvl w:val="0"/>
          <w:numId w:val="4"/>
        </w:numPr>
        <w:rPr>
          <w:lang w:val="en-US"/>
        </w:rPr>
      </w:pPr>
      <w:r w:rsidRPr="004E09C2">
        <w:rPr>
          <w:lang w:val="en-US"/>
        </w:rPr>
        <w:t>session.use_trans_sid=0</w:t>
      </w:r>
    </w:p>
    <w:p w:rsidR="00FD3396" w:rsidRDefault="00FD3396" w:rsidP="006F09DB">
      <w:pPr>
        <w:ind w:firstLine="360"/>
      </w:pPr>
      <w:r>
        <w:t>-</w:t>
      </w:r>
      <w:r>
        <w:tab/>
        <w:t>Web-Server Neustart</w:t>
      </w:r>
    </w:p>
    <w:p w:rsidR="00640A13" w:rsidRDefault="00640A13" w:rsidP="00BB4E29">
      <w:pPr>
        <w:ind w:left="705" w:hanging="345"/>
      </w:pPr>
      <w:r>
        <w:t>-</w:t>
      </w:r>
      <w:r>
        <w:tab/>
        <w:t>Einrichtung /Prüfung der E-Mail Funktionalität: PHP Funktion mail() muss funktionieren</w:t>
      </w:r>
      <w:r w:rsidR="00BB4E29">
        <w:t>, sonst erhalten neue Nutzer keine Zugangsdaten</w:t>
      </w:r>
    </w:p>
    <w:p w:rsidR="001D3498" w:rsidRDefault="001D3498" w:rsidP="00BB4E29">
      <w:pPr>
        <w:ind w:left="705" w:hanging="345"/>
      </w:pPr>
      <w:r>
        <w:t>-</w:t>
      </w:r>
      <w:r>
        <w:tab/>
        <w:t xml:space="preserve">Der Ordner </w:t>
      </w:r>
      <w:r w:rsidRPr="001D3498">
        <w:t>BL_MEDIA</w:t>
      </w:r>
      <w:r>
        <w:t xml:space="preserve"> sollte mit den Dateirechten </w:t>
      </w:r>
      <w:r w:rsidRPr="001D3498">
        <w:t>755</w:t>
      </w:r>
      <w:r>
        <w:t xml:space="preserve"> ausgestattet sein. Ebenso wie alle Unterordner.</w:t>
      </w:r>
      <w:bookmarkStart w:id="0" w:name="_GoBack"/>
      <w:bookmarkEnd w:id="0"/>
    </w:p>
    <w:p w:rsidR="00FD3396" w:rsidRDefault="00FD3396" w:rsidP="006F09DB">
      <w:pPr>
        <w:ind w:firstLine="360"/>
      </w:pPr>
      <w:r>
        <w:t>-</w:t>
      </w:r>
      <w:r>
        <w:tab/>
        <w:t xml:space="preserve">Anlegen </w:t>
      </w:r>
      <w:r w:rsidR="006F09DB">
        <w:t xml:space="preserve">einer </w:t>
      </w:r>
      <w:r w:rsidR="004E09C2">
        <w:t>M</w:t>
      </w:r>
      <w:r>
        <w:t>ySQL Datenbank</w:t>
      </w:r>
      <w:r w:rsidR="006F09DB">
        <w:t xml:space="preserve"> bitte hier alles in </w:t>
      </w:r>
      <w:r w:rsidR="006F09DB" w:rsidRPr="006F09DB">
        <w:t>UTF-8 Unicode (utf8)</w:t>
      </w:r>
    </w:p>
    <w:p w:rsidR="006F09DB" w:rsidRDefault="006F09DB" w:rsidP="00FD3396">
      <w:r>
        <w:t>2. Einrichtung</w:t>
      </w:r>
    </w:p>
    <w:p w:rsidR="00FD3396" w:rsidRDefault="00FD3396" w:rsidP="0011216E">
      <w:pPr>
        <w:ind w:firstLine="360"/>
      </w:pPr>
      <w:r>
        <w:t>-</w:t>
      </w:r>
      <w:r>
        <w:tab/>
        <w:t xml:space="preserve">Import des </w:t>
      </w:r>
      <w:r w:rsidR="0011216E">
        <w:t xml:space="preserve">DB </w:t>
      </w:r>
      <w:r>
        <w:t xml:space="preserve">Grundgerüsts ohne Auto Increment </w:t>
      </w:r>
      <w:r w:rsidR="0011216E">
        <w:t>(z.B. mit phpmyadmin)</w:t>
      </w:r>
    </w:p>
    <w:p w:rsidR="00FD3396" w:rsidRDefault="00F527BA" w:rsidP="0011216E">
      <w:pPr>
        <w:ind w:firstLine="360"/>
      </w:pPr>
      <w:r>
        <w:t xml:space="preserve">- </w:t>
      </w:r>
      <w:r>
        <w:tab/>
      </w:r>
      <w:r w:rsidR="00FE4112">
        <w:t xml:space="preserve">Aufrufen der </w:t>
      </w:r>
      <w:r w:rsidR="00FD3396">
        <w:t>Tab</w:t>
      </w:r>
      <w:r w:rsidR="00FE4112">
        <w:t xml:space="preserve">elle </w:t>
      </w:r>
      <w:r w:rsidR="00FD3396">
        <w:t>„</w:t>
      </w:r>
      <w:r w:rsidR="00FE4112" w:rsidRPr="00FE4112">
        <w:t>00_einstellungenSoftware</w:t>
      </w:r>
      <w:r w:rsidR="00FD3396">
        <w:t>“</w:t>
      </w:r>
    </w:p>
    <w:p w:rsidR="00FD3396" w:rsidRDefault="00FD3396" w:rsidP="000F0C55">
      <w:pPr>
        <w:ind w:left="705" w:hanging="345"/>
      </w:pPr>
      <w:r>
        <w:t>-</w:t>
      </w:r>
      <w:r>
        <w:tab/>
      </w:r>
      <w:r w:rsidR="00D944BA">
        <w:t>Achtung: Nutzer mit ID 0 +1 können sich im Frontend nicht selbst löschen. Diese beiden Nutzer sind Haupt-Admins</w:t>
      </w:r>
      <w:r w:rsidR="00FE773C">
        <w:t xml:space="preserve">. Der Nutzer mit der ID 0 hat die initiale E-Mail Adresse </w:t>
      </w:r>
      <w:r w:rsidR="00FE773C" w:rsidRPr="00FE773C">
        <w:t>deinemailadressefuerden@login.com</w:t>
      </w:r>
      <w:r w:rsidR="00FE773C">
        <w:t xml:space="preserve">. Der Nutzer mit der ID 1 hat die initiale E-Mail Adresse </w:t>
      </w:r>
      <w:r w:rsidR="00FE773C" w:rsidRPr="00FE773C">
        <w:t>deinemailadressefuerden</w:t>
      </w:r>
      <w:r w:rsidR="00FE773C">
        <w:t>2</w:t>
      </w:r>
      <w:r w:rsidR="00FE773C" w:rsidRPr="00FE773C">
        <w:t>@login.com</w:t>
      </w:r>
      <w:r w:rsidR="00FE773C">
        <w:t>.</w:t>
      </w:r>
    </w:p>
    <w:p w:rsidR="00FD3396" w:rsidRDefault="000F0C55" w:rsidP="000F0C55">
      <w:r>
        <w:t xml:space="preserve">3. Anpassen aller Einstellungen </w:t>
      </w:r>
      <w:r w:rsidR="008F14FE">
        <w:t>in der Tabelle „</w:t>
      </w:r>
      <w:r w:rsidR="008F14FE" w:rsidRPr="00FE4112">
        <w:t>00_einstellungenSoftware</w:t>
      </w:r>
      <w:r w:rsidR="008F14FE">
        <w:t>“</w:t>
      </w:r>
    </w:p>
    <w:p w:rsidR="00FD3396" w:rsidRDefault="00FD3396" w:rsidP="000F0C55">
      <w:pPr>
        <w:ind w:left="705" w:hanging="345"/>
      </w:pPr>
      <w:r>
        <w:t>-</w:t>
      </w:r>
      <w:r>
        <w:tab/>
      </w:r>
      <w:r w:rsidR="000F0C55">
        <w:t xml:space="preserve">Vor Anpassung ist ein </w:t>
      </w:r>
      <w:r>
        <w:t xml:space="preserve">reCaptcha Account </w:t>
      </w:r>
      <w:r w:rsidR="000F0C55">
        <w:t xml:space="preserve">bei Google notwendig, hier muss die URL passen. </w:t>
      </w:r>
      <w:r w:rsidR="001A718A">
        <w:t>Anschließend</w:t>
      </w:r>
      <w:r w:rsidR="000F0C55">
        <w:t xml:space="preserve"> müssen nur private und public key hinterlegt werden</w:t>
      </w:r>
    </w:p>
    <w:p w:rsidR="00484FFD" w:rsidRDefault="00484FFD" w:rsidP="000F0C55">
      <w:pPr>
        <w:ind w:left="705" w:hanging="345"/>
      </w:pPr>
      <w:r>
        <w:lastRenderedPageBreak/>
        <w:t>-</w:t>
      </w:r>
      <w:r>
        <w:tab/>
        <w:t xml:space="preserve">Es sind alle Einstellungen zu prüfen, zum Teil muss der Domainnamen </w:t>
      </w:r>
      <w:r w:rsidR="00BE15A7">
        <w:t xml:space="preserve">in den Scripten </w:t>
      </w:r>
      <w:r>
        <w:t>integriert werden</w:t>
      </w:r>
      <w:r w:rsidR="00BE15A7">
        <w:t xml:space="preserve">, bei Fehlern können E-Mails falsche Informationen beinhalten oder die Software verhält sich fehlerhaft </w:t>
      </w:r>
    </w:p>
    <w:p w:rsidR="00FD3396" w:rsidRDefault="001A718A" w:rsidP="001A718A">
      <w:r>
        <w:t xml:space="preserve">4. </w:t>
      </w:r>
      <w:r w:rsidR="00FD3396">
        <w:t xml:space="preserve">Datenbank </w:t>
      </w:r>
      <w:r>
        <w:t xml:space="preserve">Verbindung </w:t>
      </w:r>
    </w:p>
    <w:p w:rsidR="00FD3396" w:rsidRDefault="001A718A" w:rsidP="000F0C55">
      <w:pPr>
        <w:ind w:left="705" w:hanging="345"/>
      </w:pPr>
      <w:r>
        <w:t xml:space="preserve">- </w:t>
      </w:r>
      <w:r>
        <w:tab/>
        <w:t>In der Datei „</w:t>
      </w:r>
      <w:r w:rsidRPr="001A718A">
        <w:t>_01_basic_db.inc.php</w:t>
      </w:r>
      <w:r>
        <w:t>“ müssen alle Angaben zur Datenbank, zum Benutzer (&amp; Passwort) hinterlegt werden, sonst kann BORROW LAND nicht starten</w:t>
      </w:r>
    </w:p>
    <w:p w:rsidR="001A718A" w:rsidRDefault="001A718A" w:rsidP="001A718A">
      <w:r>
        <w:t>5. Erstmaliger Aufruf</w:t>
      </w:r>
    </w:p>
    <w:p w:rsidR="001A718A" w:rsidRDefault="00F47EB8" w:rsidP="00F47EB8">
      <w:pPr>
        <w:ind w:left="364" w:hanging="4"/>
      </w:pPr>
      <w:r>
        <w:t>Ohne weitere Passwort-Änderung ist der Nutzer mit dem Benutzername „</w:t>
      </w:r>
      <w:r w:rsidRPr="00F47EB8">
        <w:t>deinemailadressefuerden@login.com</w:t>
      </w:r>
      <w:r>
        <w:t>“  und dem Passwort „</w:t>
      </w:r>
      <w:r w:rsidRPr="00F47EB8">
        <w:t>start1234</w:t>
      </w:r>
      <w:r>
        <w:t>“ hinterlegt. Dieser Nutzer sollte nach dem Einloggen angepasst werden ( &gt;&gt; Verwaltung &gt;&gt; Benutzerverwaltung)</w:t>
      </w:r>
      <w:r w:rsidR="002E16C4">
        <w:t xml:space="preserve">. Die E-Mail Adresse sollte hier geändert werden. Im </w:t>
      </w:r>
      <w:r>
        <w:t xml:space="preserve">Bereich Profileinstellungen </w:t>
      </w:r>
      <w:r w:rsidR="002E16C4">
        <w:t xml:space="preserve"> kann man das Passwort ändern (&gt;&gt; Benutzer &gt;&gt;Passwort ändern)</w:t>
      </w:r>
      <w:r>
        <w:t>.</w:t>
      </w:r>
    </w:p>
    <w:p w:rsidR="006E2B89" w:rsidRPr="00147007" w:rsidRDefault="004700AE" w:rsidP="00F47EB8">
      <w:pPr>
        <w:ind w:left="364" w:hanging="4"/>
      </w:pPr>
      <w:r>
        <w:t>Der zweite „Super-Admin“ hat ebenfalls Vollrechte mit folgenden Daten:</w:t>
      </w:r>
      <w:r w:rsidR="00147007">
        <w:br/>
      </w:r>
      <w:r w:rsidRPr="00147007">
        <w:t>E-Mail:</w:t>
      </w:r>
      <w:r w:rsidRPr="00147007">
        <w:tab/>
      </w:r>
      <w:r w:rsidR="00147007" w:rsidRPr="002F5E69">
        <w:t>deinemailadressefuerden2@login.com</w:t>
      </w:r>
      <w:r w:rsidR="00147007">
        <w:br/>
      </w:r>
      <w:r w:rsidRPr="00147007">
        <w:t xml:space="preserve">Passwort: </w:t>
      </w:r>
      <w:r w:rsidRPr="00147007">
        <w:tab/>
        <w:t>initial1234</w:t>
      </w:r>
    </w:p>
    <w:p w:rsidR="006E2B89" w:rsidRPr="00147007" w:rsidRDefault="006E2B89" w:rsidP="00F47EB8">
      <w:pPr>
        <w:ind w:left="364" w:hanging="4"/>
      </w:pPr>
    </w:p>
    <w:p w:rsidR="006E2B89" w:rsidRPr="00147007" w:rsidRDefault="006E2B89" w:rsidP="00F47EB8">
      <w:pPr>
        <w:ind w:left="364" w:hanging="4"/>
      </w:pPr>
    </w:p>
    <w:p w:rsidR="006E2B89" w:rsidRPr="00147007" w:rsidRDefault="006E2B89" w:rsidP="00F47EB8">
      <w:pPr>
        <w:ind w:left="364" w:hanging="4"/>
      </w:pPr>
    </w:p>
    <w:p w:rsidR="006E2B89" w:rsidRPr="00147007" w:rsidRDefault="006E2B89" w:rsidP="00F47EB8">
      <w:pPr>
        <w:ind w:left="364" w:hanging="4"/>
      </w:pPr>
    </w:p>
    <w:p w:rsidR="00FD3396" w:rsidRDefault="00FD3396" w:rsidP="006E2B89">
      <w:r>
        <w:t>-</w:t>
      </w:r>
      <w:r>
        <w:tab/>
        <w:t>CRON Job Einrichtung</w:t>
      </w:r>
    </w:p>
    <w:p w:rsidR="00FD3396" w:rsidRDefault="00FD3396" w:rsidP="00FD3396">
      <w:r>
        <w:t>-</w:t>
      </w:r>
      <w:r>
        <w:tab/>
        <w:t>Twitter Einrichtung</w:t>
      </w:r>
    </w:p>
    <w:p w:rsidR="00717D3E" w:rsidRDefault="00717D3E" w:rsidP="00FD3396"/>
    <w:p w:rsidR="00717D3E" w:rsidRDefault="00717D3E" w:rsidP="00FD3396"/>
    <w:p w:rsidR="00717D3E" w:rsidRDefault="00717D3E" w:rsidP="00FD3396">
      <w:r>
        <w:t>Hinweise:</w:t>
      </w:r>
      <w:r>
        <w:br/>
        <w:t>Die Software kann deaktiviert werden, indem alle Hauptgruppen auf inaktiv geschaltet werden oder die Öffnungszeiten so abgeändert werden, dass keine Ausleihen möglich sind. Technisch gesehen kann mit der Datei „</w:t>
      </w:r>
      <w:r w:rsidRPr="00717D3E">
        <w:t>Wartung.html</w:t>
      </w:r>
      <w:r>
        <w:t>“ auch durch Umbenennung (index.html) eine Deaktivierung des Hauptverzeichnisses umgesetzt werden.</w:t>
      </w:r>
    </w:p>
    <w:sectPr w:rsidR="00717D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426C7"/>
    <w:multiLevelType w:val="hybridMultilevel"/>
    <w:tmpl w:val="B1606110"/>
    <w:lvl w:ilvl="0" w:tplc="3168F230">
      <w:numFmt w:val="bullet"/>
      <w:lvlText w:val=""/>
      <w:lvlJc w:val="left"/>
      <w:pPr>
        <w:ind w:left="1413" w:hanging="705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6A97FE7"/>
    <w:multiLevelType w:val="hybridMultilevel"/>
    <w:tmpl w:val="437C7202"/>
    <w:lvl w:ilvl="0" w:tplc="3168F230">
      <w:numFmt w:val="bullet"/>
      <w:lvlText w:val=""/>
      <w:lvlJc w:val="left"/>
      <w:pPr>
        <w:ind w:left="1773" w:hanging="705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0D55E1"/>
    <w:multiLevelType w:val="hybridMultilevel"/>
    <w:tmpl w:val="BACCC032"/>
    <w:lvl w:ilvl="0" w:tplc="0407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0865274"/>
    <w:multiLevelType w:val="hybridMultilevel"/>
    <w:tmpl w:val="C43A8C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A37D5"/>
    <w:multiLevelType w:val="hybridMultilevel"/>
    <w:tmpl w:val="384E9458"/>
    <w:lvl w:ilvl="0" w:tplc="0407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>
    <w:nsid w:val="79BB60BA"/>
    <w:multiLevelType w:val="hybridMultilevel"/>
    <w:tmpl w:val="18EA3B76"/>
    <w:lvl w:ilvl="0" w:tplc="0C2C62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-Porto::GUID" w:val="{ee427947-244e-4b3e-bd7f-4eefc90fc8c9}"/>
  </w:docVars>
  <w:rsids>
    <w:rsidRoot w:val="00FD3396"/>
    <w:rsid w:val="00074FC4"/>
    <w:rsid w:val="000761DC"/>
    <w:rsid w:val="000F0C55"/>
    <w:rsid w:val="0011216E"/>
    <w:rsid w:val="00147007"/>
    <w:rsid w:val="00161C39"/>
    <w:rsid w:val="001A718A"/>
    <w:rsid w:val="001D3498"/>
    <w:rsid w:val="001F4272"/>
    <w:rsid w:val="002C16D2"/>
    <w:rsid w:val="002E16C4"/>
    <w:rsid w:val="002F58A6"/>
    <w:rsid w:val="002F5E69"/>
    <w:rsid w:val="004700AE"/>
    <w:rsid w:val="00484FFD"/>
    <w:rsid w:val="004E09C2"/>
    <w:rsid w:val="005B5F83"/>
    <w:rsid w:val="00640A13"/>
    <w:rsid w:val="006543D3"/>
    <w:rsid w:val="006E2B89"/>
    <w:rsid w:val="006F09DB"/>
    <w:rsid w:val="00717D3E"/>
    <w:rsid w:val="007E58AE"/>
    <w:rsid w:val="008F14FE"/>
    <w:rsid w:val="00BB4E29"/>
    <w:rsid w:val="00BE15A7"/>
    <w:rsid w:val="00CA2FE2"/>
    <w:rsid w:val="00D944BA"/>
    <w:rsid w:val="00F47EB8"/>
    <w:rsid w:val="00F527BA"/>
    <w:rsid w:val="00FD3396"/>
    <w:rsid w:val="00FE4112"/>
    <w:rsid w:val="00FE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0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09C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E09C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47E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0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09C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E09C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47E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robban</dc:creator>
  <cp:lastModifiedBy>robban</cp:lastModifiedBy>
  <cp:revision>31</cp:revision>
  <dcterms:created xsi:type="dcterms:W3CDTF">2011-12-06T00:07:00Z</dcterms:created>
  <dcterms:modified xsi:type="dcterms:W3CDTF">2014-02-16T00:45:00Z</dcterms:modified>
</cp:coreProperties>
</file>