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43FF" w:rsidRDefault="00D72703" w:rsidP="001866D5">
      <w:pPr>
        <w:rPr>
          <w:sz w:val="20"/>
          <w:szCs w:val="20"/>
        </w:rPr>
      </w:pPr>
      <w:r>
        <w:rPr>
          <w:sz w:val="20"/>
          <w:szCs w:val="20"/>
        </w:rPr>
        <w:t xml:space="preserve">За допомогою методу </w:t>
      </w:r>
      <w:r>
        <w:rPr>
          <w:sz w:val="20"/>
          <w:szCs w:val="20"/>
          <w:lang w:val="en-US"/>
        </w:rPr>
        <w:t>search</w:t>
      </w:r>
      <w:r>
        <w:rPr>
          <w:sz w:val="20"/>
          <w:szCs w:val="20"/>
        </w:rPr>
        <w:t>, який міститься в класі</w:t>
      </w:r>
      <w:r>
        <w:rPr>
          <w:sz w:val="20"/>
          <w:szCs w:val="20"/>
          <w:lang w:val="en-US"/>
        </w:rPr>
        <w:t xml:space="preserve"> Client </w:t>
      </w:r>
      <w:proofErr w:type="spellStart"/>
      <w:r>
        <w:rPr>
          <w:sz w:val="20"/>
          <w:szCs w:val="20"/>
          <w:lang w:val="en-US"/>
        </w:rPr>
        <w:t>Discogs</w:t>
      </w:r>
      <w:proofErr w:type="spellEnd"/>
      <w:r>
        <w:rPr>
          <w:sz w:val="20"/>
          <w:szCs w:val="20"/>
        </w:rPr>
        <w:t xml:space="preserve"> оболонки, можна отримати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перелік об’</w:t>
      </w:r>
      <w:r w:rsidR="00E4681D">
        <w:rPr>
          <w:sz w:val="20"/>
          <w:szCs w:val="20"/>
        </w:rPr>
        <w:t>єктів, значення яких підходять ключам у запиті.</w:t>
      </w:r>
      <w:r w:rsidR="001866D5">
        <w:rPr>
          <w:sz w:val="20"/>
          <w:szCs w:val="20"/>
        </w:rPr>
        <w:t xml:space="preserve"> Отже, спершу ми отримуємо список об’єктів, які містять </w:t>
      </w:r>
      <w:r w:rsidR="001866D5">
        <w:rPr>
          <w:sz w:val="20"/>
          <w:szCs w:val="20"/>
          <w:lang w:val="en-US"/>
        </w:rPr>
        <w:t xml:space="preserve">id </w:t>
      </w:r>
      <w:r w:rsidR="001866D5">
        <w:rPr>
          <w:sz w:val="20"/>
          <w:szCs w:val="20"/>
        </w:rPr>
        <w:t xml:space="preserve">для пошуку детальнішої інформації про них. Тому вигідніше буде здійснювати не повний пошук за </w:t>
      </w:r>
      <w:r w:rsidR="001866D5">
        <w:rPr>
          <w:sz w:val="20"/>
          <w:szCs w:val="20"/>
          <w:lang w:val="en-US"/>
        </w:rPr>
        <w:t xml:space="preserve">id, </w:t>
      </w:r>
      <w:r w:rsidR="001866D5">
        <w:rPr>
          <w:sz w:val="20"/>
          <w:szCs w:val="20"/>
        </w:rPr>
        <w:t xml:space="preserve">який є часозатратним, бо робить запит за всіма даними за цим </w:t>
      </w:r>
      <w:r w:rsidR="001866D5">
        <w:rPr>
          <w:sz w:val="20"/>
          <w:szCs w:val="20"/>
          <w:lang w:val="en-US"/>
        </w:rPr>
        <w:t>id</w:t>
      </w:r>
      <w:r w:rsidR="001866D5">
        <w:rPr>
          <w:sz w:val="20"/>
          <w:szCs w:val="20"/>
        </w:rPr>
        <w:t xml:space="preserve">, а робити запити лише для отримання конкретної інформації за додатковими ключами при пошуку за </w:t>
      </w:r>
      <w:r w:rsidR="001866D5">
        <w:rPr>
          <w:sz w:val="20"/>
          <w:szCs w:val="20"/>
          <w:lang w:val="en-US"/>
        </w:rPr>
        <w:t>id.</w:t>
      </w:r>
    </w:p>
    <w:p w:rsidR="00A4104E" w:rsidRPr="00D7710C" w:rsidRDefault="005D54BF">
      <w:pPr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Наприклад, коли ми запитуємо </w:t>
      </w:r>
      <w:r>
        <w:rPr>
          <w:sz w:val="20"/>
          <w:szCs w:val="20"/>
          <w:lang w:val="en-US"/>
        </w:rPr>
        <w:t>search(“</w:t>
      </w:r>
      <w:proofErr w:type="spellStart"/>
      <w:r>
        <w:rPr>
          <w:sz w:val="20"/>
          <w:szCs w:val="20"/>
          <w:lang w:val="en-US"/>
        </w:rPr>
        <w:t>abcde</w:t>
      </w:r>
      <w:proofErr w:type="spellEnd"/>
      <w:r>
        <w:rPr>
          <w:sz w:val="20"/>
          <w:szCs w:val="20"/>
          <w:lang w:val="en-US"/>
        </w:rPr>
        <w:t>”, type=”release”, year=2000)</w:t>
      </w:r>
      <w:r w:rsidR="00604B59">
        <w:rPr>
          <w:sz w:val="20"/>
          <w:szCs w:val="20"/>
        </w:rPr>
        <w:t>, то буде отримано</w:t>
      </w:r>
      <w:r>
        <w:rPr>
          <w:sz w:val="20"/>
          <w:szCs w:val="20"/>
        </w:rPr>
        <w:t xml:space="preserve"> перелік</w:t>
      </w:r>
      <w:r w:rsidR="00604B59">
        <w:rPr>
          <w:sz w:val="20"/>
          <w:szCs w:val="20"/>
        </w:rPr>
        <w:t xml:space="preserve"> усіх релізів, які підходять по даному запиту</w:t>
      </w:r>
      <w:r w:rsidR="00A4104E">
        <w:rPr>
          <w:sz w:val="20"/>
          <w:szCs w:val="20"/>
        </w:rPr>
        <w:t xml:space="preserve">, а саме перелік об’єктів релізу, які покищо містять тільки </w:t>
      </w:r>
      <w:r w:rsidR="00A4104E">
        <w:rPr>
          <w:sz w:val="20"/>
          <w:szCs w:val="20"/>
          <w:lang w:val="en-US"/>
        </w:rPr>
        <w:t xml:space="preserve">id </w:t>
      </w:r>
      <w:r w:rsidR="00A4104E">
        <w:rPr>
          <w:sz w:val="20"/>
          <w:szCs w:val="20"/>
        </w:rPr>
        <w:t>та посилання для отримання подальшої інформації</w:t>
      </w:r>
      <w:r w:rsidR="00604B59">
        <w:rPr>
          <w:sz w:val="20"/>
          <w:szCs w:val="20"/>
        </w:rPr>
        <w:t xml:space="preserve">. </w:t>
      </w:r>
      <w:r w:rsidR="00A4104E">
        <w:rPr>
          <w:sz w:val="20"/>
          <w:szCs w:val="20"/>
        </w:rPr>
        <w:t xml:space="preserve">І за даними </w:t>
      </w:r>
      <w:r w:rsidR="00A4104E">
        <w:rPr>
          <w:sz w:val="20"/>
          <w:szCs w:val="20"/>
          <w:lang w:val="en-US"/>
        </w:rPr>
        <w:t>id</w:t>
      </w:r>
      <w:r w:rsidR="00A4104E">
        <w:rPr>
          <w:sz w:val="20"/>
          <w:szCs w:val="20"/>
        </w:rPr>
        <w:t xml:space="preserve"> ми можемо отримати доволі багато детальної інформації по даному об’</w:t>
      </w:r>
      <w:r w:rsidR="00D7710C">
        <w:rPr>
          <w:sz w:val="20"/>
          <w:szCs w:val="20"/>
        </w:rPr>
        <w:t>єкту. Але у дослідженнях в</w:t>
      </w:r>
      <w:r w:rsidR="00A4104E">
        <w:rPr>
          <w:sz w:val="20"/>
          <w:szCs w:val="20"/>
        </w:rPr>
        <w:t xml:space="preserve"> о</w:t>
      </w:r>
      <w:r w:rsidR="00424281">
        <w:rPr>
          <w:sz w:val="20"/>
          <w:szCs w:val="20"/>
        </w:rPr>
        <w:t>сновному потрібно лише декілька даних, а тому будувати більш конкретний запит, після чого зберегти отриману інформацію у посортованому вигляді. Наприклад, за ключами у вигляді словника.</w:t>
      </w:r>
      <w:r w:rsidR="008442A3">
        <w:rPr>
          <w:sz w:val="20"/>
          <w:szCs w:val="20"/>
        </w:rPr>
        <w:t xml:space="preserve"> У нашому випадку, ми до кожного отриманого об’єкту релізу можемо зробити запит за стилем і добавляти у словник (у вигляді стиль : перелік об’</w:t>
      </w:r>
      <w:r w:rsidR="00295EB8">
        <w:rPr>
          <w:sz w:val="20"/>
          <w:szCs w:val="20"/>
        </w:rPr>
        <w:t>єктів, які мі</w:t>
      </w:r>
      <w:r w:rsidR="008442A3">
        <w:rPr>
          <w:sz w:val="20"/>
          <w:szCs w:val="20"/>
        </w:rPr>
        <w:t>стять даний стиль).</w:t>
      </w:r>
    </w:p>
    <w:p w:rsidR="005D54BF" w:rsidRPr="006E5C8A" w:rsidRDefault="00BD6E81">
      <w:pPr>
        <w:rPr>
          <w:sz w:val="20"/>
          <w:szCs w:val="20"/>
        </w:rPr>
      </w:pPr>
      <w:r>
        <w:rPr>
          <w:sz w:val="20"/>
          <w:szCs w:val="20"/>
        </w:rPr>
        <w:t>Коли ми отримали словник із потрібними нам даними</w:t>
      </w:r>
      <w:r w:rsidR="009D0433">
        <w:rPr>
          <w:sz w:val="20"/>
          <w:szCs w:val="20"/>
        </w:rPr>
        <w:t>, то вже з легкістю можна провести доволі велику кількість досліджень. Наприклад, побудувати графік, у якому буде відображено співвідношення між роком та кількістю релізів за певним стилем. За допомогою цього можна буде прослідкувати збільшення або зменшення популярності певних стилів у різні роки.</w:t>
      </w:r>
      <w:r w:rsidR="006E5C8A">
        <w:rPr>
          <w:sz w:val="20"/>
          <w:szCs w:val="20"/>
          <w:lang w:val="en-US"/>
        </w:rPr>
        <w:t xml:space="preserve"> </w:t>
      </w:r>
      <w:r w:rsidR="006E5C8A">
        <w:rPr>
          <w:sz w:val="20"/>
          <w:szCs w:val="20"/>
        </w:rPr>
        <w:t>Також, можна зробити дослідження по пошуку найпопулярнішого стилю серед певних назв та країн у різні роки.</w:t>
      </w:r>
    </w:p>
    <w:p w:rsidR="00FE20AA" w:rsidRDefault="0080518C">
      <w:pPr>
        <w:rPr>
          <w:sz w:val="20"/>
          <w:szCs w:val="20"/>
        </w:rPr>
      </w:pPr>
      <w:r>
        <w:rPr>
          <w:sz w:val="20"/>
          <w:szCs w:val="20"/>
        </w:rPr>
        <w:t>У абстрактному типі даних буде добре використати за структуру даних словник, у якому до кодного ключа у відповідність є динамічний масив. Це дозволить виконати доволі багато операцій та досліджень з отриманою інформацією. А також ця структура є доволі легкою для подальшого перетворення у нову структуру.</w:t>
      </w:r>
    </w:p>
    <w:p w:rsidR="000B03B8" w:rsidRDefault="000B03B8">
      <w:pPr>
        <w:rPr>
          <w:sz w:val="20"/>
          <w:szCs w:val="20"/>
        </w:rPr>
      </w:pPr>
      <w:r>
        <w:rPr>
          <w:sz w:val="20"/>
          <w:szCs w:val="20"/>
        </w:rPr>
        <w:t xml:space="preserve">Також у абстрактному типі даних потрібно буде створити атрибут, який вказує на ою’єкт </w:t>
      </w:r>
      <w:proofErr w:type="spellStart"/>
      <w:r>
        <w:rPr>
          <w:sz w:val="20"/>
          <w:szCs w:val="20"/>
          <w:lang w:val="en-US"/>
        </w:rPr>
        <w:t>Discogs</w:t>
      </w:r>
      <w:proofErr w:type="spellEnd"/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 xml:space="preserve">клієнту. Це потрібно для того, щоб користувач міг робити запити до сервера для отримання інформації. А для побувови цих запитів потрібно певний метод у даному </w:t>
      </w:r>
      <w:r>
        <w:rPr>
          <w:sz w:val="20"/>
          <w:szCs w:val="20"/>
          <w:lang w:val="en-US"/>
        </w:rPr>
        <w:t>ADT</w:t>
      </w:r>
      <w:r w:rsidR="008C3413">
        <w:rPr>
          <w:sz w:val="20"/>
          <w:szCs w:val="20"/>
        </w:rPr>
        <w:t>.</w:t>
      </w:r>
    </w:p>
    <w:p w:rsidR="00604B59" w:rsidRDefault="00F133F4" w:rsidP="00AC7A7B">
      <w:pPr>
        <w:rPr>
          <w:sz w:val="20"/>
          <w:szCs w:val="20"/>
        </w:rPr>
      </w:pPr>
      <w:r>
        <w:rPr>
          <w:sz w:val="20"/>
          <w:szCs w:val="20"/>
        </w:rPr>
        <w:t xml:space="preserve">Після створення запиту і отримання інформації потрібно її перед дослідженням </w:t>
      </w:r>
      <w:r>
        <w:rPr>
          <w:sz w:val="20"/>
          <w:szCs w:val="20"/>
          <w:lang w:val="en-US"/>
        </w:rPr>
        <w:t>“</w:t>
      </w:r>
      <w:r>
        <w:rPr>
          <w:sz w:val="20"/>
          <w:szCs w:val="20"/>
        </w:rPr>
        <w:t>відфільтрувати</w:t>
      </w:r>
      <w:r>
        <w:rPr>
          <w:sz w:val="20"/>
          <w:szCs w:val="20"/>
          <w:lang w:val="en-US"/>
        </w:rPr>
        <w:t>”</w:t>
      </w:r>
      <w:r>
        <w:rPr>
          <w:sz w:val="20"/>
          <w:szCs w:val="20"/>
        </w:rPr>
        <w:t xml:space="preserve"> за певними ключами. Для цього краще всього створити окремий метод, який буде зберігати створений словник як атрибут об’єкту, що дозволить повторне використання у інших методах. Також за допомогою цього метода можна буде </w:t>
      </w:r>
      <w:r>
        <w:rPr>
          <w:sz w:val="20"/>
          <w:szCs w:val="20"/>
          <w:lang w:val="en-US"/>
        </w:rPr>
        <w:t>“</w:t>
      </w:r>
      <w:r>
        <w:rPr>
          <w:sz w:val="20"/>
          <w:szCs w:val="20"/>
        </w:rPr>
        <w:t>перефільтровувати</w:t>
      </w:r>
      <w:r>
        <w:rPr>
          <w:sz w:val="20"/>
          <w:szCs w:val="20"/>
          <w:lang w:val="en-US"/>
        </w:rPr>
        <w:t>”</w:t>
      </w:r>
      <w:r>
        <w:rPr>
          <w:sz w:val="20"/>
          <w:szCs w:val="20"/>
        </w:rPr>
        <w:t xml:space="preserve"> інформацію у процесі виконання, а не тільки при створенні об’єкту </w:t>
      </w:r>
      <w:r>
        <w:rPr>
          <w:sz w:val="20"/>
          <w:szCs w:val="20"/>
          <w:lang w:val="en-US"/>
        </w:rPr>
        <w:t>ADT.</w:t>
      </w:r>
    </w:p>
    <w:p w:rsidR="00D63B2B" w:rsidRPr="00AC7A7B" w:rsidRDefault="00AC7A7B">
      <w:pPr>
        <w:rPr>
          <w:sz w:val="20"/>
          <w:szCs w:val="20"/>
        </w:rPr>
      </w:pPr>
      <w:r>
        <w:rPr>
          <w:sz w:val="20"/>
          <w:szCs w:val="20"/>
        </w:rPr>
        <w:t xml:space="preserve">Після розробки даних методів вже можна приступити до розробки методів, які повертають певнуінформацію з </w:t>
      </w:r>
      <w:r>
        <w:rPr>
          <w:sz w:val="20"/>
          <w:szCs w:val="20"/>
          <w:lang w:val="en-US"/>
        </w:rPr>
        <w:t>“</w:t>
      </w:r>
      <w:r>
        <w:rPr>
          <w:sz w:val="20"/>
          <w:szCs w:val="20"/>
        </w:rPr>
        <w:t>відфільтрованих</w:t>
      </w:r>
      <w:r>
        <w:rPr>
          <w:sz w:val="20"/>
          <w:szCs w:val="20"/>
          <w:lang w:val="en-US"/>
        </w:rPr>
        <w:t>”</w:t>
      </w:r>
      <w:r>
        <w:rPr>
          <w:sz w:val="20"/>
          <w:szCs w:val="20"/>
        </w:rPr>
        <w:t xml:space="preserve"> даних. Такими методами може бути знаходження ключа у словнику, який вказує на динамічний масив з найбільшою кількістю елементів, або з найменшою кількістю. Також, </w:t>
      </w:r>
      <w:r w:rsidR="005C2213">
        <w:rPr>
          <w:sz w:val="20"/>
          <w:szCs w:val="20"/>
        </w:rPr>
        <w:t>можна перетворити даний словник у новий, де у відповідність кожному ключу буде кількість елементів у динамічному масиві (це можна використати для побудови графіків та графів).</w:t>
      </w:r>
      <w:bookmarkStart w:id="0" w:name="_GoBack"/>
      <w:bookmarkEnd w:id="0"/>
    </w:p>
    <w:sectPr w:rsidR="00D63B2B" w:rsidRPr="00AC7A7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998"/>
    <w:rsid w:val="000B03B8"/>
    <w:rsid w:val="001866D5"/>
    <w:rsid w:val="00295EB8"/>
    <w:rsid w:val="003C66F5"/>
    <w:rsid w:val="00424281"/>
    <w:rsid w:val="00494998"/>
    <w:rsid w:val="005C2213"/>
    <w:rsid w:val="005D54BF"/>
    <w:rsid w:val="00604B59"/>
    <w:rsid w:val="006E5C8A"/>
    <w:rsid w:val="0080518C"/>
    <w:rsid w:val="008442A3"/>
    <w:rsid w:val="008C3413"/>
    <w:rsid w:val="00947D07"/>
    <w:rsid w:val="009A05C1"/>
    <w:rsid w:val="009D0433"/>
    <w:rsid w:val="00A4104E"/>
    <w:rsid w:val="00AC7A7B"/>
    <w:rsid w:val="00B76795"/>
    <w:rsid w:val="00BD6E81"/>
    <w:rsid w:val="00D63B2B"/>
    <w:rsid w:val="00D72703"/>
    <w:rsid w:val="00D7710C"/>
    <w:rsid w:val="00E143FF"/>
    <w:rsid w:val="00E4681D"/>
    <w:rsid w:val="00E54107"/>
    <w:rsid w:val="00E6124F"/>
    <w:rsid w:val="00F04EA6"/>
    <w:rsid w:val="00F133F4"/>
    <w:rsid w:val="00FE20AA"/>
    <w:rsid w:val="00FE2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9D32C"/>
  <w15:chartTrackingRefBased/>
  <w15:docId w15:val="{39E831C6-6EAC-4345-B43B-A20C1D69E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before="480" w:after="48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1960</Words>
  <Characters>1118</Characters>
  <Application>Microsoft Office Word</Application>
  <DocSecurity>0</DocSecurity>
  <Lines>9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Vasyl Borsuk</dc:creator>
  <cp:keywords/>
  <dc:description/>
  <cp:lastModifiedBy>Vasyl Borsuk</cp:lastModifiedBy>
  <cp:revision>21</cp:revision>
  <dcterms:created xsi:type="dcterms:W3CDTF">2017-05-04T21:53:00Z</dcterms:created>
  <dcterms:modified xsi:type="dcterms:W3CDTF">2017-05-11T10:57:00Z</dcterms:modified>
</cp:coreProperties>
</file>