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E12644" w:rsidP="00E126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У результаті проведення даного дослідження було отримано доволі великі обсяги інформації, за допомогою як</w:t>
      </w:r>
      <w:r w:rsidR="00A13DB6">
        <w:rPr>
          <w:sz w:val="20"/>
          <w:szCs w:val="20"/>
        </w:rPr>
        <w:t>ої можна чітко на карті прослідкувати</w:t>
      </w:r>
      <w:r>
        <w:rPr>
          <w:sz w:val="20"/>
          <w:szCs w:val="20"/>
        </w:rPr>
        <w:t xml:space="preserve"> популярність стилів у різних частинах світу</w:t>
      </w:r>
      <w:r w:rsidR="00EF59EA">
        <w:rPr>
          <w:sz w:val="20"/>
          <w:szCs w:val="20"/>
        </w:rPr>
        <w:t xml:space="preserve"> у різні роки</w:t>
      </w:r>
      <w:r>
        <w:rPr>
          <w:sz w:val="20"/>
          <w:szCs w:val="20"/>
        </w:rPr>
        <w:t xml:space="preserve">. Темніші кольори на карті відповідають більшій кількості релізів, а світліші – відповідно </w:t>
      </w:r>
      <w:r w:rsidR="00EF59EA">
        <w:rPr>
          <w:sz w:val="20"/>
          <w:szCs w:val="20"/>
        </w:rPr>
        <w:t>меншій</w:t>
      </w:r>
      <w:r>
        <w:rPr>
          <w:sz w:val="20"/>
          <w:szCs w:val="20"/>
        </w:rPr>
        <w:t xml:space="preserve"> кількості.</w:t>
      </w:r>
    </w:p>
    <w:p w:rsidR="00EF59EA" w:rsidRDefault="00EF59EA" w:rsidP="00E126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Частину даних було збережено у проекті для повторного використання, бо постійно здійснювати запити є доволі </w:t>
      </w:r>
      <w:proofErr w:type="spellStart"/>
      <w:r>
        <w:rPr>
          <w:sz w:val="20"/>
          <w:szCs w:val="20"/>
        </w:rPr>
        <w:t>часозатратним</w:t>
      </w:r>
      <w:proofErr w:type="spellEnd"/>
      <w:r>
        <w:rPr>
          <w:sz w:val="20"/>
          <w:szCs w:val="20"/>
        </w:rPr>
        <w:t xml:space="preserve">. І як результат було збережено </w:t>
      </w:r>
      <w:r>
        <w:rPr>
          <w:sz w:val="20"/>
          <w:szCs w:val="20"/>
          <w:lang w:val="en-US"/>
        </w:rPr>
        <w:t xml:space="preserve">27 </w:t>
      </w:r>
      <w:r>
        <w:rPr>
          <w:sz w:val="20"/>
          <w:szCs w:val="20"/>
        </w:rPr>
        <w:t xml:space="preserve">різних стилів у </w:t>
      </w:r>
      <w:r>
        <w:rPr>
          <w:sz w:val="20"/>
          <w:szCs w:val="20"/>
          <w:lang w:val="en-US"/>
        </w:rPr>
        <w:t xml:space="preserve">style-countries.txt </w:t>
      </w:r>
      <w:r>
        <w:rPr>
          <w:sz w:val="20"/>
          <w:szCs w:val="20"/>
        </w:rPr>
        <w:t>файлі. Додатково зберегти</w:t>
      </w:r>
      <w:r w:rsidR="000A4ADE">
        <w:rPr>
          <w:sz w:val="20"/>
          <w:szCs w:val="20"/>
        </w:rPr>
        <w:t xml:space="preserve"> дані можна за допомогою модуля </w:t>
      </w:r>
      <w:r w:rsidR="000A4ADE">
        <w:rPr>
          <w:sz w:val="20"/>
          <w:szCs w:val="20"/>
          <w:lang w:val="en-US"/>
        </w:rPr>
        <w:t xml:space="preserve">modules/renew_data.py, </w:t>
      </w:r>
      <w:r w:rsidR="000A4ADE">
        <w:rPr>
          <w:sz w:val="20"/>
          <w:szCs w:val="20"/>
        </w:rPr>
        <w:t>що ще більше розширить можливості програми.</w:t>
      </w:r>
    </w:p>
    <w:p w:rsidR="00A13DB6" w:rsidRPr="00A13DB6" w:rsidRDefault="00A13DB6" w:rsidP="00E126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Але слід час від часу обновлювати збережену інформацію, так як </w:t>
      </w:r>
      <w:r>
        <w:rPr>
          <w:sz w:val="20"/>
          <w:szCs w:val="20"/>
          <w:lang w:val="en-US"/>
        </w:rPr>
        <w:t xml:space="preserve">Discogs API </w:t>
      </w:r>
      <w:r>
        <w:rPr>
          <w:sz w:val="20"/>
          <w:szCs w:val="20"/>
        </w:rPr>
        <w:t>постійно добавляє нові дані. І для проведення більш точних досліджень потрібно користуватися актуальними даними.</w:t>
      </w:r>
    </w:p>
    <w:p w:rsidR="00EF59EA" w:rsidRDefault="00EF59EA" w:rsidP="00E126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Під час аналізу отриманих даних на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>сторінці проекту, можна побачити доволі багато цікавої інформації</w:t>
      </w:r>
      <w:r w:rsidR="009918C5">
        <w:rPr>
          <w:sz w:val="20"/>
          <w:szCs w:val="20"/>
        </w:rPr>
        <w:t xml:space="preserve"> про стилі та їх поширення у різних частинах світу.</w:t>
      </w:r>
      <w:r w:rsidR="00141EAB">
        <w:rPr>
          <w:sz w:val="20"/>
          <w:szCs w:val="20"/>
        </w:rPr>
        <w:t xml:space="preserve"> Стиль користувач може задати сам, так само як і рік. Після чого отримується обчислена інформація.</w:t>
      </w:r>
    </w:p>
    <w:p w:rsidR="00141EAB" w:rsidRDefault="009918C5" w:rsidP="00E12644">
      <w:p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Для прикладу давайте розглянемо стиль </w:t>
      </w:r>
      <w:r>
        <w:rPr>
          <w:sz w:val="20"/>
          <w:szCs w:val="20"/>
          <w:lang w:val="en-US"/>
        </w:rPr>
        <w:t>rock</w:t>
      </w:r>
      <w:r>
        <w:rPr>
          <w:sz w:val="20"/>
          <w:szCs w:val="20"/>
        </w:rPr>
        <w:t xml:space="preserve"> у 2016 році</w:t>
      </w:r>
      <w:r>
        <w:rPr>
          <w:sz w:val="20"/>
          <w:szCs w:val="20"/>
          <w:lang w:val="en-US"/>
        </w:rPr>
        <w:t>:</w:t>
      </w:r>
    </w:p>
    <w:p w:rsidR="00141EAB" w:rsidRDefault="00141EAB" w:rsidP="00E12644">
      <w:pPr>
        <w:spacing w:line="360" w:lineRule="auto"/>
        <w:rPr>
          <w:sz w:val="20"/>
          <w:szCs w:val="20"/>
          <w:lang w:val="en-US"/>
        </w:rPr>
      </w:pPr>
      <w:bookmarkStart w:id="0" w:name="_GoBack"/>
      <w:bookmarkEnd w:id="0"/>
    </w:p>
    <w:p w:rsidR="009918C5" w:rsidRDefault="009918C5" w:rsidP="00E12644">
      <w:pPr>
        <w:spacing w:line="36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6115050" cy="2847975"/>
            <wp:effectExtent l="0" t="0" r="0" b="9525"/>
            <wp:docPr id="1" name="Picture 1" descr="C:\Users\yulia\AppData\Local\Microsoft\Windows\INetCache\Content.Word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a\AppData\Local\Microsoft\Windows\INetCache\Content.Word\ex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AB" w:rsidRDefault="00141EAB" w:rsidP="00E12644">
      <w:pPr>
        <w:spacing w:line="360" w:lineRule="auto"/>
        <w:rPr>
          <w:sz w:val="20"/>
          <w:szCs w:val="20"/>
        </w:rPr>
      </w:pPr>
    </w:p>
    <w:p w:rsidR="00141EAB" w:rsidRDefault="00141EAB" w:rsidP="00E12644">
      <w:pPr>
        <w:spacing w:line="360" w:lineRule="auto"/>
        <w:rPr>
          <w:sz w:val="20"/>
          <w:szCs w:val="20"/>
        </w:rPr>
      </w:pPr>
    </w:p>
    <w:p w:rsidR="00141EAB" w:rsidRDefault="00141EAB" w:rsidP="00E12644">
      <w:pPr>
        <w:spacing w:line="360" w:lineRule="auto"/>
        <w:rPr>
          <w:sz w:val="20"/>
          <w:szCs w:val="20"/>
        </w:rPr>
      </w:pPr>
    </w:p>
    <w:p w:rsidR="009918C5" w:rsidRDefault="009918C5" w:rsidP="00E126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Як ми бачимо, найбільший вплив на даний стиль був у Сполучених Штатах Америки, а саме це є 9475 релізів лише за 2016 рік. У інших частинах світу цей стиль був також доволі поширеним, але найбільше у Канаді, Росії, Великій Британії та Німеччині. У Африці практично немає релізів за даним стилем (і загалом їх зафіксована у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даному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</w:rPr>
        <w:t xml:space="preserve"> небагато). Але слід ще враховувати той фактор, що у </w:t>
      </w:r>
      <w:r>
        <w:rPr>
          <w:sz w:val="20"/>
          <w:szCs w:val="20"/>
          <w:lang w:val="en-US"/>
        </w:rPr>
        <w:t xml:space="preserve">Discogs API </w:t>
      </w:r>
      <w:r>
        <w:rPr>
          <w:sz w:val="20"/>
          <w:szCs w:val="20"/>
        </w:rPr>
        <w:t>можуть бути не усі країни та не усі релізи.</w:t>
      </w:r>
    </w:p>
    <w:p w:rsidR="009918C5" w:rsidRDefault="0018089E" w:rsidP="00E12644">
      <w:pPr>
        <w:spacing w:line="36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6115050" cy="2867025"/>
            <wp:effectExtent l="0" t="0" r="0" b="9525"/>
            <wp:docPr id="2" name="Picture 2" descr="C:\Users\yulia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lia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5" w:rsidRPr="00C07D85" w:rsidRDefault="0018089E" w:rsidP="00E12644">
      <w:pPr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Цікавим є також проведення дослідження по відсотковому співвідношенню кількістю релізів до загальної кількості у даній країні у певний рік. На вищенаведеній карті відображено доволі дивну інформацію, бо Конго, яке раніше мало лише 1 реліз за стилем </w:t>
      </w:r>
      <w:r>
        <w:rPr>
          <w:sz w:val="20"/>
          <w:szCs w:val="20"/>
          <w:lang w:val="en-US"/>
        </w:rPr>
        <w:t>rock</w:t>
      </w:r>
      <w:r>
        <w:rPr>
          <w:sz w:val="20"/>
          <w:szCs w:val="20"/>
        </w:rPr>
        <w:t xml:space="preserve">, має 100% </w:t>
      </w:r>
      <w:proofErr w:type="spellStart"/>
      <w:r>
        <w:rPr>
          <w:sz w:val="20"/>
          <w:szCs w:val="20"/>
        </w:rPr>
        <w:t>рілізів</w:t>
      </w:r>
      <w:proofErr w:type="spellEnd"/>
      <w:r>
        <w:rPr>
          <w:sz w:val="20"/>
          <w:szCs w:val="20"/>
        </w:rPr>
        <w:t xml:space="preserve"> за даним стилем. Ц</w:t>
      </w:r>
      <w:r w:rsidR="00C07D85">
        <w:rPr>
          <w:sz w:val="20"/>
          <w:szCs w:val="20"/>
        </w:rPr>
        <w:t xml:space="preserve">е пов’язано з тим, що у </w:t>
      </w:r>
      <w:r w:rsidR="00C07D85">
        <w:rPr>
          <w:sz w:val="20"/>
          <w:szCs w:val="20"/>
          <w:lang w:val="en-US"/>
        </w:rPr>
        <w:t xml:space="preserve">Discogs API </w:t>
      </w:r>
      <w:r w:rsidR="00C07D85">
        <w:rPr>
          <w:sz w:val="20"/>
          <w:szCs w:val="20"/>
        </w:rPr>
        <w:t xml:space="preserve">зафіксовано лише 1 реліз у даній країні і цей реліз є прикладом </w:t>
      </w:r>
      <w:r w:rsidR="00C07D85">
        <w:rPr>
          <w:sz w:val="20"/>
          <w:szCs w:val="20"/>
          <w:lang w:val="en-US"/>
        </w:rPr>
        <w:t xml:space="preserve">rock </w:t>
      </w:r>
      <w:r w:rsidR="00C07D85">
        <w:rPr>
          <w:sz w:val="20"/>
          <w:szCs w:val="20"/>
        </w:rPr>
        <w:t>пісні.</w:t>
      </w:r>
    </w:p>
    <w:sectPr w:rsidR="00C07D85" w:rsidRPr="00C07D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7D"/>
    <w:rsid w:val="000A4ADE"/>
    <w:rsid w:val="00141EAB"/>
    <w:rsid w:val="0018089E"/>
    <w:rsid w:val="0098247D"/>
    <w:rsid w:val="009918C5"/>
    <w:rsid w:val="00A13DB6"/>
    <w:rsid w:val="00B76795"/>
    <w:rsid w:val="00C07D85"/>
    <w:rsid w:val="00E12644"/>
    <w:rsid w:val="00E143FF"/>
    <w:rsid w:val="00E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A5D2"/>
  <w15:chartTrackingRefBased/>
  <w15:docId w15:val="{C2E83CA9-8A29-4A34-A684-AE03A5D4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1257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5</cp:revision>
  <dcterms:created xsi:type="dcterms:W3CDTF">2017-05-25T19:54:00Z</dcterms:created>
  <dcterms:modified xsi:type="dcterms:W3CDTF">2017-05-25T21:11:00Z</dcterms:modified>
</cp:coreProperties>
</file>