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3FDC7" w14:textId="2E4ED8E2" w:rsidR="001B5DF3" w:rsidRPr="001B5DF3" w:rsidRDefault="001B5DF3" w:rsidP="001B5DF3">
      <w:pPr>
        <w:rPr>
          <w:b/>
          <w:bCs/>
        </w:rPr>
      </w:pPr>
      <w:r w:rsidRPr="001B5DF3">
        <w:rPr>
          <w:b/>
          <w:bCs/>
        </w:rPr>
        <w:t>REGULAMIN KONKURSU „</w:t>
      </w:r>
      <w:r>
        <w:rPr>
          <w:b/>
          <w:bCs/>
        </w:rPr>
        <w:t>WYGODNY DOM</w:t>
      </w:r>
      <w:r w:rsidRPr="001B5DF3">
        <w:rPr>
          <w:b/>
          <w:bCs/>
        </w:rPr>
        <w:t>”</w:t>
      </w:r>
    </w:p>
    <w:p w14:paraId="135B7AC3" w14:textId="77777777" w:rsidR="001B5DF3" w:rsidRPr="001B5DF3" w:rsidRDefault="001B5DF3" w:rsidP="001B5DF3">
      <w:pPr>
        <w:rPr>
          <w:b/>
          <w:bCs/>
        </w:rPr>
      </w:pPr>
      <w:r w:rsidRPr="001B5DF3">
        <w:rPr>
          <w:b/>
          <w:bCs/>
        </w:rPr>
        <w:t>§1</w:t>
      </w:r>
      <w:r w:rsidRPr="001B5DF3">
        <w:rPr>
          <w:b/>
          <w:bCs/>
        </w:rPr>
        <w:br/>
        <w:t>Definicje</w:t>
      </w:r>
    </w:p>
    <w:p w14:paraId="3781388C" w14:textId="77777777" w:rsidR="001B5DF3" w:rsidRPr="001B5DF3" w:rsidRDefault="001B5DF3" w:rsidP="001B5DF3">
      <w:pPr>
        <w:numPr>
          <w:ilvl w:val="0"/>
          <w:numId w:val="1"/>
        </w:numPr>
      </w:pPr>
      <w:r w:rsidRPr="001B5DF3">
        <w:t>Użyte w Regulaminie określenia oznaczają:</w:t>
      </w:r>
    </w:p>
    <w:p w14:paraId="7363250E" w14:textId="77777777" w:rsidR="001B5DF3" w:rsidRPr="001B5DF3" w:rsidRDefault="001B5DF3" w:rsidP="001B5DF3">
      <w:pPr>
        <w:numPr>
          <w:ilvl w:val="0"/>
          <w:numId w:val="2"/>
        </w:numPr>
      </w:pPr>
      <w:r w:rsidRPr="001B5DF3">
        <w:rPr>
          <w:b/>
          <w:bCs/>
        </w:rPr>
        <w:t>Organizator</w:t>
      </w:r>
      <w:r w:rsidRPr="001B5DF3">
        <w:t> – Salelifter spółka z ograniczoną odpowiedzialnością z siedzibą w Rybniku (44-200) przy ul. Raciborskiej 35A, wpisana do rejestru przedsiębiorców Krajowego Rejestru Sądowego prowadzonego przez Sąd Rejonowy w Gliwicach, X Wydział Gospodarczy Krajowego Rejestru Sądowego pod numerem KRS: 0000472712, posiadająca NIP: 6423183413, REGON: 243306386, o kapitale zakładowym 56 150,00 złotych;</w:t>
      </w:r>
    </w:p>
    <w:p w14:paraId="3D916DE4" w14:textId="77777777" w:rsidR="001B5DF3" w:rsidRPr="001B5DF3" w:rsidRDefault="001B5DF3" w:rsidP="001B5DF3">
      <w:pPr>
        <w:numPr>
          <w:ilvl w:val="0"/>
          <w:numId w:val="2"/>
        </w:numPr>
      </w:pPr>
      <w:r w:rsidRPr="001B5DF3">
        <w:rPr>
          <w:b/>
          <w:bCs/>
        </w:rPr>
        <w:t>Uczestnik</w:t>
      </w:r>
      <w:r w:rsidRPr="001B5DF3">
        <w:t> – pełnoletnia osoba fizyczna posiadająca pełną zdolność do czynności prawnych, biorąca udział w Konkursie, spełniająca wymagania określone w niniejszym Regulaminie;</w:t>
      </w:r>
    </w:p>
    <w:p w14:paraId="0F319B93" w14:textId="77777777" w:rsidR="001B5DF3" w:rsidRPr="001B5DF3" w:rsidRDefault="001B5DF3" w:rsidP="001B5DF3">
      <w:pPr>
        <w:numPr>
          <w:ilvl w:val="0"/>
          <w:numId w:val="2"/>
        </w:numPr>
      </w:pPr>
      <w:r w:rsidRPr="001B5DF3">
        <w:rPr>
          <w:b/>
          <w:bCs/>
        </w:rPr>
        <w:t>Laureat</w:t>
      </w:r>
      <w:r w:rsidRPr="001B5DF3">
        <w:t> – Uczestnik konkursu, któremu Komisja Konkursowa przyznała nagrodę;</w:t>
      </w:r>
    </w:p>
    <w:p w14:paraId="7D29FE69" w14:textId="77777777" w:rsidR="001B5DF3" w:rsidRPr="001B5DF3" w:rsidRDefault="001B5DF3" w:rsidP="001B5DF3">
      <w:pPr>
        <w:numPr>
          <w:ilvl w:val="0"/>
          <w:numId w:val="2"/>
        </w:numPr>
      </w:pPr>
      <w:r w:rsidRPr="001B5DF3">
        <w:rPr>
          <w:b/>
          <w:bCs/>
        </w:rPr>
        <w:t>Komisja Konkursowa</w:t>
      </w:r>
      <w:r w:rsidRPr="001B5DF3">
        <w:t> – osoby wyznaczone przez Organizatora, które zapewniają prawidłową organizację i przebieg Konkursu;</w:t>
      </w:r>
    </w:p>
    <w:p w14:paraId="4F120232" w14:textId="77777777" w:rsidR="001B5DF3" w:rsidRPr="001B5DF3" w:rsidRDefault="001B5DF3" w:rsidP="001B5DF3">
      <w:pPr>
        <w:numPr>
          <w:ilvl w:val="0"/>
          <w:numId w:val="2"/>
        </w:numPr>
      </w:pPr>
      <w:r w:rsidRPr="001B5DF3">
        <w:rPr>
          <w:b/>
          <w:bCs/>
        </w:rPr>
        <w:t>Konkurs</w:t>
      </w:r>
      <w:r w:rsidRPr="001B5DF3">
        <w:t> – konkurs organizowany na podstawie niniejszego regulaminu;</w:t>
      </w:r>
    </w:p>
    <w:p w14:paraId="00EB2257" w14:textId="77777777" w:rsidR="001B5DF3" w:rsidRPr="001B5DF3" w:rsidRDefault="001B5DF3" w:rsidP="001B5DF3">
      <w:pPr>
        <w:numPr>
          <w:ilvl w:val="0"/>
          <w:numId w:val="2"/>
        </w:numPr>
      </w:pPr>
      <w:r w:rsidRPr="001B5DF3">
        <w:rPr>
          <w:b/>
          <w:bCs/>
        </w:rPr>
        <w:t>Regulamin</w:t>
      </w:r>
      <w:r w:rsidRPr="001B5DF3">
        <w:t> – niniejszy regulamin Konkursu.</w:t>
      </w:r>
    </w:p>
    <w:p w14:paraId="579125D7" w14:textId="77777777" w:rsidR="001B5DF3" w:rsidRPr="001B5DF3" w:rsidRDefault="001B5DF3" w:rsidP="001B5DF3">
      <w:pPr>
        <w:numPr>
          <w:ilvl w:val="0"/>
          <w:numId w:val="3"/>
        </w:numPr>
      </w:pPr>
      <w:r w:rsidRPr="001B5DF3">
        <w:t>W razie wątpliwości, uznaje się że powyższe definicje odnoszą się również do ww. wyrażeń pisanych w treści niniejszego Regulaminu wielką literą w liczbie mnogiej, np. Uczestnicy.</w:t>
      </w:r>
    </w:p>
    <w:p w14:paraId="766598D2" w14:textId="77777777" w:rsidR="001B5DF3" w:rsidRPr="001B5DF3" w:rsidRDefault="001B5DF3" w:rsidP="001B5DF3">
      <w:r w:rsidRPr="001B5DF3">
        <w:br/>
      </w:r>
    </w:p>
    <w:p w14:paraId="32A4B54A" w14:textId="77777777" w:rsidR="001B5DF3" w:rsidRPr="001B5DF3" w:rsidRDefault="001B5DF3" w:rsidP="001B5DF3">
      <w:pPr>
        <w:rPr>
          <w:b/>
          <w:bCs/>
        </w:rPr>
      </w:pPr>
      <w:r w:rsidRPr="001B5DF3">
        <w:rPr>
          <w:b/>
          <w:bCs/>
        </w:rPr>
        <w:t>§2</w:t>
      </w:r>
      <w:r w:rsidRPr="001B5DF3">
        <w:rPr>
          <w:b/>
          <w:bCs/>
        </w:rPr>
        <w:br/>
        <w:t>Postanowienia ogólne</w:t>
      </w:r>
    </w:p>
    <w:p w14:paraId="73CB9B3E" w14:textId="4F2A8D23" w:rsidR="001B5DF3" w:rsidRPr="001B5DF3" w:rsidRDefault="001B5DF3" w:rsidP="001B5DF3">
      <w:pPr>
        <w:numPr>
          <w:ilvl w:val="0"/>
          <w:numId w:val="4"/>
        </w:numPr>
      </w:pPr>
      <w:r w:rsidRPr="001B5DF3">
        <w:t xml:space="preserve">Konkurs trwa od </w:t>
      </w:r>
      <w:r w:rsidR="00706402">
        <w:t>14</w:t>
      </w:r>
      <w:r w:rsidRPr="001B5DF3">
        <w:t>.0</w:t>
      </w:r>
      <w:r w:rsidR="00706402">
        <w:t>8</w:t>
      </w:r>
      <w:r w:rsidRPr="001B5DF3">
        <w:t xml:space="preserve">.2025 r. do </w:t>
      </w:r>
      <w:r w:rsidR="00706402">
        <w:t>14</w:t>
      </w:r>
      <w:r w:rsidRPr="001B5DF3">
        <w:t>.0</w:t>
      </w:r>
      <w:r w:rsidR="00706402">
        <w:t>8</w:t>
      </w:r>
      <w:r w:rsidRPr="001B5DF3">
        <w:t xml:space="preserve">.2026 r. Uczestnicy mogą rejestrować swój udział w Konkursie do dnia </w:t>
      </w:r>
      <w:r w:rsidR="00706402">
        <w:t>14</w:t>
      </w:r>
      <w:r w:rsidRPr="001B5DF3">
        <w:t>.0</w:t>
      </w:r>
      <w:r w:rsidR="00706402">
        <w:t>8</w:t>
      </w:r>
      <w:r w:rsidRPr="001B5DF3">
        <w:t>.202</w:t>
      </w:r>
      <w:r w:rsidR="00706402">
        <w:t>6</w:t>
      </w:r>
      <w:r w:rsidRPr="001B5DF3">
        <w:t xml:space="preserve"> r.</w:t>
      </w:r>
    </w:p>
    <w:p w14:paraId="650F7EAD" w14:textId="77777777" w:rsidR="001B5DF3" w:rsidRPr="001B5DF3" w:rsidRDefault="001B5DF3" w:rsidP="001B5DF3">
      <w:pPr>
        <w:numPr>
          <w:ilvl w:val="0"/>
          <w:numId w:val="4"/>
        </w:numPr>
      </w:pPr>
      <w:r w:rsidRPr="001B5DF3">
        <w:t>Uczestnictwo w Konkursie jest całkowicie dobrowolne.</w:t>
      </w:r>
    </w:p>
    <w:p w14:paraId="1E7B9515" w14:textId="77777777" w:rsidR="001B5DF3" w:rsidRPr="001B5DF3" w:rsidRDefault="001B5DF3" w:rsidP="001B5DF3">
      <w:pPr>
        <w:numPr>
          <w:ilvl w:val="0"/>
          <w:numId w:val="4"/>
        </w:numPr>
      </w:pPr>
      <w:r w:rsidRPr="001B5DF3">
        <w:t>Konkurs dla Uczestników jest bezpłatny. Organizator nie pobiera od Uczestników żadnych opłat za rejestrację Uczestnika w Konkursie, jak również za sam udział w nim.</w:t>
      </w:r>
    </w:p>
    <w:p w14:paraId="0612FF21" w14:textId="4CFC9301" w:rsidR="001B5DF3" w:rsidRPr="001B5DF3" w:rsidRDefault="001B5DF3" w:rsidP="001B5DF3">
      <w:pPr>
        <w:numPr>
          <w:ilvl w:val="0"/>
          <w:numId w:val="4"/>
        </w:numPr>
      </w:pPr>
      <w:r w:rsidRPr="001B5DF3">
        <w:t>Celem wzięcia udziału w Konkursie Uczestnik powinien odpowiedzieć na wszystkie (</w:t>
      </w:r>
      <w:r w:rsidR="00706402">
        <w:t>3</w:t>
      </w:r>
      <w:r w:rsidRPr="001B5DF3">
        <w:t xml:space="preserve">, słownie: </w:t>
      </w:r>
      <w:r w:rsidR="00706402">
        <w:t>trzy</w:t>
      </w:r>
      <w:r w:rsidRPr="001B5DF3">
        <w:t xml:space="preserve">) zadane pytania konkursowe zamknięte </w:t>
      </w:r>
      <w:r w:rsidR="00706402">
        <w:t>jak najszybciej</w:t>
      </w:r>
      <w:r w:rsidRPr="001B5DF3">
        <w:t xml:space="preserve"> a także dokonać rejestracji poprzez wypełnienie formularza rejestracyjnego </w:t>
      </w:r>
      <w:r w:rsidRPr="001B5DF3">
        <w:lastRenderedPageBreak/>
        <w:t>znajdującego się na internetowej stronie konkursowej pod adresem www.</w:t>
      </w:r>
      <w:r w:rsidR="00706402">
        <w:t>wygodny</w:t>
      </w:r>
      <w:r w:rsidRPr="001B5DF3">
        <w:t>-</w:t>
      </w:r>
      <w:r w:rsidR="00706402">
        <w:t>dom</w:t>
      </w:r>
      <w:r w:rsidRPr="001B5DF3">
        <w:t xml:space="preserve">.pl oraz potwierdzić chęć udziału w Konkursie (poprzez zaznaczenie na stronie checkboxa i kliknięcie przycisku rejestracji), jak i zapoznanie się oraz akceptację niniejszego Regulaminu i Polityki prywatności znajdującej się na internetowej stronie konkursowej. Po udzieleniu odpowiedzi na wszystkie zamknięte pytania konkursowe oraz wypełnieniu formularza rejestracyjnego i udzieleniu niezbędnych zgód Uczestnik otrzyma e-mail z linkiem potwierdzającym rejestrację. </w:t>
      </w:r>
    </w:p>
    <w:p w14:paraId="21D246D1" w14:textId="77777777" w:rsidR="001B5DF3" w:rsidRPr="001B5DF3" w:rsidRDefault="001B5DF3" w:rsidP="001B5DF3">
      <w:pPr>
        <w:numPr>
          <w:ilvl w:val="0"/>
          <w:numId w:val="4"/>
        </w:numPr>
      </w:pPr>
      <w:r w:rsidRPr="001B5DF3">
        <w:t>Warunkiem koniecznym pomyślnej rejestracji Uczestnika w Konkursie jest podanie pełnych i  prawdziwych danych w formularzu rejestracyjnym. W przypadku podania przez Uczestnika danych nieprawdziwych lub niepełnych Organizator jest uprawniony do wykluczenia Uczestnika z udziału w Konkursie oraz do odmowy przyznania takiemu Uczestnikowi nagrody.</w:t>
      </w:r>
    </w:p>
    <w:p w14:paraId="1AF391C0" w14:textId="77777777" w:rsidR="001B5DF3" w:rsidRPr="001B5DF3" w:rsidRDefault="001B5DF3" w:rsidP="001B5DF3">
      <w:pPr>
        <w:numPr>
          <w:ilvl w:val="0"/>
          <w:numId w:val="4"/>
        </w:numPr>
      </w:pPr>
      <w:r w:rsidRPr="001B5DF3">
        <w:t>Uczestnikowi wolno zarejestrować się w Konkursie tylko jeden raz używając tego samego adresu e-mail. W przypadku, gdy Uczestnik zarejestruje się drugi i każdy kolejny raz w Konkursie podając ten sam adres e-mail, poprzednio udzielone przez Uczestnika odpowiedzi na pytania konkursowe są zastępowane nowymi (nadpisywane, anulowane, kasowane), a pod uwagę przy wyborze Laureatów będą brane odpowiedzi udzielone w późniejszym zgłoszeniu do Konkursu.</w:t>
      </w:r>
    </w:p>
    <w:p w14:paraId="0D2B33B7" w14:textId="77777777" w:rsidR="001B5DF3" w:rsidRPr="001B5DF3" w:rsidRDefault="001B5DF3" w:rsidP="001B5DF3">
      <w:r w:rsidRPr="001B5DF3">
        <w:br/>
      </w:r>
    </w:p>
    <w:p w14:paraId="4D6BB977" w14:textId="77777777" w:rsidR="001B5DF3" w:rsidRPr="001B5DF3" w:rsidRDefault="001B5DF3" w:rsidP="001B5DF3">
      <w:pPr>
        <w:rPr>
          <w:b/>
          <w:bCs/>
        </w:rPr>
      </w:pPr>
      <w:r w:rsidRPr="001B5DF3">
        <w:rPr>
          <w:b/>
          <w:bCs/>
        </w:rPr>
        <w:t>§3</w:t>
      </w:r>
      <w:r w:rsidRPr="001B5DF3">
        <w:rPr>
          <w:b/>
          <w:bCs/>
        </w:rPr>
        <w:br/>
        <w:t>Komisja Konkursowa</w:t>
      </w:r>
    </w:p>
    <w:p w14:paraId="38B6D6BC" w14:textId="77777777" w:rsidR="001B5DF3" w:rsidRPr="001B5DF3" w:rsidRDefault="001B5DF3" w:rsidP="001B5DF3">
      <w:pPr>
        <w:numPr>
          <w:ilvl w:val="0"/>
          <w:numId w:val="5"/>
        </w:numPr>
      </w:pPr>
      <w:r w:rsidRPr="001B5DF3">
        <w:t>Organizator ustanowił Komisję Konkursową i opracował regulamin jej działania, aby zapewnić prawidłowy przebieg Konkursu.</w:t>
      </w:r>
    </w:p>
    <w:p w14:paraId="5958AF3B" w14:textId="77777777" w:rsidR="001B5DF3" w:rsidRPr="001B5DF3" w:rsidRDefault="001B5DF3" w:rsidP="001B5DF3">
      <w:pPr>
        <w:numPr>
          <w:ilvl w:val="0"/>
          <w:numId w:val="5"/>
        </w:numPr>
      </w:pPr>
      <w:r w:rsidRPr="001B5DF3">
        <w:t>Komisja Konkursowa dokonuje oceny prawidłowości przesłanych zgłoszeń do Konkursu.</w:t>
      </w:r>
    </w:p>
    <w:p w14:paraId="3A474878" w14:textId="77777777" w:rsidR="001B5DF3" w:rsidRPr="001B5DF3" w:rsidRDefault="001B5DF3" w:rsidP="001B5DF3">
      <w:pPr>
        <w:numPr>
          <w:ilvl w:val="0"/>
          <w:numId w:val="5"/>
        </w:numPr>
      </w:pPr>
      <w:r w:rsidRPr="001B5DF3">
        <w:t>Komisja Konkursowa dokonuje wyboru Laureata biorąc pod uwagę odpowiedzi na zamknięte pytania konkursowe oraz czas odpowiedzi.</w:t>
      </w:r>
    </w:p>
    <w:p w14:paraId="5BB3FBDC" w14:textId="77777777" w:rsidR="001B5DF3" w:rsidRPr="001B5DF3" w:rsidRDefault="001B5DF3" w:rsidP="001B5DF3">
      <w:pPr>
        <w:numPr>
          <w:ilvl w:val="0"/>
          <w:numId w:val="5"/>
        </w:numPr>
      </w:pPr>
      <w:r w:rsidRPr="001B5DF3">
        <w:t>Wygrywa Laureat z największą liczbą poprawnych odpowiedzi udzielonych w najkrótszym czasie.</w:t>
      </w:r>
    </w:p>
    <w:p w14:paraId="22D1FFB7" w14:textId="77777777" w:rsidR="001B5DF3" w:rsidRPr="001B5DF3" w:rsidRDefault="001B5DF3" w:rsidP="001B5DF3">
      <w:pPr>
        <w:numPr>
          <w:ilvl w:val="0"/>
          <w:numId w:val="5"/>
        </w:numPr>
      </w:pPr>
      <w:r w:rsidRPr="001B5DF3">
        <w:t>Komisja Konkursowa działa w składzie wyznaczonym przez Organizatora.</w:t>
      </w:r>
    </w:p>
    <w:p w14:paraId="6D4BCC52" w14:textId="77777777" w:rsidR="001B5DF3" w:rsidRPr="001B5DF3" w:rsidRDefault="001B5DF3" w:rsidP="001B5DF3">
      <w:pPr>
        <w:numPr>
          <w:ilvl w:val="0"/>
          <w:numId w:val="5"/>
        </w:numPr>
      </w:pPr>
      <w:r w:rsidRPr="001B5DF3">
        <w:t>Komisja Konkursowa działa w oparciu o wewnętrzny regulamin.</w:t>
      </w:r>
    </w:p>
    <w:p w14:paraId="0FEA5283" w14:textId="77777777" w:rsidR="001B5DF3" w:rsidRPr="001B5DF3" w:rsidRDefault="001B5DF3" w:rsidP="001B5DF3">
      <w:pPr>
        <w:numPr>
          <w:ilvl w:val="0"/>
          <w:numId w:val="5"/>
        </w:numPr>
      </w:pPr>
      <w:r w:rsidRPr="001B5DF3">
        <w:t>Komisja Konkursowa dokumentuje przebieg swoich prac sporządzając w tym celu stosowny protokół.</w:t>
      </w:r>
    </w:p>
    <w:p w14:paraId="2B6C34A6" w14:textId="77777777" w:rsidR="001B5DF3" w:rsidRPr="001B5DF3" w:rsidRDefault="001B5DF3" w:rsidP="001B5DF3">
      <w:r w:rsidRPr="001B5DF3">
        <w:lastRenderedPageBreak/>
        <w:br/>
      </w:r>
    </w:p>
    <w:p w14:paraId="712C7B99" w14:textId="77777777" w:rsidR="001B5DF3" w:rsidRPr="001B5DF3" w:rsidRDefault="001B5DF3" w:rsidP="001B5DF3">
      <w:pPr>
        <w:rPr>
          <w:b/>
          <w:bCs/>
        </w:rPr>
      </w:pPr>
      <w:r w:rsidRPr="001B5DF3">
        <w:rPr>
          <w:b/>
          <w:bCs/>
        </w:rPr>
        <w:t>§4</w:t>
      </w:r>
      <w:r w:rsidRPr="001B5DF3">
        <w:rPr>
          <w:b/>
          <w:bCs/>
        </w:rPr>
        <w:br/>
        <w:t>Nagrody</w:t>
      </w:r>
    </w:p>
    <w:p w14:paraId="528E9EBB" w14:textId="345E9B4E" w:rsidR="001B5DF3" w:rsidRPr="001B5DF3" w:rsidRDefault="001B5DF3" w:rsidP="001B5DF3">
      <w:pPr>
        <w:numPr>
          <w:ilvl w:val="0"/>
          <w:numId w:val="6"/>
        </w:numPr>
      </w:pPr>
      <w:r w:rsidRPr="001B5DF3">
        <w:t xml:space="preserve">W Konkursie zostanie </w:t>
      </w:r>
      <w:r w:rsidR="00900ED6">
        <w:t>przyznanych 10 nagród. Dla 10 osób, które najszybciej odpowiedzą poprawnie na zadane pytania konkursowe.</w:t>
      </w:r>
    </w:p>
    <w:p w14:paraId="446C5967" w14:textId="7FFA5C32" w:rsidR="001B5DF3" w:rsidRPr="001B5DF3" w:rsidRDefault="001B5DF3" w:rsidP="001B5DF3">
      <w:pPr>
        <w:numPr>
          <w:ilvl w:val="0"/>
          <w:numId w:val="6"/>
        </w:numPr>
      </w:pPr>
      <w:r w:rsidRPr="001B5DF3">
        <w:t xml:space="preserve">Nagrodę stanowi </w:t>
      </w:r>
      <w:r w:rsidR="00900ED6" w:rsidRPr="00900ED6">
        <w:t>Frytkownica beztłuszczowa PHILIPS Essential Ovi XL HD9270/90 Air Fryer</w:t>
      </w:r>
      <w:r w:rsidRPr="001B5DF3">
        <w:t>, o wartości</w:t>
      </w:r>
      <w:r w:rsidR="00900ED6">
        <w:t xml:space="preserve"> 365</w:t>
      </w:r>
      <w:r w:rsidRPr="001B5DF3">
        <w:t xml:space="preserve"> zł.</w:t>
      </w:r>
    </w:p>
    <w:p w14:paraId="0BAEACB9" w14:textId="361FE2BD" w:rsidR="001B5DF3" w:rsidRPr="001B5DF3" w:rsidRDefault="001B5DF3" w:rsidP="001B5DF3">
      <w:pPr>
        <w:numPr>
          <w:ilvl w:val="0"/>
          <w:numId w:val="6"/>
        </w:numPr>
      </w:pPr>
      <w:r w:rsidRPr="001B5DF3">
        <w:t>Organizator poinformuje Laureat</w:t>
      </w:r>
      <w:r w:rsidR="00900ED6">
        <w:t>ów</w:t>
      </w:r>
      <w:r w:rsidRPr="001B5DF3">
        <w:t xml:space="preserve"> o wyniku Konkursu oraz możliwości i sposobach odbioru nagrody w rozmowie telefonicznej, dzwoniąc w tym celu na wskazany przez niego numer telefonu do dnia </w:t>
      </w:r>
      <w:r w:rsidR="00900ED6">
        <w:t>28</w:t>
      </w:r>
      <w:r w:rsidRPr="001B5DF3">
        <w:t>.0</w:t>
      </w:r>
      <w:r w:rsidR="00900ED6">
        <w:t>8</w:t>
      </w:r>
      <w:r w:rsidRPr="001B5DF3">
        <w:t>.2026 r. Organizator podejmie 3 (słownie: trzy) próby kontaktu telefonicznego, w co najmniej dwugodzinnych odstępach czasu, w celu skontaktowania się z Laureatem. Po wykonaniu przez Organizatora trzech nieudanych prób kontaktu, Laureat utraci status zwycięzcy konkursu i nie będzie mógł domagać się przyznania nagrody, która pozostaje w dyspozycji Organizatora. Za nieudaną próbę połączenia rozumie się brak odbioru telefonu przez 6 (słownie: sześć) sygnałów lub niemożność połączenia się z użytkownikiem telefonu (abonent poza zasięgiem, wyłączony telefon, włączenie się poczty głosowej lub automatycznej sekretarki, sygnał fax).</w:t>
      </w:r>
    </w:p>
    <w:p w14:paraId="4724E2B0" w14:textId="7A4FA122" w:rsidR="001B5DF3" w:rsidRPr="001B5DF3" w:rsidRDefault="001B5DF3" w:rsidP="001B5DF3">
      <w:pPr>
        <w:numPr>
          <w:ilvl w:val="0"/>
          <w:numId w:val="6"/>
        </w:numPr>
      </w:pPr>
      <w:r w:rsidRPr="001B5DF3">
        <w:t>Nagrod</w:t>
      </w:r>
      <w:r w:rsidR="00900ED6">
        <w:t>y</w:t>
      </w:r>
      <w:r w:rsidRPr="001B5DF3">
        <w:t xml:space="preserve"> zostan</w:t>
      </w:r>
      <w:r w:rsidR="00900ED6">
        <w:t>ą</w:t>
      </w:r>
      <w:r w:rsidRPr="001B5DF3">
        <w:t xml:space="preserve"> </w:t>
      </w:r>
      <w:r w:rsidR="00900ED6">
        <w:t>wysłane</w:t>
      </w:r>
      <w:r w:rsidRPr="001B5DF3">
        <w:t xml:space="preserve"> w terminie do 10 (słownie: dziesięć) dni roboczych od dnia poinformowania Laurea</w:t>
      </w:r>
      <w:r w:rsidR="00900ED6">
        <w:t>tów</w:t>
      </w:r>
      <w:r w:rsidRPr="001B5DF3">
        <w:t xml:space="preserve"> o wygranej.</w:t>
      </w:r>
    </w:p>
    <w:p w14:paraId="6D195D97" w14:textId="77777777" w:rsidR="001B5DF3" w:rsidRPr="001B5DF3" w:rsidRDefault="001B5DF3" w:rsidP="001B5DF3">
      <w:pPr>
        <w:numPr>
          <w:ilvl w:val="0"/>
          <w:numId w:val="6"/>
        </w:numPr>
      </w:pPr>
      <w:r w:rsidRPr="001B5DF3">
        <w:t>Organizator nie ponosi odpowiedzialności za dokonanie przez Laureata zmiany danych (zmiana adresu) uniemożliwiającą przesłanie nagrody Laureatowi, jak również za niemożność odbioru lub nieodebranie nagrody, z jakiejkolwiek przyczyny leżącej po stronie Laureata. W takim przypadku Laureat traci prawo do nagrody, która pozostanie w dyspozycji Organizatora.</w:t>
      </w:r>
    </w:p>
    <w:p w14:paraId="04126EE0" w14:textId="39FB3B96" w:rsidR="001B5DF3" w:rsidRPr="001B5DF3" w:rsidRDefault="00900ED6" w:rsidP="001B5DF3">
      <w:pPr>
        <w:numPr>
          <w:ilvl w:val="0"/>
          <w:numId w:val="6"/>
        </w:numPr>
      </w:pPr>
      <w:r>
        <w:t>Jeśli n</w:t>
      </w:r>
      <w:r w:rsidR="001B5DF3" w:rsidRPr="001B5DF3">
        <w:t>agroda w Konkursie opodatkowana jest na zasadach określonych w powszechnie obowiązujących przepisach podatkowych. Organizator oblicza, pobiera i płaci podatek w imieniu Laureata w wysokości 10% wartości wygranej.</w:t>
      </w:r>
    </w:p>
    <w:p w14:paraId="523440EC" w14:textId="77777777" w:rsidR="001B5DF3" w:rsidRPr="001B5DF3" w:rsidRDefault="001B5DF3" w:rsidP="001B5DF3">
      <w:r w:rsidRPr="001B5DF3">
        <w:br/>
      </w:r>
    </w:p>
    <w:p w14:paraId="39AB6FE4" w14:textId="77777777" w:rsidR="001B5DF3" w:rsidRPr="001B5DF3" w:rsidRDefault="001B5DF3" w:rsidP="001B5DF3">
      <w:pPr>
        <w:rPr>
          <w:b/>
          <w:bCs/>
        </w:rPr>
      </w:pPr>
      <w:r w:rsidRPr="001B5DF3">
        <w:rPr>
          <w:b/>
          <w:bCs/>
        </w:rPr>
        <w:t>§5</w:t>
      </w:r>
      <w:r w:rsidRPr="001B5DF3">
        <w:rPr>
          <w:b/>
          <w:bCs/>
        </w:rPr>
        <w:br/>
        <w:t>Dane osobowe</w:t>
      </w:r>
    </w:p>
    <w:p w14:paraId="00F0435E" w14:textId="77777777" w:rsidR="001B5DF3" w:rsidRPr="001B5DF3" w:rsidRDefault="001B5DF3" w:rsidP="001B5DF3">
      <w:r w:rsidRPr="001B5DF3">
        <w:t xml:space="preserve">Administratorem danych osobowych Uczestników oraz Zwycięzców Konkursu jest Organizator Konkursu. Kontakt z administratorem możliwy jest przy wykorzystaniu danych korespondencyjnych Organizatora wskazanych powyżej lub mailowo na adres </w:t>
      </w:r>
      <w:r w:rsidRPr="001B5DF3">
        <w:lastRenderedPageBreak/>
        <w:t>iod@salelifter.pl. Pełna informacja o zasadach przetwarzania danych osobowych Uczestników, w tym danych Zwycięzców, stanowi załącznik nr 1 do niniejszego Regulaminu.</w:t>
      </w:r>
    </w:p>
    <w:p w14:paraId="1C550FD8" w14:textId="77777777" w:rsidR="001B5DF3" w:rsidRPr="001B5DF3" w:rsidRDefault="001B5DF3" w:rsidP="001B5DF3">
      <w:r w:rsidRPr="001B5DF3">
        <w:br/>
      </w:r>
    </w:p>
    <w:p w14:paraId="064D88C5" w14:textId="77777777" w:rsidR="001B5DF3" w:rsidRPr="001B5DF3" w:rsidRDefault="001B5DF3" w:rsidP="001B5DF3">
      <w:pPr>
        <w:rPr>
          <w:b/>
          <w:bCs/>
        </w:rPr>
      </w:pPr>
      <w:r w:rsidRPr="001B5DF3">
        <w:rPr>
          <w:b/>
          <w:bCs/>
        </w:rPr>
        <w:t>§6 Postępowania reklamacyjne</w:t>
      </w:r>
    </w:p>
    <w:p w14:paraId="6784AE7D" w14:textId="77777777" w:rsidR="001B5DF3" w:rsidRPr="001B5DF3" w:rsidRDefault="001B5DF3" w:rsidP="001B5DF3">
      <w:pPr>
        <w:numPr>
          <w:ilvl w:val="0"/>
          <w:numId w:val="7"/>
        </w:numPr>
      </w:pPr>
      <w:r w:rsidRPr="001B5DF3">
        <w:t>Reklamacje dotyczące nieprawidłowości w realizowaniu Konkursu mogą być składane przez Uczestników w formie e-mail na adres iod@salelifter.pl lub w formie pisemnej listem poleconym na adres siedziby Organizatora przez cały czas trwania Konkursu, jednakże nie później niż w terminie 21 dni od daty jego zakończenia przez Organizatora.</w:t>
      </w:r>
    </w:p>
    <w:p w14:paraId="6826ED74" w14:textId="77777777" w:rsidR="001B5DF3" w:rsidRPr="001B5DF3" w:rsidRDefault="001B5DF3" w:rsidP="001B5DF3">
      <w:pPr>
        <w:numPr>
          <w:ilvl w:val="0"/>
          <w:numId w:val="7"/>
        </w:numPr>
      </w:pPr>
      <w:r w:rsidRPr="001B5DF3">
        <w:t>O zachowaniu terminu opisanego punktem poprzedzającym Regulaminu, decyduje data nadania reklamacji.</w:t>
      </w:r>
    </w:p>
    <w:p w14:paraId="38705CD9" w14:textId="77777777" w:rsidR="001B5DF3" w:rsidRPr="001B5DF3" w:rsidRDefault="001B5DF3" w:rsidP="001B5DF3">
      <w:pPr>
        <w:numPr>
          <w:ilvl w:val="0"/>
          <w:numId w:val="7"/>
        </w:numPr>
      </w:pPr>
      <w:r w:rsidRPr="001B5DF3">
        <w:t>Reklamacje wpływające po określonym powyżej terminie nie będą uwzględniane.</w:t>
      </w:r>
    </w:p>
    <w:p w14:paraId="49A6C547" w14:textId="77777777" w:rsidR="001B5DF3" w:rsidRPr="001B5DF3" w:rsidRDefault="001B5DF3" w:rsidP="001B5DF3">
      <w:pPr>
        <w:numPr>
          <w:ilvl w:val="0"/>
          <w:numId w:val="7"/>
        </w:numPr>
      </w:pPr>
      <w:r w:rsidRPr="001B5DF3">
        <w:t>Reklamacje winny wskazywać dane wnoszącego reklamację, w szczególności umożliwiające udzielenie odpowiedzi na reklamację, zgodnie z postanowieniami punktu 5 poniżej oraz zwięzły opis przedmiotu reklamacji.</w:t>
      </w:r>
    </w:p>
    <w:p w14:paraId="1DEB0378" w14:textId="77777777" w:rsidR="001B5DF3" w:rsidRPr="001B5DF3" w:rsidRDefault="001B5DF3" w:rsidP="001B5DF3">
      <w:pPr>
        <w:numPr>
          <w:ilvl w:val="0"/>
          <w:numId w:val="7"/>
        </w:numPr>
      </w:pPr>
      <w:r w:rsidRPr="001B5DF3">
        <w:t>Skutecznie złożone reklamacje będą rozpatrywane niezwłocznie, jednakże nie później niż w terminie 14 dni od daty otrzymania reklamacji. Zgłaszający reklamację zostanie powiadomiony o sposobie rozpatrzenia reklamacji e-mailem lub listem poleconym wysłanym najpóźniej w ciągu 7 dni od daty rozpatrzenia reklamacji.</w:t>
      </w:r>
    </w:p>
    <w:p w14:paraId="5BF0E1CB" w14:textId="77777777" w:rsidR="001B5DF3" w:rsidRPr="001B5DF3" w:rsidRDefault="001B5DF3" w:rsidP="001B5DF3">
      <w:pPr>
        <w:numPr>
          <w:ilvl w:val="0"/>
          <w:numId w:val="7"/>
        </w:numPr>
      </w:pPr>
      <w:r w:rsidRPr="001B5DF3">
        <w:t>W przypadku nieuwzględnienia reklamacji Uczestnikowi Konkursu przysługuje prawo do dochodzenia roszczeń na zasadach ogólnych określonych w przez powszechnie obowiązujące przepisy prawa.</w:t>
      </w:r>
    </w:p>
    <w:p w14:paraId="4313025C" w14:textId="77777777" w:rsidR="001B5DF3" w:rsidRPr="001B5DF3" w:rsidRDefault="001B5DF3" w:rsidP="001B5DF3">
      <w:r w:rsidRPr="001B5DF3">
        <w:br/>
      </w:r>
    </w:p>
    <w:p w14:paraId="4B4E668D" w14:textId="77777777" w:rsidR="001B5DF3" w:rsidRPr="001B5DF3" w:rsidRDefault="001B5DF3" w:rsidP="001B5DF3">
      <w:pPr>
        <w:rPr>
          <w:b/>
          <w:bCs/>
        </w:rPr>
      </w:pPr>
      <w:r w:rsidRPr="001B5DF3">
        <w:rPr>
          <w:b/>
          <w:bCs/>
        </w:rPr>
        <w:t>§7 Postanowienia końcowe</w:t>
      </w:r>
    </w:p>
    <w:p w14:paraId="19C114FA" w14:textId="77777777" w:rsidR="001B5DF3" w:rsidRPr="001B5DF3" w:rsidRDefault="001B5DF3" w:rsidP="001B5DF3">
      <w:pPr>
        <w:numPr>
          <w:ilvl w:val="0"/>
          <w:numId w:val="8"/>
        </w:numPr>
      </w:pPr>
      <w:r w:rsidRPr="001B5DF3">
        <w:t>Organizator zastrzega możliwość zdyskwalifikowania Uczestnika z Konkursu i niewydania mu nagrody, jeśli ten narusza Regulamin, przepisy powszechnie obowiązującego prawa (w ramach uczestnictwa w Konkursie) lub wprowadza Organizatora w błąd np. podając mu nieprawidłowe dane.</w:t>
      </w:r>
    </w:p>
    <w:p w14:paraId="1F4E87ED" w14:textId="1A2ADBC2" w:rsidR="001B5DF3" w:rsidRPr="001B5DF3" w:rsidRDefault="001B5DF3" w:rsidP="001B5DF3">
      <w:pPr>
        <w:numPr>
          <w:ilvl w:val="0"/>
          <w:numId w:val="8"/>
        </w:numPr>
      </w:pPr>
      <w:r w:rsidRPr="001B5DF3">
        <w:t xml:space="preserve">Organizator zastrzega sobie prawo do wprowadzania zmian w Regulaminie. Każda taka zmiana będzie ogłaszana przez Organizatora z tygodniowym </w:t>
      </w:r>
      <w:r w:rsidRPr="001B5DF3">
        <w:lastRenderedPageBreak/>
        <w:t xml:space="preserve">wyprzedzeniem. Obowiązująca wersja Regulaminu znajduje się na stronie internetowej pod adresem: </w:t>
      </w:r>
      <w:r w:rsidR="002F0680">
        <w:t>wygodny-dom</w:t>
      </w:r>
      <w:r w:rsidRPr="001B5DF3">
        <w:t>.pl</w:t>
      </w:r>
    </w:p>
    <w:p w14:paraId="22C13F0E" w14:textId="77777777" w:rsidR="001B5DF3" w:rsidRPr="001B5DF3" w:rsidRDefault="001B5DF3" w:rsidP="001B5DF3">
      <w:pPr>
        <w:numPr>
          <w:ilvl w:val="0"/>
          <w:numId w:val="8"/>
        </w:numPr>
      </w:pPr>
      <w:r w:rsidRPr="001B5DF3">
        <w:t>Uczestnik zostanie poinformowany o zmianach niniejszego Regulaminu za pośrednictwem poczty elektronicznej, na podany przez Uczestnika adres e-mail.</w:t>
      </w:r>
    </w:p>
    <w:p w14:paraId="6A9CB926" w14:textId="77777777" w:rsidR="001B5DF3" w:rsidRPr="001B5DF3" w:rsidRDefault="001B5DF3" w:rsidP="001B5DF3">
      <w:pPr>
        <w:numPr>
          <w:ilvl w:val="0"/>
          <w:numId w:val="8"/>
        </w:numPr>
      </w:pPr>
      <w:r w:rsidRPr="001B5DF3">
        <w:t>W sprawach nieuregulowanych w niniejszym Regulaminie zastosowanie mają odpowiednie przepisy prawa obowiązującego na terenie Rzeczpospolitej Polskiej.</w:t>
      </w:r>
    </w:p>
    <w:p w14:paraId="1977E86F" w14:textId="79CE8FA7" w:rsidR="001B5DF3" w:rsidRPr="001B5DF3" w:rsidRDefault="001B5DF3" w:rsidP="001B5DF3">
      <w:r w:rsidRPr="001B5DF3">
        <w:t xml:space="preserve">Powyższy Regulamin obowiązuje od dnia </w:t>
      </w:r>
      <w:r>
        <w:t>14</w:t>
      </w:r>
      <w:r w:rsidRPr="001B5DF3">
        <w:t>.0</w:t>
      </w:r>
      <w:r>
        <w:t>8</w:t>
      </w:r>
      <w:r w:rsidRPr="001B5DF3">
        <w:t>.2025 r.</w:t>
      </w:r>
    </w:p>
    <w:p w14:paraId="2FBE70BB" w14:textId="77777777" w:rsidR="001B5DF3" w:rsidRDefault="001B5DF3"/>
    <w:sectPr w:rsidR="001B5D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1637F"/>
    <w:multiLevelType w:val="multilevel"/>
    <w:tmpl w:val="8FD46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42D62"/>
    <w:multiLevelType w:val="multilevel"/>
    <w:tmpl w:val="70666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E02BF"/>
    <w:multiLevelType w:val="multilevel"/>
    <w:tmpl w:val="F6D0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7E176E"/>
    <w:multiLevelType w:val="multilevel"/>
    <w:tmpl w:val="22E28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FF115D"/>
    <w:multiLevelType w:val="multilevel"/>
    <w:tmpl w:val="A3789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944CE7"/>
    <w:multiLevelType w:val="multilevel"/>
    <w:tmpl w:val="09EAD4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2B6A8C"/>
    <w:multiLevelType w:val="multilevel"/>
    <w:tmpl w:val="807CB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BD0BE2"/>
    <w:multiLevelType w:val="multilevel"/>
    <w:tmpl w:val="23969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1151367">
    <w:abstractNumId w:val="6"/>
  </w:num>
  <w:num w:numId="2" w16cid:durableId="98070874">
    <w:abstractNumId w:val="2"/>
  </w:num>
  <w:num w:numId="3" w16cid:durableId="343212786">
    <w:abstractNumId w:val="5"/>
  </w:num>
  <w:num w:numId="4" w16cid:durableId="1658459707">
    <w:abstractNumId w:val="3"/>
  </w:num>
  <w:num w:numId="5" w16cid:durableId="337536487">
    <w:abstractNumId w:val="7"/>
  </w:num>
  <w:num w:numId="6" w16cid:durableId="1113017421">
    <w:abstractNumId w:val="0"/>
  </w:num>
  <w:num w:numId="7" w16cid:durableId="490685260">
    <w:abstractNumId w:val="4"/>
  </w:num>
  <w:num w:numId="8" w16cid:durableId="1119107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F3"/>
    <w:rsid w:val="001B5DF3"/>
    <w:rsid w:val="002F0680"/>
    <w:rsid w:val="002F5039"/>
    <w:rsid w:val="00706402"/>
    <w:rsid w:val="00900ED6"/>
    <w:rsid w:val="00B0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B938A"/>
  <w15:chartTrackingRefBased/>
  <w15:docId w15:val="{ABBC280D-CFC5-49D8-9434-6B6DE4C4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B5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B5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B5D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B5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B5D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B5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B5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B5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B5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B5D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B5D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B5D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B5DF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B5DF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B5DF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B5DF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B5DF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B5DF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B5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B5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B5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B5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B5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B5DF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B5DF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B5DF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B5D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B5DF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B5D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1153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Sułek</dc:creator>
  <cp:keywords/>
  <dc:description/>
  <cp:lastModifiedBy>Karolina Sułek</cp:lastModifiedBy>
  <cp:revision>2</cp:revision>
  <dcterms:created xsi:type="dcterms:W3CDTF">2025-08-14T11:59:00Z</dcterms:created>
  <dcterms:modified xsi:type="dcterms:W3CDTF">2025-08-14T14:05:00Z</dcterms:modified>
</cp:coreProperties>
</file>