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0421" w:rsidRDefault="008F0421">
      <w:pPr>
        <w:rPr>
          <w:rFonts w:hint="eastAsia"/>
        </w:rPr>
      </w:pPr>
    </w:p>
    <w:p w:rsidR="008F0421" w:rsidRDefault="008F0421">
      <w:r>
        <w:rPr>
          <w:rFonts w:hint="eastAsia"/>
        </w:rPr>
        <w:t>1.</w:t>
      </w:r>
      <w:r>
        <w:rPr>
          <w:rFonts w:hint="eastAsia"/>
        </w:rPr>
        <w:t>错误页面</w:t>
      </w:r>
      <w:r>
        <w:rPr>
          <w:rFonts w:hint="eastAsia"/>
        </w:rPr>
        <w:t>..</w:t>
      </w:r>
    </w:p>
    <w:tbl>
      <w:tblPr>
        <w:tblStyle w:val="a5"/>
        <w:tblW w:w="0" w:type="auto"/>
        <w:tblLayout w:type="fixed"/>
        <w:tblLook w:val="04A0"/>
      </w:tblPr>
      <w:tblGrid>
        <w:gridCol w:w="991"/>
        <w:gridCol w:w="3228"/>
        <w:gridCol w:w="4303"/>
      </w:tblGrid>
      <w:tr w:rsidR="00B27919" w:rsidRPr="00B27919" w:rsidTr="00B27919">
        <w:tc>
          <w:tcPr>
            <w:tcW w:w="991" w:type="dxa"/>
          </w:tcPr>
          <w:p w:rsidR="00B27919" w:rsidRPr="00B27919" w:rsidRDefault="00B27919">
            <w:pPr>
              <w:rPr>
                <w:sz w:val="15"/>
                <w:szCs w:val="15"/>
              </w:rPr>
            </w:pPr>
            <w:r w:rsidRPr="00B27919">
              <w:rPr>
                <w:rFonts w:hint="eastAsia"/>
                <w:sz w:val="15"/>
                <w:szCs w:val="15"/>
              </w:rPr>
              <w:t>访问模块</w:t>
            </w:r>
          </w:p>
        </w:tc>
        <w:tc>
          <w:tcPr>
            <w:tcW w:w="3228" w:type="dxa"/>
          </w:tcPr>
          <w:p w:rsidR="00B27919" w:rsidRPr="00B27919" w:rsidRDefault="00B27919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数据库</w:t>
            </w:r>
            <w:r w:rsidRPr="00B27919">
              <w:rPr>
                <w:rFonts w:hint="eastAsia"/>
                <w:sz w:val="15"/>
                <w:szCs w:val="15"/>
              </w:rPr>
              <w:t>获取值</w:t>
            </w:r>
          </w:p>
        </w:tc>
        <w:tc>
          <w:tcPr>
            <w:tcW w:w="4303" w:type="dxa"/>
          </w:tcPr>
          <w:p w:rsidR="00B27919" w:rsidRPr="00B27919" w:rsidRDefault="00B27919">
            <w:pPr>
              <w:rPr>
                <w:sz w:val="15"/>
                <w:szCs w:val="15"/>
              </w:rPr>
            </w:pPr>
            <w:r w:rsidRPr="00B27919">
              <w:rPr>
                <w:rFonts w:hint="eastAsia"/>
                <w:sz w:val="15"/>
                <w:szCs w:val="15"/>
              </w:rPr>
              <w:t>实际</w:t>
            </w:r>
            <w:r>
              <w:rPr>
                <w:rFonts w:hint="eastAsia"/>
                <w:sz w:val="15"/>
                <w:szCs w:val="15"/>
              </w:rPr>
              <w:t>页面命名空间</w:t>
            </w:r>
            <w:r w:rsidRPr="00B27919">
              <w:rPr>
                <w:rFonts w:hint="eastAsia"/>
                <w:sz w:val="15"/>
                <w:szCs w:val="15"/>
              </w:rPr>
              <w:t>值</w:t>
            </w:r>
          </w:p>
        </w:tc>
      </w:tr>
      <w:tr w:rsidR="00B27919" w:rsidRPr="00B27919" w:rsidTr="00B27919">
        <w:tc>
          <w:tcPr>
            <w:tcW w:w="991" w:type="dxa"/>
          </w:tcPr>
          <w:p w:rsidR="00B27919" w:rsidRPr="00B27919" w:rsidRDefault="00B27919">
            <w:pPr>
              <w:rPr>
                <w:sz w:val="15"/>
                <w:szCs w:val="15"/>
              </w:rPr>
            </w:pPr>
            <w:r w:rsidRPr="00B27919">
              <w:rPr>
                <w:rFonts w:hint="eastAsia"/>
                <w:sz w:val="15"/>
                <w:szCs w:val="15"/>
              </w:rPr>
              <w:t>车辆信息</w:t>
            </w:r>
          </w:p>
        </w:tc>
        <w:tc>
          <w:tcPr>
            <w:tcW w:w="3228" w:type="dxa"/>
          </w:tcPr>
          <w:p w:rsidR="00B27919" w:rsidRPr="00B27919" w:rsidRDefault="00B27919">
            <w:pPr>
              <w:rPr>
                <w:sz w:val="15"/>
                <w:szCs w:val="15"/>
              </w:rPr>
            </w:pPr>
            <w:r w:rsidRPr="00B27919">
              <w:rPr>
                <w:sz w:val="15"/>
                <w:szCs w:val="15"/>
              </w:rPr>
              <w:t>SMT.SaaS.OA.UI.Views.VehicleManagement.</w:t>
            </w:r>
            <w:r w:rsidRPr="00F8364E">
              <w:rPr>
                <w:color w:val="FF0000"/>
                <w:sz w:val="15"/>
                <w:szCs w:val="15"/>
              </w:rPr>
              <w:t>Frm</w:t>
            </w:r>
            <w:r w:rsidRPr="00B27919">
              <w:rPr>
                <w:sz w:val="15"/>
                <w:szCs w:val="15"/>
              </w:rPr>
              <w:t>VehicleInfoManager</w:t>
            </w:r>
          </w:p>
        </w:tc>
        <w:tc>
          <w:tcPr>
            <w:tcW w:w="4303" w:type="dxa"/>
          </w:tcPr>
          <w:p w:rsidR="00B27919" w:rsidRPr="00B27919" w:rsidRDefault="00B27919">
            <w:pPr>
              <w:rPr>
                <w:sz w:val="15"/>
                <w:szCs w:val="15"/>
              </w:rPr>
            </w:pPr>
            <w:r w:rsidRPr="00B27919">
              <w:rPr>
                <w:sz w:val="15"/>
                <w:szCs w:val="15"/>
              </w:rPr>
              <w:t>SMT.SaaS.OA.UI.Views.VehicleManagement.VehicleInfoManager</w:t>
            </w:r>
          </w:p>
        </w:tc>
      </w:tr>
      <w:tr w:rsidR="00B27919" w:rsidRPr="00B27919" w:rsidTr="00B27919">
        <w:tc>
          <w:tcPr>
            <w:tcW w:w="991" w:type="dxa"/>
          </w:tcPr>
          <w:p w:rsidR="00B27919" w:rsidRPr="00B27919" w:rsidRDefault="00B27919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用车申请</w:t>
            </w:r>
          </w:p>
        </w:tc>
        <w:tc>
          <w:tcPr>
            <w:tcW w:w="3228" w:type="dxa"/>
          </w:tcPr>
          <w:p w:rsidR="00B27919" w:rsidRPr="00B27919" w:rsidRDefault="00B27919">
            <w:pPr>
              <w:rPr>
                <w:sz w:val="15"/>
                <w:szCs w:val="15"/>
              </w:rPr>
            </w:pPr>
            <w:r w:rsidRPr="00B27919">
              <w:rPr>
                <w:sz w:val="15"/>
                <w:szCs w:val="15"/>
              </w:rPr>
              <w:t>SMT.SaaS.OA.UI.Views.VehicleManagement.</w:t>
            </w:r>
            <w:r w:rsidRPr="00F8364E">
              <w:rPr>
                <w:color w:val="FF0000"/>
                <w:sz w:val="15"/>
                <w:szCs w:val="15"/>
              </w:rPr>
              <w:t>FrmVehicleUseAppManager</w:t>
            </w:r>
          </w:p>
        </w:tc>
        <w:tc>
          <w:tcPr>
            <w:tcW w:w="4303" w:type="dxa"/>
          </w:tcPr>
          <w:p w:rsidR="00B27919" w:rsidRPr="00B27919" w:rsidRDefault="00B27919" w:rsidP="00B27919">
            <w:pPr>
              <w:rPr>
                <w:rFonts w:hint="eastAsia"/>
                <w:sz w:val="15"/>
                <w:szCs w:val="15"/>
              </w:rPr>
            </w:pPr>
            <w:r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  <w:t>SMT.SaaS.OA.UI.Views.VehicleManagement</w:t>
            </w:r>
            <w:r>
              <w:rPr>
                <w:rFonts w:ascii="新宋体" w:eastAsia="新宋体" w:hAnsi="Times New Roman" w:cs="Times New Roman" w:hint="eastAsia"/>
                <w:noProof/>
                <w:kern w:val="0"/>
                <w:sz w:val="18"/>
                <w:szCs w:val="18"/>
              </w:rPr>
              <w:t>.</w:t>
            </w:r>
            <w:r w:rsidRPr="00F8364E">
              <w:rPr>
                <w:rFonts w:ascii="新宋体" w:eastAsia="新宋体" w:hAnsi="Times New Roman" w:cs="Times New Roman"/>
                <w:noProof/>
                <w:color w:val="FF0000"/>
                <w:kern w:val="0"/>
                <w:sz w:val="18"/>
                <w:szCs w:val="18"/>
              </w:rPr>
              <w:t>FrmVehicleUse</w:t>
            </w:r>
          </w:p>
        </w:tc>
      </w:tr>
      <w:tr w:rsidR="00B27919" w:rsidRPr="00B27919" w:rsidTr="00B27919">
        <w:tc>
          <w:tcPr>
            <w:tcW w:w="991" w:type="dxa"/>
          </w:tcPr>
          <w:p w:rsidR="00B27919" w:rsidRPr="00B27919" w:rsidRDefault="00FF6ABA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合同类型管理</w:t>
            </w:r>
          </w:p>
        </w:tc>
        <w:tc>
          <w:tcPr>
            <w:tcW w:w="3228" w:type="dxa"/>
          </w:tcPr>
          <w:p w:rsidR="00B27919" w:rsidRPr="00B27919" w:rsidRDefault="00B27919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</w:t>
            </w:r>
            <w:r w:rsidR="00FF6ABA" w:rsidRPr="00FF6ABA">
              <w:rPr>
                <w:sz w:val="15"/>
                <w:szCs w:val="15"/>
              </w:rPr>
              <w:t>SMT.SaaS.OA.UI.Views.ContractManagement.ContractTypeDefinition</w:t>
            </w:r>
          </w:p>
        </w:tc>
        <w:tc>
          <w:tcPr>
            <w:tcW w:w="4303" w:type="dxa"/>
          </w:tcPr>
          <w:p w:rsidR="00B27919" w:rsidRPr="00B27919" w:rsidRDefault="00B27919">
            <w:pPr>
              <w:rPr>
                <w:rFonts w:hint="eastAsia"/>
                <w:sz w:val="15"/>
                <w:szCs w:val="15"/>
              </w:rPr>
            </w:pPr>
            <w:r>
              <w:rPr>
                <w:rFonts w:ascii="新宋体" w:eastAsia="新宋体" w:hAnsi="Times New Roman" w:cs="Times New Roman" w:hint="eastAsia"/>
                <w:noProof/>
                <w:kern w:val="0"/>
                <w:sz w:val="18"/>
                <w:szCs w:val="18"/>
              </w:rPr>
              <w:t xml:space="preserve"> </w:t>
            </w:r>
            <w:r w:rsidR="00FF6ABA"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  <w:t>SMT.SaaS.OA.UI.Views.ContractTypeDefinition</w:t>
            </w:r>
            <w:r w:rsidR="00FF6ABA">
              <w:rPr>
                <w:rFonts w:ascii="新宋体" w:eastAsia="新宋体" w:hAnsi="Times New Roman" w:cs="Times New Roman" w:hint="eastAsia"/>
                <w:noProof/>
                <w:kern w:val="0"/>
                <w:sz w:val="18"/>
                <w:szCs w:val="18"/>
              </w:rPr>
              <w:t>.</w:t>
            </w:r>
            <w:r w:rsidR="00FF6ABA">
              <w:rPr>
                <w:rFonts w:ascii="新宋体" w:eastAsia="新宋体" w:hAnsi="Times New Roman" w:cs="Times New Roman"/>
                <w:noProof/>
                <w:color w:val="2B91AF"/>
                <w:kern w:val="0"/>
                <w:sz w:val="18"/>
                <w:szCs w:val="18"/>
              </w:rPr>
              <w:t xml:space="preserve"> ContractManagement</w:t>
            </w:r>
          </w:p>
        </w:tc>
      </w:tr>
      <w:tr w:rsidR="00B27919" w:rsidRPr="00B27919" w:rsidTr="00B27919">
        <w:tc>
          <w:tcPr>
            <w:tcW w:w="991" w:type="dxa"/>
          </w:tcPr>
          <w:p w:rsidR="00B27919" w:rsidRPr="00B27919" w:rsidRDefault="00FF6ABA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日程管理</w:t>
            </w:r>
          </w:p>
        </w:tc>
        <w:tc>
          <w:tcPr>
            <w:tcW w:w="3228" w:type="dxa"/>
          </w:tcPr>
          <w:p w:rsidR="00B27919" w:rsidRPr="00B27919" w:rsidRDefault="00FF6ABA">
            <w:pPr>
              <w:rPr>
                <w:sz w:val="15"/>
                <w:szCs w:val="15"/>
              </w:rPr>
            </w:pPr>
            <w:r w:rsidRPr="00FF6ABA">
              <w:rPr>
                <w:sz w:val="15"/>
                <w:szCs w:val="15"/>
              </w:rPr>
              <w:t>SMT.SaaS.OA.UI.Views.</w:t>
            </w:r>
            <w:r w:rsidRPr="00F8364E">
              <w:rPr>
                <w:color w:val="FF0000"/>
                <w:sz w:val="15"/>
                <w:szCs w:val="15"/>
              </w:rPr>
              <w:t>PersonalOffice</w:t>
            </w:r>
            <w:r w:rsidRPr="00FF6ABA">
              <w:rPr>
                <w:sz w:val="15"/>
                <w:szCs w:val="15"/>
              </w:rPr>
              <w:t>.FrmCalendarManagement</w:t>
            </w:r>
          </w:p>
        </w:tc>
        <w:tc>
          <w:tcPr>
            <w:tcW w:w="4303" w:type="dxa"/>
          </w:tcPr>
          <w:p w:rsidR="00B27919" w:rsidRPr="00B27919" w:rsidRDefault="008F0421">
            <w:pPr>
              <w:rPr>
                <w:sz w:val="15"/>
                <w:szCs w:val="15"/>
              </w:rPr>
            </w:pPr>
            <w:r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  <w:t>SMT.SaaS.OA.UI.Views</w:t>
            </w:r>
            <w:r>
              <w:rPr>
                <w:rFonts w:ascii="新宋体" w:eastAsia="新宋体" w:hAnsi="Times New Roman" w:cs="Times New Roman" w:hint="eastAsia"/>
                <w:noProof/>
                <w:kern w:val="0"/>
                <w:sz w:val="18"/>
                <w:szCs w:val="18"/>
              </w:rPr>
              <w:t>.</w:t>
            </w:r>
            <w:r>
              <w:rPr>
                <w:rFonts w:ascii="新宋体" w:eastAsia="新宋体" w:hAnsi="Times New Roman" w:cs="Times New Roman"/>
                <w:noProof/>
                <w:color w:val="2B91AF"/>
                <w:kern w:val="0"/>
                <w:sz w:val="18"/>
                <w:szCs w:val="18"/>
              </w:rPr>
              <w:t xml:space="preserve"> FrmCalendarManagement</w:t>
            </w:r>
          </w:p>
        </w:tc>
      </w:tr>
      <w:tr w:rsidR="00B27919" w:rsidRPr="00B27919" w:rsidTr="00B27919">
        <w:tc>
          <w:tcPr>
            <w:tcW w:w="991" w:type="dxa"/>
          </w:tcPr>
          <w:p w:rsidR="00B27919" w:rsidRPr="00B27919" w:rsidRDefault="00FF6ABA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报批件</w:t>
            </w:r>
          </w:p>
        </w:tc>
        <w:tc>
          <w:tcPr>
            <w:tcW w:w="3228" w:type="dxa"/>
          </w:tcPr>
          <w:p w:rsidR="00B27919" w:rsidRPr="00B27919" w:rsidRDefault="00FF6ABA">
            <w:pPr>
              <w:rPr>
                <w:sz w:val="15"/>
                <w:szCs w:val="15"/>
              </w:rPr>
            </w:pPr>
            <w:r w:rsidRPr="00FF6ABA">
              <w:rPr>
                <w:sz w:val="15"/>
                <w:szCs w:val="15"/>
              </w:rPr>
              <w:t>SMT.SaaS.OA.UI.Views.</w:t>
            </w:r>
            <w:r w:rsidRPr="00F8364E">
              <w:rPr>
                <w:color w:val="FF0000"/>
                <w:sz w:val="15"/>
                <w:szCs w:val="15"/>
              </w:rPr>
              <w:t>PersonalOffice</w:t>
            </w:r>
            <w:r w:rsidRPr="00FF6ABA">
              <w:rPr>
                <w:sz w:val="15"/>
                <w:szCs w:val="15"/>
              </w:rPr>
              <w:t>.FrmApprovalManagement</w:t>
            </w:r>
          </w:p>
        </w:tc>
        <w:tc>
          <w:tcPr>
            <w:tcW w:w="4303" w:type="dxa"/>
          </w:tcPr>
          <w:p w:rsidR="00B27919" w:rsidRPr="00B27919" w:rsidRDefault="008F0421">
            <w:pPr>
              <w:rPr>
                <w:sz w:val="15"/>
                <w:szCs w:val="15"/>
              </w:rPr>
            </w:pPr>
            <w:r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  <w:t>SMT.SaaS.OA.UI.Views.PersonalOffice</w:t>
            </w:r>
            <w:r>
              <w:rPr>
                <w:rFonts w:ascii="新宋体" w:eastAsia="新宋体" w:hAnsi="Times New Roman" w:cs="Times New Roman" w:hint="eastAsia"/>
                <w:noProof/>
                <w:kern w:val="0"/>
                <w:sz w:val="18"/>
                <w:szCs w:val="18"/>
              </w:rPr>
              <w:t>.</w:t>
            </w:r>
            <w:r>
              <w:rPr>
                <w:rFonts w:ascii="新宋体" w:eastAsia="新宋体" w:hAnsi="Times New Roman" w:cs="Times New Roman"/>
                <w:noProof/>
                <w:color w:val="2B91AF"/>
                <w:kern w:val="0"/>
                <w:sz w:val="18"/>
                <w:szCs w:val="18"/>
              </w:rPr>
              <w:t xml:space="preserve"> FrmApprovalManagement</w:t>
            </w:r>
          </w:p>
        </w:tc>
      </w:tr>
      <w:tr w:rsidR="00FF6ABA" w:rsidRPr="00B27919" w:rsidTr="00B27919">
        <w:tc>
          <w:tcPr>
            <w:tcW w:w="991" w:type="dxa"/>
          </w:tcPr>
          <w:p w:rsidR="00FF6ABA" w:rsidRDefault="00FF6ABA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工作日志</w:t>
            </w:r>
          </w:p>
        </w:tc>
        <w:tc>
          <w:tcPr>
            <w:tcW w:w="3228" w:type="dxa"/>
          </w:tcPr>
          <w:p w:rsidR="00FF6ABA" w:rsidRPr="00FF6ABA" w:rsidRDefault="00FF6ABA">
            <w:pPr>
              <w:rPr>
                <w:sz w:val="15"/>
                <w:szCs w:val="15"/>
              </w:rPr>
            </w:pPr>
            <w:r w:rsidRPr="00FF6ABA">
              <w:rPr>
                <w:sz w:val="15"/>
                <w:szCs w:val="15"/>
              </w:rPr>
              <w:t>SMT.SaaS.OA.UI.Views.</w:t>
            </w:r>
            <w:r w:rsidRPr="00F8364E">
              <w:rPr>
                <w:color w:val="FF0000"/>
                <w:sz w:val="15"/>
                <w:szCs w:val="15"/>
              </w:rPr>
              <w:t>PersonalOffice</w:t>
            </w:r>
            <w:r w:rsidRPr="00FF6ABA">
              <w:rPr>
                <w:sz w:val="15"/>
                <w:szCs w:val="15"/>
              </w:rPr>
              <w:t>.FrmWorkerCordManagement</w:t>
            </w:r>
          </w:p>
        </w:tc>
        <w:tc>
          <w:tcPr>
            <w:tcW w:w="4303" w:type="dxa"/>
          </w:tcPr>
          <w:p w:rsidR="00FF6ABA" w:rsidRPr="00B27919" w:rsidRDefault="008F0421">
            <w:pPr>
              <w:rPr>
                <w:sz w:val="15"/>
                <w:szCs w:val="15"/>
              </w:rPr>
            </w:pPr>
            <w:r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  <w:t>SMT.SaaS.OA.UI.Views</w:t>
            </w:r>
            <w:r>
              <w:rPr>
                <w:rFonts w:ascii="新宋体" w:eastAsia="新宋体" w:hAnsi="Times New Roman" w:cs="Times New Roman" w:hint="eastAsia"/>
                <w:noProof/>
                <w:kern w:val="0"/>
                <w:sz w:val="18"/>
                <w:szCs w:val="18"/>
              </w:rPr>
              <w:t>.</w:t>
            </w:r>
            <w:r>
              <w:rPr>
                <w:rFonts w:ascii="新宋体" w:eastAsia="新宋体" w:hAnsi="Times New Roman" w:cs="Times New Roman"/>
                <w:noProof/>
                <w:color w:val="2B91AF"/>
                <w:kern w:val="0"/>
                <w:sz w:val="18"/>
                <w:szCs w:val="18"/>
              </w:rPr>
              <w:t xml:space="preserve"> FrmWorkerCordManagement</w:t>
            </w:r>
          </w:p>
        </w:tc>
      </w:tr>
    </w:tbl>
    <w:p w:rsidR="00000000" w:rsidRDefault="00C64B93">
      <w:pPr>
        <w:rPr>
          <w:rFonts w:hint="eastAsia"/>
          <w:sz w:val="15"/>
          <w:szCs w:val="15"/>
        </w:rPr>
      </w:pPr>
    </w:p>
    <w:p w:rsidR="008F0421" w:rsidRPr="00B27919" w:rsidRDefault="008F0421"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2.</w:t>
      </w:r>
      <w:r>
        <w:rPr>
          <w:rFonts w:hint="eastAsia"/>
          <w:sz w:val="15"/>
          <w:szCs w:val="15"/>
        </w:rPr>
        <w:t>服务</w:t>
      </w:r>
      <w:r>
        <w:rPr>
          <w:rFonts w:hint="eastAsia"/>
          <w:sz w:val="15"/>
          <w:szCs w:val="15"/>
        </w:rPr>
        <w:t>BUG</w:t>
      </w:r>
    </w:p>
    <w:p w:rsidR="008F0421" w:rsidRPr="008F0421" w:rsidRDefault="008F0421" w:rsidP="008F0421">
      <w:pPr>
        <w:widowControl/>
        <w:rPr>
          <w:rFonts w:ascii="Verdana" w:eastAsia="宋体" w:hAnsi="Verdana" w:cs="宋体"/>
          <w:kern w:val="0"/>
          <w:sz w:val="16"/>
          <w:szCs w:val="16"/>
        </w:rPr>
      </w:pPr>
      <w:r w:rsidRPr="008F0421">
        <w:rPr>
          <w:rFonts w:ascii="Courier New" w:eastAsia="宋体" w:hAnsi="Courier New" w:cs="Courier New"/>
          <w:kern w:val="0"/>
          <w:sz w:val="20"/>
        </w:rPr>
        <w:t>错误信息：</w:t>
      </w:r>
      <w:r w:rsidRPr="008F0421">
        <w:rPr>
          <w:rFonts w:ascii="Courier New" w:eastAsia="宋体" w:hAnsi="Courier New" w:cs="Courier New"/>
          <w:kern w:val="0"/>
          <w:sz w:val="20"/>
        </w:rPr>
        <w:t xml:space="preserve"> </w:t>
      </w:r>
      <w:r w:rsidRPr="008F0421">
        <w:rPr>
          <w:rFonts w:ascii="Courier New" w:eastAsia="宋体" w:hAnsi="Courier New" w:cs="Courier New"/>
          <w:kern w:val="0"/>
          <w:sz w:val="20"/>
          <w:szCs w:val="20"/>
        </w:rPr>
        <w:br/>
      </w:r>
      <w:r w:rsidRPr="008F0421">
        <w:rPr>
          <w:rFonts w:ascii="Courier New" w:eastAsia="宋体" w:hAnsi="Courier New" w:cs="Courier New"/>
          <w:kern w:val="0"/>
          <w:sz w:val="20"/>
        </w:rPr>
        <w:t xml:space="preserve">    [System.ArgumentNullException] = {System.ArgumentNullException: </w:t>
      </w:r>
      <w:r w:rsidRPr="008F0421">
        <w:rPr>
          <w:rFonts w:ascii="Courier New" w:eastAsia="宋体" w:hAnsi="Courier New" w:cs="Courier New"/>
          <w:kern w:val="0"/>
          <w:sz w:val="20"/>
        </w:rPr>
        <w:t>值不能为</w:t>
      </w:r>
      <w:r w:rsidRPr="008F0421">
        <w:rPr>
          <w:rFonts w:ascii="Courier New" w:eastAsia="宋体" w:hAnsi="Courier New" w:cs="Courier New"/>
          <w:kern w:val="0"/>
          <w:sz w:val="20"/>
        </w:rPr>
        <w:t xml:space="preserve"> null</w:t>
      </w:r>
      <w:r w:rsidRPr="008F0421">
        <w:rPr>
          <w:rFonts w:ascii="Courier New" w:eastAsia="宋体" w:hAnsi="Courier New" w:cs="Courier New"/>
          <w:kern w:val="0"/>
          <w:sz w:val="20"/>
        </w:rPr>
        <w:t>。</w:t>
      </w:r>
      <w:r w:rsidRPr="008F0421">
        <w:rPr>
          <w:rFonts w:ascii="Courier New" w:eastAsia="宋体" w:hAnsi="Courier New" w:cs="Courier New"/>
          <w:kern w:val="0"/>
          <w:sz w:val="20"/>
        </w:rPr>
        <w:t xml:space="preserve"> </w:t>
      </w:r>
      <w:r w:rsidRPr="008F0421">
        <w:rPr>
          <w:rFonts w:ascii="Courier New" w:eastAsia="宋体" w:hAnsi="Courier New" w:cs="Courier New"/>
          <w:kern w:val="0"/>
          <w:sz w:val="20"/>
          <w:szCs w:val="20"/>
        </w:rPr>
        <w:br/>
      </w:r>
      <w:r w:rsidRPr="008F0421">
        <w:rPr>
          <w:rFonts w:ascii="Courier New" w:eastAsia="宋体" w:hAnsi="Courier New" w:cs="Courier New"/>
          <w:kern w:val="0"/>
          <w:sz w:val="20"/>
        </w:rPr>
        <w:t>参数名</w:t>
      </w:r>
      <w:r w:rsidRPr="008F0421">
        <w:rPr>
          <w:rFonts w:ascii="Courier New" w:eastAsia="宋体" w:hAnsi="Courier New" w:cs="Courier New"/>
          <w:kern w:val="0"/>
          <w:sz w:val="20"/>
        </w:rPr>
        <w:t xml:space="preserve">: source </w:t>
      </w:r>
      <w:r w:rsidRPr="008F0421">
        <w:rPr>
          <w:rFonts w:ascii="Courier New" w:eastAsia="宋体" w:hAnsi="Courier New" w:cs="Courier New"/>
          <w:kern w:val="0"/>
          <w:sz w:val="20"/>
          <w:szCs w:val="20"/>
        </w:rPr>
        <w:br/>
      </w:r>
      <w:r w:rsidRPr="008F0421">
        <w:rPr>
          <w:rFonts w:ascii="Courier New" w:eastAsia="宋体" w:hAnsi="Courier New" w:cs="Courier New"/>
          <w:kern w:val="0"/>
          <w:sz w:val="20"/>
        </w:rPr>
        <w:t xml:space="preserve">  </w:t>
      </w:r>
      <w:r w:rsidRPr="008F0421">
        <w:rPr>
          <w:rFonts w:ascii="Courier New" w:eastAsia="宋体" w:hAnsi="Courier New" w:cs="Courier New"/>
          <w:kern w:val="0"/>
          <w:sz w:val="20"/>
        </w:rPr>
        <w:t>位于</w:t>
      </w:r>
      <w:r w:rsidRPr="008F0421">
        <w:rPr>
          <w:rFonts w:ascii="Courier New" w:eastAsia="宋体" w:hAnsi="Courier New" w:cs="Courier New"/>
          <w:kern w:val="0"/>
          <w:sz w:val="20"/>
        </w:rPr>
        <w:t xml:space="preserve"> System.Linq.Enumerable.Where[TSource](IEnumerable`1 source, Func`2 predicate) </w:t>
      </w:r>
      <w:r w:rsidRPr="008F0421">
        <w:rPr>
          <w:rFonts w:ascii="Courier New" w:eastAsia="宋体" w:hAnsi="Courier New" w:cs="Courier New"/>
          <w:kern w:val="0"/>
          <w:sz w:val="20"/>
          <w:szCs w:val="20"/>
        </w:rPr>
        <w:br/>
      </w:r>
      <w:r w:rsidRPr="008F0421">
        <w:rPr>
          <w:rFonts w:ascii="Courier New" w:eastAsia="宋体" w:hAnsi="Courier New" w:cs="Courier New"/>
          <w:kern w:val="0"/>
          <w:sz w:val="20"/>
        </w:rPr>
        <w:t xml:space="preserve">  </w:t>
      </w:r>
      <w:r w:rsidRPr="008F0421">
        <w:rPr>
          <w:rFonts w:ascii="Courier New" w:eastAsia="宋体" w:hAnsi="Courier New" w:cs="Courier New"/>
          <w:kern w:val="0"/>
          <w:sz w:val="20"/>
        </w:rPr>
        <w:t>位于</w:t>
      </w:r>
      <w:r w:rsidRPr="008F0421">
        <w:rPr>
          <w:rFonts w:ascii="Courier New" w:eastAsia="宋体" w:hAnsi="Courier New" w:cs="Courier New"/>
          <w:kern w:val="0"/>
          <w:sz w:val="20"/>
        </w:rPr>
        <w:t xml:space="preserve"> SMT.SaaS.OA.UI.Utility.CbxItemBinder(ComboBox cbx, String category, String defalutValue) </w:t>
      </w:r>
      <w:r w:rsidRPr="008F0421">
        <w:rPr>
          <w:rFonts w:ascii="Courier New" w:eastAsia="宋体" w:hAnsi="Courier New" w:cs="Courier New"/>
          <w:kern w:val="0"/>
          <w:sz w:val="20"/>
          <w:szCs w:val="20"/>
        </w:rPr>
        <w:br/>
      </w:r>
      <w:r w:rsidRPr="008F0421">
        <w:rPr>
          <w:rFonts w:ascii="Courier New" w:eastAsia="宋体" w:hAnsi="Courier New" w:cs="Courier New"/>
          <w:kern w:val="0"/>
          <w:sz w:val="20"/>
        </w:rPr>
        <w:t xml:space="preserve">  </w:t>
      </w:r>
      <w:r w:rsidRPr="008F0421">
        <w:rPr>
          <w:rFonts w:ascii="Courier New" w:eastAsia="宋体" w:hAnsi="Courier New" w:cs="Courier New"/>
          <w:kern w:val="0"/>
          <w:sz w:val="20"/>
        </w:rPr>
        <w:t>位于</w:t>
      </w:r>
      <w:r w:rsidRPr="008F0421">
        <w:rPr>
          <w:rFonts w:ascii="Courier New" w:eastAsia="宋体" w:hAnsi="Courier New" w:cs="Courier New"/>
          <w:kern w:val="0"/>
          <w:sz w:val="20"/>
        </w:rPr>
        <w:t xml:space="preserve"> SMT.SaaS.OA.UI... </w:t>
      </w:r>
      <w:r w:rsidRPr="008F0421">
        <w:rPr>
          <w:rFonts w:ascii="Courier New" w:eastAsia="宋体" w:hAnsi="Courier New" w:cs="Courier New"/>
          <w:kern w:val="0"/>
          <w:sz w:val="20"/>
          <w:szCs w:val="20"/>
        </w:rPr>
        <w:br/>
      </w:r>
      <w:r w:rsidRPr="008F0421">
        <w:rPr>
          <w:rFonts w:ascii="Courier New" w:eastAsia="宋体" w:hAnsi="Courier New" w:cs="Courier New"/>
          <w:kern w:val="0"/>
          <w:sz w:val="20"/>
          <w:szCs w:val="20"/>
        </w:rPr>
        <w:br/>
      </w:r>
      <w:r w:rsidRPr="008F0421">
        <w:rPr>
          <w:rFonts w:ascii="Courier New" w:eastAsia="宋体" w:hAnsi="Courier New" w:cs="Courier New"/>
          <w:kern w:val="0"/>
          <w:sz w:val="20"/>
        </w:rPr>
        <w:t>原因分析：</w:t>
      </w:r>
      <w:r w:rsidRPr="008F0421">
        <w:rPr>
          <w:rFonts w:ascii="Courier New" w:eastAsia="宋体" w:hAnsi="Courier New" w:cs="Courier New"/>
          <w:kern w:val="0"/>
          <w:sz w:val="20"/>
        </w:rPr>
        <w:t xml:space="preserve"> </w:t>
      </w:r>
      <w:r w:rsidRPr="008F0421">
        <w:rPr>
          <w:rFonts w:ascii="Courier New" w:eastAsia="宋体" w:hAnsi="Courier New" w:cs="Courier New"/>
          <w:kern w:val="0"/>
          <w:sz w:val="20"/>
          <w:szCs w:val="20"/>
        </w:rPr>
        <w:br/>
      </w:r>
      <w:r w:rsidRPr="008F0421">
        <w:rPr>
          <w:rFonts w:ascii="Courier New" w:eastAsia="宋体" w:hAnsi="Courier New" w:cs="Courier New"/>
          <w:kern w:val="0"/>
          <w:sz w:val="20"/>
        </w:rPr>
        <w:t>  OA</w:t>
      </w:r>
      <w:r w:rsidRPr="008F0421">
        <w:rPr>
          <w:rFonts w:ascii="Courier New" w:eastAsia="宋体" w:hAnsi="Courier New" w:cs="Courier New"/>
          <w:kern w:val="0"/>
          <w:sz w:val="20"/>
        </w:rPr>
        <w:t>中关于组织架构服务的引用不是使用的公共类库中的（</w:t>
      </w:r>
      <w:r w:rsidRPr="008F0421">
        <w:rPr>
          <w:rFonts w:ascii="Courier New" w:eastAsia="宋体" w:hAnsi="Courier New" w:cs="Courier New"/>
          <w:kern w:val="0"/>
          <w:sz w:val="20"/>
        </w:rPr>
        <w:t>SMT.SaaS.Tool.DLL</w:t>
      </w:r>
      <w:r w:rsidRPr="008F0421">
        <w:rPr>
          <w:rFonts w:ascii="Courier New" w:eastAsia="宋体" w:hAnsi="Courier New" w:cs="Courier New"/>
          <w:kern w:val="0"/>
          <w:sz w:val="20"/>
        </w:rPr>
        <w:t>）</w:t>
      </w:r>
    </w:p>
    <w:p w:rsidR="00B27919" w:rsidRPr="008F0421" w:rsidRDefault="00011A7C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解决方案：修改服务引用以及使用到公共服务的代码</w:t>
      </w:r>
    </w:p>
    <w:sectPr w:rsidR="00B27919" w:rsidRPr="008F04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64B93" w:rsidRDefault="00C64B93" w:rsidP="00B27919">
      <w:r>
        <w:separator/>
      </w:r>
    </w:p>
  </w:endnote>
  <w:endnote w:type="continuationSeparator" w:id="1">
    <w:p w:rsidR="00C64B93" w:rsidRDefault="00C64B93" w:rsidP="00B2791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新宋体">
    <w:panose1 w:val="02010609030101010101"/>
    <w:charset w:val="86"/>
    <w:family w:val="modern"/>
    <w:pitch w:val="fixed"/>
    <w:sig w:usb0="00000003" w:usb1="080E0000" w:usb2="00000010" w:usb3="00000000" w:csb0="00040001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64B93" w:rsidRDefault="00C64B93" w:rsidP="00B27919">
      <w:r>
        <w:separator/>
      </w:r>
    </w:p>
  </w:footnote>
  <w:footnote w:type="continuationSeparator" w:id="1">
    <w:p w:rsidR="00C64B93" w:rsidRDefault="00C64B93" w:rsidP="00B2791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27919"/>
    <w:rsid w:val="00011A7C"/>
    <w:rsid w:val="008F0421"/>
    <w:rsid w:val="00B27919"/>
    <w:rsid w:val="00C64B93"/>
    <w:rsid w:val="00F8364E"/>
    <w:rsid w:val="00FF6A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279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2791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279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27919"/>
    <w:rPr>
      <w:sz w:val="18"/>
      <w:szCs w:val="18"/>
    </w:rPr>
  </w:style>
  <w:style w:type="table" w:styleId="a5">
    <w:name w:val="Table Grid"/>
    <w:basedOn w:val="a1"/>
    <w:uiPriority w:val="59"/>
    <w:rsid w:val="00B2791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mttext1">
    <w:name w:val="cmt_text1"/>
    <w:basedOn w:val="a0"/>
    <w:rsid w:val="008F0421"/>
    <w:rPr>
      <w:rFonts w:ascii="Courier New" w:hAnsi="Courier New" w:cs="Courier New" w:hint="default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171</Words>
  <Characters>979</Characters>
  <Application>Microsoft Office Word</Application>
  <DocSecurity>0</DocSecurity>
  <Lines>8</Lines>
  <Paragraphs>2</Paragraphs>
  <ScaleCrop>false</ScaleCrop>
  <Company/>
  <LinksUpToDate>false</LinksUpToDate>
  <CharactersWithSpaces>1148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smt</dc:creator>
  <cp:keywords/>
  <dc:description/>
  <cp:lastModifiedBy>smt</cp:lastModifiedBy>
  <cp:revision>5</cp:revision>
  <dcterms:created xsi:type="dcterms:W3CDTF">2010-04-29T07:49:00Z</dcterms:created>
  <dcterms:modified xsi:type="dcterms:W3CDTF">2010-04-29T08:33:00Z</dcterms:modified>
</cp:coreProperties>
</file>