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4F" w:rsidRPr="004A5DAA" w:rsidRDefault="00756B04" w:rsidP="002D66A0">
      <w:pPr>
        <w:spacing w:after="0"/>
        <w:rPr>
          <w:sz w:val="56"/>
          <w:szCs w:val="56"/>
        </w:rPr>
      </w:pPr>
      <w:r>
        <w:rPr>
          <w:sz w:val="48"/>
          <w:szCs w:val="48"/>
        </w:rPr>
        <w:t xml:space="preserve">Kolokwium </w:t>
      </w:r>
      <w:r w:rsidRPr="00C003F2">
        <w:rPr>
          <w:sz w:val="48"/>
          <w:szCs w:val="48"/>
        </w:rPr>
        <w:t>AM</w:t>
      </w:r>
      <w:r>
        <w:rPr>
          <w:sz w:val="48"/>
          <w:szCs w:val="48"/>
        </w:rPr>
        <w:t xml:space="preserve"> </w:t>
      </w:r>
      <w:r w:rsidRPr="00C003F2">
        <w:rPr>
          <w:sz w:val="48"/>
          <w:szCs w:val="48"/>
        </w:rPr>
        <w:t>2</w:t>
      </w:r>
      <w:r w:rsidR="004A0855">
        <w:rPr>
          <w:sz w:val="48"/>
          <w:szCs w:val="48"/>
        </w:rPr>
        <w:t xml:space="preserve">                             </w:t>
      </w:r>
      <w:r w:rsidR="00F14962" w:rsidRPr="004A5DAA">
        <w:rPr>
          <w:sz w:val="72"/>
          <w:szCs w:val="72"/>
        </w:rPr>
        <w:t xml:space="preserve">    </w:t>
      </w:r>
      <w:r w:rsidR="00C003F2" w:rsidRPr="004A5DAA">
        <w:rPr>
          <w:rFonts w:ascii="Bradley Hand ITC" w:hAnsi="Bradley Hand ITC"/>
          <w:b/>
          <w:i/>
          <w:sz w:val="72"/>
          <w:szCs w:val="72"/>
        </w:rPr>
        <w:t xml:space="preserve">                </w:t>
      </w:r>
      <w:r w:rsidR="00D56372">
        <w:rPr>
          <w:rFonts w:ascii="Comic Sans MS" w:hAnsi="Comic Sans MS"/>
          <w:b/>
          <w:sz w:val="56"/>
          <w:szCs w:val="56"/>
        </w:rPr>
        <w:t>T</w:t>
      </w:r>
    </w:p>
    <w:p w:rsidR="004A0855" w:rsidRDefault="004A0855" w:rsidP="004A085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1.Zbadaj z definicji zbieżność całki niewłaściwej</m:t>
          </m:r>
          <m:r>
            <w:rPr>
              <w:rFonts w:ascii="Cambria Math" w:eastAsiaTheme="minorEastAsia" w:cstheme="minorHAnsi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</w:rPr>
                        <m:t>x dx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cstheme="minorHAnsi"/>
                </w:rPr>
                <m:t xml:space="preserve"> </m:t>
              </m:r>
            </m:e>
          </m:nary>
        </m:oMath>
      </m:oMathPara>
    </w:p>
    <w:p w:rsidR="00AC284F" w:rsidRPr="00F058EC" w:rsidRDefault="004A0855" w:rsidP="00E5506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. </m:t>
          </m:r>
          <m:r>
            <m:rPr>
              <m:nor/>
            </m:rPr>
            <w:rPr>
              <w:rFonts w:ascii="Cambria Math" w:eastAsiaTheme="minorEastAsia" w:hAnsi="Cambria Math"/>
            </w:rPr>
            <m:t>Zbadaj zbieżność szeregu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potęgowego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(2x-4)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</m:t>
              </m:r>
            </m:e>
          </m:nary>
        </m:oMath>
      </m:oMathPara>
    </w:p>
    <w:p w:rsidR="008D6291" w:rsidRPr="00F058EC" w:rsidRDefault="004A0855" w:rsidP="00E5506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. Rozwiń w szereg Maclaurina funkcję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.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Znajdź pochodną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(131)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C54DB1" w:rsidRPr="00BA05D6" w:rsidRDefault="00BA05D6" w:rsidP="002D66A0">
      <w:pPr>
        <w:spacing w:after="0"/>
        <w:jc w:val="right"/>
        <w:rPr>
          <w:rFonts w:ascii="French Script MT" w:eastAsiaTheme="minorEastAsia" w:hAnsi="French Script MT"/>
          <w:b/>
          <w:i/>
          <w:sz w:val="32"/>
          <w:szCs w:val="32"/>
        </w:rPr>
      </w:pPr>
      <w:r w:rsidRPr="00F058EC">
        <w:rPr>
          <w:rFonts w:ascii="French Script MT" w:eastAsiaTheme="minorEastAsia" w:hAnsi="French Script MT"/>
          <w:b/>
          <w:i/>
          <w:sz w:val="32"/>
          <w:szCs w:val="32"/>
        </w:rPr>
        <w:t>Powodzenia!</w:t>
      </w:r>
    </w:p>
    <w:p w:rsidR="00BA05D6" w:rsidRPr="00BA05D6" w:rsidRDefault="00BA05D6" w:rsidP="002D66A0">
      <w:pPr>
        <w:spacing w:after="0"/>
        <w:jc w:val="right"/>
        <w:rPr>
          <w:rFonts w:ascii="French Script MT" w:eastAsiaTheme="minorEastAsia" w:hAnsi="French Script MT"/>
          <w:b/>
          <w:i/>
          <w:sz w:val="32"/>
          <w:szCs w:val="32"/>
        </w:rPr>
      </w:pPr>
      <w:proofErr w:type="spellStart"/>
      <w:r w:rsidRPr="004A5DAA">
        <w:rPr>
          <w:rFonts w:ascii="French Script MT" w:eastAsiaTheme="minorEastAsia" w:hAnsi="French Script MT"/>
          <w:b/>
          <w:i/>
          <w:sz w:val="32"/>
          <w:szCs w:val="32"/>
        </w:rPr>
        <w:t>JBihun</w:t>
      </w:r>
      <w:proofErr w:type="spellEnd"/>
    </w:p>
    <w:p w:rsidR="000E0903" w:rsidRDefault="000E0903" w:rsidP="002D66A0">
      <w:pPr>
        <w:spacing w:after="0"/>
        <w:rPr>
          <w:rFonts w:eastAsiaTheme="minorEastAsia"/>
        </w:rPr>
      </w:pPr>
    </w:p>
    <w:p w:rsidR="000E0903" w:rsidRDefault="000E0903" w:rsidP="002D66A0">
      <w:pPr>
        <w:spacing w:after="0"/>
        <w:rPr>
          <w:rFonts w:asciiTheme="majorHAnsi" w:eastAsiaTheme="minorEastAsia" w:hAnsiTheme="majorHAnsi"/>
        </w:rPr>
      </w:pPr>
    </w:p>
    <w:p w:rsidR="00B643EE" w:rsidRDefault="00B643EE" w:rsidP="002D66A0">
      <w:pPr>
        <w:spacing w:after="0"/>
        <w:rPr>
          <w:rFonts w:asciiTheme="majorHAnsi" w:eastAsiaTheme="minorEastAsia" w:hAnsiTheme="majorHAnsi"/>
        </w:rPr>
      </w:pPr>
    </w:p>
    <w:p w:rsidR="00B643EE" w:rsidRDefault="00B643EE" w:rsidP="002D66A0">
      <w:pPr>
        <w:spacing w:after="0"/>
        <w:rPr>
          <w:rFonts w:asciiTheme="majorHAnsi" w:eastAsiaTheme="minorEastAsia" w:hAnsiTheme="majorHAnsi"/>
        </w:rPr>
      </w:pPr>
    </w:p>
    <w:p w:rsidR="00B643EE" w:rsidRDefault="00B643EE" w:rsidP="002D66A0">
      <w:pPr>
        <w:spacing w:after="0"/>
        <w:rPr>
          <w:rFonts w:asciiTheme="majorHAnsi" w:eastAsiaTheme="minorEastAsia" w:hAnsiTheme="majorHAnsi"/>
        </w:rPr>
      </w:pPr>
    </w:p>
    <w:p w:rsidR="00B643EE" w:rsidRDefault="00B643EE" w:rsidP="002D66A0">
      <w:pPr>
        <w:spacing w:after="0"/>
        <w:rPr>
          <w:rFonts w:asciiTheme="majorHAnsi" w:eastAsiaTheme="minorEastAsia" w:hAnsiTheme="majorHAnsi"/>
        </w:rPr>
      </w:pPr>
    </w:p>
    <w:p w:rsidR="00B643EE" w:rsidRDefault="00B643EE" w:rsidP="002D66A0">
      <w:pPr>
        <w:spacing w:after="0"/>
        <w:rPr>
          <w:rFonts w:asciiTheme="majorHAnsi" w:eastAsiaTheme="minorEastAsia" w:hAnsiTheme="majorHAnsi"/>
        </w:rPr>
      </w:pPr>
    </w:p>
    <w:p w:rsidR="00B643EE" w:rsidRDefault="00B643EE" w:rsidP="002D66A0">
      <w:pPr>
        <w:spacing w:after="0"/>
        <w:rPr>
          <w:rFonts w:asciiTheme="majorHAnsi" w:eastAsiaTheme="minorEastAsia" w:hAnsiTheme="majorHAnsi"/>
        </w:rPr>
      </w:pPr>
    </w:p>
    <w:p w:rsidR="00B643EE" w:rsidRPr="00C54DB1" w:rsidRDefault="00B643EE" w:rsidP="002D66A0">
      <w:pPr>
        <w:spacing w:after="0"/>
        <w:rPr>
          <w:rFonts w:asciiTheme="majorHAnsi" w:eastAsiaTheme="minorEastAsia" w:hAnsiTheme="majorHAnsi"/>
        </w:rPr>
      </w:pPr>
    </w:p>
    <w:p w:rsidR="00C003F2" w:rsidRPr="00C003F2" w:rsidRDefault="00756B04" w:rsidP="00B643EE">
      <w:pPr>
        <w:spacing w:after="80"/>
        <w:rPr>
          <w:sz w:val="72"/>
          <w:szCs w:val="72"/>
        </w:rPr>
      </w:pPr>
      <w:r>
        <w:rPr>
          <w:sz w:val="48"/>
          <w:szCs w:val="48"/>
        </w:rPr>
        <w:t xml:space="preserve">Kolokwium </w:t>
      </w:r>
      <w:r w:rsidR="00C003F2" w:rsidRPr="00C003F2">
        <w:rPr>
          <w:sz w:val="48"/>
          <w:szCs w:val="48"/>
        </w:rPr>
        <w:t>AM</w:t>
      </w:r>
      <w:r w:rsidR="00E5506D">
        <w:rPr>
          <w:sz w:val="48"/>
          <w:szCs w:val="48"/>
        </w:rPr>
        <w:t xml:space="preserve"> </w:t>
      </w:r>
      <w:r w:rsidR="00C003F2" w:rsidRPr="00C003F2">
        <w:rPr>
          <w:sz w:val="48"/>
          <w:szCs w:val="48"/>
        </w:rPr>
        <w:t>2</w:t>
      </w:r>
      <w:r w:rsidR="00822659">
        <w:rPr>
          <w:sz w:val="72"/>
          <w:szCs w:val="72"/>
        </w:rPr>
        <w:t xml:space="preserve">           </w:t>
      </w:r>
      <w:r w:rsidR="004A0855">
        <w:rPr>
          <w:sz w:val="72"/>
          <w:szCs w:val="72"/>
        </w:rPr>
        <w:t xml:space="preserve">                 </w:t>
      </w:r>
      <w:r w:rsidR="00822659">
        <w:rPr>
          <w:sz w:val="72"/>
          <w:szCs w:val="72"/>
        </w:rPr>
        <w:t xml:space="preserve">    </w:t>
      </w:r>
      <w:r w:rsidR="00C003F2">
        <w:rPr>
          <w:sz w:val="72"/>
          <w:szCs w:val="72"/>
        </w:rPr>
        <w:t xml:space="preserve">        </w:t>
      </w:r>
      <w:r w:rsidR="00D56372">
        <w:rPr>
          <w:rFonts w:ascii="Comic Sans MS" w:hAnsi="Comic Sans MS"/>
          <w:b/>
          <w:sz w:val="56"/>
          <w:szCs w:val="56"/>
        </w:rPr>
        <w:t>U</w:t>
      </w:r>
    </w:p>
    <w:p w:rsidR="004A0855" w:rsidRPr="000E0903" w:rsidRDefault="004A0855" w:rsidP="004A085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1.Zbadaj z definicji zbieżność całki niewłaściwej</m:t>
          </m:r>
          <m:r>
            <w:rPr>
              <w:rFonts w:ascii="Cambria Math" w:eastAsiaTheme="minorEastAsia" w:cstheme="minorHAnsi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e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x(</m:t>
                      </m:r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cstheme="minorHAnsi"/>
                </w:rPr>
                <m:t xml:space="preserve"> </m:t>
              </m:r>
            </m:e>
          </m:nary>
        </m:oMath>
      </m:oMathPara>
    </w:p>
    <w:p w:rsidR="000E0903" w:rsidRPr="00595F4D" w:rsidRDefault="004A0855" w:rsidP="00B643EE">
      <w:pPr>
        <w:spacing w:after="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. </m:t>
          </m:r>
          <m:r>
            <m:rPr>
              <m:nor/>
            </m:rPr>
            <w:rPr>
              <w:rFonts w:ascii="Cambria Math" w:eastAsiaTheme="minorEastAsia" w:hAnsi="Cambria Math"/>
            </w:rPr>
            <m:t>Zbadaj zbieżność szeregu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potęgowego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-1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(5-x)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</m:t>
              </m:r>
            </m:e>
          </m:nary>
        </m:oMath>
      </m:oMathPara>
    </w:p>
    <w:p w:rsidR="000E0903" w:rsidRPr="00595F4D" w:rsidRDefault="004A0855" w:rsidP="00B643EE">
      <w:pPr>
        <w:spacing w:after="8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>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. Rozwiń w szereg </m:t>
          </m:r>
          <w:proofErr w:type="spellStart"/>
          <m:r>
            <m:rPr>
              <m:nor/>
            </m:rPr>
            <w:rPr>
              <w:rFonts w:ascii="Cambria Math" w:eastAsiaTheme="minorEastAsia" w:hAnsi="Cambria Math"/>
            </w:rPr>
            <m:t>Maclaurina</m:t>
          </m:r>
          <w:proofErr w:type="spellEnd"/>
          <m:r>
            <m:rPr>
              <m:nor/>
            </m:rPr>
            <w:rPr>
              <w:rFonts w:ascii="Cambria Math" w:eastAsiaTheme="minorEastAsia" w:hAnsi="Cambria Math"/>
            </w:rPr>
            <m:t xml:space="preserve"> funkcję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cos 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 xml:space="preserve">.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Znajdź pochodną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(19)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D66A0" w:rsidRPr="00BA05D6" w:rsidRDefault="002D66A0" w:rsidP="002D66A0">
      <w:pPr>
        <w:spacing w:after="0"/>
        <w:jc w:val="right"/>
        <w:rPr>
          <w:rFonts w:ascii="French Script MT" w:eastAsiaTheme="minorEastAsia" w:hAnsi="French Script MT"/>
          <w:b/>
          <w:i/>
          <w:sz w:val="32"/>
          <w:szCs w:val="32"/>
        </w:rPr>
      </w:pPr>
      <w:r w:rsidRPr="00BA05D6">
        <w:rPr>
          <w:rFonts w:ascii="French Script MT" w:eastAsiaTheme="minorEastAsia" w:hAnsi="French Script MT"/>
          <w:b/>
          <w:i/>
          <w:sz w:val="32"/>
          <w:szCs w:val="32"/>
        </w:rPr>
        <w:t>Powodzenia</w:t>
      </w:r>
      <w:r>
        <w:rPr>
          <w:rFonts w:ascii="French Script MT" w:eastAsiaTheme="minorEastAsia" w:hAnsi="French Script MT"/>
          <w:b/>
          <w:i/>
          <w:sz w:val="32"/>
          <w:szCs w:val="32"/>
        </w:rPr>
        <w:t>!</w:t>
      </w:r>
    </w:p>
    <w:p w:rsidR="002D66A0" w:rsidRPr="00BA05D6" w:rsidRDefault="002D66A0" w:rsidP="002D66A0">
      <w:pPr>
        <w:spacing w:after="0"/>
        <w:jc w:val="right"/>
        <w:rPr>
          <w:rFonts w:ascii="French Script MT" w:eastAsiaTheme="minorEastAsia" w:hAnsi="French Script MT"/>
          <w:b/>
          <w:i/>
          <w:sz w:val="32"/>
          <w:szCs w:val="32"/>
        </w:rPr>
      </w:pPr>
      <w:proofErr w:type="spellStart"/>
      <w:r w:rsidRPr="00BA05D6">
        <w:rPr>
          <w:rFonts w:ascii="French Script MT" w:eastAsiaTheme="minorEastAsia" w:hAnsi="French Script MT"/>
          <w:b/>
          <w:i/>
          <w:sz w:val="32"/>
          <w:szCs w:val="32"/>
        </w:rPr>
        <w:t>JBihun</w:t>
      </w:r>
      <w:proofErr w:type="spellEnd"/>
    </w:p>
    <w:sectPr w:rsidR="002D66A0" w:rsidRPr="00BA05D6" w:rsidSect="00C54D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71879"/>
    <w:multiLevelType w:val="hybridMultilevel"/>
    <w:tmpl w:val="5E08CA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284F"/>
    <w:rsid w:val="000A684F"/>
    <w:rsid w:val="000E0903"/>
    <w:rsid w:val="001B1B61"/>
    <w:rsid w:val="002D66A0"/>
    <w:rsid w:val="0031137C"/>
    <w:rsid w:val="003836AF"/>
    <w:rsid w:val="0039541C"/>
    <w:rsid w:val="003B5AB0"/>
    <w:rsid w:val="003F3C14"/>
    <w:rsid w:val="00410E80"/>
    <w:rsid w:val="00424200"/>
    <w:rsid w:val="004A0855"/>
    <w:rsid w:val="004A5DAA"/>
    <w:rsid w:val="00506E63"/>
    <w:rsid w:val="00531405"/>
    <w:rsid w:val="0053494D"/>
    <w:rsid w:val="00547EEF"/>
    <w:rsid w:val="005558C1"/>
    <w:rsid w:val="00563923"/>
    <w:rsid w:val="00595F4D"/>
    <w:rsid w:val="00716495"/>
    <w:rsid w:val="00756B04"/>
    <w:rsid w:val="007A132A"/>
    <w:rsid w:val="00822659"/>
    <w:rsid w:val="00850830"/>
    <w:rsid w:val="008A1E9F"/>
    <w:rsid w:val="008D6291"/>
    <w:rsid w:val="00902910"/>
    <w:rsid w:val="00925FB6"/>
    <w:rsid w:val="00930F0E"/>
    <w:rsid w:val="009D4B3C"/>
    <w:rsid w:val="00AC284F"/>
    <w:rsid w:val="00AE080A"/>
    <w:rsid w:val="00AF0381"/>
    <w:rsid w:val="00B25AEC"/>
    <w:rsid w:val="00B32919"/>
    <w:rsid w:val="00B556D1"/>
    <w:rsid w:val="00B643EE"/>
    <w:rsid w:val="00B65637"/>
    <w:rsid w:val="00BA05D6"/>
    <w:rsid w:val="00C003F2"/>
    <w:rsid w:val="00C335E0"/>
    <w:rsid w:val="00C4330F"/>
    <w:rsid w:val="00C54DB1"/>
    <w:rsid w:val="00C72C1B"/>
    <w:rsid w:val="00CA037C"/>
    <w:rsid w:val="00D259F7"/>
    <w:rsid w:val="00D31A9D"/>
    <w:rsid w:val="00D56372"/>
    <w:rsid w:val="00E13AC2"/>
    <w:rsid w:val="00E53C7F"/>
    <w:rsid w:val="00E5506D"/>
    <w:rsid w:val="00EE1111"/>
    <w:rsid w:val="00F04DFB"/>
    <w:rsid w:val="00F058EC"/>
    <w:rsid w:val="00F14962"/>
    <w:rsid w:val="00F30367"/>
    <w:rsid w:val="00FD4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137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C284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C2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C284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C28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Jana</cp:lastModifiedBy>
  <cp:revision>2</cp:revision>
  <cp:lastPrinted>2012-05-29T07:54:00Z</cp:lastPrinted>
  <dcterms:created xsi:type="dcterms:W3CDTF">2018-06-01T08:16:00Z</dcterms:created>
  <dcterms:modified xsi:type="dcterms:W3CDTF">2018-06-01T08:16:00Z</dcterms:modified>
</cp:coreProperties>
</file>