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8334E" w14:textId="7F508B4F" w:rsidR="00F907DF" w:rsidRDefault="000C1CDC" w:rsidP="000C1CDC">
      <w:pPr>
        <w:pStyle w:val="Akapitzlist"/>
        <w:numPr>
          <w:ilvl w:val="0"/>
          <w:numId w:val="1"/>
        </w:numPr>
        <w:rPr>
          <w:b/>
          <w:bCs/>
          <w:lang w:val="pl-PL"/>
        </w:rPr>
      </w:pPr>
      <w:r>
        <w:rPr>
          <w:b/>
          <w:bCs/>
          <w:lang w:val="pl-PL"/>
        </w:rPr>
        <w:t>Wyjaśnić zasadę działania silnika indukcyjnego, czy i dlaczego zwiększenie momentu obciążenia powoduje zwiększenie/zmniejszenie prędkości obrotowej?</w:t>
      </w:r>
    </w:p>
    <w:p w14:paraId="4FFD4E8F" w14:textId="109F0F3A" w:rsidR="000C1CDC" w:rsidRDefault="000C1CDC" w:rsidP="000C1CDC">
      <w:pPr>
        <w:ind w:left="720"/>
        <w:rPr>
          <w:rFonts w:eastAsiaTheme="minorEastAsia"/>
          <w:lang w:val="pl-PL"/>
        </w:rPr>
      </w:pPr>
      <w:r>
        <w:rPr>
          <w:b/>
          <w:bCs/>
          <w:lang w:val="pl-PL"/>
        </w:rPr>
        <w:t xml:space="preserve">Zasada działania: </w:t>
      </w:r>
      <w:r>
        <w:rPr>
          <w:lang w:val="pl-PL"/>
        </w:rPr>
        <w:t xml:space="preserve">Poprzez rozmieszczenie trójfazowego uzwojenia stojana w odpowiedni sposób, czyli przesunięcie kolejnych faz względem siebie o </w:t>
      </w:r>
      <m:oMath>
        <m:r>
          <w:rPr>
            <w:rFonts w:ascii="Cambria Math" w:hAnsi="Cambria Math"/>
            <w:lang w:val="pl-PL"/>
          </w:rPr>
          <m:t>120°</m:t>
        </m:r>
      </m:oMath>
      <w:r>
        <w:rPr>
          <w:rFonts w:eastAsiaTheme="minorEastAsia"/>
          <w:lang w:val="pl-PL"/>
        </w:rPr>
        <w:t xml:space="preserve">, uzyskuje się wirujące pole magnetyczne </w:t>
      </w:r>
      <w:r w:rsidR="00E70372">
        <w:rPr>
          <w:rFonts w:eastAsiaTheme="minorEastAsia"/>
          <w:lang w:val="pl-PL"/>
        </w:rPr>
        <w:t>w stojanie</w:t>
      </w:r>
      <w:r>
        <w:rPr>
          <w:rFonts w:eastAsiaTheme="minorEastAsia"/>
          <w:lang w:val="pl-PL"/>
        </w:rPr>
        <w:t xml:space="preserve"> po podłączeniu zasilania. </w:t>
      </w:r>
    </w:p>
    <w:p w14:paraId="0C0D79A9" w14:textId="77777777" w:rsidR="000C1CDC" w:rsidRDefault="000C1CDC" w:rsidP="000C1CDC">
      <w:pPr>
        <w:ind w:left="720"/>
        <w:rPr>
          <w:lang w:val="pl-PL"/>
        </w:rPr>
      </w:pPr>
      <w:r>
        <w:rPr>
          <w:lang w:val="pl-PL"/>
        </w:rPr>
        <w:t xml:space="preserve">Wirujące pole magnetyczne stojana porusza się względem uzwojeń wirnika. Ten względny ruch sprawia, że w zwartych uzwojeniach wirnika indukuje się siła elektromotoryczna, wskutek której zaczyna przez nie płynąć prąd. </w:t>
      </w:r>
    </w:p>
    <w:p w14:paraId="5FFFB70E" w14:textId="77777777" w:rsidR="000C1CDC" w:rsidRDefault="000C1CDC" w:rsidP="000C1CDC">
      <w:pPr>
        <w:ind w:left="720"/>
        <w:rPr>
          <w:lang w:val="pl-PL"/>
        </w:rPr>
      </w:pPr>
      <w:r>
        <w:rPr>
          <w:lang w:val="pl-PL"/>
        </w:rPr>
        <w:t>Przepływ prądu w uzwojeniu wirnika powoduje powstanie pola magnetycznego w wirniku. Pole magnetyczne wirnika próbuje „dogonić” pole magnetyczne stojana, wirujące z prędkością synchroniczną. Oddziaływanie tych dwóch pól między sobą powoduje wytworzenie momentu elektromagnetycznego.</w:t>
      </w:r>
    </w:p>
    <w:p w14:paraId="4BA00DAC" w14:textId="77777777" w:rsidR="000C1CDC" w:rsidRDefault="000C1CDC" w:rsidP="000C1CDC">
      <w:pPr>
        <w:ind w:left="720"/>
        <w:rPr>
          <w:lang w:val="pl-PL"/>
        </w:rPr>
      </w:pPr>
      <w:r>
        <w:rPr>
          <w:b/>
          <w:bCs/>
          <w:lang w:val="pl-PL"/>
        </w:rPr>
        <w:t xml:space="preserve">Zmiana momentu obciążenia: </w:t>
      </w:r>
    </w:p>
    <w:p w14:paraId="278925B2" w14:textId="77777777" w:rsidR="000C1CDC" w:rsidRDefault="000C1CDC" w:rsidP="000C1CDC">
      <w:pPr>
        <w:ind w:left="720"/>
        <w:rPr>
          <w:lang w:val="pl-PL"/>
        </w:rPr>
      </w:pPr>
      <w:r>
        <w:rPr>
          <w:noProof/>
        </w:rPr>
        <w:drawing>
          <wp:inline distT="0" distB="0" distL="0" distR="0" wp14:anchorId="46E803BB" wp14:editId="5A8EA133">
            <wp:extent cx="4429125" cy="28765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E6C9" w14:textId="77777777" w:rsidR="00026DBD" w:rsidRDefault="00026DBD" w:rsidP="000C1CDC">
      <w:pPr>
        <w:ind w:left="720"/>
        <w:rPr>
          <w:lang w:val="pl-PL"/>
        </w:rPr>
      </w:pPr>
    </w:p>
    <w:p w14:paraId="3E13FFC1" w14:textId="77777777" w:rsidR="00026DBD" w:rsidRDefault="000C1CDC" w:rsidP="000C1CDC">
      <w:pPr>
        <w:ind w:left="720"/>
        <w:rPr>
          <w:lang w:val="pl-PL"/>
        </w:rPr>
      </w:pPr>
      <w:r>
        <w:rPr>
          <w:lang w:val="pl-PL"/>
        </w:rPr>
        <w:t xml:space="preserve">Zgodnie z </w:t>
      </w:r>
      <w:r w:rsidR="00026DBD">
        <w:rPr>
          <w:lang w:val="pl-PL"/>
        </w:rPr>
        <w:t>zasadami dynamiki w ruchu obrotowym, zmiana momentu obciążenia sprawia, że prędkość silnika będzie zmieniać się do chwili, w której moment elektromagnetyczny wytwarzany przez silnik zrówna się z momentem oporowym.</w:t>
      </w:r>
    </w:p>
    <w:p w14:paraId="0C40C5BA" w14:textId="7B119686" w:rsidR="00026DBD" w:rsidRDefault="00026DBD" w:rsidP="00026DBD">
      <w:pPr>
        <w:ind w:left="720"/>
        <w:rPr>
          <w:lang w:val="pl-PL"/>
        </w:rPr>
      </w:pPr>
      <w:r>
        <w:rPr>
          <w:lang w:val="pl-PL"/>
        </w:rPr>
        <w:t xml:space="preserve">Na przykład przy zwiększeniu momentu obciążenia, silnik indukcyjny zacznie wytwarzać większy moment elektromagnetyczny aż do chwili wyrównania się obydwu momentów. Jak widać na charakterystyce mechanicznej, podczas pracy w stanie stabilnym silnik indukcyjny wytwarza większy moment elektromagnetyczny przy mniejszych prędkościach. W związku z tym, zwiększenie momentu oporowego spowoduje zmniejszenie prędkości obrotowej silnika indukcyjnego. </w:t>
      </w:r>
      <w:r w:rsidR="000C1CDC">
        <w:rPr>
          <w:lang w:val="pl-PL"/>
        </w:rPr>
        <w:t xml:space="preserve"> </w:t>
      </w:r>
    </w:p>
    <w:p w14:paraId="255CFAE3" w14:textId="677545E0" w:rsidR="00026DBD" w:rsidRPr="000C1CDC" w:rsidRDefault="00026DBD" w:rsidP="00026DBD">
      <w:pPr>
        <w:rPr>
          <w:lang w:val="pl-PL"/>
        </w:rPr>
      </w:pPr>
      <w:r>
        <w:rPr>
          <w:lang w:val="pl-PL"/>
        </w:rPr>
        <w:br w:type="page"/>
      </w:r>
    </w:p>
    <w:p w14:paraId="48CF100C" w14:textId="3FF7ECC9" w:rsidR="000C1CDC" w:rsidRDefault="000C1CDC" w:rsidP="000C1CDC">
      <w:pPr>
        <w:pStyle w:val="Akapitzlist"/>
        <w:numPr>
          <w:ilvl w:val="0"/>
          <w:numId w:val="1"/>
        </w:num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Wyjaśnić rozruch asynchroniczny silnika synchronicznego</w:t>
      </w:r>
    </w:p>
    <w:p w14:paraId="4729444D" w14:textId="7A79578C" w:rsidR="000C1CDC" w:rsidRDefault="00026DBD" w:rsidP="00026DBD">
      <w:pPr>
        <w:ind w:left="720"/>
        <w:rPr>
          <w:lang w:val="pl-PL"/>
        </w:rPr>
      </w:pPr>
      <w:r>
        <w:rPr>
          <w:lang w:val="pl-PL"/>
        </w:rPr>
        <w:t xml:space="preserve">Rozruch asynchroniczny silnika synchronicznego polega na zastosowaniu dodatkowego uzwojenia, podobnego do </w:t>
      </w:r>
      <w:r w:rsidR="00954208">
        <w:rPr>
          <w:lang w:val="pl-PL"/>
        </w:rPr>
        <w:t xml:space="preserve">tego w silniku indukcyjnym, na wirniku maszyny. W uzwojeniu tym wirujące pole magnetyczne stojana wytwarza wirujące pole wirnika i tak powstaje moment rozruchowy maszyny. </w:t>
      </w:r>
    </w:p>
    <w:p w14:paraId="6C695444" w14:textId="1D5449AF" w:rsidR="00954208" w:rsidRDefault="00954208" w:rsidP="00026DBD">
      <w:pPr>
        <w:ind w:left="720"/>
        <w:rPr>
          <w:lang w:val="pl-PL"/>
        </w:rPr>
      </w:pPr>
      <w:r>
        <w:rPr>
          <w:lang w:val="pl-PL"/>
        </w:rPr>
        <w:t xml:space="preserve">Gdy silnik osiągnie prędkość podsynchroniczną, podłącza się do zasilania uzwojenie wzbudzenia (DC), które synchronizuje prędkość obrotową </w:t>
      </w:r>
      <w:r w:rsidR="00E70372">
        <w:rPr>
          <w:lang w:val="pl-PL"/>
        </w:rPr>
        <w:t xml:space="preserve">wirnika </w:t>
      </w:r>
      <w:r>
        <w:rPr>
          <w:lang w:val="pl-PL"/>
        </w:rPr>
        <w:t>z prędkością synchroniczną</w:t>
      </w:r>
      <w:r w:rsidR="00E70372">
        <w:rPr>
          <w:lang w:val="pl-PL"/>
        </w:rPr>
        <w:t xml:space="preserve"> pola magnetycznego</w:t>
      </w:r>
      <w:r>
        <w:rPr>
          <w:lang w:val="pl-PL"/>
        </w:rPr>
        <w:t>.</w:t>
      </w:r>
    </w:p>
    <w:p w14:paraId="1C20A054" w14:textId="5BC15F99" w:rsidR="00954208" w:rsidRPr="00026DBD" w:rsidRDefault="00954208" w:rsidP="00026DBD">
      <w:pPr>
        <w:ind w:left="720"/>
        <w:rPr>
          <w:lang w:val="pl-PL"/>
        </w:rPr>
      </w:pPr>
      <w:r>
        <w:rPr>
          <w:lang w:val="pl-PL"/>
        </w:rPr>
        <w:t xml:space="preserve">W przypadku, gdyby nie zastosowano rozruchu asynchronicznego, wirowanie pola magnetycznego stojana z dużą prędkością względem stałego pola magnetycznego wirnika sprawiłoby, że wypadkowy moment elektromagnetyczny nie byłby w stanie rozpędzić silnika do prędkości synchronicznej.  </w:t>
      </w:r>
    </w:p>
    <w:p w14:paraId="248AF5C7" w14:textId="247D6120" w:rsidR="000C1CDC" w:rsidRDefault="000C1CDC" w:rsidP="000C1CDC">
      <w:pPr>
        <w:pStyle w:val="Akapitzlist"/>
        <w:numPr>
          <w:ilvl w:val="0"/>
          <w:numId w:val="1"/>
        </w:numPr>
        <w:rPr>
          <w:b/>
          <w:bCs/>
          <w:lang w:val="pl-PL"/>
        </w:rPr>
      </w:pPr>
      <w:r>
        <w:rPr>
          <w:b/>
          <w:bCs/>
          <w:lang w:val="pl-PL"/>
        </w:rPr>
        <w:t>Opisać zjawisko rozbiegania się silnika prądu stałego bocznikowego, jak zmienia się prąd twornika?</w:t>
      </w:r>
    </w:p>
    <w:p w14:paraId="7903DBB8" w14:textId="4A2BB45D" w:rsidR="00954208" w:rsidRDefault="00954208" w:rsidP="00954208">
      <w:pPr>
        <w:pStyle w:val="Akapitzlist"/>
        <w:jc w:val="center"/>
        <w:rPr>
          <w:b/>
          <w:bCs/>
          <w:lang w:val="pl-PL"/>
        </w:rPr>
      </w:pPr>
      <w:r w:rsidRPr="00954208">
        <w:rPr>
          <w:b/>
          <w:bCs/>
          <w:lang w:val="pl-PL"/>
        </w:rPr>
        <w:drawing>
          <wp:inline distT="0" distB="0" distL="0" distR="0" wp14:anchorId="79D817E2" wp14:editId="7219284B">
            <wp:extent cx="3829584" cy="3038899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FCC5" w14:textId="3885CF3C" w:rsidR="00954208" w:rsidRDefault="00954208" w:rsidP="00954208">
      <w:pPr>
        <w:pStyle w:val="Akapitzlist"/>
        <w:rPr>
          <w:b/>
          <w:bCs/>
          <w:lang w:val="pl-PL"/>
        </w:rPr>
      </w:pPr>
    </w:p>
    <w:p w14:paraId="006BF715" w14:textId="561C8025" w:rsidR="00954208" w:rsidRDefault="00CD6626" w:rsidP="00954208">
      <w:pPr>
        <w:pStyle w:val="Akapitzlist"/>
        <w:rPr>
          <w:lang w:val="pl-PL"/>
        </w:rPr>
      </w:pPr>
      <w:r>
        <w:rPr>
          <w:lang w:val="pl-PL"/>
        </w:rPr>
        <w:t xml:space="preserve">W silniku prądu stałego siła elektromotoryczna na tworniku indukuje się wskutek oddziaływania strumienia magnetycznego (wytwarzanego przez uzwojenie wzbudzenia) oraz prędkości obrotowej twornika (względny ruch uzwojeń twornika względem pola magnetycznego). Z kolei powstawanie momentu elektromagnetycznego występuje wskutek oddziaływania strumienia magnetycznego wzbudzenia oraz prądu twornika. </w:t>
      </w:r>
    </w:p>
    <w:p w14:paraId="59950276" w14:textId="5FCC61C4" w:rsidR="00CD6626" w:rsidRDefault="00CD6626" w:rsidP="00954208">
      <w:pPr>
        <w:pStyle w:val="Akapitzlist"/>
        <w:rPr>
          <w:lang w:val="pl-PL"/>
        </w:rPr>
      </w:pPr>
    </w:p>
    <w:p w14:paraId="3ECF918B" w14:textId="7F58BF30" w:rsidR="00CD6626" w:rsidRDefault="00CD6626" w:rsidP="00954208">
      <w:pPr>
        <w:pStyle w:val="Akapitzlist"/>
        <w:rPr>
          <w:lang w:val="pl-PL"/>
        </w:rPr>
      </w:pPr>
      <w:r>
        <w:rPr>
          <w:lang w:val="pl-PL"/>
        </w:rPr>
        <w:t xml:space="preserve">W przypadku, gdy uzwojenie wzbudzenia zostanie otwarte, wytwarza ono bardzo słaby strumień magnetyczny, tzw. strumień remanentu. </w:t>
      </w:r>
    </w:p>
    <w:p w14:paraId="0AAB7EC4" w14:textId="702ACF16" w:rsidR="00CD6626" w:rsidRDefault="00CD6626" w:rsidP="00954208">
      <w:pPr>
        <w:pStyle w:val="Akapitzlist"/>
        <w:rPr>
          <w:lang w:val="pl-PL"/>
        </w:rPr>
      </w:pPr>
    </w:p>
    <w:p w14:paraId="0F18B63D" w14:textId="77777777" w:rsidR="00CD6626" w:rsidRDefault="00CD6626" w:rsidP="00CD6626">
      <w:pPr>
        <w:pStyle w:val="Akapitzlist"/>
        <w:rPr>
          <w:lang w:val="pl-PL"/>
        </w:rPr>
      </w:pPr>
      <w:r>
        <w:rPr>
          <w:lang w:val="pl-PL"/>
        </w:rPr>
        <w:t>Zgodnie z drugim prawem Kirchhoffa, napięcie obwodu twornika musi wyrównać się z napięciem zasilającym. Przy niewielkim strumieniu magnetycznym, napięcie na samym tworniku może osiągnąć odpowiednią wartość tylko przy bardzo dużej prędkości obrotowej – tak dużej, że konstrukcja silnika mechanicznie nie jest w stanie jej wytrzymać. To zjawisko nazywamy rozbieganiem się silnika.</w:t>
      </w:r>
    </w:p>
    <w:p w14:paraId="10C0B70A" w14:textId="77777777" w:rsidR="00CD6626" w:rsidRDefault="00CD6626" w:rsidP="00CD6626">
      <w:pPr>
        <w:pStyle w:val="Akapitzlist"/>
        <w:rPr>
          <w:lang w:val="pl-PL"/>
        </w:rPr>
      </w:pPr>
    </w:p>
    <w:p w14:paraId="35576D70" w14:textId="4C1CE248" w:rsidR="00CD6626" w:rsidRDefault="00CD6626" w:rsidP="00CD6626">
      <w:pPr>
        <w:pStyle w:val="Akapitzlist"/>
        <w:rPr>
          <w:lang w:val="pl-PL"/>
        </w:rPr>
      </w:pPr>
      <w:r>
        <w:rPr>
          <w:lang w:val="pl-PL"/>
        </w:rPr>
        <w:t xml:space="preserve">Żeby prędkość silnika bocznikowego wzrosła, musi pojawić się wypadkowy moment elektromagnetyczny. To oznacza, że przy rozbieganiu się silnika prąd twornika zaczyna rosnąć – moment elektromagnetyczny musi być wystarczająco duży, żeby rozpędzać </w:t>
      </w:r>
      <w:r w:rsidR="00E70372">
        <w:rPr>
          <w:lang w:val="pl-PL"/>
        </w:rPr>
        <w:t xml:space="preserve">silnik pomimo oporów mechanicznych. </w:t>
      </w:r>
    </w:p>
    <w:p w14:paraId="0B21B947" w14:textId="27CD9975" w:rsidR="00E70372" w:rsidRDefault="00E70372" w:rsidP="00CD6626">
      <w:pPr>
        <w:pStyle w:val="Akapitzlist"/>
        <w:rPr>
          <w:lang w:val="pl-PL"/>
        </w:rPr>
      </w:pPr>
    </w:p>
    <w:p w14:paraId="1584EDFB" w14:textId="095833ED" w:rsidR="00E70372" w:rsidRPr="00CD6626" w:rsidRDefault="00E70372" w:rsidP="00CD6626">
      <w:pPr>
        <w:pStyle w:val="Akapitzlist"/>
        <w:rPr>
          <w:lang w:val="pl-PL"/>
        </w:rPr>
      </w:pPr>
      <w:r>
        <w:rPr>
          <w:lang w:val="pl-PL"/>
        </w:rPr>
        <w:t xml:space="preserve">Przy dodatkowym momencie oporowym, prąd twornika może osiągnąć bardzo duże wartości, co może uszkodzić silnik. </w:t>
      </w:r>
      <w:bookmarkStart w:id="0" w:name="_GoBack"/>
      <w:bookmarkEnd w:id="0"/>
    </w:p>
    <w:sectPr w:rsidR="00E70372" w:rsidRPr="00CD6626" w:rsidSect="001A5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7C1F"/>
    <w:multiLevelType w:val="hybridMultilevel"/>
    <w:tmpl w:val="310AA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DC"/>
    <w:rsid w:val="00026DBD"/>
    <w:rsid w:val="000C1CDC"/>
    <w:rsid w:val="001A5746"/>
    <w:rsid w:val="005508B2"/>
    <w:rsid w:val="007B0A80"/>
    <w:rsid w:val="00954208"/>
    <w:rsid w:val="00CD6626"/>
    <w:rsid w:val="00E70372"/>
    <w:rsid w:val="00EA29B5"/>
    <w:rsid w:val="00F9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8A45"/>
  <w15:chartTrackingRefBased/>
  <w15:docId w15:val="{10337FB6-9B09-40B3-9A30-78F73787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C1CD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C1C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Kacper Borucki</cp:lastModifiedBy>
  <cp:revision>1</cp:revision>
  <dcterms:created xsi:type="dcterms:W3CDTF">2020-02-12T08:46:00Z</dcterms:created>
  <dcterms:modified xsi:type="dcterms:W3CDTF">2020-02-12T09:40:00Z</dcterms:modified>
</cp:coreProperties>
</file>