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3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66"/>
        <w:gridCol w:w="1594"/>
        <w:gridCol w:w="1527"/>
        <w:gridCol w:w="528"/>
        <w:gridCol w:w="2619"/>
        <w:gridCol w:w="1363"/>
        <w:gridCol w:w="17"/>
      </w:tblGrid>
      <w:tr w:rsidR="00F0058A" w:rsidRPr="00CD4D25" w14:paraId="6C1F503A" w14:textId="77777777" w:rsidTr="00764C75">
        <w:trPr>
          <w:trHeight w:val="708"/>
        </w:trPr>
        <w:tc>
          <w:tcPr>
            <w:tcW w:w="16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498D0F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noProof/>
              </w:rPr>
              <w:drawing>
                <wp:inline distT="0" distB="0" distL="0" distR="0" wp14:anchorId="1D434E16" wp14:editId="3A1775EA">
                  <wp:extent cx="771525" cy="809625"/>
                  <wp:effectExtent l="0" t="0" r="9525" b="9525"/>
                  <wp:docPr id="1" name="Obraz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az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1525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48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B56639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Ćwiczenia laboratoryjne</w:t>
            </w:r>
          </w:p>
        </w:tc>
      </w:tr>
      <w:tr w:rsidR="00F0058A" w:rsidRPr="00CD4D25" w14:paraId="6ECC1D76" w14:textId="77777777" w:rsidTr="00764C75">
        <w:trPr>
          <w:gridAfter w:val="1"/>
          <w:wAfter w:w="17" w:type="dxa"/>
          <w:trHeight w:val="61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5B1C4" w14:textId="77777777" w:rsidR="00F0058A" w:rsidRPr="00CD4D25" w:rsidRDefault="00F0058A" w:rsidP="00764C7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312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9166DF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Data wykonania pomiarów</w:t>
            </w:r>
          </w:p>
        </w:tc>
        <w:tc>
          <w:tcPr>
            <w:tcW w:w="314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245B78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Data oddania sprawozdania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8D5D7FE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Poprawa</w:t>
            </w:r>
          </w:p>
        </w:tc>
      </w:tr>
      <w:tr w:rsidR="00F0058A" w:rsidRPr="00CD4D25" w14:paraId="07D33DA7" w14:textId="77777777" w:rsidTr="00764C75">
        <w:trPr>
          <w:gridAfter w:val="1"/>
          <w:wAfter w:w="17" w:type="dxa"/>
          <w:trHeight w:val="446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93312E" w14:textId="77777777" w:rsidR="00F0058A" w:rsidRPr="00CD4D25" w:rsidRDefault="00F0058A" w:rsidP="00764C7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3121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D2682F" w14:textId="348D0835" w:rsidR="00F0058A" w:rsidRPr="00CD4D25" w:rsidRDefault="009239CF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16</w:t>
            </w:r>
            <w:r w:rsidR="003B1AE1"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.</w:t>
            </w: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05</w:t>
            </w:r>
            <w:r w:rsidR="003B1AE1"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.2019</w:t>
            </w:r>
          </w:p>
        </w:tc>
        <w:tc>
          <w:tcPr>
            <w:tcW w:w="314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6F3AEF0" w14:textId="1D04983C" w:rsidR="00F0058A" w:rsidRPr="00CD4D25" w:rsidRDefault="00F6127F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23</w:t>
            </w:r>
            <w:r w:rsidR="000E3F6B"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.</w:t>
            </w: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05</w:t>
            </w:r>
            <w:r w:rsidR="000E3F6B"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.2019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AFB2F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N</w:t>
            </w:r>
          </w:p>
        </w:tc>
      </w:tr>
      <w:tr w:rsidR="00F0058A" w:rsidRPr="00CD4D25" w14:paraId="3EDF4F45" w14:textId="77777777" w:rsidTr="00764C75">
        <w:trPr>
          <w:gridAfter w:val="1"/>
          <w:wAfter w:w="17" w:type="dxa"/>
          <w:trHeight w:val="552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0E1A5" w14:textId="77777777" w:rsidR="00F0058A" w:rsidRPr="00CD4D25" w:rsidRDefault="00F0058A" w:rsidP="00764C75">
            <w:pPr>
              <w:jc w:val="center"/>
              <w:rPr>
                <w:rFonts w:asciiTheme="majorHAnsi" w:hAnsiTheme="majorHAnsi" w:cstheme="majorHAnsi"/>
                <w:b/>
                <w:bCs/>
                <w:color w:val="000000"/>
                <w:lang w:eastAsia="en-US"/>
              </w:rPr>
            </w:pPr>
          </w:p>
        </w:tc>
        <w:tc>
          <w:tcPr>
            <w:tcW w:w="626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0D56B4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Temat wykonanego ćwiczenia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C3F01C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Ocena</w:t>
            </w:r>
          </w:p>
        </w:tc>
      </w:tr>
      <w:tr w:rsidR="00F0058A" w:rsidRPr="00CD4D25" w14:paraId="025FBC5B" w14:textId="77777777" w:rsidTr="00764C75">
        <w:trPr>
          <w:gridAfter w:val="1"/>
          <w:wAfter w:w="17" w:type="dxa"/>
          <w:trHeight w:val="458"/>
        </w:trPr>
        <w:tc>
          <w:tcPr>
            <w:tcW w:w="166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F0CF87" w14:textId="77777777" w:rsidR="00F0058A" w:rsidRPr="00CD4D25" w:rsidRDefault="00F0058A" w:rsidP="00764C75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sz w:val="24"/>
                <w:szCs w:val="24"/>
              </w:rPr>
              <w:t>Termin:</w:t>
            </w:r>
          </w:p>
          <w:p w14:paraId="27892906" w14:textId="77777777" w:rsidR="003B1AE1" w:rsidRPr="00CD4D25" w:rsidRDefault="003B1AE1" w:rsidP="00764C75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CD4D25">
              <w:rPr>
                <w:rFonts w:asciiTheme="majorHAnsi" w:hAnsiTheme="majorHAnsi" w:cstheme="majorHAnsi"/>
                <w:sz w:val="24"/>
                <w:szCs w:val="24"/>
              </w:rPr>
              <w:t>Czwartek</w:t>
            </w:r>
          </w:p>
          <w:p w14:paraId="0C563022" w14:textId="3A9C78B7" w:rsidR="00F0058A" w:rsidRPr="00CD4D25" w:rsidRDefault="0069799A" w:rsidP="00764C75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CD4D25">
              <w:rPr>
                <w:rFonts w:asciiTheme="majorHAnsi" w:hAnsiTheme="majorHAnsi" w:cstheme="majorHAnsi"/>
                <w:sz w:val="24"/>
                <w:szCs w:val="24"/>
              </w:rPr>
              <w:t>15</w:t>
            </w:r>
            <w:r w:rsidR="00F0058A" w:rsidRPr="00CD4D25">
              <w:rPr>
                <w:rFonts w:asciiTheme="majorHAnsi" w:hAnsiTheme="majorHAnsi" w:cstheme="majorHAnsi"/>
                <w:sz w:val="24"/>
                <w:szCs w:val="24"/>
              </w:rPr>
              <w:t>:15</w:t>
            </w:r>
          </w:p>
          <w:p w14:paraId="618143C5" w14:textId="77777777" w:rsidR="00F0058A" w:rsidRPr="00CD4D25" w:rsidRDefault="00F0058A" w:rsidP="00764C75">
            <w:pPr>
              <w:pStyle w:val="Bezodstpw"/>
              <w:rPr>
                <w:rFonts w:asciiTheme="majorHAnsi" w:hAnsiTheme="majorHAnsi" w:cstheme="majorHAnsi"/>
                <w:sz w:val="24"/>
                <w:szCs w:val="24"/>
              </w:rPr>
            </w:pPr>
            <w:r w:rsidRPr="00CD4D25">
              <w:rPr>
                <w:rFonts w:asciiTheme="majorHAnsi" w:hAnsiTheme="majorHAnsi" w:cstheme="majorHAnsi"/>
                <w:sz w:val="24"/>
                <w:szCs w:val="24"/>
              </w:rPr>
              <w:t>Nr grupy</w:t>
            </w:r>
          </w:p>
          <w:p w14:paraId="3711B7FB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</w:rPr>
              <w:t>2</w:t>
            </w:r>
          </w:p>
        </w:tc>
        <w:tc>
          <w:tcPr>
            <w:tcW w:w="6268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C63C3C" w14:textId="2952FA06" w:rsidR="00F0058A" w:rsidRPr="00CD4D25" w:rsidRDefault="00F6127F" w:rsidP="00764C75">
            <w:pPr>
              <w:pStyle w:val="Tytu"/>
              <w:spacing w:line="240" w:lineRule="auto"/>
              <w:rPr>
                <w:rFonts w:asciiTheme="majorHAnsi" w:hAnsiTheme="majorHAnsi" w:cstheme="majorHAnsi"/>
                <w:color w:val="000000"/>
                <w:szCs w:val="24"/>
                <w:lang w:eastAsia="pl-PL"/>
              </w:rPr>
            </w:pPr>
            <w:r w:rsidRPr="00CD4D25">
              <w:rPr>
                <w:rFonts w:asciiTheme="majorHAnsi" w:eastAsia="Calibri" w:hAnsiTheme="majorHAnsi" w:cstheme="majorHAnsi"/>
                <w:szCs w:val="24"/>
                <w:lang w:eastAsia="en-US"/>
              </w:rPr>
              <w:t>Generator fali sinusoidalnej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D019FE4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</w:p>
        </w:tc>
      </w:tr>
      <w:tr w:rsidR="00F0058A" w:rsidRPr="00CD4D25" w14:paraId="50094FC6" w14:textId="77777777" w:rsidTr="00764C75">
        <w:trPr>
          <w:gridAfter w:val="1"/>
          <w:wAfter w:w="17" w:type="dxa"/>
          <w:trHeight w:val="615"/>
        </w:trPr>
        <w:tc>
          <w:tcPr>
            <w:tcW w:w="0" w:type="auto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C9B053" w14:textId="77777777" w:rsidR="00F0058A" w:rsidRPr="00CD4D25" w:rsidRDefault="00F0058A" w:rsidP="00764C75">
            <w:pPr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</w:p>
        </w:tc>
        <w:tc>
          <w:tcPr>
            <w:tcW w:w="159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7E1BA6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Skład Grupy</w:t>
            </w:r>
          </w:p>
        </w:tc>
        <w:tc>
          <w:tcPr>
            <w:tcW w:w="2055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E50A00" w14:textId="77777777" w:rsidR="00F0058A" w:rsidRPr="00CD4D25" w:rsidRDefault="0069799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Kacper Borucki</w:t>
            </w:r>
          </w:p>
          <w:p w14:paraId="1FE7BF73" w14:textId="77777777" w:rsidR="0069799A" w:rsidRPr="00CD4D25" w:rsidRDefault="0069799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Paweł Rybacki</w:t>
            </w:r>
          </w:p>
          <w:p w14:paraId="1202E7E1" w14:textId="2756310E" w:rsidR="0069799A" w:rsidRPr="00CD4D25" w:rsidRDefault="0069799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Mikołaj Skorupa</w:t>
            </w:r>
          </w:p>
        </w:tc>
        <w:tc>
          <w:tcPr>
            <w:tcW w:w="26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5B5F811" w14:textId="3650D59E" w:rsidR="000E3F6B" w:rsidRPr="00CD4D25" w:rsidRDefault="0049535E" w:rsidP="000E3F6B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Protokół i sprawozdanie</w:t>
            </w:r>
            <w:r w:rsidR="0069799A"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:</w:t>
            </w:r>
          </w:p>
          <w:p w14:paraId="14864EE0" w14:textId="3CD9FC8D" w:rsidR="000E3F6B" w:rsidRPr="00CD4D25" w:rsidRDefault="000E3F6B" w:rsidP="000E3F6B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lang w:eastAsia="en-US"/>
              </w:rPr>
              <w:t>Kacper Borucki</w:t>
            </w:r>
          </w:p>
        </w:tc>
        <w:tc>
          <w:tcPr>
            <w:tcW w:w="13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8C9A53" w14:textId="77777777" w:rsidR="00F0058A" w:rsidRPr="00CD4D25" w:rsidRDefault="00F0058A" w:rsidP="00764C75">
            <w:pPr>
              <w:spacing w:line="256" w:lineRule="auto"/>
              <w:jc w:val="center"/>
              <w:rPr>
                <w:rFonts w:asciiTheme="majorHAnsi" w:hAnsiTheme="majorHAnsi" w:cstheme="majorHAnsi"/>
                <w:b/>
                <w:color w:val="000000"/>
                <w:lang w:eastAsia="en-US"/>
              </w:rPr>
            </w:pPr>
          </w:p>
        </w:tc>
      </w:tr>
    </w:tbl>
    <w:p w14:paraId="10462EE2" w14:textId="77777777" w:rsidR="00F907DF" w:rsidRPr="00CD4D25" w:rsidRDefault="00F907DF">
      <w:pPr>
        <w:rPr>
          <w:rFonts w:asciiTheme="majorHAnsi" w:hAnsiTheme="majorHAnsi" w:cstheme="majorHAnsi"/>
        </w:rPr>
      </w:pPr>
    </w:p>
    <w:p w14:paraId="2269057D" w14:textId="1A92E33B" w:rsidR="006C5F42" w:rsidRPr="00CD4D25" w:rsidRDefault="00F0058A" w:rsidP="006C5F42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t>Wstęp teoretyczny i cel ćwiczenia</w:t>
      </w:r>
    </w:p>
    <w:p w14:paraId="6A09CDF8" w14:textId="4F113E28" w:rsidR="008C18DA" w:rsidRPr="00CD4D25" w:rsidRDefault="008C18DA" w:rsidP="00FC0951">
      <w:pPr>
        <w:spacing w:after="240"/>
        <w:ind w:left="36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Generatory w układach elektronicznych dostarczają zazwyczaj sygnałów okresowych o konkretnej częstotliwości i o pożądanym kształcie fali. Generator musi mieć układ aktywny, zamieniający część energii zasilania w energię sygnału wyjściowego.</w:t>
      </w:r>
      <w:r w:rsidR="0094540E" w:rsidRPr="00CD4D25">
        <w:rPr>
          <w:rFonts w:asciiTheme="majorHAnsi" w:hAnsiTheme="majorHAnsi" w:cstheme="majorHAnsi"/>
        </w:rPr>
        <w:t xml:space="preserve"> W naszym przypadku był to wzmacniacz operacyjny. </w:t>
      </w:r>
    </w:p>
    <w:p w14:paraId="638A5FA4" w14:textId="1A36495D" w:rsidR="0094540E" w:rsidRPr="00CD4D25" w:rsidRDefault="0094540E" w:rsidP="008C18DA">
      <w:pPr>
        <w:ind w:left="36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Celem ćwiczenia było poznanie układu generatora fali sinusoidalnej </w:t>
      </w:r>
      <w:r w:rsidR="00B0397E" w:rsidRPr="00CD4D25">
        <w:rPr>
          <w:rFonts w:asciiTheme="majorHAnsi" w:hAnsiTheme="majorHAnsi" w:cstheme="majorHAnsi"/>
        </w:rPr>
        <w:t xml:space="preserve">na wzmacniaczu operacyjnym z selektywnym układem RC, zbadanie wpływu zasilania i obciążenia na układ, badanie wpływu zmian rezystancji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="00B0397E" w:rsidRPr="00CD4D25">
        <w:rPr>
          <w:rFonts w:asciiTheme="majorHAnsi" w:hAnsiTheme="majorHAnsi" w:cstheme="majorHAnsi"/>
        </w:rPr>
        <w:t xml:space="preserve"> w pętli</w:t>
      </w:r>
      <w:r w:rsidR="00371DC6" w:rsidRPr="00CD4D25">
        <w:rPr>
          <w:rFonts w:asciiTheme="majorHAnsi" w:hAnsiTheme="majorHAnsi" w:cstheme="majorHAnsi"/>
        </w:rPr>
        <w:t xml:space="preserve"> USZ na przebieg sinusoidy i stabilność pracy układu, a także podobne charakterystyki po zmianie czwórnika w pętli USZ i włączeniu żarówki. </w:t>
      </w:r>
    </w:p>
    <w:p w14:paraId="5B5F9CE8" w14:textId="77777777" w:rsidR="008C18DA" w:rsidRPr="00CD4D25" w:rsidRDefault="008C18DA" w:rsidP="008C18DA">
      <w:pPr>
        <w:ind w:left="360"/>
        <w:rPr>
          <w:rFonts w:asciiTheme="majorHAnsi" w:hAnsiTheme="majorHAnsi" w:cstheme="majorHAnsi"/>
        </w:rPr>
      </w:pPr>
    </w:p>
    <w:p w14:paraId="4EB08E89" w14:textId="10AC96E2" w:rsidR="00351C0C" w:rsidRPr="00CD4D25" w:rsidRDefault="00F0058A" w:rsidP="000701BB">
      <w:pPr>
        <w:pStyle w:val="Nagwek1"/>
        <w:numPr>
          <w:ilvl w:val="0"/>
          <w:numId w:val="1"/>
        </w:numPr>
        <w:spacing w:before="0"/>
        <w:rPr>
          <w:rFonts w:cstheme="majorHAnsi"/>
        </w:rPr>
      </w:pPr>
      <w:r w:rsidRPr="00CD4D25">
        <w:rPr>
          <w:rFonts w:cstheme="majorHAnsi"/>
        </w:rPr>
        <w:t>Przebieg ćwiczenia</w:t>
      </w:r>
    </w:p>
    <w:p w14:paraId="4C32E45B" w14:textId="7F76721C" w:rsidR="00035743" w:rsidRPr="00CD4D25" w:rsidRDefault="00FC0951" w:rsidP="003259BF">
      <w:pPr>
        <w:pStyle w:val="Akapitzlist"/>
        <w:numPr>
          <w:ilvl w:val="0"/>
          <w:numId w:val="21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Połączenie i uruchomienie układu, </w:t>
      </w:r>
    </w:p>
    <w:p w14:paraId="2E033CC7" w14:textId="5B5EFE5E" w:rsidR="001A47E0" w:rsidRPr="00CD4D25" w:rsidRDefault="00FC0951" w:rsidP="001A47E0">
      <w:pPr>
        <w:pStyle w:val="Akapitzlist"/>
        <w:numPr>
          <w:ilvl w:val="0"/>
          <w:numId w:val="21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Szybkie zbadanie wpływu rezystancji na kształt generowanej sinusoidy,</w:t>
      </w:r>
    </w:p>
    <w:p w14:paraId="6E39FBA4" w14:textId="45B2C4ED" w:rsidR="001A47E0" w:rsidRPr="00CD4D25" w:rsidRDefault="00FC0951" w:rsidP="001A47E0">
      <w:pPr>
        <w:pStyle w:val="Akapitzlist"/>
        <w:numPr>
          <w:ilvl w:val="0"/>
          <w:numId w:val="21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Wykonanie serii</w:t>
      </w:r>
      <w:r w:rsidR="0088315F" w:rsidRPr="00CD4D25">
        <w:rPr>
          <w:rFonts w:asciiTheme="majorHAnsi" w:hAnsiTheme="majorHAnsi" w:cstheme="majorHAnsi"/>
        </w:rPr>
        <w:t xml:space="preserve"> badań przy zmianie zasilania (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o</m:t>
            </m:r>
          </m:sub>
        </m:sSub>
        <m:r>
          <w:rPr>
            <w:rFonts w:ascii="Cambria Math" w:hAnsi="Cambria Math" w:cstheme="majorHAnsi"/>
          </w:rPr>
          <m:t>=4V)</m:t>
        </m:r>
      </m:oMath>
    </w:p>
    <w:p w14:paraId="40573FDE" w14:textId="6451CE02" w:rsidR="001A47E0" w:rsidRPr="00CD4D25" w:rsidRDefault="0088315F" w:rsidP="001A47E0">
      <w:pPr>
        <w:pStyle w:val="Akapitzlist"/>
        <w:numPr>
          <w:ilvl w:val="0"/>
          <w:numId w:val="21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Zbadanie wpływu zmian rezystancji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Pr="00CD4D25">
        <w:rPr>
          <w:rFonts w:asciiTheme="majorHAnsi" w:hAnsiTheme="majorHAnsi" w:cstheme="majorHAnsi"/>
        </w:rPr>
        <w:t xml:space="preserve"> </w:t>
      </w:r>
      <w:r w:rsidR="00AA22E7" w:rsidRPr="00CD4D25">
        <w:rPr>
          <w:rFonts w:asciiTheme="majorHAnsi" w:hAnsiTheme="majorHAnsi" w:cstheme="majorHAnsi"/>
        </w:rPr>
        <w:t>w USZ na częstotliwość, napięcie, kształt sinusoidy i stabilność pracy układu (zmiany rezystancji, aby uzyskać odpowiednie napięcie na wyjściu)</w:t>
      </w:r>
      <w:r w:rsidR="007849B2" w:rsidRPr="00CD4D25">
        <w:rPr>
          <w:rFonts w:asciiTheme="majorHAnsi" w:hAnsiTheme="majorHAnsi" w:cstheme="majorHAnsi"/>
        </w:rPr>
        <w:t>,</w:t>
      </w:r>
    </w:p>
    <w:p w14:paraId="6080FC0D" w14:textId="24627C0E" w:rsidR="00714CA5" w:rsidRPr="00CD4D25" w:rsidRDefault="007849B2" w:rsidP="001A47E0">
      <w:pPr>
        <w:pStyle w:val="Akapitzlist"/>
        <w:numPr>
          <w:ilvl w:val="0"/>
          <w:numId w:val="21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Przeprowadzenie ww. pomiarów przy innej wartości rezystancji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</m:oMath>
      <w:r w:rsidRPr="00CD4D25">
        <w:rPr>
          <w:rFonts w:asciiTheme="majorHAnsi" w:hAnsiTheme="majorHAnsi" w:cstheme="majorHAnsi"/>
        </w:rPr>
        <w:t>,</w:t>
      </w:r>
    </w:p>
    <w:p w14:paraId="65FEF349" w14:textId="2DC07326" w:rsidR="00267C1D" w:rsidRPr="00CD4D25" w:rsidRDefault="007849B2" w:rsidP="00CD4D25">
      <w:pPr>
        <w:pStyle w:val="Akapitzlist"/>
        <w:numPr>
          <w:ilvl w:val="0"/>
          <w:numId w:val="21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Przeprowadzenie analogicznych pomiarów po wymianie czwórnika w pętli USZ na rezystor i podłączeniu żarówki </w:t>
      </w:r>
      <w:r w:rsidR="00267C1D" w:rsidRPr="00CD4D25">
        <w:rPr>
          <w:rFonts w:asciiTheme="majorHAnsi" w:hAnsiTheme="majorHAnsi" w:cstheme="majorHAnsi"/>
        </w:rPr>
        <w:t>do układu.</w:t>
      </w:r>
    </w:p>
    <w:p w14:paraId="0A775EB5" w14:textId="77B5C1BE" w:rsidR="00267C1D" w:rsidRPr="00CD4D25" w:rsidRDefault="005D146C" w:rsidP="00267C1D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t>Spis przyrządów pomiarowych</w:t>
      </w:r>
    </w:p>
    <w:p w14:paraId="52A081EB" w14:textId="77777777" w:rsidR="00107D57" w:rsidRPr="00CD4D25" w:rsidRDefault="00107D57" w:rsidP="00107D57">
      <w:pPr>
        <w:rPr>
          <w:rFonts w:asciiTheme="majorHAnsi" w:hAnsiTheme="majorHAnsi" w:cstheme="majorHAnsi"/>
        </w:rPr>
      </w:pPr>
    </w:p>
    <w:tbl>
      <w:tblPr>
        <w:tblW w:w="8500" w:type="dxa"/>
        <w:jc w:val="center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2"/>
        <w:gridCol w:w="3021"/>
        <w:gridCol w:w="2371"/>
        <w:gridCol w:w="2546"/>
      </w:tblGrid>
      <w:tr w:rsidR="00A14793" w:rsidRPr="00CD4D25" w14:paraId="0C801643" w14:textId="77777777" w:rsidTr="000701BB">
        <w:trPr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BA682D6" w14:textId="77777777" w:rsidR="00A14793" w:rsidRPr="00CD4D25" w:rsidRDefault="00A14793" w:rsidP="000701BB">
            <w:pPr>
              <w:autoSpaceDN w:val="0"/>
              <w:jc w:val="center"/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  <w:t>Lp.</w:t>
            </w:r>
          </w:p>
        </w:tc>
        <w:tc>
          <w:tcPr>
            <w:tcW w:w="302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DF5F196" w14:textId="77777777" w:rsidR="00A14793" w:rsidRPr="00CD4D25" w:rsidRDefault="00A14793" w:rsidP="000701BB">
            <w:pPr>
              <w:autoSpaceDN w:val="0"/>
              <w:jc w:val="center"/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  <w:t>Nazwa urządzenia</w:t>
            </w:r>
          </w:p>
        </w:tc>
        <w:tc>
          <w:tcPr>
            <w:tcW w:w="237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2F41B08E" w14:textId="77777777" w:rsidR="00A14793" w:rsidRPr="00CD4D25" w:rsidRDefault="00A14793" w:rsidP="000701BB">
            <w:pPr>
              <w:autoSpaceDN w:val="0"/>
              <w:jc w:val="center"/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  <w:t>Numer</w:t>
            </w: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061EFFBF" w14:textId="77777777" w:rsidR="00A14793" w:rsidRPr="00CD4D25" w:rsidRDefault="00A14793" w:rsidP="000701BB">
            <w:pPr>
              <w:autoSpaceDN w:val="0"/>
              <w:jc w:val="center"/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  <w:t>Pełniona funkcja</w:t>
            </w:r>
          </w:p>
        </w:tc>
      </w:tr>
      <w:tr w:rsidR="00A14793" w:rsidRPr="00CD4D25" w14:paraId="5934AA53" w14:textId="77777777" w:rsidTr="000701BB">
        <w:trPr>
          <w:trHeight w:val="539"/>
          <w:jc w:val="center"/>
        </w:trPr>
        <w:tc>
          <w:tcPr>
            <w:tcW w:w="5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  <w:hideMark/>
          </w:tcPr>
          <w:p w14:paraId="38A4481F" w14:textId="53C864FA" w:rsidR="00A14793" w:rsidRPr="00CD4D25" w:rsidRDefault="006B3F66" w:rsidP="000701BB">
            <w:pPr>
              <w:autoSpaceDN w:val="0"/>
              <w:jc w:val="center"/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color w:val="000000"/>
                <w:sz w:val="18"/>
                <w:szCs w:val="18"/>
              </w:rPr>
              <w:t>1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0B6390B" w14:textId="0E007768" w:rsidR="0020081E" w:rsidRPr="00CD4D25" w:rsidRDefault="0020081E" w:rsidP="000701BB">
            <w:pPr>
              <w:autoSpaceDN w:val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Multimetr</w:t>
            </w:r>
          </w:p>
          <w:p w14:paraId="116FA156" w14:textId="668D95BC" w:rsidR="00A14793" w:rsidRPr="00CD4D25" w:rsidRDefault="0020081E" w:rsidP="000701BB">
            <w:pPr>
              <w:autoSpaceDN w:val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METEX MX0-4660A</w:t>
            </w:r>
          </w:p>
        </w:tc>
        <w:tc>
          <w:tcPr>
            <w:tcW w:w="2371" w:type="dxa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28D0C14" w14:textId="4533AF09" w:rsidR="00A14793" w:rsidRPr="00CD4D25" w:rsidRDefault="0020081E" w:rsidP="000701BB">
            <w:pPr>
              <w:autoSpaceDN w:val="0"/>
              <w:jc w:val="center"/>
              <w:rPr>
                <w:rFonts w:asciiTheme="majorHAnsi" w:hAnsiTheme="majorHAnsi" w:cstheme="majorHAnsi"/>
                <w:sz w:val="18"/>
                <w:szCs w:val="18"/>
                <w:lang w:eastAsia="en-US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  <w:lang w:eastAsia="en-US"/>
              </w:rPr>
              <w:t>I29-IV</w:t>
            </w:r>
            <w:r w:rsidR="00B65C05" w:rsidRPr="00CD4D25">
              <w:rPr>
                <w:rFonts w:asciiTheme="majorHAnsi" w:hAnsiTheme="majorHAnsi" w:cstheme="majorHAnsi"/>
                <w:sz w:val="18"/>
                <w:szCs w:val="18"/>
                <w:lang w:eastAsia="en-US"/>
              </w:rPr>
              <w:t>a</w:t>
            </w:r>
            <w:r w:rsidRPr="00CD4D25">
              <w:rPr>
                <w:rFonts w:asciiTheme="majorHAnsi" w:hAnsiTheme="majorHAnsi" w:cstheme="majorHAnsi"/>
                <w:sz w:val="18"/>
                <w:szCs w:val="18"/>
                <w:lang w:eastAsia="en-US"/>
              </w:rPr>
              <w:t>4538</w:t>
            </w:r>
            <w:r w:rsidR="00161F8B" w:rsidRPr="00CD4D25">
              <w:rPr>
                <w:rFonts w:asciiTheme="majorHAnsi" w:hAnsiTheme="majorHAnsi" w:cstheme="majorHAnsi"/>
                <w:sz w:val="18"/>
                <w:szCs w:val="18"/>
                <w:lang w:eastAsia="en-US"/>
              </w:rPr>
              <w:t xml:space="preserve"> (4)</w:t>
            </w:r>
          </w:p>
        </w:tc>
        <w:tc>
          <w:tcPr>
            <w:tcW w:w="25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auto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81518B4" w14:textId="340F2645" w:rsidR="00A14793" w:rsidRPr="00CD4D25" w:rsidRDefault="0020081E" w:rsidP="000701BB">
            <w:pPr>
              <w:autoSpaceDN w:val="0"/>
              <w:jc w:val="center"/>
              <w:rPr>
                <w:rFonts w:asciiTheme="majorHAnsi" w:hAnsiTheme="majorHAnsi" w:cstheme="majorHAnsi"/>
                <w:color w:val="000000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 xml:space="preserve">Woltomierz, </w:t>
            </w:r>
            <w:r w:rsidR="00466015" w:rsidRPr="00CD4D25">
              <w:rPr>
                <w:rFonts w:asciiTheme="majorHAnsi" w:hAnsiTheme="majorHAnsi" w:cstheme="majorHAnsi"/>
                <w:color w:val="000000"/>
                <w:sz w:val="18"/>
                <w:szCs w:val="18"/>
              </w:rPr>
              <w:t>miernik częstotliwości</w:t>
            </w:r>
          </w:p>
        </w:tc>
      </w:tr>
      <w:tr w:rsidR="00A14793" w:rsidRPr="00CD4D25" w14:paraId="44D0D79D" w14:textId="77777777" w:rsidTr="000701B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17"/>
          <w:jc w:val="center"/>
        </w:trPr>
        <w:tc>
          <w:tcPr>
            <w:tcW w:w="562" w:type="dxa"/>
            <w:vAlign w:val="center"/>
          </w:tcPr>
          <w:p w14:paraId="404481EF" w14:textId="51C7ED34" w:rsidR="00A14793" w:rsidRPr="00CD4D25" w:rsidRDefault="006B3F66" w:rsidP="000701BB">
            <w:pPr>
              <w:jc w:val="center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sz w:val="18"/>
                <w:szCs w:val="18"/>
              </w:rPr>
              <w:t>2</w:t>
            </w:r>
          </w:p>
        </w:tc>
        <w:tc>
          <w:tcPr>
            <w:tcW w:w="3021" w:type="dxa"/>
            <w:vAlign w:val="center"/>
          </w:tcPr>
          <w:p w14:paraId="7B72A94F" w14:textId="2BF0B20A" w:rsidR="00A14793" w:rsidRPr="00CD4D25" w:rsidRDefault="00466015" w:rsidP="000701BB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proofErr w:type="spellStart"/>
            <w:r w:rsidRPr="00CD4D25">
              <w:rPr>
                <w:rFonts w:asciiTheme="majorHAnsi" w:hAnsiTheme="majorHAnsi" w:cstheme="majorHAnsi"/>
                <w:sz w:val="18"/>
                <w:szCs w:val="18"/>
              </w:rPr>
              <w:t>PeakTech</w:t>
            </w:r>
            <w:proofErr w:type="spellEnd"/>
            <w:r w:rsidRPr="00CD4D25">
              <w:rPr>
                <w:rFonts w:asciiTheme="majorHAnsi" w:hAnsiTheme="majorHAnsi" w:cstheme="majorHAnsi"/>
                <w:sz w:val="18"/>
                <w:szCs w:val="18"/>
              </w:rPr>
              <w:t xml:space="preserve"> 2020</w:t>
            </w:r>
            <w:r w:rsidR="00B65C05" w:rsidRPr="00CD4D25">
              <w:rPr>
                <w:rFonts w:asciiTheme="majorHAnsi" w:hAnsiTheme="majorHAnsi" w:cstheme="majorHAnsi"/>
                <w:sz w:val="18"/>
                <w:szCs w:val="18"/>
              </w:rPr>
              <w:t xml:space="preserve"> GM</w:t>
            </w:r>
          </w:p>
        </w:tc>
        <w:tc>
          <w:tcPr>
            <w:tcW w:w="2371" w:type="dxa"/>
            <w:vAlign w:val="center"/>
          </w:tcPr>
          <w:p w14:paraId="4BE1F464" w14:textId="524672D2" w:rsidR="00A14793" w:rsidRPr="00CD4D25" w:rsidRDefault="00B65C05" w:rsidP="000701BB">
            <w:pPr>
              <w:spacing w:after="20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>I29-IVa4571</w:t>
            </w:r>
            <w:r w:rsidR="009D02FC" w:rsidRPr="00CD4D25">
              <w:rPr>
                <w:rFonts w:asciiTheme="majorHAnsi" w:hAnsiTheme="majorHAnsi" w:cstheme="majorHAnsi"/>
                <w:sz w:val="18"/>
                <w:szCs w:val="18"/>
              </w:rPr>
              <w:t xml:space="preserve"> (10)</w:t>
            </w:r>
          </w:p>
        </w:tc>
        <w:tc>
          <w:tcPr>
            <w:tcW w:w="2546" w:type="dxa"/>
            <w:vAlign w:val="center"/>
          </w:tcPr>
          <w:p w14:paraId="08C286D0" w14:textId="47ED7DBC" w:rsidR="00F8283E" w:rsidRPr="00CD4D25" w:rsidRDefault="00B65C05" w:rsidP="000701BB">
            <w:pPr>
              <w:spacing w:after="20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>Oscyloskop</w:t>
            </w:r>
          </w:p>
        </w:tc>
      </w:tr>
      <w:tr w:rsidR="00D42761" w:rsidRPr="00CD4D25" w14:paraId="540573AB" w14:textId="77777777" w:rsidTr="000701BB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70" w:type="dxa"/>
            <w:right w:w="70" w:type="dxa"/>
          </w:tblCellMar>
          <w:tblLook w:val="0000" w:firstRow="0" w:lastRow="0" w:firstColumn="0" w:lastColumn="0" w:noHBand="0" w:noVBand="0"/>
        </w:tblPrEx>
        <w:trPr>
          <w:trHeight w:val="517"/>
          <w:jc w:val="center"/>
        </w:trPr>
        <w:tc>
          <w:tcPr>
            <w:tcW w:w="562" w:type="dxa"/>
            <w:vAlign w:val="center"/>
          </w:tcPr>
          <w:p w14:paraId="3B9DE508" w14:textId="70333724" w:rsidR="00D42761" w:rsidRPr="00CD4D25" w:rsidRDefault="00D42761" w:rsidP="000701BB">
            <w:pPr>
              <w:jc w:val="center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sz w:val="18"/>
                <w:szCs w:val="18"/>
              </w:rPr>
              <w:t>3</w:t>
            </w:r>
          </w:p>
        </w:tc>
        <w:tc>
          <w:tcPr>
            <w:tcW w:w="3021" w:type="dxa"/>
            <w:vAlign w:val="center"/>
          </w:tcPr>
          <w:p w14:paraId="33683C06" w14:textId="6B5003F3" w:rsidR="00D42761" w:rsidRPr="00CD4D25" w:rsidRDefault="00D42761" w:rsidP="000701BB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>Generator prądu stałego</w:t>
            </w:r>
          </w:p>
        </w:tc>
        <w:tc>
          <w:tcPr>
            <w:tcW w:w="2371" w:type="dxa"/>
            <w:vAlign w:val="center"/>
          </w:tcPr>
          <w:p w14:paraId="40D37D09" w14:textId="63CE7738" w:rsidR="00D42761" w:rsidRPr="00CD4D25" w:rsidRDefault="00427658" w:rsidP="000701BB">
            <w:pPr>
              <w:spacing w:after="20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>I29/EW-27a/2000</w:t>
            </w:r>
          </w:p>
        </w:tc>
        <w:tc>
          <w:tcPr>
            <w:tcW w:w="2546" w:type="dxa"/>
            <w:vAlign w:val="center"/>
          </w:tcPr>
          <w:p w14:paraId="0C70875B" w14:textId="7B49A603" w:rsidR="00D42761" w:rsidRPr="00CD4D25" w:rsidRDefault="00427658" w:rsidP="000701BB">
            <w:pPr>
              <w:spacing w:after="200"/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>Zasilanie układu</w:t>
            </w:r>
          </w:p>
        </w:tc>
      </w:tr>
    </w:tbl>
    <w:p w14:paraId="32B3BDB2" w14:textId="1FBB86AC" w:rsidR="00576993" w:rsidRPr="00CD4D25" w:rsidRDefault="00223A0B" w:rsidP="00F0058A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lastRenderedPageBreak/>
        <w:t>Schematy badanych układów oraz u</w:t>
      </w:r>
      <w:r w:rsidR="00107D57" w:rsidRPr="00CD4D25">
        <w:rPr>
          <w:rFonts w:cstheme="majorHAnsi"/>
        </w:rPr>
        <w:t>kłady</w:t>
      </w:r>
      <w:r w:rsidR="00F0058A" w:rsidRPr="00CD4D25">
        <w:rPr>
          <w:rFonts w:cstheme="majorHAnsi"/>
        </w:rPr>
        <w:t xml:space="preserve"> pomiarowe</w:t>
      </w:r>
    </w:p>
    <w:p w14:paraId="782A2CC1" w14:textId="5D663D66" w:rsidR="00A52C09" w:rsidRPr="00CD4D25" w:rsidRDefault="00462B89" w:rsidP="00462B89">
      <w:pPr>
        <w:ind w:left="36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Rys. 1: </w:t>
      </w:r>
      <w:r w:rsidR="00D81A3A" w:rsidRPr="00CD4D25">
        <w:rPr>
          <w:rFonts w:asciiTheme="majorHAnsi" w:hAnsiTheme="majorHAnsi" w:cstheme="majorHAnsi"/>
        </w:rPr>
        <w:t>Układ generatora fali sinusoidalnej z czwórnikiem Wiena i pętlą stabilizacji amplitudy wraz z elementami i przyrządami do badania</w:t>
      </w:r>
      <w:r w:rsidRPr="00CD4D25">
        <w:rPr>
          <w:rFonts w:asciiTheme="majorHAnsi" w:hAnsiTheme="majorHAnsi" w:cstheme="majorHAnsi"/>
        </w:rPr>
        <w:t>.</w:t>
      </w:r>
    </w:p>
    <w:p w14:paraId="06458ACB" w14:textId="07897BF9" w:rsidR="00E203FD" w:rsidRPr="00CD4D25" w:rsidRDefault="00D81A3A" w:rsidP="008D1F54">
      <w:pPr>
        <w:pStyle w:val="Akapitzlist"/>
        <w:jc w:val="center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drawing>
          <wp:inline distT="0" distB="0" distL="0" distR="0" wp14:anchorId="4065B75B" wp14:editId="5F3684CB">
            <wp:extent cx="3792772" cy="1775562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8312" cy="1796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EBA41" w14:textId="1F3E5365" w:rsidR="00A52C09" w:rsidRPr="00CD4D25" w:rsidRDefault="00462B89" w:rsidP="008D1F54">
      <w:pPr>
        <w:ind w:firstLine="426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Rys. 2: </w:t>
      </w:r>
      <w:r w:rsidR="00D81A3A" w:rsidRPr="00CD4D25">
        <w:rPr>
          <w:rFonts w:asciiTheme="majorHAnsi" w:hAnsiTheme="majorHAnsi" w:cstheme="majorHAnsi"/>
        </w:rPr>
        <w:t xml:space="preserve">Układ </w:t>
      </w:r>
      <w:r w:rsidR="004E6B98" w:rsidRPr="00CD4D25">
        <w:rPr>
          <w:rFonts w:asciiTheme="majorHAnsi" w:hAnsiTheme="majorHAnsi" w:cstheme="majorHAnsi"/>
        </w:rPr>
        <w:t>z zastosowaniem żaróweczki jako elementu wrażliwego na sygnał</w:t>
      </w:r>
      <w:r w:rsidR="005A4855" w:rsidRPr="00CD4D25">
        <w:rPr>
          <w:rFonts w:asciiTheme="majorHAnsi" w:hAnsiTheme="majorHAnsi" w:cstheme="majorHAnsi"/>
        </w:rPr>
        <w:t>:</w:t>
      </w:r>
    </w:p>
    <w:p w14:paraId="1F4A5AED" w14:textId="34FA11C5" w:rsidR="009F0E12" w:rsidRPr="00CD4D25" w:rsidRDefault="009F0E12" w:rsidP="00D81A3A">
      <w:pPr>
        <w:pStyle w:val="Akapitzlist"/>
        <w:jc w:val="center"/>
        <w:rPr>
          <w:rFonts w:asciiTheme="majorHAnsi" w:hAnsiTheme="majorHAnsi" w:cstheme="majorHAnsi"/>
        </w:rPr>
      </w:pPr>
    </w:p>
    <w:p w14:paraId="78E230B2" w14:textId="554A7F17" w:rsidR="00156C57" w:rsidRPr="00CD4D25" w:rsidRDefault="008E7DF0" w:rsidP="00156C57">
      <w:pPr>
        <w:jc w:val="center"/>
        <w:rPr>
          <w:rFonts w:asciiTheme="majorHAnsi" w:eastAsiaTheme="majorEastAsia" w:hAnsiTheme="majorHAnsi" w:cstheme="majorHAnsi"/>
        </w:rPr>
      </w:pPr>
      <w:r w:rsidRPr="00CD4D25">
        <w:rPr>
          <w:rFonts w:asciiTheme="majorHAnsi" w:hAnsiTheme="majorHAnsi" w:cstheme="majorHAnsi"/>
          <w:noProof/>
        </w:rPr>
        <w:drawing>
          <wp:inline distT="0" distB="0" distL="0" distR="0" wp14:anchorId="56DEFFED" wp14:editId="2FB882B1">
            <wp:extent cx="3347499" cy="1784624"/>
            <wp:effectExtent l="0" t="0" r="5715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256" cy="1792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18AEB" w14:textId="1AA92A06" w:rsidR="00991745" w:rsidRPr="00CD4D25" w:rsidRDefault="00F0058A" w:rsidP="00991745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t>Tabele pomiarow</w:t>
      </w:r>
      <w:r w:rsidR="00974A5B" w:rsidRPr="00CD4D25">
        <w:rPr>
          <w:rFonts w:cstheme="majorHAnsi"/>
        </w:rPr>
        <w:t>e</w:t>
      </w:r>
    </w:p>
    <w:p w14:paraId="6BDE9CA7" w14:textId="73948B78" w:rsidR="005403E6" w:rsidRPr="00CD4D25" w:rsidRDefault="00A36D11" w:rsidP="00E122AD">
      <w:pPr>
        <w:pStyle w:val="Nagwek3"/>
        <w:ind w:firstLine="708"/>
        <w:rPr>
          <w:rFonts w:cstheme="majorHAnsi"/>
        </w:rPr>
      </w:pPr>
      <w:r w:rsidRPr="00CD4D25">
        <w:rPr>
          <w:rFonts w:cstheme="majorHAnsi"/>
        </w:rPr>
        <w:t xml:space="preserve">Tabela 1: </w:t>
      </w:r>
      <w:r w:rsidR="00991745" w:rsidRPr="00CD4D25">
        <w:rPr>
          <w:rFonts w:cstheme="majorHAnsi"/>
        </w:rPr>
        <w:t xml:space="preserve">Wartości </w:t>
      </w:r>
      <w:r w:rsidR="005403E6" w:rsidRPr="00CD4D25">
        <w:rPr>
          <w:rFonts w:cstheme="majorHAnsi"/>
        </w:rPr>
        <w:t>elementów do układów badanych w ćwiczeniu.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63"/>
        <w:gridCol w:w="2835"/>
        <w:gridCol w:w="2410"/>
      </w:tblGrid>
      <w:tr w:rsidR="00C12B29" w:rsidRPr="00CD4D25" w14:paraId="337DDDE0" w14:textId="2567851A" w:rsidTr="00CD4D25">
        <w:trPr>
          <w:trHeight w:val="619"/>
          <w:jc w:val="center"/>
        </w:trPr>
        <w:tc>
          <w:tcPr>
            <w:tcW w:w="2263" w:type="dxa"/>
            <w:vAlign w:val="center"/>
          </w:tcPr>
          <w:p w14:paraId="62788C25" w14:textId="77777777" w:rsidR="00C12B29" w:rsidRPr="00CD4D25" w:rsidRDefault="00C12B29" w:rsidP="00CD4D25">
            <w:pPr>
              <w:pStyle w:val="tabela"/>
              <w:rPr>
                <w:rFonts w:asciiTheme="majorHAnsi" w:hAnsiTheme="majorHAnsi" w:cstheme="majorHAnsi"/>
                <w:b/>
                <w:lang w:val="pl-PL"/>
              </w:rPr>
            </w:pPr>
            <w:r w:rsidRPr="00CD4D25">
              <w:rPr>
                <w:rFonts w:asciiTheme="majorHAnsi" w:hAnsiTheme="majorHAnsi" w:cstheme="majorHAnsi"/>
                <w:b/>
                <w:lang w:val="pl-PL"/>
              </w:rPr>
              <w:t>Układ</w:t>
            </w:r>
          </w:p>
        </w:tc>
        <w:tc>
          <w:tcPr>
            <w:tcW w:w="2835" w:type="dxa"/>
            <w:vAlign w:val="center"/>
          </w:tcPr>
          <w:p w14:paraId="45A55E6D" w14:textId="77777777" w:rsidR="00C12B29" w:rsidRPr="00CD4D25" w:rsidRDefault="00C12B29" w:rsidP="00CD4D25">
            <w:pPr>
              <w:pStyle w:val="tabela"/>
              <w:rPr>
                <w:rFonts w:asciiTheme="majorHAnsi" w:hAnsiTheme="majorHAnsi" w:cstheme="majorHAnsi"/>
                <w:b/>
                <w:lang w:val="pl-PL"/>
              </w:rPr>
            </w:pPr>
            <w:r w:rsidRPr="00CD4D25">
              <w:rPr>
                <w:rFonts w:asciiTheme="majorHAnsi" w:hAnsiTheme="majorHAnsi" w:cstheme="majorHAnsi"/>
                <w:b/>
                <w:lang w:val="pl-PL"/>
              </w:rPr>
              <w:t>Element</w:t>
            </w:r>
          </w:p>
        </w:tc>
        <w:tc>
          <w:tcPr>
            <w:tcW w:w="2410" w:type="dxa"/>
            <w:vAlign w:val="center"/>
          </w:tcPr>
          <w:p w14:paraId="21C3E393" w14:textId="346C5E75" w:rsidR="00C12B29" w:rsidRPr="00CD4D25" w:rsidRDefault="00C12B29" w:rsidP="00CD4D25">
            <w:pPr>
              <w:pStyle w:val="tabela"/>
              <w:rPr>
                <w:rFonts w:asciiTheme="majorHAnsi" w:hAnsiTheme="majorHAnsi" w:cstheme="majorHAnsi"/>
                <w:b/>
                <w:lang w:val="pl-PL"/>
              </w:rPr>
            </w:pPr>
            <w:r w:rsidRPr="00CD4D25">
              <w:rPr>
                <w:rFonts w:asciiTheme="majorHAnsi" w:hAnsiTheme="majorHAnsi" w:cstheme="majorHAnsi"/>
                <w:b/>
                <w:lang w:val="pl-PL"/>
              </w:rPr>
              <w:t>Wartość nominalna</w:t>
            </w:r>
          </w:p>
        </w:tc>
      </w:tr>
      <w:tr w:rsidR="00794624" w:rsidRPr="00CD4D25" w14:paraId="75854478" w14:textId="7655868B" w:rsidTr="00883FB9">
        <w:trPr>
          <w:trHeight w:val="277"/>
          <w:jc w:val="center"/>
        </w:trPr>
        <w:tc>
          <w:tcPr>
            <w:tcW w:w="2263" w:type="dxa"/>
            <w:vMerge w:val="restart"/>
            <w:vAlign w:val="center"/>
          </w:tcPr>
          <w:p w14:paraId="7C4E6DA7" w14:textId="563DF6BF" w:rsidR="00794624" w:rsidRPr="00CD4D25" w:rsidRDefault="00794624" w:rsidP="000820C8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Generator sinusoidy</w:t>
            </w:r>
          </w:p>
        </w:tc>
        <w:tc>
          <w:tcPr>
            <w:tcW w:w="2835" w:type="dxa"/>
            <w:vAlign w:val="center"/>
          </w:tcPr>
          <w:p w14:paraId="67D1A902" w14:textId="1D667978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i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>2a</w:t>
            </w:r>
            <w:r w:rsidRPr="00CD4D25">
              <w:rPr>
                <w:rFonts w:asciiTheme="majorHAnsi" w:hAnsiTheme="majorHAnsi" w:cstheme="majorHAnsi"/>
                <w:lang w:val="pl-PL"/>
              </w:rPr>
              <w:t xml:space="preserve">  [</w:t>
            </w:r>
            <w:proofErr w:type="spellStart"/>
            <w:r w:rsidRPr="00CD4D25">
              <w:rPr>
                <w:rFonts w:asciiTheme="majorHAnsi" w:hAnsiTheme="majorHAnsi" w:cstheme="majorHAnsi"/>
                <w:lang w:val="pl-PL"/>
              </w:rPr>
              <w:t>k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lang w:val="pl-PL"/>
              </w:rPr>
              <w:t>]</w:t>
            </w:r>
          </w:p>
        </w:tc>
        <w:tc>
          <w:tcPr>
            <w:tcW w:w="2410" w:type="dxa"/>
            <w:vAlign w:val="center"/>
          </w:tcPr>
          <w:p w14:paraId="2F29161D" w14:textId="08A32CBC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6,8 lub 3,3</w:t>
            </w:r>
          </w:p>
        </w:tc>
      </w:tr>
      <w:tr w:rsidR="00794624" w:rsidRPr="00CD4D25" w14:paraId="1DACB349" w14:textId="77777777" w:rsidTr="00883FB9">
        <w:trPr>
          <w:trHeight w:val="277"/>
          <w:jc w:val="center"/>
        </w:trPr>
        <w:tc>
          <w:tcPr>
            <w:tcW w:w="2263" w:type="dxa"/>
            <w:vMerge/>
            <w:vAlign w:val="center"/>
          </w:tcPr>
          <w:p w14:paraId="6A4BE699" w14:textId="3EB16F56" w:rsidR="00794624" w:rsidRPr="00CD4D25" w:rsidRDefault="00794624" w:rsidP="00764C75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</w:p>
        </w:tc>
        <w:tc>
          <w:tcPr>
            <w:tcW w:w="2835" w:type="dxa"/>
            <w:vAlign w:val="center"/>
          </w:tcPr>
          <w:p w14:paraId="7CDA5A10" w14:textId="332E3C86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i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>2b</w:t>
            </w:r>
            <w:r w:rsidRPr="00CD4D25">
              <w:rPr>
                <w:rFonts w:asciiTheme="majorHAnsi" w:hAnsiTheme="majorHAnsi" w:cstheme="majorHAnsi"/>
                <w:lang w:val="pl-PL"/>
              </w:rPr>
              <w:t xml:space="preserve"> [</w:t>
            </w:r>
            <w:proofErr w:type="spellStart"/>
            <w:r w:rsidRPr="00CD4D25">
              <w:rPr>
                <w:rFonts w:asciiTheme="majorHAnsi" w:hAnsiTheme="majorHAnsi" w:cstheme="majorHAnsi"/>
                <w:lang w:val="pl-PL"/>
              </w:rPr>
              <w:t>k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lang w:val="pl-PL"/>
              </w:rPr>
              <w:t>]</w:t>
            </w:r>
          </w:p>
        </w:tc>
        <w:tc>
          <w:tcPr>
            <w:tcW w:w="2410" w:type="dxa"/>
            <w:vAlign w:val="center"/>
          </w:tcPr>
          <w:p w14:paraId="5FBE19E3" w14:textId="29D2CC20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3,3</w:t>
            </w:r>
          </w:p>
        </w:tc>
      </w:tr>
      <w:tr w:rsidR="00794624" w:rsidRPr="00CD4D25" w14:paraId="08829639" w14:textId="77777777" w:rsidTr="00883FB9">
        <w:trPr>
          <w:trHeight w:val="277"/>
          <w:jc w:val="center"/>
        </w:trPr>
        <w:tc>
          <w:tcPr>
            <w:tcW w:w="2263" w:type="dxa"/>
            <w:vMerge/>
            <w:vAlign w:val="center"/>
          </w:tcPr>
          <w:p w14:paraId="5900C496" w14:textId="4EF0D099" w:rsidR="00794624" w:rsidRPr="00CD4D25" w:rsidRDefault="00794624" w:rsidP="00764C75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</w:p>
        </w:tc>
        <w:tc>
          <w:tcPr>
            <w:tcW w:w="2835" w:type="dxa"/>
            <w:vAlign w:val="center"/>
          </w:tcPr>
          <w:p w14:paraId="0D829778" w14:textId="503D8384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lang w:val="pl-PL"/>
              </w:rPr>
              <w:t>D</w:t>
            </w:r>
            <w:r w:rsidRPr="00CD4D25">
              <w:rPr>
                <w:rFonts w:asciiTheme="majorHAnsi" w:hAnsiTheme="majorHAnsi" w:cstheme="majorHAnsi"/>
                <w:i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lang w:val="pl-PL"/>
              </w:rPr>
              <w:t>, D</w:t>
            </w:r>
            <w:r w:rsidRPr="00CD4D25">
              <w:rPr>
                <w:rFonts w:asciiTheme="majorHAnsi" w:hAnsiTheme="majorHAnsi" w:cstheme="majorHAnsi"/>
                <w:i/>
                <w:vertAlign w:val="subscript"/>
                <w:lang w:val="pl-PL"/>
              </w:rPr>
              <w:t>2</w:t>
            </w:r>
          </w:p>
        </w:tc>
        <w:tc>
          <w:tcPr>
            <w:tcW w:w="2410" w:type="dxa"/>
            <w:vAlign w:val="center"/>
          </w:tcPr>
          <w:p w14:paraId="65F99C6D" w14:textId="6F42BCF6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1N14148</w:t>
            </w:r>
          </w:p>
        </w:tc>
      </w:tr>
      <w:tr w:rsidR="00794624" w:rsidRPr="00CD4D25" w14:paraId="64745C5E" w14:textId="6226164E" w:rsidTr="00883FB9">
        <w:trPr>
          <w:trHeight w:val="277"/>
          <w:jc w:val="center"/>
        </w:trPr>
        <w:tc>
          <w:tcPr>
            <w:tcW w:w="2263" w:type="dxa"/>
            <w:vMerge/>
            <w:vAlign w:val="center"/>
          </w:tcPr>
          <w:p w14:paraId="14A0A7EE" w14:textId="54278708" w:rsidR="00794624" w:rsidRPr="00CD4D25" w:rsidRDefault="00794624" w:rsidP="00764C75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</w:p>
        </w:tc>
        <w:tc>
          <w:tcPr>
            <w:tcW w:w="2835" w:type="dxa"/>
            <w:vAlign w:val="center"/>
          </w:tcPr>
          <w:p w14:paraId="72572482" w14:textId="02305BB5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>a</w:t>
            </w:r>
            <w:r w:rsidRPr="00CD4D25">
              <w:rPr>
                <w:rFonts w:asciiTheme="majorHAnsi" w:hAnsiTheme="majorHAnsi" w:cstheme="majorHAnsi"/>
                <w:lang w:val="pl-PL"/>
              </w:rPr>
              <w:t xml:space="preserve">  [</w:t>
            </w:r>
            <w:proofErr w:type="spellStart"/>
            <w:r w:rsidRPr="00CD4D25">
              <w:rPr>
                <w:rFonts w:asciiTheme="majorHAnsi" w:hAnsiTheme="majorHAnsi" w:cstheme="majorHAnsi"/>
                <w:lang w:val="pl-PL"/>
              </w:rPr>
              <w:t>k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lang w:val="pl-PL"/>
              </w:rPr>
              <w:t>]</w:t>
            </w:r>
          </w:p>
        </w:tc>
        <w:tc>
          <w:tcPr>
            <w:tcW w:w="2410" w:type="dxa"/>
            <w:vAlign w:val="center"/>
          </w:tcPr>
          <w:p w14:paraId="6EE2E2EE" w14:textId="6ED90445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4,7</w:t>
            </w:r>
          </w:p>
        </w:tc>
      </w:tr>
      <w:tr w:rsidR="00794624" w:rsidRPr="00CD4D25" w14:paraId="12693768" w14:textId="3B0D2B56" w:rsidTr="00883FB9">
        <w:trPr>
          <w:trHeight w:val="277"/>
          <w:jc w:val="center"/>
        </w:trPr>
        <w:tc>
          <w:tcPr>
            <w:tcW w:w="2263" w:type="dxa"/>
            <w:vMerge/>
            <w:vAlign w:val="center"/>
          </w:tcPr>
          <w:p w14:paraId="5F08735D" w14:textId="2E371646" w:rsidR="00794624" w:rsidRPr="00CD4D25" w:rsidRDefault="00794624" w:rsidP="00764C75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</w:p>
        </w:tc>
        <w:tc>
          <w:tcPr>
            <w:tcW w:w="2835" w:type="dxa"/>
            <w:vAlign w:val="center"/>
          </w:tcPr>
          <w:p w14:paraId="623EA23B" w14:textId="37B9F3C0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>b</w:t>
            </w:r>
            <w:r w:rsidRPr="00CD4D25">
              <w:rPr>
                <w:rFonts w:asciiTheme="majorHAnsi" w:hAnsiTheme="majorHAnsi" w:cstheme="majorHAnsi"/>
                <w:lang w:val="pl-PL"/>
              </w:rPr>
              <w:t xml:space="preserve">  [</w:t>
            </w:r>
            <w:proofErr w:type="spellStart"/>
            <w:r w:rsidRPr="00CD4D25">
              <w:rPr>
                <w:rFonts w:asciiTheme="majorHAnsi" w:hAnsiTheme="majorHAnsi" w:cstheme="majorHAnsi"/>
                <w:lang w:val="pl-PL"/>
              </w:rPr>
              <w:t>k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lang w:val="pl-PL"/>
              </w:rPr>
              <w:t>]</w:t>
            </w:r>
          </w:p>
        </w:tc>
        <w:tc>
          <w:tcPr>
            <w:tcW w:w="2410" w:type="dxa"/>
            <w:vAlign w:val="center"/>
          </w:tcPr>
          <w:p w14:paraId="19630F2C" w14:textId="47CB8AAB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4,7</w:t>
            </w:r>
          </w:p>
        </w:tc>
      </w:tr>
      <w:tr w:rsidR="00794624" w:rsidRPr="00CD4D25" w14:paraId="4AE33433" w14:textId="5896B943" w:rsidTr="00883FB9">
        <w:trPr>
          <w:trHeight w:val="277"/>
          <w:jc w:val="center"/>
        </w:trPr>
        <w:tc>
          <w:tcPr>
            <w:tcW w:w="2263" w:type="dxa"/>
            <w:vMerge/>
            <w:vAlign w:val="center"/>
          </w:tcPr>
          <w:p w14:paraId="697F56B0" w14:textId="5FF9E331" w:rsidR="00794624" w:rsidRPr="00CD4D25" w:rsidRDefault="00794624" w:rsidP="00764C75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</w:p>
        </w:tc>
        <w:tc>
          <w:tcPr>
            <w:tcW w:w="2835" w:type="dxa"/>
            <w:vAlign w:val="center"/>
          </w:tcPr>
          <w:p w14:paraId="552D89D5" w14:textId="61ACDAAF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lang w:val="pl-PL"/>
              </w:rPr>
              <w:t>C</w:t>
            </w:r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>a</w:t>
            </w:r>
            <w:r w:rsidRPr="00CD4D25">
              <w:rPr>
                <w:rFonts w:asciiTheme="majorHAnsi" w:hAnsiTheme="majorHAnsi" w:cstheme="majorHAnsi"/>
                <w:lang w:val="pl-PL"/>
              </w:rPr>
              <w:t xml:space="preserve">  [</w:t>
            </w:r>
            <w:proofErr w:type="spellStart"/>
            <w:r w:rsidRPr="00CD4D25">
              <w:rPr>
                <w:rFonts w:asciiTheme="majorHAnsi" w:hAnsiTheme="majorHAnsi" w:cstheme="majorHAnsi"/>
                <w:lang w:val="pl-PL"/>
              </w:rPr>
              <w:t>nF</w:t>
            </w:r>
            <w:proofErr w:type="spellEnd"/>
            <w:r w:rsidRPr="00CD4D25">
              <w:rPr>
                <w:rFonts w:asciiTheme="majorHAnsi" w:hAnsiTheme="majorHAnsi" w:cstheme="majorHAnsi"/>
                <w:lang w:val="pl-PL"/>
              </w:rPr>
              <w:t>]</w:t>
            </w:r>
          </w:p>
        </w:tc>
        <w:tc>
          <w:tcPr>
            <w:tcW w:w="2410" w:type="dxa"/>
            <w:vAlign w:val="center"/>
          </w:tcPr>
          <w:p w14:paraId="5DA8AB19" w14:textId="2D76DC63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33</w:t>
            </w:r>
          </w:p>
        </w:tc>
      </w:tr>
      <w:tr w:rsidR="00794624" w:rsidRPr="00CD4D25" w14:paraId="4EBB5324" w14:textId="74DB477D" w:rsidTr="00883FB9">
        <w:trPr>
          <w:trHeight w:val="277"/>
          <w:jc w:val="center"/>
        </w:trPr>
        <w:tc>
          <w:tcPr>
            <w:tcW w:w="2263" w:type="dxa"/>
            <w:vMerge/>
            <w:vAlign w:val="center"/>
          </w:tcPr>
          <w:p w14:paraId="095655DB" w14:textId="77777777" w:rsidR="00794624" w:rsidRPr="00CD4D25" w:rsidRDefault="00794624" w:rsidP="00764C75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</w:p>
        </w:tc>
        <w:tc>
          <w:tcPr>
            <w:tcW w:w="2835" w:type="dxa"/>
            <w:vAlign w:val="center"/>
          </w:tcPr>
          <w:p w14:paraId="5028776B" w14:textId="21D19E3A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i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lang w:val="pl-PL"/>
              </w:rPr>
              <w:t>C</w:t>
            </w:r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>b</w:t>
            </w:r>
            <w:proofErr w:type="spellEnd"/>
            <w:r w:rsidRPr="00CD4D25">
              <w:rPr>
                <w:rFonts w:asciiTheme="majorHAnsi" w:hAnsiTheme="majorHAnsi" w:cstheme="majorHAnsi"/>
                <w:lang w:val="pl-PL"/>
              </w:rPr>
              <w:t xml:space="preserve">  [</w:t>
            </w:r>
            <w:proofErr w:type="spellStart"/>
            <w:r w:rsidRPr="00CD4D25">
              <w:rPr>
                <w:rFonts w:asciiTheme="majorHAnsi" w:hAnsiTheme="majorHAnsi" w:cstheme="majorHAnsi"/>
                <w:lang w:val="pl-PL"/>
              </w:rPr>
              <w:t>nF</w:t>
            </w:r>
            <w:proofErr w:type="spellEnd"/>
            <w:r w:rsidRPr="00CD4D25">
              <w:rPr>
                <w:rFonts w:asciiTheme="majorHAnsi" w:hAnsiTheme="majorHAnsi" w:cstheme="majorHAnsi"/>
                <w:lang w:val="pl-PL"/>
              </w:rPr>
              <w:t>]</w:t>
            </w:r>
          </w:p>
        </w:tc>
        <w:tc>
          <w:tcPr>
            <w:tcW w:w="2410" w:type="dxa"/>
            <w:vAlign w:val="center"/>
          </w:tcPr>
          <w:p w14:paraId="5D8F6649" w14:textId="066EA032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33</w:t>
            </w:r>
          </w:p>
        </w:tc>
      </w:tr>
      <w:tr w:rsidR="00794624" w:rsidRPr="00CD4D25" w14:paraId="5778459F" w14:textId="77777777" w:rsidTr="00883FB9">
        <w:trPr>
          <w:trHeight w:val="277"/>
          <w:jc w:val="center"/>
        </w:trPr>
        <w:tc>
          <w:tcPr>
            <w:tcW w:w="2263" w:type="dxa"/>
            <w:vMerge/>
            <w:vAlign w:val="center"/>
          </w:tcPr>
          <w:p w14:paraId="0DC1E02E" w14:textId="77777777" w:rsidR="00794624" w:rsidRPr="00CD4D25" w:rsidRDefault="00794624" w:rsidP="00764C75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</w:p>
        </w:tc>
        <w:tc>
          <w:tcPr>
            <w:tcW w:w="2835" w:type="dxa"/>
            <w:vAlign w:val="center"/>
          </w:tcPr>
          <w:p w14:paraId="61C1F616" w14:textId="5B6CCE47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>Żaróweczka</w:t>
            </w:r>
          </w:p>
        </w:tc>
        <w:tc>
          <w:tcPr>
            <w:tcW w:w="2410" w:type="dxa"/>
            <w:vAlign w:val="center"/>
          </w:tcPr>
          <w:p w14:paraId="0E223BFB" w14:textId="77777777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r w:rsidRPr="00CD4D25">
              <w:rPr>
                <w:rFonts w:asciiTheme="majorHAnsi" w:hAnsiTheme="majorHAnsi" w:cstheme="majorHAnsi"/>
                <w:lang w:val="pl-PL"/>
              </w:rPr>
              <w:t xml:space="preserve">12V/20mA </w:t>
            </w:r>
          </w:p>
          <w:p w14:paraId="690A9EBA" w14:textId="6339480D" w:rsidR="00794624" w:rsidRPr="00CD4D25" w:rsidRDefault="00794624" w:rsidP="00523B8F">
            <w:pPr>
              <w:pStyle w:val="tabela"/>
              <w:rPr>
                <w:rFonts w:asciiTheme="majorHAnsi" w:hAnsiTheme="majorHAnsi" w:cstheme="majorHAnsi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>max</w:t>
            </w:r>
            <w:proofErr w:type="spellEnd"/>
            <w:r w:rsidRPr="00CD4D25">
              <w:rPr>
                <w:rFonts w:asciiTheme="majorHAnsi" w:hAnsiTheme="majorHAnsi" w:cstheme="majorHAnsi"/>
                <w:vertAlign w:val="subscript"/>
                <w:lang w:val="pl-PL"/>
              </w:rPr>
              <w:t xml:space="preserve"> </w:t>
            </w:r>
            <w:r w:rsidRPr="00CD4D25">
              <w:rPr>
                <w:rFonts w:asciiTheme="majorHAnsi" w:hAnsiTheme="majorHAnsi" w:cstheme="majorHAnsi"/>
                <w:lang w:val="pl-PL"/>
              </w:rPr>
              <w:t xml:space="preserve">= 600 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</w:p>
        </w:tc>
      </w:tr>
    </w:tbl>
    <w:p w14:paraId="69C803DF" w14:textId="77777777" w:rsidR="005403E6" w:rsidRPr="00CD4D25" w:rsidRDefault="005403E6" w:rsidP="006D307A">
      <w:pPr>
        <w:spacing w:after="240"/>
        <w:rPr>
          <w:rFonts w:asciiTheme="majorHAnsi" w:hAnsiTheme="majorHAnsi" w:cstheme="majorHAnsi"/>
        </w:rPr>
      </w:pPr>
    </w:p>
    <w:p w14:paraId="7B9742E0" w14:textId="77777777" w:rsidR="00CD4D25" w:rsidRDefault="00CD4D25">
      <w:pPr>
        <w:spacing w:after="160" w:line="259" w:lineRule="auto"/>
        <w:rPr>
          <w:rFonts w:asciiTheme="majorHAnsi" w:eastAsiaTheme="majorEastAsia" w:hAnsiTheme="majorHAnsi" w:cstheme="majorHAnsi"/>
          <w:color w:val="1F3763" w:themeColor="accent1" w:themeShade="7F"/>
        </w:rPr>
      </w:pPr>
      <w:r>
        <w:rPr>
          <w:rFonts w:cstheme="majorHAnsi"/>
        </w:rPr>
        <w:br w:type="page"/>
      </w:r>
    </w:p>
    <w:p w14:paraId="25FD80E4" w14:textId="4B0E386B" w:rsidR="00DE4020" w:rsidRPr="00CD4D25" w:rsidRDefault="00A36D11" w:rsidP="00D21CF3">
      <w:pPr>
        <w:pStyle w:val="Nagwek3"/>
        <w:ind w:firstLine="708"/>
        <w:rPr>
          <w:rFonts w:cstheme="majorHAnsi"/>
        </w:rPr>
      </w:pPr>
      <w:r w:rsidRPr="00CD4D25">
        <w:rPr>
          <w:rFonts w:cstheme="majorHAnsi"/>
        </w:rPr>
        <w:lastRenderedPageBreak/>
        <w:t xml:space="preserve">Tabela 2: </w:t>
      </w:r>
      <w:r w:rsidR="00CD15B9" w:rsidRPr="00CD4D25">
        <w:rPr>
          <w:rFonts w:cstheme="majorHAnsi"/>
        </w:rPr>
        <w:t>Badania wpływu zasilania i obciążenia na układ</w:t>
      </w:r>
      <w:r w:rsidR="00E74709" w:rsidRPr="00CD4D25">
        <w:rPr>
          <w:rFonts w:cstheme="majorHAnsi"/>
        </w:rPr>
        <w:t xml:space="preserve"> przy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=6,8k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  <w:r w:rsidR="00DE4020" w:rsidRPr="00CD4D25">
        <w:rPr>
          <w:rFonts w:cstheme="majorHAnsi"/>
        </w:rPr>
        <w:t>.</w:t>
      </w:r>
    </w:p>
    <w:p w14:paraId="77D946F6" w14:textId="77777777" w:rsidR="00253749" w:rsidRPr="00CD4D25" w:rsidRDefault="00253749" w:rsidP="00253749">
      <w:pPr>
        <w:rPr>
          <w:rFonts w:asciiTheme="majorHAnsi" w:hAnsiTheme="majorHAnsi" w:cstheme="majorHAns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0"/>
        <w:gridCol w:w="675"/>
        <w:gridCol w:w="676"/>
        <w:gridCol w:w="1088"/>
        <w:gridCol w:w="1200"/>
        <w:gridCol w:w="1311"/>
        <w:gridCol w:w="699"/>
        <w:gridCol w:w="567"/>
      </w:tblGrid>
      <w:tr w:rsidR="00B64031" w:rsidRPr="00CD4D25" w14:paraId="2194CCDF" w14:textId="77777777" w:rsidTr="00863B27">
        <w:tblPrEx>
          <w:tblCellMar>
            <w:top w:w="0" w:type="dxa"/>
            <w:bottom w:w="0" w:type="dxa"/>
          </w:tblCellMar>
        </w:tblPrEx>
        <w:trPr>
          <w:trHeight w:val="240"/>
          <w:jc w:val="center"/>
        </w:trPr>
        <w:tc>
          <w:tcPr>
            <w:tcW w:w="6516" w:type="dxa"/>
            <w:gridSpan w:val="8"/>
            <w:shd w:val="clear" w:color="auto" w:fill="auto"/>
            <w:vAlign w:val="center"/>
          </w:tcPr>
          <w:p w14:paraId="69FD2145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Wpływ zasilania i obciążenia na generację, pkt. 10.3.2. Stosowana aparatura:</w:t>
            </w:r>
          </w:p>
          <w:p w14:paraId="2EF25432" w14:textId="77777777" w:rsidR="00B64031" w:rsidRPr="00CD4D25" w:rsidRDefault="00B64031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     …………………………………</w:t>
            </w:r>
          </w:p>
        </w:tc>
      </w:tr>
      <w:tr w:rsidR="00B64031" w:rsidRPr="00CD4D25" w14:paraId="6EB992D4" w14:textId="77777777" w:rsidTr="00863B27">
        <w:tblPrEx>
          <w:tblCellMar>
            <w:top w:w="0" w:type="dxa"/>
            <w:bottom w:w="0" w:type="dxa"/>
          </w:tblCellMar>
        </w:tblPrEx>
        <w:trPr>
          <w:trHeight w:val="130"/>
          <w:jc w:val="center"/>
        </w:trPr>
        <w:tc>
          <w:tcPr>
            <w:tcW w:w="300" w:type="dxa"/>
            <w:vMerge w:val="restart"/>
            <w:shd w:val="clear" w:color="auto" w:fill="auto"/>
            <w:vAlign w:val="center"/>
          </w:tcPr>
          <w:p w14:paraId="64843E28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L.p.</w:t>
            </w:r>
          </w:p>
        </w:tc>
        <w:tc>
          <w:tcPr>
            <w:tcW w:w="1351" w:type="dxa"/>
            <w:gridSpan w:val="2"/>
            <w:shd w:val="clear" w:color="auto" w:fill="auto"/>
            <w:vAlign w:val="center"/>
          </w:tcPr>
          <w:p w14:paraId="405178BF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Warunki badania</w:t>
            </w:r>
          </w:p>
        </w:tc>
        <w:tc>
          <w:tcPr>
            <w:tcW w:w="3599" w:type="dxa"/>
            <w:gridSpan w:val="3"/>
            <w:shd w:val="clear" w:color="auto" w:fill="auto"/>
            <w:vAlign w:val="center"/>
          </w:tcPr>
          <w:p w14:paraId="109206AA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Odczyty</w:t>
            </w:r>
          </w:p>
        </w:tc>
        <w:tc>
          <w:tcPr>
            <w:tcW w:w="1266" w:type="dxa"/>
            <w:gridSpan w:val="2"/>
            <w:shd w:val="clear" w:color="auto" w:fill="auto"/>
            <w:vAlign w:val="center"/>
          </w:tcPr>
          <w:p w14:paraId="4D1661FA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Obliczenia</w:t>
            </w:r>
          </w:p>
        </w:tc>
      </w:tr>
      <w:tr w:rsidR="00B64031" w:rsidRPr="00CD4D25" w14:paraId="66F227BC" w14:textId="77777777" w:rsidTr="00863B27">
        <w:tblPrEx>
          <w:tblCellMar>
            <w:top w:w="0" w:type="dxa"/>
            <w:bottom w:w="0" w:type="dxa"/>
          </w:tblCellMar>
        </w:tblPrEx>
        <w:trPr>
          <w:trHeight w:val="161"/>
          <w:jc w:val="center"/>
        </w:trPr>
        <w:tc>
          <w:tcPr>
            <w:tcW w:w="300" w:type="dxa"/>
            <w:vMerge/>
            <w:shd w:val="clear" w:color="auto" w:fill="auto"/>
            <w:vAlign w:val="center"/>
          </w:tcPr>
          <w:p w14:paraId="6042B524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675" w:type="dxa"/>
            <w:shd w:val="clear" w:color="auto" w:fill="auto"/>
            <w:vAlign w:val="center"/>
          </w:tcPr>
          <w:p w14:paraId="7A2C1618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L</w:t>
            </w:r>
          </w:p>
        </w:tc>
        <w:tc>
          <w:tcPr>
            <w:tcW w:w="676" w:type="dxa"/>
            <w:shd w:val="clear" w:color="auto" w:fill="auto"/>
            <w:vAlign w:val="center"/>
          </w:tcPr>
          <w:p w14:paraId="085885C4" w14:textId="77777777" w:rsidR="00B64031" w:rsidRPr="00CD4D25" w:rsidRDefault="00B64031" w:rsidP="00DF2BCF">
            <w:pPr>
              <w:pStyle w:val="tabela"/>
              <w:spacing w:after="20"/>
              <w:rPr>
                <w:rFonts w:asciiTheme="majorHAnsi" w:hAnsiTheme="majorHAnsi" w:cstheme="majorHAnsi"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sup</w:t>
            </w:r>
            <w:proofErr w:type="spellEnd"/>
          </w:p>
        </w:tc>
        <w:tc>
          <w:tcPr>
            <w:tcW w:w="1088" w:type="dxa"/>
            <w:shd w:val="clear" w:color="auto" w:fill="auto"/>
            <w:vAlign w:val="center"/>
          </w:tcPr>
          <w:p w14:paraId="47106B2C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f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5BEC4EF3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311" w:type="dxa"/>
            <w:shd w:val="clear" w:color="auto" w:fill="auto"/>
            <w:vAlign w:val="center"/>
          </w:tcPr>
          <w:p w14:paraId="139DA38F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21987247" w14:textId="215757F9" w:rsidR="00B64031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</w:pPr>
            <w:proofErr w:type="spellStart"/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B64031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f</w:t>
            </w:r>
            <w:proofErr w:type="spellEnd"/>
          </w:p>
        </w:tc>
        <w:tc>
          <w:tcPr>
            <w:tcW w:w="567" w:type="dxa"/>
            <w:shd w:val="clear" w:color="auto" w:fill="auto"/>
            <w:vAlign w:val="center"/>
          </w:tcPr>
          <w:p w14:paraId="7064D2A6" w14:textId="3645CE5D" w:rsidR="00B64031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proofErr w:type="spellStart"/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B64031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Uo</w:t>
            </w:r>
            <w:proofErr w:type="spellEnd"/>
          </w:p>
        </w:tc>
      </w:tr>
      <w:tr w:rsidR="00B64031" w:rsidRPr="00CD4D25" w14:paraId="5E1B54AB" w14:textId="77777777" w:rsidTr="00863B27">
        <w:tblPrEx>
          <w:tblCellMar>
            <w:top w:w="0" w:type="dxa"/>
            <w:bottom w:w="0" w:type="dxa"/>
          </w:tblCellMar>
        </w:tblPrEx>
        <w:trPr>
          <w:trHeight w:val="194"/>
          <w:jc w:val="center"/>
        </w:trPr>
        <w:tc>
          <w:tcPr>
            <w:tcW w:w="300" w:type="dxa"/>
            <w:vMerge/>
            <w:shd w:val="clear" w:color="auto" w:fill="auto"/>
            <w:vAlign w:val="center"/>
          </w:tcPr>
          <w:p w14:paraId="72EB33D5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675" w:type="dxa"/>
            <w:shd w:val="clear" w:color="auto" w:fill="auto"/>
            <w:vAlign w:val="center"/>
          </w:tcPr>
          <w:p w14:paraId="443058BB" w14:textId="287F4125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</w:t>
            </w:r>
            <w:proofErr w:type="spellStart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k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]</w:t>
            </w:r>
          </w:p>
        </w:tc>
        <w:tc>
          <w:tcPr>
            <w:tcW w:w="676" w:type="dxa"/>
            <w:shd w:val="clear" w:color="auto" w:fill="auto"/>
            <w:vAlign w:val="center"/>
          </w:tcPr>
          <w:p w14:paraId="0DC8DC92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6DC29052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[kHz]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5C279E56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311" w:type="dxa"/>
            <w:shd w:val="clear" w:color="auto" w:fill="auto"/>
            <w:vAlign w:val="center"/>
          </w:tcPr>
          <w:p w14:paraId="76F22F84" w14:textId="4F82E5B2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</w:t>
            </w:r>
            <w:proofErr w:type="spellStart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k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]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4415D8D5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152C4337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</w:tr>
      <w:tr w:rsidR="00B64031" w:rsidRPr="00CD4D25" w14:paraId="7396A233" w14:textId="77777777" w:rsidTr="00863B27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598C0D18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</w:t>
            </w:r>
          </w:p>
        </w:tc>
        <w:tc>
          <w:tcPr>
            <w:tcW w:w="675" w:type="dxa"/>
            <w:vAlign w:val="center"/>
          </w:tcPr>
          <w:p w14:paraId="6CDF3DEA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4B571EF0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1088" w:type="dxa"/>
            <w:vAlign w:val="center"/>
          </w:tcPr>
          <w:p w14:paraId="684AAA70" w14:textId="223B2B97" w:rsidR="00B64031" w:rsidRPr="00CD4D25" w:rsidRDefault="00B64031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 </w:t>
            </w: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f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= 1,044</w:t>
            </w:r>
          </w:p>
        </w:tc>
        <w:tc>
          <w:tcPr>
            <w:tcW w:w="1200" w:type="dxa"/>
            <w:vAlign w:val="center"/>
          </w:tcPr>
          <w:p w14:paraId="13796EF2" w14:textId="180F4244" w:rsidR="00B64031" w:rsidRPr="00CD4D25" w:rsidRDefault="00B64031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on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=</w:t>
            </w:r>
            <w:r w:rsidR="002677E2"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4,000</w:t>
            </w:r>
          </w:p>
        </w:tc>
        <w:tc>
          <w:tcPr>
            <w:tcW w:w="1311" w:type="dxa"/>
            <w:vAlign w:val="center"/>
          </w:tcPr>
          <w:p w14:paraId="34A1EEBD" w14:textId="10F6FFEA" w:rsidR="00B64031" w:rsidRPr="00CD4D25" w:rsidRDefault="00B64031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=</w:t>
            </w:r>
            <w:r w:rsidR="002677E2"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4,002</w:t>
            </w:r>
          </w:p>
        </w:tc>
        <w:tc>
          <w:tcPr>
            <w:tcW w:w="699" w:type="dxa"/>
            <w:vAlign w:val="center"/>
          </w:tcPr>
          <w:p w14:paraId="4350A4AC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</w:p>
        </w:tc>
        <w:tc>
          <w:tcPr>
            <w:tcW w:w="567" w:type="dxa"/>
            <w:vAlign w:val="center"/>
          </w:tcPr>
          <w:p w14:paraId="07CA366D" w14:textId="77777777" w:rsidR="00B64031" w:rsidRPr="00CD4D25" w:rsidRDefault="00B64031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</w:p>
        </w:tc>
      </w:tr>
      <w:tr w:rsidR="00FD3B23" w:rsidRPr="00CD4D25" w14:paraId="50D486E9" w14:textId="77777777" w:rsidTr="00863B27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74D97DFA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</w:t>
            </w:r>
          </w:p>
        </w:tc>
        <w:tc>
          <w:tcPr>
            <w:tcW w:w="675" w:type="dxa"/>
            <w:vAlign w:val="center"/>
          </w:tcPr>
          <w:p w14:paraId="56C2DEF9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0CF0D9BE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9</w:t>
            </w:r>
          </w:p>
        </w:tc>
        <w:tc>
          <w:tcPr>
            <w:tcW w:w="1088" w:type="dxa"/>
            <w:vAlign w:val="center"/>
          </w:tcPr>
          <w:p w14:paraId="0EDDF4FD" w14:textId="58F0D569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1,042</w:t>
            </w:r>
          </w:p>
        </w:tc>
        <w:tc>
          <w:tcPr>
            <w:tcW w:w="1200" w:type="dxa"/>
            <w:vAlign w:val="center"/>
          </w:tcPr>
          <w:p w14:paraId="740C52C4" w14:textId="02B939BA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3,999</w:t>
            </w:r>
          </w:p>
        </w:tc>
        <w:tc>
          <w:tcPr>
            <w:tcW w:w="1311" w:type="dxa"/>
            <w:vAlign w:val="center"/>
          </w:tcPr>
          <w:p w14:paraId="17D026A3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</w:tcPr>
          <w:p w14:paraId="2766F164" w14:textId="59B1A43E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-0,19</w:t>
            </w:r>
          </w:p>
        </w:tc>
        <w:tc>
          <w:tcPr>
            <w:tcW w:w="567" w:type="dxa"/>
          </w:tcPr>
          <w:p w14:paraId="33474951" w14:textId="0D3BD28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-0,02</w:t>
            </w:r>
          </w:p>
        </w:tc>
      </w:tr>
      <w:tr w:rsidR="00FD3B23" w:rsidRPr="00CD4D25" w14:paraId="7261D55A" w14:textId="77777777" w:rsidTr="00863B27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0448745C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</w:t>
            </w:r>
          </w:p>
        </w:tc>
        <w:tc>
          <w:tcPr>
            <w:tcW w:w="675" w:type="dxa"/>
            <w:vAlign w:val="center"/>
          </w:tcPr>
          <w:p w14:paraId="6AA4AD7C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4AA05380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+15/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9</w:t>
            </w:r>
          </w:p>
        </w:tc>
        <w:tc>
          <w:tcPr>
            <w:tcW w:w="1088" w:type="dxa"/>
            <w:vAlign w:val="center"/>
          </w:tcPr>
          <w:p w14:paraId="03B02D18" w14:textId="33165CE3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200" w:type="dxa"/>
            <w:vAlign w:val="center"/>
          </w:tcPr>
          <w:p w14:paraId="18BEB229" w14:textId="628B9791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3,997</w:t>
            </w:r>
          </w:p>
        </w:tc>
        <w:tc>
          <w:tcPr>
            <w:tcW w:w="1311" w:type="dxa"/>
            <w:vAlign w:val="center"/>
          </w:tcPr>
          <w:p w14:paraId="66C58A76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</w:tcPr>
          <w:p w14:paraId="435DBA37" w14:textId="0EF6C614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-0,10</w:t>
            </w:r>
          </w:p>
        </w:tc>
        <w:tc>
          <w:tcPr>
            <w:tcW w:w="567" w:type="dxa"/>
          </w:tcPr>
          <w:p w14:paraId="7DBDB8A7" w14:textId="4B083239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-0,08</w:t>
            </w:r>
          </w:p>
        </w:tc>
      </w:tr>
      <w:tr w:rsidR="00FD3B23" w:rsidRPr="00CD4D25" w14:paraId="0716CC1D" w14:textId="77777777" w:rsidTr="00863B27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2E42D31C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</w:t>
            </w:r>
          </w:p>
        </w:tc>
        <w:tc>
          <w:tcPr>
            <w:tcW w:w="675" w:type="dxa"/>
            <w:vAlign w:val="center"/>
          </w:tcPr>
          <w:p w14:paraId="54A9A4EC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0B28E414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+9/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1088" w:type="dxa"/>
            <w:vAlign w:val="center"/>
          </w:tcPr>
          <w:p w14:paraId="3AC28DC9" w14:textId="6171D9FF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200" w:type="dxa"/>
            <w:vAlign w:val="center"/>
          </w:tcPr>
          <w:p w14:paraId="54C62C8A" w14:textId="1C2A6941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3,997</w:t>
            </w:r>
          </w:p>
        </w:tc>
        <w:tc>
          <w:tcPr>
            <w:tcW w:w="1311" w:type="dxa"/>
            <w:vAlign w:val="center"/>
          </w:tcPr>
          <w:p w14:paraId="51A77FC6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</w:tcPr>
          <w:p w14:paraId="21DDC060" w14:textId="2C19A1CB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-0,10</w:t>
            </w:r>
          </w:p>
        </w:tc>
        <w:tc>
          <w:tcPr>
            <w:tcW w:w="567" w:type="dxa"/>
          </w:tcPr>
          <w:p w14:paraId="5329D680" w14:textId="147BA2DB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-0,08</w:t>
            </w:r>
          </w:p>
        </w:tc>
      </w:tr>
      <w:tr w:rsidR="00FD3B23" w:rsidRPr="00CD4D25" w14:paraId="191A55C4" w14:textId="77777777" w:rsidTr="00863B27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10A11F53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</w:t>
            </w:r>
          </w:p>
        </w:tc>
        <w:tc>
          <w:tcPr>
            <w:tcW w:w="675" w:type="dxa"/>
            <w:vAlign w:val="center"/>
          </w:tcPr>
          <w:p w14:paraId="103B5BC4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</w:t>
            </w:r>
          </w:p>
        </w:tc>
        <w:tc>
          <w:tcPr>
            <w:tcW w:w="676" w:type="dxa"/>
            <w:vAlign w:val="center"/>
          </w:tcPr>
          <w:p w14:paraId="503C32E9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1088" w:type="dxa"/>
            <w:vAlign w:val="center"/>
          </w:tcPr>
          <w:p w14:paraId="307A0424" w14:textId="7C9B1468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200" w:type="dxa"/>
            <w:vAlign w:val="center"/>
          </w:tcPr>
          <w:p w14:paraId="53FD9758" w14:textId="5B4A5D46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3,994</w:t>
            </w:r>
          </w:p>
        </w:tc>
        <w:tc>
          <w:tcPr>
            <w:tcW w:w="1311" w:type="dxa"/>
            <w:vAlign w:val="center"/>
          </w:tcPr>
          <w:p w14:paraId="42A3E2A3" w14:textId="77777777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</w:tcPr>
          <w:p w14:paraId="243A4EA0" w14:textId="6E60A8E2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-0,10</w:t>
            </w:r>
          </w:p>
        </w:tc>
        <w:tc>
          <w:tcPr>
            <w:tcW w:w="567" w:type="dxa"/>
          </w:tcPr>
          <w:p w14:paraId="6BE70792" w14:textId="66235F7B" w:rsidR="00FD3B23" w:rsidRPr="00CD4D25" w:rsidRDefault="00FD3B23" w:rsidP="00FD3B23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</w:rPr>
              <w:t>-0,15</w:t>
            </w:r>
          </w:p>
        </w:tc>
      </w:tr>
    </w:tbl>
    <w:p w14:paraId="04E14460" w14:textId="4064D205" w:rsidR="0069680D" w:rsidRPr="00CD4D25" w:rsidRDefault="0069680D" w:rsidP="0069680D">
      <w:pPr>
        <w:rPr>
          <w:rFonts w:asciiTheme="majorHAnsi" w:hAnsiTheme="majorHAnsi" w:cstheme="majorHAnsi"/>
        </w:rPr>
      </w:pPr>
    </w:p>
    <w:p w14:paraId="430E6172" w14:textId="7D8F9421" w:rsidR="00716684" w:rsidRPr="00CD4D25" w:rsidRDefault="00716684" w:rsidP="00716684">
      <w:pPr>
        <w:pStyle w:val="Nagwek3"/>
        <w:ind w:firstLine="708"/>
        <w:rPr>
          <w:rFonts w:cstheme="majorHAnsi"/>
        </w:rPr>
      </w:pPr>
      <w:r w:rsidRPr="00CD4D25">
        <w:rPr>
          <w:rFonts w:cstheme="majorHAnsi"/>
        </w:rPr>
        <w:t xml:space="preserve">Tabela 3: Badania wpływu zasilania i obciążenia na układ przy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=3,3k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  <w:r w:rsidRPr="00CD4D25">
        <w:rPr>
          <w:rFonts w:cstheme="majorHAnsi"/>
        </w:rPr>
        <w:t>.</w:t>
      </w:r>
    </w:p>
    <w:p w14:paraId="19BD2CEE" w14:textId="77777777" w:rsidR="00716684" w:rsidRPr="00CD4D25" w:rsidRDefault="00716684" w:rsidP="00716684">
      <w:pPr>
        <w:rPr>
          <w:rFonts w:asciiTheme="majorHAnsi" w:hAnsiTheme="majorHAnsi" w:cstheme="majorHAns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00"/>
        <w:gridCol w:w="675"/>
        <w:gridCol w:w="676"/>
        <w:gridCol w:w="1088"/>
        <w:gridCol w:w="1200"/>
        <w:gridCol w:w="1311"/>
        <w:gridCol w:w="699"/>
        <w:gridCol w:w="567"/>
      </w:tblGrid>
      <w:tr w:rsidR="00716684" w:rsidRPr="00CD4D25" w14:paraId="44B3B2B2" w14:textId="77777777" w:rsidTr="001A607A">
        <w:tblPrEx>
          <w:tblCellMar>
            <w:top w:w="0" w:type="dxa"/>
            <w:bottom w:w="0" w:type="dxa"/>
          </w:tblCellMar>
        </w:tblPrEx>
        <w:trPr>
          <w:trHeight w:val="240"/>
          <w:jc w:val="center"/>
        </w:trPr>
        <w:tc>
          <w:tcPr>
            <w:tcW w:w="6516" w:type="dxa"/>
            <w:gridSpan w:val="8"/>
            <w:shd w:val="clear" w:color="auto" w:fill="auto"/>
            <w:vAlign w:val="center"/>
          </w:tcPr>
          <w:p w14:paraId="1922CF8C" w14:textId="77777777" w:rsidR="00716684" w:rsidRDefault="00716684" w:rsidP="008261EE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Wpływ zasilania i obciążenia na generację, pkt. 10.3.2. Stosowana aparatura:</w:t>
            </w:r>
          </w:p>
          <w:p w14:paraId="5F0101EC" w14:textId="34858E5A" w:rsidR="008261EE" w:rsidRPr="00CD4D25" w:rsidRDefault="008261EE" w:rsidP="008261EE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>
              <w:rPr>
                <w:rFonts w:asciiTheme="majorHAnsi" w:hAnsiTheme="majorHAnsi" w:cstheme="majorHAnsi"/>
                <w:szCs w:val="18"/>
                <w:lang w:val="pl-PL"/>
              </w:rPr>
              <w:t>oscyloskop, woltomierz, częstotliwościomierz</w:t>
            </w:r>
          </w:p>
        </w:tc>
      </w:tr>
      <w:tr w:rsidR="00716684" w:rsidRPr="00CD4D25" w14:paraId="5837857C" w14:textId="77777777" w:rsidTr="001A607A">
        <w:tblPrEx>
          <w:tblCellMar>
            <w:top w:w="0" w:type="dxa"/>
            <w:bottom w:w="0" w:type="dxa"/>
          </w:tblCellMar>
        </w:tblPrEx>
        <w:trPr>
          <w:trHeight w:val="130"/>
          <w:jc w:val="center"/>
        </w:trPr>
        <w:tc>
          <w:tcPr>
            <w:tcW w:w="300" w:type="dxa"/>
            <w:vMerge w:val="restart"/>
            <w:shd w:val="clear" w:color="auto" w:fill="auto"/>
            <w:vAlign w:val="center"/>
          </w:tcPr>
          <w:p w14:paraId="3CDB2916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L.p.</w:t>
            </w:r>
          </w:p>
        </w:tc>
        <w:tc>
          <w:tcPr>
            <w:tcW w:w="1351" w:type="dxa"/>
            <w:gridSpan w:val="2"/>
            <w:shd w:val="clear" w:color="auto" w:fill="auto"/>
            <w:vAlign w:val="center"/>
          </w:tcPr>
          <w:p w14:paraId="3EC40357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Warunki badania</w:t>
            </w:r>
          </w:p>
        </w:tc>
        <w:tc>
          <w:tcPr>
            <w:tcW w:w="3599" w:type="dxa"/>
            <w:gridSpan w:val="3"/>
            <w:shd w:val="clear" w:color="auto" w:fill="auto"/>
            <w:vAlign w:val="center"/>
          </w:tcPr>
          <w:p w14:paraId="00C0EBFD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Odczyty</w:t>
            </w:r>
          </w:p>
        </w:tc>
        <w:tc>
          <w:tcPr>
            <w:tcW w:w="1266" w:type="dxa"/>
            <w:gridSpan w:val="2"/>
            <w:shd w:val="clear" w:color="auto" w:fill="auto"/>
            <w:vAlign w:val="center"/>
          </w:tcPr>
          <w:p w14:paraId="0429F20D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Obliczenia</w:t>
            </w:r>
          </w:p>
        </w:tc>
      </w:tr>
      <w:tr w:rsidR="00716684" w:rsidRPr="00CD4D25" w14:paraId="716C5DF9" w14:textId="77777777" w:rsidTr="001A607A">
        <w:tblPrEx>
          <w:tblCellMar>
            <w:top w:w="0" w:type="dxa"/>
            <w:bottom w:w="0" w:type="dxa"/>
          </w:tblCellMar>
        </w:tblPrEx>
        <w:trPr>
          <w:trHeight w:val="161"/>
          <w:jc w:val="center"/>
        </w:trPr>
        <w:tc>
          <w:tcPr>
            <w:tcW w:w="300" w:type="dxa"/>
            <w:vMerge/>
            <w:shd w:val="clear" w:color="auto" w:fill="auto"/>
            <w:vAlign w:val="center"/>
          </w:tcPr>
          <w:p w14:paraId="6508C430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675" w:type="dxa"/>
            <w:shd w:val="clear" w:color="auto" w:fill="auto"/>
            <w:vAlign w:val="center"/>
          </w:tcPr>
          <w:p w14:paraId="1C5B53BC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L</w:t>
            </w:r>
          </w:p>
        </w:tc>
        <w:tc>
          <w:tcPr>
            <w:tcW w:w="676" w:type="dxa"/>
            <w:shd w:val="clear" w:color="auto" w:fill="auto"/>
            <w:vAlign w:val="center"/>
          </w:tcPr>
          <w:p w14:paraId="76A81528" w14:textId="77777777" w:rsidR="00716684" w:rsidRPr="00CD4D25" w:rsidRDefault="00716684" w:rsidP="00DF2BCF">
            <w:pPr>
              <w:pStyle w:val="tabela"/>
              <w:spacing w:after="20"/>
              <w:rPr>
                <w:rFonts w:asciiTheme="majorHAnsi" w:hAnsiTheme="majorHAnsi" w:cstheme="majorHAnsi"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sup</w:t>
            </w:r>
            <w:proofErr w:type="spellEnd"/>
          </w:p>
        </w:tc>
        <w:tc>
          <w:tcPr>
            <w:tcW w:w="1088" w:type="dxa"/>
            <w:shd w:val="clear" w:color="auto" w:fill="auto"/>
            <w:vAlign w:val="center"/>
          </w:tcPr>
          <w:p w14:paraId="294092C6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f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2D4B777E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311" w:type="dxa"/>
            <w:shd w:val="clear" w:color="auto" w:fill="auto"/>
            <w:vAlign w:val="center"/>
          </w:tcPr>
          <w:p w14:paraId="4333F424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3B29DAFA" w14:textId="7F9318D6" w:rsidR="00716684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</w:pPr>
            <w:proofErr w:type="spellStart"/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716684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f</w:t>
            </w:r>
            <w:proofErr w:type="spellEnd"/>
          </w:p>
        </w:tc>
        <w:tc>
          <w:tcPr>
            <w:tcW w:w="567" w:type="dxa"/>
            <w:shd w:val="clear" w:color="auto" w:fill="auto"/>
            <w:vAlign w:val="center"/>
          </w:tcPr>
          <w:p w14:paraId="4FC270C0" w14:textId="07BFE808" w:rsidR="00716684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proofErr w:type="spellStart"/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716684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Uo</w:t>
            </w:r>
            <w:proofErr w:type="spellEnd"/>
          </w:p>
        </w:tc>
      </w:tr>
      <w:tr w:rsidR="00716684" w:rsidRPr="00CD4D25" w14:paraId="15F88E9C" w14:textId="77777777" w:rsidTr="001A607A">
        <w:tblPrEx>
          <w:tblCellMar>
            <w:top w:w="0" w:type="dxa"/>
            <w:bottom w:w="0" w:type="dxa"/>
          </w:tblCellMar>
        </w:tblPrEx>
        <w:trPr>
          <w:trHeight w:val="194"/>
          <w:jc w:val="center"/>
        </w:trPr>
        <w:tc>
          <w:tcPr>
            <w:tcW w:w="300" w:type="dxa"/>
            <w:vMerge/>
            <w:shd w:val="clear" w:color="auto" w:fill="auto"/>
            <w:vAlign w:val="center"/>
          </w:tcPr>
          <w:p w14:paraId="655E0CB2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675" w:type="dxa"/>
            <w:shd w:val="clear" w:color="auto" w:fill="auto"/>
            <w:vAlign w:val="center"/>
          </w:tcPr>
          <w:p w14:paraId="6419F096" w14:textId="63D71391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</w:t>
            </w:r>
            <w:proofErr w:type="spellStart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k</w:t>
            </w:r>
            <w:r w:rsidR="008B0B04" w:rsidRPr="008B0B04">
              <w:rPr>
                <w:rFonts w:asciiTheme="majorHAnsi" w:hAnsiTheme="majorHAnsi" w:cstheme="majorHAnsi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]</w:t>
            </w:r>
          </w:p>
        </w:tc>
        <w:tc>
          <w:tcPr>
            <w:tcW w:w="676" w:type="dxa"/>
            <w:shd w:val="clear" w:color="auto" w:fill="auto"/>
            <w:vAlign w:val="center"/>
          </w:tcPr>
          <w:p w14:paraId="522FA839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88" w:type="dxa"/>
            <w:shd w:val="clear" w:color="auto" w:fill="auto"/>
            <w:vAlign w:val="center"/>
          </w:tcPr>
          <w:p w14:paraId="0955649B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[kHz]</w:t>
            </w:r>
          </w:p>
        </w:tc>
        <w:tc>
          <w:tcPr>
            <w:tcW w:w="1200" w:type="dxa"/>
            <w:shd w:val="clear" w:color="auto" w:fill="auto"/>
            <w:vAlign w:val="center"/>
          </w:tcPr>
          <w:p w14:paraId="2C01563E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311" w:type="dxa"/>
            <w:shd w:val="clear" w:color="auto" w:fill="auto"/>
            <w:vAlign w:val="center"/>
          </w:tcPr>
          <w:p w14:paraId="4A564A63" w14:textId="539F5AAE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</w:t>
            </w:r>
            <w:proofErr w:type="spellStart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k</w:t>
            </w:r>
            <w:r w:rsidR="008261EE" w:rsidRPr="008261EE">
              <w:rPr>
                <w:rFonts w:asciiTheme="majorHAnsi" w:hAnsiTheme="majorHAnsi" w:cstheme="majorHAnsi"/>
                <w:szCs w:val="18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]</w:t>
            </w:r>
          </w:p>
        </w:tc>
        <w:tc>
          <w:tcPr>
            <w:tcW w:w="699" w:type="dxa"/>
            <w:shd w:val="clear" w:color="auto" w:fill="auto"/>
            <w:vAlign w:val="center"/>
          </w:tcPr>
          <w:p w14:paraId="6B7084D7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  <w:tc>
          <w:tcPr>
            <w:tcW w:w="567" w:type="dxa"/>
            <w:shd w:val="clear" w:color="auto" w:fill="auto"/>
            <w:vAlign w:val="center"/>
          </w:tcPr>
          <w:p w14:paraId="56A513E1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</w:tr>
      <w:tr w:rsidR="00716684" w:rsidRPr="00CD4D25" w14:paraId="3828579B" w14:textId="77777777" w:rsidTr="001A607A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7B83B16A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</w:t>
            </w:r>
          </w:p>
        </w:tc>
        <w:tc>
          <w:tcPr>
            <w:tcW w:w="675" w:type="dxa"/>
            <w:vAlign w:val="center"/>
          </w:tcPr>
          <w:p w14:paraId="063A18F0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7DDB522D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1088" w:type="dxa"/>
            <w:vAlign w:val="center"/>
          </w:tcPr>
          <w:p w14:paraId="61EC81E1" w14:textId="33E5F5B1" w:rsidR="00716684" w:rsidRPr="00CD4D25" w:rsidRDefault="00716684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 </w:t>
            </w: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f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= </w:t>
            </w:r>
            <w:r w:rsidR="00B026D2"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200" w:type="dxa"/>
            <w:vAlign w:val="center"/>
          </w:tcPr>
          <w:p w14:paraId="493F868E" w14:textId="1F84A578" w:rsidR="00716684" w:rsidRPr="00CD4D25" w:rsidRDefault="00716684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on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= 4,00</w:t>
            </w:r>
            <w:r w:rsidR="00B026D2" w:rsidRPr="00CD4D25">
              <w:rPr>
                <w:rFonts w:asciiTheme="majorHAnsi" w:hAnsiTheme="majorHAnsi" w:cstheme="majorHAnsi"/>
                <w:szCs w:val="18"/>
                <w:lang w:val="pl-PL"/>
              </w:rPr>
              <w:t>3</w:t>
            </w:r>
          </w:p>
        </w:tc>
        <w:tc>
          <w:tcPr>
            <w:tcW w:w="1311" w:type="dxa"/>
            <w:vAlign w:val="center"/>
          </w:tcPr>
          <w:p w14:paraId="2519CC0E" w14:textId="4192174D" w:rsidR="00716684" w:rsidRPr="00CD4D25" w:rsidRDefault="00716684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 = </w:t>
            </w:r>
            <w:r w:rsidR="00B026D2" w:rsidRPr="00CD4D25">
              <w:rPr>
                <w:rFonts w:asciiTheme="majorHAnsi" w:hAnsiTheme="majorHAnsi" w:cstheme="majorHAnsi"/>
                <w:szCs w:val="18"/>
                <w:lang w:val="pl-PL"/>
              </w:rPr>
              <w:t>4,042</w:t>
            </w:r>
          </w:p>
        </w:tc>
        <w:tc>
          <w:tcPr>
            <w:tcW w:w="699" w:type="dxa"/>
            <w:vAlign w:val="center"/>
          </w:tcPr>
          <w:p w14:paraId="69B60016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</w:p>
        </w:tc>
        <w:tc>
          <w:tcPr>
            <w:tcW w:w="567" w:type="dxa"/>
            <w:vAlign w:val="center"/>
          </w:tcPr>
          <w:p w14:paraId="062E4561" w14:textId="77777777" w:rsidR="00716684" w:rsidRPr="00CD4D25" w:rsidRDefault="00716684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</w:p>
        </w:tc>
      </w:tr>
      <w:tr w:rsidR="001A607A" w:rsidRPr="00CD4D25" w14:paraId="619F4D29" w14:textId="77777777" w:rsidTr="001A607A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7EB5A614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</w:t>
            </w:r>
          </w:p>
        </w:tc>
        <w:tc>
          <w:tcPr>
            <w:tcW w:w="675" w:type="dxa"/>
            <w:vAlign w:val="center"/>
          </w:tcPr>
          <w:p w14:paraId="19B14621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40DC1304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9</w:t>
            </w:r>
          </w:p>
        </w:tc>
        <w:tc>
          <w:tcPr>
            <w:tcW w:w="1088" w:type="dxa"/>
            <w:vAlign w:val="center"/>
          </w:tcPr>
          <w:p w14:paraId="55D24EAD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1,042</w:t>
            </w:r>
          </w:p>
        </w:tc>
        <w:tc>
          <w:tcPr>
            <w:tcW w:w="1200" w:type="dxa"/>
            <w:vAlign w:val="center"/>
          </w:tcPr>
          <w:p w14:paraId="002134F8" w14:textId="20B2C812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4,003</w:t>
            </w:r>
          </w:p>
        </w:tc>
        <w:tc>
          <w:tcPr>
            <w:tcW w:w="1311" w:type="dxa"/>
            <w:vAlign w:val="center"/>
          </w:tcPr>
          <w:p w14:paraId="14F9B3B6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  <w:vAlign w:val="center"/>
          </w:tcPr>
          <w:p w14:paraId="4A7007A3" w14:textId="6CC0452E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-0,19</w:t>
            </w:r>
          </w:p>
        </w:tc>
        <w:tc>
          <w:tcPr>
            <w:tcW w:w="567" w:type="dxa"/>
            <w:vAlign w:val="center"/>
          </w:tcPr>
          <w:p w14:paraId="46E1DB1A" w14:textId="1A56D55E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</w:tr>
      <w:tr w:rsidR="001A607A" w:rsidRPr="00CD4D25" w14:paraId="796C0576" w14:textId="77777777" w:rsidTr="001A607A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375FFA22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</w:t>
            </w:r>
          </w:p>
        </w:tc>
        <w:tc>
          <w:tcPr>
            <w:tcW w:w="675" w:type="dxa"/>
            <w:vAlign w:val="center"/>
          </w:tcPr>
          <w:p w14:paraId="780BB4D4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742517FB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+15/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9</w:t>
            </w:r>
          </w:p>
        </w:tc>
        <w:tc>
          <w:tcPr>
            <w:tcW w:w="1088" w:type="dxa"/>
            <w:vAlign w:val="center"/>
          </w:tcPr>
          <w:p w14:paraId="4E15F8D6" w14:textId="61C1E47C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200" w:type="dxa"/>
            <w:vAlign w:val="center"/>
          </w:tcPr>
          <w:p w14:paraId="3BF7FEF0" w14:textId="4F4D0714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4,002</w:t>
            </w:r>
          </w:p>
        </w:tc>
        <w:tc>
          <w:tcPr>
            <w:tcW w:w="1311" w:type="dxa"/>
            <w:vAlign w:val="center"/>
          </w:tcPr>
          <w:p w14:paraId="33FC04D2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  <w:vAlign w:val="center"/>
          </w:tcPr>
          <w:p w14:paraId="6651B8A4" w14:textId="272AE97A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-0,10</w:t>
            </w:r>
          </w:p>
        </w:tc>
        <w:tc>
          <w:tcPr>
            <w:tcW w:w="567" w:type="dxa"/>
            <w:vAlign w:val="center"/>
          </w:tcPr>
          <w:p w14:paraId="682548F0" w14:textId="5016EB89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-0,02</w:t>
            </w:r>
          </w:p>
        </w:tc>
      </w:tr>
      <w:tr w:rsidR="001A607A" w:rsidRPr="00CD4D25" w14:paraId="5BC6AC16" w14:textId="77777777" w:rsidTr="001A607A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401A7DBF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</w:t>
            </w:r>
          </w:p>
        </w:tc>
        <w:tc>
          <w:tcPr>
            <w:tcW w:w="675" w:type="dxa"/>
            <w:vAlign w:val="center"/>
          </w:tcPr>
          <w:p w14:paraId="5356E838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</w:p>
        </w:tc>
        <w:tc>
          <w:tcPr>
            <w:tcW w:w="676" w:type="dxa"/>
            <w:vAlign w:val="center"/>
          </w:tcPr>
          <w:p w14:paraId="48179265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+9/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2D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1088" w:type="dxa"/>
            <w:vAlign w:val="center"/>
          </w:tcPr>
          <w:p w14:paraId="4B5815AA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200" w:type="dxa"/>
            <w:vAlign w:val="center"/>
          </w:tcPr>
          <w:p w14:paraId="0D4406F5" w14:textId="45E8A8F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4,004</w:t>
            </w:r>
          </w:p>
        </w:tc>
        <w:tc>
          <w:tcPr>
            <w:tcW w:w="1311" w:type="dxa"/>
            <w:vAlign w:val="center"/>
          </w:tcPr>
          <w:p w14:paraId="05CBA393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  <w:vAlign w:val="center"/>
          </w:tcPr>
          <w:p w14:paraId="704EE536" w14:textId="344BB939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-0,10</w:t>
            </w:r>
          </w:p>
        </w:tc>
        <w:tc>
          <w:tcPr>
            <w:tcW w:w="567" w:type="dxa"/>
            <w:vAlign w:val="center"/>
          </w:tcPr>
          <w:p w14:paraId="1DBC4C45" w14:textId="3C98E1B0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0,02</w:t>
            </w:r>
          </w:p>
        </w:tc>
      </w:tr>
      <w:tr w:rsidR="001A607A" w:rsidRPr="00CD4D25" w14:paraId="4CD9E9D4" w14:textId="77777777" w:rsidTr="001A607A">
        <w:tblPrEx>
          <w:tblCellMar>
            <w:top w:w="0" w:type="dxa"/>
            <w:bottom w:w="0" w:type="dxa"/>
          </w:tblCellMar>
        </w:tblPrEx>
        <w:trPr>
          <w:trHeight w:val="260"/>
          <w:jc w:val="center"/>
        </w:trPr>
        <w:tc>
          <w:tcPr>
            <w:tcW w:w="300" w:type="dxa"/>
            <w:shd w:val="clear" w:color="auto" w:fill="auto"/>
            <w:vAlign w:val="center"/>
          </w:tcPr>
          <w:p w14:paraId="6FC4AA98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</w:t>
            </w:r>
          </w:p>
        </w:tc>
        <w:tc>
          <w:tcPr>
            <w:tcW w:w="675" w:type="dxa"/>
            <w:vAlign w:val="center"/>
          </w:tcPr>
          <w:p w14:paraId="66D18AEB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</w:t>
            </w:r>
          </w:p>
        </w:tc>
        <w:tc>
          <w:tcPr>
            <w:tcW w:w="676" w:type="dxa"/>
            <w:vAlign w:val="center"/>
          </w:tcPr>
          <w:p w14:paraId="0FCB4366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1088" w:type="dxa"/>
            <w:vAlign w:val="center"/>
          </w:tcPr>
          <w:p w14:paraId="03E5545C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200" w:type="dxa"/>
            <w:vAlign w:val="center"/>
          </w:tcPr>
          <w:p w14:paraId="0FE1F8A9" w14:textId="7C8980A5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4,001</w:t>
            </w:r>
          </w:p>
        </w:tc>
        <w:tc>
          <w:tcPr>
            <w:tcW w:w="1311" w:type="dxa"/>
            <w:vAlign w:val="center"/>
          </w:tcPr>
          <w:p w14:paraId="6B0D1773" w14:textId="77777777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n</w:t>
            </w:r>
          </w:p>
        </w:tc>
        <w:tc>
          <w:tcPr>
            <w:tcW w:w="699" w:type="dxa"/>
            <w:vAlign w:val="center"/>
          </w:tcPr>
          <w:p w14:paraId="70498F7C" w14:textId="580D999F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-0,10</w:t>
            </w:r>
          </w:p>
        </w:tc>
        <w:tc>
          <w:tcPr>
            <w:tcW w:w="567" w:type="dxa"/>
            <w:vAlign w:val="center"/>
          </w:tcPr>
          <w:p w14:paraId="511279DD" w14:textId="1CCB4168" w:rsidR="001A607A" w:rsidRPr="00CD4D25" w:rsidRDefault="001A607A" w:rsidP="001A607A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-0,05</w:t>
            </w:r>
          </w:p>
        </w:tc>
      </w:tr>
    </w:tbl>
    <w:p w14:paraId="57ACB05F" w14:textId="75A02815" w:rsidR="004A1B8E" w:rsidRPr="00CD4D25" w:rsidRDefault="004A1B8E">
      <w:pPr>
        <w:spacing w:after="160" w:line="259" w:lineRule="auto"/>
        <w:rPr>
          <w:rFonts w:asciiTheme="majorHAnsi" w:hAnsiTheme="majorHAnsi" w:cstheme="majorHAnsi"/>
        </w:rPr>
      </w:pPr>
    </w:p>
    <w:p w14:paraId="76D9CD79" w14:textId="66566E99" w:rsidR="00DE4020" w:rsidRPr="00CD4D25" w:rsidRDefault="00A36D11" w:rsidP="00D21CF3">
      <w:pPr>
        <w:pStyle w:val="Nagwek3"/>
        <w:ind w:firstLine="708"/>
        <w:rPr>
          <w:rFonts w:cstheme="majorHAnsi"/>
        </w:rPr>
      </w:pPr>
      <w:r w:rsidRPr="00CD4D25">
        <w:rPr>
          <w:rFonts w:cstheme="majorHAnsi"/>
        </w:rPr>
        <w:t xml:space="preserve">Tabela </w:t>
      </w:r>
      <w:r w:rsidR="00E11872" w:rsidRPr="00CD4D25">
        <w:rPr>
          <w:rFonts w:cstheme="majorHAnsi"/>
        </w:rPr>
        <w:t>4</w:t>
      </w:r>
      <w:r w:rsidRPr="00CD4D25">
        <w:rPr>
          <w:rFonts w:cstheme="majorHAnsi"/>
        </w:rPr>
        <w:t xml:space="preserve">: </w:t>
      </w:r>
      <w:r w:rsidR="002178A6" w:rsidRPr="00CD4D25">
        <w:rPr>
          <w:rFonts w:cstheme="majorHAnsi"/>
        </w:rPr>
        <w:t xml:space="preserve">Badania wpływu zmian rezystancji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="002178A6" w:rsidRPr="00CD4D25">
        <w:rPr>
          <w:rFonts w:cstheme="majorHAnsi"/>
        </w:rPr>
        <w:t xml:space="preserve"> na układ przy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=6,8k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  <w:r w:rsidR="002178A6" w:rsidRPr="00CD4D25">
        <w:rPr>
          <w:rFonts w:cstheme="majorHAnsi"/>
        </w:rPr>
        <w:t>.</w:t>
      </w:r>
    </w:p>
    <w:p w14:paraId="6A7FC892" w14:textId="77777777" w:rsidR="00265680" w:rsidRPr="00CD4D25" w:rsidRDefault="00E7774E" w:rsidP="0069680D">
      <w:p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8"/>
        <w:gridCol w:w="850"/>
        <w:gridCol w:w="1039"/>
        <w:gridCol w:w="1040"/>
        <w:gridCol w:w="1040"/>
        <w:gridCol w:w="623"/>
        <w:gridCol w:w="624"/>
      </w:tblGrid>
      <w:tr w:rsidR="006E0B0A" w:rsidRPr="00CD4D25" w14:paraId="02A6613D" w14:textId="77777777" w:rsidTr="00DF2BCF">
        <w:tblPrEx>
          <w:tblCellMar>
            <w:top w:w="0" w:type="dxa"/>
            <w:bottom w:w="0" w:type="dxa"/>
          </w:tblCellMar>
        </w:tblPrEx>
        <w:trPr>
          <w:trHeight w:val="278"/>
          <w:jc w:val="center"/>
        </w:trPr>
        <w:tc>
          <w:tcPr>
            <w:tcW w:w="5614" w:type="dxa"/>
            <w:gridSpan w:val="7"/>
            <w:shd w:val="clear" w:color="auto" w:fill="auto"/>
            <w:vAlign w:val="center"/>
          </w:tcPr>
          <w:p w14:paraId="5E833D9E" w14:textId="77777777" w:rsidR="006E0B0A" w:rsidRPr="00CD4D25" w:rsidRDefault="006E0B0A" w:rsidP="00DF2BCF">
            <w:pPr>
              <w:pStyle w:val="tabela"/>
              <w:spacing w:after="20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Wpływ </w:t>
            </w: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na generację, </w:t>
            </w: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L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 xml:space="preserve"> 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=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57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, </w:t>
            </w: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sup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 xml:space="preserve"> 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=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 15 V, pkt. 10.3.3. Stosowana</w:t>
            </w:r>
          </w:p>
          <w:p w14:paraId="6BDFC571" w14:textId="3650BFA8" w:rsidR="006E0B0A" w:rsidRPr="00CD4D25" w:rsidRDefault="006E0B0A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  aparatura:  </w:t>
            </w:r>
            <w:r w:rsidR="008B0B04">
              <w:rPr>
                <w:rFonts w:asciiTheme="majorHAnsi" w:hAnsiTheme="majorHAnsi" w:cstheme="majorHAnsi"/>
                <w:szCs w:val="18"/>
                <w:lang w:val="pl-PL"/>
              </w:rPr>
              <w:t>oscyloskop, woltomierz, częstotliwościomierz</w:t>
            </w:r>
          </w:p>
        </w:tc>
      </w:tr>
      <w:tr w:rsidR="006E0B0A" w:rsidRPr="00CD4D25" w14:paraId="7495CD74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vMerge w:val="restart"/>
            <w:shd w:val="clear" w:color="auto" w:fill="auto"/>
            <w:vAlign w:val="center"/>
          </w:tcPr>
          <w:p w14:paraId="43ED04E7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L.p.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6E1DE0B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Znamion.</w:t>
            </w:r>
          </w:p>
        </w:tc>
        <w:tc>
          <w:tcPr>
            <w:tcW w:w="3119" w:type="dxa"/>
            <w:gridSpan w:val="3"/>
            <w:shd w:val="clear" w:color="auto" w:fill="auto"/>
            <w:vAlign w:val="center"/>
          </w:tcPr>
          <w:p w14:paraId="521051D1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Odczyty - pomiary</w:t>
            </w:r>
          </w:p>
        </w:tc>
        <w:tc>
          <w:tcPr>
            <w:tcW w:w="1247" w:type="dxa"/>
            <w:gridSpan w:val="2"/>
            <w:shd w:val="clear" w:color="auto" w:fill="auto"/>
            <w:vAlign w:val="center"/>
          </w:tcPr>
          <w:p w14:paraId="571FA8A6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Obliczenia</w:t>
            </w:r>
          </w:p>
        </w:tc>
      </w:tr>
      <w:tr w:rsidR="006E0B0A" w:rsidRPr="00CD4D25" w14:paraId="6FC66151" w14:textId="77777777" w:rsidTr="00DF2BCF">
        <w:tblPrEx>
          <w:tblCellMar>
            <w:top w:w="0" w:type="dxa"/>
            <w:bottom w:w="0" w:type="dxa"/>
          </w:tblCellMar>
        </w:tblPrEx>
        <w:trPr>
          <w:trHeight w:val="158"/>
          <w:jc w:val="center"/>
        </w:trPr>
        <w:tc>
          <w:tcPr>
            <w:tcW w:w="398" w:type="dxa"/>
            <w:vMerge/>
            <w:shd w:val="clear" w:color="auto" w:fill="auto"/>
            <w:vAlign w:val="center"/>
          </w:tcPr>
          <w:p w14:paraId="31F7E396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0DE2C27E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039" w:type="dxa"/>
            <w:shd w:val="clear" w:color="auto" w:fill="auto"/>
            <w:vAlign w:val="center"/>
          </w:tcPr>
          <w:p w14:paraId="4F4C1CD0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040" w:type="dxa"/>
            <w:shd w:val="clear" w:color="auto" w:fill="auto"/>
            <w:vAlign w:val="center"/>
          </w:tcPr>
          <w:p w14:paraId="35FA2484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f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5857A455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  <w:tc>
          <w:tcPr>
            <w:tcW w:w="623" w:type="dxa"/>
            <w:shd w:val="clear" w:color="auto" w:fill="auto"/>
            <w:vAlign w:val="center"/>
          </w:tcPr>
          <w:p w14:paraId="35483C8D" w14:textId="128E304F" w:rsidR="006E0B0A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</w:pPr>
            <w:proofErr w:type="spellStart"/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6E0B0A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f</w:t>
            </w:r>
            <w:proofErr w:type="spellEnd"/>
          </w:p>
        </w:tc>
        <w:tc>
          <w:tcPr>
            <w:tcW w:w="624" w:type="dxa"/>
            <w:shd w:val="clear" w:color="auto" w:fill="auto"/>
            <w:vAlign w:val="center"/>
          </w:tcPr>
          <w:p w14:paraId="2F47C7BD" w14:textId="554F2499" w:rsidR="006E0B0A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6E0B0A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R</w:t>
            </w:r>
            <w:r w:rsidR="006E0B0A"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</w:tr>
      <w:tr w:rsidR="006E0B0A" w:rsidRPr="00CD4D25" w14:paraId="04EFB814" w14:textId="77777777" w:rsidTr="00DF2BCF">
        <w:tblPrEx>
          <w:tblCellMar>
            <w:top w:w="0" w:type="dxa"/>
            <w:bottom w:w="0" w:type="dxa"/>
          </w:tblCellMar>
        </w:tblPrEx>
        <w:trPr>
          <w:trHeight w:val="204"/>
          <w:jc w:val="center"/>
        </w:trPr>
        <w:tc>
          <w:tcPr>
            <w:tcW w:w="398" w:type="dxa"/>
            <w:vMerge/>
            <w:shd w:val="clear" w:color="auto" w:fill="auto"/>
            <w:vAlign w:val="center"/>
          </w:tcPr>
          <w:p w14:paraId="28906174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45F770E3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40B294D3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1E042CC2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[kHz]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2135DA9B" w14:textId="6CDCB82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</w:t>
            </w:r>
            <w:proofErr w:type="spellStart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k</w:t>
            </w:r>
            <w:r w:rsidR="008B0B04" w:rsidRPr="008261EE">
              <w:rPr>
                <w:rFonts w:asciiTheme="majorHAnsi" w:hAnsiTheme="majorHAnsi" w:cstheme="majorHAnsi"/>
                <w:szCs w:val="18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]</w:t>
            </w:r>
          </w:p>
        </w:tc>
        <w:tc>
          <w:tcPr>
            <w:tcW w:w="623" w:type="dxa"/>
            <w:shd w:val="clear" w:color="auto" w:fill="auto"/>
            <w:vAlign w:val="center"/>
          </w:tcPr>
          <w:p w14:paraId="2A1034C4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4AC50F7B" w14:textId="77777777" w:rsidR="006E0B0A" w:rsidRPr="00CD4D25" w:rsidRDefault="006E0B0A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</w:tr>
      <w:tr w:rsidR="00732DB5" w:rsidRPr="00CD4D25" w14:paraId="28EC5C50" w14:textId="77777777" w:rsidTr="00DF2BCF">
        <w:tblPrEx>
          <w:tblCellMar>
            <w:top w:w="0" w:type="dxa"/>
            <w:bottom w:w="0" w:type="dxa"/>
          </w:tblCellMar>
        </w:tblPrEx>
        <w:trPr>
          <w:trHeight w:val="23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7B759B4C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</w:t>
            </w:r>
          </w:p>
        </w:tc>
        <w:tc>
          <w:tcPr>
            <w:tcW w:w="850" w:type="dxa"/>
            <w:vAlign w:val="center"/>
          </w:tcPr>
          <w:p w14:paraId="69D3B01D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8,5</w:t>
            </w:r>
          </w:p>
        </w:tc>
        <w:tc>
          <w:tcPr>
            <w:tcW w:w="1039" w:type="dxa"/>
            <w:vAlign w:val="center"/>
          </w:tcPr>
          <w:p w14:paraId="79182BF6" w14:textId="25A801B6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8,504</w:t>
            </w:r>
          </w:p>
        </w:tc>
        <w:tc>
          <w:tcPr>
            <w:tcW w:w="1040" w:type="dxa"/>
            <w:vAlign w:val="center"/>
          </w:tcPr>
          <w:p w14:paraId="2F5B7DFF" w14:textId="4290A1B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1,046</w:t>
            </w:r>
          </w:p>
        </w:tc>
        <w:tc>
          <w:tcPr>
            <w:tcW w:w="1040" w:type="dxa"/>
            <w:vAlign w:val="center"/>
          </w:tcPr>
          <w:p w14:paraId="63FD5C67" w14:textId="19F0B78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3,619</w:t>
            </w:r>
          </w:p>
        </w:tc>
        <w:tc>
          <w:tcPr>
            <w:tcW w:w="623" w:type="dxa"/>
            <w:vAlign w:val="center"/>
          </w:tcPr>
          <w:p w14:paraId="09CEC12D" w14:textId="50CFFC1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0,19</w:t>
            </w:r>
          </w:p>
        </w:tc>
        <w:tc>
          <w:tcPr>
            <w:tcW w:w="624" w:type="dxa"/>
            <w:vAlign w:val="center"/>
          </w:tcPr>
          <w:p w14:paraId="5BD58216" w14:textId="22BF3C31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-10</w:t>
            </w:r>
          </w:p>
        </w:tc>
      </w:tr>
      <w:tr w:rsidR="00732DB5" w:rsidRPr="00CD4D25" w14:paraId="3E8D90E2" w14:textId="77777777" w:rsidTr="00DF2BCF">
        <w:tblPrEx>
          <w:tblCellMar>
            <w:top w:w="0" w:type="dxa"/>
            <w:bottom w:w="0" w:type="dxa"/>
          </w:tblCellMar>
        </w:tblPrEx>
        <w:trPr>
          <w:trHeight w:val="14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0E9E2622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</w:t>
            </w:r>
          </w:p>
        </w:tc>
        <w:tc>
          <w:tcPr>
            <w:tcW w:w="850" w:type="dxa"/>
            <w:vAlign w:val="center"/>
          </w:tcPr>
          <w:p w14:paraId="64299B40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8,0</w:t>
            </w:r>
          </w:p>
        </w:tc>
        <w:tc>
          <w:tcPr>
            <w:tcW w:w="1039" w:type="dxa"/>
            <w:vAlign w:val="center"/>
          </w:tcPr>
          <w:p w14:paraId="2B35C93B" w14:textId="3740669B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7,991</w:t>
            </w:r>
          </w:p>
        </w:tc>
        <w:tc>
          <w:tcPr>
            <w:tcW w:w="1040" w:type="dxa"/>
            <w:vAlign w:val="center"/>
          </w:tcPr>
          <w:p w14:paraId="4975B440" w14:textId="4AD4301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4390D098" w14:textId="0CF00E3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3,640</w:t>
            </w:r>
          </w:p>
        </w:tc>
        <w:tc>
          <w:tcPr>
            <w:tcW w:w="623" w:type="dxa"/>
            <w:vAlign w:val="center"/>
          </w:tcPr>
          <w:p w14:paraId="259F2CCA" w14:textId="5607A85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6686057E" w14:textId="1D74D721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-9</w:t>
            </w:r>
          </w:p>
        </w:tc>
      </w:tr>
      <w:tr w:rsidR="00732DB5" w:rsidRPr="00CD4D25" w14:paraId="0C99AD03" w14:textId="77777777" w:rsidTr="00DF2BCF">
        <w:tblPrEx>
          <w:tblCellMar>
            <w:top w:w="0" w:type="dxa"/>
            <w:bottom w:w="0" w:type="dxa"/>
          </w:tblCellMar>
        </w:tblPrEx>
        <w:trPr>
          <w:trHeight w:val="5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7FC0D56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</w:t>
            </w:r>
          </w:p>
        </w:tc>
        <w:tc>
          <w:tcPr>
            <w:tcW w:w="850" w:type="dxa"/>
            <w:vAlign w:val="center"/>
          </w:tcPr>
          <w:p w14:paraId="7B9870E8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7,5</w:t>
            </w:r>
          </w:p>
        </w:tc>
        <w:tc>
          <w:tcPr>
            <w:tcW w:w="1039" w:type="dxa"/>
            <w:vAlign w:val="center"/>
          </w:tcPr>
          <w:p w14:paraId="22307E3A" w14:textId="13230F4B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7,508</w:t>
            </w:r>
          </w:p>
        </w:tc>
        <w:tc>
          <w:tcPr>
            <w:tcW w:w="1040" w:type="dxa"/>
            <w:vAlign w:val="center"/>
          </w:tcPr>
          <w:p w14:paraId="396739FB" w14:textId="4F0CA455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482833E4" w14:textId="7B77467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3,663</w:t>
            </w:r>
          </w:p>
        </w:tc>
        <w:tc>
          <w:tcPr>
            <w:tcW w:w="623" w:type="dxa"/>
            <w:vAlign w:val="center"/>
          </w:tcPr>
          <w:p w14:paraId="495B8646" w14:textId="7ED22091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573AFA1A" w14:textId="266DD0BA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-8</w:t>
            </w:r>
          </w:p>
        </w:tc>
      </w:tr>
      <w:tr w:rsidR="00732DB5" w:rsidRPr="00CD4D25" w14:paraId="3A1F29BC" w14:textId="77777777" w:rsidTr="00DF2BCF">
        <w:tblPrEx>
          <w:tblCellMar>
            <w:top w:w="0" w:type="dxa"/>
            <w:bottom w:w="0" w:type="dxa"/>
          </w:tblCellMar>
        </w:tblPrEx>
        <w:trPr>
          <w:trHeight w:val="62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7E8EFF56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</w:t>
            </w:r>
          </w:p>
        </w:tc>
        <w:tc>
          <w:tcPr>
            <w:tcW w:w="850" w:type="dxa"/>
            <w:vAlign w:val="center"/>
          </w:tcPr>
          <w:p w14:paraId="4EE68FBC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7,0</w:t>
            </w:r>
          </w:p>
        </w:tc>
        <w:tc>
          <w:tcPr>
            <w:tcW w:w="1039" w:type="dxa"/>
            <w:vAlign w:val="center"/>
          </w:tcPr>
          <w:p w14:paraId="7E25051F" w14:textId="45349EA0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6,993</w:t>
            </w:r>
          </w:p>
        </w:tc>
        <w:tc>
          <w:tcPr>
            <w:tcW w:w="1040" w:type="dxa"/>
            <w:vAlign w:val="center"/>
          </w:tcPr>
          <w:p w14:paraId="6D4270B1" w14:textId="22F4E30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28EA2F03" w14:textId="7EE5584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3,681</w:t>
            </w:r>
          </w:p>
        </w:tc>
        <w:tc>
          <w:tcPr>
            <w:tcW w:w="623" w:type="dxa"/>
            <w:vAlign w:val="center"/>
          </w:tcPr>
          <w:p w14:paraId="3B1A518B" w14:textId="5E384A64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7BB717F6" w14:textId="5DED2AD6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-8</w:t>
            </w:r>
          </w:p>
        </w:tc>
      </w:tr>
      <w:tr w:rsidR="00732DB5" w:rsidRPr="00CD4D25" w14:paraId="1F607933" w14:textId="77777777" w:rsidTr="00DF2BCF">
        <w:tblPrEx>
          <w:tblCellMar>
            <w:top w:w="0" w:type="dxa"/>
            <w:bottom w:w="0" w:type="dxa"/>
          </w:tblCellMar>
        </w:tblPrEx>
        <w:trPr>
          <w:trHeight w:val="93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890E464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</w:t>
            </w:r>
          </w:p>
        </w:tc>
        <w:tc>
          <w:tcPr>
            <w:tcW w:w="850" w:type="dxa"/>
            <w:vAlign w:val="center"/>
          </w:tcPr>
          <w:p w14:paraId="4996BB07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6,5</w:t>
            </w:r>
          </w:p>
        </w:tc>
        <w:tc>
          <w:tcPr>
            <w:tcW w:w="1039" w:type="dxa"/>
            <w:vAlign w:val="center"/>
          </w:tcPr>
          <w:p w14:paraId="3691C832" w14:textId="4627ED6B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6,505</w:t>
            </w:r>
          </w:p>
        </w:tc>
        <w:tc>
          <w:tcPr>
            <w:tcW w:w="1040" w:type="dxa"/>
            <w:vAlign w:val="center"/>
          </w:tcPr>
          <w:p w14:paraId="11B9F90A" w14:textId="57F669C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2693A410" w14:textId="1825A9F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3,752</w:t>
            </w:r>
          </w:p>
        </w:tc>
        <w:tc>
          <w:tcPr>
            <w:tcW w:w="623" w:type="dxa"/>
            <w:vAlign w:val="center"/>
          </w:tcPr>
          <w:p w14:paraId="0909D2D5" w14:textId="308AD7F0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58E9E0C3" w14:textId="6E914794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-6</w:t>
            </w:r>
          </w:p>
        </w:tc>
      </w:tr>
      <w:tr w:rsidR="00732DB5" w:rsidRPr="00CD4D25" w14:paraId="4285CC44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31663A1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</w:t>
            </w:r>
          </w:p>
        </w:tc>
        <w:tc>
          <w:tcPr>
            <w:tcW w:w="850" w:type="dxa"/>
            <w:vAlign w:val="center"/>
          </w:tcPr>
          <w:p w14:paraId="1CF909FB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6,0</w:t>
            </w:r>
          </w:p>
        </w:tc>
        <w:tc>
          <w:tcPr>
            <w:tcW w:w="1039" w:type="dxa"/>
            <w:vAlign w:val="center"/>
          </w:tcPr>
          <w:p w14:paraId="1900AAA4" w14:textId="0793E3A5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5,998</w:t>
            </w:r>
          </w:p>
        </w:tc>
        <w:tc>
          <w:tcPr>
            <w:tcW w:w="1040" w:type="dxa"/>
            <w:vAlign w:val="center"/>
          </w:tcPr>
          <w:p w14:paraId="499F21DB" w14:textId="54C493E9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78E2A4F3" w14:textId="724DE49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3,789</w:t>
            </w:r>
          </w:p>
        </w:tc>
        <w:tc>
          <w:tcPr>
            <w:tcW w:w="623" w:type="dxa"/>
            <w:vAlign w:val="center"/>
          </w:tcPr>
          <w:p w14:paraId="29DEE8AD" w14:textId="598AE475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67910BFD" w14:textId="5673F1E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-5</w:t>
            </w:r>
          </w:p>
        </w:tc>
      </w:tr>
      <w:tr w:rsidR="00732DB5" w:rsidRPr="00CD4D25" w14:paraId="2B523F80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1FA2100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</w:t>
            </w:r>
          </w:p>
        </w:tc>
        <w:tc>
          <w:tcPr>
            <w:tcW w:w="850" w:type="dxa"/>
            <w:vAlign w:val="center"/>
          </w:tcPr>
          <w:p w14:paraId="13D0BDBE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5,5</w:t>
            </w:r>
          </w:p>
        </w:tc>
        <w:tc>
          <w:tcPr>
            <w:tcW w:w="1039" w:type="dxa"/>
            <w:vAlign w:val="center"/>
          </w:tcPr>
          <w:p w14:paraId="4A0BD31A" w14:textId="3D09EC10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5,496</w:t>
            </w:r>
          </w:p>
        </w:tc>
        <w:tc>
          <w:tcPr>
            <w:tcW w:w="1040" w:type="dxa"/>
            <w:vAlign w:val="center"/>
          </w:tcPr>
          <w:p w14:paraId="42AE654F" w14:textId="237E616D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377171E0" w14:textId="0DEADD1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3,833</w:t>
            </w:r>
          </w:p>
        </w:tc>
        <w:tc>
          <w:tcPr>
            <w:tcW w:w="623" w:type="dxa"/>
            <w:vAlign w:val="center"/>
          </w:tcPr>
          <w:p w14:paraId="162A609D" w14:textId="406B474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72C93063" w14:textId="3914DFFF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-4</w:t>
            </w:r>
          </w:p>
        </w:tc>
      </w:tr>
      <w:tr w:rsidR="00732DB5" w:rsidRPr="00CD4D25" w14:paraId="56647AAD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0D5ADCF5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</w:t>
            </w:r>
          </w:p>
        </w:tc>
        <w:tc>
          <w:tcPr>
            <w:tcW w:w="850" w:type="dxa"/>
            <w:vAlign w:val="center"/>
          </w:tcPr>
          <w:p w14:paraId="71DB531B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5,0</w:t>
            </w:r>
          </w:p>
        </w:tc>
        <w:tc>
          <w:tcPr>
            <w:tcW w:w="1039" w:type="dxa"/>
            <w:vAlign w:val="center"/>
          </w:tcPr>
          <w:p w14:paraId="0610242E" w14:textId="49890E8B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5,004</w:t>
            </w:r>
          </w:p>
        </w:tc>
        <w:tc>
          <w:tcPr>
            <w:tcW w:w="1040" w:type="dxa"/>
            <w:vAlign w:val="center"/>
          </w:tcPr>
          <w:p w14:paraId="3448A572" w14:textId="54387739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61FFCABF" w14:textId="066F7CF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3,884</w:t>
            </w:r>
          </w:p>
        </w:tc>
        <w:tc>
          <w:tcPr>
            <w:tcW w:w="623" w:type="dxa"/>
            <w:vAlign w:val="center"/>
          </w:tcPr>
          <w:p w14:paraId="2D11F467" w14:textId="6E9A4269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24D9E64A" w14:textId="70E21DBD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-3</w:t>
            </w:r>
          </w:p>
        </w:tc>
      </w:tr>
      <w:tr w:rsidR="00732DB5" w:rsidRPr="00CD4D25" w14:paraId="632F65E4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67C317DC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9</w:t>
            </w:r>
          </w:p>
        </w:tc>
        <w:tc>
          <w:tcPr>
            <w:tcW w:w="850" w:type="dxa"/>
            <w:vAlign w:val="center"/>
          </w:tcPr>
          <w:p w14:paraId="42774B08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4,5</w:t>
            </w:r>
          </w:p>
        </w:tc>
        <w:tc>
          <w:tcPr>
            <w:tcW w:w="1039" w:type="dxa"/>
            <w:vAlign w:val="center"/>
          </w:tcPr>
          <w:p w14:paraId="75865243" w14:textId="2FE4C0FF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4,504</w:t>
            </w:r>
          </w:p>
        </w:tc>
        <w:tc>
          <w:tcPr>
            <w:tcW w:w="1040" w:type="dxa"/>
            <w:vAlign w:val="center"/>
          </w:tcPr>
          <w:p w14:paraId="3D0EC4CF" w14:textId="0D875DE4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7AA10566" w14:textId="563322DD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3,946</w:t>
            </w:r>
          </w:p>
        </w:tc>
        <w:tc>
          <w:tcPr>
            <w:tcW w:w="623" w:type="dxa"/>
            <w:vAlign w:val="center"/>
          </w:tcPr>
          <w:p w14:paraId="0E590FD8" w14:textId="2EF2AB4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09C199A1" w14:textId="2D9BCF4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-1</w:t>
            </w:r>
          </w:p>
        </w:tc>
      </w:tr>
      <w:tr w:rsidR="00732DB5" w:rsidRPr="00CD4D25" w14:paraId="4F6A620D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C64C2B5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10</w:t>
            </w:r>
          </w:p>
        </w:tc>
        <w:tc>
          <w:tcPr>
            <w:tcW w:w="850" w:type="dxa"/>
            <w:vAlign w:val="center"/>
          </w:tcPr>
          <w:p w14:paraId="308E5C4B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</w:t>
            </w:r>
          </w:p>
        </w:tc>
        <w:tc>
          <w:tcPr>
            <w:tcW w:w="1039" w:type="dxa"/>
            <w:vAlign w:val="center"/>
          </w:tcPr>
          <w:p w14:paraId="6077681C" w14:textId="584621CF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3,993</w:t>
            </w:r>
          </w:p>
        </w:tc>
        <w:tc>
          <w:tcPr>
            <w:tcW w:w="1040" w:type="dxa"/>
            <w:vAlign w:val="center"/>
          </w:tcPr>
          <w:p w14:paraId="5FE1E338" w14:textId="62D1F69B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77D6CE81" w14:textId="53B6EA9A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4,044</w:t>
            </w:r>
          </w:p>
        </w:tc>
        <w:tc>
          <w:tcPr>
            <w:tcW w:w="623" w:type="dxa"/>
            <w:vAlign w:val="center"/>
          </w:tcPr>
          <w:p w14:paraId="06BD320A" w14:textId="2EA0D93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233550D3" w14:textId="4D6B94C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</w:t>
            </w:r>
          </w:p>
        </w:tc>
      </w:tr>
      <w:tr w:rsidR="00732DB5" w:rsidRPr="00CD4D25" w14:paraId="26DA6D62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3F407DCA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11</w:t>
            </w:r>
          </w:p>
        </w:tc>
        <w:tc>
          <w:tcPr>
            <w:tcW w:w="850" w:type="dxa"/>
            <w:vAlign w:val="center"/>
          </w:tcPr>
          <w:p w14:paraId="28268BE5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3,5</w:t>
            </w:r>
          </w:p>
        </w:tc>
        <w:tc>
          <w:tcPr>
            <w:tcW w:w="1039" w:type="dxa"/>
            <w:vAlign w:val="center"/>
          </w:tcPr>
          <w:p w14:paraId="69D19E0A" w14:textId="0F20B88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3,507</w:t>
            </w:r>
          </w:p>
        </w:tc>
        <w:tc>
          <w:tcPr>
            <w:tcW w:w="1040" w:type="dxa"/>
            <w:vAlign w:val="center"/>
          </w:tcPr>
          <w:p w14:paraId="29A8DB46" w14:textId="1D8B929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4DF0C6A6" w14:textId="598C6276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4,137</w:t>
            </w:r>
          </w:p>
        </w:tc>
        <w:tc>
          <w:tcPr>
            <w:tcW w:w="623" w:type="dxa"/>
            <w:vAlign w:val="center"/>
          </w:tcPr>
          <w:p w14:paraId="2901AD51" w14:textId="6BBA15C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4062BC31" w14:textId="3336B8A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3</w:t>
            </w:r>
          </w:p>
        </w:tc>
      </w:tr>
      <w:tr w:rsidR="00732DB5" w:rsidRPr="00CD4D25" w14:paraId="1ABB5E70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4A30A51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12</w:t>
            </w:r>
          </w:p>
        </w:tc>
        <w:tc>
          <w:tcPr>
            <w:tcW w:w="850" w:type="dxa"/>
            <w:vAlign w:val="center"/>
          </w:tcPr>
          <w:p w14:paraId="1DCF845E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3,0</w:t>
            </w:r>
          </w:p>
        </w:tc>
        <w:tc>
          <w:tcPr>
            <w:tcW w:w="1039" w:type="dxa"/>
            <w:vAlign w:val="center"/>
          </w:tcPr>
          <w:p w14:paraId="3D15D3CE" w14:textId="51174C1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2,994</w:t>
            </w:r>
          </w:p>
        </w:tc>
        <w:tc>
          <w:tcPr>
            <w:tcW w:w="1040" w:type="dxa"/>
            <w:vAlign w:val="center"/>
          </w:tcPr>
          <w:p w14:paraId="096B4E85" w14:textId="34810C33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74AFFF22" w14:textId="696DC909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4,267</w:t>
            </w:r>
          </w:p>
        </w:tc>
        <w:tc>
          <w:tcPr>
            <w:tcW w:w="623" w:type="dxa"/>
            <w:vAlign w:val="center"/>
          </w:tcPr>
          <w:p w14:paraId="1EDBABBF" w14:textId="5CE35F3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6C58838B" w14:textId="5555F6B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7</w:t>
            </w:r>
          </w:p>
        </w:tc>
      </w:tr>
      <w:tr w:rsidR="00732DB5" w:rsidRPr="00CD4D25" w14:paraId="3CE7FFA1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122BABE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13</w:t>
            </w:r>
          </w:p>
        </w:tc>
        <w:tc>
          <w:tcPr>
            <w:tcW w:w="850" w:type="dxa"/>
            <w:vAlign w:val="center"/>
          </w:tcPr>
          <w:p w14:paraId="4C62CC83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2,5</w:t>
            </w:r>
          </w:p>
        </w:tc>
        <w:tc>
          <w:tcPr>
            <w:tcW w:w="1039" w:type="dxa"/>
            <w:vAlign w:val="center"/>
          </w:tcPr>
          <w:p w14:paraId="054C8DFE" w14:textId="01013DAD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2,496</w:t>
            </w:r>
          </w:p>
        </w:tc>
        <w:tc>
          <w:tcPr>
            <w:tcW w:w="1040" w:type="dxa"/>
            <w:vAlign w:val="center"/>
          </w:tcPr>
          <w:p w14:paraId="64EFF8ED" w14:textId="5E22B0F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1,044</w:t>
            </w:r>
          </w:p>
        </w:tc>
        <w:tc>
          <w:tcPr>
            <w:tcW w:w="1040" w:type="dxa"/>
            <w:vAlign w:val="center"/>
          </w:tcPr>
          <w:p w14:paraId="652D8A04" w14:textId="685041E4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4,430</w:t>
            </w:r>
          </w:p>
        </w:tc>
        <w:tc>
          <w:tcPr>
            <w:tcW w:w="623" w:type="dxa"/>
            <w:vAlign w:val="center"/>
          </w:tcPr>
          <w:p w14:paraId="1F14A734" w14:textId="19C8CA0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0,00</w:t>
            </w:r>
          </w:p>
        </w:tc>
        <w:tc>
          <w:tcPr>
            <w:tcW w:w="624" w:type="dxa"/>
            <w:vAlign w:val="center"/>
          </w:tcPr>
          <w:p w14:paraId="765F3102" w14:textId="5DE7B355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11</w:t>
            </w:r>
          </w:p>
        </w:tc>
      </w:tr>
      <w:tr w:rsidR="00732DB5" w:rsidRPr="00CD4D25" w14:paraId="00488FD0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B469E87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14</w:t>
            </w:r>
          </w:p>
        </w:tc>
        <w:tc>
          <w:tcPr>
            <w:tcW w:w="850" w:type="dxa"/>
            <w:vAlign w:val="center"/>
          </w:tcPr>
          <w:p w14:paraId="4F3C6F1E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2,0</w:t>
            </w:r>
          </w:p>
        </w:tc>
        <w:tc>
          <w:tcPr>
            <w:tcW w:w="1039" w:type="dxa"/>
            <w:vAlign w:val="center"/>
          </w:tcPr>
          <w:p w14:paraId="5C7FB613" w14:textId="47701C0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2,012</w:t>
            </w:r>
          </w:p>
        </w:tc>
        <w:tc>
          <w:tcPr>
            <w:tcW w:w="1040" w:type="dxa"/>
            <w:vAlign w:val="center"/>
          </w:tcPr>
          <w:p w14:paraId="2A78F17D" w14:textId="23D25A29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7CD5022D" w14:textId="7F05148F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4,626</w:t>
            </w:r>
          </w:p>
        </w:tc>
        <w:tc>
          <w:tcPr>
            <w:tcW w:w="623" w:type="dxa"/>
            <w:vAlign w:val="center"/>
          </w:tcPr>
          <w:p w14:paraId="12C17A47" w14:textId="46FB2A7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0,29</w:t>
            </w:r>
          </w:p>
        </w:tc>
        <w:tc>
          <w:tcPr>
            <w:tcW w:w="624" w:type="dxa"/>
            <w:vAlign w:val="center"/>
          </w:tcPr>
          <w:p w14:paraId="237CA812" w14:textId="1CD7BBB1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16</w:t>
            </w:r>
          </w:p>
        </w:tc>
      </w:tr>
      <w:tr w:rsidR="00732DB5" w:rsidRPr="00CD4D25" w14:paraId="32CB312B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7AC1C6CC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850" w:type="dxa"/>
            <w:vAlign w:val="center"/>
          </w:tcPr>
          <w:p w14:paraId="76F46EB4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1,75</w:t>
            </w:r>
          </w:p>
        </w:tc>
        <w:tc>
          <w:tcPr>
            <w:tcW w:w="1039" w:type="dxa"/>
            <w:vAlign w:val="center"/>
          </w:tcPr>
          <w:p w14:paraId="1A47DB84" w14:textId="1EDBD44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1,750</w:t>
            </w:r>
          </w:p>
        </w:tc>
        <w:tc>
          <w:tcPr>
            <w:tcW w:w="1040" w:type="dxa"/>
            <w:vAlign w:val="center"/>
          </w:tcPr>
          <w:p w14:paraId="51BD0EA0" w14:textId="3ADE645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1,048</w:t>
            </w:r>
          </w:p>
        </w:tc>
        <w:tc>
          <w:tcPr>
            <w:tcW w:w="1040" w:type="dxa"/>
            <w:vAlign w:val="center"/>
          </w:tcPr>
          <w:p w14:paraId="5CE6E864" w14:textId="3231F83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4,736</w:t>
            </w:r>
          </w:p>
        </w:tc>
        <w:tc>
          <w:tcPr>
            <w:tcW w:w="623" w:type="dxa"/>
            <w:vAlign w:val="center"/>
          </w:tcPr>
          <w:p w14:paraId="216E1D1F" w14:textId="2C99BCE0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0,38</w:t>
            </w:r>
          </w:p>
        </w:tc>
        <w:tc>
          <w:tcPr>
            <w:tcW w:w="624" w:type="dxa"/>
            <w:vAlign w:val="center"/>
          </w:tcPr>
          <w:p w14:paraId="185FEB1B" w14:textId="1B4839CA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18</w:t>
            </w:r>
          </w:p>
        </w:tc>
      </w:tr>
      <w:tr w:rsidR="00732DB5" w:rsidRPr="00CD4D25" w14:paraId="1B2C7D43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382A079A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16</w:t>
            </w:r>
          </w:p>
        </w:tc>
        <w:tc>
          <w:tcPr>
            <w:tcW w:w="850" w:type="dxa"/>
            <w:vAlign w:val="center"/>
          </w:tcPr>
          <w:p w14:paraId="3F7275A3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1,5</w:t>
            </w:r>
          </w:p>
        </w:tc>
        <w:tc>
          <w:tcPr>
            <w:tcW w:w="1039" w:type="dxa"/>
            <w:vAlign w:val="center"/>
          </w:tcPr>
          <w:p w14:paraId="2517CE20" w14:textId="18DADD68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1,500</w:t>
            </w:r>
          </w:p>
        </w:tc>
        <w:tc>
          <w:tcPr>
            <w:tcW w:w="1040" w:type="dxa"/>
            <w:vAlign w:val="center"/>
          </w:tcPr>
          <w:p w14:paraId="1D4B6849" w14:textId="6938A72B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1,048</w:t>
            </w:r>
          </w:p>
        </w:tc>
        <w:tc>
          <w:tcPr>
            <w:tcW w:w="1040" w:type="dxa"/>
            <w:vAlign w:val="center"/>
          </w:tcPr>
          <w:p w14:paraId="70EC7702" w14:textId="4B5669D5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4,826</w:t>
            </w:r>
          </w:p>
        </w:tc>
        <w:tc>
          <w:tcPr>
            <w:tcW w:w="623" w:type="dxa"/>
            <w:vAlign w:val="center"/>
          </w:tcPr>
          <w:p w14:paraId="3A9E744C" w14:textId="20EFB17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0,38</w:t>
            </w:r>
          </w:p>
        </w:tc>
        <w:tc>
          <w:tcPr>
            <w:tcW w:w="624" w:type="dxa"/>
            <w:vAlign w:val="center"/>
          </w:tcPr>
          <w:p w14:paraId="6BE06917" w14:textId="3CDDAE9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21</w:t>
            </w:r>
          </w:p>
        </w:tc>
      </w:tr>
      <w:tr w:rsidR="00732DB5" w:rsidRPr="00CD4D25" w14:paraId="3F4EAA65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14CE2804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17</w:t>
            </w:r>
          </w:p>
        </w:tc>
        <w:tc>
          <w:tcPr>
            <w:tcW w:w="850" w:type="dxa"/>
            <w:vAlign w:val="center"/>
          </w:tcPr>
          <w:p w14:paraId="43E1EF87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1,25</w:t>
            </w:r>
          </w:p>
        </w:tc>
        <w:tc>
          <w:tcPr>
            <w:tcW w:w="1039" w:type="dxa"/>
            <w:vAlign w:val="center"/>
          </w:tcPr>
          <w:p w14:paraId="4DAEF239" w14:textId="3AC6EBAA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1,249</w:t>
            </w:r>
          </w:p>
        </w:tc>
        <w:tc>
          <w:tcPr>
            <w:tcW w:w="1040" w:type="dxa"/>
            <w:vAlign w:val="center"/>
          </w:tcPr>
          <w:p w14:paraId="4B8F48ED" w14:textId="2FB2056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1,049</w:t>
            </w:r>
          </w:p>
        </w:tc>
        <w:tc>
          <w:tcPr>
            <w:tcW w:w="1040" w:type="dxa"/>
            <w:vAlign w:val="center"/>
          </w:tcPr>
          <w:p w14:paraId="52ED8C3B" w14:textId="51351722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4,880</w:t>
            </w:r>
          </w:p>
        </w:tc>
        <w:tc>
          <w:tcPr>
            <w:tcW w:w="623" w:type="dxa"/>
            <w:vAlign w:val="center"/>
          </w:tcPr>
          <w:p w14:paraId="7E298EFE" w14:textId="2677349D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0,48</w:t>
            </w:r>
          </w:p>
        </w:tc>
        <w:tc>
          <w:tcPr>
            <w:tcW w:w="624" w:type="dxa"/>
            <w:vAlign w:val="center"/>
          </w:tcPr>
          <w:p w14:paraId="1B5FA521" w14:textId="1F80614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22</w:t>
            </w:r>
          </w:p>
        </w:tc>
      </w:tr>
      <w:tr w:rsidR="00732DB5" w:rsidRPr="00CD4D25" w14:paraId="199DE3B1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47EBC280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18</w:t>
            </w:r>
          </w:p>
        </w:tc>
        <w:tc>
          <w:tcPr>
            <w:tcW w:w="850" w:type="dxa"/>
            <w:vAlign w:val="center"/>
          </w:tcPr>
          <w:p w14:paraId="3A919239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</w:t>
            </w:r>
          </w:p>
        </w:tc>
        <w:tc>
          <w:tcPr>
            <w:tcW w:w="1039" w:type="dxa"/>
            <w:vAlign w:val="center"/>
          </w:tcPr>
          <w:p w14:paraId="7DA379DB" w14:textId="4D6DC089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0,998</w:t>
            </w:r>
          </w:p>
        </w:tc>
        <w:tc>
          <w:tcPr>
            <w:tcW w:w="1040" w:type="dxa"/>
            <w:vAlign w:val="center"/>
          </w:tcPr>
          <w:p w14:paraId="0386CF02" w14:textId="4FCC2BA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1,049</w:t>
            </w:r>
          </w:p>
        </w:tc>
        <w:tc>
          <w:tcPr>
            <w:tcW w:w="1040" w:type="dxa"/>
            <w:vAlign w:val="center"/>
          </w:tcPr>
          <w:p w14:paraId="65C02A5C" w14:textId="4E3D8DC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4,900</w:t>
            </w:r>
          </w:p>
        </w:tc>
        <w:tc>
          <w:tcPr>
            <w:tcW w:w="623" w:type="dxa"/>
            <w:vAlign w:val="center"/>
          </w:tcPr>
          <w:p w14:paraId="1825F2D3" w14:textId="462A287A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0,48</w:t>
            </w:r>
          </w:p>
        </w:tc>
        <w:tc>
          <w:tcPr>
            <w:tcW w:w="624" w:type="dxa"/>
            <w:vAlign w:val="center"/>
          </w:tcPr>
          <w:p w14:paraId="02E1559C" w14:textId="1B219D84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22</w:t>
            </w:r>
          </w:p>
        </w:tc>
      </w:tr>
      <w:tr w:rsidR="00732DB5" w:rsidRPr="00CD4D25" w14:paraId="12C549DA" w14:textId="77777777" w:rsidTr="00DF2BCF">
        <w:tblPrEx>
          <w:tblCellMar>
            <w:top w:w="0" w:type="dxa"/>
            <w:bottom w:w="0" w:type="dxa"/>
          </w:tblCellMar>
        </w:tblPrEx>
        <w:trPr>
          <w:trHeight w:val="5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934C29C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19</w:t>
            </w:r>
          </w:p>
        </w:tc>
        <w:tc>
          <w:tcPr>
            <w:tcW w:w="850" w:type="dxa"/>
            <w:vAlign w:val="center"/>
          </w:tcPr>
          <w:p w14:paraId="581ACC30" w14:textId="7777777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0,75</w:t>
            </w:r>
          </w:p>
        </w:tc>
        <w:tc>
          <w:tcPr>
            <w:tcW w:w="1039" w:type="dxa"/>
            <w:vAlign w:val="center"/>
          </w:tcPr>
          <w:p w14:paraId="17182E66" w14:textId="47F16827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0,749</w:t>
            </w:r>
          </w:p>
        </w:tc>
        <w:tc>
          <w:tcPr>
            <w:tcW w:w="1040" w:type="dxa"/>
            <w:vAlign w:val="center"/>
          </w:tcPr>
          <w:p w14:paraId="15B8B42F" w14:textId="76CB2ED1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1,049</w:t>
            </w:r>
          </w:p>
        </w:tc>
        <w:tc>
          <w:tcPr>
            <w:tcW w:w="1040" w:type="dxa"/>
            <w:vAlign w:val="center"/>
          </w:tcPr>
          <w:p w14:paraId="69E51A3B" w14:textId="22E2BA9E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4,9053</w:t>
            </w:r>
          </w:p>
        </w:tc>
        <w:tc>
          <w:tcPr>
            <w:tcW w:w="623" w:type="dxa"/>
            <w:vAlign w:val="center"/>
          </w:tcPr>
          <w:p w14:paraId="152C3B41" w14:textId="5A5FA80F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0,48</w:t>
            </w:r>
          </w:p>
        </w:tc>
        <w:tc>
          <w:tcPr>
            <w:tcW w:w="624" w:type="dxa"/>
            <w:vAlign w:val="center"/>
          </w:tcPr>
          <w:p w14:paraId="5CE9DCB7" w14:textId="73A4A2EC" w:rsidR="00732DB5" w:rsidRPr="00CD4D25" w:rsidRDefault="00732DB5" w:rsidP="00732DB5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23</w:t>
            </w:r>
          </w:p>
        </w:tc>
      </w:tr>
    </w:tbl>
    <w:p w14:paraId="0F1319DD" w14:textId="025F6269" w:rsidR="002178A6" w:rsidRPr="00CD4D25" w:rsidRDefault="002178A6" w:rsidP="002178A6">
      <w:pPr>
        <w:pStyle w:val="Nagwek3"/>
        <w:ind w:firstLine="708"/>
        <w:rPr>
          <w:rFonts w:cstheme="majorHAnsi"/>
        </w:rPr>
      </w:pPr>
      <w:r w:rsidRPr="00CD4D25">
        <w:rPr>
          <w:rFonts w:cstheme="majorHAnsi"/>
        </w:rPr>
        <w:lastRenderedPageBreak/>
        <w:t xml:space="preserve">Tabela </w:t>
      </w:r>
      <w:r w:rsidR="00E11872" w:rsidRPr="00CD4D25">
        <w:rPr>
          <w:rFonts w:cstheme="majorHAnsi"/>
        </w:rPr>
        <w:t>5</w:t>
      </w:r>
      <w:r w:rsidRPr="00CD4D25">
        <w:rPr>
          <w:rFonts w:cstheme="majorHAnsi"/>
        </w:rPr>
        <w:t xml:space="preserve">: Badania wpływu zmian rezystancji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Pr="00CD4D25">
        <w:rPr>
          <w:rFonts w:cstheme="majorHAnsi"/>
        </w:rPr>
        <w:t xml:space="preserve"> na układ przy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=3,3k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  <w:r w:rsidRPr="00CD4D25">
        <w:rPr>
          <w:rFonts w:cstheme="majorHAnsi"/>
        </w:rPr>
        <w:t>.</w:t>
      </w:r>
    </w:p>
    <w:p w14:paraId="6AD3DE37" w14:textId="77777777" w:rsidR="002178A6" w:rsidRPr="00CD4D25" w:rsidRDefault="002178A6" w:rsidP="002178A6">
      <w:p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8"/>
        <w:gridCol w:w="850"/>
        <w:gridCol w:w="1039"/>
        <w:gridCol w:w="1040"/>
        <w:gridCol w:w="1040"/>
        <w:gridCol w:w="623"/>
        <w:gridCol w:w="624"/>
      </w:tblGrid>
      <w:tr w:rsidR="002178A6" w:rsidRPr="00CD4D25" w14:paraId="57565E4B" w14:textId="77777777" w:rsidTr="00DF2BCF">
        <w:tblPrEx>
          <w:tblCellMar>
            <w:top w:w="0" w:type="dxa"/>
            <w:bottom w:w="0" w:type="dxa"/>
          </w:tblCellMar>
        </w:tblPrEx>
        <w:trPr>
          <w:trHeight w:val="278"/>
          <w:jc w:val="center"/>
        </w:trPr>
        <w:tc>
          <w:tcPr>
            <w:tcW w:w="5614" w:type="dxa"/>
            <w:gridSpan w:val="7"/>
            <w:shd w:val="clear" w:color="auto" w:fill="auto"/>
            <w:vAlign w:val="center"/>
          </w:tcPr>
          <w:p w14:paraId="5D00E741" w14:textId="77777777" w:rsidR="002178A6" w:rsidRPr="00CD4D25" w:rsidRDefault="002178A6" w:rsidP="00DF2BCF">
            <w:pPr>
              <w:pStyle w:val="tabela"/>
              <w:spacing w:after="20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Wpływ </w:t>
            </w: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na generację, </w:t>
            </w: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L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 xml:space="preserve"> 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=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57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, </w:t>
            </w: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sup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 xml:space="preserve"> 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=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 15 V, pkt. 10.3.3. Stosowana</w:t>
            </w:r>
          </w:p>
          <w:p w14:paraId="06B48B73" w14:textId="53A884E1" w:rsidR="002178A6" w:rsidRPr="00CD4D25" w:rsidRDefault="002178A6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  aparatura:  </w:t>
            </w:r>
            <w:r w:rsidR="008B0B04">
              <w:rPr>
                <w:rFonts w:asciiTheme="majorHAnsi" w:hAnsiTheme="majorHAnsi" w:cstheme="majorHAnsi"/>
                <w:szCs w:val="18"/>
                <w:lang w:val="pl-PL"/>
              </w:rPr>
              <w:t>oscyloskop, woltomierz, częstotliwościomierz</w:t>
            </w:r>
          </w:p>
        </w:tc>
      </w:tr>
      <w:tr w:rsidR="002178A6" w:rsidRPr="00CD4D25" w14:paraId="6572F7FA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vMerge w:val="restart"/>
            <w:shd w:val="clear" w:color="auto" w:fill="auto"/>
            <w:vAlign w:val="center"/>
          </w:tcPr>
          <w:p w14:paraId="276C40D5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L.p.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7F000032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Znamion.</w:t>
            </w:r>
          </w:p>
        </w:tc>
        <w:tc>
          <w:tcPr>
            <w:tcW w:w="3119" w:type="dxa"/>
            <w:gridSpan w:val="3"/>
            <w:shd w:val="clear" w:color="auto" w:fill="auto"/>
            <w:vAlign w:val="center"/>
          </w:tcPr>
          <w:p w14:paraId="3E146FAE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Odczyty - pomiary</w:t>
            </w:r>
          </w:p>
        </w:tc>
        <w:tc>
          <w:tcPr>
            <w:tcW w:w="1247" w:type="dxa"/>
            <w:gridSpan w:val="2"/>
            <w:shd w:val="clear" w:color="auto" w:fill="auto"/>
            <w:vAlign w:val="center"/>
          </w:tcPr>
          <w:p w14:paraId="310D473F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Obliczenia</w:t>
            </w:r>
          </w:p>
        </w:tc>
      </w:tr>
      <w:tr w:rsidR="002178A6" w:rsidRPr="00CD4D25" w14:paraId="0FA06A8F" w14:textId="77777777" w:rsidTr="00DF2BCF">
        <w:tblPrEx>
          <w:tblCellMar>
            <w:top w:w="0" w:type="dxa"/>
            <w:bottom w:w="0" w:type="dxa"/>
          </w:tblCellMar>
        </w:tblPrEx>
        <w:trPr>
          <w:trHeight w:val="158"/>
          <w:jc w:val="center"/>
        </w:trPr>
        <w:tc>
          <w:tcPr>
            <w:tcW w:w="398" w:type="dxa"/>
            <w:vMerge/>
            <w:shd w:val="clear" w:color="auto" w:fill="auto"/>
            <w:vAlign w:val="center"/>
          </w:tcPr>
          <w:p w14:paraId="06A02597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48CEB752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039" w:type="dxa"/>
            <w:shd w:val="clear" w:color="auto" w:fill="auto"/>
            <w:vAlign w:val="center"/>
          </w:tcPr>
          <w:p w14:paraId="3D5B97BC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040" w:type="dxa"/>
            <w:shd w:val="clear" w:color="auto" w:fill="auto"/>
            <w:vAlign w:val="center"/>
          </w:tcPr>
          <w:p w14:paraId="7DD8E40E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f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04B1E859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  <w:tc>
          <w:tcPr>
            <w:tcW w:w="623" w:type="dxa"/>
            <w:shd w:val="clear" w:color="auto" w:fill="auto"/>
            <w:vAlign w:val="center"/>
          </w:tcPr>
          <w:p w14:paraId="382B4A2A" w14:textId="04611FF1" w:rsidR="002178A6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</w:pPr>
            <w:proofErr w:type="spellStart"/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2178A6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f</w:t>
            </w:r>
            <w:proofErr w:type="spellEnd"/>
          </w:p>
        </w:tc>
        <w:tc>
          <w:tcPr>
            <w:tcW w:w="624" w:type="dxa"/>
            <w:shd w:val="clear" w:color="auto" w:fill="auto"/>
            <w:vAlign w:val="center"/>
          </w:tcPr>
          <w:p w14:paraId="6FC9110F" w14:textId="5C936C03" w:rsidR="002178A6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2178A6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R</w:t>
            </w:r>
            <w:r w:rsidR="002178A6"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</w:tr>
      <w:tr w:rsidR="002178A6" w:rsidRPr="00CD4D25" w14:paraId="3D919780" w14:textId="77777777" w:rsidTr="00DF2BCF">
        <w:tblPrEx>
          <w:tblCellMar>
            <w:top w:w="0" w:type="dxa"/>
            <w:bottom w:w="0" w:type="dxa"/>
          </w:tblCellMar>
        </w:tblPrEx>
        <w:trPr>
          <w:trHeight w:val="204"/>
          <w:jc w:val="center"/>
        </w:trPr>
        <w:tc>
          <w:tcPr>
            <w:tcW w:w="398" w:type="dxa"/>
            <w:vMerge/>
            <w:shd w:val="clear" w:color="auto" w:fill="auto"/>
            <w:vAlign w:val="center"/>
          </w:tcPr>
          <w:p w14:paraId="1824980A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4EE971ED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6CC47713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4818F5E9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[kHz]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009EB59A" w14:textId="534EAD6E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</w:t>
            </w:r>
            <w:proofErr w:type="spellStart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k</w:t>
            </w:r>
            <w:r w:rsidR="008B0B04" w:rsidRPr="008261EE">
              <w:rPr>
                <w:rFonts w:asciiTheme="majorHAnsi" w:hAnsiTheme="majorHAnsi" w:cstheme="majorHAnsi"/>
                <w:szCs w:val="18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]</w:t>
            </w:r>
          </w:p>
        </w:tc>
        <w:tc>
          <w:tcPr>
            <w:tcW w:w="623" w:type="dxa"/>
            <w:shd w:val="clear" w:color="auto" w:fill="auto"/>
            <w:vAlign w:val="center"/>
          </w:tcPr>
          <w:p w14:paraId="63A99322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7B7E7669" w14:textId="77777777" w:rsidR="002178A6" w:rsidRPr="00CD4D25" w:rsidRDefault="002178A6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</w:tr>
      <w:tr w:rsidR="00A87B56" w:rsidRPr="00CD4D25" w14:paraId="1E0E7F01" w14:textId="77777777" w:rsidTr="00DF2BCF">
        <w:tblPrEx>
          <w:tblCellMar>
            <w:top w:w="0" w:type="dxa"/>
            <w:bottom w:w="0" w:type="dxa"/>
          </w:tblCellMar>
        </w:tblPrEx>
        <w:trPr>
          <w:trHeight w:val="23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156DDEFF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</w:t>
            </w:r>
          </w:p>
        </w:tc>
        <w:tc>
          <w:tcPr>
            <w:tcW w:w="850" w:type="dxa"/>
            <w:vAlign w:val="center"/>
          </w:tcPr>
          <w:p w14:paraId="331099C8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8,5</w:t>
            </w:r>
          </w:p>
        </w:tc>
        <w:tc>
          <w:tcPr>
            <w:tcW w:w="1039" w:type="dxa"/>
            <w:vAlign w:val="center"/>
          </w:tcPr>
          <w:p w14:paraId="1EE84987" w14:textId="547BC7B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8,507</w:t>
            </w:r>
          </w:p>
        </w:tc>
        <w:tc>
          <w:tcPr>
            <w:tcW w:w="1040" w:type="dxa"/>
            <w:vAlign w:val="center"/>
          </w:tcPr>
          <w:p w14:paraId="5059788A" w14:textId="6F8E7B3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1,046</w:t>
            </w:r>
          </w:p>
        </w:tc>
        <w:tc>
          <w:tcPr>
            <w:tcW w:w="1040" w:type="dxa"/>
            <w:vAlign w:val="center"/>
          </w:tcPr>
          <w:p w14:paraId="13721E54" w14:textId="08B6878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3,650</w:t>
            </w:r>
          </w:p>
        </w:tc>
        <w:tc>
          <w:tcPr>
            <w:tcW w:w="623" w:type="dxa"/>
            <w:vAlign w:val="center"/>
          </w:tcPr>
          <w:p w14:paraId="1C0227FA" w14:textId="620EFC8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0,19</w:t>
            </w:r>
          </w:p>
        </w:tc>
        <w:tc>
          <w:tcPr>
            <w:tcW w:w="624" w:type="dxa"/>
            <w:vAlign w:val="center"/>
          </w:tcPr>
          <w:p w14:paraId="19C462C9" w14:textId="73F9C4D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-10</w:t>
            </w:r>
          </w:p>
        </w:tc>
      </w:tr>
      <w:tr w:rsidR="00A87B56" w:rsidRPr="00CD4D25" w14:paraId="1B70E05D" w14:textId="77777777" w:rsidTr="00DF2BCF">
        <w:tblPrEx>
          <w:tblCellMar>
            <w:top w:w="0" w:type="dxa"/>
            <w:bottom w:w="0" w:type="dxa"/>
          </w:tblCellMar>
        </w:tblPrEx>
        <w:trPr>
          <w:trHeight w:val="14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D2B15DE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</w:t>
            </w:r>
          </w:p>
        </w:tc>
        <w:tc>
          <w:tcPr>
            <w:tcW w:w="850" w:type="dxa"/>
            <w:vAlign w:val="center"/>
          </w:tcPr>
          <w:p w14:paraId="68F2AA95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8,0</w:t>
            </w:r>
          </w:p>
        </w:tc>
        <w:tc>
          <w:tcPr>
            <w:tcW w:w="1039" w:type="dxa"/>
            <w:vAlign w:val="center"/>
          </w:tcPr>
          <w:p w14:paraId="4086F42A" w14:textId="210BA4B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8,012</w:t>
            </w:r>
          </w:p>
        </w:tc>
        <w:tc>
          <w:tcPr>
            <w:tcW w:w="1040" w:type="dxa"/>
            <w:vAlign w:val="center"/>
          </w:tcPr>
          <w:p w14:paraId="1451C787" w14:textId="20A7807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20603879" w14:textId="17F521A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3,671</w:t>
            </w:r>
          </w:p>
        </w:tc>
        <w:tc>
          <w:tcPr>
            <w:tcW w:w="623" w:type="dxa"/>
            <w:vAlign w:val="center"/>
          </w:tcPr>
          <w:p w14:paraId="266336CD" w14:textId="50006B9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473A1CD5" w14:textId="3B2CDF84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-9</w:t>
            </w:r>
          </w:p>
        </w:tc>
      </w:tr>
      <w:tr w:rsidR="00A87B56" w:rsidRPr="00CD4D25" w14:paraId="366BC022" w14:textId="77777777" w:rsidTr="00DF2BCF">
        <w:tblPrEx>
          <w:tblCellMar>
            <w:top w:w="0" w:type="dxa"/>
            <w:bottom w:w="0" w:type="dxa"/>
          </w:tblCellMar>
        </w:tblPrEx>
        <w:trPr>
          <w:trHeight w:val="5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45C001D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</w:t>
            </w:r>
          </w:p>
        </w:tc>
        <w:tc>
          <w:tcPr>
            <w:tcW w:w="850" w:type="dxa"/>
            <w:vAlign w:val="center"/>
          </w:tcPr>
          <w:p w14:paraId="687D3871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7,5</w:t>
            </w:r>
          </w:p>
        </w:tc>
        <w:tc>
          <w:tcPr>
            <w:tcW w:w="1039" w:type="dxa"/>
            <w:vAlign w:val="center"/>
          </w:tcPr>
          <w:p w14:paraId="26EB3413" w14:textId="40615C3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7,500</w:t>
            </w:r>
          </w:p>
        </w:tc>
        <w:tc>
          <w:tcPr>
            <w:tcW w:w="1040" w:type="dxa"/>
            <w:vAlign w:val="center"/>
          </w:tcPr>
          <w:p w14:paraId="28397B65" w14:textId="54FA78A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403F97E6" w14:textId="4D9FAC9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3,695</w:t>
            </w:r>
          </w:p>
        </w:tc>
        <w:tc>
          <w:tcPr>
            <w:tcW w:w="623" w:type="dxa"/>
            <w:vAlign w:val="center"/>
          </w:tcPr>
          <w:p w14:paraId="62B333F6" w14:textId="4387AC5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0FDD434E" w14:textId="46EC245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-9</w:t>
            </w:r>
          </w:p>
        </w:tc>
      </w:tr>
      <w:tr w:rsidR="00A87B56" w:rsidRPr="00CD4D25" w14:paraId="5FC4E6C6" w14:textId="77777777" w:rsidTr="00DF2BCF">
        <w:tblPrEx>
          <w:tblCellMar>
            <w:top w:w="0" w:type="dxa"/>
            <w:bottom w:w="0" w:type="dxa"/>
          </w:tblCellMar>
        </w:tblPrEx>
        <w:trPr>
          <w:trHeight w:val="62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EB6A60D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</w:t>
            </w:r>
          </w:p>
        </w:tc>
        <w:tc>
          <w:tcPr>
            <w:tcW w:w="850" w:type="dxa"/>
            <w:vAlign w:val="center"/>
          </w:tcPr>
          <w:p w14:paraId="200D286D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7,0</w:t>
            </w:r>
          </w:p>
        </w:tc>
        <w:tc>
          <w:tcPr>
            <w:tcW w:w="1039" w:type="dxa"/>
            <w:vAlign w:val="center"/>
          </w:tcPr>
          <w:p w14:paraId="33D4A00F" w14:textId="43A9B87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6,988</w:t>
            </w:r>
          </w:p>
        </w:tc>
        <w:tc>
          <w:tcPr>
            <w:tcW w:w="1040" w:type="dxa"/>
            <w:vAlign w:val="center"/>
          </w:tcPr>
          <w:p w14:paraId="7F0D3DB5" w14:textId="23616A2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3A0535ED" w14:textId="5C6022A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3,722</w:t>
            </w:r>
          </w:p>
        </w:tc>
        <w:tc>
          <w:tcPr>
            <w:tcW w:w="623" w:type="dxa"/>
            <w:vAlign w:val="center"/>
          </w:tcPr>
          <w:p w14:paraId="74F29199" w14:textId="6C3B963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18C885E2" w14:textId="44FEB00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-8</w:t>
            </w:r>
          </w:p>
        </w:tc>
      </w:tr>
      <w:tr w:rsidR="00A87B56" w:rsidRPr="00CD4D25" w14:paraId="3F632246" w14:textId="77777777" w:rsidTr="00DF2BCF">
        <w:tblPrEx>
          <w:tblCellMar>
            <w:top w:w="0" w:type="dxa"/>
            <w:bottom w:w="0" w:type="dxa"/>
          </w:tblCellMar>
        </w:tblPrEx>
        <w:trPr>
          <w:trHeight w:val="93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1FD61233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</w:t>
            </w:r>
          </w:p>
        </w:tc>
        <w:tc>
          <w:tcPr>
            <w:tcW w:w="850" w:type="dxa"/>
            <w:vAlign w:val="center"/>
          </w:tcPr>
          <w:p w14:paraId="7284E0F4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6,5</w:t>
            </w:r>
          </w:p>
        </w:tc>
        <w:tc>
          <w:tcPr>
            <w:tcW w:w="1039" w:type="dxa"/>
            <w:vAlign w:val="center"/>
          </w:tcPr>
          <w:p w14:paraId="6EB6D3D8" w14:textId="12579D2E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6,506</w:t>
            </w:r>
          </w:p>
        </w:tc>
        <w:tc>
          <w:tcPr>
            <w:tcW w:w="1040" w:type="dxa"/>
            <w:vAlign w:val="center"/>
          </w:tcPr>
          <w:p w14:paraId="76E9F230" w14:textId="148524C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07FD0ADC" w14:textId="4451CB6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3,752</w:t>
            </w:r>
          </w:p>
        </w:tc>
        <w:tc>
          <w:tcPr>
            <w:tcW w:w="623" w:type="dxa"/>
            <w:vAlign w:val="center"/>
          </w:tcPr>
          <w:p w14:paraId="1196514C" w14:textId="79B47DC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4EB98D00" w14:textId="1C49DE5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-7</w:t>
            </w:r>
          </w:p>
        </w:tc>
      </w:tr>
      <w:tr w:rsidR="00A87B56" w:rsidRPr="00CD4D25" w14:paraId="157C7BF3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926B923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</w:t>
            </w:r>
          </w:p>
        </w:tc>
        <w:tc>
          <w:tcPr>
            <w:tcW w:w="850" w:type="dxa"/>
            <w:vAlign w:val="center"/>
          </w:tcPr>
          <w:p w14:paraId="3D994829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6,0</w:t>
            </w:r>
          </w:p>
        </w:tc>
        <w:tc>
          <w:tcPr>
            <w:tcW w:w="1039" w:type="dxa"/>
            <w:vAlign w:val="center"/>
          </w:tcPr>
          <w:p w14:paraId="3C721B92" w14:textId="1D848CE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5,999</w:t>
            </w:r>
          </w:p>
        </w:tc>
        <w:tc>
          <w:tcPr>
            <w:tcW w:w="1040" w:type="dxa"/>
            <w:vAlign w:val="center"/>
          </w:tcPr>
          <w:p w14:paraId="00987F3E" w14:textId="0B42D3C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755620C5" w14:textId="33945FC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3,789</w:t>
            </w:r>
          </w:p>
        </w:tc>
        <w:tc>
          <w:tcPr>
            <w:tcW w:w="623" w:type="dxa"/>
            <w:vAlign w:val="center"/>
          </w:tcPr>
          <w:p w14:paraId="04342F11" w14:textId="58E4498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60FE43D0" w14:textId="48E6E07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-6</w:t>
            </w:r>
          </w:p>
        </w:tc>
      </w:tr>
      <w:tr w:rsidR="00A87B56" w:rsidRPr="00CD4D25" w14:paraId="0C3F2A63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63ABD6A4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</w:t>
            </w:r>
          </w:p>
        </w:tc>
        <w:tc>
          <w:tcPr>
            <w:tcW w:w="850" w:type="dxa"/>
            <w:vAlign w:val="center"/>
          </w:tcPr>
          <w:p w14:paraId="525648B7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5,5</w:t>
            </w:r>
          </w:p>
        </w:tc>
        <w:tc>
          <w:tcPr>
            <w:tcW w:w="1039" w:type="dxa"/>
            <w:vAlign w:val="center"/>
          </w:tcPr>
          <w:p w14:paraId="533066FA" w14:textId="5908853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5,495</w:t>
            </w:r>
          </w:p>
        </w:tc>
        <w:tc>
          <w:tcPr>
            <w:tcW w:w="1040" w:type="dxa"/>
            <w:vAlign w:val="center"/>
          </w:tcPr>
          <w:p w14:paraId="02EB5E24" w14:textId="2BBC4CA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1A872BF9" w14:textId="6D501A0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3,833</w:t>
            </w:r>
          </w:p>
        </w:tc>
        <w:tc>
          <w:tcPr>
            <w:tcW w:w="623" w:type="dxa"/>
            <w:vAlign w:val="center"/>
          </w:tcPr>
          <w:p w14:paraId="4EAEBF55" w14:textId="5C3F310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20EF027D" w14:textId="7F4942B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-5</w:t>
            </w:r>
          </w:p>
        </w:tc>
      </w:tr>
      <w:tr w:rsidR="00A87B56" w:rsidRPr="00CD4D25" w14:paraId="4FD63A20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6E49DB8C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</w:t>
            </w:r>
          </w:p>
        </w:tc>
        <w:tc>
          <w:tcPr>
            <w:tcW w:w="850" w:type="dxa"/>
            <w:vAlign w:val="center"/>
          </w:tcPr>
          <w:p w14:paraId="227883EB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5,0</w:t>
            </w:r>
          </w:p>
        </w:tc>
        <w:tc>
          <w:tcPr>
            <w:tcW w:w="1039" w:type="dxa"/>
            <w:vAlign w:val="center"/>
          </w:tcPr>
          <w:p w14:paraId="0469A42B" w14:textId="6170F09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5,012</w:t>
            </w:r>
          </w:p>
        </w:tc>
        <w:tc>
          <w:tcPr>
            <w:tcW w:w="1040" w:type="dxa"/>
            <w:vAlign w:val="center"/>
          </w:tcPr>
          <w:p w14:paraId="63CBB845" w14:textId="09DD851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1969272E" w14:textId="3102538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3,883</w:t>
            </w:r>
          </w:p>
        </w:tc>
        <w:tc>
          <w:tcPr>
            <w:tcW w:w="623" w:type="dxa"/>
            <w:vAlign w:val="center"/>
          </w:tcPr>
          <w:p w14:paraId="7210C9B4" w14:textId="389170E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0916EEDD" w14:textId="3EA407B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-4</w:t>
            </w:r>
          </w:p>
        </w:tc>
      </w:tr>
      <w:tr w:rsidR="00A87B56" w:rsidRPr="00CD4D25" w14:paraId="2E1CEEBA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6880AD0C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9</w:t>
            </w:r>
          </w:p>
        </w:tc>
        <w:tc>
          <w:tcPr>
            <w:tcW w:w="850" w:type="dxa"/>
            <w:vAlign w:val="center"/>
          </w:tcPr>
          <w:p w14:paraId="2B7B93E1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4,5</w:t>
            </w:r>
          </w:p>
        </w:tc>
        <w:tc>
          <w:tcPr>
            <w:tcW w:w="1039" w:type="dxa"/>
            <w:vAlign w:val="center"/>
          </w:tcPr>
          <w:p w14:paraId="3EE4F581" w14:textId="1A483B6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4,494</w:t>
            </w:r>
          </w:p>
        </w:tc>
        <w:tc>
          <w:tcPr>
            <w:tcW w:w="1040" w:type="dxa"/>
            <w:vAlign w:val="center"/>
          </w:tcPr>
          <w:p w14:paraId="70AB3CBD" w14:textId="1B0D607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040" w:type="dxa"/>
            <w:vAlign w:val="center"/>
          </w:tcPr>
          <w:p w14:paraId="7446078F" w14:textId="70FF22D6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3,947</w:t>
            </w:r>
          </w:p>
        </w:tc>
        <w:tc>
          <w:tcPr>
            <w:tcW w:w="623" w:type="dxa"/>
            <w:vAlign w:val="center"/>
          </w:tcPr>
          <w:p w14:paraId="3D9CDE2E" w14:textId="35C9804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-0,10</w:t>
            </w:r>
          </w:p>
        </w:tc>
        <w:tc>
          <w:tcPr>
            <w:tcW w:w="624" w:type="dxa"/>
            <w:vAlign w:val="center"/>
          </w:tcPr>
          <w:p w14:paraId="46044D79" w14:textId="0E4AFA7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-2</w:t>
            </w:r>
          </w:p>
        </w:tc>
      </w:tr>
      <w:tr w:rsidR="00A87B56" w:rsidRPr="00CD4D25" w14:paraId="649A8CFC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6FF3242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10</w:t>
            </w:r>
          </w:p>
        </w:tc>
        <w:tc>
          <w:tcPr>
            <w:tcW w:w="850" w:type="dxa"/>
            <w:vAlign w:val="center"/>
          </w:tcPr>
          <w:p w14:paraId="2737DBE7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</w:t>
            </w:r>
          </w:p>
        </w:tc>
        <w:tc>
          <w:tcPr>
            <w:tcW w:w="1039" w:type="dxa"/>
            <w:vAlign w:val="center"/>
          </w:tcPr>
          <w:p w14:paraId="24FC032A" w14:textId="64B3566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4,009</w:t>
            </w:r>
          </w:p>
        </w:tc>
        <w:tc>
          <w:tcPr>
            <w:tcW w:w="1040" w:type="dxa"/>
            <w:vAlign w:val="center"/>
          </w:tcPr>
          <w:p w14:paraId="7312185A" w14:textId="124EB5D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040" w:type="dxa"/>
            <w:vAlign w:val="center"/>
          </w:tcPr>
          <w:p w14:paraId="183D3A72" w14:textId="5476302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4,041</w:t>
            </w:r>
          </w:p>
        </w:tc>
        <w:tc>
          <w:tcPr>
            <w:tcW w:w="623" w:type="dxa"/>
            <w:vAlign w:val="center"/>
          </w:tcPr>
          <w:p w14:paraId="7FF7E3BA" w14:textId="6D7846F4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-0,10</w:t>
            </w:r>
          </w:p>
        </w:tc>
        <w:tc>
          <w:tcPr>
            <w:tcW w:w="624" w:type="dxa"/>
            <w:vAlign w:val="center"/>
          </w:tcPr>
          <w:p w14:paraId="63E85F3D" w14:textId="3A46EBA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</w:t>
            </w:r>
          </w:p>
        </w:tc>
      </w:tr>
      <w:tr w:rsidR="00A87B56" w:rsidRPr="00CD4D25" w14:paraId="231D8514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181F99FC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11</w:t>
            </w:r>
          </w:p>
        </w:tc>
        <w:tc>
          <w:tcPr>
            <w:tcW w:w="850" w:type="dxa"/>
            <w:vAlign w:val="center"/>
          </w:tcPr>
          <w:p w14:paraId="0F630462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3,5</w:t>
            </w:r>
          </w:p>
        </w:tc>
        <w:tc>
          <w:tcPr>
            <w:tcW w:w="1039" w:type="dxa"/>
            <w:vAlign w:val="center"/>
          </w:tcPr>
          <w:p w14:paraId="64ABE10A" w14:textId="56DED0F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3,532</w:t>
            </w:r>
          </w:p>
        </w:tc>
        <w:tc>
          <w:tcPr>
            <w:tcW w:w="1040" w:type="dxa"/>
            <w:vAlign w:val="center"/>
          </w:tcPr>
          <w:p w14:paraId="30E53ABD" w14:textId="76CEF29E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040" w:type="dxa"/>
            <w:vAlign w:val="center"/>
          </w:tcPr>
          <w:p w14:paraId="650B3309" w14:textId="04FF137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4,131</w:t>
            </w:r>
          </w:p>
        </w:tc>
        <w:tc>
          <w:tcPr>
            <w:tcW w:w="623" w:type="dxa"/>
            <w:vAlign w:val="center"/>
          </w:tcPr>
          <w:p w14:paraId="79B1B9F5" w14:textId="4DCB9753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-0,10</w:t>
            </w:r>
          </w:p>
        </w:tc>
        <w:tc>
          <w:tcPr>
            <w:tcW w:w="624" w:type="dxa"/>
            <w:vAlign w:val="center"/>
          </w:tcPr>
          <w:p w14:paraId="3237D61B" w14:textId="1679185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</w:t>
            </w:r>
          </w:p>
        </w:tc>
      </w:tr>
      <w:tr w:rsidR="00A87B56" w:rsidRPr="00CD4D25" w14:paraId="0CF75618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3E871DBE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12</w:t>
            </w:r>
          </w:p>
        </w:tc>
        <w:tc>
          <w:tcPr>
            <w:tcW w:w="850" w:type="dxa"/>
            <w:vAlign w:val="center"/>
          </w:tcPr>
          <w:p w14:paraId="608CD4D1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3,0</w:t>
            </w:r>
          </w:p>
        </w:tc>
        <w:tc>
          <w:tcPr>
            <w:tcW w:w="1039" w:type="dxa"/>
            <w:vAlign w:val="center"/>
          </w:tcPr>
          <w:p w14:paraId="15CD4B1E" w14:textId="24C674D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3,005</w:t>
            </w:r>
          </w:p>
        </w:tc>
        <w:tc>
          <w:tcPr>
            <w:tcW w:w="1040" w:type="dxa"/>
            <w:vAlign w:val="center"/>
          </w:tcPr>
          <w:p w14:paraId="7FC774AB" w14:textId="75D79833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1,043</w:t>
            </w:r>
          </w:p>
        </w:tc>
        <w:tc>
          <w:tcPr>
            <w:tcW w:w="1040" w:type="dxa"/>
            <w:vAlign w:val="center"/>
          </w:tcPr>
          <w:p w14:paraId="21D3BBDC" w14:textId="77E6662E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4,263</w:t>
            </w:r>
          </w:p>
        </w:tc>
        <w:tc>
          <w:tcPr>
            <w:tcW w:w="623" w:type="dxa"/>
            <w:vAlign w:val="center"/>
          </w:tcPr>
          <w:p w14:paraId="52DAA496" w14:textId="3EA72BC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-0,10</w:t>
            </w:r>
          </w:p>
        </w:tc>
        <w:tc>
          <w:tcPr>
            <w:tcW w:w="624" w:type="dxa"/>
            <w:vAlign w:val="center"/>
          </w:tcPr>
          <w:p w14:paraId="28E8FB24" w14:textId="2E4836C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5</w:t>
            </w:r>
          </w:p>
        </w:tc>
      </w:tr>
      <w:tr w:rsidR="00A87B56" w:rsidRPr="00CD4D25" w14:paraId="42B2B9A8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07AE8B2C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13</w:t>
            </w:r>
          </w:p>
        </w:tc>
        <w:tc>
          <w:tcPr>
            <w:tcW w:w="850" w:type="dxa"/>
            <w:vAlign w:val="center"/>
          </w:tcPr>
          <w:p w14:paraId="4E1DD027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2,5</w:t>
            </w:r>
          </w:p>
        </w:tc>
        <w:tc>
          <w:tcPr>
            <w:tcW w:w="1039" w:type="dxa"/>
            <w:vAlign w:val="center"/>
          </w:tcPr>
          <w:p w14:paraId="68C758B5" w14:textId="181AA48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2,486</w:t>
            </w:r>
          </w:p>
        </w:tc>
        <w:tc>
          <w:tcPr>
            <w:tcW w:w="1040" w:type="dxa"/>
            <w:vAlign w:val="center"/>
          </w:tcPr>
          <w:p w14:paraId="42A31136" w14:textId="15B1943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1,045</w:t>
            </w:r>
          </w:p>
        </w:tc>
        <w:tc>
          <w:tcPr>
            <w:tcW w:w="1040" w:type="dxa"/>
            <w:vAlign w:val="center"/>
          </w:tcPr>
          <w:p w14:paraId="04D82F52" w14:textId="5CBADBA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4,433</w:t>
            </w:r>
          </w:p>
        </w:tc>
        <w:tc>
          <w:tcPr>
            <w:tcW w:w="623" w:type="dxa"/>
            <w:vAlign w:val="center"/>
          </w:tcPr>
          <w:p w14:paraId="749C0313" w14:textId="236A724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0,10</w:t>
            </w:r>
          </w:p>
        </w:tc>
        <w:tc>
          <w:tcPr>
            <w:tcW w:w="624" w:type="dxa"/>
            <w:vAlign w:val="center"/>
          </w:tcPr>
          <w:p w14:paraId="202EE923" w14:textId="45AF86B4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10</w:t>
            </w:r>
          </w:p>
        </w:tc>
      </w:tr>
      <w:tr w:rsidR="00A87B56" w:rsidRPr="00CD4D25" w14:paraId="0AB28841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D8948FB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14</w:t>
            </w:r>
          </w:p>
        </w:tc>
        <w:tc>
          <w:tcPr>
            <w:tcW w:w="850" w:type="dxa"/>
            <w:vAlign w:val="center"/>
          </w:tcPr>
          <w:p w14:paraId="76C1B50C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2,0</w:t>
            </w:r>
          </w:p>
        </w:tc>
        <w:tc>
          <w:tcPr>
            <w:tcW w:w="1039" w:type="dxa"/>
            <w:vAlign w:val="center"/>
          </w:tcPr>
          <w:p w14:paraId="004B94D5" w14:textId="54ECD1D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1,995</w:t>
            </w:r>
          </w:p>
        </w:tc>
        <w:tc>
          <w:tcPr>
            <w:tcW w:w="1040" w:type="dxa"/>
            <w:vAlign w:val="center"/>
          </w:tcPr>
          <w:p w14:paraId="6E997270" w14:textId="325E0DF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0FC82256" w14:textId="627609AE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4,632</w:t>
            </w:r>
          </w:p>
        </w:tc>
        <w:tc>
          <w:tcPr>
            <w:tcW w:w="623" w:type="dxa"/>
            <w:vAlign w:val="center"/>
          </w:tcPr>
          <w:p w14:paraId="0BD9F179" w14:textId="79CF90F6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0,29</w:t>
            </w:r>
          </w:p>
        </w:tc>
        <w:tc>
          <w:tcPr>
            <w:tcW w:w="624" w:type="dxa"/>
            <w:vAlign w:val="center"/>
          </w:tcPr>
          <w:p w14:paraId="43115339" w14:textId="2AF92AF3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15</w:t>
            </w:r>
          </w:p>
        </w:tc>
      </w:tr>
      <w:tr w:rsidR="00A87B56" w:rsidRPr="00CD4D25" w14:paraId="64CE42A4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7E21D138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15</w:t>
            </w:r>
          </w:p>
        </w:tc>
        <w:tc>
          <w:tcPr>
            <w:tcW w:w="850" w:type="dxa"/>
            <w:vAlign w:val="center"/>
          </w:tcPr>
          <w:p w14:paraId="7264469B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1,75</w:t>
            </w:r>
          </w:p>
        </w:tc>
        <w:tc>
          <w:tcPr>
            <w:tcW w:w="1039" w:type="dxa"/>
            <w:vAlign w:val="center"/>
          </w:tcPr>
          <w:p w14:paraId="0BF58C7E" w14:textId="2DAF2C6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1,758</w:t>
            </w:r>
          </w:p>
        </w:tc>
        <w:tc>
          <w:tcPr>
            <w:tcW w:w="1040" w:type="dxa"/>
            <w:vAlign w:val="center"/>
          </w:tcPr>
          <w:p w14:paraId="661B6BB4" w14:textId="157E657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1,048</w:t>
            </w:r>
          </w:p>
        </w:tc>
        <w:tc>
          <w:tcPr>
            <w:tcW w:w="1040" w:type="dxa"/>
            <w:vAlign w:val="center"/>
          </w:tcPr>
          <w:p w14:paraId="44FFBF7E" w14:textId="3B60AC9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4,732</w:t>
            </w:r>
          </w:p>
        </w:tc>
        <w:tc>
          <w:tcPr>
            <w:tcW w:w="623" w:type="dxa"/>
            <w:vAlign w:val="center"/>
          </w:tcPr>
          <w:p w14:paraId="22621C38" w14:textId="33F1703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0,38</w:t>
            </w:r>
          </w:p>
        </w:tc>
        <w:tc>
          <w:tcPr>
            <w:tcW w:w="624" w:type="dxa"/>
            <w:vAlign w:val="center"/>
          </w:tcPr>
          <w:p w14:paraId="28E142D9" w14:textId="506BA45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17</w:t>
            </w:r>
          </w:p>
        </w:tc>
      </w:tr>
      <w:tr w:rsidR="00A87B56" w:rsidRPr="00CD4D25" w14:paraId="1BBDC030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7DF762D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16</w:t>
            </w:r>
          </w:p>
        </w:tc>
        <w:tc>
          <w:tcPr>
            <w:tcW w:w="850" w:type="dxa"/>
            <w:vAlign w:val="center"/>
          </w:tcPr>
          <w:p w14:paraId="32C58C11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1,5</w:t>
            </w:r>
          </w:p>
        </w:tc>
        <w:tc>
          <w:tcPr>
            <w:tcW w:w="1039" w:type="dxa"/>
            <w:vAlign w:val="center"/>
          </w:tcPr>
          <w:p w14:paraId="5F9B3B58" w14:textId="1A708C25" w:rsidR="00A87B56" w:rsidRPr="00CD4D25" w:rsidRDefault="00A87B56" w:rsidP="00EA68C0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1,498</w:t>
            </w:r>
          </w:p>
        </w:tc>
        <w:tc>
          <w:tcPr>
            <w:tcW w:w="1040" w:type="dxa"/>
            <w:vAlign w:val="center"/>
          </w:tcPr>
          <w:p w14:paraId="614090A2" w14:textId="2832863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1,048</w:t>
            </w:r>
          </w:p>
        </w:tc>
        <w:tc>
          <w:tcPr>
            <w:tcW w:w="1040" w:type="dxa"/>
            <w:vAlign w:val="center"/>
          </w:tcPr>
          <w:p w14:paraId="04F985C0" w14:textId="30B9B2F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4,826</w:t>
            </w:r>
          </w:p>
        </w:tc>
        <w:tc>
          <w:tcPr>
            <w:tcW w:w="623" w:type="dxa"/>
            <w:vAlign w:val="center"/>
          </w:tcPr>
          <w:p w14:paraId="738CC3A1" w14:textId="4C8C385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0,38</w:t>
            </w:r>
          </w:p>
        </w:tc>
        <w:tc>
          <w:tcPr>
            <w:tcW w:w="624" w:type="dxa"/>
            <w:vAlign w:val="center"/>
          </w:tcPr>
          <w:p w14:paraId="7A39F01F" w14:textId="3A5ACEF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19</w:t>
            </w:r>
          </w:p>
        </w:tc>
      </w:tr>
      <w:tr w:rsidR="00A87B56" w:rsidRPr="00CD4D25" w14:paraId="6FEFEA58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982ACB4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17</w:t>
            </w:r>
          </w:p>
        </w:tc>
        <w:tc>
          <w:tcPr>
            <w:tcW w:w="850" w:type="dxa"/>
            <w:vAlign w:val="center"/>
          </w:tcPr>
          <w:p w14:paraId="0528693C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1,25</w:t>
            </w:r>
          </w:p>
        </w:tc>
        <w:tc>
          <w:tcPr>
            <w:tcW w:w="1039" w:type="dxa"/>
            <w:vAlign w:val="center"/>
          </w:tcPr>
          <w:p w14:paraId="7A59CF3A" w14:textId="002501C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1,254</w:t>
            </w:r>
          </w:p>
        </w:tc>
        <w:tc>
          <w:tcPr>
            <w:tcW w:w="1040" w:type="dxa"/>
            <w:vAlign w:val="center"/>
          </w:tcPr>
          <w:p w14:paraId="626FD942" w14:textId="58F83F53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1,049</w:t>
            </w:r>
          </w:p>
        </w:tc>
        <w:tc>
          <w:tcPr>
            <w:tcW w:w="1040" w:type="dxa"/>
            <w:vAlign w:val="center"/>
          </w:tcPr>
          <w:p w14:paraId="77EE961C" w14:textId="076E900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4,879</w:t>
            </w:r>
          </w:p>
        </w:tc>
        <w:tc>
          <w:tcPr>
            <w:tcW w:w="623" w:type="dxa"/>
            <w:vAlign w:val="center"/>
          </w:tcPr>
          <w:p w14:paraId="1701A7E9" w14:textId="48C3377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0,48</w:t>
            </w:r>
          </w:p>
        </w:tc>
        <w:tc>
          <w:tcPr>
            <w:tcW w:w="624" w:type="dxa"/>
            <w:vAlign w:val="center"/>
          </w:tcPr>
          <w:p w14:paraId="35935350" w14:textId="0432D61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21</w:t>
            </w:r>
          </w:p>
        </w:tc>
      </w:tr>
      <w:tr w:rsidR="00A87B56" w:rsidRPr="00CD4D25" w14:paraId="34E1D1A0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61FE1A58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18</w:t>
            </w:r>
          </w:p>
        </w:tc>
        <w:tc>
          <w:tcPr>
            <w:tcW w:w="850" w:type="dxa"/>
            <w:vAlign w:val="center"/>
          </w:tcPr>
          <w:p w14:paraId="6C457CDB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</w:t>
            </w:r>
          </w:p>
        </w:tc>
        <w:tc>
          <w:tcPr>
            <w:tcW w:w="1039" w:type="dxa"/>
            <w:vAlign w:val="center"/>
          </w:tcPr>
          <w:p w14:paraId="40D3C410" w14:textId="1CEEC4B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1,027</w:t>
            </w:r>
          </w:p>
        </w:tc>
        <w:tc>
          <w:tcPr>
            <w:tcW w:w="1040" w:type="dxa"/>
            <w:vAlign w:val="center"/>
          </w:tcPr>
          <w:p w14:paraId="17155FE0" w14:textId="67E6AEF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1,049</w:t>
            </w:r>
          </w:p>
        </w:tc>
        <w:tc>
          <w:tcPr>
            <w:tcW w:w="1040" w:type="dxa"/>
            <w:vAlign w:val="center"/>
          </w:tcPr>
          <w:p w14:paraId="2A0BC17C" w14:textId="59F2E876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4,899</w:t>
            </w:r>
          </w:p>
        </w:tc>
        <w:tc>
          <w:tcPr>
            <w:tcW w:w="623" w:type="dxa"/>
            <w:vAlign w:val="center"/>
          </w:tcPr>
          <w:p w14:paraId="200A72DD" w14:textId="2D4C5413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0,48</w:t>
            </w:r>
          </w:p>
        </w:tc>
        <w:tc>
          <w:tcPr>
            <w:tcW w:w="624" w:type="dxa"/>
            <w:vAlign w:val="center"/>
          </w:tcPr>
          <w:p w14:paraId="4BE54055" w14:textId="6442325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21</w:t>
            </w:r>
          </w:p>
        </w:tc>
      </w:tr>
      <w:tr w:rsidR="00A87B56" w:rsidRPr="00CD4D25" w14:paraId="328903E4" w14:textId="77777777" w:rsidTr="00DF2BCF">
        <w:tblPrEx>
          <w:tblCellMar>
            <w:top w:w="0" w:type="dxa"/>
            <w:bottom w:w="0" w:type="dxa"/>
          </w:tblCellMar>
        </w:tblPrEx>
        <w:trPr>
          <w:trHeight w:val="5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633AB4F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19</w:t>
            </w:r>
          </w:p>
        </w:tc>
        <w:tc>
          <w:tcPr>
            <w:tcW w:w="850" w:type="dxa"/>
            <w:vAlign w:val="center"/>
          </w:tcPr>
          <w:p w14:paraId="173FDAC8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0,75</w:t>
            </w:r>
          </w:p>
        </w:tc>
        <w:tc>
          <w:tcPr>
            <w:tcW w:w="1039" w:type="dxa"/>
            <w:vAlign w:val="center"/>
          </w:tcPr>
          <w:p w14:paraId="07B8DF69" w14:textId="11BE57E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0,724</w:t>
            </w:r>
          </w:p>
        </w:tc>
        <w:tc>
          <w:tcPr>
            <w:tcW w:w="1040" w:type="dxa"/>
            <w:vAlign w:val="center"/>
          </w:tcPr>
          <w:p w14:paraId="5A5F6DD3" w14:textId="64D95924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1,049</w:t>
            </w:r>
          </w:p>
        </w:tc>
        <w:tc>
          <w:tcPr>
            <w:tcW w:w="1040" w:type="dxa"/>
            <w:vAlign w:val="center"/>
          </w:tcPr>
          <w:p w14:paraId="1A0517B7" w14:textId="1CB25A5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4,906</w:t>
            </w:r>
          </w:p>
        </w:tc>
        <w:tc>
          <w:tcPr>
            <w:tcW w:w="623" w:type="dxa"/>
            <w:vAlign w:val="center"/>
          </w:tcPr>
          <w:p w14:paraId="506B75B6" w14:textId="5A915053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0,48</w:t>
            </w:r>
          </w:p>
        </w:tc>
        <w:tc>
          <w:tcPr>
            <w:tcW w:w="624" w:type="dxa"/>
            <w:vAlign w:val="center"/>
          </w:tcPr>
          <w:p w14:paraId="458FA3BB" w14:textId="13C3668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21</w:t>
            </w:r>
          </w:p>
        </w:tc>
      </w:tr>
    </w:tbl>
    <w:p w14:paraId="2832E8E4" w14:textId="5AF8E108" w:rsidR="00495419" w:rsidRPr="00CD4D25" w:rsidRDefault="00495419">
      <w:pPr>
        <w:spacing w:after="160" w:line="259" w:lineRule="auto"/>
        <w:rPr>
          <w:rFonts w:asciiTheme="majorHAnsi" w:hAnsiTheme="majorHAnsi" w:cstheme="majorHAnsi"/>
        </w:rPr>
      </w:pPr>
    </w:p>
    <w:p w14:paraId="139B1FC0" w14:textId="73346220" w:rsidR="00E11872" w:rsidRPr="00CD4D25" w:rsidRDefault="00E11872" w:rsidP="00E11872">
      <w:pPr>
        <w:pStyle w:val="Nagwek3"/>
        <w:ind w:firstLine="708"/>
        <w:rPr>
          <w:rFonts w:cstheme="majorHAnsi"/>
        </w:rPr>
      </w:pPr>
      <w:r w:rsidRPr="00CD4D25">
        <w:rPr>
          <w:rFonts w:cstheme="majorHAnsi"/>
        </w:rPr>
        <w:t xml:space="preserve">Tabela 6: Badania wpływu zmian rezystancji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Pr="00CD4D25">
        <w:rPr>
          <w:rFonts w:cstheme="majorHAnsi"/>
        </w:rPr>
        <w:t xml:space="preserve"> na układ z żaróweczką.</w:t>
      </w:r>
    </w:p>
    <w:p w14:paraId="411DB495" w14:textId="77777777" w:rsidR="00E11872" w:rsidRPr="00CD4D25" w:rsidRDefault="00E11872" w:rsidP="00E11872">
      <w:p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ab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98"/>
        <w:gridCol w:w="850"/>
        <w:gridCol w:w="1039"/>
        <w:gridCol w:w="1040"/>
        <w:gridCol w:w="1040"/>
        <w:gridCol w:w="623"/>
        <w:gridCol w:w="624"/>
      </w:tblGrid>
      <w:tr w:rsidR="00E11872" w:rsidRPr="00CD4D25" w14:paraId="6235440D" w14:textId="77777777" w:rsidTr="00DF2BCF">
        <w:tblPrEx>
          <w:tblCellMar>
            <w:top w:w="0" w:type="dxa"/>
            <w:bottom w:w="0" w:type="dxa"/>
          </w:tblCellMar>
        </w:tblPrEx>
        <w:trPr>
          <w:trHeight w:val="278"/>
          <w:jc w:val="center"/>
        </w:trPr>
        <w:tc>
          <w:tcPr>
            <w:tcW w:w="5614" w:type="dxa"/>
            <w:gridSpan w:val="7"/>
            <w:shd w:val="clear" w:color="auto" w:fill="auto"/>
            <w:vAlign w:val="center"/>
          </w:tcPr>
          <w:p w14:paraId="2BA59BEF" w14:textId="77777777" w:rsidR="00E11872" w:rsidRPr="00CD4D25" w:rsidRDefault="00E11872" w:rsidP="00DF2BCF">
            <w:pPr>
              <w:pStyle w:val="tabela"/>
              <w:spacing w:after="20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Wpływ </w:t>
            </w: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na generację, </w:t>
            </w: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L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 xml:space="preserve"> 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=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A5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57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, </w:t>
            </w: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sup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 xml:space="preserve"> 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= </w:t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sym w:font="Symbol" w:char="F0B1"/>
            </w: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 15 V, pkt. 10.3.3. Stosowana</w:t>
            </w:r>
          </w:p>
          <w:p w14:paraId="0B5BF792" w14:textId="00445101" w:rsidR="00E11872" w:rsidRPr="00CD4D25" w:rsidRDefault="00E11872" w:rsidP="00DF2BCF">
            <w:pPr>
              <w:pStyle w:val="tabela"/>
              <w:jc w:val="left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 xml:space="preserve">  aparatura:  </w:t>
            </w:r>
            <w:r w:rsidR="008B0B04">
              <w:rPr>
                <w:rFonts w:asciiTheme="majorHAnsi" w:hAnsiTheme="majorHAnsi" w:cstheme="majorHAnsi"/>
                <w:szCs w:val="18"/>
                <w:lang w:val="pl-PL"/>
              </w:rPr>
              <w:t>oscyloskop, woltomierz, częstotliwościomierz</w:t>
            </w:r>
            <w:bookmarkStart w:id="0" w:name="_GoBack"/>
            <w:bookmarkEnd w:id="0"/>
          </w:p>
        </w:tc>
      </w:tr>
      <w:tr w:rsidR="00E11872" w:rsidRPr="00CD4D25" w14:paraId="39B58586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vMerge w:val="restart"/>
            <w:shd w:val="clear" w:color="auto" w:fill="auto"/>
            <w:vAlign w:val="center"/>
          </w:tcPr>
          <w:p w14:paraId="3080806A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L.p.</w:t>
            </w:r>
          </w:p>
        </w:tc>
        <w:tc>
          <w:tcPr>
            <w:tcW w:w="850" w:type="dxa"/>
            <w:shd w:val="clear" w:color="auto" w:fill="auto"/>
            <w:vAlign w:val="center"/>
          </w:tcPr>
          <w:p w14:paraId="4CCB263E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Znamion.</w:t>
            </w:r>
          </w:p>
        </w:tc>
        <w:tc>
          <w:tcPr>
            <w:tcW w:w="3119" w:type="dxa"/>
            <w:gridSpan w:val="3"/>
            <w:shd w:val="clear" w:color="auto" w:fill="auto"/>
            <w:vAlign w:val="center"/>
          </w:tcPr>
          <w:p w14:paraId="2886FA28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Odczyty - pomiary</w:t>
            </w:r>
          </w:p>
        </w:tc>
        <w:tc>
          <w:tcPr>
            <w:tcW w:w="1247" w:type="dxa"/>
            <w:gridSpan w:val="2"/>
            <w:shd w:val="clear" w:color="auto" w:fill="auto"/>
            <w:vAlign w:val="center"/>
          </w:tcPr>
          <w:p w14:paraId="5D379E01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Obliczenia</w:t>
            </w:r>
          </w:p>
        </w:tc>
      </w:tr>
      <w:tr w:rsidR="00E11872" w:rsidRPr="00CD4D25" w14:paraId="631F229E" w14:textId="77777777" w:rsidTr="00DF2BCF">
        <w:tblPrEx>
          <w:tblCellMar>
            <w:top w:w="0" w:type="dxa"/>
            <w:bottom w:w="0" w:type="dxa"/>
          </w:tblCellMar>
        </w:tblPrEx>
        <w:trPr>
          <w:trHeight w:val="158"/>
          <w:jc w:val="center"/>
        </w:trPr>
        <w:tc>
          <w:tcPr>
            <w:tcW w:w="398" w:type="dxa"/>
            <w:vMerge/>
            <w:shd w:val="clear" w:color="auto" w:fill="auto"/>
            <w:vAlign w:val="center"/>
          </w:tcPr>
          <w:p w14:paraId="03D03482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657B15FF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039" w:type="dxa"/>
            <w:shd w:val="clear" w:color="auto" w:fill="auto"/>
            <w:vAlign w:val="center"/>
          </w:tcPr>
          <w:p w14:paraId="3E07CF5F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proofErr w:type="spellStart"/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U</w:t>
            </w:r>
            <w:r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o</w:t>
            </w:r>
            <w:proofErr w:type="spellEnd"/>
          </w:p>
        </w:tc>
        <w:tc>
          <w:tcPr>
            <w:tcW w:w="1040" w:type="dxa"/>
            <w:shd w:val="clear" w:color="auto" w:fill="auto"/>
            <w:vAlign w:val="center"/>
          </w:tcPr>
          <w:p w14:paraId="4CAB5364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f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63AB0209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R</w:t>
            </w:r>
            <w:r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  <w:tc>
          <w:tcPr>
            <w:tcW w:w="623" w:type="dxa"/>
            <w:shd w:val="clear" w:color="auto" w:fill="auto"/>
            <w:vAlign w:val="center"/>
          </w:tcPr>
          <w:p w14:paraId="327A03E3" w14:textId="7395EAF5" w:rsidR="00E11872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</w:pPr>
            <w:proofErr w:type="spellStart"/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E11872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f</w:t>
            </w:r>
            <w:proofErr w:type="spellEnd"/>
          </w:p>
        </w:tc>
        <w:tc>
          <w:tcPr>
            <w:tcW w:w="624" w:type="dxa"/>
            <w:shd w:val="clear" w:color="auto" w:fill="auto"/>
            <w:vAlign w:val="center"/>
          </w:tcPr>
          <w:p w14:paraId="0DF3F588" w14:textId="60C116A1" w:rsidR="00E11872" w:rsidRPr="00CD4D25" w:rsidRDefault="008B0B04" w:rsidP="00DF2BCF">
            <w:pPr>
              <w:pStyle w:val="tabela"/>
              <w:spacing w:after="20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8B0B04">
              <w:rPr>
                <w:rFonts w:asciiTheme="majorHAnsi" w:hAnsiTheme="majorHAnsi" w:cstheme="majorHAnsi"/>
                <w:i/>
                <w:szCs w:val="18"/>
                <w:lang w:val="pl-PL"/>
              </w:rPr>
              <w:t>δ</w:t>
            </w:r>
            <w:r w:rsidR="00E11872" w:rsidRPr="00CD4D25">
              <w:rPr>
                <w:rFonts w:asciiTheme="majorHAnsi" w:hAnsiTheme="majorHAnsi" w:cstheme="majorHAnsi"/>
                <w:i/>
                <w:szCs w:val="18"/>
                <w:vertAlign w:val="subscript"/>
                <w:lang w:val="pl-PL"/>
              </w:rPr>
              <w:t>R</w:t>
            </w:r>
            <w:r w:rsidR="00E11872" w:rsidRPr="00CD4D25">
              <w:rPr>
                <w:rFonts w:asciiTheme="majorHAnsi" w:hAnsiTheme="majorHAnsi" w:cstheme="majorHAnsi"/>
                <w:szCs w:val="18"/>
                <w:vertAlign w:val="subscript"/>
                <w:lang w:val="pl-PL"/>
              </w:rPr>
              <w:t>1</w:t>
            </w:r>
          </w:p>
        </w:tc>
      </w:tr>
      <w:tr w:rsidR="00E11872" w:rsidRPr="00CD4D25" w14:paraId="2650D131" w14:textId="77777777" w:rsidTr="00DF2BCF">
        <w:tblPrEx>
          <w:tblCellMar>
            <w:top w:w="0" w:type="dxa"/>
            <w:bottom w:w="0" w:type="dxa"/>
          </w:tblCellMar>
        </w:tblPrEx>
        <w:trPr>
          <w:trHeight w:val="204"/>
          <w:jc w:val="center"/>
        </w:trPr>
        <w:tc>
          <w:tcPr>
            <w:tcW w:w="398" w:type="dxa"/>
            <w:vMerge/>
            <w:shd w:val="clear" w:color="auto" w:fill="auto"/>
            <w:vAlign w:val="center"/>
          </w:tcPr>
          <w:p w14:paraId="3C7FFACA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</w:p>
        </w:tc>
        <w:tc>
          <w:tcPr>
            <w:tcW w:w="850" w:type="dxa"/>
            <w:shd w:val="clear" w:color="auto" w:fill="auto"/>
            <w:vAlign w:val="center"/>
          </w:tcPr>
          <w:p w14:paraId="14C4E6BC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39" w:type="dxa"/>
            <w:shd w:val="clear" w:color="auto" w:fill="auto"/>
            <w:vAlign w:val="center"/>
          </w:tcPr>
          <w:p w14:paraId="60D47B7C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[V]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52921EEF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[kHz]</w:t>
            </w:r>
          </w:p>
        </w:tc>
        <w:tc>
          <w:tcPr>
            <w:tcW w:w="1040" w:type="dxa"/>
            <w:shd w:val="clear" w:color="auto" w:fill="auto"/>
            <w:vAlign w:val="center"/>
          </w:tcPr>
          <w:p w14:paraId="4AB99D53" w14:textId="39DDEA03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</w:t>
            </w:r>
            <w:proofErr w:type="spellStart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k</w:t>
            </w:r>
            <w:r w:rsidR="008B0B04" w:rsidRPr="008261EE">
              <w:rPr>
                <w:rFonts w:asciiTheme="majorHAnsi" w:hAnsiTheme="majorHAnsi" w:cstheme="majorHAnsi"/>
                <w:szCs w:val="18"/>
                <w:lang w:val="pl-PL"/>
              </w:rPr>
              <w:t>Ω</w:t>
            </w:r>
            <w:proofErr w:type="spellEnd"/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]</w:t>
            </w:r>
          </w:p>
        </w:tc>
        <w:tc>
          <w:tcPr>
            <w:tcW w:w="623" w:type="dxa"/>
            <w:shd w:val="clear" w:color="auto" w:fill="auto"/>
            <w:vAlign w:val="center"/>
          </w:tcPr>
          <w:p w14:paraId="4DD56593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  <w:tc>
          <w:tcPr>
            <w:tcW w:w="624" w:type="dxa"/>
            <w:shd w:val="clear" w:color="auto" w:fill="auto"/>
            <w:vAlign w:val="center"/>
          </w:tcPr>
          <w:p w14:paraId="0EA68BE0" w14:textId="77777777" w:rsidR="00E11872" w:rsidRPr="00CD4D25" w:rsidRDefault="00E11872" w:rsidP="00DF2BCF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[%]</w:t>
            </w:r>
          </w:p>
        </w:tc>
      </w:tr>
      <w:tr w:rsidR="00A87B56" w:rsidRPr="00CD4D25" w14:paraId="197A886A" w14:textId="77777777" w:rsidTr="00DF2BCF">
        <w:tblPrEx>
          <w:tblCellMar>
            <w:top w:w="0" w:type="dxa"/>
            <w:bottom w:w="0" w:type="dxa"/>
          </w:tblCellMar>
        </w:tblPrEx>
        <w:trPr>
          <w:trHeight w:val="23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0575FCDA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</w:t>
            </w:r>
          </w:p>
        </w:tc>
        <w:tc>
          <w:tcPr>
            <w:tcW w:w="850" w:type="dxa"/>
            <w:vAlign w:val="center"/>
          </w:tcPr>
          <w:p w14:paraId="1A71E594" w14:textId="2F4D0D4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8,0</w:t>
            </w:r>
          </w:p>
        </w:tc>
        <w:tc>
          <w:tcPr>
            <w:tcW w:w="1039" w:type="dxa"/>
            <w:vAlign w:val="center"/>
          </w:tcPr>
          <w:p w14:paraId="1E8122F4" w14:textId="66BE4B4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7,978</w:t>
            </w:r>
          </w:p>
        </w:tc>
        <w:tc>
          <w:tcPr>
            <w:tcW w:w="1040" w:type="dxa"/>
            <w:vAlign w:val="center"/>
          </w:tcPr>
          <w:p w14:paraId="5B26A95B" w14:textId="28740524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1,046</w:t>
            </w:r>
          </w:p>
        </w:tc>
        <w:tc>
          <w:tcPr>
            <w:tcW w:w="1040" w:type="dxa"/>
            <w:vAlign w:val="center"/>
          </w:tcPr>
          <w:p w14:paraId="753BE32B" w14:textId="17EB460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0,649</w:t>
            </w:r>
          </w:p>
        </w:tc>
        <w:tc>
          <w:tcPr>
            <w:tcW w:w="623" w:type="dxa"/>
            <w:vAlign w:val="center"/>
          </w:tcPr>
          <w:p w14:paraId="1586E408" w14:textId="0CDBD43E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-0,1</w:t>
            </w:r>
          </w:p>
        </w:tc>
        <w:tc>
          <w:tcPr>
            <w:tcW w:w="624" w:type="dxa"/>
            <w:vAlign w:val="center"/>
          </w:tcPr>
          <w:p w14:paraId="72E6C0AC" w14:textId="686A17A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42</w:t>
            </w:r>
          </w:p>
        </w:tc>
      </w:tr>
      <w:tr w:rsidR="00A87B56" w:rsidRPr="00CD4D25" w14:paraId="3F65F84F" w14:textId="77777777" w:rsidTr="00DF2BCF">
        <w:tblPrEx>
          <w:tblCellMar>
            <w:top w:w="0" w:type="dxa"/>
            <w:bottom w:w="0" w:type="dxa"/>
          </w:tblCellMar>
        </w:tblPrEx>
        <w:trPr>
          <w:trHeight w:val="14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0CCFFCCA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</w:t>
            </w:r>
          </w:p>
        </w:tc>
        <w:tc>
          <w:tcPr>
            <w:tcW w:w="850" w:type="dxa"/>
            <w:vAlign w:val="center"/>
          </w:tcPr>
          <w:p w14:paraId="2221804A" w14:textId="6E9ED84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7,0</w:t>
            </w:r>
          </w:p>
        </w:tc>
        <w:tc>
          <w:tcPr>
            <w:tcW w:w="1039" w:type="dxa"/>
            <w:vAlign w:val="center"/>
          </w:tcPr>
          <w:p w14:paraId="7A43657B" w14:textId="3E7B2CD6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i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i/>
                <w:szCs w:val="18"/>
                <w:lang w:val="pl-PL"/>
              </w:rPr>
              <w:t>7,014</w:t>
            </w:r>
          </w:p>
        </w:tc>
        <w:tc>
          <w:tcPr>
            <w:tcW w:w="1040" w:type="dxa"/>
            <w:vAlign w:val="center"/>
          </w:tcPr>
          <w:p w14:paraId="06990E48" w14:textId="4E33732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38C59787" w14:textId="37EB7A2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0,612</w:t>
            </w:r>
          </w:p>
        </w:tc>
        <w:tc>
          <w:tcPr>
            <w:tcW w:w="623" w:type="dxa"/>
            <w:vAlign w:val="center"/>
          </w:tcPr>
          <w:p w14:paraId="0F52F8CD" w14:textId="491A464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</w:t>
            </w:r>
          </w:p>
        </w:tc>
        <w:tc>
          <w:tcPr>
            <w:tcW w:w="624" w:type="dxa"/>
            <w:vAlign w:val="center"/>
          </w:tcPr>
          <w:p w14:paraId="7D1F9361" w14:textId="1007A94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34</w:t>
            </w:r>
          </w:p>
        </w:tc>
      </w:tr>
      <w:tr w:rsidR="00A87B56" w:rsidRPr="00CD4D25" w14:paraId="02AFFE28" w14:textId="77777777" w:rsidTr="00DF2BCF">
        <w:tblPrEx>
          <w:tblCellMar>
            <w:top w:w="0" w:type="dxa"/>
            <w:bottom w:w="0" w:type="dxa"/>
          </w:tblCellMar>
        </w:tblPrEx>
        <w:trPr>
          <w:trHeight w:val="50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45F3C325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</w:t>
            </w:r>
          </w:p>
        </w:tc>
        <w:tc>
          <w:tcPr>
            <w:tcW w:w="850" w:type="dxa"/>
            <w:vAlign w:val="center"/>
          </w:tcPr>
          <w:p w14:paraId="3392311E" w14:textId="0805ECCB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6,0</w:t>
            </w:r>
          </w:p>
        </w:tc>
        <w:tc>
          <w:tcPr>
            <w:tcW w:w="1039" w:type="dxa"/>
            <w:vAlign w:val="center"/>
          </w:tcPr>
          <w:p w14:paraId="0A731B1A" w14:textId="6155258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6,070</w:t>
            </w:r>
          </w:p>
        </w:tc>
        <w:tc>
          <w:tcPr>
            <w:tcW w:w="1040" w:type="dxa"/>
            <w:vAlign w:val="center"/>
          </w:tcPr>
          <w:p w14:paraId="7CE367B1" w14:textId="72D8163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3B0DFACB" w14:textId="721B150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0,5700</w:t>
            </w:r>
          </w:p>
        </w:tc>
        <w:tc>
          <w:tcPr>
            <w:tcW w:w="623" w:type="dxa"/>
            <w:vAlign w:val="center"/>
          </w:tcPr>
          <w:p w14:paraId="225B2393" w14:textId="10F5D034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</w:t>
            </w:r>
          </w:p>
        </w:tc>
        <w:tc>
          <w:tcPr>
            <w:tcW w:w="624" w:type="dxa"/>
            <w:vAlign w:val="center"/>
          </w:tcPr>
          <w:p w14:paraId="1D709279" w14:textId="41411256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24</w:t>
            </w:r>
          </w:p>
        </w:tc>
      </w:tr>
      <w:tr w:rsidR="00A87B56" w:rsidRPr="00CD4D25" w14:paraId="792D36B1" w14:textId="77777777" w:rsidTr="00DF2BCF">
        <w:tblPrEx>
          <w:tblCellMar>
            <w:top w:w="0" w:type="dxa"/>
            <w:bottom w:w="0" w:type="dxa"/>
          </w:tblCellMar>
        </w:tblPrEx>
        <w:trPr>
          <w:trHeight w:val="62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34B601F9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</w:t>
            </w:r>
          </w:p>
        </w:tc>
        <w:tc>
          <w:tcPr>
            <w:tcW w:w="850" w:type="dxa"/>
            <w:vAlign w:val="center"/>
          </w:tcPr>
          <w:p w14:paraId="45768533" w14:textId="0CCB530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5,0</w:t>
            </w:r>
          </w:p>
        </w:tc>
        <w:tc>
          <w:tcPr>
            <w:tcW w:w="1039" w:type="dxa"/>
            <w:vAlign w:val="center"/>
          </w:tcPr>
          <w:p w14:paraId="6EE0DAE7" w14:textId="441D31D4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4,999</w:t>
            </w:r>
          </w:p>
        </w:tc>
        <w:tc>
          <w:tcPr>
            <w:tcW w:w="1040" w:type="dxa"/>
            <w:vAlign w:val="center"/>
          </w:tcPr>
          <w:p w14:paraId="433AC6E7" w14:textId="7D0853B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40ED76D7" w14:textId="38B1CBF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0,519</w:t>
            </w:r>
          </w:p>
        </w:tc>
        <w:tc>
          <w:tcPr>
            <w:tcW w:w="623" w:type="dxa"/>
            <w:vAlign w:val="center"/>
          </w:tcPr>
          <w:p w14:paraId="70F4F7A9" w14:textId="786956F6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</w:t>
            </w:r>
          </w:p>
        </w:tc>
        <w:tc>
          <w:tcPr>
            <w:tcW w:w="624" w:type="dxa"/>
            <w:vAlign w:val="center"/>
          </w:tcPr>
          <w:p w14:paraId="00CDFB45" w14:textId="7C3A26E1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13</w:t>
            </w:r>
          </w:p>
        </w:tc>
      </w:tr>
      <w:tr w:rsidR="00A87B56" w:rsidRPr="00CD4D25" w14:paraId="125A0884" w14:textId="77777777" w:rsidTr="00DF2BCF">
        <w:tblPrEx>
          <w:tblCellMar>
            <w:top w:w="0" w:type="dxa"/>
            <w:bottom w:w="0" w:type="dxa"/>
          </w:tblCellMar>
        </w:tblPrEx>
        <w:trPr>
          <w:trHeight w:val="93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56982015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5</w:t>
            </w:r>
          </w:p>
        </w:tc>
        <w:tc>
          <w:tcPr>
            <w:tcW w:w="850" w:type="dxa"/>
            <w:vAlign w:val="center"/>
          </w:tcPr>
          <w:p w14:paraId="2513ADB5" w14:textId="22BE3F8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</w:t>
            </w:r>
          </w:p>
        </w:tc>
        <w:tc>
          <w:tcPr>
            <w:tcW w:w="1039" w:type="dxa"/>
            <w:vAlign w:val="center"/>
          </w:tcPr>
          <w:p w14:paraId="7EFBB7B1" w14:textId="2C3AE82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4,011</w:t>
            </w:r>
          </w:p>
        </w:tc>
        <w:tc>
          <w:tcPr>
            <w:tcW w:w="1040" w:type="dxa"/>
            <w:vAlign w:val="center"/>
          </w:tcPr>
          <w:p w14:paraId="19C2F152" w14:textId="79200D1F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66B09F8B" w14:textId="5A26CFE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0,458</w:t>
            </w:r>
          </w:p>
        </w:tc>
        <w:tc>
          <w:tcPr>
            <w:tcW w:w="623" w:type="dxa"/>
            <w:vAlign w:val="center"/>
          </w:tcPr>
          <w:p w14:paraId="20E57FA6" w14:textId="5DF28E5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</w:t>
            </w:r>
          </w:p>
        </w:tc>
        <w:tc>
          <w:tcPr>
            <w:tcW w:w="624" w:type="dxa"/>
            <w:vAlign w:val="center"/>
          </w:tcPr>
          <w:p w14:paraId="1F5EC937" w14:textId="3D4B31D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</w:t>
            </w:r>
          </w:p>
        </w:tc>
      </w:tr>
      <w:tr w:rsidR="00A87B56" w:rsidRPr="00CD4D25" w14:paraId="29B2D149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3057903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6</w:t>
            </w:r>
          </w:p>
        </w:tc>
        <w:tc>
          <w:tcPr>
            <w:tcW w:w="850" w:type="dxa"/>
            <w:vAlign w:val="center"/>
          </w:tcPr>
          <w:p w14:paraId="24001F64" w14:textId="37F7694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3,0</w:t>
            </w:r>
          </w:p>
        </w:tc>
        <w:tc>
          <w:tcPr>
            <w:tcW w:w="1039" w:type="dxa"/>
            <w:vAlign w:val="center"/>
          </w:tcPr>
          <w:p w14:paraId="33C0F4C1" w14:textId="73021E2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3,007</w:t>
            </w:r>
          </w:p>
        </w:tc>
        <w:tc>
          <w:tcPr>
            <w:tcW w:w="1040" w:type="dxa"/>
            <w:vAlign w:val="center"/>
          </w:tcPr>
          <w:p w14:paraId="0C7A5726" w14:textId="5E62BBB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4C6E07C6" w14:textId="40BE18D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0,388</w:t>
            </w:r>
          </w:p>
        </w:tc>
        <w:tc>
          <w:tcPr>
            <w:tcW w:w="623" w:type="dxa"/>
            <w:vAlign w:val="center"/>
          </w:tcPr>
          <w:p w14:paraId="342D0EE6" w14:textId="08C2D7B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</w:t>
            </w:r>
          </w:p>
        </w:tc>
        <w:tc>
          <w:tcPr>
            <w:tcW w:w="624" w:type="dxa"/>
            <w:vAlign w:val="center"/>
          </w:tcPr>
          <w:p w14:paraId="3FA14A79" w14:textId="35DAA1E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-15</w:t>
            </w:r>
          </w:p>
        </w:tc>
      </w:tr>
      <w:tr w:rsidR="00A87B56" w:rsidRPr="00CD4D25" w14:paraId="7DFE797B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4C13A261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7</w:t>
            </w:r>
          </w:p>
        </w:tc>
        <w:tc>
          <w:tcPr>
            <w:tcW w:w="850" w:type="dxa"/>
            <w:vAlign w:val="center"/>
          </w:tcPr>
          <w:p w14:paraId="28493A4F" w14:textId="1DC022A5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2,0</w:t>
            </w:r>
          </w:p>
        </w:tc>
        <w:tc>
          <w:tcPr>
            <w:tcW w:w="1039" w:type="dxa"/>
            <w:vAlign w:val="center"/>
          </w:tcPr>
          <w:p w14:paraId="1C4E9EBA" w14:textId="58A9381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1,976</w:t>
            </w:r>
          </w:p>
        </w:tc>
        <w:tc>
          <w:tcPr>
            <w:tcW w:w="1040" w:type="dxa"/>
            <w:vAlign w:val="center"/>
          </w:tcPr>
          <w:p w14:paraId="0F2BF7A0" w14:textId="7753BC6A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24C7757E" w14:textId="44DE2C06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0,299</w:t>
            </w:r>
          </w:p>
        </w:tc>
        <w:tc>
          <w:tcPr>
            <w:tcW w:w="623" w:type="dxa"/>
            <w:vAlign w:val="center"/>
          </w:tcPr>
          <w:p w14:paraId="12F31760" w14:textId="1F8228FC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</w:t>
            </w:r>
          </w:p>
        </w:tc>
        <w:tc>
          <w:tcPr>
            <w:tcW w:w="624" w:type="dxa"/>
            <w:vAlign w:val="center"/>
          </w:tcPr>
          <w:p w14:paraId="12D484FC" w14:textId="5F6B0E02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-35</w:t>
            </w:r>
          </w:p>
        </w:tc>
      </w:tr>
      <w:tr w:rsidR="00A87B56" w:rsidRPr="00CD4D25" w14:paraId="1D8D2256" w14:textId="77777777" w:rsidTr="00DF2BCF">
        <w:tblPrEx>
          <w:tblCellMar>
            <w:top w:w="0" w:type="dxa"/>
            <w:bottom w:w="0" w:type="dxa"/>
          </w:tblCellMar>
        </w:tblPrEx>
        <w:trPr>
          <w:trHeight w:val="126"/>
          <w:jc w:val="center"/>
        </w:trPr>
        <w:tc>
          <w:tcPr>
            <w:tcW w:w="398" w:type="dxa"/>
            <w:shd w:val="clear" w:color="auto" w:fill="auto"/>
            <w:vAlign w:val="center"/>
          </w:tcPr>
          <w:p w14:paraId="26875DE5" w14:textId="77777777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8</w:t>
            </w:r>
          </w:p>
        </w:tc>
        <w:tc>
          <w:tcPr>
            <w:tcW w:w="850" w:type="dxa"/>
            <w:vAlign w:val="center"/>
          </w:tcPr>
          <w:p w14:paraId="3229D78F" w14:textId="1C1F7FC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</w:t>
            </w:r>
          </w:p>
        </w:tc>
        <w:tc>
          <w:tcPr>
            <w:tcW w:w="1039" w:type="dxa"/>
            <w:vAlign w:val="center"/>
          </w:tcPr>
          <w:p w14:paraId="0A3F59BA" w14:textId="35D1AB70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1,0255</w:t>
            </w:r>
          </w:p>
        </w:tc>
        <w:tc>
          <w:tcPr>
            <w:tcW w:w="1040" w:type="dxa"/>
            <w:vAlign w:val="center"/>
          </w:tcPr>
          <w:p w14:paraId="3B61E0B4" w14:textId="69CC0479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1,047</w:t>
            </w:r>
          </w:p>
        </w:tc>
        <w:tc>
          <w:tcPr>
            <w:tcW w:w="1040" w:type="dxa"/>
            <w:vAlign w:val="center"/>
          </w:tcPr>
          <w:p w14:paraId="34F632B5" w14:textId="17207C8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szCs w:val="18"/>
                <w:lang w:val="pl-PL"/>
              </w:rPr>
              <w:t>0,212</w:t>
            </w:r>
          </w:p>
        </w:tc>
        <w:tc>
          <w:tcPr>
            <w:tcW w:w="623" w:type="dxa"/>
            <w:vAlign w:val="center"/>
          </w:tcPr>
          <w:p w14:paraId="64041102" w14:textId="290540FD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0,0</w:t>
            </w:r>
          </w:p>
        </w:tc>
        <w:tc>
          <w:tcPr>
            <w:tcW w:w="624" w:type="dxa"/>
            <w:vAlign w:val="center"/>
          </w:tcPr>
          <w:p w14:paraId="0B0D6FF8" w14:textId="499AF0B8" w:rsidR="00A87B56" w:rsidRPr="00CD4D25" w:rsidRDefault="00A87B56" w:rsidP="00A87B56">
            <w:pPr>
              <w:pStyle w:val="tabela"/>
              <w:rPr>
                <w:rFonts w:asciiTheme="majorHAnsi" w:hAnsiTheme="majorHAnsi" w:cstheme="majorHAnsi"/>
                <w:szCs w:val="18"/>
                <w:lang w:val="pl-PL"/>
              </w:rPr>
            </w:pPr>
            <w:r w:rsidRPr="00CD4D25">
              <w:rPr>
                <w:rFonts w:asciiTheme="majorHAnsi" w:hAnsiTheme="majorHAnsi" w:cstheme="majorHAnsi"/>
                <w:color w:val="000000"/>
                <w:szCs w:val="18"/>
              </w:rPr>
              <w:t>-54</w:t>
            </w:r>
          </w:p>
        </w:tc>
      </w:tr>
    </w:tbl>
    <w:p w14:paraId="131326B8" w14:textId="2890746D" w:rsidR="003E1B05" w:rsidRPr="00CD4D25" w:rsidRDefault="003E1B05" w:rsidP="00A36D11">
      <w:pPr>
        <w:rPr>
          <w:rFonts w:asciiTheme="majorHAnsi" w:hAnsiTheme="majorHAnsi" w:cstheme="majorHAnsi"/>
        </w:rPr>
      </w:pPr>
    </w:p>
    <w:p w14:paraId="48CF3B4F" w14:textId="03C542DD" w:rsidR="00A74956" w:rsidRPr="00CD4D25" w:rsidRDefault="00A74956" w:rsidP="00A74956">
      <w:pPr>
        <w:pStyle w:val="Nagwek3"/>
        <w:ind w:firstLine="360"/>
        <w:rPr>
          <w:rFonts w:cstheme="majorHAnsi"/>
        </w:rPr>
      </w:pPr>
      <w:r w:rsidRPr="00CD4D25">
        <w:rPr>
          <w:rFonts w:cstheme="majorHAnsi"/>
        </w:rPr>
        <w:t xml:space="preserve">Tabela </w:t>
      </w:r>
      <w:r w:rsidR="00E11872" w:rsidRPr="00CD4D25">
        <w:rPr>
          <w:rFonts w:cstheme="majorHAnsi"/>
        </w:rPr>
        <w:t>7</w:t>
      </w:r>
      <w:r w:rsidRPr="00CD4D25">
        <w:rPr>
          <w:rFonts w:cstheme="majorHAnsi"/>
        </w:rPr>
        <w:t>: Porównanie wyników obliczeń z wynikami pomiarów:</w:t>
      </w:r>
    </w:p>
    <w:tbl>
      <w:tblPr>
        <w:tblStyle w:val="Tabela-Siatka"/>
        <w:tblW w:w="0" w:type="auto"/>
        <w:tblInd w:w="421" w:type="dxa"/>
        <w:tblLook w:val="04A0" w:firstRow="1" w:lastRow="0" w:firstColumn="1" w:lastColumn="0" w:noHBand="0" w:noVBand="1"/>
      </w:tblPr>
      <w:tblGrid>
        <w:gridCol w:w="1559"/>
        <w:gridCol w:w="2550"/>
        <w:gridCol w:w="2266"/>
        <w:gridCol w:w="1988"/>
      </w:tblGrid>
      <w:tr w:rsidR="00A74956" w:rsidRPr="00CD4D25" w14:paraId="55EFEC58" w14:textId="77777777" w:rsidTr="003A1C56">
        <w:tc>
          <w:tcPr>
            <w:tcW w:w="1559" w:type="dxa"/>
            <w:vAlign w:val="center"/>
          </w:tcPr>
          <w:p w14:paraId="3D732AC5" w14:textId="24546BB3" w:rsidR="00A74956" w:rsidRPr="00CD4D25" w:rsidRDefault="00A74956" w:rsidP="003A1C56">
            <w:pPr>
              <w:jc w:val="center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sz w:val="18"/>
                <w:szCs w:val="18"/>
              </w:rPr>
              <w:t>Układ</w:t>
            </w:r>
          </w:p>
        </w:tc>
        <w:tc>
          <w:tcPr>
            <w:tcW w:w="2550" w:type="dxa"/>
            <w:vAlign w:val="center"/>
          </w:tcPr>
          <w:p w14:paraId="063C9F16" w14:textId="6333F9E1" w:rsidR="00A74956" w:rsidRPr="00CD4D25" w:rsidRDefault="00A74956" w:rsidP="003A1C56">
            <w:pPr>
              <w:jc w:val="center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sz w:val="18"/>
                <w:szCs w:val="18"/>
              </w:rPr>
              <w:t>Wielkość</w:t>
            </w:r>
          </w:p>
        </w:tc>
        <w:tc>
          <w:tcPr>
            <w:tcW w:w="2266" w:type="dxa"/>
            <w:vAlign w:val="center"/>
          </w:tcPr>
          <w:p w14:paraId="5EAFC876" w14:textId="329B8EB5" w:rsidR="00A74956" w:rsidRPr="00CD4D25" w:rsidRDefault="00A74956" w:rsidP="003A1C56">
            <w:pPr>
              <w:jc w:val="center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sz w:val="18"/>
                <w:szCs w:val="18"/>
              </w:rPr>
              <w:t>Wartość obliczona</w:t>
            </w:r>
          </w:p>
        </w:tc>
        <w:tc>
          <w:tcPr>
            <w:tcW w:w="1988" w:type="dxa"/>
            <w:vAlign w:val="center"/>
          </w:tcPr>
          <w:p w14:paraId="18AA3CEC" w14:textId="1F4D3F0C" w:rsidR="00A74956" w:rsidRPr="00CD4D25" w:rsidRDefault="00A74956" w:rsidP="003A1C56">
            <w:pPr>
              <w:jc w:val="center"/>
              <w:rPr>
                <w:rFonts w:asciiTheme="majorHAnsi" w:hAnsiTheme="majorHAnsi" w:cstheme="majorHAnsi"/>
                <w:b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b/>
                <w:sz w:val="18"/>
                <w:szCs w:val="18"/>
              </w:rPr>
              <w:t xml:space="preserve">Wartość </w:t>
            </w:r>
            <w:r w:rsidR="00CB032B" w:rsidRPr="00CD4D25">
              <w:rPr>
                <w:rFonts w:asciiTheme="majorHAnsi" w:hAnsiTheme="majorHAnsi" w:cstheme="majorHAnsi"/>
                <w:b/>
                <w:sz w:val="18"/>
                <w:szCs w:val="18"/>
              </w:rPr>
              <w:t>z doświadczenia</w:t>
            </w:r>
          </w:p>
        </w:tc>
      </w:tr>
      <w:tr w:rsidR="00A31CD4" w:rsidRPr="00CD4D25" w14:paraId="328AB3FE" w14:textId="77777777" w:rsidTr="003A1C56">
        <w:tc>
          <w:tcPr>
            <w:tcW w:w="1559" w:type="dxa"/>
            <w:vMerge w:val="restart"/>
            <w:vAlign w:val="center"/>
          </w:tcPr>
          <w:p w14:paraId="704AD82A" w14:textId="72ECEE54" w:rsidR="00A31CD4" w:rsidRPr="00CD4D25" w:rsidRDefault="00827DD6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>Generator sygnału sinusoidalnego</w:t>
            </w:r>
          </w:p>
        </w:tc>
        <w:tc>
          <w:tcPr>
            <w:tcW w:w="2550" w:type="dxa"/>
            <w:vAlign w:val="center"/>
          </w:tcPr>
          <w:p w14:paraId="0253A831" w14:textId="0B7BD2B9" w:rsidR="00A31CD4" w:rsidRPr="00CD4D25" w:rsidRDefault="00827DD6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 xml:space="preserve">Częstotliwość </w:t>
            </w:r>
            <w:r w:rsidR="006A7007" w:rsidRPr="00CD4D25">
              <w:rPr>
                <w:rFonts w:asciiTheme="majorHAnsi" w:hAnsiTheme="majorHAnsi" w:cstheme="majorHAnsi"/>
                <w:sz w:val="18"/>
                <w:szCs w:val="18"/>
              </w:rPr>
              <w:t>generacji układu generatora</w:t>
            </w:r>
          </w:p>
        </w:tc>
        <w:tc>
          <w:tcPr>
            <w:tcW w:w="2266" w:type="dxa"/>
            <w:vAlign w:val="center"/>
          </w:tcPr>
          <w:p w14:paraId="5E6806B0" w14:textId="76A46B60" w:rsidR="00A31CD4" w:rsidRPr="00CD4D25" w:rsidRDefault="006A7007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f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1,026kHz</m:t>
                </m:r>
              </m:oMath>
            </m:oMathPara>
          </w:p>
        </w:tc>
        <w:tc>
          <w:tcPr>
            <w:tcW w:w="1988" w:type="dxa"/>
            <w:vAlign w:val="center"/>
          </w:tcPr>
          <w:p w14:paraId="57D57231" w14:textId="7B69E711" w:rsidR="00A31CD4" w:rsidRPr="00CD4D25" w:rsidRDefault="00C22C4A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18"/>
                        <w:szCs w:val="18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18"/>
                        <w:szCs w:val="18"/>
                      </w:rPr>
                      <m:t>n</m:t>
                    </m:r>
                  </m:sub>
                </m:sSub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=1,044kHz</m:t>
                </m:r>
              </m:oMath>
            </m:oMathPara>
          </w:p>
        </w:tc>
      </w:tr>
      <w:tr w:rsidR="00A31CD4" w:rsidRPr="00CD4D25" w14:paraId="49456C6D" w14:textId="77777777" w:rsidTr="003A1C56">
        <w:tc>
          <w:tcPr>
            <w:tcW w:w="1559" w:type="dxa"/>
            <w:vMerge/>
            <w:vAlign w:val="center"/>
          </w:tcPr>
          <w:p w14:paraId="0E27EA39" w14:textId="77777777" w:rsidR="00A31CD4" w:rsidRPr="00CD4D25" w:rsidRDefault="00A31CD4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</w:p>
        </w:tc>
        <w:tc>
          <w:tcPr>
            <w:tcW w:w="2550" w:type="dxa"/>
            <w:vAlign w:val="center"/>
          </w:tcPr>
          <w:p w14:paraId="2C51431B" w14:textId="79663E28" w:rsidR="00A31CD4" w:rsidRPr="00CD4D25" w:rsidRDefault="00A31CD4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w:r w:rsidRPr="00CD4D25">
              <w:rPr>
                <w:rFonts w:asciiTheme="majorHAnsi" w:hAnsiTheme="majorHAnsi" w:cstheme="majorHAnsi"/>
                <w:sz w:val="18"/>
                <w:szCs w:val="18"/>
              </w:rPr>
              <w:t xml:space="preserve">Rezystancja </w:t>
            </w:r>
            <w:r w:rsidR="00C22C4A" w:rsidRPr="00CD4D25">
              <w:rPr>
                <w:rFonts w:asciiTheme="majorHAnsi" w:hAnsiTheme="majorHAnsi" w:cstheme="majorHAnsi"/>
                <w:sz w:val="18"/>
                <w:szCs w:val="18"/>
              </w:rPr>
              <w:t>spełniająca warunek wzbudzenia i stabilnej pracy układu</w:t>
            </w:r>
          </w:p>
        </w:tc>
        <w:tc>
          <w:tcPr>
            <w:tcW w:w="2266" w:type="dxa"/>
            <w:vAlign w:val="center"/>
          </w:tcPr>
          <w:p w14:paraId="448837B4" w14:textId="12FBC286" w:rsidR="00A31CD4" w:rsidRPr="00CD4D25" w:rsidRDefault="00DF2BCF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18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4,575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18"/>
                    <w:szCs w:val="18"/>
                  </w:rPr>
                  <m:t>Ω</m:t>
                </m:r>
              </m:oMath>
            </m:oMathPara>
          </w:p>
        </w:tc>
        <w:tc>
          <w:tcPr>
            <w:tcW w:w="1988" w:type="dxa"/>
            <w:vAlign w:val="center"/>
          </w:tcPr>
          <w:p w14:paraId="38CDC683" w14:textId="2FEBD44F" w:rsidR="00A31CD4" w:rsidRPr="00CD4D25" w:rsidRDefault="00DF2BCF" w:rsidP="003A1C56">
            <w:pPr>
              <w:jc w:val="center"/>
              <w:rPr>
                <w:rFonts w:asciiTheme="majorHAnsi" w:hAnsiTheme="majorHAnsi" w:cstheme="majorHAnsi"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 w:cstheme="majorHAnsi"/>
                        <w:sz w:val="18"/>
                        <w:szCs w:val="18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 w:cstheme="majorHAnsi"/>
                        <w:sz w:val="18"/>
                        <w:szCs w:val="18"/>
                      </w:rPr>
                      <m:t>1n</m:t>
                    </m:r>
                  </m:sub>
                </m:sSub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=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4,002</m:t>
                </m:r>
                <m:r>
                  <w:rPr>
                    <w:rFonts w:ascii="Cambria Math" w:hAnsi="Cambria Math" w:cstheme="majorHAnsi"/>
                    <w:sz w:val="18"/>
                    <w:szCs w:val="18"/>
                  </w:rPr>
                  <m:t>k</m:t>
                </m:r>
                <m:r>
                  <m:rPr>
                    <m:sty m:val="p"/>
                  </m:rPr>
                  <w:rPr>
                    <w:rFonts w:ascii="Cambria Math" w:hAnsi="Cambria Math" w:cstheme="majorHAnsi"/>
                    <w:sz w:val="18"/>
                    <w:szCs w:val="18"/>
                  </w:rPr>
                  <m:t>Ω</m:t>
                </m:r>
              </m:oMath>
            </m:oMathPara>
          </w:p>
        </w:tc>
      </w:tr>
    </w:tbl>
    <w:p w14:paraId="1FAA0D34" w14:textId="057815C0" w:rsidR="008D1F54" w:rsidRPr="00CD4D25" w:rsidRDefault="008D1F54">
      <w:pPr>
        <w:spacing w:after="160" w:line="259" w:lineRule="auto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</w:p>
    <w:p w14:paraId="5A3365C3" w14:textId="12F016DE" w:rsidR="0069680D" w:rsidRPr="00CD4D25" w:rsidRDefault="0069680D" w:rsidP="00F0058A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lastRenderedPageBreak/>
        <w:t>Przykładowe obliczenia</w:t>
      </w:r>
    </w:p>
    <w:p w14:paraId="3DDE73AA" w14:textId="1C33E35C" w:rsidR="00090E1D" w:rsidRPr="00CD4D25" w:rsidRDefault="00F4171E" w:rsidP="00F24EA9">
      <w:pPr>
        <w:pStyle w:val="Akapitzlist"/>
        <w:numPr>
          <w:ilvl w:val="0"/>
          <w:numId w:val="20"/>
        </w:numPr>
        <w:spacing w:after="24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Względne zmiany wartości:</w:t>
      </w:r>
    </w:p>
    <w:p w14:paraId="742B2A63" w14:textId="0B87E522" w:rsidR="008F1792" w:rsidRPr="00CD4D25" w:rsidRDefault="00F4171E" w:rsidP="00C322D4">
      <w:pPr>
        <w:pStyle w:val="Akapitzlist"/>
        <w:numPr>
          <w:ilvl w:val="1"/>
          <w:numId w:val="20"/>
        </w:numPr>
        <w:spacing w:after="24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Rezystancja</w:t>
      </w:r>
      <w:r w:rsidR="00D61C6F" w:rsidRPr="00CD4D25">
        <w:rPr>
          <w:rFonts w:asciiTheme="majorHAnsi" w:hAnsiTheme="majorHAnsi" w:cstheme="majorHAnsi"/>
        </w:rPr>
        <w:t>:</w:t>
      </w:r>
    </w:p>
    <w:p w14:paraId="17696CA2" w14:textId="490BA314" w:rsidR="002B6004" w:rsidRPr="00CD4D25" w:rsidRDefault="00DF2BCF" w:rsidP="00EF09A2">
      <w:pPr>
        <w:pStyle w:val="Akapitzlist"/>
        <w:spacing w:after="240"/>
        <w:ind w:left="708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δ</m:t>
              </m:r>
            </m:e>
            <m:sub>
              <m:r>
                <w:rPr>
                  <w:rFonts w:ascii="Cambria Math" w:hAnsi="Cambria Math" w:cstheme="majorHAnsi"/>
                </w:rPr>
                <m:t>R1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</w:rPr>
                <m:t>(</m:t>
              </m:r>
              <m:sSub>
                <m:sSubPr>
                  <m:ctrlPr>
                    <w:rPr>
                      <w:rFonts w:ascii="Cambria Math" w:hAnsi="Cambria Math" w:cstheme="maj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1</m:t>
                  </m:r>
                </m:sub>
              </m:sSub>
              <m:r>
                <w:rPr>
                  <w:rFonts w:ascii="Cambria Math" w:hAnsi="Cambria Math" w:cstheme="maj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R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1n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1n</m:t>
                  </m:r>
                </m:sub>
              </m:sSub>
            </m:den>
          </m:f>
          <m:r>
            <w:rPr>
              <w:rFonts w:ascii="Cambria Math" w:hAnsi="Cambria Math" w:cstheme="majorHAnsi"/>
            </w:rPr>
            <m:t>100%</m:t>
          </m:r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3,650k</m:t>
              </m:r>
              <m:r>
                <m:rPr>
                  <m:sty m:val="p"/>
                </m:rPr>
                <w:rPr>
                  <w:rFonts w:ascii="Cambria Math" w:hAnsi="Cambria Math" w:cstheme="majorHAnsi"/>
                </w:rPr>
                <m:t>Ω</m:t>
              </m:r>
              <m:r>
                <w:rPr>
                  <w:rFonts w:ascii="Cambria Math" w:hAnsi="Cambria Math" w:cstheme="majorHAnsi"/>
                </w:rPr>
                <m:t>-4,042k</m:t>
              </m:r>
              <m:r>
                <m:rPr>
                  <m:sty m:val="p"/>
                </m:rPr>
                <w:rPr>
                  <w:rFonts w:ascii="Cambria Math" w:hAnsi="Cambria Math" w:cstheme="majorHAnsi"/>
                </w:rPr>
                <m:t>Ω</m:t>
              </m:r>
            </m:num>
            <m:den>
              <m:r>
                <w:rPr>
                  <w:rFonts w:ascii="Cambria Math" w:hAnsi="Cambria Math" w:cstheme="majorHAnsi"/>
                </w:rPr>
                <m:t>4,042k</m:t>
              </m:r>
              <m:r>
                <m:rPr>
                  <m:sty m:val="p"/>
                </m:rPr>
                <w:rPr>
                  <w:rFonts w:ascii="Cambria Math" w:hAnsi="Cambria Math" w:cstheme="majorHAnsi"/>
                </w:rPr>
                <m:t>Ω</m:t>
              </m:r>
            </m:den>
          </m:f>
          <m:r>
            <w:rPr>
              <w:rFonts w:ascii="Cambria Math" w:hAnsi="Cambria Math" w:cstheme="majorHAnsi"/>
            </w:rPr>
            <m:t>100%</m:t>
          </m:r>
          <m:r>
            <w:rPr>
              <w:rFonts w:ascii="Cambria Math" w:hAnsi="Cambria Math" w:cstheme="majorHAnsi"/>
            </w:rPr>
            <m:t>=</m:t>
          </m:r>
          <m:r>
            <w:rPr>
              <w:rFonts w:ascii="Cambria Math" w:hAnsi="Cambria Math" w:cstheme="majorHAnsi"/>
            </w:rPr>
            <m:t>-10%</m:t>
          </m:r>
        </m:oMath>
      </m:oMathPara>
    </w:p>
    <w:p w14:paraId="43465476" w14:textId="7ED62C3C" w:rsidR="005A1DD0" w:rsidRPr="00CD4D25" w:rsidRDefault="004419E5" w:rsidP="005A1DD0">
      <w:pPr>
        <w:pStyle w:val="Akapitzlist"/>
        <w:numPr>
          <w:ilvl w:val="1"/>
          <w:numId w:val="20"/>
        </w:numPr>
        <w:spacing w:after="24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Częstotliwość</w:t>
      </w:r>
      <w:r w:rsidR="002E30D5" w:rsidRPr="00CD4D25">
        <w:rPr>
          <w:rFonts w:asciiTheme="majorHAnsi" w:hAnsiTheme="majorHAnsi" w:cstheme="majorHAnsi"/>
        </w:rPr>
        <w:t>:</w:t>
      </w:r>
    </w:p>
    <w:p w14:paraId="580BE842" w14:textId="4A7FF154" w:rsidR="00AD2B61" w:rsidRPr="00CD4D25" w:rsidRDefault="004419E5" w:rsidP="002E30D5">
      <w:pPr>
        <w:spacing w:after="240"/>
        <w:ind w:left="720"/>
        <w:rPr>
          <w:rFonts w:asciiTheme="majorHAnsi" w:hAnsiTheme="majorHAnsi" w:cstheme="majorHAnsi"/>
        </w:rPr>
      </w:pPr>
      <m:oMathPara>
        <m:oMath>
          <m:sSub>
            <m:sSubPr>
              <m:ctrlPr>
                <w:rPr>
                  <w:rFonts w:ascii="Cambria Math" w:hAnsi="Cambria Math" w:cstheme="majorHAnsi"/>
                  <w:i/>
                </w:rPr>
              </m:ctrlPr>
            </m:sSubPr>
            <m:e>
              <m:r>
                <w:rPr>
                  <w:rFonts w:ascii="Cambria Math" w:hAnsi="Cambria Math" w:cstheme="majorHAnsi"/>
                </w:rPr>
                <m:t>δ</m:t>
              </m:r>
            </m:e>
            <m:sub>
              <m:r>
                <w:rPr>
                  <w:rFonts w:ascii="Cambria Math" w:hAnsi="Cambria Math" w:cstheme="majorHAnsi"/>
                </w:rPr>
                <m:t>R1</m:t>
              </m:r>
            </m:sub>
          </m:sSub>
          <m:r>
            <w:rPr>
              <w:rFonts w:ascii="Cambria Math" w:hAnsi="Cambria Math" w:cstheme="majorHAnsi"/>
            </w:rPr>
            <m:t>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theme="majorHAnsi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theme="majorHAnsi"/>
                </w:rPr>
                <m:t>f</m:t>
              </m:r>
              <m:r>
                <w:rPr>
                  <w:rFonts w:ascii="Cambria Math" w:hAnsi="Cambria Math" w:cstheme="majorHAnsi"/>
                </w:rPr>
                <m:t>-</m:t>
              </m:r>
              <m:sSub>
                <m:sSubPr>
                  <m:ctrlPr>
                    <w:rPr>
                      <w:rFonts w:ascii="Cambria Math" w:hAnsi="Cambria Math" w:cstheme="majorHAns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HAnsi"/>
                    </w:rPr>
                    <m:t>f</m:t>
                  </m:r>
                </m:e>
                <m:sub>
                  <m:r>
                    <w:rPr>
                      <w:rFonts w:ascii="Cambria Math" w:hAnsi="Cambria Math" w:cstheme="majorHAnsi"/>
                    </w:rPr>
                    <m:t>n</m:t>
                  </m:r>
                </m:sub>
              </m:sSub>
              <m:r>
                <w:rPr>
                  <w:rFonts w:ascii="Cambria Math" w:hAnsi="Cambria Math" w:cstheme="majorHAnsi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theme="majorHAnsi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f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theme="majorHAnsi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 w:cstheme="majorHAnsi"/>
            </w:rPr>
            <m:t>100%=</m:t>
          </m:r>
          <m:f>
            <m:fPr>
              <m:ctrlPr>
                <w:rPr>
                  <w:rFonts w:ascii="Cambria Math" w:hAnsi="Cambria Math" w:cstheme="majorHAnsi"/>
                  <w:i/>
                </w:rPr>
              </m:ctrlPr>
            </m:fPr>
            <m:num>
              <m:r>
                <w:rPr>
                  <w:rFonts w:ascii="Cambria Math" w:hAnsi="Cambria Math" w:cstheme="majorHAnsi"/>
                </w:rPr>
                <m:t>1,046kHz-1,044kHz</m:t>
              </m:r>
            </m:num>
            <m:den>
              <m:r>
                <w:rPr>
                  <w:rFonts w:ascii="Cambria Math" w:hAnsi="Cambria Math" w:cstheme="majorHAnsi"/>
                </w:rPr>
                <m:t>1,044kHz</m:t>
              </m:r>
            </m:den>
          </m:f>
          <m:r>
            <w:rPr>
              <w:rFonts w:ascii="Cambria Math" w:hAnsi="Cambria Math" w:cstheme="majorHAnsi"/>
            </w:rPr>
            <m:t>100%=0,19%</m:t>
          </m:r>
        </m:oMath>
      </m:oMathPara>
    </w:p>
    <w:p w14:paraId="575273A5" w14:textId="4E2B626D" w:rsidR="0092606D" w:rsidRPr="00CD4D25" w:rsidRDefault="00C95B79" w:rsidP="0092606D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t>Wykres</w:t>
      </w:r>
      <w:r w:rsidR="00D524EF" w:rsidRPr="00CD4D25">
        <w:rPr>
          <w:rFonts w:cstheme="majorHAnsi"/>
        </w:rPr>
        <w:t>y</w:t>
      </w:r>
    </w:p>
    <w:p w14:paraId="4DC4DBF9" w14:textId="3361A1C6" w:rsidR="00A94730" w:rsidRPr="00CD4D25" w:rsidRDefault="00193E03" w:rsidP="0092606D">
      <w:pPr>
        <w:pStyle w:val="Nagwek3"/>
        <w:ind w:firstLine="360"/>
        <w:rPr>
          <w:rFonts w:cstheme="majorHAnsi"/>
        </w:rPr>
      </w:pPr>
      <w:r w:rsidRPr="00CD4D25">
        <w:rPr>
          <w:rFonts w:cstheme="majorHAnsi"/>
        </w:rPr>
        <w:t xml:space="preserve">Wykres 1: </w:t>
      </w:r>
      <w:r w:rsidR="00B6129A" w:rsidRPr="00CD4D25">
        <w:rPr>
          <w:rFonts w:cstheme="majorHAnsi"/>
        </w:rPr>
        <w:t>Zależnoś</w:t>
      </w:r>
      <w:r w:rsidR="00AA5ACE" w:rsidRPr="00CD4D25">
        <w:rPr>
          <w:rFonts w:cstheme="majorHAnsi"/>
        </w:rPr>
        <w:t xml:space="preserve">ci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=f(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R1</m:t>
            </m:r>
          </m:sub>
        </m:sSub>
        <m:r>
          <w:rPr>
            <w:rFonts w:ascii="Cambria Math" w:hAnsi="Cambria Math" w:cstheme="majorHAnsi"/>
          </w:rPr>
          <m:t>)</m:t>
        </m:r>
      </m:oMath>
      <w:r w:rsidR="00DB717A" w:rsidRPr="00CD4D25">
        <w:rPr>
          <w:rFonts w:cstheme="majorHAnsi"/>
        </w:rPr>
        <w:t xml:space="preserve"> oraz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f</m:t>
            </m:r>
          </m:sub>
        </m:sSub>
        <m:r>
          <w:rPr>
            <w:rFonts w:ascii="Cambria Math" w:hAnsi="Cambria Math" w:cstheme="majorHAnsi"/>
          </w:rPr>
          <m:t>=f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δ</m:t>
                </m:r>
              </m:e>
              <m:sub>
                <m:r>
                  <w:rPr>
                    <w:rFonts w:ascii="Cambria Math" w:hAnsi="Cambria Math" w:cstheme="majorHAnsi"/>
                  </w:rPr>
                  <m:t>R1</m:t>
                </m:r>
              </m:sub>
            </m:sSub>
          </m:e>
        </m:d>
      </m:oMath>
      <w:r w:rsidR="00DB717A" w:rsidRPr="00CD4D25">
        <w:rPr>
          <w:rFonts w:cstheme="majorHAnsi"/>
        </w:rPr>
        <w:t xml:space="preserve"> dla przypadku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=6,8k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</w:p>
    <w:p w14:paraId="420F88C0" w14:textId="73D085AB" w:rsidR="00B6129A" w:rsidRPr="00CD4D25" w:rsidRDefault="005872CD" w:rsidP="00B6129A">
      <w:pPr>
        <w:jc w:val="center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  <w:noProof/>
        </w:rPr>
        <w:drawing>
          <wp:inline distT="0" distB="0" distL="0" distR="0" wp14:anchorId="21A4F41A" wp14:editId="46B10689">
            <wp:extent cx="5664835" cy="2846567"/>
            <wp:effectExtent l="0" t="0" r="12065" b="11430"/>
            <wp:docPr id="4" name="Wykres 4">
              <a:extLst xmlns:a="http://schemas.openxmlformats.org/drawingml/2006/main">
                <a:ext uri="{FF2B5EF4-FFF2-40B4-BE49-F238E27FC236}">
                  <a16:creationId xmlns:a16="http://schemas.microsoft.com/office/drawing/2014/main" id="{86AFB7EE-BA04-4731-8553-AA923986B56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A9D07A4" w14:textId="76942E0C" w:rsidR="00F71515" w:rsidRPr="00CD4D25" w:rsidRDefault="00F71515" w:rsidP="00B6129A">
      <w:pPr>
        <w:jc w:val="center"/>
        <w:rPr>
          <w:rFonts w:asciiTheme="majorHAnsi" w:hAnsiTheme="majorHAnsi" w:cstheme="majorHAnsi"/>
        </w:rPr>
      </w:pPr>
    </w:p>
    <w:p w14:paraId="7DEF9873" w14:textId="72FBEEE8" w:rsidR="00DB717A" w:rsidRPr="00CD4D25" w:rsidRDefault="00DB717A" w:rsidP="00DB717A">
      <w:pPr>
        <w:pStyle w:val="Nagwek3"/>
        <w:ind w:firstLine="360"/>
        <w:rPr>
          <w:rFonts w:cstheme="majorHAnsi"/>
        </w:rPr>
      </w:pPr>
      <w:r w:rsidRPr="00CD4D25">
        <w:rPr>
          <w:rFonts w:cstheme="majorHAnsi"/>
        </w:rPr>
        <w:t xml:space="preserve">Wykres 2: Zależności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=f(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R1</m:t>
            </m:r>
          </m:sub>
        </m:sSub>
        <m:r>
          <w:rPr>
            <w:rFonts w:ascii="Cambria Math" w:hAnsi="Cambria Math" w:cstheme="majorHAnsi"/>
          </w:rPr>
          <m:t>)</m:t>
        </m:r>
      </m:oMath>
      <w:r w:rsidRPr="00CD4D25">
        <w:rPr>
          <w:rFonts w:cstheme="majorHAnsi"/>
        </w:rPr>
        <w:t xml:space="preserve"> oraz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f</m:t>
            </m:r>
          </m:sub>
        </m:sSub>
        <m:r>
          <w:rPr>
            <w:rFonts w:ascii="Cambria Math" w:hAnsi="Cambria Math" w:cstheme="majorHAnsi"/>
          </w:rPr>
          <m:t>=f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δ</m:t>
                </m:r>
              </m:e>
              <m:sub>
                <m:r>
                  <w:rPr>
                    <w:rFonts w:ascii="Cambria Math" w:hAnsi="Cambria Math" w:cstheme="majorHAnsi"/>
                  </w:rPr>
                  <m:t>R1</m:t>
                </m:r>
              </m:sub>
            </m:sSub>
          </m:e>
        </m:d>
      </m:oMath>
      <w:r w:rsidRPr="00CD4D25">
        <w:rPr>
          <w:rFonts w:cstheme="majorHAnsi"/>
        </w:rPr>
        <w:t xml:space="preserve"> dla przypadku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=3,3k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</w:p>
    <w:p w14:paraId="19D61DFA" w14:textId="5BB5EE5C" w:rsidR="00351B7A" w:rsidRPr="00CD4D25" w:rsidRDefault="00DF2BCF" w:rsidP="002F558D">
      <w:pPr>
        <w:ind w:firstLine="36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  <w:noProof/>
        </w:rPr>
        <w:drawing>
          <wp:inline distT="0" distB="0" distL="0" distR="0" wp14:anchorId="6D862147" wp14:editId="159711A5">
            <wp:extent cx="5760720" cy="2806810"/>
            <wp:effectExtent l="0" t="0" r="11430" b="12700"/>
            <wp:docPr id="5" name="Wykres 5">
              <a:extLst xmlns:a="http://schemas.openxmlformats.org/drawingml/2006/main">
                <a:ext uri="{FF2B5EF4-FFF2-40B4-BE49-F238E27FC236}">
                  <a16:creationId xmlns:a16="http://schemas.microsoft.com/office/drawing/2014/main" id="{D4A7D363-7532-4F27-991D-5C5FC227033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71D32693" w14:textId="77777777" w:rsidR="005A19F0" w:rsidRPr="00CD4D25" w:rsidRDefault="005A19F0" w:rsidP="00DB717A">
      <w:pPr>
        <w:pStyle w:val="Nagwek3"/>
        <w:ind w:firstLine="360"/>
        <w:rPr>
          <w:rFonts w:cstheme="majorHAnsi"/>
        </w:rPr>
      </w:pPr>
    </w:p>
    <w:p w14:paraId="0CAC0E0A" w14:textId="2AA75E23" w:rsidR="00DB717A" w:rsidRPr="00CD4D25" w:rsidRDefault="00DB717A" w:rsidP="00DB717A">
      <w:pPr>
        <w:pStyle w:val="Nagwek3"/>
        <w:ind w:firstLine="360"/>
        <w:rPr>
          <w:rFonts w:cstheme="majorHAnsi"/>
        </w:rPr>
      </w:pPr>
      <w:r w:rsidRPr="00CD4D25">
        <w:rPr>
          <w:rFonts w:cstheme="majorHAnsi"/>
        </w:rPr>
        <w:t xml:space="preserve">Wykres 3: Zależności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=f(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R1</m:t>
            </m:r>
          </m:sub>
        </m:sSub>
        <m:r>
          <w:rPr>
            <w:rFonts w:ascii="Cambria Math" w:hAnsi="Cambria Math" w:cstheme="majorHAnsi"/>
          </w:rPr>
          <m:t>)</m:t>
        </m:r>
      </m:oMath>
      <w:r w:rsidRPr="00CD4D25">
        <w:rPr>
          <w:rFonts w:cstheme="majorHAnsi"/>
        </w:rPr>
        <w:t xml:space="preserve"> oraz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f</m:t>
            </m:r>
          </m:sub>
        </m:sSub>
        <m:r>
          <w:rPr>
            <w:rFonts w:ascii="Cambria Math" w:hAnsi="Cambria Math" w:cstheme="majorHAnsi"/>
          </w:rPr>
          <m:t>=f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δ</m:t>
                </m:r>
              </m:e>
              <m:sub>
                <m:r>
                  <w:rPr>
                    <w:rFonts w:ascii="Cambria Math" w:hAnsi="Cambria Math" w:cstheme="majorHAnsi"/>
                  </w:rPr>
                  <m:t>R1</m:t>
                </m:r>
              </m:sub>
            </m:sSub>
          </m:e>
        </m:d>
      </m:oMath>
      <w:r w:rsidRPr="00CD4D25">
        <w:rPr>
          <w:rFonts w:cstheme="majorHAnsi"/>
        </w:rPr>
        <w:t xml:space="preserve"> dla przypadku układu z żaróweczką</w:t>
      </w:r>
    </w:p>
    <w:p w14:paraId="34C8CCA6" w14:textId="69D9C399" w:rsidR="00B74C45" w:rsidRPr="00CD4D25" w:rsidRDefault="00B74C45" w:rsidP="00CA3A6D">
      <w:pPr>
        <w:pStyle w:val="Nagwek3"/>
        <w:ind w:firstLine="360"/>
        <w:rPr>
          <w:rFonts w:cstheme="majorHAnsi"/>
        </w:rPr>
      </w:pPr>
    </w:p>
    <w:p w14:paraId="23A5BA89" w14:textId="6694DAC0" w:rsidR="00CA3A6D" w:rsidRPr="00CD4D25" w:rsidRDefault="00DF2BCF" w:rsidP="00CA3A6D">
      <w:pPr>
        <w:spacing w:after="160" w:line="259" w:lineRule="auto"/>
        <w:jc w:val="center"/>
        <w:rPr>
          <w:rFonts w:asciiTheme="majorHAnsi" w:eastAsiaTheme="majorEastAsia" w:hAnsiTheme="majorHAnsi" w:cstheme="majorHAnsi"/>
          <w:color w:val="2F5496" w:themeColor="accent1" w:themeShade="BF"/>
          <w:sz w:val="32"/>
          <w:szCs w:val="32"/>
        </w:rPr>
      </w:pPr>
      <w:r w:rsidRPr="00CD4D25">
        <w:rPr>
          <w:rFonts w:asciiTheme="majorHAnsi" w:hAnsiTheme="majorHAnsi" w:cstheme="majorHAnsi"/>
          <w:noProof/>
        </w:rPr>
        <w:drawing>
          <wp:inline distT="0" distB="0" distL="0" distR="0" wp14:anchorId="7798E3DE" wp14:editId="7512D832">
            <wp:extent cx="5760720" cy="3015615"/>
            <wp:effectExtent l="0" t="0" r="11430" b="13335"/>
            <wp:docPr id="6" name="Wykres 6">
              <a:extLst xmlns:a="http://schemas.openxmlformats.org/drawingml/2006/main">
                <a:ext uri="{FF2B5EF4-FFF2-40B4-BE49-F238E27FC236}">
                  <a16:creationId xmlns:a16="http://schemas.microsoft.com/office/drawing/2014/main" id="{F22E5675-6488-441C-AE49-26C9764AA5A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14:paraId="227A92F0" w14:textId="6F3B4B0B" w:rsidR="00ED0986" w:rsidRPr="00CD4D25" w:rsidRDefault="00DB717A" w:rsidP="00DB717A">
      <w:pPr>
        <w:pStyle w:val="Nagwek3"/>
        <w:ind w:firstLine="360"/>
        <w:rPr>
          <w:rFonts w:cstheme="majorHAnsi"/>
        </w:rPr>
        <w:sectPr w:rsidR="00ED0986" w:rsidRPr="00CD4D25" w:rsidSect="007B0A80">
          <w:footerReference w:type="default" r:id="rId1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 w:rsidRPr="00CD4D25">
        <w:rPr>
          <w:rFonts w:cstheme="majorHAnsi"/>
        </w:rPr>
        <w:t xml:space="preserve">Wykres 3: Zależności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0</m:t>
            </m:r>
          </m:sub>
        </m:sSub>
        <m:r>
          <w:rPr>
            <w:rFonts w:ascii="Cambria Math" w:hAnsi="Cambria Math" w:cstheme="majorHAnsi"/>
          </w:rPr>
          <m:t>=f(</m:t>
        </m:r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R1</m:t>
            </m:r>
          </m:sub>
        </m:sSub>
        <m:r>
          <w:rPr>
            <w:rFonts w:ascii="Cambria Math" w:hAnsi="Cambria Math" w:cstheme="majorHAnsi"/>
          </w:rPr>
          <m:t>)</m:t>
        </m:r>
      </m:oMath>
      <w:r w:rsidRPr="00CD4D25">
        <w:rPr>
          <w:rFonts w:cstheme="majorHAnsi"/>
        </w:rPr>
        <w:t xml:space="preserve"> oraz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δ</m:t>
            </m:r>
          </m:e>
          <m:sub>
            <m:r>
              <w:rPr>
                <w:rFonts w:ascii="Cambria Math" w:hAnsi="Cambria Math" w:cstheme="majorHAnsi"/>
              </w:rPr>
              <m:t>f</m:t>
            </m:r>
          </m:sub>
        </m:sSub>
        <m:r>
          <w:rPr>
            <w:rFonts w:ascii="Cambria Math" w:hAnsi="Cambria Math" w:cstheme="majorHAnsi"/>
          </w:rPr>
          <m:t>=f</m:t>
        </m:r>
        <m:d>
          <m:dPr>
            <m:ctrlPr>
              <w:rPr>
                <w:rFonts w:ascii="Cambria Math" w:hAnsi="Cambria Math" w:cstheme="majorHAnsi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 w:cstheme="majorHAnsi"/>
                    <w:i/>
                  </w:rPr>
                </m:ctrlPr>
              </m:sSubPr>
              <m:e>
                <m:r>
                  <w:rPr>
                    <w:rFonts w:ascii="Cambria Math" w:hAnsi="Cambria Math" w:cstheme="majorHAnsi"/>
                  </w:rPr>
                  <m:t>δ</m:t>
                </m:r>
              </m:e>
              <m:sub>
                <m:r>
                  <w:rPr>
                    <w:rFonts w:ascii="Cambria Math" w:hAnsi="Cambria Math" w:cstheme="majorHAnsi"/>
                  </w:rPr>
                  <m:t>R1</m:t>
                </m:r>
              </m:sub>
            </m:sSub>
          </m:e>
        </m:d>
      </m:oMath>
      <w:r w:rsidRPr="00CD4D25">
        <w:rPr>
          <w:rFonts w:cstheme="majorHAnsi"/>
        </w:rPr>
        <w:t xml:space="preserve"> wszystkich układó</w:t>
      </w:r>
      <w:r w:rsidR="00ED0986" w:rsidRPr="00CD4D25">
        <w:rPr>
          <w:rFonts w:cstheme="majorHAnsi"/>
        </w:rPr>
        <w:t>w</w:t>
      </w:r>
    </w:p>
    <w:p w14:paraId="168499B4" w14:textId="77D0DB50" w:rsidR="00DB717A" w:rsidRPr="00CD4D25" w:rsidRDefault="00DB717A" w:rsidP="00ED0986">
      <w:pPr>
        <w:pStyle w:val="Nagwek3"/>
        <w:rPr>
          <w:rFonts w:cstheme="majorHAnsi"/>
        </w:rPr>
      </w:pPr>
    </w:p>
    <w:p w14:paraId="055E8799" w14:textId="3CAD78F8" w:rsidR="00DB717A" w:rsidRPr="00CD4D25" w:rsidRDefault="00DF2BCF" w:rsidP="00ED0986">
      <w:pPr>
        <w:pStyle w:val="Nagwek1"/>
        <w:ind w:left="-142"/>
        <w:rPr>
          <w:rFonts w:cstheme="majorHAnsi"/>
        </w:rPr>
      </w:pPr>
      <w:r w:rsidRPr="00CD4D25">
        <w:rPr>
          <w:rFonts w:cstheme="majorHAnsi"/>
          <w:noProof/>
        </w:rPr>
        <w:drawing>
          <wp:inline distT="0" distB="0" distL="0" distR="0" wp14:anchorId="660698DC" wp14:editId="0D7F8296">
            <wp:extent cx="6877878" cy="3992245"/>
            <wp:effectExtent l="0" t="0" r="18415" b="8255"/>
            <wp:docPr id="13" name="Wykres 13">
              <a:extLst xmlns:a="http://schemas.openxmlformats.org/drawingml/2006/main">
                <a:ext uri="{FF2B5EF4-FFF2-40B4-BE49-F238E27FC236}">
                  <a16:creationId xmlns:a16="http://schemas.microsoft.com/office/drawing/2014/main" id="{982657E8-638E-4F23-8638-8D36500A4B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6D3B0E0D" w14:textId="77777777" w:rsidR="00ED0986" w:rsidRPr="00CD4D25" w:rsidRDefault="00ED0986" w:rsidP="003A1C56">
      <w:pPr>
        <w:pStyle w:val="Nagwek1"/>
        <w:rPr>
          <w:rFonts w:cstheme="majorHAnsi"/>
        </w:rPr>
        <w:sectPr w:rsidR="00ED0986" w:rsidRPr="00CD4D25" w:rsidSect="00ED0986">
          <w:type w:val="continuous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32D1B289" w14:textId="31BAFAFA" w:rsidR="00ED0986" w:rsidRPr="00CD4D25" w:rsidRDefault="00ED0986" w:rsidP="003A1C56">
      <w:pPr>
        <w:pStyle w:val="Nagwek1"/>
        <w:rPr>
          <w:rFonts w:cstheme="majorHAnsi"/>
        </w:rPr>
      </w:pPr>
    </w:p>
    <w:p w14:paraId="6A3E5A65" w14:textId="35558982" w:rsidR="00536B30" w:rsidRPr="00CD4D25" w:rsidRDefault="00536B30" w:rsidP="000364C2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t>Sfotografowane przebiegi na oscyloskopie</w:t>
      </w:r>
    </w:p>
    <w:p w14:paraId="2D890D2E" w14:textId="0BD3AC40" w:rsidR="00B4162F" w:rsidRPr="00CD4D25" w:rsidRDefault="00B4162F" w:rsidP="00B4162F">
      <w:pPr>
        <w:ind w:left="36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Tabela 1: Przebiegi w zależności od od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Pr="00CD4D25">
        <w:rPr>
          <w:rFonts w:asciiTheme="majorHAnsi" w:hAnsiTheme="majorHAnsi" w:cstheme="majorHAnsi"/>
        </w:rPr>
        <w:t>:</w:t>
      </w:r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724"/>
        <w:gridCol w:w="3191"/>
        <w:gridCol w:w="2787"/>
      </w:tblGrid>
      <w:tr w:rsidR="002612C5" w:rsidRPr="00CD4D25" w14:paraId="498E8743" w14:textId="77777777" w:rsidTr="00C978B4">
        <w:tc>
          <w:tcPr>
            <w:tcW w:w="3020" w:type="dxa"/>
          </w:tcPr>
          <w:p w14:paraId="78B185BC" w14:textId="5C471D79" w:rsidR="00C978B4" w:rsidRPr="00CD4D25" w:rsidRDefault="006D1E3E" w:rsidP="00C978B4">
            <w:pPr>
              <w:rPr>
                <w:rFonts w:asciiTheme="majorHAnsi" w:hAnsiTheme="majorHAnsi" w:cstheme="majorHAnsi"/>
                <w:b/>
              </w:rPr>
            </w:pPr>
            <m:oMath>
              <m:sSub>
                <m:sSubPr>
                  <m:ctrlPr>
                    <w:rPr>
                      <w:rFonts w:ascii="Cambria Math" w:hAnsi="Cambria Math" w:cstheme="majorHAnsi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</w:rPr>
                <m:t>=0</m:t>
              </m:r>
            </m:oMath>
            <w:r w:rsidRPr="00CD4D25">
              <w:rPr>
                <w:rFonts w:asciiTheme="majorHAnsi" w:hAnsiTheme="majorHAnsi" w:cstheme="majorHAnsi"/>
                <w:b/>
              </w:rPr>
              <w:t xml:space="preserve"> (zwarcie)</w:t>
            </w:r>
          </w:p>
        </w:tc>
        <w:tc>
          <w:tcPr>
            <w:tcW w:w="3021" w:type="dxa"/>
          </w:tcPr>
          <w:p w14:paraId="4D6478C7" w14:textId="477F7938" w:rsidR="00C978B4" w:rsidRPr="00CD4D25" w:rsidRDefault="006D1E3E" w:rsidP="00C978B4">
            <w:pPr>
              <w:rPr>
                <w:rFonts w:asciiTheme="majorHAnsi" w:hAnsiTheme="majorHAnsi" w:cstheme="majorHAnsi"/>
                <w:b/>
              </w:rPr>
            </w:pPr>
            <m:oMath>
              <m:sSub>
                <m:sSubPr>
                  <m:ctrlPr>
                    <w:rPr>
                      <w:rFonts w:ascii="Cambria Math" w:hAnsi="Cambria Math" w:cstheme="majorHAnsi"/>
                      <w:b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theme="majorHAnsi"/>
                    </w:rPr>
                    <m:t>R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theme="majorHAnsi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 w:cstheme="majorHAnsi"/>
                </w:rPr>
                <m:t>=∞</m:t>
              </m:r>
            </m:oMath>
            <w:r w:rsidRPr="00CD4D25">
              <w:rPr>
                <w:rFonts w:asciiTheme="majorHAnsi" w:hAnsiTheme="majorHAnsi" w:cstheme="majorHAnsi"/>
                <w:b/>
              </w:rPr>
              <w:t xml:space="preserve"> (układ otwarty) </w:t>
            </w:r>
          </w:p>
        </w:tc>
        <w:tc>
          <w:tcPr>
            <w:tcW w:w="3021" w:type="dxa"/>
          </w:tcPr>
          <w:p w14:paraId="227A5152" w14:textId="21FEF25F" w:rsidR="00C978B4" w:rsidRPr="00CD4D25" w:rsidRDefault="006D1E3E" w:rsidP="00C978B4">
            <w:pPr>
              <w:rPr>
                <w:rFonts w:asciiTheme="majorHAnsi" w:hAnsiTheme="majorHAnsi" w:cstheme="majorHAnsi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ajorHAnsi"/>
                  </w:rPr>
                  <m:t>~</m:t>
                </m:r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1</m:t>
                    </m:r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n</m:t>
                    </m:r>
                  </m:sub>
                </m:sSub>
              </m:oMath>
            </m:oMathPara>
          </w:p>
        </w:tc>
      </w:tr>
      <w:tr w:rsidR="002612C5" w:rsidRPr="00CD4D25" w14:paraId="4A000004" w14:textId="77777777" w:rsidTr="00C978B4">
        <w:tc>
          <w:tcPr>
            <w:tcW w:w="3020" w:type="dxa"/>
          </w:tcPr>
          <w:p w14:paraId="7BE7F253" w14:textId="1D2E98AA" w:rsidR="00C978B4" w:rsidRPr="00CD4D25" w:rsidRDefault="003A4024" w:rsidP="00C978B4">
            <w:pPr>
              <w:rPr>
                <w:rFonts w:asciiTheme="majorHAnsi" w:hAnsiTheme="majorHAnsi" w:cstheme="majorHAnsi"/>
              </w:rPr>
            </w:pPr>
            <w:r w:rsidRPr="00CD4D25">
              <w:rPr>
                <w:rFonts w:asciiTheme="majorHAnsi" w:hAnsiTheme="majorHAnsi" w:cstheme="majorHAnsi"/>
              </w:rPr>
              <w:drawing>
                <wp:inline distT="0" distB="0" distL="0" distR="0" wp14:anchorId="1FA383E2" wp14:editId="7EF324EC">
                  <wp:extent cx="1606163" cy="1506319"/>
                  <wp:effectExtent l="0" t="0" r="0" b="0"/>
                  <wp:docPr id="15" name="Obraz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1799" cy="1539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0C4843F4" w14:textId="373320CC" w:rsidR="00C978B4" w:rsidRPr="00CD4D25" w:rsidRDefault="00842586" w:rsidP="00C978B4">
            <w:pPr>
              <w:rPr>
                <w:rFonts w:asciiTheme="majorHAnsi" w:hAnsiTheme="majorHAnsi" w:cstheme="majorHAnsi"/>
              </w:rPr>
            </w:pPr>
            <w:r w:rsidRPr="00CD4D25">
              <w:rPr>
                <w:rFonts w:asciiTheme="majorHAnsi" w:hAnsiTheme="majorHAnsi" w:cstheme="majorHAnsi"/>
              </w:rPr>
              <w:drawing>
                <wp:inline distT="0" distB="0" distL="0" distR="0" wp14:anchorId="3F7DFF36" wp14:editId="7EDFC5D7">
                  <wp:extent cx="1900362" cy="1498431"/>
                  <wp:effectExtent l="0" t="0" r="5080" b="6985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9750" cy="1513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4B63AD66" w14:textId="249FC161" w:rsidR="00C978B4" w:rsidRPr="00CD4D25" w:rsidRDefault="002612C5" w:rsidP="00C978B4">
            <w:pPr>
              <w:rPr>
                <w:rFonts w:asciiTheme="majorHAnsi" w:hAnsiTheme="majorHAnsi" w:cstheme="majorHAnsi"/>
              </w:rPr>
            </w:pPr>
            <w:r w:rsidRPr="00CD4D25">
              <w:rPr>
                <w:rFonts w:asciiTheme="majorHAnsi" w:hAnsiTheme="majorHAnsi" w:cstheme="majorHAnsi"/>
              </w:rPr>
              <w:drawing>
                <wp:inline distT="0" distB="0" distL="0" distR="0" wp14:anchorId="1FCA5D3D" wp14:editId="0C71C848">
                  <wp:extent cx="1645920" cy="1534206"/>
                  <wp:effectExtent l="0" t="0" r="0" b="889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2668" cy="1540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4D60A69" w14:textId="576B99BA" w:rsidR="00536B30" w:rsidRPr="00CD4D25" w:rsidRDefault="00536B30" w:rsidP="00C978B4">
      <w:pPr>
        <w:ind w:left="360"/>
        <w:rPr>
          <w:rFonts w:asciiTheme="majorHAnsi" w:hAnsiTheme="majorHAnsi" w:cstheme="majorHAnsi"/>
        </w:rPr>
      </w:pPr>
    </w:p>
    <w:p w14:paraId="55F552FB" w14:textId="26991EF8" w:rsidR="002612C5" w:rsidRPr="00CD4D25" w:rsidRDefault="00B4162F" w:rsidP="00C978B4">
      <w:pPr>
        <w:ind w:left="360"/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Tabela 2: Przebiegi w zależności od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U</m:t>
            </m:r>
          </m:e>
          <m:sub>
            <m:r>
              <w:rPr>
                <w:rFonts w:ascii="Cambria Math" w:hAnsi="Cambria Math" w:cstheme="majorHAnsi"/>
              </w:rPr>
              <m:t>sup</m:t>
            </m:r>
          </m:sub>
        </m:sSub>
      </m:oMath>
    </w:p>
    <w:tbl>
      <w:tblPr>
        <w:tblStyle w:val="Tabela-Siatka"/>
        <w:tblW w:w="0" w:type="auto"/>
        <w:tblInd w:w="360" w:type="dxa"/>
        <w:tblLook w:val="04A0" w:firstRow="1" w:lastRow="0" w:firstColumn="1" w:lastColumn="0" w:noHBand="0" w:noVBand="1"/>
      </w:tblPr>
      <w:tblGrid>
        <w:gridCol w:w="2692"/>
        <w:gridCol w:w="2991"/>
        <w:gridCol w:w="3019"/>
      </w:tblGrid>
      <w:tr w:rsidR="006C026F" w:rsidRPr="00CD4D25" w14:paraId="5D73F509" w14:textId="77777777" w:rsidTr="00146E42">
        <w:tc>
          <w:tcPr>
            <w:tcW w:w="3020" w:type="dxa"/>
          </w:tcPr>
          <w:p w14:paraId="6E1E3173" w14:textId="1C504070" w:rsidR="00146E42" w:rsidRPr="00CD4D25" w:rsidRDefault="0003462D" w:rsidP="00C978B4">
            <w:pPr>
              <w:rPr>
                <w:rFonts w:asciiTheme="majorHAnsi" w:hAnsiTheme="majorHAnsi" w:cstheme="majorHAnsi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sup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ajorHAnsi"/>
                  </w:rPr>
                  <m:t>=+15 /  -15</m:t>
                </m:r>
              </m:oMath>
            </m:oMathPara>
          </w:p>
        </w:tc>
        <w:tc>
          <w:tcPr>
            <w:tcW w:w="3021" w:type="dxa"/>
          </w:tcPr>
          <w:p w14:paraId="175C08D5" w14:textId="43CDC4C4" w:rsidR="00146E42" w:rsidRPr="00CD4D25" w:rsidRDefault="00355817" w:rsidP="00C978B4">
            <w:pPr>
              <w:rPr>
                <w:rFonts w:asciiTheme="majorHAnsi" w:hAnsiTheme="majorHAnsi" w:cstheme="majorHAnsi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sup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ajorHAnsi"/>
                  </w:rPr>
                  <m:t>=+15 /  -9</m:t>
                </m:r>
              </m:oMath>
            </m:oMathPara>
          </w:p>
        </w:tc>
        <w:tc>
          <w:tcPr>
            <w:tcW w:w="3021" w:type="dxa"/>
          </w:tcPr>
          <w:p w14:paraId="40CB9730" w14:textId="7C488561" w:rsidR="00146E42" w:rsidRPr="00CD4D25" w:rsidRDefault="00355817" w:rsidP="00C978B4">
            <w:pPr>
              <w:rPr>
                <w:rFonts w:asciiTheme="majorHAnsi" w:hAnsiTheme="majorHAnsi" w:cstheme="majorHAnsi"/>
                <w:b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theme="majorHAnsi"/>
                        <w:b/>
                        <w:i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U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theme="majorHAnsi"/>
                      </w:rPr>
                      <m:t>sup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 w:cstheme="majorHAnsi"/>
                  </w:rPr>
                  <m:t>=+9 /  -9</m:t>
                </m:r>
              </m:oMath>
            </m:oMathPara>
          </w:p>
        </w:tc>
      </w:tr>
      <w:tr w:rsidR="006C026F" w:rsidRPr="00CD4D25" w14:paraId="3BBF9B5B" w14:textId="77777777" w:rsidTr="00146E42">
        <w:tc>
          <w:tcPr>
            <w:tcW w:w="3020" w:type="dxa"/>
          </w:tcPr>
          <w:p w14:paraId="448C49FD" w14:textId="1F2B4EEE" w:rsidR="00146E42" w:rsidRPr="00CD4D25" w:rsidRDefault="00CE1ABE" w:rsidP="00C978B4">
            <w:pPr>
              <w:rPr>
                <w:rFonts w:asciiTheme="majorHAnsi" w:hAnsiTheme="majorHAnsi" w:cstheme="majorHAnsi"/>
              </w:rPr>
            </w:pPr>
            <w:r w:rsidRPr="00CD4D25">
              <w:rPr>
                <w:rFonts w:asciiTheme="majorHAnsi" w:hAnsiTheme="majorHAnsi" w:cstheme="majorHAnsi"/>
              </w:rPr>
              <w:drawing>
                <wp:inline distT="0" distB="0" distL="0" distR="0" wp14:anchorId="5B7FB2BD" wp14:editId="7A01A5D1">
                  <wp:extent cx="1574358" cy="1409600"/>
                  <wp:effectExtent l="0" t="0" r="6985" b="635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95002" cy="14280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4FF4214" w14:textId="66696702" w:rsidR="00146E42" w:rsidRPr="00CD4D25" w:rsidRDefault="006C026F" w:rsidP="00C978B4">
            <w:pPr>
              <w:rPr>
                <w:rFonts w:asciiTheme="majorHAnsi" w:hAnsiTheme="majorHAnsi" w:cstheme="majorHAnsi"/>
              </w:rPr>
            </w:pPr>
            <w:r w:rsidRPr="00CD4D25">
              <w:rPr>
                <w:rFonts w:asciiTheme="majorHAnsi" w:hAnsiTheme="majorHAnsi" w:cstheme="majorHAnsi"/>
              </w:rPr>
              <w:drawing>
                <wp:inline distT="0" distB="0" distL="0" distR="0" wp14:anchorId="74A1B53B" wp14:editId="617CF1E0">
                  <wp:extent cx="1773141" cy="1378413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115" cy="1383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21" w:type="dxa"/>
          </w:tcPr>
          <w:p w14:paraId="5F96EAEE" w14:textId="33868770" w:rsidR="00146E42" w:rsidRPr="00CD4D25" w:rsidRDefault="0003462D" w:rsidP="00C978B4">
            <w:pPr>
              <w:rPr>
                <w:rFonts w:asciiTheme="majorHAnsi" w:hAnsiTheme="majorHAnsi" w:cstheme="majorHAnsi"/>
              </w:rPr>
            </w:pPr>
            <w:r w:rsidRPr="00CD4D25">
              <w:rPr>
                <w:rFonts w:asciiTheme="majorHAnsi" w:hAnsiTheme="majorHAnsi" w:cstheme="majorHAnsi"/>
              </w:rPr>
              <w:drawing>
                <wp:inline distT="0" distB="0" distL="0" distR="0" wp14:anchorId="4B069998" wp14:editId="7968A943">
                  <wp:extent cx="1790395" cy="1351722"/>
                  <wp:effectExtent l="0" t="0" r="635" b="127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3925" cy="13694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45E609" w14:textId="77777777" w:rsidR="00146E42" w:rsidRPr="00CD4D25" w:rsidRDefault="00146E42" w:rsidP="00C978B4">
      <w:pPr>
        <w:ind w:left="360"/>
        <w:rPr>
          <w:rFonts w:asciiTheme="majorHAnsi" w:hAnsiTheme="majorHAnsi" w:cstheme="majorHAnsi"/>
        </w:rPr>
      </w:pPr>
    </w:p>
    <w:p w14:paraId="6F3A19E7" w14:textId="4C40BA78" w:rsidR="000364C2" w:rsidRPr="00CD4D25" w:rsidRDefault="000364C2" w:rsidP="000364C2">
      <w:pPr>
        <w:pStyle w:val="Nagwek1"/>
        <w:numPr>
          <w:ilvl w:val="0"/>
          <w:numId w:val="1"/>
        </w:numPr>
        <w:rPr>
          <w:rFonts w:cstheme="majorHAnsi"/>
        </w:rPr>
      </w:pPr>
      <w:r w:rsidRPr="00CD4D25">
        <w:rPr>
          <w:rFonts w:cstheme="majorHAnsi"/>
        </w:rPr>
        <w:t>Wnioski</w:t>
      </w:r>
    </w:p>
    <w:p w14:paraId="66E3A48C" w14:textId="016C8870" w:rsidR="005D0D41" w:rsidRPr="00CD4D25" w:rsidRDefault="000C4EB6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Otrzymane przebiegi świadczą o prawidłowości działania całego układu.</w:t>
      </w:r>
    </w:p>
    <w:p w14:paraId="3BBAD28F" w14:textId="04E85652" w:rsidR="000C4EB6" w:rsidRPr="00CD4D25" w:rsidRDefault="00292432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W przypadku braku rezystora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</m:t>
            </m:r>
          </m:sub>
        </m:sSub>
      </m:oMath>
      <w:r w:rsidRPr="00CD4D25">
        <w:rPr>
          <w:rFonts w:asciiTheme="majorHAnsi" w:hAnsiTheme="majorHAnsi" w:cstheme="majorHAnsi"/>
        </w:rPr>
        <w:t xml:space="preserve"> przebieg napięcia na wyjściu układu jest równy 0, </w:t>
      </w:r>
      <w:r w:rsidR="00C31013" w:rsidRPr="00CD4D25">
        <w:rPr>
          <w:rFonts w:asciiTheme="majorHAnsi" w:hAnsiTheme="majorHAnsi" w:cstheme="majorHAnsi"/>
        </w:rPr>
        <w:t xml:space="preserve">co jest spowodowane rozwarciem układu sprzężenia zwrotnego. W przypadku zwarcia w </w:t>
      </w:r>
      <w:r w:rsidR="00FA4A26" w:rsidRPr="00CD4D25">
        <w:rPr>
          <w:rFonts w:asciiTheme="majorHAnsi" w:hAnsiTheme="majorHAnsi" w:cstheme="majorHAnsi"/>
        </w:rPr>
        <w:t>sprzężeniu zwrotnym, przebieg przypomina kwadratowy</w:t>
      </w:r>
      <w:r w:rsidR="00FB568C" w:rsidRPr="00CD4D25">
        <w:rPr>
          <w:rFonts w:asciiTheme="majorHAnsi" w:hAnsiTheme="majorHAnsi" w:cstheme="majorHAnsi"/>
        </w:rPr>
        <w:t xml:space="preserve">, jednak wynika to z faktu osiągnięcia </w:t>
      </w:r>
      <w:r w:rsidR="00F96ABC" w:rsidRPr="00CD4D25">
        <w:rPr>
          <w:rFonts w:asciiTheme="majorHAnsi" w:hAnsiTheme="majorHAnsi" w:cstheme="majorHAnsi"/>
        </w:rPr>
        <w:t>wysokiej amplitudy napięcia – pętla ujemnego sprzężenia zwrotnego nie ogranicza jej w żaden sposób, więc wartość ta prawdopodobnie wykracza poza zakres pracy wzmacniacza.</w:t>
      </w:r>
    </w:p>
    <w:p w14:paraId="60443A5D" w14:textId="49B80AEA" w:rsidR="00F96ABC" w:rsidRPr="00CD4D25" w:rsidRDefault="009E53D9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Wartości znamionowe generatora różnią się od tych obliczonych – zarówno częstotliwość, jak i rezystancja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1n</m:t>
            </m:r>
          </m:sub>
        </m:sSub>
      </m:oMath>
      <w:r w:rsidRPr="00CD4D25">
        <w:rPr>
          <w:rFonts w:asciiTheme="majorHAnsi" w:hAnsiTheme="majorHAnsi" w:cstheme="majorHAnsi"/>
        </w:rPr>
        <w:t xml:space="preserve">. </w:t>
      </w:r>
      <w:r w:rsidR="00957BE9" w:rsidRPr="00CD4D25">
        <w:rPr>
          <w:rFonts w:asciiTheme="majorHAnsi" w:hAnsiTheme="majorHAnsi" w:cstheme="majorHAnsi"/>
        </w:rPr>
        <w:t xml:space="preserve">Może być ku temu kilka powodów, jak np. przyjęcie nieprawidłowych danych </w:t>
      </w:r>
      <w:r w:rsidR="004951D0" w:rsidRPr="00CD4D25">
        <w:rPr>
          <w:rFonts w:asciiTheme="majorHAnsi" w:hAnsiTheme="majorHAnsi" w:cstheme="majorHAnsi"/>
        </w:rPr>
        <w:t xml:space="preserve">parametrów czwórnika do obliczeń, </w:t>
      </w:r>
      <w:r w:rsidR="0085429E" w:rsidRPr="00CD4D25">
        <w:rPr>
          <w:rFonts w:asciiTheme="majorHAnsi" w:hAnsiTheme="majorHAnsi" w:cstheme="majorHAnsi"/>
        </w:rPr>
        <w:t xml:space="preserve">przyjętych uproszczeń w wyznaczaniu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1n</m:t>
            </m:r>
          </m:sub>
        </m:sSub>
      </m:oMath>
      <w:r w:rsidR="0085429E" w:rsidRPr="00CD4D25">
        <w:rPr>
          <w:rFonts w:asciiTheme="majorHAnsi" w:hAnsiTheme="majorHAnsi" w:cstheme="majorHAnsi"/>
        </w:rPr>
        <w:t xml:space="preserve"> (np. przyjęcie rezystancji zastępczej czwórnika jako </w:t>
      </w:r>
      <m:oMath>
        <m:f>
          <m:fPr>
            <m:ctrlPr>
              <w:rPr>
                <w:rFonts w:ascii="Cambria Math" w:hAnsi="Cambria Math" w:cstheme="majorHAnsi"/>
                <w:i/>
              </w:rPr>
            </m:ctrlPr>
          </m:fPr>
          <m:num>
            <m:r>
              <w:rPr>
                <w:rFonts w:ascii="Cambria Math" w:hAnsi="Cambria Math" w:cstheme="majorHAnsi"/>
              </w:rPr>
              <m:t>1</m:t>
            </m:r>
          </m:num>
          <m:den>
            <m:r>
              <w:rPr>
                <w:rFonts w:ascii="Cambria Math" w:hAnsi="Cambria Math" w:cstheme="majorHAnsi"/>
              </w:rPr>
              <m:t>2</m:t>
            </m:r>
          </m:den>
        </m:f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2b</m:t>
            </m:r>
          </m:sub>
        </m:sSub>
      </m:oMath>
      <w:r w:rsidR="0022234B" w:rsidRPr="00CD4D25">
        <w:rPr>
          <w:rFonts w:asciiTheme="majorHAnsi" w:hAnsiTheme="majorHAnsi" w:cstheme="majorHAnsi"/>
        </w:rPr>
        <w:t xml:space="preserve">, a także idących z tego uproszczeń </w:t>
      </w:r>
      <w:r w:rsidR="00033182" w:rsidRPr="00CD4D25">
        <w:rPr>
          <w:rFonts w:asciiTheme="majorHAnsi" w:hAnsiTheme="majorHAnsi" w:cstheme="majorHAnsi"/>
        </w:rPr>
        <w:t xml:space="preserve">obliczenia całej rezystancji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</m:t>
            </m:r>
          </m:sub>
        </m:sSub>
      </m:oMath>
      <w:r w:rsidR="00033182" w:rsidRPr="00CD4D25">
        <w:rPr>
          <w:rFonts w:asciiTheme="majorHAnsi" w:hAnsiTheme="majorHAnsi" w:cstheme="majorHAnsi"/>
        </w:rPr>
        <w:t>. To w połączeniu z niepewnościami rezystorów rzeczywistych w układzie mogło zmienić w dość znaczącym stopniu wynik doświadczenia.</w:t>
      </w:r>
    </w:p>
    <w:p w14:paraId="3487879A" w14:textId="59F79499" w:rsidR="0066761F" w:rsidRPr="00CD4D25" w:rsidRDefault="0066761F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Rozbieżność częstotliwości wynika z niedokładności obliczenia stałej czasowej – rzeczywiste parametry kondensatora i rezystora mogły różnić się od znamionowych.</w:t>
      </w:r>
    </w:p>
    <w:p w14:paraId="0A0C940B" w14:textId="2690F9C7" w:rsidR="00762912" w:rsidRPr="00CD4D25" w:rsidRDefault="00FC2A5A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lastRenderedPageBreak/>
        <w:t>Zgodnie z tabel</w:t>
      </w:r>
      <w:r w:rsidR="00851DBA" w:rsidRPr="00CD4D25">
        <w:rPr>
          <w:rFonts w:asciiTheme="majorHAnsi" w:hAnsiTheme="majorHAnsi" w:cstheme="majorHAnsi"/>
        </w:rPr>
        <w:t>ami</w:t>
      </w:r>
      <w:r w:rsidR="009139EB" w:rsidRPr="00CD4D25">
        <w:rPr>
          <w:rFonts w:asciiTheme="majorHAnsi" w:hAnsiTheme="majorHAnsi" w:cstheme="majorHAnsi"/>
        </w:rPr>
        <w:t xml:space="preserve"> 2 i 3, zmiany w zasilaniu i obciążeniu mają niewielki wpływ na przebieg sygnału wyjściowego</w:t>
      </w:r>
      <w:r w:rsidR="00904CC9" w:rsidRPr="00CD4D25">
        <w:rPr>
          <w:rFonts w:asciiTheme="majorHAnsi" w:hAnsiTheme="majorHAnsi" w:cstheme="majorHAnsi"/>
        </w:rPr>
        <w:t xml:space="preserve">, a spośród nich to zmiany w obciążeniu mają większy wpływ na </w:t>
      </w:r>
      <w:r w:rsidR="00851DBA" w:rsidRPr="00CD4D25">
        <w:rPr>
          <w:rFonts w:asciiTheme="majorHAnsi" w:hAnsiTheme="majorHAnsi" w:cstheme="majorHAnsi"/>
        </w:rPr>
        <w:t xml:space="preserve">ten </w:t>
      </w:r>
      <w:r w:rsidR="00904CC9" w:rsidRPr="00CD4D25">
        <w:rPr>
          <w:rFonts w:asciiTheme="majorHAnsi" w:hAnsiTheme="majorHAnsi" w:cstheme="majorHAnsi"/>
        </w:rPr>
        <w:t>przebieg.</w:t>
      </w:r>
    </w:p>
    <w:p w14:paraId="22CB1166" w14:textId="08F924D0" w:rsidR="0023743D" w:rsidRPr="00CD4D25" w:rsidRDefault="0023743D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Na podstawie przebiegów można uznać, że </w:t>
      </w:r>
      <w:r w:rsidR="00892EFE" w:rsidRPr="00CD4D25">
        <w:rPr>
          <w:rFonts w:asciiTheme="majorHAnsi" w:hAnsiTheme="majorHAnsi" w:cstheme="majorHAnsi"/>
        </w:rPr>
        <w:t xml:space="preserve">optymalny zakres rezystancji dla generatora </w:t>
      </w:r>
      <w:r w:rsidR="00551D7B" w:rsidRPr="00CD4D25">
        <w:rPr>
          <w:rFonts w:asciiTheme="majorHAnsi" w:hAnsiTheme="majorHAnsi" w:cstheme="majorHAnsi"/>
        </w:rPr>
        <w:t>mieści się w granicach od rezystancji znamionowej do rezystancji o ok. 1</w:t>
      </w:r>
      <w:r w:rsidR="007B5A5E" w:rsidRPr="00CD4D25">
        <w:rPr>
          <w:rFonts w:asciiTheme="majorHAnsi" w:hAnsiTheme="majorHAnsi" w:cstheme="majorHAnsi"/>
        </w:rPr>
        <w:t>5</w:t>
      </w:r>
      <w:r w:rsidR="00551D7B" w:rsidRPr="00CD4D25">
        <w:rPr>
          <w:rFonts w:asciiTheme="majorHAnsi" w:hAnsiTheme="majorHAnsi" w:cstheme="majorHAnsi"/>
        </w:rPr>
        <w:t xml:space="preserve">% większej od niej. </w:t>
      </w:r>
      <w:r w:rsidR="007B5A5E" w:rsidRPr="00CD4D25">
        <w:rPr>
          <w:rFonts w:asciiTheme="majorHAnsi" w:hAnsiTheme="majorHAnsi" w:cstheme="majorHAnsi"/>
        </w:rPr>
        <w:t xml:space="preserve">Poniżej i powyżej tego zakresu zmiany w napięciu stają się nieliniowe i regulacja amplitudy sprawia pewien kłopot. Sam przebieg napięcia również </w:t>
      </w:r>
      <w:r w:rsidR="00F64B79" w:rsidRPr="00CD4D25">
        <w:rPr>
          <w:rFonts w:asciiTheme="majorHAnsi" w:hAnsiTheme="majorHAnsi" w:cstheme="majorHAnsi"/>
        </w:rPr>
        <w:t>nieznacznie odkształca się od początkowej sinusoidy. To spostrzeżenie dotyczy obydwu przypadków.</w:t>
      </w:r>
    </w:p>
    <w:p w14:paraId="79994A3F" w14:textId="7B60B0E6" w:rsidR="00F64B79" w:rsidRPr="00CD4D25" w:rsidRDefault="00EA68C0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Przy osiąganiu niewielkich </w:t>
      </w:r>
      <w:r w:rsidR="001955AC" w:rsidRPr="00CD4D25">
        <w:rPr>
          <w:rFonts w:asciiTheme="majorHAnsi" w:hAnsiTheme="majorHAnsi" w:cstheme="majorHAnsi"/>
        </w:rPr>
        <w:t xml:space="preserve">wartości napięcia, w przypadku układu z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=6,8k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  <w:r w:rsidR="001955AC" w:rsidRPr="00CD4D25">
        <w:rPr>
          <w:rFonts w:asciiTheme="majorHAnsi" w:hAnsiTheme="majorHAnsi" w:cstheme="majorHAnsi"/>
        </w:rPr>
        <w:t xml:space="preserve"> można było zauważ</w:t>
      </w:r>
      <w:proofErr w:type="spellStart"/>
      <w:r w:rsidR="001955AC" w:rsidRPr="00CD4D25">
        <w:rPr>
          <w:rFonts w:asciiTheme="majorHAnsi" w:hAnsiTheme="majorHAnsi" w:cstheme="majorHAnsi"/>
        </w:rPr>
        <w:t>yć</w:t>
      </w:r>
      <w:proofErr w:type="spellEnd"/>
      <w:r w:rsidR="001955AC" w:rsidRPr="00CD4D25">
        <w:rPr>
          <w:rFonts w:asciiTheme="majorHAnsi" w:hAnsiTheme="majorHAnsi" w:cstheme="majorHAnsi"/>
        </w:rPr>
        <w:t xml:space="preserve"> drgania </w:t>
      </w:r>
      <w:r w:rsidR="00DA58CF" w:rsidRPr="00CD4D25">
        <w:rPr>
          <w:rFonts w:asciiTheme="majorHAnsi" w:hAnsiTheme="majorHAnsi" w:cstheme="majorHAnsi"/>
        </w:rPr>
        <w:t xml:space="preserve">przebiegu na oscyloskopie, w przypadku układu z </w:t>
      </w:r>
      <m:oMath>
        <m:sSub>
          <m:sSubPr>
            <m:ctrlPr>
              <w:rPr>
                <w:rFonts w:ascii="Cambria Math" w:hAnsi="Cambria Math" w:cstheme="majorHAnsi"/>
                <w:i/>
              </w:rPr>
            </m:ctrlPr>
          </m:sSubPr>
          <m:e>
            <m:r>
              <w:rPr>
                <w:rFonts w:ascii="Cambria Math" w:hAnsi="Cambria Math" w:cstheme="majorHAnsi"/>
              </w:rPr>
              <m:t>R</m:t>
            </m:r>
          </m:e>
          <m:sub>
            <m:r>
              <w:rPr>
                <w:rFonts w:ascii="Cambria Math" w:hAnsi="Cambria Math" w:cstheme="majorHAnsi"/>
              </w:rPr>
              <m:t>2a</m:t>
            </m:r>
          </m:sub>
        </m:sSub>
        <m:r>
          <w:rPr>
            <w:rFonts w:ascii="Cambria Math" w:hAnsi="Cambria Math" w:cstheme="majorHAnsi"/>
          </w:rPr>
          <m:t>=3,3k</m:t>
        </m:r>
        <m:r>
          <m:rPr>
            <m:sty m:val="p"/>
          </m:rPr>
          <w:rPr>
            <w:rFonts w:ascii="Cambria Math" w:hAnsi="Cambria Math" w:cstheme="majorHAnsi"/>
          </w:rPr>
          <m:t>Ω</m:t>
        </m:r>
      </m:oMath>
      <w:r w:rsidR="00DA58CF" w:rsidRPr="00CD4D25">
        <w:rPr>
          <w:rFonts w:asciiTheme="majorHAnsi" w:hAnsiTheme="majorHAnsi" w:cstheme="majorHAnsi"/>
        </w:rPr>
        <w:t xml:space="preserve"> owe drgania były zauważalne nieco później, ale </w:t>
      </w:r>
      <w:r w:rsidR="00D30DA7" w:rsidRPr="00CD4D25">
        <w:rPr>
          <w:rFonts w:asciiTheme="majorHAnsi" w:hAnsiTheme="majorHAnsi" w:cstheme="majorHAnsi"/>
        </w:rPr>
        <w:t xml:space="preserve">przy najniższych wartościach napięcia </w:t>
      </w:r>
      <w:r w:rsidR="00F97336" w:rsidRPr="00CD4D25">
        <w:rPr>
          <w:rFonts w:asciiTheme="majorHAnsi" w:hAnsiTheme="majorHAnsi" w:cstheme="majorHAnsi"/>
        </w:rPr>
        <w:t>jego amplituda się nie ustabilizowała.</w:t>
      </w:r>
    </w:p>
    <w:p w14:paraId="476F58C5" w14:textId="4D94895C" w:rsidR="00F97336" w:rsidRPr="00CD4D25" w:rsidRDefault="0013151A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W przypadku układu z żaróweczką, </w:t>
      </w:r>
      <w:r w:rsidR="003A7A84" w:rsidRPr="00CD4D25">
        <w:rPr>
          <w:rFonts w:asciiTheme="majorHAnsi" w:hAnsiTheme="majorHAnsi" w:cstheme="majorHAnsi"/>
        </w:rPr>
        <w:t>aby uzyskać mniejszą wartość napięcia, należało zmniejszać rezystancję – czyli odwrotnie do poprzednich układów.</w:t>
      </w:r>
      <w:r w:rsidR="00F23E87" w:rsidRPr="00CD4D25">
        <w:rPr>
          <w:rFonts w:asciiTheme="majorHAnsi" w:hAnsiTheme="majorHAnsi" w:cstheme="majorHAnsi"/>
        </w:rPr>
        <w:t xml:space="preserve"> Kolejną zasadniczą różnicą był fakt bardzo dużej względnej zmiany rezystancji nastawnej, a także praktycznie brak wahań w częstotliwości. </w:t>
      </w:r>
    </w:p>
    <w:p w14:paraId="273486B8" w14:textId="77777777" w:rsidR="00E95D30" w:rsidRPr="00CD4D25" w:rsidRDefault="0097056D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Po zestawieniu wszystkich charakterystyk na jednym wykresie można zauważyć, że w porównaniu do przebiegów z czwórnikiem, przebieg charakterystyki napięcia wyjściowego układu z żaróweczką w niemal całym zakresie regulacji wygląda na </w:t>
      </w:r>
      <w:r w:rsidR="00977800" w:rsidRPr="00CD4D25">
        <w:rPr>
          <w:rFonts w:asciiTheme="majorHAnsi" w:hAnsiTheme="majorHAnsi" w:cstheme="majorHAnsi"/>
        </w:rPr>
        <w:t>zbliżony do liniowego.</w:t>
      </w:r>
    </w:p>
    <w:p w14:paraId="56667F43" w14:textId="6C58D193" w:rsidR="0097056D" w:rsidRPr="00CD4D25" w:rsidRDefault="00E95D30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 xml:space="preserve">Układ z żaróweczką </w:t>
      </w:r>
      <w:r w:rsidR="008A261A" w:rsidRPr="00CD4D25">
        <w:rPr>
          <w:rFonts w:asciiTheme="majorHAnsi" w:hAnsiTheme="majorHAnsi" w:cstheme="majorHAnsi"/>
        </w:rPr>
        <w:t xml:space="preserve">dłużej stabilizował napięcie – wahania były widoczne przez zauważalny okres czasu. Przyczyną </w:t>
      </w:r>
      <w:r w:rsidR="001257F5" w:rsidRPr="00CD4D25">
        <w:rPr>
          <w:rFonts w:asciiTheme="majorHAnsi" w:hAnsiTheme="majorHAnsi" w:cstheme="majorHAnsi"/>
        </w:rPr>
        <w:t xml:space="preserve">tego może być fakt, że </w:t>
      </w:r>
      <w:r w:rsidR="005113E4" w:rsidRPr="00CD4D25">
        <w:rPr>
          <w:rFonts w:asciiTheme="majorHAnsi" w:hAnsiTheme="majorHAnsi" w:cstheme="majorHAnsi"/>
        </w:rPr>
        <w:t xml:space="preserve">rezystancja żaróweczki zależy od temperatury i wymaga chwili na ustabilizowanie się. </w:t>
      </w:r>
    </w:p>
    <w:p w14:paraId="266CE0AD" w14:textId="0DFC5302" w:rsidR="005113E4" w:rsidRPr="00CD4D25" w:rsidRDefault="005113E4" w:rsidP="002D6D4C">
      <w:pPr>
        <w:pStyle w:val="Akapitzlist"/>
        <w:numPr>
          <w:ilvl w:val="0"/>
          <w:numId w:val="18"/>
        </w:numPr>
        <w:rPr>
          <w:rFonts w:asciiTheme="majorHAnsi" w:hAnsiTheme="majorHAnsi" w:cstheme="majorHAnsi"/>
        </w:rPr>
      </w:pPr>
      <w:r w:rsidRPr="00CD4D25">
        <w:rPr>
          <w:rFonts w:asciiTheme="majorHAnsi" w:hAnsiTheme="majorHAnsi" w:cstheme="majorHAnsi"/>
        </w:rPr>
        <w:t>Układ z żaróweczką zapewnił nieco bardziej zbliżony do sinusoidy przebieg napięcia, zatem układ ten jest lepszy jakościowo od układu z czwórnikiem.</w:t>
      </w:r>
    </w:p>
    <w:sectPr w:rsidR="005113E4" w:rsidRPr="00CD4D25" w:rsidSect="00ED0986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10BA14" w14:textId="77777777" w:rsidR="00DF2BCF" w:rsidRDefault="00DF2BCF" w:rsidP="00115C39">
      <w:r>
        <w:separator/>
      </w:r>
    </w:p>
  </w:endnote>
  <w:endnote w:type="continuationSeparator" w:id="0">
    <w:p w14:paraId="113B7902" w14:textId="77777777" w:rsidR="00DF2BCF" w:rsidRDefault="00DF2BCF" w:rsidP="00115C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28"/>
        <w:szCs w:val="28"/>
      </w:rPr>
      <w:id w:val="-1133791776"/>
      <w:docPartObj>
        <w:docPartGallery w:val="Page Numbers (Bottom of Page)"/>
        <w:docPartUnique/>
      </w:docPartObj>
    </w:sdtPr>
    <w:sdtContent>
      <w:p w14:paraId="74075DE8" w14:textId="7C8A3C3E" w:rsidR="00DF2BCF" w:rsidRDefault="00DF2BCF">
        <w:pPr>
          <w:pStyle w:val="Stopka"/>
          <w:jc w:val="right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str. </w:t>
        </w:r>
        <w:r>
          <w:rPr>
            <w:rFonts w:asciiTheme="minorHAnsi" w:eastAsiaTheme="minorEastAsia" w:hAnsiTheme="minorHAnsi"/>
            <w:sz w:val="22"/>
            <w:szCs w:val="22"/>
          </w:rPr>
          <w:fldChar w:fldCharType="begin"/>
        </w:r>
        <w:r>
          <w:instrText>PAGE    \* MERGEFORMAT</w:instrText>
        </w:r>
        <w:r>
          <w:rPr>
            <w:rFonts w:asciiTheme="minorHAnsi" w:eastAsiaTheme="minorEastAsia" w:hAnsiTheme="minorHAnsi"/>
            <w:sz w:val="22"/>
            <w:szCs w:val="22"/>
          </w:rPr>
          <w:fldChar w:fldCharType="separate"/>
        </w:r>
        <w:r>
          <w:rPr>
            <w:rFonts w:asciiTheme="majorHAnsi" w:eastAsiaTheme="majorEastAsia" w:hAnsiTheme="majorHAnsi" w:cstheme="majorBidi"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</w:p>
    </w:sdtContent>
  </w:sdt>
  <w:p w14:paraId="22E4B5FC" w14:textId="77777777" w:rsidR="00DF2BCF" w:rsidRDefault="00DF2BCF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1CE5DE" w14:textId="77777777" w:rsidR="00DF2BCF" w:rsidRDefault="00DF2BCF" w:rsidP="00115C39">
      <w:r>
        <w:separator/>
      </w:r>
    </w:p>
  </w:footnote>
  <w:footnote w:type="continuationSeparator" w:id="0">
    <w:p w14:paraId="10E63D18" w14:textId="77777777" w:rsidR="00DF2BCF" w:rsidRDefault="00DF2BCF" w:rsidP="00115C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745280"/>
    <w:multiLevelType w:val="hybridMultilevel"/>
    <w:tmpl w:val="E604B71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F15E9"/>
    <w:multiLevelType w:val="hybridMultilevel"/>
    <w:tmpl w:val="A3C8B984"/>
    <w:lvl w:ilvl="0" w:tplc="13BC57DC">
      <w:start w:val="1"/>
      <w:numFmt w:val="decimal"/>
      <w:lvlText w:val="Rys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09401A"/>
    <w:multiLevelType w:val="hybridMultilevel"/>
    <w:tmpl w:val="F59E5A0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3167D"/>
    <w:multiLevelType w:val="hybridMultilevel"/>
    <w:tmpl w:val="D716EB1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7E4EE0"/>
    <w:multiLevelType w:val="hybridMultilevel"/>
    <w:tmpl w:val="79DE9564"/>
    <w:lvl w:ilvl="0" w:tplc="521C8682">
      <w:start w:val="1"/>
      <w:numFmt w:val="decimal"/>
      <w:lvlText w:val="Tab. %1:"/>
      <w:lvlJc w:val="left"/>
      <w:pPr>
        <w:ind w:left="144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2160" w:hanging="360"/>
      </w:pPr>
    </w:lvl>
    <w:lvl w:ilvl="2" w:tplc="0415001B" w:tentative="1">
      <w:start w:val="1"/>
      <w:numFmt w:val="lowerRoman"/>
      <w:lvlText w:val="%3."/>
      <w:lvlJc w:val="right"/>
      <w:pPr>
        <w:ind w:left="2880" w:hanging="180"/>
      </w:pPr>
    </w:lvl>
    <w:lvl w:ilvl="3" w:tplc="0415000F" w:tentative="1">
      <w:start w:val="1"/>
      <w:numFmt w:val="decimal"/>
      <w:lvlText w:val="%4."/>
      <w:lvlJc w:val="left"/>
      <w:pPr>
        <w:ind w:left="3600" w:hanging="360"/>
      </w:pPr>
    </w:lvl>
    <w:lvl w:ilvl="4" w:tplc="04150019" w:tentative="1">
      <w:start w:val="1"/>
      <w:numFmt w:val="lowerLetter"/>
      <w:lvlText w:val="%5."/>
      <w:lvlJc w:val="left"/>
      <w:pPr>
        <w:ind w:left="4320" w:hanging="360"/>
      </w:pPr>
    </w:lvl>
    <w:lvl w:ilvl="5" w:tplc="0415001B" w:tentative="1">
      <w:start w:val="1"/>
      <w:numFmt w:val="lowerRoman"/>
      <w:lvlText w:val="%6."/>
      <w:lvlJc w:val="right"/>
      <w:pPr>
        <w:ind w:left="5040" w:hanging="180"/>
      </w:pPr>
    </w:lvl>
    <w:lvl w:ilvl="6" w:tplc="0415000F" w:tentative="1">
      <w:start w:val="1"/>
      <w:numFmt w:val="decimal"/>
      <w:lvlText w:val="%7."/>
      <w:lvlJc w:val="left"/>
      <w:pPr>
        <w:ind w:left="5760" w:hanging="360"/>
      </w:pPr>
    </w:lvl>
    <w:lvl w:ilvl="7" w:tplc="04150019" w:tentative="1">
      <w:start w:val="1"/>
      <w:numFmt w:val="lowerLetter"/>
      <w:lvlText w:val="%8."/>
      <w:lvlJc w:val="left"/>
      <w:pPr>
        <w:ind w:left="6480" w:hanging="360"/>
      </w:pPr>
    </w:lvl>
    <w:lvl w:ilvl="8" w:tplc="0415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D426DF7"/>
    <w:multiLevelType w:val="hybridMultilevel"/>
    <w:tmpl w:val="19B6C334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490D36"/>
    <w:multiLevelType w:val="hybridMultilevel"/>
    <w:tmpl w:val="33104FBE"/>
    <w:lvl w:ilvl="0" w:tplc="521C8682">
      <w:start w:val="1"/>
      <w:numFmt w:val="decimal"/>
      <w:lvlText w:val="Tab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E21EFC"/>
    <w:multiLevelType w:val="multilevel"/>
    <w:tmpl w:val="AE48974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3DA51176"/>
    <w:multiLevelType w:val="hybridMultilevel"/>
    <w:tmpl w:val="046AA8EE"/>
    <w:lvl w:ilvl="0" w:tplc="A6DAA08A">
      <w:start w:val="1"/>
      <w:numFmt w:val="decimal"/>
      <w:lvlText w:val="Wykres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A46040"/>
    <w:multiLevelType w:val="hybridMultilevel"/>
    <w:tmpl w:val="B7EA04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18A11A2"/>
    <w:multiLevelType w:val="hybridMultilevel"/>
    <w:tmpl w:val="5E460CAC"/>
    <w:lvl w:ilvl="0" w:tplc="0415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42642640"/>
    <w:multiLevelType w:val="hybridMultilevel"/>
    <w:tmpl w:val="1DE40DCA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71D64FE"/>
    <w:multiLevelType w:val="hybridMultilevel"/>
    <w:tmpl w:val="4A366D3E"/>
    <w:lvl w:ilvl="0" w:tplc="521C8682">
      <w:start w:val="1"/>
      <w:numFmt w:val="decimal"/>
      <w:lvlText w:val="Tab. %1: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8007BA2"/>
    <w:multiLevelType w:val="hybridMultilevel"/>
    <w:tmpl w:val="4F8AE12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BC2692"/>
    <w:multiLevelType w:val="hybridMultilevel"/>
    <w:tmpl w:val="A5009A1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4C72DC"/>
    <w:multiLevelType w:val="hybridMultilevel"/>
    <w:tmpl w:val="6358BED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704D35"/>
    <w:multiLevelType w:val="hybridMultilevel"/>
    <w:tmpl w:val="C0E45C9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4084DED"/>
    <w:multiLevelType w:val="hybridMultilevel"/>
    <w:tmpl w:val="9A7C2C14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771C45B9"/>
    <w:multiLevelType w:val="hybridMultilevel"/>
    <w:tmpl w:val="DE68D248"/>
    <w:lvl w:ilvl="0" w:tplc="0415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A986613"/>
    <w:multiLevelType w:val="hybridMultilevel"/>
    <w:tmpl w:val="AEE27F9C"/>
    <w:lvl w:ilvl="0" w:tplc="280CAAA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 w:hint="default"/>
        <w:color w:val="auto"/>
        <w:sz w:val="24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DFB68E0"/>
    <w:multiLevelType w:val="hybridMultilevel"/>
    <w:tmpl w:val="6694C03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9"/>
  </w:num>
  <w:num w:numId="3">
    <w:abstractNumId w:val="16"/>
  </w:num>
  <w:num w:numId="4">
    <w:abstractNumId w:val="13"/>
  </w:num>
  <w:num w:numId="5">
    <w:abstractNumId w:val="0"/>
  </w:num>
  <w:num w:numId="6">
    <w:abstractNumId w:val="2"/>
  </w:num>
  <w:num w:numId="7">
    <w:abstractNumId w:val="20"/>
  </w:num>
  <w:num w:numId="8">
    <w:abstractNumId w:val="10"/>
  </w:num>
  <w:num w:numId="9">
    <w:abstractNumId w:val="14"/>
  </w:num>
  <w:num w:numId="10">
    <w:abstractNumId w:val="18"/>
  </w:num>
  <w:num w:numId="11">
    <w:abstractNumId w:val="11"/>
  </w:num>
  <w:num w:numId="12">
    <w:abstractNumId w:val="5"/>
  </w:num>
  <w:num w:numId="13">
    <w:abstractNumId w:val="12"/>
  </w:num>
  <w:num w:numId="14">
    <w:abstractNumId w:val="4"/>
  </w:num>
  <w:num w:numId="15">
    <w:abstractNumId w:val="6"/>
  </w:num>
  <w:num w:numId="16">
    <w:abstractNumId w:val="3"/>
  </w:num>
  <w:num w:numId="17">
    <w:abstractNumId w:val="8"/>
  </w:num>
  <w:num w:numId="18">
    <w:abstractNumId w:val="9"/>
  </w:num>
  <w:num w:numId="19">
    <w:abstractNumId w:val="1"/>
  </w:num>
  <w:num w:numId="20">
    <w:abstractNumId w:val="15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/>
  <w:defaultTabStop w:val="708"/>
  <w:hyphenationZone w:val="425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058A"/>
    <w:rsid w:val="000003E2"/>
    <w:rsid w:val="00000501"/>
    <w:rsid w:val="0000093E"/>
    <w:rsid w:val="00000CCF"/>
    <w:rsid w:val="0000172E"/>
    <w:rsid w:val="0000642E"/>
    <w:rsid w:val="00011446"/>
    <w:rsid w:val="0001242F"/>
    <w:rsid w:val="000130C1"/>
    <w:rsid w:val="00013724"/>
    <w:rsid w:val="00013FC0"/>
    <w:rsid w:val="00020B31"/>
    <w:rsid w:val="00020BBD"/>
    <w:rsid w:val="000251E8"/>
    <w:rsid w:val="000254D8"/>
    <w:rsid w:val="00025975"/>
    <w:rsid w:val="000263C0"/>
    <w:rsid w:val="00032EB1"/>
    <w:rsid w:val="00033182"/>
    <w:rsid w:val="0003462D"/>
    <w:rsid w:val="00034A75"/>
    <w:rsid w:val="00035743"/>
    <w:rsid w:val="00035DD4"/>
    <w:rsid w:val="000364C2"/>
    <w:rsid w:val="0004277C"/>
    <w:rsid w:val="00042FBE"/>
    <w:rsid w:val="00043160"/>
    <w:rsid w:val="00044E33"/>
    <w:rsid w:val="00045D54"/>
    <w:rsid w:val="00046182"/>
    <w:rsid w:val="000517F2"/>
    <w:rsid w:val="00053582"/>
    <w:rsid w:val="00055620"/>
    <w:rsid w:val="000577DE"/>
    <w:rsid w:val="0006750D"/>
    <w:rsid w:val="00067BBB"/>
    <w:rsid w:val="000701BB"/>
    <w:rsid w:val="00070FC2"/>
    <w:rsid w:val="00073FD0"/>
    <w:rsid w:val="00076A6B"/>
    <w:rsid w:val="00076AF9"/>
    <w:rsid w:val="00077218"/>
    <w:rsid w:val="0007777A"/>
    <w:rsid w:val="000820B8"/>
    <w:rsid w:val="000820C8"/>
    <w:rsid w:val="0008220B"/>
    <w:rsid w:val="000859BF"/>
    <w:rsid w:val="00090E1D"/>
    <w:rsid w:val="00093034"/>
    <w:rsid w:val="0009594D"/>
    <w:rsid w:val="000961BE"/>
    <w:rsid w:val="000A18A2"/>
    <w:rsid w:val="000A2A4A"/>
    <w:rsid w:val="000A5E10"/>
    <w:rsid w:val="000B111E"/>
    <w:rsid w:val="000B2CE3"/>
    <w:rsid w:val="000B3799"/>
    <w:rsid w:val="000B4289"/>
    <w:rsid w:val="000B6CC0"/>
    <w:rsid w:val="000C0577"/>
    <w:rsid w:val="000C182B"/>
    <w:rsid w:val="000C3471"/>
    <w:rsid w:val="000C4BD4"/>
    <w:rsid w:val="000C4EB6"/>
    <w:rsid w:val="000C72B7"/>
    <w:rsid w:val="000C7B21"/>
    <w:rsid w:val="000D38D8"/>
    <w:rsid w:val="000D57B3"/>
    <w:rsid w:val="000D6960"/>
    <w:rsid w:val="000D77F5"/>
    <w:rsid w:val="000E3F6B"/>
    <w:rsid w:val="000E574C"/>
    <w:rsid w:val="000F124D"/>
    <w:rsid w:val="000F1947"/>
    <w:rsid w:val="000F2D6A"/>
    <w:rsid w:val="000F4D4C"/>
    <w:rsid w:val="000F599F"/>
    <w:rsid w:val="000F691A"/>
    <w:rsid w:val="000F7541"/>
    <w:rsid w:val="000F7859"/>
    <w:rsid w:val="000F7D98"/>
    <w:rsid w:val="00101758"/>
    <w:rsid w:val="001017BE"/>
    <w:rsid w:val="00102652"/>
    <w:rsid w:val="00103DB9"/>
    <w:rsid w:val="00106E1F"/>
    <w:rsid w:val="00107D57"/>
    <w:rsid w:val="00110A65"/>
    <w:rsid w:val="00113730"/>
    <w:rsid w:val="00113984"/>
    <w:rsid w:val="00115444"/>
    <w:rsid w:val="00115C39"/>
    <w:rsid w:val="00122EE4"/>
    <w:rsid w:val="0012365D"/>
    <w:rsid w:val="00124977"/>
    <w:rsid w:val="0012569F"/>
    <w:rsid w:val="001257F5"/>
    <w:rsid w:val="00125B3E"/>
    <w:rsid w:val="00126302"/>
    <w:rsid w:val="00130953"/>
    <w:rsid w:val="00130D2F"/>
    <w:rsid w:val="001310DB"/>
    <w:rsid w:val="0013151A"/>
    <w:rsid w:val="00131640"/>
    <w:rsid w:val="0013575F"/>
    <w:rsid w:val="00135AE3"/>
    <w:rsid w:val="00135D24"/>
    <w:rsid w:val="00136284"/>
    <w:rsid w:val="0014071B"/>
    <w:rsid w:val="00141D12"/>
    <w:rsid w:val="00143EB4"/>
    <w:rsid w:val="00145370"/>
    <w:rsid w:val="00146E42"/>
    <w:rsid w:val="00147536"/>
    <w:rsid w:val="00152D91"/>
    <w:rsid w:val="001545D0"/>
    <w:rsid w:val="00154A62"/>
    <w:rsid w:val="00156926"/>
    <w:rsid w:val="00156C57"/>
    <w:rsid w:val="00157128"/>
    <w:rsid w:val="00161F8B"/>
    <w:rsid w:val="0016393E"/>
    <w:rsid w:val="00165BDB"/>
    <w:rsid w:val="001664F9"/>
    <w:rsid w:val="00166E89"/>
    <w:rsid w:val="00166F07"/>
    <w:rsid w:val="00171167"/>
    <w:rsid w:val="00173E13"/>
    <w:rsid w:val="00174A00"/>
    <w:rsid w:val="00175314"/>
    <w:rsid w:val="00175B0A"/>
    <w:rsid w:val="0017741D"/>
    <w:rsid w:val="0018115F"/>
    <w:rsid w:val="00183B54"/>
    <w:rsid w:val="00183FDF"/>
    <w:rsid w:val="0018449E"/>
    <w:rsid w:val="001869BA"/>
    <w:rsid w:val="00190B5A"/>
    <w:rsid w:val="00193DE2"/>
    <w:rsid w:val="00193E03"/>
    <w:rsid w:val="00193EA1"/>
    <w:rsid w:val="0019410D"/>
    <w:rsid w:val="0019548A"/>
    <w:rsid w:val="001955AC"/>
    <w:rsid w:val="00197C5B"/>
    <w:rsid w:val="001A2130"/>
    <w:rsid w:val="001A47E0"/>
    <w:rsid w:val="001A607A"/>
    <w:rsid w:val="001A6202"/>
    <w:rsid w:val="001B0852"/>
    <w:rsid w:val="001B0AA8"/>
    <w:rsid w:val="001B6297"/>
    <w:rsid w:val="001C36D1"/>
    <w:rsid w:val="001C4EB6"/>
    <w:rsid w:val="001D3185"/>
    <w:rsid w:val="001D3C5A"/>
    <w:rsid w:val="001D5110"/>
    <w:rsid w:val="001D74DF"/>
    <w:rsid w:val="001D762A"/>
    <w:rsid w:val="001D7D49"/>
    <w:rsid w:val="001E21BE"/>
    <w:rsid w:val="001E22FD"/>
    <w:rsid w:val="001E28CC"/>
    <w:rsid w:val="001E3009"/>
    <w:rsid w:val="001E5075"/>
    <w:rsid w:val="001E67A5"/>
    <w:rsid w:val="001F0B84"/>
    <w:rsid w:val="001F2A6D"/>
    <w:rsid w:val="001F341E"/>
    <w:rsid w:val="001F4E15"/>
    <w:rsid w:val="0020081E"/>
    <w:rsid w:val="002023B3"/>
    <w:rsid w:val="00202764"/>
    <w:rsid w:val="002042B1"/>
    <w:rsid w:val="002046C5"/>
    <w:rsid w:val="002055CC"/>
    <w:rsid w:val="00206389"/>
    <w:rsid w:val="00211716"/>
    <w:rsid w:val="0021286B"/>
    <w:rsid w:val="002143B7"/>
    <w:rsid w:val="00214E0E"/>
    <w:rsid w:val="002157F9"/>
    <w:rsid w:val="002178A6"/>
    <w:rsid w:val="0022234B"/>
    <w:rsid w:val="00223117"/>
    <w:rsid w:val="00223A0B"/>
    <w:rsid w:val="002243B6"/>
    <w:rsid w:val="00226548"/>
    <w:rsid w:val="00233E98"/>
    <w:rsid w:val="0023743D"/>
    <w:rsid w:val="00242516"/>
    <w:rsid w:val="00244180"/>
    <w:rsid w:val="00245588"/>
    <w:rsid w:val="00253280"/>
    <w:rsid w:val="00253749"/>
    <w:rsid w:val="00257F80"/>
    <w:rsid w:val="00261076"/>
    <w:rsid w:val="002612C5"/>
    <w:rsid w:val="002630A3"/>
    <w:rsid w:val="00265680"/>
    <w:rsid w:val="002677E2"/>
    <w:rsid w:val="00267C1D"/>
    <w:rsid w:val="00270EF0"/>
    <w:rsid w:val="00272168"/>
    <w:rsid w:val="002740D6"/>
    <w:rsid w:val="0027688A"/>
    <w:rsid w:val="002872C9"/>
    <w:rsid w:val="00287F2B"/>
    <w:rsid w:val="00290970"/>
    <w:rsid w:val="00292279"/>
    <w:rsid w:val="00292432"/>
    <w:rsid w:val="0029624D"/>
    <w:rsid w:val="00296DD1"/>
    <w:rsid w:val="002A315C"/>
    <w:rsid w:val="002A3320"/>
    <w:rsid w:val="002B2317"/>
    <w:rsid w:val="002B2DA3"/>
    <w:rsid w:val="002B4187"/>
    <w:rsid w:val="002B6004"/>
    <w:rsid w:val="002B6844"/>
    <w:rsid w:val="002C2EFA"/>
    <w:rsid w:val="002C643E"/>
    <w:rsid w:val="002D0117"/>
    <w:rsid w:val="002D48CF"/>
    <w:rsid w:val="002D6355"/>
    <w:rsid w:val="002D6880"/>
    <w:rsid w:val="002D6D4C"/>
    <w:rsid w:val="002D777C"/>
    <w:rsid w:val="002E0216"/>
    <w:rsid w:val="002E029C"/>
    <w:rsid w:val="002E10BB"/>
    <w:rsid w:val="002E30D5"/>
    <w:rsid w:val="002E6703"/>
    <w:rsid w:val="002E74A7"/>
    <w:rsid w:val="002F03DA"/>
    <w:rsid w:val="002F1BF9"/>
    <w:rsid w:val="002F21DE"/>
    <w:rsid w:val="002F405C"/>
    <w:rsid w:val="002F52E4"/>
    <w:rsid w:val="002F558D"/>
    <w:rsid w:val="002F7F70"/>
    <w:rsid w:val="003002C1"/>
    <w:rsid w:val="00301F1A"/>
    <w:rsid w:val="00306C27"/>
    <w:rsid w:val="0031028F"/>
    <w:rsid w:val="00311ACC"/>
    <w:rsid w:val="00311D86"/>
    <w:rsid w:val="00314E56"/>
    <w:rsid w:val="00315581"/>
    <w:rsid w:val="003158FA"/>
    <w:rsid w:val="00316100"/>
    <w:rsid w:val="003259BF"/>
    <w:rsid w:val="00326DDF"/>
    <w:rsid w:val="00327928"/>
    <w:rsid w:val="00327E84"/>
    <w:rsid w:val="003519F8"/>
    <w:rsid w:val="00351B7A"/>
    <w:rsid w:val="00351C0C"/>
    <w:rsid w:val="00351F1C"/>
    <w:rsid w:val="00352210"/>
    <w:rsid w:val="00352AD3"/>
    <w:rsid w:val="003532F4"/>
    <w:rsid w:val="0035386E"/>
    <w:rsid w:val="00354C01"/>
    <w:rsid w:val="00355817"/>
    <w:rsid w:val="003573DB"/>
    <w:rsid w:val="00363675"/>
    <w:rsid w:val="00365BD5"/>
    <w:rsid w:val="003708B7"/>
    <w:rsid w:val="00370C8F"/>
    <w:rsid w:val="003710B6"/>
    <w:rsid w:val="00371DC6"/>
    <w:rsid w:val="003731DC"/>
    <w:rsid w:val="0037704E"/>
    <w:rsid w:val="00377518"/>
    <w:rsid w:val="0037787E"/>
    <w:rsid w:val="003826FF"/>
    <w:rsid w:val="003912FB"/>
    <w:rsid w:val="0039277A"/>
    <w:rsid w:val="0039433F"/>
    <w:rsid w:val="00397494"/>
    <w:rsid w:val="003A08B1"/>
    <w:rsid w:val="003A17A0"/>
    <w:rsid w:val="003A1C56"/>
    <w:rsid w:val="003A4024"/>
    <w:rsid w:val="003A591B"/>
    <w:rsid w:val="003A60FB"/>
    <w:rsid w:val="003A707C"/>
    <w:rsid w:val="003A7A84"/>
    <w:rsid w:val="003B0989"/>
    <w:rsid w:val="003B0A98"/>
    <w:rsid w:val="003B1AE1"/>
    <w:rsid w:val="003B3FA9"/>
    <w:rsid w:val="003B3FC9"/>
    <w:rsid w:val="003B4346"/>
    <w:rsid w:val="003B49DA"/>
    <w:rsid w:val="003B52D4"/>
    <w:rsid w:val="003B65E7"/>
    <w:rsid w:val="003B70DB"/>
    <w:rsid w:val="003C485F"/>
    <w:rsid w:val="003C69F7"/>
    <w:rsid w:val="003C6EFA"/>
    <w:rsid w:val="003C7071"/>
    <w:rsid w:val="003C7D43"/>
    <w:rsid w:val="003D3B1B"/>
    <w:rsid w:val="003D3C7D"/>
    <w:rsid w:val="003D512D"/>
    <w:rsid w:val="003D7CEF"/>
    <w:rsid w:val="003E02B5"/>
    <w:rsid w:val="003E0B1D"/>
    <w:rsid w:val="003E1B05"/>
    <w:rsid w:val="003E31FB"/>
    <w:rsid w:val="003E395F"/>
    <w:rsid w:val="003E5CA3"/>
    <w:rsid w:val="003F0F2B"/>
    <w:rsid w:val="003F48FE"/>
    <w:rsid w:val="003F5078"/>
    <w:rsid w:val="003F55C4"/>
    <w:rsid w:val="0040377F"/>
    <w:rsid w:val="004045D5"/>
    <w:rsid w:val="004064BF"/>
    <w:rsid w:val="00406B46"/>
    <w:rsid w:val="00406DC9"/>
    <w:rsid w:val="004074E9"/>
    <w:rsid w:val="004075AA"/>
    <w:rsid w:val="004105F7"/>
    <w:rsid w:val="00412B4B"/>
    <w:rsid w:val="004132CD"/>
    <w:rsid w:val="004171FC"/>
    <w:rsid w:val="00417258"/>
    <w:rsid w:val="00423E39"/>
    <w:rsid w:val="00425C7F"/>
    <w:rsid w:val="004260A6"/>
    <w:rsid w:val="00426B9D"/>
    <w:rsid w:val="004272ED"/>
    <w:rsid w:val="00427658"/>
    <w:rsid w:val="00433175"/>
    <w:rsid w:val="0043319B"/>
    <w:rsid w:val="004343CD"/>
    <w:rsid w:val="00436FD2"/>
    <w:rsid w:val="0043767E"/>
    <w:rsid w:val="004419E5"/>
    <w:rsid w:val="004424D0"/>
    <w:rsid w:val="00446754"/>
    <w:rsid w:val="004502AA"/>
    <w:rsid w:val="004511F2"/>
    <w:rsid w:val="00456E97"/>
    <w:rsid w:val="004616A2"/>
    <w:rsid w:val="00462B64"/>
    <w:rsid w:val="00462B89"/>
    <w:rsid w:val="00462F2D"/>
    <w:rsid w:val="00466015"/>
    <w:rsid w:val="00467BC5"/>
    <w:rsid w:val="00472557"/>
    <w:rsid w:val="00472E51"/>
    <w:rsid w:val="004747F1"/>
    <w:rsid w:val="00476CAC"/>
    <w:rsid w:val="0048334B"/>
    <w:rsid w:val="0048465E"/>
    <w:rsid w:val="00485A68"/>
    <w:rsid w:val="00487D2D"/>
    <w:rsid w:val="00490916"/>
    <w:rsid w:val="004910A1"/>
    <w:rsid w:val="00493112"/>
    <w:rsid w:val="004951D0"/>
    <w:rsid w:val="0049535E"/>
    <w:rsid w:val="00495419"/>
    <w:rsid w:val="004A044C"/>
    <w:rsid w:val="004A0535"/>
    <w:rsid w:val="004A1B8E"/>
    <w:rsid w:val="004A30F8"/>
    <w:rsid w:val="004A3E7F"/>
    <w:rsid w:val="004A4FB0"/>
    <w:rsid w:val="004A5370"/>
    <w:rsid w:val="004A7F49"/>
    <w:rsid w:val="004B094E"/>
    <w:rsid w:val="004B1FA1"/>
    <w:rsid w:val="004B3587"/>
    <w:rsid w:val="004B6994"/>
    <w:rsid w:val="004B6FD9"/>
    <w:rsid w:val="004C760D"/>
    <w:rsid w:val="004D0FED"/>
    <w:rsid w:val="004D3579"/>
    <w:rsid w:val="004D42F3"/>
    <w:rsid w:val="004D4A2B"/>
    <w:rsid w:val="004D7877"/>
    <w:rsid w:val="004E1716"/>
    <w:rsid w:val="004E29D2"/>
    <w:rsid w:val="004E6B98"/>
    <w:rsid w:val="004F291A"/>
    <w:rsid w:val="004F3819"/>
    <w:rsid w:val="004F4523"/>
    <w:rsid w:val="00504312"/>
    <w:rsid w:val="00504F4C"/>
    <w:rsid w:val="0051137B"/>
    <w:rsid w:val="005113E4"/>
    <w:rsid w:val="00514B7F"/>
    <w:rsid w:val="0051704F"/>
    <w:rsid w:val="0052215B"/>
    <w:rsid w:val="00523B8F"/>
    <w:rsid w:val="00524DAD"/>
    <w:rsid w:val="005262DD"/>
    <w:rsid w:val="00526F91"/>
    <w:rsid w:val="00527A19"/>
    <w:rsid w:val="00527E6C"/>
    <w:rsid w:val="00532794"/>
    <w:rsid w:val="005328E8"/>
    <w:rsid w:val="00533858"/>
    <w:rsid w:val="00536727"/>
    <w:rsid w:val="00536B30"/>
    <w:rsid w:val="005403E6"/>
    <w:rsid w:val="00541620"/>
    <w:rsid w:val="00541950"/>
    <w:rsid w:val="00542883"/>
    <w:rsid w:val="00543200"/>
    <w:rsid w:val="00543298"/>
    <w:rsid w:val="005508B2"/>
    <w:rsid w:val="00551D7B"/>
    <w:rsid w:val="00553A36"/>
    <w:rsid w:val="00554C16"/>
    <w:rsid w:val="00561DF6"/>
    <w:rsid w:val="00564B1F"/>
    <w:rsid w:val="00565B41"/>
    <w:rsid w:val="00565EE7"/>
    <w:rsid w:val="005663D6"/>
    <w:rsid w:val="00567EB1"/>
    <w:rsid w:val="005728DD"/>
    <w:rsid w:val="00573983"/>
    <w:rsid w:val="00576726"/>
    <w:rsid w:val="00576993"/>
    <w:rsid w:val="00580686"/>
    <w:rsid w:val="00581F87"/>
    <w:rsid w:val="0058552A"/>
    <w:rsid w:val="00586E17"/>
    <w:rsid w:val="005872CD"/>
    <w:rsid w:val="00591B71"/>
    <w:rsid w:val="00592BF2"/>
    <w:rsid w:val="00592F04"/>
    <w:rsid w:val="00592F8E"/>
    <w:rsid w:val="00596950"/>
    <w:rsid w:val="005A19F0"/>
    <w:rsid w:val="005A1DD0"/>
    <w:rsid w:val="005A26C5"/>
    <w:rsid w:val="005A3E90"/>
    <w:rsid w:val="005A4855"/>
    <w:rsid w:val="005B395F"/>
    <w:rsid w:val="005B7181"/>
    <w:rsid w:val="005C1324"/>
    <w:rsid w:val="005C1A66"/>
    <w:rsid w:val="005C634F"/>
    <w:rsid w:val="005C70E8"/>
    <w:rsid w:val="005D0D41"/>
    <w:rsid w:val="005D146C"/>
    <w:rsid w:val="005D2E7E"/>
    <w:rsid w:val="005D38DA"/>
    <w:rsid w:val="005D3D2C"/>
    <w:rsid w:val="005D607A"/>
    <w:rsid w:val="005D6FD9"/>
    <w:rsid w:val="005E5338"/>
    <w:rsid w:val="005E5D04"/>
    <w:rsid w:val="005E68C9"/>
    <w:rsid w:val="005F2B91"/>
    <w:rsid w:val="005F2DC6"/>
    <w:rsid w:val="005F32C8"/>
    <w:rsid w:val="005F386C"/>
    <w:rsid w:val="005F4578"/>
    <w:rsid w:val="005F540B"/>
    <w:rsid w:val="005F5CDC"/>
    <w:rsid w:val="005F6772"/>
    <w:rsid w:val="00610856"/>
    <w:rsid w:val="00611B53"/>
    <w:rsid w:val="00612D71"/>
    <w:rsid w:val="00612D82"/>
    <w:rsid w:val="00614996"/>
    <w:rsid w:val="006161B0"/>
    <w:rsid w:val="00622839"/>
    <w:rsid w:val="0062458E"/>
    <w:rsid w:val="006268E3"/>
    <w:rsid w:val="00634E90"/>
    <w:rsid w:val="006356D6"/>
    <w:rsid w:val="00635CE4"/>
    <w:rsid w:val="00637565"/>
    <w:rsid w:val="0064028F"/>
    <w:rsid w:val="00642312"/>
    <w:rsid w:val="0065561F"/>
    <w:rsid w:val="00662D2D"/>
    <w:rsid w:val="00664068"/>
    <w:rsid w:val="00664558"/>
    <w:rsid w:val="0066525E"/>
    <w:rsid w:val="0066761F"/>
    <w:rsid w:val="006700A3"/>
    <w:rsid w:val="00671204"/>
    <w:rsid w:val="00671DAB"/>
    <w:rsid w:val="00675C47"/>
    <w:rsid w:val="00675E76"/>
    <w:rsid w:val="00675EFB"/>
    <w:rsid w:val="006761BE"/>
    <w:rsid w:val="00681151"/>
    <w:rsid w:val="006921BF"/>
    <w:rsid w:val="006931AB"/>
    <w:rsid w:val="00694C18"/>
    <w:rsid w:val="006959E5"/>
    <w:rsid w:val="0069680D"/>
    <w:rsid w:val="0069799A"/>
    <w:rsid w:val="006A3233"/>
    <w:rsid w:val="006A56E9"/>
    <w:rsid w:val="006A7007"/>
    <w:rsid w:val="006B0AD7"/>
    <w:rsid w:val="006B3973"/>
    <w:rsid w:val="006B3F66"/>
    <w:rsid w:val="006B458D"/>
    <w:rsid w:val="006C026F"/>
    <w:rsid w:val="006C125E"/>
    <w:rsid w:val="006C197C"/>
    <w:rsid w:val="006C1B85"/>
    <w:rsid w:val="006C3D77"/>
    <w:rsid w:val="006C458E"/>
    <w:rsid w:val="006C5F42"/>
    <w:rsid w:val="006D1E3E"/>
    <w:rsid w:val="006D307A"/>
    <w:rsid w:val="006D4C47"/>
    <w:rsid w:val="006D6AB7"/>
    <w:rsid w:val="006E0B0A"/>
    <w:rsid w:val="006E123A"/>
    <w:rsid w:val="006E149C"/>
    <w:rsid w:val="006E4B97"/>
    <w:rsid w:val="006E532B"/>
    <w:rsid w:val="006F2179"/>
    <w:rsid w:val="006F513B"/>
    <w:rsid w:val="006F5AED"/>
    <w:rsid w:val="006F6FB2"/>
    <w:rsid w:val="006F7B16"/>
    <w:rsid w:val="0070035E"/>
    <w:rsid w:val="00700F27"/>
    <w:rsid w:val="0070226C"/>
    <w:rsid w:val="00704FA9"/>
    <w:rsid w:val="00710F0B"/>
    <w:rsid w:val="00710FC6"/>
    <w:rsid w:val="00712147"/>
    <w:rsid w:val="00713A38"/>
    <w:rsid w:val="00714CA5"/>
    <w:rsid w:val="00714F8C"/>
    <w:rsid w:val="00716684"/>
    <w:rsid w:val="007200AB"/>
    <w:rsid w:val="00720DB7"/>
    <w:rsid w:val="0072229A"/>
    <w:rsid w:val="00723616"/>
    <w:rsid w:val="007242CC"/>
    <w:rsid w:val="00724BA8"/>
    <w:rsid w:val="00725AF5"/>
    <w:rsid w:val="0073244C"/>
    <w:rsid w:val="0073293F"/>
    <w:rsid w:val="00732C58"/>
    <w:rsid w:val="00732DB5"/>
    <w:rsid w:val="0073704C"/>
    <w:rsid w:val="00741A29"/>
    <w:rsid w:val="00741A52"/>
    <w:rsid w:val="00742B31"/>
    <w:rsid w:val="00747B54"/>
    <w:rsid w:val="00752318"/>
    <w:rsid w:val="00752863"/>
    <w:rsid w:val="00752BA7"/>
    <w:rsid w:val="00761EF2"/>
    <w:rsid w:val="00762912"/>
    <w:rsid w:val="00762B18"/>
    <w:rsid w:val="007642B9"/>
    <w:rsid w:val="00764690"/>
    <w:rsid w:val="00764C75"/>
    <w:rsid w:val="00767EF2"/>
    <w:rsid w:val="007704A5"/>
    <w:rsid w:val="0077436F"/>
    <w:rsid w:val="00775210"/>
    <w:rsid w:val="007849B2"/>
    <w:rsid w:val="00787976"/>
    <w:rsid w:val="00787AEA"/>
    <w:rsid w:val="00791AE6"/>
    <w:rsid w:val="0079261F"/>
    <w:rsid w:val="00793A27"/>
    <w:rsid w:val="00794624"/>
    <w:rsid w:val="0079487C"/>
    <w:rsid w:val="00795AEA"/>
    <w:rsid w:val="00796CE3"/>
    <w:rsid w:val="007A2AE2"/>
    <w:rsid w:val="007A539F"/>
    <w:rsid w:val="007A7EFB"/>
    <w:rsid w:val="007B0A80"/>
    <w:rsid w:val="007B2196"/>
    <w:rsid w:val="007B5A5E"/>
    <w:rsid w:val="007B6480"/>
    <w:rsid w:val="007B7C02"/>
    <w:rsid w:val="007B7E96"/>
    <w:rsid w:val="007C0296"/>
    <w:rsid w:val="007C292A"/>
    <w:rsid w:val="007C4BCB"/>
    <w:rsid w:val="007C5D0F"/>
    <w:rsid w:val="007D1014"/>
    <w:rsid w:val="007D3B1A"/>
    <w:rsid w:val="007D40B5"/>
    <w:rsid w:val="007E1C04"/>
    <w:rsid w:val="007E2917"/>
    <w:rsid w:val="007E355A"/>
    <w:rsid w:val="007E5892"/>
    <w:rsid w:val="007E63E5"/>
    <w:rsid w:val="007E6C48"/>
    <w:rsid w:val="007E7752"/>
    <w:rsid w:val="007F0293"/>
    <w:rsid w:val="007F6114"/>
    <w:rsid w:val="007F6947"/>
    <w:rsid w:val="0080767D"/>
    <w:rsid w:val="008077B1"/>
    <w:rsid w:val="00810251"/>
    <w:rsid w:val="00810A84"/>
    <w:rsid w:val="00815AA0"/>
    <w:rsid w:val="008162DD"/>
    <w:rsid w:val="00820996"/>
    <w:rsid w:val="0082163E"/>
    <w:rsid w:val="00823074"/>
    <w:rsid w:val="008261EE"/>
    <w:rsid w:val="00826BC3"/>
    <w:rsid w:val="00827DD6"/>
    <w:rsid w:val="00830012"/>
    <w:rsid w:val="008344CA"/>
    <w:rsid w:val="00842586"/>
    <w:rsid w:val="008518D4"/>
    <w:rsid w:val="00851DBA"/>
    <w:rsid w:val="0085429E"/>
    <w:rsid w:val="00857FE1"/>
    <w:rsid w:val="00861398"/>
    <w:rsid w:val="00862969"/>
    <w:rsid w:val="00863494"/>
    <w:rsid w:val="00863B27"/>
    <w:rsid w:val="00865F81"/>
    <w:rsid w:val="00866E2D"/>
    <w:rsid w:val="0088227A"/>
    <w:rsid w:val="0088315F"/>
    <w:rsid w:val="0088376B"/>
    <w:rsid w:val="00883CFC"/>
    <w:rsid w:val="00883FB9"/>
    <w:rsid w:val="00886DFF"/>
    <w:rsid w:val="00892EFE"/>
    <w:rsid w:val="008941BF"/>
    <w:rsid w:val="008A0B74"/>
    <w:rsid w:val="008A261A"/>
    <w:rsid w:val="008B0B04"/>
    <w:rsid w:val="008B2DB3"/>
    <w:rsid w:val="008B3D17"/>
    <w:rsid w:val="008B4DEA"/>
    <w:rsid w:val="008C18DA"/>
    <w:rsid w:val="008C1DF5"/>
    <w:rsid w:val="008C2419"/>
    <w:rsid w:val="008C2BBC"/>
    <w:rsid w:val="008C6C16"/>
    <w:rsid w:val="008C7EF9"/>
    <w:rsid w:val="008C7F79"/>
    <w:rsid w:val="008D1F54"/>
    <w:rsid w:val="008D33EE"/>
    <w:rsid w:val="008D522D"/>
    <w:rsid w:val="008D776E"/>
    <w:rsid w:val="008E16AB"/>
    <w:rsid w:val="008E2645"/>
    <w:rsid w:val="008E33F3"/>
    <w:rsid w:val="008E70F0"/>
    <w:rsid w:val="008E7ABA"/>
    <w:rsid w:val="008E7DF0"/>
    <w:rsid w:val="008F1792"/>
    <w:rsid w:val="008F29D7"/>
    <w:rsid w:val="008F32DE"/>
    <w:rsid w:val="008F3CA8"/>
    <w:rsid w:val="008F6076"/>
    <w:rsid w:val="008F693B"/>
    <w:rsid w:val="00901668"/>
    <w:rsid w:val="00903CD2"/>
    <w:rsid w:val="009042C0"/>
    <w:rsid w:val="009047A7"/>
    <w:rsid w:val="00904CC9"/>
    <w:rsid w:val="00905AF8"/>
    <w:rsid w:val="00905EB7"/>
    <w:rsid w:val="00906627"/>
    <w:rsid w:val="009067F6"/>
    <w:rsid w:val="00906F5F"/>
    <w:rsid w:val="0091194C"/>
    <w:rsid w:val="00913539"/>
    <w:rsid w:val="009139EB"/>
    <w:rsid w:val="00913B02"/>
    <w:rsid w:val="009215C0"/>
    <w:rsid w:val="009220B0"/>
    <w:rsid w:val="0092314F"/>
    <w:rsid w:val="009239CF"/>
    <w:rsid w:val="0092606D"/>
    <w:rsid w:val="00926710"/>
    <w:rsid w:val="00930DBD"/>
    <w:rsid w:val="00931164"/>
    <w:rsid w:val="00935085"/>
    <w:rsid w:val="00935856"/>
    <w:rsid w:val="00941C79"/>
    <w:rsid w:val="00944867"/>
    <w:rsid w:val="0094540E"/>
    <w:rsid w:val="00945C75"/>
    <w:rsid w:val="009509AD"/>
    <w:rsid w:val="00950B7D"/>
    <w:rsid w:val="0095170A"/>
    <w:rsid w:val="00951A2C"/>
    <w:rsid w:val="00952CF0"/>
    <w:rsid w:val="009551CF"/>
    <w:rsid w:val="00957B38"/>
    <w:rsid w:val="00957BE9"/>
    <w:rsid w:val="009625A8"/>
    <w:rsid w:val="009626D2"/>
    <w:rsid w:val="00963674"/>
    <w:rsid w:val="00963C1F"/>
    <w:rsid w:val="0096417F"/>
    <w:rsid w:val="00965992"/>
    <w:rsid w:val="00970055"/>
    <w:rsid w:val="0097056D"/>
    <w:rsid w:val="00973CE5"/>
    <w:rsid w:val="00974603"/>
    <w:rsid w:val="00974A5B"/>
    <w:rsid w:val="00974AAA"/>
    <w:rsid w:val="00977358"/>
    <w:rsid w:val="00977800"/>
    <w:rsid w:val="00977B5B"/>
    <w:rsid w:val="009837F1"/>
    <w:rsid w:val="009845CE"/>
    <w:rsid w:val="00990040"/>
    <w:rsid w:val="00990C6D"/>
    <w:rsid w:val="00991619"/>
    <w:rsid w:val="00991655"/>
    <w:rsid w:val="00991745"/>
    <w:rsid w:val="00991F0F"/>
    <w:rsid w:val="009921AD"/>
    <w:rsid w:val="009952ED"/>
    <w:rsid w:val="009954F1"/>
    <w:rsid w:val="00996550"/>
    <w:rsid w:val="009A341C"/>
    <w:rsid w:val="009A6364"/>
    <w:rsid w:val="009A71B6"/>
    <w:rsid w:val="009B0CCD"/>
    <w:rsid w:val="009B176B"/>
    <w:rsid w:val="009B2312"/>
    <w:rsid w:val="009B2F5C"/>
    <w:rsid w:val="009B3E03"/>
    <w:rsid w:val="009B4FDC"/>
    <w:rsid w:val="009B59E4"/>
    <w:rsid w:val="009B7F17"/>
    <w:rsid w:val="009C33ED"/>
    <w:rsid w:val="009C4A0F"/>
    <w:rsid w:val="009D02FC"/>
    <w:rsid w:val="009D4691"/>
    <w:rsid w:val="009E11F5"/>
    <w:rsid w:val="009E1D1A"/>
    <w:rsid w:val="009E4A8D"/>
    <w:rsid w:val="009E53D9"/>
    <w:rsid w:val="009F0E12"/>
    <w:rsid w:val="009F1CB7"/>
    <w:rsid w:val="009F26FC"/>
    <w:rsid w:val="009F484D"/>
    <w:rsid w:val="009F61C8"/>
    <w:rsid w:val="009F780C"/>
    <w:rsid w:val="009F78D7"/>
    <w:rsid w:val="00A011F8"/>
    <w:rsid w:val="00A02DB2"/>
    <w:rsid w:val="00A036F2"/>
    <w:rsid w:val="00A0419B"/>
    <w:rsid w:val="00A13826"/>
    <w:rsid w:val="00A14793"/>
    <w:rsid w:val="00A1646E"/>
    <w:rsid w:val="00A16B3D"/>
    <w:rsid w:val="00A20C48"/>
    <w:rsid w:val="00A25177"/>
    <w:rsid w:val="00A27FED"/>
    <w:rsid w:val="00A30A30"/>
    <w:rsid w:val="00A3153D"/>
    <w:rsid w:val="00A31CD4"/>
    <w:rsid w:val="00A348EB"/>
    <w:rsid w:val="00A36D11"/>
    <w:rsid w:val="00A411FA"/>
    <w:rsid w:val="00A42F92"/>
    <w:rsid w:val="00A433CC"/>
    <w:rsid w:val="00A44F9F"/>
    <w:rsid w:val="00A52C09"/>
    <w:rsid w:val="00A5398C"/>
    <w:rsid w:val="00A53FC9"/>
    <w:rsid w:val="00A579AC"/>
    <w:rsid w:val="00A605DC"/>
    <w:rsid w:val="00A60715"/>
    <w:rsid w:val="00A60BAE"/>
    <w:rsid w:val="00A63C88"/>
    <w:rsid w:val="00A65493"/>
    <w:rsid w:val="00A66A4D"/>
    <w:rsid w:val="00A714D3"/>
    <w:rsid w:val="00A725F6"/>
    <w:rsid w:val="00A72ABA"/>
    <w:rsid w:val="00A742BF"/>
    <w:rsid w:val="00A74365"/>
    <w:rsid w:val="00A74956"/>
    <w:rsid w:val="00A757F6"/>
    <w:rsid w:val="00A801E1"/>
    <w:rsid w:val="00A85B77"/>
    <w:rsid w:val="00A87B56"/>
    <w:rsid w:val="00A92B16"/>
    <w:rsid w:val="00A93F8F"/>
    <w:rsid w:val="00A94089"/>
    <w:rsid w:val="00A94277"/>
    <w:rsid w:val="00A94730"/>
    <w:rsid w:val="00A95957"/>
    <w:rsid w:val="00A9671C"/>
    <w:rsid w:val="00AA22E7"/>
    <w:rsid w:val="00AA5ACE"/>
    <w:rsid w:val="00AA5B76"/>
    <w:rsid w:val="00AA60A1"/>
    <w:rsid w:val="00AA7295"/>
    <w:rsid w:val="00AB1187"/>
    <w:rsid w:val="00AB5602"/>
    <w:rsid w:val="00AB7F98"/>
    <w:rsid w:val="00AC14F8"/>
    <w:rsid w:val="00AC218C"/>
    <w:rsid w:val="00AC496E"/>
    <w:rsid w:val="00AC5DD6"/>
    <w:rsid w:val="00AC7055"/>
    <w:rsid w:val="00AD2B61"/>
    <w:rsid w:val="00AD5531"/>
    <w:rsid w:val="00AD6C59"/>
    <w:rsid w:val="00AE037E"/>
    <w:rsid w:val="00AE0DD6"/>
    <w:rsid w:val="00AE6543"/>
    <w:rsid w:val="00AE66D6"/>
    <w:rsid w:val="00AE738B"/>
    <w:rsid w:val="00AE794B"/>
    <w:rsid w:val="00AF54A4"/>
    <w:rsid w:val="00AF6741"/>
    <w:rsid w:val="00AF6A0E"/>
    <w:rsid w:val="00AF7427"/>
    <w:rsid w:val="00AF7CA9"/>
    <w:rsid w:val="00B0091D"/>
    <w:rsid w:val="00B00EB8"/>
    <w:rsid w:val="00B026D2"/>
    <w:rsid w:val="00B02F7A"/>
    <w:rsid w:val="00B0397E"/>
    <w:rsid w:val="00B04C99"/>
    <w:rsid w:val="00B04DF0"/>
    <w:rsid w:val="00B07B05"/>
    <w:rsid w:val="00B1515D"/>
    <w:rsid w:val="00B16FB5"/>
    <w:rsid w:val="00B178A4"/>
    <w:rsid w:val="00B2412A"/>
    <w:rsid w:val="00B259F8"/>
    <w:rsid w:val="00B25F04"/>
    <w:rsid w:val="00B2611B"/>
    <w:rsid w:val="00B27722"/>
    <w:rsid w:val="00B27B18"/>
    <w:rsid w:val="00B305EE"/>
    <w:rsid w:val="00B31212"/>
    <w:rsid w:val="00B347C0"/>
    <w:rsid w:val="00B350DC"/>
    <w:rsid w:val="00B352DE"/>
    <w:rsid w:val="00B37C50"/>
    <w:rsid w:val="00B41072"/>
    <w:rsid w:val="00B4162F"/>
    <w:rsid w:val="00B43FA8"/>
    <w:rsid w:val="00B4574B"/>
    <w:rsid w:val="00B45980"/>
    <w:rsid w:val="00B459E2"/>
    <w:rsid w:val="00B549DC"/>
    <w:rsid w:val="00B560C4"/>
    <w:rsid w:val="00B57C39"/>
    <w:rsid w:val="00B6129A"/>
    <w:rsid w:val="00B61CED"/>
    <w:rsid w:val="00B64031"/>
    <w:rsid w:val="00B65C05"/>
    <w:rsid w:val="00B70EBE"/>
    <w:rsid w:val="00B71CAC"/>
    <w:rsid w:val="00B727E5"/>
    <w:rsid w:val="00B73BAE"/>
    <w:rsid w:val="00B74C45"/>
    <w:rsid w:val="00B74EB1"/>
    <w:rsid w:val="00B841E4"/>
    <w:rsid w:val="00B940B3"/>
    <w:rsid w:val="00B94D0D"/>
    <w:rsid w:val="00BA113D"/>
    <w:rsid w:val="00BA1603"/>
    <w:rsid w:val="00BA2D43"/>
    <w:rsid w:val="00BA5931"/>
    <w:rsid w:val="00BA5FBD"/>
    <w:rsid w:val="00BA6BCC"/>
    <w:rsid w:val="00BA7F7F"/>
    <w:rsid w:val="00BB087E"/>
    <w:rsid w:val="00BB3826"/>
    <w:rsid w:val="00BC4F3B"/>
    <w:rsid w:val="00BC6BAA"/>
    <w:rsid w:val="00BC7B1D"/>
    <w:rsid w:val="00BD0F0A"/>
    <w:rsid w:val="00BD1CB0"/>
    <w:rsid w:val="00BE02B9"/>
    <w:rsid w:val="00BE069D"/>
    <w:rsid w:val="00BE1440"/>
    <w:rsid w:val="00BE1759"/>
    <w:rsid w:val="00BE1AFB"/>
    <w:rsid w:val="00BE3B28"/>
    <w:rsid w:val="00BF05E4"/>
    <w:rsid w:val="00C0226B"/>
    <w:rsid w:val="00C03006"/>
    <w:rsid w:val="00C035D5"/>
    <w:rsid w:val="00C1209E"/>
    <w:rsid w:val="00C12B29"/>
    <w:rsid w:val="00C21904"/>
    <w:rsid w:val="00C223D6"/>
    <w:rsid w:val="00C22C4A"/>
    <w:rsid w:val="00C31013"/>
    <w:rsid w:val="00C322D4"/>
    <w:rsid w:val="00C3274C"/>
    <w:rsid w:val="00C34B65"/>
    <w:rsid w:val="00C34C5D"/>
    <w:rsid w:val="00C40788"/>
    <w:rsid w:val="00C46978"/>
    <w:rsid w:val="00C47398"/>
    <w:rsid w:val="00C525F1"/>
    <w:rsid w:val="00C564A3"/>
    <w:rsid w:val="00C56568"/>
    <w:rsid w:val="00C60C65"/>
    <w:rsid w:val="00C646B8"/>
    <w:rsid w:val="00C64864"/>
    <w:rsid w:val="00C67162"/>
    <w:rsid w:val="00C72707"/>
    <w:rsid w:val="00C72BF1"/>
    <w:rsid w:val="00C74E0B"/>
    <w:rsid w:val="00C760B4"/>
    <w:rsid w:val="00C76B94"/>
    <w:rsid w:val="00C92883"/>
    <w:rsid w:val="00C943B6"/>
    <w:rsid w:val="00C94D53"/>
    <w:rsid w:val="00C94DA2"/>
    <w:rsid w:val="00C955A2"/>
    <w:rsid w:val="00C95B79"/>
    <w:rsid w:val="00C978B4"/>
    <w:rsid w:val="00CA2B1D"/>
    <w:rsid w:val="00CA3A6D"/>
    <w:rsid w:val="00CA55D8"/>
    <w:rsid w:val="00CA5ED0"/>
    <w:rsid w:val="00CA6C91"/>
    <w:rsid w:val="00CA79DC"/>
    <w:rsid w:val="00CB032B"/>
    <w:rsid w:val="00CB6027"/>
    <w:rsid w:val="00CC0E77"/>
    <w:rsid w:val="00CD0689"/>
    <w:rsid w:val="00CD15B9"/>
    <w:rsid w:val="00CD182B"/>
    <w:rsid w:val="00CD2F1D"/>
    <w:rsid w:val="00CD4D25"/>
    <w:rsid w:val="00CD63E3"/>
    <w:rsid w:val="00CD7B64"/>
    <w:rsid w:val="00CD7D65"/>
    <w:rsid w:val="00CE1ABE"/>
    <w:rsid w:val="00CE4D85"/>
    <w:rsid w:val="00CE6B3A"/>
    <w:rsid w:val="00CF164C"/>
    <w:rsid w:val="00CF389C"/>
    <w:rsid w:val="00D03322"/>
    <w:rsid w:val="00D062F8"/>
    <w:rsid w:val="00D11CBF"/>
    <w:rsid w:val="00D12033"/>
    <w:rsid w:val="00D130DD"/>
    <w:rsid w:val="00D2065F"/>
    <w:rsid w:val="00D21CF3"/>
    <w:rsid w:val="00D23F47"/>
    <w:rsid w:val="00D24D2A"/>
    <w:rsid w:val="00D24EC9"/>
    <w:rsid w:val="00D25507"/>
    <w:rsid w:val="00D305D5"/>
    <w:rsid w:val="00D30DA7"/>
    <w:rsid w:val="00D31FE0"/>
    <w:rsid w:val="00D3371C"/>
    <w:rsid w:val="00D42761"/>
    <w:rsid w:val="00D44F79"/>
    <w:rsid w:val="00D451F1"/>
    <w:rsid w:val="00D524EF"/>
    <w:rsid w:val="00D528E2"/>
    <w:rsid w:val="00D57B3F"/>
    <w:rsid w:val="00D60133"/>
    <w:rsid w:val="00D60412"/>
    <w:rsid w:val="00D61C6F"/>
    <w:rsid w:val="00D648E7"/>
    <w:rsid w:val="00D64CBC"/>
    <w:rsid w:val="00D724DC"/>
    <w:rsid w:val="00D72EF8"/>
    <w:rsid w:val="00D7552B"/>
    <w:rsid w:val="00D75A19"/>
    <w:rsid w:val="00D81A3A"/>
    <w:rsid w:val="00D84412"/>
    <w:rsid w:val="00D923B0"/>
    <w:rsid w:val="00D93382"/>
    <w:rsid w:val="00D97C54"/>
    <w:rsid w:val="00DA0F98"/>
    <w:rsid w:val="00DA3567"/>
    <w:rsid w:val="00DA58CF"/>
    <w:rsid w:val="00DB1EA3"/>
    <w:rsid w:val="00DB47E3"/>
    <w:rsid w:val="00DB5DBD"/>
    <w:rsid w:val="00DB6A54"/>
    <w:rsid w:val="00DB6F5E"/>
    <w:rsid w:val="00DB717A"/>
    <w:rsid w:val="00DC0125"/>
    <w:rsid w:val="00DC0277"/>
    <w:rsid w:val="00DC1D3A"/>
    <w:rsid w:val="00DC429E"/>
    <w:rsid w:val="00DC447A"/>
    <w:rsid w:val="00DC4B7A"/>
    <w:rsid w:val="00DD04D8"/>
    <w:rsid w:val="00DD09CF"/>
    <w:rsid w:val="00DD1AB9"/>
    <w:rsid w:val="00DD4CAE"/>
    <w:rsid w:val="00DD50E5"/>
    <w:rsid w:val="00DD5922"/>
    <w:rsid w:val="00DD60E1"/>
    <w:rsid w:val="00DD677C"/>
    <w:rsid w:val="00DE02D9"/>
    <w:rsid w:val="00DE0B01"/>
    <w:rsid w:val="00DE171A"/>
    <w:rsid w:val="00DE26F0"/>
    <w:rsid w:val="00DE4020"/>
    <w:rsid w:val="00DE4671"/>
    <w:rsid w:val="00DE78BA"/>
    <w:rsid w:val="00DE7F53"/>
    <w:rsid w:val="00DF00B5"/>
    <w:rsid w:val="00DF14C7"/>
    <w:rsid w:val="00DF20B1"/>
    <w:rsid w:val="00DF2BCF"/>
    <w:rsid w:val="00DF6216"/>
    <w:rsid w:val="00DF6567"/>
    <w:rsid w:val="00E01FCE"/>
    <w:rsid w:val="00E05548"/>
    <w:rsid w:val="00E11872"/>
    <w:rsid w:val="00E122AD"/>
    <w:rsid w:val="00E13944"/>
    <w:rsid w:val="00E13C24"/>
    <w:rsid w:val="00E14A90"/>
    <w:rsid w:val="00E203FD"/>
    <w:rsid w:val="00E21DCC"/>
    <w:rsid w:val="00E26395"/>
    <w:rsid w:val="00E2747C"/>
    <w:rsid w:val="00E3032A"/>
    <w:rsid w:val="00E322F6"/>
    <w:rsid w:val="00E34193"/>
    <w:rsid w:val="00E367C4"/>
    <w:rsid w:val="00E372E4"/>
    <w:rsid w:val="00E379D1"/>
    <w:rsid w:val="00E37FFE"/>
    <w:rsid w:val="00E40A3E"/>
    <w:rsid w:val="00E4495D"/>
    <w:rsid w:val="00E459DE"/>
    <w:rsid w:val="00E51A58"/>
    <w:rsid w:val="00E54552"/>
    <w:rsid w:val="00E60031"/>
    <w:rsid w:val="00E6370A"/>
    <w:rsid w:val="00E648F7"/>
    <w:rsid w:val="00E72A8D"/>
    <w:rsid w:val="00E7445D"/>
    <w:rsid w:val="00E74709"/>
    <w:rsid w:val="00E74FAF"/>
    <w:rsid w:val="00E77567"/>
    <w:rsid w:val="00E7774E"/>
    <w:rsid w:val="00E806EE"/>
    <w:rsid w:val="00E823E6"/>
    <w:rsid w:val="00E8410B"/>
    <w:rsid w:val="00E84C27"/>
    <w:rsid w:val="00E914C1"/>
    <w:rsid w:val="00E91E2D"/>
    <w:rsid w:val="00E92BF6"/>
    <w:rsid w:val="00E95D30"/>
    <w:rsid w:val="00EA2CEC"/>
    <w:rsid w:val="00EA5B06"/>
    <w:rsid w:val="00EA68C0"/>
    <w:rsid w:val="00EA6D8F"/>
    <w:rsid w:val="00EA6F2A"/>
    <w:rsid w:val="00EB0530"/>
    <w:rsid w:val="00EB05FA"/>
    <w:rsid w:val="00EB1B4E"/>
    <w:rsid w:val="00EB54AD"/>
    <w:rsid w:val="00EB7F6B"/>
    <w:rsid w:val="00EC33FE"/>
    <w:rsid w:val="00EC39DC"/>
    <w:rsid w:val="00EC3DA5"/>
    <w:rsid w:val="00EC6846"/>
    <w:rsid w:val="00ED0986"/>
    <w:rsid w:val="00ED1683"/>
    <w:rsid w:val="00ED21B9"/>
    <w:rsid w:val="00ED4253"/>
    <w:rsid w:val="00ED4D23"/>
    <w:rsid w:val="00ED564A"/>
    <w:rsid w:val="00ED7469"/>
    <w:rsid w:val="00EE30EE"/>
    <w:rsid w:val="00EE567F"/>
    <w:rsid w:val="00EE5EAB"/>
    <w:rsid w:val="00EF019A"/>
    <w:rsid w:val="00EF05AC"/>
    <w:rsid w:val="00EF09A2"/>
    <w:rsid w:val="00EF69E5"/>
    <w:rsid w:val="00F0058A"/>
    <w:rsid w:val="00F00935"/>
    <w:rsid w:val="00F04C30"/>
    <w:rsid w:val="00F055F4"/>
    <w:rsid w:val="00F10174"/>
    <w:rsid w:val="00F17F78"/>
    <w:rsid w:val="00F21DE7"/>
    <w:rsid w:val="00F23E87"/>
    <w:rsid w:val="00F249A8"/>
    <w:rsid w:val="00F24EA9"/>
    <w:rsid w:val="00F315A7"/>
    <w:rsid w:val="00F32820"/>
    <w:rsid w:val="00F332CD"/>
    <w:rsid w:val="00F4171E"/>
    <w:rsid w:val="00F419D0"/>
    <w:rsid w:val="00F41F58"/>
    <w:rsid w:val="00F4292E"/>
    <w:rsid w:val="00F43A53"/>
    <w:rsid w:val="00F43AD7"/>
    <w:rsid w:val="00F478FD"/>
    <w:rsid w:val="00F5366E"/>
    <w:rsid w:val="00F54156"/>
    <w:rsid w:val="00F5511B"/>
    <w:rsid w:val="00F5627E"/>
    <w:rsid w:val="00F6127F"/>
    <w:rsid w:val="00F6464D"/>
    <w:rsid w:val="00F649BC"/>
    <w:rsid w:val="00F64B79"/>
    <w:rsid w:val="00F65DD0"/>
    <w:rsid w:val="00F7002D"/>
    <w:rsid w:val="00F71434"/>
    <w:rsid w:val="00F71515"/>
    <w:rsid w:val="00F77A1A"/>
    <w:rsid w:val="00F80864"/>
    <w:rsid w:val="00F81DD3"/>
    <w:rsid w:val="00F8283E"/>
    <w:rsid w:val="00F83AF8"/>
    <w:rsid w:val="00F853AF"/>
    <w:rsid w:val="00F86934"/>
    <w:rsid w:val="00F907DF"/>
    <w:rsid w:val="00F917FA"/>
    <w:rsid w:val="00F92863"/>
    <w:rsid w:val="00F96ABC"/>
    <w:rsid w:val="00F97336"/>
    <w:rsid w:val="00FA2DD5"/>
    <w:rsid w:val="00FA2F06"/>
    <w:rsid w:val="00FA4A26"/>
    <w:rsid w:val="00FA4AE5"/>
    <w:rsid w:val="00FA6479"/>
    <w:rsid w:val="00FB0715"/>
    <w:rsid w:val="00FB568C"/>
    <w:rsid w:val="00FC0951"/>
    <w:rsid w:val="00FC2A5A"/>
    <w:rsid w:val="00FC4F80"/>
    <w:rsid w:val="00FC5AC1"/>
    <w:rsid w:val="00FC7668"/>
    <w:rsid w:val="00FD1A96"/>
    <w:rsid w:val="00FD3B23"/>
    <w:rsid w:val="00FD3D38"/>
    <w:rsid w:val="00FD6FD5"/>
    <w:rsid w:val="00FD79D6"/>
    <w:rsid w:val="00FE4031"/>
    <w:rsid w:val="00FE4F9C"/>
    <w:rsid w:val="00FE5C74"/>
    <w:rsid w:val="00FF431D"/>
    <w:rsid w:val="00FF7828"/>
    <w:rsid w:val="00FF7B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,"/>
  <w:listSeparator w:val=";"/>
  <w14:docId w14:val="3AAC9DA0"/>
  <w15:chartTrackingRefBased/>
  <w15:docId w15:val="{19A177CD-ADAB-465B-B831-BAD2B9164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66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F0058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69680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456E9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Podtytu"/>
    <w:link w:val="TytuZnak"/>
    <w:qFormat/>
    <w:rsid w:val="00F0058A"/>
    <w:pPr>
      <w:spacing w:line="360" w:lineRule="auto"/>
      <w:jc w:val="center"/>
    </w:pPr>
    <w:rPr>
      <w:b/>
      <w:szCs w:val="20"/>
      <w:lang w:eastAsia="ar-SA"/>
    </w:rPr>
  </w:style>
  <w:style w:type="character" w:customStyle="1" w:styleId="TytuZnak">
    <w:name w:val="Tytuł Znak"/>
    <w:basedOn w:val="Domylnaczcionkaakapitu"/>
    <w:link w:val="Tytu"/>
    <w:rsid w:val="00F0058A"/>
    <w:rPr>
      <w:rFonts w:ascii="Times New Roman" w:eastAsia="Times New Roman" w:hAnsi="Times New Roman" w:cs="Times New Roman"/>
      <w:b/>
      <w:sz w:val="24"/>
      <w:szCs w:val="20"/>
      <w:lang w:eastAsia="ar-SA"/>
    </w:rPr>
  </w:style>
  <w:style w:type="paragraph" w:styleId="Bezodstpw">
    <w:name w:val="No Spacing"/>
    <w:rsid w:val="00F0058A"/>
    <w:pPr>
      <w:suppressAutoHyphens/>
      <w:autoSpaceDN w:val="0"/>
      <w:spacing w:after="0" w:line="240" w:lineRule="auto"/>
      <w:jc w:val="center"/>
      <w:textAlignment w:val="baseline"/>
    </w:pPr>
    <w:rPr>
      <w:rFonts w:ascii="Times New Roman" w:eastAsia="Calibri" w:hAnsi="Times New Roman" w:cs="Times New Roman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0058A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PodtytuZnak">
    <w:name w:val="Podtytuł Znak"/>
    <w:basedOn w:val="Domylnaczcionkaakapitu"/>
    <w:link w:val="Podtytu"/>
    <w:uiPriority w:val="11"/>
    <w:rsid w:val="00F0058A"/>
    <w:rPr>
      <w:rFonts w:eastAsiaTheme="minorEastAsia"/>
      <w:color w:val="5A5A5A" w:themeColor="text1" w:themeTint="A5"/>
      <w:spacing w:val="15"/>
      <w:lang w:eastAsia="pl-PL"/>
    </w:rPr>
  </w:style>
  <w:style w:type="character" w:customStyle="1" w:styleId="Nagwek1Znak">
    <w:name w:val="Nagłówek 1 Znak"/>
    <w:basedOn w:val="Domylnaczcionkaakapitu"/>
    <w:link w:val="Nagwek1"/>
    <w:uiPriority w:val="9"/>
    <w:rsid w:val="00F0058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pl-PL"/>
    </w:rPr>
  </w:style>
  <w:style w:type="paragraph" w:styleId="Akapitzlist">
    <w:name w:val="List Paragraph"/>
    <w:basedOn w:val="Normalny"/>
    <w:uiPriority w:val="34"/>
    <w:qFormat/>
    <w:rsid w:val="00B352DE"/>
    <w:pPr>
      <w:ind w:left="720"/>
      <w:contextualSpacing/>
    </w:pPr>
  </w:style>
  <w:style w:type="character" w:styleId="Tekstzastpczy">
    <w:name w:val="Placeholder Text"/>
    <w:basedOn w:val="Domylnaczcionkaakapitu"/>
    <w:uiPriority w:val="99"/>
    <w:semiHidden/>
    <w:rsid w:val="009F484D"/>
    <w:rPr>
      <w:color w:val="808080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D9338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D93382"/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D93382"/>
    <w:rPr>
      <w:rFonts w:ascii="Times New Roman" w:eastAsia="Times New Roman" w:hAnsi="Times New Roman" w:cs="Times New Roman"/>
      <w:sz w:val="20"/>
      <w:szCs w:val="20"/>
      <w:lang w:eastAsia="pl-PL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D9338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D93382"/>
    <w:rPr>
      <w:rFonts w:ascii="Times New Roman" w:eastAsia="Times New Roman" w:hAnsi="Times New Roman" w:cs="Times New Roman"/>
      <w:b/>
      <w:bCs/>
      <w:sz w:val="20"/>
      <w:szCs w:val="20"/>
      <w:lang w:eastAsia="pl-PL"/>
    </w:rPr>
  </w:style>
  <w:style w:type="paragraph" w:styleId="Tekstdymka">
    <w:name w:val="Balloon Text"/>
    <w:basedOn w:val="Normalny"/>
    <w:link w:val="TekstdymkaZnak"/>
    <w:uiPriority w:val="99"/>
    <w:semiHidden/>
    <w:unhideWhenUsed/>
    <w:rsid w:val="00D93382"/>
    <w:rPr>
      <w:rFonts w:ascii="Segoe UI" w:hAnsi="Segoe UI" w:cs="Segoe UI"/>
      <w:sz w:val="18"/>
      <w:szCs w:val="18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D93382"/>
    <w:rPr>
      <w:rFonts w:ascii="Segoe UI" w:eastAsia="Times New Roman" w:hAnsi="Segoe UI" w:cs="Segoe UI"/>
      <w:sz w:val="18"/>
      <w:szCs w:val="18"/>
      <w:lang w:eastAsia="pl-PL"/>
    </w:rPr>
  </w:style>
  <w:style w:type="character" w:customStyle="1" w:styleId="Nagwek3Znak">
    <w:name w:val="Nagłówek 3 Znak"/>
    <w:basedOn w:val="Domylnaczcionkaakapitu"/>
    <w:link w:val="Nagwek3"/>
    <w:uiPriority w:val="9"/>
    <w:rsid w:val="00456E97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69680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l-PL"/>
    </w:rPr>
  </w:style>
  <w:style w:type="paragraph" w:styleId="Nagwek">
    <w:name w:val="header"/>
    <w:basedOn w:val="Normalny"/>
    <w:link w:val="NagwekZnak"/>
    <w:uiPriority w:val="99"/>
    <w:unhideWhenUsed/>
    <w:rsid w:val="00115C39"/>
    <w:pPr>
      <w:tabs>
        <w:tab w:val="center" w:pos="4536"/>
        <w:tab w:val="right" w:pos="9072"/>
      </w:tabs>
    </w:pPr>
  </w:style>
  <w:style w:type="character" w:customStyle="1" w:styleId="NagwekZnak">
    <w:name w:val="Nagłówek Znak"/>
    <w:basedOn w:val="Domylnaczcionkaakapitu"/>
    <w:link w:val="Nagwek"/>
    <w:uiPriority w:val="99"/>
    <w:rsid w:val="00115C3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topka">
    <w:name w:val="footer"/>
    <w:basedOn w:val="Normalny"/>
    <w:link w:val="StopkaZnak"/>
    <w:uiPriority w:val="99"/>
    <w:unhideWhenUsed/>
    <w:rsid w:val="00115C39"/>
    <w:pPr>
      <w:tabs>
        <w:tab w:val="center" w:pos="4536"/>
        <w:tab w:val="right" w:pos="9072"/>
      </w:tabs>
    </w:pPr>
  </w:style>
  <w:style w:type="character" w:customStyle="1" w:styleId="StopkaZnak">
    <w:name w:val="Stopka Znak"/>
    <w:basedOn w:val="Domylnaczcionkaakapitu"/>
    <w:link w:val="Stopka"/>
    <w:uiPriority w:val="99"/>
    <w:rsid w:val="00115C39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customStyle="1" w:styleId="tabela">
    <w:name w:val="tabela"/>
    <w:basedOn w:val="Normalny"/>
    <w:rsid w:val="00C34B65"/>
    <w:pPr>
      <w:widowControl w:val="0"/>
      <w:spacing w:line="240" w:lineRule="atLeast"/>
      <w:jc w:val="center"/>
    </w:pPr>
    <w:rPr>
      <w:sz w:val="18"/>
      <w:szCs w:val="20"/>
      <w:lang w:val="en-GB"/>
    </w:rPr>
  </w:style>
  <w:style w:type="paragraph" w:styleId="Legenda">
    <w:name w:val="caption"/>
    <w:basedOn w:val="Normalny"/>
    <w:next w:val="Normalny"/>
    <w:uiPriority w:val="35"/>
    <w:unhideWhenUsed/>
    <w:qFormat/>
    <w:rsid w:val="00171167"/>
    <w:pPr>
      <w:spacing w:after="200"/>
    </w:pPr>
    <w:rPr>
      <w:i/>
      <w:iCs/>
      <w:color w:val="44546A" w:themeColor="text2"/>
      <w:sz w:val="18"/>
      <w:szCs w:val="18"/>
    </w:rPr>
  </w:style>
  <w:style w:type="table" w:styleId="Tabela-Siatka">
    <w:name w:val="Table Grid"/>
    <w:basedOn w:val="Standardowy"/>
    <w:rsid w:val="001E300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7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32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chart" Target="charts/chart3.xm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chart" Target="charts/chart2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chart" Target="charts/chart4.xml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45365_student_pwr_edu_pl/Documents/Studia/Podstawy%20elektroniki%202/&#262;wiczenie%2010%20-%20generator%20fali%20sinusoidalnej/wykres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45365_student_pwr_edu_pl/Documents/Studia/Podstawy%20elektroniki%202/&#262;wiczenie%2010%20-%20generator%20fali%20sinusoidalnej/wykres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45365_student_pwr_edu_pl/Documents/Studia/Podstawy%20elektroniki%202/&#262;wiczenie%2010%20-%20generator%20fali%20sinusoidalnej/wykres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politechnikawroclawska-my.sharepoint.com/personal/245365_student_pwr_edu_pl/Documents/Studia/Podstawy%20elektroniki%202/&#262;wiczenie%2010%20-%20generator%20fali%20sinusoidalnej/wykres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578986220472441"/>
          <c:y val="0.12338308457711443"/>
          <c:w val="0.76633677821522306"/>
          <c:h val="0.60884208876875467"/>
        </c:manualLayout>
      </c:layout>
      <c:scatterChart>
        <c:scatterStyle val="lineMarker"/>
        <c:varyColors val="0"/>
        <c:ser>
          <c:idx val="0"/>
          <c:order val="0"/>
          <c:tx>
            <c:v>Uo=f(δR)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[wykresy.xlsx]Arkusz1!$H$32:$H$50</c:f>
              <c:numCache>
                <c:formatCode>0%</c:formatCode>
                <c:ptCount val="19"/>
                <c:pt idx="0">
                  <c:v>-9.5702148925537134E-2</c:v>
                </c:pt>
                <c:pt idx="1">
                  <c:v>-9.0454772613693071E-2</c:v>
                </c:pt>
                <c:pt idx="2">
                  <c:v>-8.4707646176911539E-2</c:v>
                </c:pt>
                <c:pt idx="3">
                  <c:v>-8.0209895052473695E-2</c:v>
                </c:pt>
                <c:pt idx="4">
                  <c:v>-6.2468765617191405E-2</c:v>
                </c:pt>
                <c:pt idx="5">
                  <c:v>-5.322338830584699E-2</c:v>
                </c:pt>
                <c:pt idx="6">
                  <c:v>-4.2228885557221291E-2</c:v>
                </c:pt>
                <c:pt idx="7">
                  <c:v>-2.9485257371314313E-2</c:v>
                </c:pt>
                <c:pt idx="8">
                  <c:v>-1.3993003498250776E-2</c:v>
                </c:pt>
                <c:pt idx="9">
                  <c:v>1.0494752623688111E-2</c:v>
                </c:pt>
                <c:pt idx="10">
                  <c:v>3.3733133433283304E-2</c:v>
                </c:pt>
                <c:pt idx="11">
                  <c:v>6.6216891554223029E-2</c:v>
                </c:pt>
                <c:pt idx="12">
                  <c:v>0.10694652673663167</c:v>
                </c:pt>
                <c:pt idx="13">
                  <c:v>0.15592203898050988</c:v>
                </c:pt>
                <c:pt idx="14">
                  <c:v>0.18340829585207397</c:v>
                </c:pt>
                <c:pt idx="15">
                  <c:v>0.20589705147426285</c:v>
                </c:pt>
                <c:pt idx="16">
                  <c:v>0.21939030484757624</c:v>
                </c:pt>
                <c:pt idx="17">
                  <c:v>0.22438780609695169</c:v>
                </c:pt>
                <c:pt idx="18">
                  <c:v>0.22571214392803615</c:v>
                </c:pt>
              </c:numCache>
            </c:numRef>
          </c:xVal>
          <c:yVal>
            <c:numRef>
              <c:f>[wykresy.xlsx]Arkusz1!$D$32:$D$50</c:f>
              <c:numCache>
                <c:formatCode>General</c:formatCode>
                <c:ptCount val="19"/>
                <c:pt idx="0">
                  <c:v>8.5039999999999996</c:v>
                </c:pt>
                <c:pt idx="1">
                  <c:v>7.9909999999999997</c:v>
                </c:pt>
                <c:pt idx="2">
                  <c:v>7.508</c:v>
                </c:pt>
                <c:pt idx="3">
                  <c:v>6.9930000000000003</c:v>
                </c:pt>
                <c:pt idx="4">
                  <c:v>6.5049999999999999</c:v>
                </c:pt>
                <c:pt idx="5">
                  <c:v>5.9980000000000002</c:v>
                </c:pt>
                <c:pt idx="6">
                  <c:v>5.4960000000000004</c:v>
                </c:pt>
                <c:pt idx="7">
                  <c:v>5.0039999999999996</c:v>
                </c:pt>
                <c:pt idx="8">
                  <c:v>4.5039999999999996</c:v>
                </c:pt>
                <c:pt idx="9">
                  <c:v>3.9929999999999999</c:v>
                </c:pt>
                <c:pt idx="10">
                  <c:v>3.5070000000000001</c:v>
                </c:pt>
                <c:pt idx="11">
                  <c:v>2.9940000000000002</c:v>
                </c:pt>
                <c:pt idx="12">
                  <c:v>2.496</c:v>
                </c:pt>
                <c:pt idx="13">
                  <c:v>2.012</c:v>
                </c:pt>
                <c:pt idx="14">
                  <c:v>1.75</c:v>
                </c:pt>
                <c:pt idx="15">
                  <c:v>1.5</c:v>
                </c:pt>
                <c:pt idx="16">
                  <c:v>1.2490000000000001</c:v>
                </c:pt>
                <c:pt idx="17">
                  <c:v>0.998</c:v>
                </c:pt>
                <c:pt idx="18">
                  <c:v>0.749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35B-46F2-93E0-42214D51B5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6885423"/>
        <c:axId val="402039039"/>
      </c:scatterChart>
      <c:scatterChart>
        <c:scatterStyle val="lineMarker"/>
        <c:varyColors val="0"/>
        <c:ser>
          <c:idx val="1"/>
          <c:order val="1"/>
          <c:tx>
            <c:v>δf=f(δR)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[wykresy.xlsx]Arkusz1!$H$32:$H$50</c:f>
              <c:numCache>
                <c:formatCode>0%</c:formatCode>
                <c:ptCount val="19"/>
                <c:pt idx="0">
                  <c:v>-9.5702148925537134E-2</c:v>
                </c:pt>
                <c:pt idx="1">
                  <c:v>-9.0454772613693071E-2</c:v>
                </c:pt>
                <c:pt idx="2">
                  <c:v>-8.4707646176911539E-2</c:v>
                </c:pt>
                <c:pt idx="3">
                  <c:v>-8.0209895052473695E-2</c:v>
                </c:pt>
                <c:pt idx="4">
                  <c:v>-6.2468765617191405E-2</c:v>
                </c:pt>
                <c:pt idx="5">
                  <c:v>-5.322338830584699E-2</c:v>
                </c:pt>
                <c:pt idx="6">
                  <c:v>-4.2228885557221291E-2</c:v>
                </c:pt>
                <c:pt idx="7">
                  <c:v>-2.9485257371314313E-2</c:v>
                </c:pt>
                <c:pt idx="8">
                  <c:v>-1.3993003498250776E-2</c:v>
                </c:pt>
                <c:pt idx="9">
                  <c:v>1.0494752623688111E-2</c:v>
                </c:pt>
                <c:pt idx="10">
                  <c:v>3.3733133433283304E-2</c:v>
                </c:pt>
                <c:pt idx="11">
                  <c:v>6.6216891554223029E-2</c:v>
                </c:pt>
                <c:pt idx="12">
                  <c:v>0.10694652673663167</c:v>
                </c:pt>
                <c:pt idx="13">
                  <c:v>0.15592203898050988</c:v>
                </c:pt>
                <c:pt idx="14">
                  <c:v>0.18340829585207397</c:v>
                </c:pt>
                <c:pt idx="15">
                  <c:v>0.20589705147426285</c:v>
                </c:pt>
                <c:pt idx="16">
                  <c:v>0.21939030484757624</c:v>
                </c:pt>
                <c:pt idx="17">
                  <c:v>0.22438780609695169</c:v>
                </c:pt>
                <c:pt idx="18">
                  <c:v>0.22571214392803615</c:v>
                </c:pt>
              </c:numCache>
            </c:numRef>
          </c:xVal>
          <c:yVal>
            <c:numRef>
              <c:f>[wykresy.xlsx]Arkusz1!$G$32:$G$50</c:f>
              <c:numCache>
                <c:formatCode>0.00%</c:formatCode>
                <c:ptCount val="19"/>
                <c:pt idx="0">
                  <c:v>1.915708812260538E-3</c:v>
                </c:pt>
                <c:pt idx="1">
                  <c:v>9.5785440613016266E-4</c:v>
                </c:pt>
                <c:pt idx="2">
                  <c:v>9.5785440613016266E-4</c:v>
                </c:pt>
                <c:pt idx="3">
                  <c:v>9.5785440613016266E-4</c:v>
                </c:pt>
                <c:pt idx="4">
                  <c:v>9.5785440613016266E-4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2.8735632183907009E-3</c:v>
                </c:pt>
                <c:pt idx="14">
                  <c:v>3.8314176245210761E-3</c:v>
                </c:pt>
                <c:pt idx="15">
                  <c:v>3.8314176245210761E-3</c:v>
                </c:pt>
                <c:pt idx="16">
                  <c:v>4.7892720306512392E-3</c:v>
                </c:pt>
                <c:pt idx="17">
                  <c:v>4.7892720306512392E-3</c:v>
                </c:pt>
                <c:pt idx="18">
                  <c:v>4.7892720306512392E-3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35B-46F2-93E0-42214D51B58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2033215"/>
        <c:axId val="402032799"/>
      </c:scatterChart>
      <c:valAx>
        <c:axId val="406885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baseline="0">
                    <a:effectLst/>
                  </a:rPr>
                  <a:t>δ</a:t>
                </a:r>
                <a:r>
                  <a:rPr lang="pl-PL" sz="700" b="0" i="0" baseline="0">
                    <a:effectLst/>
                  </a:rPr>
                  <a:t>R</a:t>
                </a:r>
                <a:r>
                  <a:rPr lang="pl-PL" sz="1000" b="0" i="0" baseline="0">
                    <a:effectLst/>
                  </a:rPr>
                  <a:t> </a:t>
                </a:r>
                <a:endParaRPr lang="pl-PL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0.86454675196850395"/>
              <c:y val="0.808636189133074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9039"/>
        <c:crossesAt val="0"/>
        <c:crossBetween val="midCat"/>
      </c:valAx>
      <c:valAx>
        <c:axId val="402039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U</a:t>
                </a:r>
                <a:r>
                  <a:rPr lang="pl-PL" sz="700"/>
                  <a:t>o</a:t>
                </a:r>
                <a:r>
                  <a:rPr lang="pl-PL"/>
                  <a:t> [V]</a:t>
                </a:r>
              </a:p>
            </c:rich>
          </c:tx>
          <c:layout>
            <c:manualLayout>
              <c:xMode val="edge"/>
              <c:yMode val="edge"/>
              <c:x val="0.1"/>
              <c:y val="6.3396090414071363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6885423"/>
        <c:crossesAt val="-15"/>
        <c:crossBetween val="midCat"/>
      </c:valAx>
      <c:valAx>
        <c:axId val="402032799"/>
        <c:scaling>
          <c:orientation val="minMax"/>
        </c:scaling>
        <c:delete val="0"/>
        <c:axPos val="r"/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u="none" strike="noStrike" baseline="0">
                    <a:effectLst/>
                  </a:rPr>
                  <a:t>δ</a:t>
                </a:r>
                <a:r>
                  <a:rPr lang="pl-PL" sz="700" b="0" i="0" u="none" strike="noStrike" baseline="0">
                    <a:effectLst/>
                  </a:rPr>
                  <a:t>f 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0.87245833333333334"/>
              <c:y val="6.339609041407137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3215"/>
        <c:crosses val="max"/>
        <c:crossBetween val="midCat"/>
      </c:valAx>
      <c:valAx>
        <c:axId val="402033215"/>
        <c:scaling>
          <c:orientation val="minMax"/>
        </c:scaling>
        <c:delete val="1"/>
        <c:axPos val="b"/>
        <c:numFmt formatCode="0%" sourceLinked="1"/>
        <c:majorTickMark val="out"/>
        <c:minorTickMark val="none"/>
        <c:tickLblPos val="nextTo"/>
        <c:crossAx val="402032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578986220472441"/>
          <c:y val="0.12338308457711443"/>
          <c:w val="0.76633677821522306"/>
          <c:h val="0.60884208876875467"/>
        </c:manualLayout>
      </c:layout>
      <c:scatterChart>
        <c:scatterStyle val="lineMarker"/>
        <c:varyColors val="0"/>
        <c:ser>
          <c:idx val="0"/>
          <c:order val="0"/>
          <c:tx>
            <c:v>Uo=f(δR)</c:v>
          </c:tx>
          <c:spPr>
            <a:ln w="19050" cap="rnd">
              <a:solidFill>
                <a:schemeClr val="accent1"/>
              </a:solidFill>
              <a:prstDash val="dashDot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[wykresy.xlsx]Arkusz1!$H$59:$H$77</c:f>
              <c:numCache>
                <c:formatCode>0%</c:formatCode>
                <c:ptCount val="19"/>
                <c:pt idx="0">
                  <c:v>-9.6981692231568509E-2</c:v>
                </c:pt>
                <c:pt idx="1">
                  <c:v>-9.1786244433448794E-2</c:v>
                </c:pt>
                <c:pt idx="2">
                  <c:v>-8.5848589807026227E-2</c:v>
                </c:pt>
                <c:pt idx="3">
                  <c:v>-7.9168728352300807E-2</c:v>
                </c:pt>
                <c:pt idx="4">
                  <c:v>-7.1746660069272647E-2</c:v>
                </c:pt>
                <c:pt idx="5">
                  <c:v>-6.2592775853537772E-2</c:v>
                </c:pt>
                <c:pt idx="6">
                  <c:v>-5.1707075705096396E-2</c:v>
                </c:pt>
                <c:pt idx="7">
                  <c:v>-3.9336961900049434E-2</c:v>
                </c:pt>
                <c:pt idx="8">
                  <c:v>-2.3503216229589251E-2</c:v>
                </c:pt>
                <c:pt idx="9">
                  <c:v>-2.47402276100803E-4</c:v>
                </c:pt>
                <c:pt idx="10">
                  <c:v>2.2018802572983776E-2</c:v>
                </c:pt>
                <c:pt idx="11">
                  <c:v>5.4675903018307791E-2</c:v>
                </c:pt>
                <c:pt idx="12">
                  <c:v>9.6734289955467595E-2</c:v>
                </c:pt>
                <c:pt idx="13">
                  <c:v>0.14596734289955465</c:v>
                </c:pt>
                <c:pt idx="14">
                  <c:v>0.1707075705096488</c:v>
                </c:pt>
                <c:pt idx="15">
                  <c:v>0.19396338446313702</c:v>
                </c:pt>
                <c:pt idx="16">
                  <c:v>0.20707570509648685</c:v>
                </c:pt>
                <c:pt idx="17">
                  <c:v>0.21202375061850576</c:v>
                </c:pt>
                <c:pt idx="18">
                  <c:v>0.21375556655121225</c:v>
                </c:pt>
              </c:numCache>
            </c:numRef>
          </c:xVal>
          <c:yVal>
            <c:numRef>
              <c:f>[wykresy.xlsx]Arkusz1!$D$59:$D$77</c:f>
              <c:numCache>
                <c:formatCode>General</c:formatCode>
                <c:ptCount val="19"/>
                <c:pt idx="0">
                  <c:v>8.5069999999999997</c:v>
                </c:pt>
                <c:pt idx="1">
                  <c:v>8.0120000000000005</c:v>
                </c:pt>
                <c:pt idx="2">
                  <c:v>7.5</c:v>
                </c:pt>
                <c:pt idx="3">
                  <c:v>6.9880000000000004</c:v>
                </c:pt>
                <c:pt idx="4">
                  <c:v>6.5060000000000002</c:v>
                </c:pt>
                <c:pt idx="5">
                  <c:v>5.9989999999999997</c:v>
                </c:pt>
                <c:pt idx="6">
                  <c:v>5.4950000000000001</c:v>
                </c:pt>
                <c:pt idx="7">
                  <c:v>5.0119999999999996</c:v>
                </c:pt>
                <c:pt idx="8">
                  <c:v>4.4939999999999998</c:v>
                </c:pt>
                <c:pt idx="9">
                  <c:v>4.0090000000000003</c:v>
                </c:pt>
                <c:pt idx="10">
                  <c:v>3.532</c:v>
                </c:pt>
                <c:pt idx="11">
                  <c:v>3.0049999999999999</c:v>
                </c:pt>
                <c:pt idx="12">
                  <c:v>2.4860000000000002</c:v>
                </c:pt>
                <c:pt idx="13">
                  <c:v>1.9950000000000001</c:v>
                </c:pt>
                <c:pt idx="14">
                  <c:v>1.758</c:v>
                </c:pt>
                <c:pt idx="15">
                  <c:v>1.498</c:v>
                </c:pt>
                <c:pt idx="16">
                  <c:v>1.254</c:v>
                </c:pt>
                <c:pt idx="17">
                  <c:v>1.0269999999999999</c:v>
                </c:pt>
                <c:pt idx="18">
                  <c:v>0.72399999999999998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1F1E-4BA3-8F2B-F0BECD4E52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6885423"/>
        <c:axId val="402039039"/>
      </c:scatterChart>
      <c:scatterChart>
        <c:scatterStyle val="lineMarker"/>
        <c:varyColors val="0"/>
        <c:ser>
          <c:idx val="1"/>
          <c:order val="1"/>
          <c:tx>
            <c:v>δf=f(δR)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[wykresy.xlsx]Arkusz1!$H$59:$H$77</c:f>
              <c:numCache>
                <c:formatCode>0%</c:formatCode>
                <c:ptCount val="19"/>
                <c:pt idx="0">
                  <c:v>-9.6981692231568509E-2</c:v>
                </c:pt>
                <c:pt idx="1">
                  <c:v>-9.1786244433448794E-2</c:v>
                </c:pt>
                <c:pt idx="2">
                  <c:v>-8.5848589807026227E-2</c:v>
                </c:pt>
                <c:pt idx="3">
                  <c:v>-7.9168728352300807E-2</c:v>
                </c:pt>
                <c:pt idx="4">
                  <c:v>-7.1746660069272647E-2</c:v>
                </c:pt>
                <c:pt idx="5">
                  <c:v>-6.2592775853537772E-2</c:v>
                </c:pt>
                <c:pt idx="6">
                  <c:v>-5.1707075705096396E-2</c:v>
                </c:pt>
                <c:pt idx="7">
                  <c:v>-3.9336961900049434E-2</c:v>
                </c:pt>
                <c:pt idx="8">
                  <c:v>-2.3503216229589251E-2</c:v>
                </c:pt>
                <c:pt idx="9">
                  <c:v>-2.47402276100803E-4</c:v>
                </c:pt>
                <c:pt idx="10">
                  <c:v>2.2018802572983776E-2</c:v>
                </c:pt>
                <c:pt idx="11">
                  <c:v>5.4675903018307791E-2</c:v>
                </c:pt>
                <c:pt idx="12">
                  <c:v>9.6734289955467595E-2</c:v>
                </c:pt>
                <c:pt idx="13">
                  <c:v>0.14596734289955465</c:v>
                </c:pt>
                <c:pt idx="14">
                  <c:v>0.1707075705096488</c:v>
                </c:pt>
                <c:pt idx="15">
                  <c:v>0.19396338446313702</c:v>
                </c:pt>
                <c:pt idx="16">
                  <c:v>0.20707570509648685</c:v>
                </c:pt>
                <c:pt idx="17">
                  <c:v>0.21202375061850576</c:v>
                </c:pt>
                <c:pt idx="18">
                  <c:v>0.21375556655121225</c:v>
                </c:pt>
              </c:numCache>
            </c:numRef>
          </c:xVal>
          <c:yVal>
            <c:numRef>
              <c:f>[wykresy.xlsx]Arkusz1!$G$59:$G$77</c:f>
              <c:numCache>
                <c:formatCode>0.00%</c:formatCode>
                <c:ptCount val="19"/>
                <c:pt idx="0">
                  <c:v>1.915708812260538E-3</c:v>
                </c:pt>
                <c:pt idx="1">
                  <c:v>9.5785440613016266E-4</c:v>
                </c:pt>
                <c:pt idx="2">
                  <c:v>9.5785440613016266E-4</c:v>
                </c:pt>
                <c:pt idx="3">
                  <c:v>9.5785440613016266E-4</c:v>
                </c:pt>
                <c:pt idx="4">
                  <c:v>9.5785440613016266E-4</c:v>
                </c:pt>
                <c:pt idx="5">
                  <c:v>9.5785440613016266E-4</c:v>
                </c:pt>
                <c:pt idx="6">
                  <c:v>9.5785440613016266E-4</c:v>
                </c:pt>
                <c:pt idx="7">
                  <c:v>9.5785440613016266E-4</c:v>
                </c:pt>
                <c:pt idx="8">
                  <c:v>-9.5785440613037538E-4</c:v>
                </c:pt>
                <c:pt idx="9">
                  <c:v>-9.5785440613037538E-4</c:v>
                </c:pt>
                <c:pt idx="10">
                  <c:v>-9.5785440613037538E-4</c:v>
                </c:pt>
                <c:pt idx="11">
                  <c:v>-9.5785440613037538E-4</c:v>
                </c:pt>
                <c:pt idx="12">
                  <c:v>9.5785440613016266E-4</c:v>
                </c:pt>
                <c:pt idx="13">
                  <c:v>2.8735632183907009E-3</c:v>
                </c:pt>
                <c:pt idx="14">
                  <c:v>3.8314176245210761E-3</c:v>
                </c:pt>
                <c:pt idx="15">
                  <c:v>3.8314176245210761E-3</c:v>
                </c:pt>
                <c:pt idx="16">
                  <c:v>4.7892720306512392E-3</c:v>
                </c:pt>
                <c:pt idx="17">
                  <c:v>4.7892720306512392E-3</c:v>
                </c:pt>
                <c:pt idx="18">
                  <c:v>4.7892720306512392E-3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F1E-4BA3-8F2B-F0BECD4E526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2033215"/>
        <c:axId val="402032799"/>
      </c:scatterChart>
      <c:valAx>
        <c:axId val="406885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baseline="0">
                    <a:effectLst/>
                  </a:rPr>
                  <a:t>δ</a:t>
                </a:r>
                <a:r>
                  <a:rPr lang="pl-PL" sz="700" b="0" i="0" baseline="0">
                    <a:effectLst/>
                  </a:rPr>
                  <a:t>R</a:t>
                </a:r>
                <a:r>
                  <a:rPr lang="pl-PL" sz="1000" b="0" i="0" baseline="0">
                    <a:effectLst/>
                  </a:rPr>
                  <a:t> </a:t>
                </a:r>
                <a:endParaRPr lang="pl-PL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0.86454675196850395"/>
              <c:y val="0.808636189133074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9039"/>
        <c:crossesAt val="0"/>
        <c:crossBetween val="midCat"/>
      </c:valAx>
      <c:valAx>
        <c:axId val="402039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U</a:t>
                </a:r>
                <a:r>
                  <a:rPr lang="pl-PL" sz="700"/>
                  <a:t>o</a:t>
                </a:r>
                <a:r>
                  <a:rPr lang="pl-PL"/>
                  <a:t> [V]</a:t>
                </a:r>
              </a:p>
            </c:rich>
          </c:tx>
          <c:layout>
            <c:manualLayout>
              <c:xMode val="edge"/>
              <c:yMode val="edge"/>
              <c:x val="0.1"/>
              <c:y val="6.3396090414071363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6885423"/>
        <c:crossesAt val="-15"/>
        <c:crossBetween val="midCat"/>
      </c:valAx>
      <c:valAx>
        <c:axId val="402032799"/>
        <c:scaling>
          <c:orientation val="minMax"/>
        </c:scaling>
        <c:delete val="0"/>
        <c:axPos val="r"/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u="none" strike="noStrike" baseline="0">
                    <a:effectLst/>
                  </a:rPr>
                  <a:t>δ</a:t>
                </a:r>
                <a:r>
                  <a:rPr lang="pl-PL" sz="700" b="0" i="0" u="none" strike="noStrike" baseline="0">
                    <a:effectLst/>
                  </a:rPr>
                  <a:t>f 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0.87245833333333334"/>
              <c:y val="6.339609041407137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3215"/>
        <c:crosses val="max"/>
        <c:crossBetween val="midCat"/>
      </c:valAx>
      <c:valAx>
        <c:axId val="402033215"/>
        <c:scaling>
          <c:orientation val="minMax"/>
        </c:scaling>
        <c:delete val="1"/>
        <c:axPos val="b"/>
        <c:numFmt formatCode="0%" sourceLinked="1"/>
        <c:majorTickMark val="out"/>
        <c:minorTickMark val="none"/>
        <c:tickLblPos val="nextTo"/>
        <c:crossAx val="402032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1578986220472441"/>
          <c:y val="0.12338308457711443"/>
          <c:w val="0.76633677821522306"/>
          <c:h val="0.60884208876875467"/>
        </c:manualLayout>
      </c:layout>
      <c:scatterChart>
        <c:scatterStyle val="lineMarker"/>
        <c:varyColors val="0"/>
        <c:ser>
          <c:idx val="0"/>
          <c:order val="0"/>
          <c:tx>
            <c:v>Uo=f(δR)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[wykresy.xlsx]Arkusz1!$H$86:$H$93</c:f>
              <c:numCache>
                <c:formatCode>0%</c:formatCode>
                <c:ptCount val="8"/>
                <c:pt idx="0">
                  <c:v>0.41703056768558949</c:v>
                </c:pt>
                <c:pt idx="1">
                  <c:v>0.33624454148471605</c:v>
                </c:pt>
                <c:pt idx="2">
                  <c:v>0.24454148471615705</c:v>
                </c:pt>
                <c:pt idx="3">
                  <c:v>0.1331877729257642</c:v>
                </c:pt>
                <c:pt idx="4">
                  <c:v>0</c:v>
                </c:pt>
                <c:pt idx="5">
                  <c:v>-0.15283842794759825</c:v>
                </c:pt>
                <c:pt idx="6">
                  <c:v>-0.34716157205240178</c:v>
                </c:pt>
                <c:pt idx="7">
                  <c:v>-0.53711790393013104</c:v>
                </c:pt>
              </c:numCache>
            </c:numRef>
          </c:xVal>
          <c:yVal>
            <c:numRef>
              <c:f>[wykresy.xlsx]Arkusz1!$D$86:$D$93</c:f>
              <c:numCache>
                <c:formatCode>General</c:formatCode>
                <c:ptCount val="8"/>
                <c:pt idx="0">
                  <c:v>7.9779999999999998</c:v>
                </c:pt>
                <c:pt idx="1">
                  <c:v>7.0140000000000002</c:v>
                </c:pt>
                <c:pt idx="2">
                  <c:v>6.07</c:v>
                </c:pt>
                <c:pt idx="3">
                  <c:v>4.9989999999999997</c:v>
                </c:pt>
                <c:pt idx="4">
                  <c:v>4.0110000000000001</c:v>
                </c:pt>
                <c:pt idx="5">
                  <c:v>3.0070000000000001</c:v>
                </c:pt>
                <c:pt idx="6">
                  <c:v>1.976</c:v>
                </c:pt>
                <c:pt idx="7">
                  <c:v>1.0255000000000001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E228-4831-B160-C7E4E96F94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6885423"/>
        <c:axId val="402039039"/>
      </c:scatterChart>
      <c:scatterChart>
        <c:scatterStyle val="lineMarker"/>
        <c:varyColors val="0"/>
        <c:ser>
          <c:idx val="1"/>
          <c:order val="1"/>
          <c:tx>
            <c:v>δf=f(δR)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[wykresy.xlsx]Arkusz1!$H$86:$H$93</c:f>
              <c:numCache>
                <c:formatCode>0%</c:formatCode>
                <c:ptCount val="8"/>
                <c:pt idx="0">
                  <c:v>0.41703056768558949</c:v>
                </c:pt>
                <c:pt idx="1">
                  <c:v>0.33624454148471605</c:v>
                </c:pt>
                <c:pt idx="2">
                  <c:v>0.24454148471615705</c:v>
                </c:pt>
                <c:pt idx="3">
                  <c:v>0.1331877729257642</c:v>
                </c:pt>
                <c:pt idx="4">
                  <c:v>0</c:v>
                </c:pt>
                <c:pt idx="5">
                  <c:v>-0.15283842794759825</c:v>
                </c:pt>
                <c:pt idx="6">
                  <c:v>-0.34716157205240178</c:v>
                </c:pt>
                <c:pt idx="7">
                  <c:v>-0.53711790393013104</c:v>
                </c:pt>
              </c:numCache>
            </c:numRef>
          </c:xVal>
          <c:yVal>
            <c:numRef>
              <c:f>[wykresy.xlsx]Arkusz1!$G$86:$G$93</c:f>
              <c:numCache>
                <c:formatCode>0.0%</c:formatCode>
                <c:ptCount val="8"/>
                <c:pt idx="0">
                  <c:v>-9.5510983763122251E-4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E228-4831-B160-C7E4E96F94C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2033215"/>
        <c:axId val="402032799"/>
      </c:scatterChart>
      <c:valAx>
        <c:axId val="406885423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baseline="0">
                    <a:effectLst/>
                  </a:rPr>
                  <a:t>δ</a:t>
                </a:r>
                <a:r>
                  <a:rPr lang="pl-PL" sz="700" b="0" i="0" baseline="0">
                    <a:effectLst/>
                  </a:rPr>
                  <a:t>R</a:t>
                </a:r>
                <a:r>
                  <a:rPr lang="pl-PL" sz="1000" b="0" i="0" baseline="0">
                    <a:effectLst/>
                  </a:rPr>
                  <a:t> </a:t>
                </a:r>
                <a:endParaRPr lang="pl-PL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0.86454675196850395"/>
              <c:y val="0.808636189133074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9039"/>
        <c:crossesAt val="0"/>
        <c:crossBetween val="midCat"/>
      </c:valAx>
      <c:valAx>
        <c:axId val="402039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U</a:t>
                </a:r>
                <a:r>
                  <a:rPr lang="pl-PL" sz="700"/>
                  <a:t>o</a:t>
                </a:r>
                <a:r>
                  <a:rPr lang="pl-PL"/>
                  <a:t> [V]</a:t>
                </a:r>
              </a:p>
            </c:rich>
          </c:tx>
          <c:layout>
            <c:manualLayout>
              <c:xMode val="edge"/>
              <c:yMode val="edge"/>
              <c:x val="0.1"/>
              <c:y val="6.3396090414071363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6885423"/>
        <c:crossesAt val="-15"/>
        <c:crossBetween val="midCat"/>
      </c:valAx>
      <c:valAx>
        <c:axId val="402032799"/>
        <c:scaling>
          <c:orientation val="minMax"/>
        </c:scaling>
        <c:delete val="0"/>
        <c:axPos val="r"/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u="none" strike="noStrike" baseline="0">
                    <a:effectLst/>
                  </a:rPr>
                  <a:t>δ</a:t>
                </a:r>
                <a:r>
                  <a:rPr lang="pl-PL" sz="700" b="0" i="0" u="none" strike="noStrike" baseline="0">
                    <a:effectLst/>
                  </a:rPr>
                  <a:t>f 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0.87245833333333334"/>
              <c:y val="6.339609041407137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3215"/>
        <c:crosses val="max"/>
        <c:crossBetween val="midCat"/>
      </c:valAx>
      <c:valAx>
        <c:axId val="402033215"/>
        <c:scaling>
          <c:orientation val="minMax"/>
        </c:scaling>
        <c:delete val="1"/>
        <c:axPos val="b"/>
        <c:numFmt formatCode="0%" sourceLinked="1"/>
        <c:majorTickMark val="out"/>
        <c:minorTickMark val="none"/>
        <c:tickLblPos val="nextTo"/>
        <c:crossAx val="402032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4507874015748035E-2"/>
          <c:y val="0.12338308457711443"/>
          <c:w val="0.81761886735311928"/>
          <c:h val="0.60884208876875467"/>
        </c:manualLayout>
      </c:layout>
      <c:scatterChart>
        <c:scatterStyle val="lineMarker"/>
        <c:varyColors val="0"/>
        <c:ser>
          <c:idx val="0"/>
          <c:order val="0"/>
          <c:tx>
            <c:v>Uo=f(δR) [R=6,8kΩ]</c:v>
          </c:tx>
          <c:spPr>
            <a:ln w="19050" cap="rnd">
              <a:solidFill>
                <a:schemeClr val="accent1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[wykresy.xlsx]Arkusz1!$H$32:$H$50</c:f>
              <c:numCache>
                <c:formatCode>0%</c:formatCode>
                <c:ptCount val="19"/>
                <c:pt idx="0">
                  <c:v>-9.5702148925537134E-2</c:v>
                </c:pt>
                <c:pt idx="1">
                  <c:v>-9.0454772613693071E-2</c:v>
                </c:pt>
                <c:pt idx="2">
                  <c:v>-8.4707646176911539E-2</c:v>
                </c:pt>
                <c:pt idx="3">
                  <c:v>-8.0209895052473695E-2</c:v>
                </c:pt>
                <c:pt idx="4">
                  <c:v>-6.2468765617191405E-2</c:v>
                </c:pt>
                <c:pt idx="5">
                  <c:v>-5.322338830584699E-2</c:v>
                </c:pt>
                <c:pt idx="6">
                  <c:v>-4.2228885557221291E-2</c:v>
                </c:pt>
                <c:pt idx="7">
                  <c:v>-2.9485257371314313E-2</c:v>
                </c:pt>
                <c:pt idx="8">
                  <c:v>-1.3993003498250776E-2</c:v>
                </c:pt>
                <c:pt idx="9">
                  <c:v>1.0494752623688111E-2</c:v>
                </c:pt>
                <c:pt idx="10">
                  <c:v>3.3733133433283304E-2</c:v>
                </c:pt>
                <c:pt idx="11">
                  <c:v>6.6216891554223029E-2</c:v>
                </c:pt>
                <c:pt idx="12">
                  <c:v>0.10694652673663167</c:v>
                </c:pt>
                <c:pt idx="13">
                  <c:v>0.15592203898050988</c:v>
                </c:pt>
                <c:pt idx="14">
                  <c:v>0.18340829585207397</c:v>
                </c:pt>
                <c:pt idx="15">
                  <c:v>0.20589705147426285</c:v>
                </c:pt>
                <c:pt idx="16">
                  <c:v>0.21939030484757624</c:v>
                </c:pt>
                <c:pt idx="17">
                  <c:v>0.22438780609695169</c:v>
                </c:pt>
                <c:pt idx="18">
                  <c:v>0.22571214392803615</c:v>
                </c:pt>
              </c:numCache>
            </c:numRef>
          </c:xVal>
          <c:yVal>
            <c:numRef>
              <c:f>[wykresy.xlsx]Arkusz1!$D$32:$D$50</c:f>
              <c:numCache>
                <c:formatCode>General</c:formatCode>
                <c:ptCount val="19"/>
                <c:pt idx="0">
                  <c:v>8.5039999999999996</c:v>
                </c:pt>
                <c:pt idx="1">
                  <c:v>7.9909999999999997</c:v>
                </c:pt>
                <c:pt idx="2">
                  <c:v>7.508</c:v>
                </c:pt>
                <c:pt idx="3">
                  <c:v>6.9930000000000003</c:v>
                </c:pt>
                <c:pt idx="4">
                  <c:v>6.5049999999999999</c:v>
                </c:pt>
                <c:pt idx="5">
                  <c:v>5.9980000000000002</c:v>
                </c:pt>
                <c:pt idx="6">
                  <c:v>5.4960000000000004</c:v>
                </c:pt>
                <c:pt idx="7">
                  <c:v>5.0039999999999996</c:v>
                </c:pt>
                <c:pt idx="8">
                  <c:v>4.5039999999999996</c:v>
                </c:pt>
                <c:pt idx="9">
                  <c:v>3.9929999999999999</c:v>
                </c:pt>
                <c:pt idx="10">
                  <c:v>3.5070000000000001</c:v>
                </c:pt>
                <c:pt idx="11">
                  <c:v>2.9940000000000002</c:v>
                </c:pt>
                <c:pt idx="12">
                  <c:v>2.496</c:v>
                </c:pt>
                <c:pt idx="13">
                  <c:v>2.012</c:v>
                </c:pt>
                <c:pt idx="14">
                  <c:v>1.75</c:v>
                </c:pt>
                <c:pt idx="15">
                  <c:v>1.5</c:v>
                </c:pt>
                <c:pt idx="16">
                  <c:v>1.2490000000000001</c:v>
                </c:pt>
                <c:pt idx="17">
                  <c:v>0.998</c:v>
                </c:pt>
                <c:pt idx="18">
                  <c:v>0.749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AF2-4547-9670-AC6C20963D4D}"/>
            </c:ext>
          </c:extLst>
        </c:ser>
        <c:ser>
          <c:idx val="2"/>
          <c:order val="2"/>
          <c:tx>
            <c:v>Uo=f(δR) [R=3,3kΩ]</c:v>
          </c:tx>
          <c:spPr>
            <a:ln w="25400" cap="rnd">
              <a:solidFill>
                <a:schemeClr val="accent3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[wykresy.xlsx]Arkusz1!$H$59:$H$77</c:f>
              <c:numCache>
                <c:formatCode>0%</c:formatCode>
                <c:ptCount val="19"/>
                <c:pt idx="0">
                  <c:v>-9.6981692231568509E-2</c:v>
                </c:pt>
                <c:pt idx="1">
                  <c:v>-9.1786244433448794E-2</c:v>
                </c:pt>
                <c:pt idx="2">
                  <c:v>-8.5848589807026227E-2</c:v>
                </c:pt>
                <c:pt idx="3">
                  <c:v>-7.9168728352300807E-2</c:v>
                </c:pt>
                <c:pt idx="4">
                  <c:v>-7.1746660069272647E-2</c:v>
                </c:pt>
                <c:pt idx="5">
                  <c:v>-6.2592775853537772E-2</c:v>
                </c:pt>
                <c:pt idx="6">
                  <c:v>-5.1707075705096396E-2</c:v>
                </c:pt>
                <c:pt idx="7">
                  <c:v>-3.9336961900049434E-2</c:v>
                </c:pt>
                <c:pt idx="8">
                  <c:v>-2.3503216229589251E-2</c:v>
                </c:pt>
                <c:pt idx="9">
                  <c:v>-2.47402276100803E-4</c:v>
                </c:pt>
                <c:pt idx="10">
                  <c:v>2.2018802572983776E-2</c:v>
                </c:pt>
                <c:pt idx="11">
                  <c:v>5.4675903018307791E-2</c:v>
                </c:pt>
                <c:pt idx="12">
                  <c:v>9.6734289955467595E-2</c:v>
                </c:pt>
                <c:pt idx="13">
                  <c:v>0.14596734289955465</c:v>
                </c:pt>
                <c:pt idx="14">
                  <c:v>0.1707075705096488</c:v>
                </c:pt>
                <c:pt idx="15">
                  <c:v>0.19396338446313702</c:v>
                </c:pt>
                <c:pt idx="16">
                  <c:v>0.20707570509648685</c:v>
                </c:pt>
                <c:pt idx="17">
                  <c:v>0.21202375061850576</c:v>
                </c:pt>
                <c:pt idx="18">
                  <c:v>0.21375556655121225</c:v>
                </c:pt>
              </c:numCache>
            </c:numRef>
          </c:xVal>
          <c:yVal>
            <c:numRef>
              <c:f>[wykresy.xlsx]Arkusz1!$D$59:$D$77</c:f>
              <c:numCache>
                <c:formatCode>General</c:formatCode>
                <c:ptCount val="19"/>
                <c:pt idx="0">
                  <c:v>8.5069999999999997</c:v>
                </c:pt>
                <c:pt idx="1">
                  <c:v>8.0120000000000005</c:v>
                </c:pt>
                <c:pt idx="2">
                  <c:v>7.5</c:v>
                </c:pt>
                <c:pt idx="3">
                  <c:v>6.9880000000000004</c:v>
                </c:pt>
                <c:pt idx="4">
                  <c:v>6.5060000000000002</c:v>
                </c:pt>
                <c:pt idx="5">
                  <c:v>5.9989999999999997</c:v>
                </c:pt>
                <c:pt idx="6">
                  <c:v>5.4950000000000001</c:v>
                </c:pt>
                <c:pt idx="7">
                  <c:v>5.0119999999999996</c:v>
                </c:pt>
                <c:pt idx="8">
                  <c:v>4.4939999999999998</c:v>
                </c:pt>
                <c:pt idx="9">
                  <c:v>4.0090000000000003</c:v>
                </c:pt>
                <c:pt idx="10">
                  <c:v>3.532</c:v>
                </c:pt>
                <c:pt idx="11">
                  <c:v>3.0049999999999999</c:v>
                </c:pt>
                <c:pt idx="12">
                  <c:v>2.4860000000000002</c:v>
                </c:pt>
                <c:pt idx="13">
                  <c:v>1.9950000000000001</c:v>
                </c:pt>
                <c:pt idx="14">
                  <c:v>1.758</c:v>
                </c:pt>
                <c:pt idx="15">
                  <c:v>1.498</c:v>
                </c:pt>
                <c:pt idx="16">
                  <c:v>1.254</c:v>
                </c:pt>
                <c:pt idx="17">
                  <c:v>1.0269999999999999</c:v>
                </c:pt>
                <c:pt idx="18">
                  <c:v>0.72399999999999998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AF2-4547-9670-AC6C20963D4D}"/>
            </c:ext>
          </c:extLst>
        </c:ser>
        <c:ser>
          <c:idx val="4"/>
          <c:order val="4"/>
          <c:tx>
            <c:v>Uo=f(δR) [żarówka]</c:v>
          </c:tx>
          <c:spPr>
            <a:ln w="19050" cap="rnd">
              <a:solidFill>
                <a:schemeClr val="accent5"/>
              </a:solidFill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xVal>
            <c:numRef>
              <c:f>[wykresy.xlsx]Arkusz1!$H$86:$H$93</c:f>
              <c:numCache>
                <c:formatCode>0%</c:formatCode>
                <c:ptCount val="8"/>
                <c:pt idx="0">
                  <c:v>0.41703056768558949</c:v>
                </c:pt>
                <c:pt idx="1">
                  <c:v>0.33624454148471605</c:v>
                </c:pt>
                <c:pt idx="2">
                  <c:v>0.24454148471615705</c:v>
                </c:pt>
                <c:pt idx="3">
                  <c:v>0.1331877729257642</c:v>
                </c:pt>
                <c:pt idx="4">
                  <c:v>0</c:v>
                </c:pt>
                <c:pt idx="5">
                  <c:v>-0.15283842794759825</c:v>
                </c:pt>
                <c:pt idx="6">
                  <c:v>-0.34716157205240178</c:v>
                </c:pt>
                <c:pt idx="7">
                  <c:v>-0.53711790393013104</c:v>
                </c:pt>
              </c:numCache>
            </c:numRef>
          </c:xVal>
          <c:yVal>
            <c:numRef>
              <c:f>[wykresy.xlsx]Arkusz1!$D$86:$D$93</c:f>
              <c:numCache>
                <c:formatCode>General</c:formatCode>
                <c:ptCount val="8"/>
                <c:pt idx="0">
                  <c:v>7.9779999999999998</c:v>
                </c:pt>
                <c:pt idx="1">
                  <c:v>7.0140000000000002</c:v>
                </c:pt>
                <c:pt idx="2">
                  <c:v>6.07</c:v>
                </c:pt>
                <c:pt idx="3">
                  <c:v>4.9989999999999997</c:v>
                </c:pt>
                <c:pt idx="4">
                  <c:v>4.0110000000000001</c:v>
                </c:pt>
                <c:pt idx="5">
                  <c:v>3.0070000000000001</c:v>
                </c:pt>
                <c:pt idx="6">
                  <c:v>1.976</c:v>
                </c:pt>
                <c:pt idx="7">
                  <c:v>1.0255000000000001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2-BAF2-4547-9670-AC6C20963D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6885423"/>
        <c:axId val="402039039"/>
      </c:scatterChart>
      <c:scatterChart>
        <c:scatterStyle val="lineMarker"/>
        <c:varyColors val="0"/>
        <c:ser>
          <c:idx val="1"/>
          <c:order val="1"/>
          <c:tx>
            <c:v>δf=f(δR) [R=6,8kΩ]</c:v>
          </c:tx>
          <c:spPr>
            <a:ln w="25400" cap="rnd">
              <a:noFill/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[wykresy.xlsx]Arkusz1!$H$32:$H$50</c:f>
              <c:numCache>
                <c:formatCode>0%</c:formatCode>
                <c:ptCount val="19"/>
                <c:pt idx="0">
                  <c:v>-9.5702148925537134E-2</c:v>
                </c:pt>
                <c:pt idx="1">
                  <c:v>-9.0454772613693071E-2</c:v>
                </c:pt>
                <c:pt idx="2">
                  <c:v>-8.4707646176911539E-2</c:v>
                </c:pt>
                <c:pt idx="3">
                  <c:v>-8.0209895052473695E-2</c:v>
                </c:pt>
                <c:pt idx="4">
                  <c:v>-6.2468765617191405E-2</c:v>
                </c:pt>
                <c:pt idx="5">
                  <c:v>-5.322338830584699E-2</c:v>
                </c:pt>
                <c:pt idx="6">
                  <c:v>-4.2228885557221291E-2</c:v>
                </c:pt>
                <c:pt idx="7">
                  <c:v>-2.9485257371314313E-2</c:v>
                </c:pt>
                <c:pt idx="8">
                  <c:v>-1.3993003498250776E-2</c:v>
                </c:pt>
                <c:pt idx="9">
                  <c:v>1.0494752623688111E-2</c:v>
                </c:pt>
                <c:pt idx="10">
                  <c:v>3.3733133433283304E-2</c:v>
                </c:pt>
                <c:pt idx="11">
                  <c:v>6.6216891554223029E-2</c:v>
                </c:pt>
                <c:pt idx="12">
                  <c:v>0.10694652673663167</c:v>
                </c:pt>
                <c:pt idx="13">
                  <c:v>0.15592203898050988</c:v>
                </c:pt>
                <c:pt idx="14">
                  <c:v>0.18340829585207397</c:v>
                </c:pt>
                <c:pt idx="15">
                  <c:v>0.20589705147426285</c:v>
                </c:pt>
                <c:pt idx="16">
                  <c:v>0.21939030484757624</c:v>
                </c:pt>
                <c:pt idx="17">
                  <c:v>0.22438780609695169</c:v>
                </c:pt>
                <c:pt idx="18">
                  <c:v>0.22571214392803615</c:v>
                </c:pt>
              </c:numCache>
            </c:numRef>
          </c:xVal>
          <c:yVal>
            <c:numRef>
              <c:f>[wykresy.xlsx]Arkusz1!$G$32:$G$50</c:f>
              <c:numCache>
                <c:formatCode>0.00%</c:formatCode>
                <c:ptCount val="19"/>
                <c:pt idx="0">
                  <c:v>1.915708812260538E-3</c:v>
                </c:pt>
                <c:pt idx="1">
                  <c:v>9.5785440613016266E-4</c:v>
                </c:pt>
                <c:pt idx="2">
                  <c:v>9.5785440613016266E-4</c:v>
                </c:pt>
                <c:pt idx="3">
                  <c:v>9.5785440613016266E-4</c:v>
                </c:pt>
                <c:pt idx="4">
                  <c:v>9.5785440613016266E-4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  <c:pt idx="8">
                  <c:v>0</c:v>
                </c:pt>
                <c:pt idx="9">
                  <c:v>0</c:v>
                </c:pt>
                <c:pt idx="10">
                  <c:v>0</c:v>
                </c:pt>
                <c:pt idx="11">
                  <c:v>0</c:v>
                </c:pt>
                <c:pt idx="12">
                  <c:v>0</c:v>
                </c:pt>
                <c:pt idx="13">
                  <c:v>2.8735632183907009E-3</c:v>
                </c:pt>
                <c:pt idx="14">
                  <c:v>3.8314176245210761E-3</c:v>
                </c:pt>
                <c:pt idx="15">
                  <c:v>3.8314176245210761E-3</c:v>
                </c:pt>
                <c:pt idx="16">
                  <c:v>4.7892720306512392E-3</c:v>
                </c:pt>
                <c:pt idx="17">
                  <c:v>4.7892720306512392E-3</c:v>
                </c:pt>
                <c:pt idx="18">
                  <c:v>4.7892720306512392E-3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BAF2-4547-9670-AC6C20963D4D}"/>
            </c:ext>
          </c:extLst>
        </c:ser>
        <c:ser>
          <c:idx val="3"/>
          <c:order val="3"/>
          <c:tx>
            <c:v>δf=f(δR) [R=3,3kΩ]</c:v>
          </c:tx>
          <c:spPr>
            <a:ln w="25400" cap="rnd">
              <a:noFill/>
              <a:prstDash val="dash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xVal>
            <c:numRef>
              <c:f>[wykresy.xlsx]Arkusz1!$H$59:$H$77</c:f>
              <c:numCache>
                <c:formatCode>0%</c:formatCode>
                <c:ptCount val="19"/>
                <c:pt idx="0">
                  <c:v>-9.6981692231568509E-2</c:v>
                </c:pt>
                <c:pt idx="1">
                  <c:v>-9.1786244433448794E-2</c:v>
                </c:pt>
                <c:pt idx="2">
                  <c:v>-8.5848589807026227E-2</c:v>
                </c:pt>
                <c:pt idx="3">
                  <c:v>-7.9168728352300807E-2</c:v>
                </c:pt>
                <c:pt idx="4">
                  <c:v>-7.1746660069272647E-2</c:v>
                </c:pt>
                <c:pt idx="5">
                  <c:v>-6.2592775853537772E-2</c:v>
                </c:pt>
                <c:pt idx="6">
                  <c:v>-5.1707075705096396E-2</c:v>
                </c:pt>
                <c:pt idx="7">
                  <c:v>-3.9336961900049434E-2</c:v>
                </c:pt>
                <c:pt idx="8">
                  <c:v>-2.3503216229589251E-2</c:v>
                </c:pt>
                <c:pt idx="9">
                  <c:v>-2.47402276100803E-4</c:v>
                </c:pt>
                <c:pt idx="10">
                  <c:v>2.2018802572983776E-2</c:v>
                </c:pt>
                <c:pt idx="11">
                  <c:v>5.4675903018307791E-2</c:v>
                </c:pt>
                <c:pt idx="12">
                  <c:v>9.6734289955467595E-2</c:v>
                </c:pt>
                <c:pt idx="13">
                  <c:v>0.14596734289955465</c:v>
                </c:pt>
                <c:pt idx="14">
                  <c:v>0.1707075705096488</c:v>
                </c:pt>
                <c:pt idx="15">
                  <c:v>0.19396338446313702</c:v>
                </c:pt>
                <c:pt idx="16">
                  <c:v>0.20707570509648685</c:v>
                </c:pt>
                <c:pt idx="17">
                  <c:v>0.21202375061850576</c:v>
                </c:pt>
                <c:pt idx="18">
                  <c:v>0.21375556655121225</c:v>
                </c:pt>
              </c:numCache>
            </c:numRef>
          </c:xVal>
          <c:yVal>
            <c:numRef>
              <c:f>[wykresy.xlsx]Arkusz1!$G$59:$G$77</c:f>
              <c:numCache>
                <c:formatCode>0.00%</c:formatCode>
                <c:ptCount val="19"/>
                <c:pt idx="0">
                  <c:v>1.915708812260538E-3</c:v>
                </c:pt>
                <c:pt idx="1">
                  <c:v>9.5785440613016266E-4</c:v>
                </c:pt>
                <c:pt idx="2">
                  <c:v>9.5785440613016266E-4</c:v>
                </c:pt>
                <c:pt idx="3">
                  <c:v>9.5785440613016266E-4</c:v>
                </c:pt>
                <c:pt idx="4">
                  <c:v>9.5785440613016266E-4</c:v>
                </c:pt>
                <c:pt idx="5">
                  <c:v>9.5785440613016266E-4</c:v>
                </c:pt>
                <c:pt idx="6">
                  <c:v>9.5785440613016266E-4</c:v>
                </c:pt>
                <c:pt idx="7">
                  <c:v>9.5785440613016266E-4</c:v>
                </c:pt>
                <c:pt idx="8">
                  <c:v>-9.5785440613037538E-4</c:v>
                </c:pt>
                <c:pt idx="9">
                  <c:v>-9.5785440613037538E-4</c:v>
                </c:pt>
                <c:pt idx="10">
                  <c:v>-9.5785440613037538E-4</c:v>
                </c:pt>
                <c:pt idx="11">
                  <c:v>-9.5785440613037538E-4</c:v>
                </c:pt>
                <c:pt idx="12">
                  <c:v>9.5785440613016266E-4</c:v>
                </c:pt>
                <c:pt idx="13">
                  <c:v>2.8735632183907009E-3</c:v>
                </c:pt>
                <c:pt idx="14">
                  <c:v>3.8314176245210761E-3</c:v>
                </c:pt>
                <c:pt idx="15">
                  <c:v>3.8314176245210761E-3</c:v>
                </c:pt>
                <c:pt idx="16">
                  <c:v>4.7892720306512392E-3</c:v>
                </c:pt>
                <c:pt idx="17">
                  <c:v>4.7892720306512392E-3</c:v>
                </c:pt>
                <c:pt idx="18">
                  <c:v>4.7892720306512392E-3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4-BAF2-4547-9670-AC6C20963D4D}"/>
            </c:ext>
          </c:extLst>
        </c:ser>
        <c:ser>
          <c:idx val="5"/>
          <c:order val="5"/>
          <c:tx>
            <c:v>δf=f(δR) [żarówka]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[wykresy.xlsx]Arkusz1!$H$86:$H$93</c:f>
              <c:numCache>
                <c:formatCode>0%</c:formatCode>
                <c:ptCount val="8"/>
                <c:pt idx="0">
                  <c:v>0.41703056768558949</c:v>
                </c:pt>
                <c:pt idx="1">
                  <c:v>0.33624454148471605</c:v>
                </c:pt>
                <c:pt idx="2">
                  <c:v>0.24454148471615705</c:v>
                </c:pt>
                <c:pt idx="3">
                  <c:v>0.1331877729257642</c:v>
                </c:pt>
                <c:pt idx="4">
                  <c:v>0</c:v>
                </c:pt>
                <c:pt idx="5">
                  <c:v>-0.15283842794759825</c:v>
                </c:pt>
                <c:pt idx="6">
                  <c:v>-0.34716157205240178</c:v>
                </c:pt>
                <c:pt idx="7">
                  <c:v>-0.53711790393013104</c:v>
                </c:pt>
              </c:numCache>
            </c:numRef>
          </c:xVal>
          <c:yVal>
            <c:numRef>
              <c:f>[wykresy.xlsx]Arkusz1!$G$86:$G$93</c:f>
              <c:numCache>
                <c:formatCode>0.0%</c:formatCode>
                <c:ptCount val="8"/>
                <c:pt idx="0">
                  <c:v>-9.5510983763122251E-4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0</c:v>
                </c:pt>
                <c:pt idx="5">
                  <c:v>0</c:v>
                </c:pt>
                <c:pt idx="6">
                  <c:v>0</c:v>
                </c:pt>
                <c:pt idx="7">
                  <c:v>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BAF2-4547-9670-AC6C20963D4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02033215"/>
        <c:axId val="402032799"/>
      </c:scatterChart>
      <c:valAx>
        <c:axId val="406885423"/>
        <c:scaling>
          <c:orientation val="minMax"/>
          <c:max val="0.5"/>
          <c:min val="-0.60000000000000009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baseline="0">
                    <a:effectLst/>
                  </a:rPr>
                  <a:t>δ</a:t>
                </a:r>
                <a:r>
                  <a:rPr lang="pl-PL" sz="700" b="0" i="0" baseline="0">
                    <a:effectLst/>
                  </a:rPr>
                  <a:t>R</a:t>
                </a:r>
                <a:r>
                  <a:rPr lang="pl-PL" sz="1000" b="0" i="0" baseline="0">
                    <a:effectLst/>
                  </a:rPr>
                  <a:t> </a:t>
                </a:r>
                <a:endParaRPr lang="pl-PL" sz="1000">
                  <a:effectLst/>
                </a:endParaRPr>
              </a:p>
            </c:rich>
          </c:tx>
          <c:layout>
            <c:manualLayout>
              <c:xMode val="edge"/>
              <c:yMode val="edge"/>
              <c:x val="0.86454675196850395"/>
              <c:y val="0.8086361891330747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%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9039"/>
        <c:crossesAt val="0"/>
        <c:crossBetween val="midCat"/>
      </c:valAx>
      <c:valAx>
        <c:axId val="40203903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pl-PL"/>
                  <a:t>U</a:t>
                </a:r>
                <a:r>
                  <a:rPr lang="pl-PL" sz="700"/>
                  <a:t>o</a:t>
                </a:r>
                <a:r>
                  <a:rPr lang="pl-PL"/>
                  <a:t> [V]</a:t>
                </a:r>
              </a:p>
            </c:rich>
          </c:tx>
          <c:layout>
            <c:manualLayout>
              <c:xMode val="edge"/>
              <c:yMode val="edge"/>
              <c:x val="6.4743589743589749E-2"/>
              <c:y val="6.3396049178063268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6885423"/>
        <c:crossesAt val="-15"/>
        <c:crossBetween val="midCat"/>
      </c:valAx>
      <c:valAx>
        <c:axId val="402032799"/>
        <c:scaling>
          <c:orientation val="minMax"/>
          <c:max val="1.0000000000000002E-2"/>
          <c:min val="-1.0000000000000002E-2"/>
        </c:scaling>
        <c:delete val="0"/>
        <c:axPos val="r"/>
        <c:title>
          <c:tx>
            <c:rich>
              <a:bodyPr rot="0" spcFirstLastPara="1" vertOverflow="ellipsis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1000" b="0" i="0" u="none" strike="noStrike" baseline="0">
                    <a:effectLst/>
                  </a:rPr>
                  <a:t>δ</a:t>
                </a:r>
                <a:r>
                  <a:rPr lang="pl-PL" sz="700" b="0" i="0" u="none" strike="noStrike" baseline="0">
                    <a:effectLst/>
                  </a:rPr>
                  <a:t>f </a:t>
                </a:r>
                <a:endParaRPr lang="pl-PL"/>
              </a:p>
            </c:rich>
          </c:tx>
          <c:layout>
            <c:manualLayout>
              <c:xMode val="edge"/>
              <c:yMode val="edge"/>
              <c:x val="0.87245833333333334"/>
              <c:y val="6.3396090414071377E-2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pl-PL"/>
            </a:p>
          </c:txPr>
        </c:title>
        <c:numFmt formatCode="0.00%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  <a:tailEnd type="triangle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402033215"/>
        <c:crosses val="max"/>
        <c:crossBetween val="midCat"/>
      </c:valAx>
      <c:valAx>
        <c:axId val="402033215"/>
        <c:scaling>
          <c:orientation val="minMax"/>
        </c:scaling>
        <c:delete val="1"/>
        <c:axPos val="b"/>
        <c:numFmt formatCode="0%" sourceLinked="1"/>
        <c:majorTickMark val="out"/>
        <c:minorTickMark val="none"/>
        <c:tickLblPos val="nextTo"/>
        <c:crossAx val="402032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DF05DF-B484-4CA3-9FA8-BC66B23047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2407</TotalTime>
  <Pages>8</Pages>
  <Words>1441</Words>
  <Characters>8648</Characters>
  <Application>Microsoft Office Word</Application>
  <DocSecurity>0</DocSecurity>
  <Lines>72</Lines>
  <Paragraphs>20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 245365</dc:creator>
  <cp:keywords/>
  <dc:description/>
  <cp:lastModifiedBy>Kacper Borucki</cp:lastModifiedBy>
  <cp:revision>1177</cp:revision>
  <dcterms:created xsi:type="dcterms:W3CDTF">2018-11-12T21:28:00Z</dcterms:created>
  <dcterms:modified xsi:type="dcterms:W3CDTF">2019-05-17T11:36:00Z</dcterms:modified>
</cp:coreProperties>
</file>