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3821"/>
        <w:gridCol w:w="3821"/>
        <w:gridCol w:w="17"/>
      </w:tblGrid>
      <w:tr w:rsidR="00F0058A" w:rsidRPr="000F4433" w14:paraId="6C1F503A" w14:textId="77777777" w:rsidTr="00AA4479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AA4479" w:rsidRPr="000F4433" w14:paraId="6ECC1D76" w14:textId="77777777" w:rsidTr="00AA4479">
        <w:trPr>
          <w:gridAfter w:val="1"/>
          <w:wAfter w:w="24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ćwiczenia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3E186840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</w:tr>
      <w:tr w:rsidR="00AA4479" w:rsidRPr="000F4433" w14:paraId="07D33DA7" w14:textId="77777777" w:rsidTr="00AA4479">
        <w:trPr>
          <w:gridAfter w:val="1"/>
          <w:wAfter w:w="24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8A790CA" w:rsidR="00AA4479" w:rsidRPr="000F4433" w:rsidRDefault="00140562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22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01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.20</w:t>
            </w: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20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28279D28" w:rsidR="00AA4479" w:rsidRPr="000F4433" w:rsidRDefault="00140562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28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01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.20</w:t>
            </w: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20</w:t>
            </w:r>
          </w:p>
        </w:tc>
      </w:tr>
      <w:tr w:rsidR="00AA4479" w:rsidRPr="000F4433" w14:paraId="3EDF4F45" w14:textId="77777777" w:rsidTr="00AA4479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20EAE607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140562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6</w:t>
            </w:r>
          </w:p>
        </w:tc>
      </w:tr>
      <w:tr w:rsidR="00AA4479" w:rsidRPr="000F4433" w14:paraId="025FBC5B" w14:textId="77777777" w:rsidTr="00AA4479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AA4479" w:rsidRPr="000F4433" w:rsidRDefault="00AA4479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3711B7FB" w14:textId="56E97CF6" w:rsidR="00AA4479" w:rsidRPr="000F4433" w:rsidRDefault="00AA4479" w:rsidP="00A466D2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Środa</w:t>
            </w:r>
            <w:r w:rsidR="00A466D2" w:rsidRPr="000F443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9:15</w:t>
            </w: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4823431C" w:rsidR="00AA4479" w:rsidRPr="000F4433" w:rsidRDefault="0062245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Model linii długiej</w:t>
            </w:r>
          </w:p>
        </w:tc>
      </w:tr>
      <w:tr w:rsidR="00AA4479" w:rsidRPr="000F4433" w14:paraId="50094FC6" w14:textId="77777777" w:rsidTr="00AA4479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74826" w14:textId="77777777" w:rsidR="00AA4479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Autor</w:t>
            </w:r>
          </w:p>
          <w:p w14:paraId="2D7E1BA6" w14:textId="746170FA" w:rsidR="00716BA4" w:rsidRPr="000F4433" w:rsidRDefault="00716BA4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Nr indeksu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0AA2" w14:textId="59381F74" w:rsidR="00AA4479" w:rsidRDefault="00AA4479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Kacper Borucki</w:t>
            </w:r>
          </w:p>
          <w:p w14:paraId="591B9010" w14:textId="6BC56263" w:rsidR="00716BA4" w:rsidRPr="000F4433" w:rsidRDefault="00716BA4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245365</w:t>
            </w:r>
          </w:p>
          <w:p w14:paraId="7F8C9A53" w14:textId="36A08821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2269057D" w14:textId="1FAE5A61" w:rsidR="006C5F42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Cel</w:t>
      </w:r>
      <w:r w:rsidR="00F0058A" w:rsidRPr="000F4433">
        <w:rPr>
          <w:rFonts w:cstheme="majorHAnsi"/>
        </w:rPr>
        <w:t xml:space="preserve"> ćwiczenia</w:t>
      </w:r>
    </w:p>
    <w:p w14:paraId="7ECE0749" w14:textId="24D02CF5" w:rsidR="00707E32" w:rsidRPr="000F3846" w:rsidRDefault="0062245B" w:rsidP="00707E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Celem ćwiczenia było zapoznanie się z metodami pozwalającymi zamodelowanie linii długiej w programie ATP EMTP, a także analiza różnego rodzaju zwarć w modelu linii elektroenergetycznej.</w:t>
      </w:r>
    </w:p>
    <w:p w14:paraId="7F7961DF" w14:textId="4614604E" w:rsidR="001940CE" w:rsidRPr="000F4433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Zakres ćwiczenia</w:t>
      </w:r>
    </w:p>
    <w:p w14:paraId="6EDBA1D2" w14:textId="73F42149" w:rsidR="00425FFB" w:rsidRPr="000F4433" w:rsidRDefault="003A46F8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Zamodelowanie </w:t>
      </w:r>
      <w:r w:rsidR="0062245B">
        <w:rPr>
          <w:rFonts w:asciiTheme="majorHAnsi" w:hAnsiTheme="majorHAnsi" w:cstheme="majorHAnsi"/>
        </w:rPr>
        <w:t>elektroenergetycznej linii długiej o zadanych parametrach</w:t>
      </w:r>
    </w:p>
    <w:p w14:paraId="68BE1C55" w14:textId="3C8F48BC" w:rsidR="00693573" w:rsidRDefault="003A46F8" w:rsidP="00F46A83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Zbadanie </w:t>
      </w:r>
      <w:r w:rsidR="00F46A83">
        <w:rPr>
          <w:rFonts w:asciiTheme="majorHAnsi" w:hAnsiTheme="majorHAnsi" w:cstheme="majorHAnsi"/>
        </w:rPr>
        <w:t>przebiegu zwarcia jednofazowego</w:t>
      </w:r>
      <w:r w:rsidR="00455EB6">
        <w:rPr>
          <w:rFonts w:asciiTheme="majorHAnsi" w:hAnsiTheme="majorHAnsi" w:cstheme="majorHAnsi"/>
        </w:rPr>
        <w:t xml:space="preserve">. </w:t>
      </w:r>
    </w:p>
    <w:p w14:paraId="48BFFA54" w14:textId="45E86415" w:rsidR="00F46A83" w:rsidRPr="00F46A83" w:rsidRDefault="00F46A83" w:rsidP="00F46A83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Zbadanie</w:t>
      </w:r>
      <w:r w:rsidR="002428C6">
        <w:rPr>
          <w:rFonts w:asciiTheme="majorHAnsi" w:hAnsiTheme="majorHAnsi" w:cstheme="majorHAnsi"/>
        </w:rPr>
        <w:t xml:space="preserve"> przebiegu zwar</w:t>
      </w:r>
      <w:r w:rsidR="007B798A">
        <w:rPr>
          <w:rFonts w:asciiTheme="majorHAnsi" w:hAnsiTheme="majorHAnsi" w:cstheme="majorHAnsi"/>
        </w:rPr>
        <w:t>cia dwufazowego.</w:t>
      </w:r>
    </w:p>
    <w:p w14:paraId="7E35081D" w14:textId="664AAE8F" w:rsidR="00BB4339" w:rsidRDefault="00CE124B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>
        <w:rPr>
          <w:rFonts w:cstheme="majorHAnsi"/>
        </w:rPr>
        <w:t>Zadane parametry</w:t>
      </w:r>
    </w:p>
    <w:p w14:paraId="715F5857" w14:textId="77777777" w:rsidR="005A6831" w:rsidRDefault="005A6831" w:rsidP="00681735">
      <w:pPr>
        <w:pStyle w:val="Akapitzlist"/>
        <w:numPr>
          <w:ilvl w:val="0"/>
          <w:numId w:val="34"/>
        </w:numPr>
        <w:rPr>
          <w:rFonts w:ascii="Cambria Math" w:eastAsiaTheme="majorEastAsia" w:hAnsi="Cambria Math" w:cstheme="majorHAnsi"/>
          <w:oMath/>
        </w:rPr>
        <w:sectPr w:rsidR="005A6831" w:rsidSect="007B0A8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FED941" w14:textId="68FA9CD4" w:rsidR="006871EA" w:rsidRDefault="00722842" w:rsidP="00681735">
      <w:pPr>
        <w:pStyle w:val="Akapitzlist"/>
        <w:numPr>
          <w:ilvl w:val="0"/>
          <w:numId w:val="34"/>
        </w:numPr>
        <w:rPr>
          <w:rFonts w:ascii="Cambria Math" w:eastAsiaTheme="majorEastAsia" w:hAnsi="Cambria Math" w:cstheme="majorHAnsi"/>
          <w:oMath/>
        </w:rPr>
        <w:sectPr w:rsidR="006871EA" w:rsidSect="005A68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>
        <m:r>
          <w:rPr>
            <w:rFonts w:ascii="Cambria Math" w:eastAsiaTheme="majorEastAsia" w:hAnsi="Cambria Math" w:cstheme="majorHAnsi"/>
          </w:rPr>
          <m:t>l=185 km</m:t>
        </m:r>
      </m:oMath>
    </w:p>
    <w:p w14:paraId="7B09017C" w14:textId="4AE2DA18" w:rsidR="00CE124B" w:rsidRPr="00CE124B" w:rsidRDefault="00722842" w:rsidP="00F32A5B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l</m:t>
            </m:r>
          </m:e>
          <m:sub>
            <m:r>
              <w:rPr>
                <w:rFonts w:ascii="Cambria Math" w:eastAsiaTheme="majorEastAsia" w:hAnsi="Cambria Math" w:cstheme="majorHAnsi"/>
              </w:rPr>
              <m:t>1</m:t>
            </m:r>
          </m:sub>
        </m:sSub>
        <m:r>
          <w:rPr>
            <w:rFonts w:ascii="Cambria Math" w:eastAsiaTheme="majorEastAsia" w:hAnsi="Cambria Math" w:cstheme="majorHAnsi"/>
          </w:rPr>
          <m:t>=100 km</m:t>
        </m:r>
      </m:oMath>
    </w:p>
    <w:p w14:paraId="5A187312" w14:textId="57CAB554" w:rsidR="00051A99" w:rsidRPr="004B69BA" w:rsidRDefault="00722842" w:rsidP="004B69B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</w:rPr>
              <m:t>f</m:t>
            </m:r>
          </m:sub>
        </m:sSub>
        <m:r>
          <w:rPr>
            <w:rFonts w:ascii="Cambria Math" w:eastAsiaTheme="majorEastAsia" w:hAnsi="Cambria Math" w:cstheme="majorHAnsi"/>
          </w:rPr>
          <m:t>=5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2692B10C" w14:textId="3E216835" w:rsidR="00573B2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Z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0SA</m:t>
            </m:r>
          </m:sub>
        </m:sSub>
        <m:r>
          <w:rPr>
            <w:rFonts w:ascii="Cambria Math" w:eastAsiaTheme="majorEastAsia" w:hAnsi="Cambria Math" w:cstheme="majorHAnsi"/>
          </w:rPr>
          <m:t xml:space="preserve">=2,3+j26,4 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63C02DC2" w14:textId="48A40A55" w:rsidR="005A6831" w:rsidRPr="00573B21" w:rsidRDefault="005A6831" w:rsidP="005A683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Z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1SA</m:t>
            </m:r>
          </m:sub>
        </m:sSub>
        <m:r>
          <w:rPr>
            <w:rFonts w:ascii="Cambria Math" w:eastAsiaTheme="majorEastAsia" w:hAnsi="Cambria Math" w:cstheme="majorHAnsi"/>
          </w:rPr>
          <m:t xml:space="preserve">=1,3+j15,0 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582D2DC7" w14:textId="71480085" w:rsidR="005A6831" w:rsidRPr="00573B21" w:rsidRDefault="005A6831" w:rsidP="005A683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E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SA</m:t>
            </m:r>
          </m:sub>
        </m:sSub>
        <m:r>
          <w:rPr>
            <w:rFonts w:ascii="Cambria Math" w:eastAsiaTheme="majorEastAsia" w:hAnsi="Cambria Math" w:cstheme="majorHAnsi"/>
          </w:rPr>
          <m:t>=415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</w:rPr>
              <m:t>j20</m:t>
            </m:r>
          </m:sup>
        </m:sSup>
        <m:r>
          <w:rPr>
            <w:rFonts w:ascii="Cambria Math" w:eastAsiaTheme="majorEastAsia" w:hAnsi="Cambria Math" w:cstheme="majorHAnsi"/>
          </w:rPr>
          <m:t>kV</m:t>
        </m:r>
      </m:oMath>
    </w:p>
    <w:p w14:paraId="283BACC7" w14:textId="12A24A27" w:rsidR="005A6831" w:rsidRDefault="005A6831" w:rsidP="005A683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Z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0SB</m:t>
            </m:r>
          </m:sub>
        </m:sSub>
        <m:r>
          <w:rPr>
            <w:rFonts w:ascii="Cambria Math" w:eastAsiaTheme="majorEastAsia" w:hAnsi="Cambria Math" w:cstheme="majorHAnsi"/>
          </w:rPr>
          <m:t xml:space="preserve">=2,65+j32,8 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1460151A" w14:textId="04DB1B16" w:rsidR="005A6831" w:rsidRPr="00573B21" w:rsidRDefault="005A6831" w:rsidP="005A683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Z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1SB</m:t>
            </m:r>
          </m:sub>
        </m:sSub>
        <m:r>
          <w:rPr>
            <w:rFonts w:ascii="Cambria Math" w:eastAsiaTheme="majorEastAsia" w:hAnsi="Cambria Math" w:cstheme="majorHAnsi"/>
          </w:rPr>
          <m:t xml:space="preserve">=1,81+j20,5 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451652DF" w14:textId="079D24D2" w:rsidR="005A6831" w:rsidRPr="00573B21" w:rsidRDefault="005A6831" w:rsidP="005A683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barPr>
              <m:e>
                <m:r>
                  <w:rPr>
                    <w:rFonts w:ascii="Cambria Math" w:eastAsiaTheme="majorEastAsia" w:hAnsi="Cambria Math" w:cstheme="majorHAnsi"/>
                  </w:rPr>
                  <m:t>E</m:t>
                </m:r>
              </m:e>
            </m:bar>
          </m:e>
          <m:sub>
            <m:r>
              <w:rPr>
                <w:rFonts w:ascii="Cambria Math" w:eastAsiaTheme="majorEastAsia" w:hAnsi="Cambria Math" w:cstheme="majorHAnsi"/>
              </w:rPr>
              <m:t>SB</m:t>
            </m:r>
          </m:sub>
        </m:sSub>
        <m:r>
          <w:rPr>
            <w:rFonts w:ascii="Cambria Math" w:eastAsiaTheme="majorEastAsia" w:hAnsi="Cambria Math" w:cstheme="majorHAnsi"/>
          </w:rPr>
          <m:t>=415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</w:rPr>
              <m:t>j30</m:t>
            </m:r>
          </m:sup>
        </m:sSup>
        <m:r>
          <w:rPr>
            <w:rFonts w:ascii="Cambria Math" w:eastAsiaTheme="majorEastAsia" w:hAnsi="Cambria Math" w:cstheme="majorHAnsi"/>
          </w:rPr>
          <m:t>kV</m:t>
        </m:r>
      </m:oMath>
    </w:p>
    <w:p w14:paraId="22A79797" w14:textId="24DE4EF8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</w:rPr>
              <m:t>1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=0,0276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Ω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7F885356" w14:textId="32E14488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</w:rPr>
              <m:t>0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=0,275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Ω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070EDA0B" w14:textId="773D2478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l</m:t>
            </m:r>
          </m:e>
          <m:sub>
            <m:r>
              <w:rPr>
                <w:rFonts w:ascii="Cambria Math" w:eastAsiaTheme="majorEastAsia" w:hAnsi="Cambria Math" w:cstheme="majorHAnsi"/>
              </w:rPr>
              <m:t>1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=1,0031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w:rPr>
                <w:rFonts w:ascii="Cambria Math" w:eastAsiaTheme="majorEastAsia" w:hAnsi="Cambria Math" w:cstheme="majorHAnsi"/>
              </w:rPr>
              <m:t>mH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7FAD0275" w14:textId="270C4D04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l</m:t>
            </m:r>
          </m:e>
          <m:sub>
            <m:r>
              <w:rPr>
                <w:rFonts w:ascii="Cambria Math" w:eastAsiaTheme="majorEastAsia" w:hAnsi="Cambria Math" w:cstheme="majorHAnsi"/>
              </w:rPr>
              <m:t>0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=3,2675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w:rPr>
                <w:rFonts w:ascii="Cambria Math" w:eastAsiaTheme="majorEastAsia" w:hAnsi="Cambria Math" w:cstheme="majorHAnsi"/>
              </w:rPr>
              <m:t>mH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1DF34FAC" w14:textId="4BB439B2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c</m:t>
            </m:r>
          </m:e>
          <m:sub>
            <m:r>
              <w:rPr>
                <w:rFonts w:ascii="Cambria Math" w:eastAsiaTheme="majorEastAsia" w:hAnsi="Cambria Math" w:cstheme="majorHAnsi"/>
              </w:rPr>
              <m:t>1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=0,013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w:rPr>
                <w:rFonts w:ascii="Cambria Math" w:eastAsiaTheme="majorEastAsia" w:hAnsi="Cambria Math" w:cstheme="majorHAnsi"/>
              </w:rPr>
              <m:t>μF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5C164850" w14:textId="5AF088E5" w:rsidR="005A6831" w:rsidRPr="005A6831" w:rsidRDefault="005A6831" w:rsidP="00573B21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Sup>
          <m:sSubSupPr>
            <m:ctrlPr>
              <w:rPr>
                <w:rFonts w:ascii="Cambria Math" w:eastAsiaTheme="majorEastAsia" w:hAnsi="Cambria Math" w:cstheme="majorHAnsi"/>
                <w:i/>
              </w:rPr>
            </m:ctrlPr>
          </m:sSubSupPr>
          <m:e>
            <m:r>
              <w:rPr>
                <w:rFonts w:ascii="Cambria Math" w:eastAsiaTheme="majorEastAsia" w:hAnsi="Cambria Math" w:cstheme="majorHAnsi"/>
              </w:rPr>
              <m:t>c</m:t>
            </m:r>
          </m:e>
          <m:sub>
            <m:r>
              <w:rPr>
                <w:rFonts w:ascii="Cambria Math" w:eastAsiaTheme="majorEastAsia" w:hAnsi="Cambria Math" w:cstheme="majorHAnsi"/>
              </w:rPr>
              <m:t>0</m:t>
            </m:r>
          </m:sub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</w:rPr>
          <m:t>=0,0085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w:rPr>
                <w:rFonts w:ascii="Cambria Math" w:eastAsiaTheme="majorEastAsia" w:hAnsi="Cambria Math" w:cstheme="majorHAnsi"/>
              </w:rPr>
              <m:t>μF</m:t>
            </m:r>
          </m:num>
          <m:den>
            <m:r>
              <w:rPr>
                <w:rFonts w:ascii="Cambria Math" w:eastAsiaTheme="majorEastAsia" w:hAnsi="Cambria Math" w:cstheme="majorHAnsi"/>
              </w:rPr>
              <m:t>km</m:t>
            </m:r>
          </m:den>
        </m:f>
      </m:oMath>
    </w:p>
    <w:p w14:paraId="5DD1764A" w14:textId="77777777" w:rsidR="005A6831" w:rsidRDefault="005A6831" w:rsidP="006871EA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  <w:sectPr w:rsidR="005A6831" w:rsidSect="005A68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4344256" w14:textId="036E16F9" w:rsidR="00F32A5B" w:rsidRPr="00F32A5B" w:rsidRDefault="00F32A5B" w:rsidP="00F32A5B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lastRenderedPageBreak/>
        <w:t>Badany układ</w:t>
      </w:r>
    </w:p>
    <w:p w14:paraId="0655AEE1" w14:textId="5FA77332" w:rsidR="00A45BAE" w:rsidRPr="00F32A5B" w:rsidRDefault="00F32A5B" w:rsidP="00F32A5B">
      <w:pPr>
        <w:spacing w:after="160" w:line="259" w:lineRule="auto"/>
        <w:jc w:val="center"/>
        <w:rPr>
          <w:rFonts w:cstheme="majorHAnsi"/>
        </w:rPr>
      </w:pPr>
      <w:r w:rsidRPr="00F32A5B">
        <w:rPr>
          <w:rFonts w:cstheme="majorHAnsi"/>
        </w:rPr>
        <w:drawing>
          <wp:inline distT="0" distB="0" distL="0" distR="0" wp14:anchorId="1A43F9D9" wp14:editId="0FA59DE7">
            <wp:extent cx="4346812" cy="3619468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25" cy="36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B235" w14:textId="565DDE36" w:rsidR="00462F2D" w:rsidRDefault="00F32A5B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t>Uzyskane przebiegi</w:t>
      </w:r>
    </w:p>
    <w:p w14:paraId="76115611" w14:textId="48934BD6" w:rsidR="00C72AB5" w:rsidRPr="00C72AB5" w:rsidRDefault="00F32A5B" w:rsidP="00277EE1">
      <w:pPr>
        <w:pStyle w:val="Nagwek2"/>
        <w:numPr>
          <w:ilvl w:val="0"/>
          <w:numId w:val="35"/>
        </w:numPr>
      </w:pPr>
      <w:r>
        <w:t>Zwarcie 1-fazowe, faza C z ziemią</w:t>
      </w:r>
    </w:p>
    <w:p w14:paraId="763F1F05" w14:textId="485FDC25" w:rsidR="00D014AA" w:rsidRPr="009C7BBD" w:rsidRDefault="007C4351" w:rsidP="00C72AB5">
      <w:pPr>
        <w:pStyle w:val="Nagwek3"/>
        <w:rPr>
          <w:u w:val="double"/>
        </w:rPr>
      </w:pPr>
      <w:r w:rsidRPr="000F4433">
        <w:t>Wykres 1:</w:t>
      </w:r>
      <w:r w:rsidR="00790DB4" w:rsidRPr="000F4433">
        <w:t xml:space="preserve"> </w:t>
      </w:r>
      <w:r w:rsidR="00F32A5B">
        <w:t>Napięcie w miejscu powstania zwarcia</w:t>
      </w:r>
    </w:p>
    <w:p w14:paraId="7212A908" w14:textId="0B1AC292" w:rsidR="00D96F08" w:rsidRPr="000F4433" w:rsidRDefault="00F32A5B" w:rsidP="00D96F0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A71FAD" wp14:editId="0812AD83">
            <wp:extent cx="5760720" cy="349377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744" w14:textId="77777777" w:rsidR="00F32A5B" w:rsidRDefault="00F32A5B" w:rsidP="00DA34D8">
      <w:pPr>
        <w:pStyle w:val="Nagwek3"/>
        <w:rPr>
          <w:rFonts w:cstheme="majorHAnsi"/>
        </w:rPr>
      </w:pPr>
    </w:p>
    <w:p w14:paraId="11DE4B6B" w14:textId="5478C728" w:rsidR="009E5136" w:rsidRDefault="005E1CBF" w:rsidP="00F32A5B">
      <w:pPr>
        <w:pStyle w:val="Nagwek3"/>
        <w:rPr>
          <w:noProof/>
        </w:rPr>
      </w:pPr>
      <w:r>
        <w:rPr>
          <w:rFonts w:cstheme="majorHAnsi"/>
        </w:rPr>
        <w:t>Wykres 2</w:t>
      </w:r>
      <w:r w:rsidR="009E5136" w:rsidRPr="000F4433">
        <w:rPr>
          <w:rFonts w:cstheme="majorHAnsi"/>
        </w:rPr>
        <w:t xml:space="preserve">: </w:t>
      </w:r>
      <w:r w:rsidR="00B95119">
        <w:t>Prąd</w:t>
      </w:r>
      <w:r w:rsidR="00F32A5B">
        <w:t>y</w:t>
      </w:r>
      <w:r w:rsidR="00B95119">
        <w:t xml:space="preserve"> </w:t>
      </w:r>
      <w:r w:rsidR="00F32A5B">
        <w:t>w sieci podczas zwarcia</w:t>
      </w:r>
    </w:p>
    <w:p w14:paraId="4A3235DF" w14:textId="03498E2C" w:rsidR="00F32A5B" w:rsidRPr="00F32A5B" w:rsidRDefault="00F32A5B" w:rsidP="00F32A5B">
      <w:r>
        <w:rPr>
          <w:noProof/>
        </w:rPr>
        <w:drawing>
          <wp:inline distT="0" distB="0" distL="0" distR="0" wp14:anchorId="37DFDF83" wp14:editId="24F4AF09">
            <wp:extent cx="5760720" cy="349377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73B8" w14:textId="77777777" w:rsidR="00F32A5B" w:rsidRDefault="00F32A5B" w:rsidP="00F32A5B">
      <w:pPr>
        <w:pStyle w:val="Nagwek3"/>
        <w:rPr>
          <w:rStyle w:val="Nagwek3Znak"/>
        </w:rPr>
      </w:pPr>
    </w:p>
    <w:p w14:paraId="355AAF6F" w14:textId="1AB2B607" w:rsidR="00F32A5B" w:rsidRPr="00F32A5B" w:rsidRDefault="008E2BDE" w:rsidP="00F32A5B">
      <w:pPr>
        <w:pStyle w:val="Nagwek3"/>
        <w:rPr>
          <w:color w:val="2F5496" w:themeColor="accent1" w:themeShade="BF"/>
          <w:sz w:val="26"/>
          <w:szCs w:val="26"/>
        </w:rPr>
      </w:pPr>
      <w:r w:rsidRPr="0047485D">
        <w:rPr>
          <w:rStyle w:val="Nagwek3Znak"/>
        </w:rPr>
        <w:t xml:space="preserve">Wykres </w:t>
      </w:r>
      <w:r w:rsidR="00A45BAE">
        <w:rPr>
          <w:rStyle w:val="Nagwek3Znak"/>
        </w:rPr>
        <w:t>3</w:t>
      </w:r>
      <w:r w:rsidRPr="0047485D">
        <w:rPr>
          <w:rStyle w:val="Nagwek3Znak"/>
        </w:rPr>
        <w:t xml:space="preserve">: </w:t>
      </w:r>
      <w:r w:rsidR="00B95119">
        <w:t>Prąd</w:t>
      </w:r>
      <w:r w:rsidR="00F32A5B">
        <w:t>y zwarciowe</w:t>
      </w:r>
    </w:p>
    <w:p w14:paraId="7C505458" w14:textId="383F3EDC" w:rsidR="00F32A5B" w:rsidRDefault="00F32A5B" w:rsidP="00F32A5B">
      <w:r>
        <w:rPr>
          <w:noProof/>
        </w:rPr>
        <w:drawing>
          <wp:inline distT="0" distB="0" distL="0" distR="0" wp14:anchorId="02B2094F" wp14:editId="5583CC00">
            <wp:extent cx="5760720" cy="349377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BEB" w14:textId="32D17D99" w:rsidR="00F32A5B" w:rsidRDefault="00F32A5B" w:rsidP="00F32A5B"/>
    <w:p w14:paraId="29CC1D51" w14:textId="2FC23809" w:rsidR="00F32A5B" w:rsidRPr="00F32A5B" w:rsidRDefault="00F32A5B" w:rsidP="00F32A5B">
      <w:pPr>
        <w:pStyle w:val="Nagwek2"/>
        <w:rPr>
          <w:rFonts w:cs="Times New Roman"/>
        </w:rPr>
      </w:pPr>
      <w:r>
        <w:lastRenderedPageBreak/>
        <w:t>B) Zwarcie 2-fazowe, fazy A i C</w:t>
      </w:r>
    </w:p>
    <w:p w14:paraId="59C76C04" w14:textId="381219D1" w:rsidR="00A45BAE" w:rsidRDefault="009E5136" w:rsidP="00A45BAE">
      <w:pPr>
        <w:pStyle w:val="Nagwek3"/>
        <w:rPr>
          <w:noProof/>
        </w:rPr>
      </w:pPr>
      <w:r w:rsidRPr="000F4433">
        <w:rPr>
          <w:rFonts w:cstheme="majorHAnsi"/>
        </w:rPr>
        <w:t xml:space="preserve">Wykres </w:t>
      </w:r>
      <w:r w:rsidR="00A45BAE">
        <w:rPr>
          <w:rFonts w:cstheme="majorHAnsi"/>
        </w:rPr>
        <w:t>4</w:t>
      </w:r>
      <w:r w:rsidRPr="000F4433">
        <w:rPr>
          <w:rFonts w:cstheme="majorHAnsi"/>
        </w:rPr>
        <w:t xml:space="preserve">: </w:t>
      </w:r>
      <w:r w:rsidR="00F32A5B">
        <w:t>Napięcia w sieci podczas zwarcia</w:t>
      </w:r>
    </w:p>
    <w:p w14:paraId="283FE4B2" w14:textId="3767B074" w:rsidR="00F32A5B" w:rsidRDefault="00F32A5B" w:rsidP="00F32A5B">
      <w:pPr>
        <w:rPr>
          <w:rStyle w:val="Nagwek3Znak"/>
        </w:rPr>
      </w:pPr>
      <w:r>
        <w:rPr>
          <w:noProof/>
        </w:rPr>
        <w:drawing>
          <wp:inline distT="0" distB="0" distL="0" distR="0" wp14:anchorId="356B5F68" wp14:editId="0FE4306F">
            <wp:extent cx="5424985" cy="3290153"/>
            <wp:effectExtent l="0" t="0" r="4445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676" cy="32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1EA" w14:textId="1FE926E3" w:rsidR="00A45BAE" w:rsidRDefault="00277EE1" w:rsidP="00F32A5B">
      <w:pPr>
        <w:pStyle w:val="Nagwek3"/>
      </w:pPr>
      <w:r w:rsidRPr="0047485D">
        <w:rPr>
          <w:rStyle w:val="Nagwek3Znak"/>
        </w:rPr>
        <w:t xml:space="preserve">Wykres </w:t>
      </w:r>
      <w:r w:rsidR="00A45BAE">
        <w:rPr>
          <w:rStyle w:val="Nagwek3Znak"/>
        </w:rPr>
        <w:t>5</w:t>
      </w:r>
      <w:r w:rsidRPr="0047485D">
        <w:rPr>
          <w:rStyle w:val="Nagwek3Znak"/>
        </w:rPr>
        <w:t xml:space="preserve">: </w:t>
      </w:r>
      <w:r w:rsidR="00B95119">
        <w:t>Prąd</w:t>
      </w:r>
      <w:r w:rsidR="00F32A5B">
        <w:t>y w sieci</w:t>
      </w:r>
      <w:r w:rsidR="00B95119">
        <w:t xml:space="preserve"> </w:t>
      </w:r>
      <w:r w:rsidR="00F32A5B">
        <w:t>podczas zwarcia</w:t>
      </w:r>
    </w:p>
    <w:p w14:paraId="4E8596A6" w14:textId="77777777" w:rsidR="00F32A5B" w:rsidRPr="00F32A5B" w:rsidRDefault="00F32A5B" w:rsidP="00F32A5B"/>
    <w:p w14:paraId="4D535792" w14:textId="6492443F" w:rsidR="00321DBB" w:rsidRDefault="00F32A5B" w:rsidP="00277EE1">
      <w:pPr>
        <w:pStyle w:val="Nagwek3"/>
        <w:rPr>
          <w:rFonts w:cstheme="majorHAnsi"/>
        </w:rPr>
      </w:pPr>
      <w:r>
        <w:rPr>
          <w:noProof/>
        </w:rPr>
        <w:drawing>
          <wp:inline distT="0" distB="0" distL="0" distR="0" wp14:anchorId="5A511880" wp14:editId="69D4DF40">
            <wp:extent cx="5493224" cy="3331539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898" cy="33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A0E1" w14:textId="268582ED" w:rsidR="00F32A5B" w:rsidRDefault="00F32A5B" w:rsidP="00A45BAE">
      <w:pPr>
        <w:pStyle w:val="Nagwek3"/>
        <w:rPr>
          <w:rFonts w:cstheme="majorHAnsi"/>
        </w:rPr>
      </w:pPr>
    </w:p>
    <w:p w14:paraId="6AFC8E6B" w14:textId="77777777" w:rsidR="00F32A5B" w:rsidRPr="00F32A5B" w:rsidRDefault="00F32A5B" w:rsidP="00F32A5B"/>
    <w:p w14:paraId="43F2F758" w14:textId="7E71DF4E" w:rsidR="00321DBB" w:rsidRDefault="00277EE1" w:rsidP="00A45BAE">
      <w:pPr>
        <w:pStyle w:val="Nagwek3"/>
        <w:rPr>
          <w:noProof/>
        </w:rPr>
      </w:pPr>
      <w:r w:rsidRPr="000F4433">
        <w:rPr>
          <w:rFonts w:cstheme="majorHAnsi"/>
        </w:rPr>
        <w:lastRenderedPageBreak/>
        <w:t xml:space="preserve">Wykres </w:t>
      </w:r>
      <w:r w:rsidR="00A45BAE">
        <w:rPr>
          <w:rFonts w:cstheme="majorHAnsi"/>
        </w:rPr>
        <w:t>6</w:t>
      </w:r>
      <w:r w:rsidRPr="000F4433">
        <w:rPr>
          <w:rFonts w:cstheme="majorHAnsi"/>
        </w:rPr>
        <w:t xml:space="preserve">: </w:t>
      </w:r>
      <w:r w:rsidR="00B95119">
        <w:t>Prąd</w:t>
      </w:r>
      <w:r w:rsidR="00F32A5B">
        <w:t>y</w:t>
      </w:r>
      <w:r w:rsidR="00B95119">
        <w:t xml:space="preserve"> </w:t>
      </w:r>
      <w:r w:rsidR="00F32A5B">
        <w:t>zwarciowe</w:t>
      </w:r>
    </w:p>
    <w:p w14:paraId="450147AD" w14:textId="5D27A23F" w:rsidR="00F32A5B" w:rsidRPr="00F32A5B" w:rsidRDefault="00F32A5B" w:rsidP="00F32A5B">
      <w:r>
        <w:rPr>
          <w:noProof/>
        </w:rPr>
        <w:drawing>
          <wp:inline distT="0" distB="0" distL="0" distR="0" wp14:anchorId="54882207" wp14:editId="08ACB8DA">
            <wp:extent cx="5760720" cy="34937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0EC" w14:textId="77777777" w:rsidR="00A45BAE" w:rsidRDefault="00A45BAE" w:rsidP="00A45BAE">
      <w:pPr>
        <w:pStyle w:val="Nagwek2"/>
        <w:ind w:left="360"/>
      </w:pPr>
    </w:p>
    <w:p w14:paraId="1A69EE36" w14:textId="77777777" w:rsidR="00A45BAE" w:rsidRDefault="00A45BAE" w:rsidP="00A45BAE">
      <w:pPr>
        <w:pStyle w:val="Nagwek2"/>
        <w:ind w:left="360"/>
      </w:pPr>
    </w:p>
    <w:p w14:paraId="205C4D31" w14:textId="77777777" w:rsidR="00A45BAE" w:rsidRDefault="00A45BA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33E7CF" w14:textId="50EF1127" w:rsidR="00A45BAE" w:rsidRDefault="00A45BAE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6F3A19E7" w14:textId="2022917B" w:rsidR="000364C2" w:rsidRPr="000F4433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0F4433">
        <w:rPr>
          <w:rFonts w:cstheme="majorHAnsi"/>
        </w:rPr>
        <w:t>Uwagi i w</w:t>
      </w:r>
      <w:r w:rsidR="000364C2" w:rsidRPr="000F4433">
        <w:rPr>
          <w:rFonts w:cstheme="majorHAnsi"/>
        </w:rPr>
        <w:t>nioski</w:t>
      </w:r>
    </w:p>
    <w:p w14:paraId="788E339C" w14:textId="77777777" w:rsidR="00ED4D14" w:rsidRDefault="00ED4D14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Analiza przebiegów zwarcia jednej fazy z ziemią pokazuje, że w fazie ze zwarciem napięcie spada, podczas gdy w innych fazach wzrasta ponad wartość znamionową. Zdecydowanie większe zagrożenie stwarzają jednak prądy zwarciowe. Prąd w fazie zwartej jest kilkukrotnie wyższy niż podczas pracy ustalonej, co może doprowadzić do uszkodzenia linii. </w:t>
      </w:r>
    </w:p>
    <w:p w14:paraId="6BB53224" w14:textId="458695AF" w:rsidR="005B597A" w:rsidRDefault="00ED4D14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Prąd w pętli zwarciowej jest kilkunastokrotnie większy od prądu w fazie zwartej, co wynika z niskiej rezystancji zwarcia. </w:t>
      </w:r>
    </w:p>
    <w:p w14:paraId="57292ABF" w14:textId="1B042D2A" w:rsidR="00ED4D14" w:rsidRDefault="00ED4D14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Zwarcie dwufazowe doprowadziło do sytuacji, w której dwie z faz mają obniżone napięcie, a trzecia ma przebieg taki, jak bez zwarcia. Niemniej jednak, taka sytuacja jest niebezpieczna – po raz kolejny – ze względu na prądy pojawiające się w zwartych fazach. Są jeszcze większe niż w przypadku zwarcia jednofazowego, co oznacza że zwarcie dwufazowe jest </w:t>
      </w:r>
      <w:r w:rsidR="007149FC">
        <w:rPr>
          <w:rFonts w:asciiTheme="majorHAnsi" w:hAnsiTheme="majorHAnsi" w:cstheme="majorHAnsi"/>
        </w:rPr>
        <w:t>bardziej niebezpieczne niż zwarcie jednofazowe z ziemią.</w:t>
      </w:r>
    </w:p>
    <w:p w14:paraId="0A45539E" w14:textId="50EBD859" w:rsidR="007149FC" w:rsidRPr="005B15D2" w:rsidRDefault="007149FC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Jak wynika z otrzymanych przebiegów, zwarcia w liniach energetycznych mogą stwarzać olbrzymie zagrożenie, zwłaszcza w przypadku niewielkiej impedancji pętli zwarcia (tutaj: </w:t>
      </w:r>
      <m:oMath>
        <m:r>
          <w:rPr>
            <w:rFonts w:ascii="Cambria Math" w:hAnsi="Cambria Math" w:cstheme="majorHAnsi"/>
          </w:rPr>
          <m:t>5</m:t>
        </m:r>
        <m:r>
          <m:rPr>
            <m:sty m:val="p"/>
          </m:rP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 w każdym przypadku).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 </w:t>
      </w:r>
    </w:p>
    <w:sectPr w:rsidR="007149FC" w:rsidRPr="005B15D2" w:rsidSect="006871E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F2E9" w14:textId="77777777" w:rsidR="007149FC" w:rsidRDefault="007149FC" w:rsidP="00115C39">
      <w:r>
        <w:separator/>
      </w:r>
    </w:p>
  </w:endnote>
  <w:endnote w:type="continuationSeparator" w:id="0">
    <w:p w14:paraId="534EA219" w14:textId="77777777" w:rsidR="007149FC" w:rsidRDefault="007149FC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Content>
      <w:p w14:paraId="74075DE8" w14:textId="7C8A3C3E" w:rsidR="007149FC" w:rsidRDefault="007149F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7149FC" w:rsidRDefault="007149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0E7F" w14:textId="77777777" w:rsidR="007149FC" w:rsidRDefault="007149FC" w:rsidP="00115C39">
      <w:r>
        <w:separator/>
      </w:r>
    </w:p>
  </w:footnote>
  <w:footnote w:type="continuationSeparator" w:id="0">
    <w:p w14:paraId="451E8F72" w14:textId="77777777" w:rsidR="007149FC" w:rsidRDefault="007149FC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433F"/>
    <w:multiLevelType w:val="hybridMultilevel"/>
    <w:tmpl w:val="F17A8B80"/>
    <w:lvl w:ilvl="0" w:tplc="AF587A4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79E6"/>
    <w:multiLevelType w:val="hybridMultilevel"/>
    <w:tmpl w:val="02C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2010E"/>
    <w:multiLevelType w:val="hybridMultilevel"/>
    <w:tmpl w:val="853E0D6A"/>
    <w:lvl w:ilvl="0" w:tplc="D1BA77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368AE"/>
    <w:multiLevelType w:val="hybridMultilevel"/>
    <w:tmpl w:val="603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171"/>
    <w:multiLevelType w:val="hybridMultilevel"/>
    <w:tmpl w:val="217E3812"/>
    <w:lvl w:ilvl="0" w:tplc="87BE1A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11295"/>
    <w:multiLevelType w:val="hybridMultilevel"/>
    <w:tmpl w:val="DAD6E51A"/>
    <w:lvl w:ilvl="0" w:tplc="7B329D5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C779C"/>
    <w:multiLevelType w:val="hybridMultilevel"/>
    <w:tmpl w:val="E2D6A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5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7"/>
  </w:num>
  <w:num w:numId="3">
    <w:abstractNumId w:val="30"/>
  </w:num>
  <w:num w:numId="4">
    <w:abstractNumId w:val="23"/>
  </w:num>
  <w:num w:numId="5">
    <w:abstractNumId w:val="0"/>
  </w:num>
  <w:num w:numId="6">
    <w:abstractNumId w:val="4"/>
  </w:num>
  <w:num w:numId="7">
    <w:abstractNumId w:val="38"/>
  </w:num>
  <w:num w:numId="8">
    <w:abstractNumId w:val="20"/>
  </w:num>
  <w:num w:numId="9">
    <w:abstractNumId w:val="25"/>
  </w:num>
  <w:num w:numId="10">
    <w:abstractNumId w:val="36"/>
  </w:num>
  <w:num w:numId="11">
    <w:abstractNumId w:val="21"/>
  </w:num>
  <w:num w:numId="12">
    <w:abstractNumId w:val="11"/>
  </w:num>
  <w:num w:numId="13">
    <w:abstractNumId w:val="22"/>
  </w:num>
  <w:num w:numId="14">
    <w:abstractNumId w:val="8"/>
  </w:num>
  <w:num w:numId="15">
    <w:abstractNumId w:val="12"/>
  </w:num>
  <w:num w:numId="16">
    <w:abstractNumId w:val="7"/>
  </w:num>
  <w:num w:numId="17">
    <w:abstractNumId w:val="17"/>
  </w:num>
  <w:num w:numId="18">
    <w:abstractNumId w:val="19"/>
  </w:num>
  <w:num w:numId="19">
    <w:abstractNumId w:val="1"/>
  </w:num>
  <w:num w:numId="20">
    <w:abstractNumId w:val="29"/>
  </w:num>
  <w:num w:numId="21">
    <w:abstractNumId w:val="10"/>
  </w:num>
  <w:num w:numId="22">
    <w:abstractNumId w:val="6"/>
  </w:num>
  <w:num w:numId="23">
    <w:abstractNumId w:val="34"/>
  </w:num>
  <w:num w:numId="24">
    <w:abstractNumId w:val="27"/>
  </w:num>
  <w:num w:numId="25">
    <w:abstractNumId w:val="9"/>
  </w:num>
  <w:num w:numId="26">
    <w:abstractNumId w:val="2"/>
  </w:num>
  <w:num w:numId="27">
    <w:abstractNumId w:val="16"/>
  </w:num>
  <w:num w:numId="28">
    <w:abstractNumId w:val="15"/>
  </w:num>
  <w:num w:numId="29">
    <w:abstractNumId w:val="31"/>
  </w:num>
  <w:num w:numId="30">
    <w:abstractNumId w:val="35"/>
  </w:num>
  <w:num w:numId="31">
    <w:abstractNumId w:val="33"/>
  </w:num>
  <w:num w:numId="32">
    <w:abstractNumId w:val="18"/>
  </w:num>
  <w:num w:numId="33">
    <w:abstractNumId w:val="13"/>
  </w:num>
  <w:num w:numId="34">
    <w:abstractNumId w:val="5"/>
  </w:num>
  <w:num w:numId="35">
    <w:abstractNumId w:val="28"/>
  </w:num>
  <w:num w:numId="36">
    <w:abstractNumId w:val="26"/>
  </w:num>
  <w:num w:numId="37">
    <w:abstractNumId w:val="3"/>
  </w:num>
  <w:num w:numId="38">
    <w:abstractNumId w:val="2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05E2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3223"/>
    <w:rsid w:val="00034A75"/>
    <w:rsid w:val="00035280"/>
    <w:rsid w:val="00035C8D"/>
    <w:rsid w:val="00035DD4"/>
    <w:rsid w:val="000364C2"/>
    <w:rsid w:val="00036956"/>
    <w:rsid w:val="00043160"/>
    <w:rsid w:val="00043F24"/>
    <w:rsid w:val="00046D39"/>
    <w:rsid w:val="00047252"/>
    <w:rsid w:val="000517F2"/>
    <w:rsid w:val="00051A99"/>
    <w:rsid w:val="00052082"/>
    <w:rsid w:val="000549F4"/>
    <w:rsid w:val="00055620"/>
    <w:rsid w:val="00057002"/>
    <w:rsid w:val="000577DE"/>
    <w:rsid w:val="0006750D"/>
    <w:rsid w:val="00067BBB"/>
    <w:rsid w:val="00070FC2"/>
    <w:rsid w:val="0007102F"/>
    <w:rsid w:val="0007106E"/>
    <w:rsid w:val="000735CD"/>
    <w:rsid w:val="0007572D"/>
    <w:rsid w:val="000766E9"/>
    <w:rsid w:val="00076AF9"/>
    <w:rsid w:val="00077218"/>
    <w:rsid w:val="00080FBB"/>
    <w:rsid w:val="0008103C"/>
    <w:rsid w:val="000820B8"/>
    <w:rsid w:val="0008220B"/>
    <w:rsid w:val="000826E8"/>
    <w:rsid w:val="000852FC"/>
    <w:rsid w:val="0009067A"/>
    <w:rsid w:val="00090E1D"/>
    <w:rsid w:val="00093034"/>
    <w:rsid w:val="00096601"/>
    <w:rsid w:val="0009792C"/>
    <w:rsid w:val="000A0267"/>
    <w:rsid w:val="000A18A2"/>
    <w:rsid w:val="000A20D6"/>
    <w:rsid w:val="000A2A4A"/>
    <w:rsid w:val="000A33D1"/>
    <w:rsid w:val="000A425C"/>
    <w:rsid w:val="000A5E10"/>
    <w:rsid w:val="000A6EF3"/>
    <w:rsid w:val="000B111E"/>
    <w:rsid w:val="000B159C"/>
    <w:rsid w:val="000B2CE3"/>
    <w:rsid w:val="000B3799"/>
    <w:rsid w:val="000B3985"/>
    <w:rsid w:val="000B4EE2"/>
    <w:rsid w:val="000B6CC0"/>
    <w:rsid w:val="000B7C26"/>
    <w:rsid w:val="000C0577"/>
    <w:rsid w:val="000C182B"/>
    <w:rsid w:val="000C3471"/>
    <w:rsid w:val="000C4BD4"/>
    <w:rsid w:val="000C72B7"/>
    <w:rsid w:val="000C7B21"/>
    <w:rsid w:val="000D1311"/>
    <w:rsid w:val="000D3486"/>
    <w:rsid w:val="000D4029"/>
    <w:rsid w:val="000D4813"/>
    <w:rsid w:val="000D54CF"/>
    <w:rsid w:val="000D57B3"/>
    <w:rsid w:val="000D6960"/>
    <w:rsid w:val="000D77F5"/>
    <w:rsid w:val="000E0767"/>
    <w:rsid w:val="000E229A"/>
    <w:rsid w:val="000E3F6B"/>
    <w:rsid w:val="000E574C"/>
    <w:rsid w:val="000F0C09"/>
    <w:rsid w:val="000F124D"/>
    <w:rsid w:val="000F1473"/>
    <w:rsid w:val="000F1947"/>
    <w:rsid w:val="000F1D65"/>
    <w:rsid w:val="000F2D6A"/>
    <w:rsid w:val="000F3846"/>
    <w:rsid w:val="000F4433"/>
    <w:rsid w:val="000F691A"/>
    <w:rsid w:val="000F7541"/>
    <w:rsid w:val="000F7768"/>
    <w:rsid w:val="000F7D98"/>
    <w:rsid w:val="001017BE"/>
    <w:rsid w:val="00101EEF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24C9"/>
    <w:rsid w:val="0013575F"/>
    <w:rsid w:val="00135D24"/>
    <w:rsid w:val="00136B97"/>
    <w:rsid w:val="00137F1B"/>
    <w:rsid w:val="00140562"/>
    <w:rsid w:val="0014071B"/>
    <w:rsid w:val="00141D12"/>
    <w:rsid w:val="00143EB4"/>
    <w:rsid w:val="00145370"/>
    <w:rsid w:val="00151FE7"/>
    <w:rsid w:val="00152D91"/>
    <w:rsid w:val="00154262"/>
    <w:rsid w:val="001545D0"/>
    <w:rsid w:val="00154A62"/>
    <w:rsid w:val="00154B5B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2EB9"/>
    <w:rsid w:val="00183B54"/>
    <w:rsid w:val="00183FDF"/>
    <w:rsid w:val="0018449E"/>
    <w:rsid w:val="00184996"/>
    <w:rsid w:val="001850D9"/>
    <w:rsid w:val="00186412"/>
    <w:rsid w:val="001869BA"/>
    <w:rsid w:val="00190B5A"/>
    <w:rsid w:val="00192AB8"/>
    <w:rsid w:val="00193C9B"/>
    <w:rsid w:val="00193DE2"/>
    <w:rsid w:val="00193EA1"/>
    <w:rsid w:val="001940CE"/>
    <w:rsid w:val="0019410D"/>
    <w:rsid w:val="0019548A"/>
    <w:rsid w:val="00195A79"/>
    <w:rsid w:val="00197C5B"/>
    <w:rsid w:val="001A4181"/>
    <w:rsid w:val="001A4677"/>
    <w:rsid w:val="001A4AF3"/>
    <w:rsid w:val="001A6122"/>
    <w:rsid w:val="001B0852"/>
    <w:rsid w:val="001B0C17"/>
    <w:rsid w:val="001B24E8"/>
    <w:rsid w:val="001B4877"/>
    <w:rsid w:val="001B5AAE"/>
    <w:rsid w:val="001B7636"/>
    <w:rsid w:val="001B7FE0"/>
    <w:rsid w:val="001C36D1"/>
    <w:rsid w:val="001C5727"/>
    <w:rsid w:val="001C700D"/>
    <w:rsid w:val="001C70FC"/>
    <w:rsid w:val="001D0403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1F44FA"/>
    <w:rsid w:val="0020081E"/>
    <w:rsid w:val="00201E76"/>
    <w:rsid w:val="00202764"/>
    <w:rsid w:val="00202E8A"/>
    <w:rsid w:val="002042ED"/>
    <w:rsid w:val="002046C5"/>
    <w:rsid w:val="002055CC"/>
    <w:rsid w:val="00206389"/>
    <w:rsid w:val="00211716"/>
    <w:rsid w:val="0021286B"/>
    <w:rsid w:val="00213210"/>
    <w:rsid w:val="0021435D"/>
    <w:rsid w:val="002143B7"/>
    <w:rsid w:val="00214E0E"/>
    <w:rsid w:val="002157F9"/>
    <w:rsid w:val="00220176"/>
    <w:rsid w:val="00220964"/>
    <w:rsid w:val="00223A0B"/>
    <w:rsid w:val="002243B6"/>
    <w:rsid w:val="00224E9C"/>
    <w:rsid w:val="00226548"/>
    <w:rsid w:val="00231DDD"/>
    <w:rsid w:val="00233E98"/>
    <w:rsid w:val="00242516"/>
    <w:rsid w:val="002428C6"/>
    <w:rsid w:val="00244180"/>
    <w:rsid w:val="00245588"/>
    <w:rsid w:val="0025620E"/>
    <w:rsid w:val="00257F80"/>
    <w:rsid w:val="00260EAE"/>
    <w:rsid w:val="002630A3"/>
    <w:rsid w:val="00266203"/>
    <w:rsid w:val="00266565"/>
    <w:rsid w:val="002669D2"/>
    <w:rsid w:val="00266D7B"/>
    <w:rsid w:val="00272168"/>
    <w:rsid w:val="002735C2"/>
    <w:rsid w:val="002740D6"/>
    <w:rsid w:val="0027688A"/>
    <w:rsid w:val="00277EE1"/>
    <w:rsid w:val="0028368E"/>
    <w:rsid w:val="00283F7A"/>
    <w:rsid w:val="00287F2B"/>
    <w:rsid w:val="00290970"/>
    <w:rsid w:val="00293652"/>
    <w:rsid w:val="0029624D"/>
    <w:rsid w:val="00296A9C"/>
    <w:rsid w:val="00296DD1"/>
    <w:rsid w:val="00297652"/>
    <w:rsid w:val="002A0C56"/>
    <w:rsid w:val="002A0D02"/>
    <w:rsid w:val="002A3320"/>
    <w:rsid w:val="002A4E84"/>
    <w:rsid w:val="002A6194"/>
    <w:rsid w:val="002B2317"/>
    <w:rsid w:val="002B2DA3"/>
    <w:rsid w:val="002B31CE"/>
    <w:rsid w:val="002B6004"/>
    <w:rsid w:val="002B6844"/>
    <w:rsid w:val="002C1BF3"/>
    <w:rsid w:val="002C2984"/>
    <w:rsid w:val="002C2EFA"/>
    <w:rsid w:val="002C643E"/>
    <w:rsid w:val="002C68B8"/>
    <w:rsid w:val="002D3863"/>
    <w:rsid w:val="002D3B0A"/>
    <w:rsid w:val="002D48CF"/>
    <w:rsid w:val="002D528B"/>
    <w:rsid w:val="002D6355"/>
    <w:rsid w:val="002D6880"/>
    <w:rsid w:val="002D777C"/>
    <w:rsid w:val="002E05CB"/>
    <w:rsid w:val="002E10BB"/>
    <w:rsid w:val="002E18D2"/>
    <w:rsid w:val="002E2270"/>
    <w:rsid w:val="002E26B2"/>
    <w:rsid w:val="002E45BA"/>
    <w:rsid w:val="002E7A4D"/>
    <w:rsid w:val="002E7B9F"/>
    <w:rsid w:val="002F152C"/>
    <w:rsid w:val="002F1BF9"/>
    <w:rsid w:val="002F21DE"/>
    <w:rsid w:val="002F3E32"/>
    <w:rsid w:val="002F52E4"/>
    <w:rsid w:val="002F63F4"/>
    <w:rsid w:val="002F6D6E"/>
    <w:rsid w:val="002F726C"/>
    <w:rsid w:val="002F7F70"/>
    <w:rsid w:val="00301CAF"/>
    <w:rsid w:val="00301E63"/>
    <w:rsid w:val="00301F1A"/>
    <w:rsid w:val="00302533"/>
    <w:rsid w:val="0030444A"/>
    <w:rsid w:val="00306C27"/>
    <w:rsid w:val="00311ACC"/>
    <w:rsid w:val="00313F31"/>
    <w:rsid w:val="00315581"/>
    <w:rsid w:val="00316100"/>
    <w:rsid w:val="0032054E"/>
    <w:rsid w:val="0032105D"/>
    <w:rsid w:val="00321DBB"/>
    <w:rsid w:val="0032256A"/>
    <w:rsid w:val="003237A9"/>
    <w:rsid w:val="003249D3"/>
    <w:rsid w:val="00326096"/>
    <w:rsid w:val="00326DDF"/>
    <w:rsid w:val="003278B5"/>
    <w:rsid w:val="00330EDF"/>
    <w:rsid w:val="00331236"/>
    <w:rsid w:val="00331E7E"/>
    <w:rsid w:val="003334DB"/>
    <w:rsid w:val="0033586A"/>
    <w:rsid w:val="00340896"/>
    <w:rsid w:val="00340B3F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669DD"/>
    <w:rsid w:val="00370C8F"/>
    <w:rsid w:val="003710B6"/>
    <w:rsid w:val="003731DC"/>
    <w:rsid w:val="00374118"/>
    <w:rsid w:val="00375A31"/>
    <w:rsid w:val="00377518"/>
    <w:rsid w:val="0037787E"/>
    <w:rsid w:val="00382072"/>
    <w:rsid w:val="003826FF"/>
    <w:rsid w:val="00387043"/>
    <w:rsid w:val="003904BE"/>
    <w:rsid w:val="003923F6"/>
    <w:rsid w:val="003927B5"/>
    <w:rsid w:val="00392C4E"/>
    <w:rsid w:val="0039433F"/>
    <w:rsid w:val="00396284"/>
    <w:rsid w:val="00396DEA"/>
    <w:rsid w:val="00397494"/>
    <w:rsid w:val="003A05AA"/>
    <w:rsid w:val="003A08B1"/>
    <w:rsid w:val="003A46F8"/>
    <w:rsid w:val="003A591B"/>
    <w:rsid w:val="003A6089"/>
    <w:rsid w:val="003A60FB"/>
    <w:rsid w:val="003B1AE1"/>
    <w:rsid w:val="003B1B68"/>
    <w:rsid w:val="003B2A90"/>
    <w:rsid w:val="003B3FA9"/>
    <w:rsid w:val="003B52D4"/>
    <w:rsid w:val="003B70DB"/>
    <w:rsid w:val="003C02A0"/>
    <w:rsid w:val="003C33C8"/>
    <w:rsid w:val="003C485F"/>
    <w:rsid w:val="003C507D"/>
    <w:rsid w:val="003C6088"/>
    <w:rsid w:val="003C69F7"/>
    <w:rsid w:val="003C7071"/>
    <w:rsid w:val="003D2267"/>
    <w:rsid w:val="003D3B1B"/>
    <w:rsid w:val="003D40C0"/>
    <w:rsid w:val="003D46E8"/>
    <w:rsid w:val="003D512D"/>
    <w:rsid w:val="003E02B5"/>
    <w:rsid w:val="003E0B1D"/>
    <w:rsid w:val="003E0BBF"/>
    <w:rsid w:val="003E18F5"/>
    <w:rsid w:val="003E1AB7"/>
    <w:rsid w:val="003E31FB"/>
    <w:rsid w:val="003E3E31"/>
    <w:rsid w:val="003E5CA3"/>
    <w:rsid w:val="003F0116"/>
    <w:rsid w:val="003F0D19"/>
    <w:rsid w:val="003F219B"/>
    <w:rsid w:val="003F4847"/>
    <w:rsid w:val="003F4AAF"/>
    <w:rsid w:val="003F5078"/>
    <w:rsid w:val="003F55C4"/>
    <w:rsid w:val="003F6D2A"/>
    <w:rsid w:val="0040114B"/>
    <w:rsid w:val="00401783"/>
    <w:rsid w:val="004023BF"/>
    <w:rsid w:val="00402C2A"/>
    <w:rsid w:val="0040377F"/>
    <w:rsid w:val="00403F1B"/>
    <w:rsid w:val="00406B46"/>
    <w:rsid w:val="004074E9"/>
    <w:rsid w:val="004075AA"/>
    <w:rsid w:val="004105F7"/>
    <w:rsid w:val="004109F5"/>
    <w:rsid w:val="00412B4B"/>
    <w:rsid w:val="0041462F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7FF"/>
    <w:rsid w:val="00424975"/>
    <w:rsid w:val="00425FFB"/>
    <w:rsid w:val="004268ED"/>
    <w:rsid w:val="00433175"/>
    <w:rsid w:val="004339A2"/>
    <w:rsid w:val="004343CD"/>
    <w:rsid w:val="0043767E"/>
    <w:rsid w:val="0044183C"/>
    <w:rsid w:val="004424D0"/>
    <w:rsid w:val="00446754"/>
    <w:rsid w:val="00447B7C"/>
    <w:rsid w:val="004502AA"/>
    <w:rsid w:val="00451089"/>
    <w:rsid w:val="004511F2"/>
    <w:rsid w:val="00455EB6"/>
    <w:rsid w:val="00456E97"/>
    <w:rsid w:val="004616A2"/>
    <w:rsid w:val="00462AC1"/>
    <w:rsid w:val="00462B64"/>
    <w:rsid w:val="00462F2D"/>
    <w:rsid w:val="00466015"/>
    <w:rsid w:val="00466526"/>
    <w:rsid w:val="004701FD"/>
    <w:rsid w:val="00472557"/>
    <w:rsid w:val="00472E51"/>
    <w:rsid w:val="0047442C"/>
    <w:rsid w:val="004747F1"/>
    <w:rsid w:val="0047485D"/>
    <w:rsid w:val="00474BFA"/>
    <w:rsid w:val="00475195"/>
    <w:rsid w:val="00476CAC"/>
    <w:rsid w:val="00480B24"/>
    <w:rsid w:val="0048334B"/>
    <w:rsid w:val="004844DE"/>
    <w:rsid w:val="00484CD3"/>
    <w:rsid w:val="0048683C"/>
    <w:rsid w:val="00487A4F"/>
    <w:rsid w:val="00487D2D"/>
    <w:rsid w:val="004905F4"/>
    <w:rsid w:val="004905F8"/>
    <w:rsid w:val="00490916"/>
    <w:rsid w:val="004910A1"/>
    <w:rsid w:val="0049116B"/>
    <w:rsid w:val="00494839"/>
    <w:rsid w:val="0049535E"/>
    <w:rsid w:val="00495F42"/>
    <w:rsid w:val="00496087"/>
    <w:rsid w:val="00497031"/>
    <w:rsid w:val="004A044C"/>
    <w:rsid w:val="004A0535"/>
    <w:rsid w:val="004A15B7"/>
    <w:rsid w:val="004A1B8E"/>
    <w:rsid w:val="004A30F8"/>
    <w:rsid w:val="004A3E7F"/>
    <w:rsid w:val="004A4E31"/>
    <w:rsid w:val="004A4FB0"/>
    <w:rsid w:val="004A5370"/>
    <w:rsid w:val="004A7F13"/>
    <w:rsid w:val="004A7F49"/>
    <w:rsid w:val="004B021F"/>
    <w:rsid w:val="004B094E"/>
    <w:rsid w:val="004B1FA1"/>
    <w:rsid w:val="004B2CFA"/>
    <w:rsid w:val="004B3587"/>
    <w:rsid w:val="004B6994"/>
    <w:rsid w:val="004B69BA"/>
    <w:rsid w:val="004B6FD9"/>
    <w:rsid w:val="004B7FD6"/>
    <w:rsid w:val="004C144E"/>
    <w:rsid w:val="004C3484"/>
    <w:rsid w:val="004C6181"/>
    <w:rsid w:val="004C760D"/>
    <w:rsid w:val="004D0FED"/>
    <w:rsid w:val="004D3160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5CAF"/>
    <w:rsid w:val="004E6009"/>
    <w:rsid w:val="004E7C32"/>
    <w:rsid w:val="004F1ED6"/>
    <w:rsid w:val="004F27BF"/>
    <w:rsid w:val="004F291A"/>
    <w:rsid w:val="004F3819"/>
    <w:rsid w:val="004F4523"/>
    <w:rsid w:val="004F54E8"/>
    <w:rsid w:val="0050160A"/>
    <w:rsid w:val="00503F23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2D2A"/>
    <w:rsid w:val="00524DAD"/>
    <w:rsid w:val="00525611"/>
    <w:rsid w:val="005262C4"/>
    <w:rsid w:val="005262DD"/>
    <w:rsid w:val="00526C6F"/>
    <w:rsid w:val="00527A19"/>
    <w:rsid w:val="00527E6C"/>
    <w:rsid w:val="00532794"/>
    <w:rsid w:val="00532BD3"/>
    <w:rsid w:val="00533858"/>
    <w:rsid w:val="00533E7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4363B"/>
    <w:rsid w:val="005508B2"/>
    <w:rsid w:val="005534EA"/>
    <w:rsid w:val="00553639"/>
    <w:rsid w:val="00553A36"/>
    <w:rsid w:val="00554B5D"/>
    <w:rsid w:val="00554C16"/>
    <w:rsid w:val="00555567"/>
    <w:rsid w:val="00557E07"/>
    <w:rsid w:val="005605A3"/>
    <w:rsid w:val="00561DF6"/>
    <w:rsid w:val="005629D6"/>
    <w:rsid w:val="005638FB"/>
    <w:rsid w:val="00564B1F"/>
    <w:rsid w:val="00565EE7"/>
    <w:rsid w:val="005663D6"/>
    <w:rsid w:val="00570643"/>
    <w:rsid w:val="005728DD"/>
    <w:rsid w:val="00573B21"/>
    <w:rsid w:val="0057635E"/>
    <w:rsid w:val="00576726"/>
    <w:rsid w:val="00576993"/>
    <w:rsid w:val="00576F9A"/>
    <w:rsid w:val="00577E69"/>
    <w:rsid w:val="00580C65"/>
    <w:rsid w:val="005871D2"/>
    <w:rsid w:val="00592BF2"/>
    <w:rsid w:val="00596110"/>
    <w:rsid w:val="00596950"/>
    <w:rsid w:val="005A1BCD"/>
    <w:rsid w:val="005A26C5"/>
    <w:rsid w:val="005A2A08"/>
    <w:rsid w:val="005A2CAE"/>
    <w:rsid w:val="005A3E90"/>
    <w:rsid w:val="005A5FFC"/>
    <w:rsid w:val="005A6831"/>
    <w:rsid w:val="005B0A22"/>
    <w:rsid w:val="005B15D2"/>
    <w:rsid w:val="005B395F"/>
    <w:rsid w:val="005B597A"/>
    <w:rsid w:val="005C1A66"/>
    <w:rsid w:val="005C33BE"/>
    <w:rsid w:val="005C361F"/>
    <w:rsid w:val="005C70E8"/>
    <w:rsid w:val="005D38DA"/>
    <w:rsid w:val="005D3D2C"/>
    <w:rsid w:val="005D6A2D"/>
    <w:rsid w:val="005D6FD9"/>
    <w:rsid w:val="005E0039"/>
    <w:rsid w:val="005E0543"/>
    <w:rsid w:val="005E1CBF"/>
    <w:rsid w:val="005E296D"/>
    <w:rsid w:val="005E4A53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5F63FE"/>
    <w:rsid w:val="0060180E"/>
    <w:rsid w:val="006027FB"/>
    <w:rsid w:val="00602A63"/>
    <w:rsid w:val="00610856"/>
    <w:rsid w:val="00610C83"/>
    <w:rsid w:val="00612D82"/>
    <w:rsid w:val="0061347D"/>
    <w:rsid w:val="00614996"/>
    <w:rsid w:val="006161B0"/>
    <w:rsid w:val="006203B7"/>
    <w:rsid w:val="00621C06"/>
    <w:rsid w:val="0062245B"/>
    <w:rsid w:val="00622839"/>
    <w:rsid w:val="00624109"/>
    <w:rsid w:val="00624C8D"/>
    <w:rsid w:val="00625C99"/>
    <w:rsid w:val="006268E3"/>
    <w:rsid w:val="00633E6A"/>
    <w:rsid w:val="00635549"/>
    <w:rsid w:val="006356D6"/>
    <w:rsid w:val="0063620E"/>
    <w:rsid w:val="00637565"/>
    <w:rsid w:val="0064023B"/>
    <w:rsid w:val="0064028F"/>
    <w:rsid w:val="00642312"/>
    <w:rsid w:val="00642776"/>
    <w:rsid w:val="00650F97"/>
    <w:rsid w:val="00653B6B"/>
    <w:rsid w:val="0065561F"/>
    <w:rsid w:val="00656118"/>
    <w:rsid w:val="00660A11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77E6E"/>
    <w:rsid w:val="00681151"/>
    <w:rsid w:val="00681735"/>
    <w:rsid w:val="0068638D"/>
    <w:rsid w:val="006871EA"/>
    <w:rsid w:val="00687E7E"/>
    <w:rsid w:val="00692D64"/>
    <w:rsid w:val="00692FB8"/>
    <w:rsid w:val="00693573"/>
    <w:rsid w:val="006959E5"/>
    <w:rsid w:val="0069668F"/>
    <w:rsid w:val="0069680D"/>
    <w:rsid w:val="0069799A"/>
    <w:rsid w:val="006A13E4"/>
    <w:rsid w:val="006A3233"/>
    <w:rsid w:val="006A54D9"/>
    <w:rsid w:val="006A56E9"/>
    <w:rsid w:val="006B018B"/>
    <w:rsid w:val="006B0AD7"/>
    <w:rsid w:val="006B3973"/>
    <w:rsid w:val="006B3F5B"/>
    <w:rsid w:val="006B458D"/>
    <w:rsid w:val="006B46DE"/>
    <w:rsid w:val="006C125E"/>
    <w:rsid w:val="006C197C"/>
    <w:rsid w:val="006C1B85"/>
    <w:rsid w:val="006C4451"/>
    <w:rsid w:val="006C458E"/>
    <w:rsid w:val="006C5F42"/>
    <w:rsid w:val="006D191B"/>
    <w:rsid w:val="006D2E92"/>
    <w:rsid w:val="006D307A"/>
    <w:rsid w:val="006E0A79"/>
    <w:rsid w:val="006E0B8C"/>
    <w:rsid w:val="006E149C"/>
    <w:rsid w:val="006E36F0"/>
    <w:rsid w:val="006E532B"/>
    <w:rsid w:val="006E640B"/>
    <w:rsid w:val="006E690C"/>
    <w:rsid w:val="006E7439"/>
    <w:rsid w:val="006E79C7"/>
    <w:rsid w:val="006F1305"/>
    <w:rsid w:val="006F513B"/>
    <w:rsid w:val="006F5AED"/>
    <w:rsid w:val="006F6125"/>
    <w:rsid w:val="006F6765"/>
    <w:rsid w:val="006F6FB2"/>
    <w:rsid w:val="006F7B16"/>
    <w:rsid w:val="0070035E"/>
    <w:rsid w:val="00700A6A"/>
    <w:rsid w:val="00700F27"/>
    <w:rsid w:val="0070226C"/>
    <w:rsid w:val="00702EA7"/>
    <w:rsid w:val="007038F0"/>
    <w:rsid w:val="00704FA9"/>
    <w:rsid w:val="00706241"/>
    <w:rsid w:val="00707DFD"/>
    <w:rsid w:val="00707E32"/>
    <w:rsid w:val="00710012"/>
    <w:rsid w:val="00710FC6"/>
    <w:rsid w:val="007116CB"/>
    <w:rsid w:val="00712147"/>
    <w:rsid w:val="00712FDB"/>
    <w:rsid w:val="007149FC"/>
    <w:rsid w:val="00714F8C"/>
    <w:rsid w:val="00715F77"/>
    <w:rsid w:val="00716BA4"/>
    <w:rsid w:val="00717932"/>
    <w:rsid w:val="007200AB"/>
    <w:rsid w:val="007203EE"/>
    <w:rsid w:val="0072050E"/>
    <w:rsid w:val="00720DB7"/>
    <w:rsid w:val="007221C4"/>
    <w:rsid w:val="0072229A"/>
    <w:rsid w:val="00722842"/>
    <w:rsid w:val="00723616"/>
    <w:rsid w:val="00723A2A"/>
    <w:rsid w:val="007242CC"/>
    <w:rsid w:val="00724BA8"/>
    <w:rsid w:val="00726789"/>
    <w:rsid w:val="007274A1"/>
    <w:rsid w:val="00727B5B"/>
    <w:rsid w:val="00732C58"/>
    <w:rsid w:val="00734F6C"/>
    <w:rsid w:val="00736D46"/>
    <w:rsid w:val="007374AF"/>
    <w:rsid w:val="00740B91"/>
    <w:rsid w:val="00741A29"/>
    <w:rsid w:val="00741A52"/>
    <w:rsid w:val="00743196"/>
    <w:rsid w:val="00744D60"/>
    <w:rsid w:val="00746E99"/>
    <w:rsid w:val="00747B54"/>
    <w:rsid w:val="00747D4A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8E4"/>
    <w:rsid w:val="007669C0"/>
    <w:rsid w:val="00767EF2"/>
    <w:rsid w:val="00770753"/>
    <w:rsid w:val="0077144B"/>
    <w:rsid w:val="007715EB"/>
    <w:rsid w:val="00772420"/>
    <w:rsid w:val="00773E2A"/>
    <w:rsid w:val="0077436F"/>
    <w:rsid w:val="00774965"/>
    <w:rsid w:val="00777456"/>
    <w:rsid w:val="00785742"/>
    <w:rsid w:val="00787195"/>
    <w:rsid w:val="00787AEA"/>
    <w:rsid w:val="00790DB4"/>
    <w:rsid w:val="00791AE6"/>
    <w:rsid w:val="0079261F"/>
    <w:rsid w:val="00792636"/>
    <w:rsid w:val="00793EC0"/>
    <w:rsid w:val="0079487C"/>
    <w:rsid w:val="00795AEA"/>
    <w:rsid w:val="00796CE3"/>
    <w:rsid w:val="00797114"/>
    <w:rsid w:val="00797879"/>
    <w:rsid w:val="00797AA7"/>
    <w:rsid w:val="007A00B7"/>
    <w:rsid w:val="007A2AE2"/>
    <w:rsid w:val="007A3D26"/>
    <w:rsid w:val="007A6345"/>
    <w:rsid w:val="007A7EFB"/>
    <w:rsid w:val="007B0A80"/>
    <w:rsid w:val="007B6480"/>
    <w:rsid w:val="007B798A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2A4B"/>
    <w:rsid w:val="007D3B1A"/>
    <w:rsid w:val="007D51E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350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1CED"/>
    <w:rsid w:val="0083218A"/>
    <w:rsid w:val="008422C3"/>
    <w:rsid w:val="00843F5E"/>
    <w:rsid w:val="0084423B"/>
    <w:rsid w:val="00844D79"/>
    <w:rsid w:val="008503BD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1C7D"/>
    <w:rsid w:val="00874A19"/>
    <w:rsid w:val="00882C82"/>
    <w:rsid w:val="0088376B"/>
    <w:rsid w:val="00884814"/>
    <w:rsid w:val="00885894"/>
    <w:rsid w:val="00885B9F"/>
    <w:rsid w:val="00890BE1"/>
    <w:rsid w:val="00890F3D"/>
    <w:rsid w:val="008932ED"/>
    <w:rsid w:val="008A3E77"/>
    <w:rsid w:val="008A40C7"/>
    <w:rsid w:val="008A428A"/>
    <w:rsid w:val="008A60B7"/>
    <w:rsid w:val="008A7D51"/>
    <w:rsid w:val="008B1051"/>
    <w:rsid w:val="008B2DB3"/>
    <w:rsid w:val="008B2F7A"/>
    <w:rsid w:val="008B3D17"/>
    <w:rsid w:val="008B56AB"/>
    <w:rsid w:val="008C4970"/>
    <w:rsid w:val="008C5866"/>
    <w:rsid w:val="008C5F52"/>
    <w:rsid w:val="008C6A61"/>
    <w:rsid w:val="008C7EF9"/>
    <w:rsid w:val="008C7F79"/>
    <w:rsid w:val="008D3292"/>
    <w:rsid w:val="008D522D"/>
    <w:rsid w:val="008D5446"/>
    <w:rsid w:val="008D72B4"/>
    <w:rsid w:val="008D776E"/>
    <w:rsid w:val="008E0338"/>
    <w:rsid w:val="008E1034"/>
    <w:rsid w:val="008E16AB"/>
    <w:rsid w:val="008E2645"/>
    <w:rsid w:val="008E2BDE"/>
    <w:rsid w:val="008E33F3"/>
    <w:rsid w:val="008E43D4"/>
    <w:rsid w:val="008E481D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098"/>
    <w:rsid w:val="00905EB7"/>
    <w:rsid w:val="00906627"/>
    <w:rsid w:val="009067F6"/>
    <w:rsid w:val="00906F5F"/>
    <w:rsid w:val="0091194C"/>
    <w:rsid w:val="009128C7"/>
    <w:rsid w:val="00913539"/>
    <w:rsid w:val="009215C0"/>
    <w:rsid w:val="009219C2"/>
    <w:rsid w:val="00926710"/>
    <w:rsid w:val="00926F70"/>
    <w:rsid w:val="00930DBD"/>
    <w:rsid w:val="00931164"/>
    <w:rsid w:val="00931D66"/>
    <w:rsid w:val="0093398C"/>
    <w:rsid w:val="00934E50"/>
    <w:rsid w:val="00935085"/>
    <w:rsid w:val="00935856"/>
    <w:rsid w:val="00941C79"/>
    <w:rsid w:val="0094324B"/>
    <w:rsid w:val="00944867"/>
    <w:rsid w:val="00945C75"/>
    <w:rsid w:val="00946964"/>
    <w:rsid w:val="009509AD"/>
    <w:rsid w:val="00950B7D"/>
    <w:rsid w:val="0095170A"/>
    <w:rsid w:val="009527F1"/>
    <w:rsid w:val="00952CF0"/>
    <w:rsid w:val="009551CF"/>
    <w:rsid w:val="00960A96"/>
    <w:rsid w:val="009625A8"/>
    <w:rsid w:val="00962D96"/>
    <w:rsid w:val="00963674"/>
    <w:rsid w:val="00965992"/>
    <w:rsid w:val="00970055"/>
    <w:rsid w:val="00972AD3"/>
    <w:rsid w:val="009742FC"/>
    <w:rsid w:val="00974603"/>
    <w:rsid w:val="00974A5B"/>
    <w:rsid w:val="00974A6C"/>
    <w:rsid w:val="00974AAA"/>
    <w:rsid w:val="00974B00"/>
    <w:rsid w:val="00977358"/>
    <w:rsid w:val="00977B5B"/>
    <w:rsid w:val="00982403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3C0C"/>
    <w:rsid w:val="009A4538"/>
    <w:rsid w:val="009A5E17"/>
    <w:rsid w:val="009A64EC"/>
    <w:rsid w:val="009A6F3B"/>
    <w:rsid w:val="009A73CE"/>
    <w:rsid w:val="009B03C9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15E"/>
    <w:rsid w:val="009B7AE0"/>
    <w:rsid w:val="009B7F17"/>
    <w:rsid w:val="009C2FC7"/>
    <w:rsid w:val="009C4A0F"/>
    <w:rsid w:val="009C6544"/>
    <w:rsid w:val="009C7BBD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0486C"/>
    <w:rsid w:val="00A052A9"/>
    <w:rsid w:val="00A07E36"/>
    <w:rsid w:val="00A14793"/>
    <w:rsid w:val="00A14B45"/>
    <w:rsid w:val="00A177F9"/>
    <w:rsid w:val="00A20C48"/>
    <w:rsid w:val="00A223E7"/>
    <w:rsid w:val="00A22990"/>
    <w:rsid w:val="00A24C32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EC6"/>
    <w:rsid w:val="00A44F9F"/>
    <w:rsid w:val="00A454B9"/>
    <w:rsid w:val="00A45BAE"/>
    <w:rsid w:val="00A45BF3"/>
    <w:rsid w:val="00A466D2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6652F"/>
    <w:rsid w:val="00A7034E"/>
    <w:rsid w:val="00A7210D"/>
    <w:rsid w:val="00A725F6"/>
    <w:rsid w:val="00A728AE"/>
    <w:rsid w:val="00A742BF"/>
    <w:rsid w:val="00A74365"/>
    <w:rsid w:val="00A75461"/>
    <w:rsid w:val="00A775AA"/>
    <w:rsid w:val="00A81B4A"/>
    <w:rsid w:val="00A85B77"/>
    <w:rsid w:val="00A9322A"/>
    <w:rsid w:val="00A93BBB"/>
    <w:rsid w:val="00A94089"/>
    <w:rsid w:val="00A94277"/>
    <w:rsid w:val="00A9671C"/>
    <w:rsid w:val="00A96D9C"/>
    <w:rsid w:val="00A96E30"/>
    <w:rsid w:val="00A97636"/>
    <w:rsid w:val="00AA3725"/>
    <w:rsid w:val="00AA4479"/>
    <w:rsid w:val="00AA4B64"/>
    <w:rsid w:val="00AA5B76"/>
    <w:rsid w:val="00AA60A1"/>
    <w:rsid w:val="00AA6EA4"/>
    <w:rsid w:val="00AB09FA"/>
    <w:rsid w:val="00AB37E5"/>
    <w:rsid w:val="00AB3ADB"/>
    <w:rsid w:val="00AB5503"/>
    <w:rsid w:val="00AB5602"/>
    <w:rsid w:val="00AB616D"/>
    <w:rsid w:val="00AB69CA"/>
    <w:rsid w:val="00AC07D0"/>
    <w:rsid w:val="00AC14F8"/>
    <w:rsid w:val="00AC218C"/>
    <w:rsid w:val="00AC2700"/>
    <w:rsid w:val="00AC496E"/>
    <w:rsid w:val="00AC5DD6"/>
    <w:rsid w:val="00AC7055"/>
    <w:rsid w:val="00AC7B51"/>
    <w:rsid w:val="00AD0D2E"/>
    <w:rsid w:val="00AD48EA"/>
    <w:rsid w:val="00AD5531"/>
    <w:rsid w:val="00AD6B24"/>
    <w:rsid w:val="00AD6C1B"/>
    <w:rsid w:val="00AD6C59"/>
    <w:rsid w:val="00AE037E"/>
    <w:rsid w:val="00AE4F9D"/>
    <w:rsid w:val="00AE6543"/>
    <w:rsid w:val="00AE6C36"/>
    <w:rsid w:val="00AE738B"/>
    <w:rsid w:val="00AE794B"/>
    <w:rsid w:val="00AF2C5F"/>
    <w:rsid w:val="00AF4D41"/>
    <w:rsid w:val="00AF54A4"/>
    <w:rsid w:val="00AF6A0E"/>
    <w:rsid w:val="00AF7427"/>
    <w:rsid w:val="00AF7CA9"/>
    <w:rsid w:val="00B00EB8"/>
    <w:rsid w:val="00B02D42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BBC"/>
    <w:rsid w:val="00B15E84"/>
    <w:rsid w:val="00B16FB5"/>
    <w:rsid w:val="00B23A13"/>
    <w:rsid w:val="00B2412A"/>
    <w:rsid w:val="00B242F7"/>
    <w:rsid w:val="00B251D7"/>
    <w:rsid w:val="00B259F8"/>
    <w:rsid w:val="00B25F04"/>
    <w:rsid w:val="00B2611B"/>
    <w:rsid w:val="00B305EE"/>
    <w:rsid w:val="00B31212"/>
    <w:rsid w:val="00B3327F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35D8"/>
    <w:rsid w:val="00B549DC"/>
    <w:rsid w:val="00B560C4"/>
    <w:rsid w:val="00B562C0"/>
    <w:rsid w:val="00B57BA1"/>
    <w:rsid w:val="00B57C39"/>
    <w:rsid w:val="00B603B9"/>
    <w:rsid w:val="00B61CED"/>
    <w:rsid w:val="00B65C05"/>
    <w:rsid w:val="00B65E18"/>
    <w:rsid w:val="00B66166"/>
    <w:rsid w:val="00B66D9E"/>
    <w:rsid w:val="00B67623"/>
    <w:rsid w:val="00B708FE"/>
    <w:rsid w:val="00B70EBE"/>
    <w:rsid w:val="00B710FE"/>
    <w:rsid w:val="00B71529"/>
    <w:rsid w:val="00B71CAC"/>
    <w:rsid w:val="00B74EB1"/>
    <w:rsid w:val="00B80076"/>
    <w:rsid w:val="00B810FE"/>
    <w:rsid w:val="00B835B3"/>
    <w:rsid w:val="00B835BC"/>
    <w:rsid w:val="00B841E4"/>
    <w:rsid w:val="00B85D0E"/>
    <w:rsid w:val="00B906CA"/>
    <w:rsid w:val="00B9117C"/>
    <w:rsid w:val="00B93E32"/>
    <w:rsid w:val="00B94D0D"/>
    <w:rsid w:val="00B95119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51D6"/>
    <w:rsid w:val="00BC68EB"/>
    <w:rsid w:val="00BC6BAA"/>
    <w:rsid w:val="00BC79D8"/>
    <w:rsid w:val="00BD0533"/>
    <w:rsid w:val="00BD0F0A"/>
    <w:rsid w:val="00BD1CB0"/>
    <w:rsid w:val="00BD21C6"/>
    <w:rsid w:val="00BD6314"/>
    <w:rsid w:val="00BE02B9"/>
    <w:rsid w:val="00BE0BCE"/>
    <w:rsid w:val="00BE1759"/>
    <w:rsid w:val="00BE1AFB"/>
    <w:rsid w:val="00BE1B5D"/>
    <w:rsid w:val="00BE1EDD"/>
    <w:rsid w:val="00BE34F0"/>
    <w:rsid w:val="00BF2B30"/>
    <w:rsid w:val="00BF364B"/>
    <w:rsid w:val="00C00439"/>
    <w:rsid w:val="00C0226B"/>
    <w:rsid w:val="00C03006"/>
    <w:rsid w:val="00C03BB1"/>
    <w:rsid w:val="00C04052"/>
    <w:rsid w:val="00C046AF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26BE"/>
    <w:rsid w:val="00C2359E"/>
    <w:rsid w:val="00C266E0"/>
    <w:rsid w:val="00C27BA5"/>
    <w:rsid w:val="00C31FE7"/>
    <w:rsid w:val="00C32EB4"/>
    <w:rsid w:val="00C32F91"/>
    <w:rsid w:val="00C3360C"/>
    <w:rsid w:val="00C3403A"/>
    <w:rsid w:val="00C34B65"/>
    <w:rsid w:val="00C369D4"/>
    <w:rsid w:val="00C372A3"/>
    <w:rsid w:val="00C4227E"/>
    <w:rsid w:val="00C42849"/>
    <w:rsid w:val="00C52B80"/>
    <w:rsid w:val="00C5622E"/>
    <w:rsid w:val="00C564A3"/>
    <w:rsid w:val="00C56568"/>
    <w:rsid w:val="00C60C65"/>
    <w:rsid w:val="00C646B8"/>
    <w:rsid w:val="00C70FEE"/>
    <w:rsid w:val="00C713C1"/>
    <w:rsid w:val="00C717C3"/>
    <w:rsid w:val="00C72707"/>
    <w:rsid w:val="00C72AB5"/>
    <w:rsid w:val="00C74E0B"/>
    <w:rsid w:val="00C75D66"/>
    <w:rsid w:val="00C760B4"/>
    <w:rsid w:val="00C76A5F"/>
    <w:rsid w:val="00C76B94"/>
    <w:rsid w:val="00C85826"/>
    <w:rsid w:val="00C859F2"/>
    <w:rsid w:val="00C86310"/>
    <w:rsid w:val="00C9166A"/>
    <w:rsid w:val="00C94DA2"/>
    <w:rsid w:val="00C950AE"/>
    <w:rsid w:val="00C95B79"/>
    <w:rsid w:val="00CA1482"/>
    <w:rsid w:val="00CA2B1D"/>
    <w:rsid w:val="00CA389C"/>
    <w:rsid w:val="00CA5BA4"/>
    <w:rsid w:val="00CB1B5B"/>
    <w:rsid w:val="00CB4449"/>
    <w:rsid w:val="00CB5593"/>
    <w:rsid w:val="00CB625E"/>
    <w:rsid w:val="00CB62A3"/>
    <w:rsid w:val="00CB7B09"/>
    <w:rsid w:val="00CC4278"/>
    <w:rsid w:val="00CC5717"/>
    <w:rsid w:val="00CD16F8"/>
    <w:rsid w:val="00CD182B"/>
    <w:rsid w:val="00CD2367"/>
    <w:rsid w:val="00CD2F1D"/>
    <w:rsid w:val="00CD63E3"/>
    <w:rsid w:val="00CD7B64"/>
    <w:rsid w:val="00CE124B"/>
    <w:rsid w:val="00CE1A2B"/>
    <w:rsid w:val="00CE4D85"/>
    <w:rsid w:val="00CF0138"/>
    <w:rsid w:val="00CF0B39"/>
    <w:rsid w:val="00CF164C"/>
    <w:rsid w:val="00CF389C"/>
    <w:rsid w:val="00CF4DD6"/>
    <w:rsid w:val="00CF5C9B"/>
    <w:rsid w:val="00CF5F04"/>
    <w:rsid w:val="00CF6B5D"/>
    <w:rsid w:val="00CF7E32"/>
    <w:rsid w:val="00D014AA"/>
    <w:rsid w:val="00D01A15"/>
    <w:rsid w:val="00D028CF"/>
    <w:rsid w:val="00D03322"/>
    <w:rsid w:val="00D04D28"/>
    <w:rsid w:val="00D11CBF"/>
    <w:rsid w:val="00D11E9F"/>
    <w:rsid w:val="00D12033"/>
    <w:rsid w:val="00D12B8A"/>
    <w:rsid w:val="00D130DD"/>
    <w:rsid w:val="00D137B4"/>
    <w:rsid w:val="00D201EC"/>
    <w:rsid w:val="00D2065F"/>
    <w:rsid w:val="00D206DB"/>
    <w:rsid w:val="00D24D2A"/>
    <w:rsid w:val="00D25507"/>
    <w:rsid w:val="00D30A7C"/>
    <w:rsid w:val="00D3161B"/>
    <w:rsid w:val="00D31FE0"/>
    <w:rsid w:val="00D32576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2C3C"/>
    <w:rsid w:val="00D6309A"/>
    <w:rsid w:val="00D64CBC"/>
    <w:rsid w:val="00D663A6"/>
    <w:rsid w:val="00D72EF8"/>
    <w:rsid w:val="00D7552B"/>
    <w:rsid w:val="00D81900"/>
    <w:rsid w:val="00D82AC6"/>
    <w:rsid w:val="00D8306B"/>
    <w:rsid w:val="00D83CD3"/>
    <w:rsid w:val="00D87CEE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34D8"/>
    <w:rsid w:val="00DA489B"/>
    <w:rsid w:val="00DB1032"/>
    <w:rsid w:val="00DB2CC2"/>
    <w:rsid w:val="00DB3425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29B3"/>
    <w:rsid w:val="00DD4BF7"/>
    <w:rsid w:val="00DD50E5"/>
    <w:rsid w:val="00DD64BF"/>
    <w:rsid w:val="00DD677C"/>
    <w:rsid w:val="00DD6A29"/>
    <w:rsid w:val="00DE02D9"/>
    <w:rsid w:val="00DE0B01"/>
    <w:rsid w:val="00DE171A"/>
    <w:rsid w:val="00DE26F0"/>
    <w:rsid w:val="00DE4020"/>
    <w:rsid w:val="00DE4671"/>
    <w:rsid w:val="00DE57D9"/>
    <w:rsid w:val="00DE6406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073B"/>
    <w:rsid w:val="00E00D88"/>
    <w:rsid w:val="00E015AF"/>
    <w:rsid w:val="00E01FCE"/>
    <w:rsid w:val="00E024EE"/>
    <w:rsid w:val="00E042FD"/>
    <w:rsid w:val="00E049B0"/>
    <w:rsid w:val="00E05548"/>
    <w:rsid w:val="00E102F8"/>
    <w:rsid w:val="00E13944"/>
    <w:rsid w:val="00E13C24"/>
    <w:rsid w:val="00E13FFF"/>
    <w:rsid w:val="00E14A90"/>
    <w:rsid w:val="00E15587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B3"/>
    <w:rsid w:val="00E367C4"/>
    <w:rsid w:val="00E372E4"/>
    <w:rsid w:val="00E379D1"/>
    <w:rsid w:val="00E412B0"/>
    <w:rsid w:val="00E4459F"/>
    <w:rsid w:val="00E459DE"/>
    <w:rsid w:val="00E5176E"/>
    <w:rsid w:val="00E5293F"/>
    <w:rsid w:val="00E53FCE"/>
    <w:rsid w:val="00E54552"/>
    <w:rsid w:val="00E56627"/>
    <w:rsid w:val="00E60031"/>
    <w:rsid w:val="00E633D2"/>
    <w:rsid w:val="00E6370A"/>
    <w:rsid w:val="00E66823"/>
    <w:rsid w:val="00E702D7"/>
    <w:rsid w:val="00E70FD0"/>
    <w:rsid w:val="00E72296"/>
    <w:rsid w:val="00E74FAF"/>
    <w:rsid w:val="00E75155"/>
    <w:rsid w:val="00E77896"/>
    <w:rsid w:val="00E77DEC"/>
    <w:rsid w:val="00E81FD5"/>
    <w:rsid w:val="00E833A8"/>
    <w:rsid w:val="00E87965"/>
    <w:rsid w:val="00E87DF5"/>
    <w:rsid w:val="00E914C1"/>
    <w:rsid w:val="00E91E2D"/>
    <w:rsid w:val="00E922DD"/>
    <w:rsid w:val="00E92BF6"/>
    <w:rsid w:val="00EA2CEC"/>
    <w:rsid w:val="00EA6F2A"/>
    <w:rsid w:val="00EB05FA"/>
    <w:rsid w:val="00EB0E9D"/>
    <w:rsid w:val="00EB1468"/>
    <w:rsid w:val="00EB1B4E"/>
    <w:rsid w:val="00EB3377"/>
    <w:rsid w:val="00EB3CAB"/>
    <w:rsid w:val="00EB4038"/>
    <w:rsid w:val="00EB54AD"/>
    <w:rsid w:val="00EB5EED"/>
    <w:rsid w:val="00EB7639"/>
    <w:rsid w:val="00EC0773"/>
    <w:rsid w:val="00EC14E9"/>
    <w:rsid w:val="00EC33FE"/>
    <w:rsid w:val="00EC39DC"/>
    <w:rsid w:val="00EC3ABF"/>
    <w:rsid w:val="00ED1683"/>
    <w:rsid w:val="00ED21B9"/>
    <w:rsid w:val="00ED33DA"/>
    <w:rsid w:val="00ED3EB1"/>
    <w:rsid w:val="00ED4253"/>
    <w:rsid w:val="00ED4D14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EF26BF"/>
    <w:rsid w:val="00EF5DF8"/>
    <w:rsid w:val="00EF60A4"/>
    <w:rsid w:val="00F0058A"/>
    <w:rsid w:val="00F00935"/>
    <w:rsid w:val="00F047F3"/>
    <w:rsid w:val="00F04C30"/>
    <w:rsid w:val="00F055F4"/>
    <w:rsid w:val="00F0772F"/>
    <w:rsid w:val="00F16481"/>
    <w:rsid w:val="00F17F78"/>
    <w:rsid w:val="00F20718"/>
    <w:rsid w:val="00F21961"/>
    <w:rsid w:val="00F21DE7"/>
    <w:rsid w:val="00F223E6"/>
    <w:rsid w:val="00F22794"/>
    <w:rsid w:val="00F234C3"/>
    <w:rsid w:val="00F249A8"/>
    <w:rsid w:val="00F32A5B"/>
    <w:rsid w:val="00F332CD"/>
    <w:rsid w:val="00F3343F"/>
    <w:rsid w:val="00F35851"/>
    <w:rsid w:val="00F41F0B"/>
    <w:rsid w:val="00F41F58"/>
    <w:rsid w:val="00F4292E"/>
    <w:rsid w:val="00F4304A"/>
    <w:rsid w:val="00F45B1B"/>
    <w:rsid w:val="00F46A83"/>
    <w:rsid w:val="00F47767"/>
    <w:rsid w:val="00F47C5B"/>
    <w:rsid w:val="00F51065"/>
    <w:rsid w:val="00F52619"/>
    <w:rsid w:val="00F5511B"/>
    <w:rsid w:val="00F55376"/>
    <w:rsid w:val="00F5625F"/>
    <w:rsid w:val="00F5627E"/>
    <w:rsid w:val="00F566E8"/>
    <w:rsid w:val="00F568C2"/>
    <w:rsid w:val="00F61575"/>
    <w:rsid w:val="00F617E4"/>
    <w:rsid w:val="00F62E7B"/>
    <w:rsid w:val="00F64366"/>
    <w:rsid w:val="00F6464D"/>
    <w:rsid w:val="00F70A90"/>
    <w:rsid w:val="00F7561C"/>
    <w:rsid w:val="00F760B9"/>
    <w:rsid w:val="00F7729D"/>
    <w:rsid w:val="00F8056F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9457C"/>
    <w:rsid w:val="00FA2C59"/>
    <w:rsid w:val="00FA2DD5"/>
    <w:rsid w:val="00FA4AE5"/>
    <w:rsid w:val="00FA57ED"/>
    <w:rsid w:val="00FB13EB"/>
    <w:rsid w:val="00FB1E36"/>
    <w:rsid w:val="00FB2CF1"/>
    <w:rsid w:val="00FB2E0F"/>
    <w:rsid w:val="00FB59EC"/>
    <w:rsid w:val="00FC2AA5"/>
    <w:rsid w:val="00FC3040"/>
    <w:rsid w:val="00FC4C90"/>
    <w:rsid w:val="00FC4F80"/>
    <w:rsid w:val="00FC519A"/>
    <w:rsid w:val="00FC5AC1"/>
    <w:rsid w:val="00FC5CB5"/>
    <w:rsid w:val="00FC5E54"/>
    <w:rsid w:val="00FC7668"/>
    <w:rsid w:val="00FD2323"/>
    <w:rsid w:val="00FD3D38"/>
    <w:rsid w:val="00FE4031"/>
    <w:rsid w:val="00FE4F9C"/>
    <w:rsid w:val="00FE5153"/>
    <w:rsid w:val="00FE5ACF"/>
    <w:rsid w:val="00FE5C74"/>
    <w:rsid w:val="00FE67E6"/>
    <w:rsid w:val="00FF0ED8"/>
    <w:rsid w:val="00FF34A6"/>
    <w:rsid w:val="00FF38A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F0DF-73BE-4049-B4DA-A00C6751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367</cp:revision>
  <cp:lastPrinted>2019-11-21T09:07:00Z</cp:lastPrinted>
  <dcterms:created xsi:type="dcterms:W3CDTF">2019-11-04T19:30:00Z</dcterms:created>
  <dcterms:modified xsi:type="dcterms:W3CDTF">2020-01-28T15:22:00Z</dcterms:modified>
</cp:coreProperties>
</file>