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0" w:type="dxa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539"/>
        <w:gridCol w:w="2190"/>
        <w:gridCol w:w="6862"/>
      </w:tblGrid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>  1.</w:t>
            </w:r>
            <w:bookmarkStart w:id="0" w:name="_GoBack"/>
            <w:bookmarkEnd w:id="0"/>
            <w:r w:rsidRPr="00CB4A67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q)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Acute 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an angle that measures less that 90 degrees.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2.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c)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Acute Triangle: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all acute angles (example: angles being 50, 70, 60 degrees).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3.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j)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formed by two rays with the same endpoint.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4.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dd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Area: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the number of square units in a region.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5.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bb)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Area (square/rect.):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the formula is to multiply length by width.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6.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v)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Area (triangle):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the formula is to multiply length by width, and divide by 2.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7.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g)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Circle: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closed curved line on a plane that is equally distant in all directions from a single central point.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8.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d)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Cone: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3D object with a circular base, and a central point at its vertex (or top).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9.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nn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Congruent Figures: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figures that have the same size and shape.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10.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ee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Cube: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3D shape whose sides are squares.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11.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pp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Cylinder: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3D object that has equal sides and parallel circles at both ends.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12.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t)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Equilateral Triangle: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triangle with all sides of equal length.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13.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o)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Hexagon: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flat closed surface with six equal straight sides.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14.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Intersecting Lines: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lines that meet or cross at a common point (any angle).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15.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mm)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Isosceles Triangle: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triangle with at least two sides of equal length.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16.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p)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Line: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straight, continuous and unending set of a points in a plane.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17.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k)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Line Segment: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part of a line that has two endpoints.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18.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m)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Obtuse 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an angle greater than 90 degrees (but less than 180 degrees).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19.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gg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Obtuse Triangle: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triangle with only one obtuse angle.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20.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s)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Octagon: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flat closed surface with eight equal straight sides.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21.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jj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Oval: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closed line on a plane whose points are not equally distant from a central point (as opposed to a circle).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22.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oo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Parallel Lines: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lines on a plane that never intersect.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23.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ff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Parallelogram: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flat closed surface that has congruent and parallel opposite sides (not just with right angles, as in a square, or rectangle).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24.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aa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Pentagon: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flat closed surface with five equal straight sides.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lastRenderedPageBreak/>
              <w:t xml:space="preserve">25.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ll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Perimeter: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the distance around a figure (formula is add all sides).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26.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h)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Perpendicular Lines: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lines that intersect at right angles.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27.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e)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Plane: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flat surface made up of a continuous and unending collection of points.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28.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f)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Point: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an exact location in space, represented by a dot.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29.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b)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Polygon: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closed shape with three or more straight sides.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30.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z)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Pyramid: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3D shape whose base can be any polygon, and whose faces leading up to the vertex are triangles.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31.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kk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Quadrilateral: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any four sided figure, whose sum of the angles totals 360 degrees.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32.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rr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Ray: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part of a line made up of one end point.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33.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y)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Rectangle: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flat surface whose opposite sides are parallel, and that has four right angles.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34.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i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Rectangle Prism: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3D rectangular shaped box.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35.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ss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Rhombus: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parallelogram with all four sides of equal length.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36.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w)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Right 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an angle that is exactly 90 degrees.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37.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cc)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Right Triangle: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triangle containing a 90 degrees angle.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38.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qq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Scalene Triangle: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triangle with no sides being of equal length.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39.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l)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Sphere: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3D figure with all points at equal distance from the center. (example: a </w:t>
            </w:r>
            <w:proofErr w:type="spellStart"/>
            <w:r w:rsidRPr="00CB4A67">
              <w:rPr>
                <w:lang w:val="en-US"/>
              </w:rPr>
              <w:t>round</w:t>
            </w:r>
            <w:proofErr w:type="spellEnd"/>
            <w:r w:rsidRPr="00CB4A67">
              <w:rPr>
                <w:lang w:val="en-US"/>
              </w:rPr>
              <w:t xml:space="preserve"> ball)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40.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r)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Square: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flat surface with all four sides of equal length, and with four right angles.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41.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x)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Straight Angle: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an angle equal to 180 degrees.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42.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u)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Symmetry Line: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an imaginary line along which a figure can be folded, so that the two parts match.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43.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proofErr w:type="spellStart"/>
            <w:r w:rsidRPr="00CB4A67">
              <w:rPr>
                <w:lang w:val="en-US"/>
              </w:rPr>
              <w:t>hh</w:t>
            </w:r>
            <w:proofErr w:type="spellEnd"/>
            <w:r w:rsidRPr="00CB4A67">
              <w:rPr>
                <w:lang w:val="en-US"/>
              </w:rPr>
              <w:t xml:space="preserve">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Trapezoid: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flat surface with only one pair of parallel sides.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44.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ii)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Vertex: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a common point in an angle, polygon, prism, or pyramid. </w:t>
            </w:r>
          </w:p>
        </w:tc>
      </w:tr>
      <w:tr w:rsidR="00CB4A67" w:rsidRPr="00CB4A67" w:rsidTr="00CB4A67">
        <w:trPr>
          <w:tblCellSpacing w:w="60" w:type="dxa"/>
        </w:trPr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45.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n) </w:t>
            </w:r>
          </w:p>
        </w:tc>
        <w:tc>
          <w:tcPr>
            <w:tcW w:w="2070" w:type="dxa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  Volume: </w:t>
            </w:r>
          </w:p>
        </w:tc>
        <w:tc>
          <w:tcPr>
            <w:tcW w:w="0" w:type="auto"/>
            <w:hideMark/>
          </w:tcPr>
          <w:p w:rsidR="00CB4A67" w:rsidRPr="00CB4A67" w:rsidRDefault="00CB4A67" w:rsidP="00CB4A67">
            <w:pPr>
              <w:rPr>
                <w:lang w:val="en-US"/>
              </w:rPr>
            </w:pPr>
            <w:r w:rsidRPr="00CB4A67">
              <w:rPr>
                <w:lang w:val="en-US"/>
              </w:rPr>
              <w:t xml:space="preserve">the number of cubic units that make a solid figure. (the formula for cubes and rectangular boxes is "length x width x height") </w:t>
            </w:r>
          </w:p>
        </w:tc>
      </w:tr>
    </w:tbl>
    <w:p w:rsidR="00A33754" w:rsidRPr="00CB4A67" w:rsidRDefault="00A33754">
      <w:pPr>
        <w:rPr>
          <w:lang w:val="en-US"/>
        </w:rPr>
      </w:pPr>
    </w:p>
    <w:sectPr w:rsidR="00A33754" w:rsidRPr="00CB4A67" w:rsidSect="00CB4A67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67"/>
    <w:rsid w:val="007C01FF"/>
    <w:rsid w:val="00A33754"/>
    <w:rsid w:val="00B913EC"/>
    <w:rsid w:val="00C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B8294-847C-4C4F-9B4F-DC7BF9C2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tent">
    <w:name w:val="patent"/>
    <w:basedOn w:val="Bezodstpw"/>
    <w:link w:val="patentZnak"/>
    <w:qFormat/>
    <w:rsid w:val="00B913EC"/>
    <w:pPr>
      <w:spacing w:line="360" w:lineRule="auto"/>
      <w:jc w:val="both"/>
    </w:pPr>
    <w:rPr>
      <w:rFonts w:ascii="Arial" w:hAnsi="Arial"/>
      <w:bCs/>
      <w:sz w:val="20"/>
      <w:lang w:val="pl"/>
    </w:rPr>
  </w:style>
  <w:style w:type="character" w:customStyle="1" w:styleId="patentZnak">
    <w:name w:val="patent Znak"/>
    <w:basedOn w:val="Domylnaczcionkaakapitu"/>
    <w:link w:val="patent"/>
    <w:rsid w:val="00B913EC"/>
    <w:rPr>
      <w:rFonts w:ascii="Arial" w:hAnsi="Arial"/>
      <w:bCs/>
      <w:sz w:val="20"/>
      <w:lang w:val="pl"/>
    </w:rPr>
  </w:style>
  <w:style w:type="paragraph" w:styleId="Bezodstpw">
    <w:name w:val="No Spacing"/>
    <w:uiPriority w:val="1"/>
    <w:qFormat/>
    <w:rsid w:val="00B913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Brzózka</dc:creator>
  <cp:keywords/>
  <dc:description/>
  <cp:lastModifiedBy>Aleksander Brzózka</cp:lastModifiedBy>
  <cp:revision>1</cp:revision>
  <dcterms:created xsi:type="dcterms:W3CDTF">2014-10-26T17:53:00Z</dcterms:created>
  <dcterms:modified xsi:type="dcterms:W3CDTF">2014-10-26T18:01:00Z</dcterms:modified>
</cp:coreProperties>
</file>