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92A569" w14:paraId="57375426" wp14:textId="7BD0CC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B575A9">
        <w:rPr/>
        <w:t>Utwórz nowy poziom o nazwie np. Level 1 (na podstawie domyślnego szablonu).</w:t>
      </w:r>
    </w:p>
    <w:p w:rsidR="3D92A569" w:rsidP="3D92A569" w:rsidRDefault="3D92A569" w14:paraId="23314340" w14:textId="41E71A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F02C54">
        <w:rPr/>
        <w:t>Uruchom grę/aplikację używając przycisku Play. Jak można zauważyć - po uruchomieniu zwiększyła się ilość aktorów znajdujących się na scenie. Są to chwilowo i automatycznie wygenerowane obiekty</w:t>
      </w:r>
      <w:r w:rsidR="1AF02C54">
        <w:rPr/>
        <w:t xml:space="preserve"> - </w:t>
      </w:r>
      <w:r w:rsidR="1AF02C54">
        <w:rPr/>
        <w:t>znikną,</w:t>
      </w:r>
      <w:r w:rsidR="1AF02C54">
        <w:rPr/>
        <w:t xml:space="preserve"> gdy wyłączymy nasz poziom.</w:t>
      </w:r>
    </w:p>
    <w:p w:rsidR="3D92A569" w:rsidP="1AF02C54" w:rsidRDefault="3D92A569" w14:paraId="72C8C11B" w14:textId="4AD7337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Jednym z takich obiektów jest </w:t>
      </w:r>
      <w:proofErr w:type="spellStart"/>
      <w:r w:rsidR="1AF02C54">
        <w:rPr/>
        <w:t>Default</w:t>
      </w:r>
      <w:proofErr w:type="spellEnd"/>
      <w:r w:rsidR="1AF02C54">
        <w:rPr/>
        <w:t xml:space="preserve"> </w:t>
      </w:r>
      <w:proofErr w:type="spellStart"/>
      <w:r w:rsidR="1AF02C54">
        <w:rPr/>
        <w:t>Pawn</w:t>
      </w:r>
      <w:proofErr w:type="spellEnd"/>
      <w:r w:rsidR="1AF02C54">
        <w:rPr/>
        <w:t xml:space="preserve">, który podczas uruchomienia </w:t>
      </w:r>
      <w:r w:rsidR="1AF02C54">
        <w:rPr/>
        <w:t xml:space="preserve">gry </w:t>
      </w:r>
      <w:r w:rsidR="1AF02C54">
        <w:rPr/>
        <w:t xml:space="preserve">jest ustawiany w tej samej lokacji co obiekt Player Start. </w:t>
      </w:r>
    </w:p>
    <w:p w:rsidR="3D92A569" w:rsidP="1AF02C54" w:rsidRDefault="3D92A569" w14:paraId="5281145E" w14:textId="7A817B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Dzięki niemu mamy możliwość poruszania się po scenie w trybie swobodnej kamery (w tym </w:t>
      </w:r>
      <w:r w:rsidR="1AF02C54">
        <w:rPr/>
        <w:t xml:space="preserve">również </w:t>
      </w:r>
      <w:r w:rsidR="1AF02C54">
        <w:rPr/>
        <w:t>wykrywane są kolizje z innymi obiektami). Jeśli jednak nie chcielibyśmy kontrolować wybranego obiektu to możemy w tym celu użyć najpierw skrótu klawiszowego SHIFT + F1, aby odblokować dostęp do myszki, a następnie wybierać opcje "</w:t>
      </w:r>
      <w:proofErr w:type="spellStart"/>
      <w:r w:rsidR="1AF02C54">
        <w:rPr/>
        <w:t>Eject</w:t>
      </w:r>
      <w:proofErr w:type="spellEnd"/>
      <w:r w:rsidR="1AF02C54">
        <w:rPr/>
        <w:t>".</w:t>
      </w:r>
    </w:p>
    <w:p w:rsidR="3D92A569" w:rsidP="1AF02C54" w:rsidRDefault="3D92A569" w14:paraId="36969729" w14:textId="1C2A1AB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Dzięki temu zadziała prawdziwy tryb swobodnej kamery - dodatkowo widzimy obiekt </w:t>
      </w:r>
      <w:proofErr w:type="spellStart"/>
      <w:r w:rsidR="1AF02C54">
        <w:rPr/>
        <w:t>Default</w:t>
      </w:r>
      <w:proofErr w:type="spellEnd"/>
      <w:r w:rsidR="1AF02C54">
        <w:rPr/>
        <w:t xml:space="preserve"> </w:t>
      </w:r>
      <w:r w:rsidR="1AF02C54">
        <w:rPr/>
        <w:t>Pawn</w:t>
      </w:r>
      <w:r w:rsidR="1AF02C54">
        <w:rPr/>
        <w:t>,</w:t>
      </w:r>
      <w:r w:rsidR="1AF02C54">
        <w:rPr/>
        <w:t xml:space="preserve"> który okazuje się być sferą. Jeśli chcemy wrócić do kontrolowania obiektu to wybieramy opcje </w:t>
      </w:r>
      <w:proofErr w:type="spellStart"/>
      <w:r w:rsidR="1AF02C54">
        <w:rPr/>
        <w:t>Possess</w:t>
      </w:r>
      <w:proofErr w:type="spellEnd"/>
      <w:r w:rsidR="1AF02C54">
        <w:rPr/>
        <w:t>.</w:t>
      </w:r>
    </w:p>
    <w:p w:rsidR="3D92A569" w:rsidP="3D92A569" w:rsidRDefault="3D92A569" w14:paraId="6DB1E09B" w14:textId="21C06E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>Znając podstawy związane z obsługą UE4 przejdźmy teraz do Blueprintów.</w:t>
      </w:r>
    </w:p>
    <w:p w:rsidR="3D92A569" w:rsidP="1AF02C54" w:rsidRDefault="3D92A569" w14:paraId="3EC2BE5C" w14:textId="3FE1AB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1AF02C54">
        <w:rPr/>
        <w:t>Blueprinty</w:t>
      </w:r>
      <w:proofErr w:type="spellEnd"/>
      <w:r w:rsidR="1AF02C54">
        <w:rPr/>
        <w:t xml:space="preserve"> to </w:t>
      </w:r>
      <w:r w:rsidR="1AF02C54">
        <w:rPr/>
        <w:t>wizualny system</w:t>
      </w:r>
      <w:r w:rsidR="1AF02C54">
        <w:rPr/>
        <w:t xml:space="preserve"> służący do programowania</w:t>
      </w:r>
      <w:r w:rsidR="1AF02C54">
        <w:rPr/>
        <w:t>,</w:t>
      </w:r>
      <w:r w:rsidR="1AF02C54">
        <w:rPr/>
        <w:t xml:space="preserve"> </w:t>
      </w:r>
      <w:r w:rsidR="1AF02C54">
        <w:rPr/>
        <w:t xml:space="preserve">który został </w:t>
      </w:r>
      <w:r w:rsidR="1AF02C54">
        <w:rPr/>
        <w:t xml:space="preserve">wbudowany w UE4. Rozpoczniemy od blueprintów związanych bezpośrednio z danym poziomem. W tym celu klikamy </w:t>
      </w:r>
      <w:proofErr w:type="spellStart"/>
      <w:r w:rsidR="1AF02C54">
        <w:rPr/>
        <w:t>Blueprints</w:t>
      </w:r>
      <w:proofErr w:type="spellEnd"/>
      <w:r w:rsidR="1AF02C54">
        <w:rPr/>
        <w:t xml:space="preserve"> -&gt; Open Level </w:t>
      </w:r>
      <w:proofErr w:type="spellStart"/>
      <w:r w:rsidR="1AF02C54">
        <w:rPr/>
        <w:t>Blueprint</w:t>
      </w:r>
      <w:proofErr w:type="spellEnd"/>
      <w:r w:rsidR="1AF02C54">
        <w:rPr/>
        <w:t>.</w:t>
      </w:r>
    </w:p>
    <w:p w:rsidR="3D92A569" w:rsidP="3D92A569" w:rsidRDefault="3D92A569" w14:paraId="279BB71A" w14:textId="3C36C97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1AF02C54">
        <w:rPr/>
        <w:t>Sytem</w:t>
      </w:r>
      <w:proofErr w:type="spellEnd"/>
      <w:r w:rsidR="1AF02C54">
        <w:rPr/>
        <w:t xml:space="preserve"> </w:t>
      </w:r>
      <w:proofErr w:type="spellStart"/>
      <w:r w:rsidR="1AF02C54">
        <w:rPr/>
        <w:t>Blueprintów</w:t>
      </w:r>
      <w:proofErr w:type="spellEnd"/>
      <w:r w:rsidR="1AF02C54">
        <w:rPr/>
        <w:t xml:space="preserve"> bazuje na node'ach</w:t>
      </w:r>
      <w:r w:rsidR="1AF02C54">
        <w:rPr/>
        <w:t>,</w:t>
      </w:r>
      <w:r w:rsidR="1AF02C54">
        <w:rPr/>
        <w:t xml:space="preserve"> czyli tabelach (węzłach)</w:t>
      </w:r>
      <w:r w:rsidR="1AF02C54">
        <w:rPr/>
        <w:t>,</w:t>
      </w:r>
      <w:r w:rsidR="1AF02C54">
        <w:rPr/>
        <w:t xml:space="preserve"> które możemy łączyć ze sobą, aby stworzyć diagram/schemat/graf zależności, który będzie ze sobą współdziałać i wykonywać wybrane instrukcje/zadania.</w:t>
      </w:r>
    </w:p>
    <w:p w:rsidR="1AF02C54" w:rsidP="1AF02C54" w:rsidRDefault="1AF02C54" w14:paraId="3BE7952F" w14:textId="18CB173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Przykładowo: </w:t>
      </w:r>
      <w:r w:rsidR="1AF02C54">
        <w:rPr/>
        <w:t xml:space="preserve">Jeśli </w:t>
      </w:r>
      <w:r w:rsidR="1AF02C54">
        <w:rPr/>
        <w:t>chcielibyśmy,</w:t>
      </w:r>
      <w:r w:rsidR="1AF02C54">
        <w:rPr/>
        <w:t xml:space="preserve"> </w:t>
      </w:r>
      <w:r w:rsidR="1AF02C54">
        <w:rPr/>
        <w:t xml:space="preserve">aby </w:t>
      </w:r>
      <w:r w:rsidR="1AF02C54">
        <w:rPr/>
        <w:t>na początku, przy uruchomieniu</w:t>
      </w:r>
      <w:r w:rsidR="1AF02C54">
        <w:rPr/>
        <w:t xml:space="preserve"> pojawił się jakiś </w:t>
      </w:r>
      <w:r w:rsidR="1AF02C54">
        <w:rPr/>
        <w:t xml:space="preserve">komunikat na ekranie to musimy użyć dwóch </w:t>
      </w:r>
      <w:proofErr w:type="spellStart"/>
      <w:r w:rsidR="1AF02C54">
        <w:rPr/>
        <w:t>node'ów</w:t>
      </w:r>
      <w:proofErr w:type="spellEnd"/>
      <w:r w:rsidR="1AF02C54">
        <w:rPr/>
        <w:t xml:space="preserve">. </w:t>
      </w:r>
    </w:p>
    <w:p w:rsidR="1AF02C54" w:rsidP="1AF02C54" w:rsidRDefault="1AF02C54" w14:paraId="2EF429E6" w14:textId="6F407FC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>Uruchomienie gry jest wydarzeniem</w:t>
      </w:r>
      <w:r w:rsidR="1AF02C54">
        <w:rPr/>
        <w:t>,</w:t>
      </w:r>
      <w:r w:rsidR="1AF02C54">
        <w:rPr/>
        <w:t xml:space="preserve"> więc na pewno przyda się tutaj </w:t>
      </w:r>
      <w:proofErr w:type="spellStart"/>
      <w:r w:rsidR="1AF02C54">
        <w:rPr/>
        <w:t>node</w:t>
      </w:r>
      <w:proofErr w:type="spellEnd"/>
      <w:r w:rsidR="1AF02C54">
        <w:rPr/>
        <w:t xml:space="preserve"> o nazwie Event </w:t>
      </w:r>
      <w:proofErr w:type="spellStart"/>
      <w:r w:rsidR="1AF02C54">
        <w:rPr/>
        <w:t>BeginPlay</w:t>
      </w:r>
      <w:proofErr w:type="spellEnd"/>
      <w:r w:rsidR="1AF02C54">
        <w:rPr/>
        <w:t xml:space="preserve">. Od niego pociągniemy akcje/zadanie, które zostanie wykonane w drugim </w:t>
      </w:r>
      <w:proofErr w:type="spellStart"/>
      <w:r w:rsidR="1AF02C54">
        <w:rPr/>
        <w:t>node'dzie</w:t>
      </w:r>
      <w:proofErr w:type="spellEnd"/>
      <w:r w:rsidR="1AF02C54">
        <w:rPr/>
        <w:t xml:space="preserve">. Aby tego dokonać wystarczy pociągnąć biały pin/strzałkę o nazwie </w:t>
      </w:r>
      <w:proofErr w:type="spellStart"/>
      <w:r w:rsidR="1AF02C54">
        <w:rPr/>
        <w:t>Exec</w:t>
      </w:r>
      <w:proofErr w:type="spellEnd"/>
      <w:r w:rsidR="1AF02C54">
        <w:rPr/>
        <w:t xml:space="preserve"> i przeciągnąć go w dowolne miejsce na siatce.</w:t>
      </w:r>
    </w:p>
    <w:p w:rsidR="1AF02C54" w:rsidP="1AF02C54" w:rsidRDefault="1AF02C54" w14:paraId="4BCCE561" w14:textId="59FB286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 xml:space="preserve">Szukamy </w:t>
      </w:r>
      <w:proofErr w:type="spellStart"/>
      <w:r w:rsidR="1AF02C54">
        <w:rPr/>
        <w:t>node'a</w:t>
      </w:r>
      <w:proofErr w:type="spellEnd"/>
      <w:r w:rsidR="1AF02C54">
        <w:rPr/>
        <w:t xml:space="preserve"> który będzie związany z łańcuchem znaków (typ string) i instrukcją </w:t>
      </w:r>
      <w:proofErr w:type="spellStart"/>
      <w:r w:rsidR="1AF02C54">
        <w:rPr/>
        <w:t>print</w:t>
      </w:r>
      <w:proofErr w:type="spellEnd"/>
      <w:r w:rsidR="1AF02C54">
        <w:rPr/>
        <w:t xml:space="preserve">, która powinna być kojarzona z wyświetlaniem napisów na ekranie. Nasz </w:t>
      </w:r>
      <w:proofErr w:type="spellStart"/>
      <w:r w:rsidR="1AF02C54">
        <w:rPr/>
        <w:t>node</w:t>
      </w:r>
      <w:proofErr w:type="spellEnd"/>
      <w:r w:rsidR="1AF02C54">
        <w:rPr/>
        <w:t xml:space="preserve"> znajdziemy w Utilities -&gt; String -&gt; </w:t>
      </w:r>
      <w:proofErr w:type="spellStart"/>
      <w:r w:rsidR="1AF02C54">
        <w:rPr/>
        <w:t>Print</w:t>
      </w:r>
      <w:proofErr w:type="spellEnd"/>
      <w:r w:rsidR="1AF02C54">
        <w:rPr/>
        <w:t xml:space="preserve"> String. Widzimy tam znaczek f, który oznacza słowo </w:t>
      </w:r>
      <w:r w:rsidR="1AF02C54">
        <w:rPr/>
        <w:t>function</w:t>
      </w:r>
      <w:r w:rsidR="1AF02C54">
        <w:rPr/>
        <w:t xml:space="preserve">. </w:t>
      </w:r>
    </w:p>
    <w:p w:rsidR="1AF02C54" w:rsidP="1AF02C54" w:rsidRDefault="1AF02C54" w14:paraId="349A05FC" w14:textId="02E751E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 xml:space="preserve">W programowaniu funkcja, to krótki kawałek kodu, który ma za zadanie wykonać jakieś </w:t>
      </w:r>
      <w:r w:rsidR="1AF02C54">
        <w:rPr/>
        <w:t xml:space="preserve">konkretne </w:t>
      </w:r>
      <w:r w:rsidR="1AF02C54">
        <w:rPr/>
        <w:t>instrukcje. Poza tym, funkcje mogą być wywoływane w danym kodzie wielokrotnie.</w:t>
      </w:r>
      <w:r w:rsidR="1AF02C54">
        <w:rPr/>
        <w:t xml:space="preserve"> Nazwa funkcji zazwyczaj powinna podpowiadać co dana funkcja robi.</w:t>
      </w:r>
    </w:p>
    <w:p w:rsidR="1AF02C54" w:rsidP="1AF02C54" w:rsidRDefault="1AF02C54" w14:paraId="23E7D92C" w14:textId="67B6451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>Jak widzimy, ktoś zapakował całą funkcję wraz z</w:t>
      </w:r>
      <w:r w:rsidR="1AF02C54">
        <w:rPr/>
        <w:t xml:space="preserve"> z</w:t>
      </w:r>
      <w:r w:rsidR="1AF02C54">
        <w:rPr/>
        <w:t>miennymi, typami, instrukcjami, słowami kluczowymi takimi jak np. return w node'a którego możemy wykorzystać wielokrotnie w naszym schemacie.</w:t>
      </w:r>
    </w:p>
    <w:p w:rsidR="1AF02C54" w:rsidP="1AF02C54" w:rsidRDefault="1AF02C54" w14:paraId="49873A60" w14:textId="630E3AB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 xml:space="preserve">Przetestujmy całość wciskając przycisk Play - przez kilka sekund można zauważyć komunikat "Hello" w lewym górnym rogu naszej kamery. </w:t>
      </w:r>
    </w:p>
    <w:p w:rsidR="1AF02C54" w:rsidP="1AF02C54" w:rsidRDefault="1AF02C54" w14:paraId="25906660" w14:textId="187E32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F02C54">
        <w:rPr/>
        <w:t xml:space="preserve">Wracając do </w:t>
      </w:r>
      <w:proofErr w:type="spellStart"/>
      <w:r w:rsidR="1AF02C54">
        <w:rPr/>
        <w:t>node'ów</w:t>
      </w:r>
      <w:proofErr w:type="spellEnd"/>
      <w:r w:rsidR="1AF02C54">
        <w:rPr/>
        <w:t xml:space="preserve"> naciśnijmy strzałkę, która znajduje się na dole naszego nowego </w:t>
      </w:r>
      <w:proofErr w:type="spellStart"/>
      <w:r w:rsidR="1AF02C54">
        <w:rPr/>
        <w:t>node'a</w:t>
      </w:r>
      <w:proofErr w:type="spellEnd"/>
      <w:r w:rsidR="1AF02C54">
        <w:rPr/>
        <w:t>, aby zobaczyć pozostałe opcje, któ</w:t>
      </w:r>
      <w:r w:rsidR="1AF02C54">
        <w:rPr/>
        <w:t>re tam występują.</w:t>
      </w:r>
    </w:p>
    <w:p w:rsidR="1AF02C54" w:rsidP="1AF02C54" w:rsidRDefault="1AF02C54" w14:paraId="5BB3B347" w14:textId="58FA622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Zwiększmy długość wyświetlania napisu do 10 sekund. Poza tym, zauważmy przycisk </w:t>
      </w:r>
      <w:proofErr w:type="spellStart"/>
      <w:r w:rsidR="1AF02C54">
        <w:rPr/>
        <w:t>Compile</w:t>
      </w:r>
      <w:proofErr w:type="spellEnd"/>
      <w:r w:rsidR="1AF02C54">
        <w:rPr/>
        <w:t>, który pozwala na skompilowanie, czyli przetłumaczenie naszego kodu/</w:t>
      </w:r>
      <w:proofErr w:type="spellStart"/>
      <w:r w:rsidR="1AF02C54">
        <w:rPr/>
        <w:t>node'ów</w:t>
      </w:r>
      <w:proofErr w:type="spellEnd"/>
      <w:r w:rsidR="1AF02C54">
        <w:rPr/>
        <w:t xml:space="preserve"> na język/polecenia zrozumiałe dla komputera (zazwyczaj na ciąg 0 i 1). </w:t>
      </w:r>
    </w:p>
    <w:p w:rsidR="1AF02C54" w:rsidP="1AF02C54" w:rsidRDefault="1AF02C54" w14:paraId="68EFAF4D" w14:textId="5E07AC1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Jednak, gdy naciskamy przycisk Play to automatycznie przed uruchomieniem poziomu następuje kompilacja wszystkich </w:t>
      </w:r>
      <w:proofErr w:type="spellStart"/>
      <w:r w:rsidR="1AF02C54">
        <w:rPr/>
        <w:t>node'ów</w:t>
      </w:r>
      <w:proofErr w:type="spellEnd"/>
      <w:r w:rsidR="1AF02C54">
        <w:rPr/>
        <w:t xml:space="preserve"> zawartych w grafie.</w:t>
      </w:r>
    </w:p>
    <w:p w:rsidR="1AF02C54" w:rsidP="1AF02C54" w:rsidRDefault="1AF02C54" w14:paraId="62396B4C" w14:textId="71487F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Jeśli chcielibyśmy zerwać połączenie pomiędzy wybranymi </w:t>
      </w:r>
      <w:proofErr w:type="spellStart"/>
      <w:r w:rsidR="1AF02C54">
        <w:rPr/>
        <w:t>node'ami</w:t>
      </w:r>
      <w:proofErr w:type="spellEnd"/>
      <w:r w:rsidR="1AF02C54">
        <w:rPr/>
        <w:t xml:space="preserve"> to wystarczy nacisnąć prawym przyciskiem myszy w biały pin/strzałkę i wybrać opcje Break link (zerwij połączenie).</w:t>
      </w:r>
    </w:p>
    <w:p w:rsidR="1AF02C54" w:rsidP="1AF02C54" w:rsidRDefault="1AF02C54" w14:paraId="1D9CE4EF" w14:textId="514F4E7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Dodajmy teraz kolejny </w:t>
      </w:r>
      <w:proofErr w:type="spellStart"/>
      <w:r w:rsidR="1AF02C54">
        <w:rPr/>
        <w:t>node</w:t>
      </w:r>
      <w:proofErr w:type="spellEnd"/>
      <w:r w:rsidR="1AF02C54">
        <w:rPr/>
        <w:t xml:space="preserve"> odpowiedzialny za to, aby opóźnić wykonywanie kolejnych </w:t>
      </w:r>
      <w:proofErr w:type="spellStart"/>
      <w:r w:rsidR="1AF02C54">
        <w:rPr/>
        <w:t>node'ów</w:t>
      </w:r>
      <w:proofErr w:type="spellEnd"/>
      <w:r w:rsidR="1AF02C54">
        <w:rPr/>
        <w:t xml:space="preserve"> znajdujących się w grafie.  Znajdziemy go w Utilities -&gt; </w:t>
      </w:r>
      <w:proofErr w:type="spellStart"/>
      <w:r w:rsidR="1AF02C54">
        <w:rPr/>
        <w:t>Flow</w:t>
      </w:r>
      <w:proofErr w:type="spellEnd"/>
      <w:r w:rsidR="1AF02C54">
        <w:rPr/>
        <w:t xml:space="preserve"> Control -&gt; </w:t>
      </w:r>
      <w:proofErr w:type="spellStart"/>
      <w:r w:rsidR="1AF02C54">
        <w:rPr/>
        <w:t>Delay</w:t>
      </w:r>
      <w:proofErr w:type="spellEnd"/>
    </w:p>
    <w:p w:rsidR="1AF02C54" w:rsidP="1AF02C54" w:rsidRDefault="1AF02C54" w14:paraId="4C28034B" w14:textId="79F4D8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AF02C54">
        <w:rPr/>
        <w:t xml:space="preserve">Ustawmy i połączmy tak </w:t>
      </w:r>
      <w:proofErr w:type="spellStart"/>
      <w:r w:rsidR="1AF02C54">
        <w:rPr/>
        <w:t>node'y</w:t>
      </w:r>
      <w:proofErr w:type="spellEnd"/>
      <w:r w:rsidR="1AF02C54">
        <w:rPr/>
        <w:t>, aby napis Hello pojawił się dopiero po 2 sekundach od uruchomienia gry.</w:t>
      </w:r>
    </w:p>
    <w:p w:rsidR="1AF02C54" w:rsidP="1AF02C54" w:rsidRDefault="1AF02C54" w14:paraId="1909310D" w14:textId="48B389B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Zadanie:</w:t>
      </w:r>
    </w:p>
    <w:p w:rsidR="1AF02C54" w:rsidP="1AF02C54" w:rsidRDefault="1AF02C54" w14:paraId="6F1DFFB3" w14:textId="7C1DEB4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Wyświetl na ekranie 2 wiadomości o dowolnej treści. Każda niech wyświetla się 2 sekundy po sobie. Jedna wiadomość niech będzie w kolorze czerw</w:t>
      </w:r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o</w:t>
      </w:r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nym, druga w niebieskim.</w:t>
      </w:r>
    </w:p>
    <w:p w:rsidR="1AF02C54" w:rsidP="1AF02C54" w:rsidRDefault="1AF02C54" w14:paraId="2F787A19" w14:textId="2BA5C7F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single"/>
          <w:lang w:val="pl-PL"/>
        </w:rPr>
      </w:pPr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zrzut ekranu, na którym widać cały graf z </w:t>
      </w:r>
      <w:proofErr w:type="spellStart"/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node'ami</w:t>
      </w:r>
      <w:proofErr w:type="spellEnd"/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wraz z oknem głównym, w którym widać nazwę projektu znajdującą się w prawym górnym rogu okna (pamiętaj, aby w nazwie projektu było imię i nazwisko). Zrzut ekranu prześlij na </w:t>
      </w:r>
      <w:hyperlink r:id="R4a1b7748159a4c09">
        <w:r w:rsidRPr="1AF02C54" w:rsidR="1AF02C54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</w:p>
    <w:p w:rsidR="1AF02C54" w:rsidP="1AF02C54" w:rsidRDefault="1AF02C54" w14:paraId="7E77BEDF" w14:textId="467A5E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AF02C54" w:rsidR="1AF02C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pl-PL"/>
        </w:rPr>
        <w:t xml:space="preserve">              </w:t>
      </w:r>
      <w:r w:rsidRPr="1AF02C54" w:rsidR="1AF02C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pl-PL"/>
        </w:rPr>
        <w:t>(tytuł wiadomości: Zadanie 02</w:t>
      </w:r>
      <w:r w:rsidRPr="1AF02C54" w:rsidR="1AF02C54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proofErr w:type="spellStart"/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proofErr w:type="spellEnd"/>
      <w:r w:rsidRPr="1AF02C54" w:rsidR="1AF02C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Nazwisko)</w:t>
      </w:r>
    </w:p>
    <w:p w:rsidR="1AF02C54" w:rsidP="1AF02C54" w:rsidRDefault="1AF02C54" w14:paraId="378B9071" w14:textId="2131F3AF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0D2919"/>
  <w15:docId w15:val="{31463f1d-7bd2-452d-9a04-873683e820c8}"/>
  <w:rsids>
    <w:rsidRoot w:val="580D2919"/>
    <w:rsid w:val="1AF02C54"/>
    <w:rsid w:val="1CB575A9"/>
    <w:rsid w:val="3D92A569"/>
    <w:rsid w:val="580D29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f9aac58cbc471a" /><Relationship Type="http://schemas.openxmlformats.org/officeDocument/2006/relationships/hyperlink" Target="mailto:adamzdzcichy@gmail.com" TargetMode="External" Id="R4a1b7748159a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2020-01-05T09:10:46.3776576Z</dcterms:created>
  <dcterms:modified xsi:type="dcterms:W3CDTF">2020-01-15T09:20:54.2820342Z</dcterms:modified>
  <dc:creator>Adam Cichy</dc:creator>
  <lastModifiedBy>Adam Cichy</lastModifiedBy>
</coreProperties>
</file>