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F0BD79" w:rsidP="10F0BD79" w:rsidRDefault="10F0BD79" w14:paraId="1F149B28" w14:textId="1E5FC9F4">
      <w:pPr>
        <w:pStyle w:val="ListParagraph"/>
        <w:numPr>
          <w:ilvl w:val="0"/>
          <w:numId w:val="1"/>
        </w:numPr>
        <w:spacing w:before="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0F0BD79">
        <w:rPr/>
        <w:t>Podczas obracania platformą za pomocą myszki widzimy, że platforma mimowolnie się przesuwa/odchyla i zostaje w takiej pozycji podczas obracania w osi Z. Spróbujemy teraz naprawić ten problem.</w:t>
      </w:r>
    </w:p>
    <w:p w:rsidR="10F0BD79" w:rsidP="10F0BD79" w:rsidRDefault="10F0BD79" w14:paraId="0D0719D1" w14:textId="06F4938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0F0BD79">
        <w:rPr/>
        <w:t>Node</w:t>
      </w:r>
      <w:proofErr w:type="spellEnd"/>
      <w:r w:rsidR="10F0BD79">
        <w:rPr/>
        <w:t xml:space="preserve"> </w:t>
      </w:r>
      <w:proofErr w:type="spellStart"/>
      <w:r w:rsidR="10F0BD79">
        <w:rPr/>
        <w:t>AddActorWorldRotation</w:t>
      </w:r>
      <w:proofErr w:type="spellEnd"/>
      <w:r w:rsidR="10F0BD79">
        <w:rPr/>
        <w:t xml:space="preserve"> był przydatny do tego co dotychczas planowaliśmy, jednak teraz należy go usunąć i dodać nowe </w:t>
      </w:r>
      <w:proofErr w:type="spellStart"/>
      <w:r w:rsidR="10F0BD79">
        <w:rPr/>
        <w:t>node'y</w:t>
      </w:r>
      <w:proofErr w:type="spellEnd"/>
      <w:r w:rsidR="10F0BD79">
        <w:rPr/>
        <w:t xml:space="preserve"> które pozwolą na sprawowanie większej kontroli nad obrotem danego aktora.</w:t>
      </w:r>
    </w:p>
    <w:p w:rsidR="10F0BD79" w:rsidP="10F0BD79" w:rsidRDefault="10F0BD79" w14:paraId="1896A006" w14:textId="6587F76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0BD79">
        <w:rPr/>
        <w:t xml:space="preserve">W tym celu będzie potrzebny </w:t>
      </w:r>
      <w:proofErr w:type="spellStart"/>
      <w:r w:rsidR="10F0BD79">
        <w:rPr/>
        <w:t>node</w:t>
      </w:r>
      <w:proofErr w:type="spellEnd"/>
      <w:r w:rsidR="10F0BD79">
        <w:rPr/>
        <w:t xml:space="preserve"> o nazwie </w:t>
      </w:r>
      <w:proofErr w:type="spellStart"/>
      <w:r w:rsidR="10F0BD79">
        <w:rPr/>
        <w:t>GetActorRotation</w:t>
      </w:r>
      <w:proofErr w:type="spellEnd"/>
      <w:r w:rsidR="10F0BD79">
        <w:rPr/>
        <w:t xml:space="preserve"> (Utilities -&gt;Transformation)</w:t>
      </w:r>
    </w:p>
    <w:p w:rsidR="10F0BD79" w:rsidP="10F0BD79" w:rsidRDefault="10F0BD79" w14:paraId="21988AC0" w14:textId="272F995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Przed dodaniem tego </w:t>
      </w:r>
      <w:proofErr w:type="spellStart"/>
      <w:r w:rsidR="10F0BD79">
        <w:rPr/>
        <w:t>node'a</w:t>
      </w:r>
      <w:proofErr w:type="spellEnd"/>
      <w:r w:rsidR="10F0BD79">
        <w:rPr/>
        <w:t xml:space="preserve"> posprzątaj cały graf z niepotrzebnej funkcjonalności - tzn. wyświetlania napisów, poruszania platformą za pomocą klawiatury itp.</w:t>
      </w:r>
    </w:p>
    <w:p w:rsidR="10F0BD79" w:rsidP="10F0BD79" w:rsidRDefault="10F0BD79" w14:paraId="1A39F4BF" w14:textId="77AC8D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Tak aby zostały tylko </w:t>
      </w:r>
      <w:proofErr w:type="spellStart"/>
      <w:r w:rsidR="10F0BD79">
        <w:rPr/>
        <w:t>node'y</w:t>
      </w:r>
      <w:proofErr w:type="spellEnd"/>
      <w:r w:rsidR="10F0BD79">
        <w:rPr/>
        <w:t xml:space="preserve"> potrzebne do:</w:t>
      </w:r>
    </w:p>
    <w:p w:rsidR="10F0BD79" w:rsidP="10F0BD79" w:rsidRDefault="10F0BD79" w14:paraId="27B96720" w14:textId="13E7BCF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pobierania pozycji myszki w osi X, Y.</w:t>
      </w:r>
    </w:p>
    <w:p w:rsidR="10F0BD79" w:rsidP="10F0BD79" w:rsidRDefault="10F0BD79" w14:paraId="1DEFC2FF" w14:textId="4C82957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do odwracania wartości osi Y.</w:t>
      </w:r>
    </w:p>
    <w:p w:rsidR="10F0BD79" w:rsidP="10F0BD79" w:rsidRDefault="10F0BD79" w14:paraId="4ADE2D37" w14:textId="1AC0184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0BD79">
        <w:rPr/>
        <w:t>do przetrzymywania referencji do danego obiektu.</w:t>
      </w:r>
    </w:p>
    <w:p w:rsidR="10F0BD79" w:rsidP="10F0BD79" w:rsidRDefault="10F0BD79" w14:paraId="3D8321D4" w14:textId="7E78B55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10F0BD79">
        <w:rPr/>
        <w:t>wywoływania danego wydarzenia co klatkę.</w:t>
      </w:r>
    </w:p>
    <w:p w:rsidR="10F0BD79" w:rsidP="10F0BD79" w:rsidRDefault="10F0BD79" w14:paraId="080E4648" w14:textId="6AFBC7C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F0BD79">
        <w:rPr/>
        <w:t>Node</w:t>
      </w:r>
      <w:proofErr w:type="spellEnd"/>
      <w:r w:rsidR="10F0BD79">
        <w:rPr/>
        <w:t xml:space="preserve"> </w:t>
      </w:r>
      <w:proofErr w:type="spellStart"/>
      <w:r w:rsidR="10F0BD79">
        <w:rPr/>
        <w:t>GetActorRotation</w:t>
      </w:r>
      <w:proofErr w:type="spellEnd"/>
      <w:r w:rsidR="10F0BD79">
        <w:rPr/>
        <w:t xml:space="preserve"> będzie zwracał wartość rotacji (stopnie) jakie zastosowano/</w:t>
      </w:r>
      <w:r w:rsidR="10F0BD79">
        <w:rPr/>
        <w:t>podano dla</w:t>
      </w:r>
      <w:r w:rsidR="10F0BD79">
        <w:rPr/>
        <w:t xml:space="preserve"> danego aktora w osiach XYZ. A więc ten </w:t>
      </w:r>
      <w:proofErr w:type="spellStart"/>
      <w:r w:rsidR="10F0BD79">
        <w:rPr/>
        <w:t>node</w:t>
      </w:r>
      <w:proofErr w:type="spellEnd"/>
      <w:r w:rsidR="10F0BD79">
        <w:rPr/>
        <w:t xml:space="preserve"> powinien być połączony z </w:t>
      </w:r>
      <w:proofErr w:type="spellStart"/>
      <w:r w:rsidR="10F0BD79">
        <w:rPr/>
        <w:t>node'm</w:t>
      </w:r>
      <w:proofErr w:type="spellEnd"/>
      <w:r w:rsidR="10F0BD79">
        <w:rPr/>
        <w:t xml:space="preserve"> </w:t>
      </w:r>
      <w:proofErr w:type="spellStart"/>
      <w:r w:rsidR="10F0BD79">
        <w:rPr/>
        <w:t>Floor</w:t>
      </w:r>
      <w:proofErr w:type="spellEnd"/>
      <w:r w:rsidR="10F0BD79">
        <w:rPr/>
        <w:t>.</w:t>
      </w:r>
    </w:p>
    <w:p w:rsidR="10F0BD79" w:rsidP="10F0BD79" w:rsidRDefault="10F0BD79" w14:paraId="3B873268" w14:textId="18F79CE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Aby wartości były zwracane osobno dla danej osi możemy to zrobić na dwa sposoby:</w:t>
      </w:r>
    </w:p>
    <w:p w:rsidR="10F0BD79" w:rsidP="10F0BD79" w:rsidRDefault="10F0BD79" w14:paraId="79B8C610" w14:textId="598A35A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Możemy kliknąć prawym przyciskiem myszy w pole Return Value i wybrać znowu opcje Split </w:t>
      </w:r>
      <w:proofErr w:type="spellStart"/>
      <w:r w:rsidR="10F0BD79">
        <w:rPr/>
        <w:t>Struct</w:t>
      </w:r>
      <w:proofErr w:type="spellEnd"/>
      <w:r w:rsidR="10F0BD79">
        <w:rPr/>
        <w:t xml:space="preserve"> Pin lub </w:t>
      </w:r>
    </w:p>
    <w:p w:rsidR="10F0BD79" w:rsidP="10F0BD79" w:rsidRDefault="10F0BD79" w14:paraId="7B1C05BA" w14:textId="3FE9AA3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Możemy przeciągnąć/dodać nowy </w:t>
      </w:r>
      <w:proofErr w:type="spellStart"/>
      <w:r w:rsidR="10F0BD79">
        <w:rPr/>
        <w:t>node</w:t>
      </w:r>
      <w:proofErr w:type="spellEnd"/>
      <w:r w:rsidR="10F0BD79">
        <w:rPr/>
        <w:t xml:space="preserve"> o nazwie Break Rotator (efekt w obu przydatkach będzie ten sam).</w:t>
      </w:r>
    </w:p>
    <w:p w:rsidR="10F0BD79" w:rsidP="10F0BD79" w:rsidRDefault="10F0BD79" w14:paraId="5581523B" w14:textId="2AAF68B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0BD79">
        <w:rPr/>
        <w:t xml:space="preserve">Po pobraniu aktualnych wartości od naszego aktora, warto byłoby również móc je ustawić/nadać. </w:t>
      </w:r>
    </w:p>
    <w:p w:rsidR="10F0BD79" w:rsidP="10F0BD79" w:rsidRDefault="10F0BD79" w14:paraId="5D4E8157" w14:textId="26754D1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Do tego celu posłuży nam </w:t>
      </w:r>
      <w:proofErr w:type="spellStart"/>
      <w:r w:rsidR="10F0BD79">
        <w:rPr/>
        <w:t>node</w:t>
      </w:r>
      <w:proofErr w:type="spellEnd"/>
      <w:r w:rsidR="10F0BD79">
        <w:rPr/>
        <w:t xml:space="preserve">/funkcja </w:t>
      </w:r>
      <w:proofErr w:type="spellStart"/>
      <w:r w:rsidR="10F0BD79">
        <w:rPr/>
        <w:t>SetActorRotation</w:t>
      </w:r>
      <w:proofErr w:type="spellEnd"/>
      <w:r w:rsidR="10F0BD79">
        <w:rPr/>
        <w:t xml:space="preserve"> (Utilities -&gt; </w:t>
      </w:r>
      <w:proofErr w:type="spellStart"/>
      <w:r w:rsidR="10F0BD79">
        <w:rPr/>
        <w:t>Transformation</w:t>
      </w:r>
      <w:proofErr w:type="spellEnd"/>
      <w:r w:rsidR="10F0BD79">
        <w:rPr/>
        <w:t>)</w:t>
      </w:r>
    </w:p>
    <w:p w:rsidR="10F0BD79" w:rsidP="10F0BD79" w:rsidRDefault="10F0BD79" w14:paraId="60D870B3" w14:textId="28B88A2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Sam </w:t>
      </w:r>
      <w:proofErr w:type="spellStart"/>
      <w:r w:rsidR="10F0BD79">
        <w:rPr/>
        <w:t>node</w:t>
      </w:r>
      <w:proofErr w:type="spellEnd"/>
      <w:r w:rsidR="10F0BD79">
        <w:rPr/>
        <w:t xml:space="preserve"> wiele się nie różni od funkcji </w:t>
      </w:r>
      <w:proofErr w:type="spellStart"/>
      <w:r w:rsidR="10F0BD79">
        <w:rPr/>
        <w:t>AddActorWorldRotation</w:t>
      </w:r>
      <w:proofErr w:type="spellEnd"/>
      <w:r w:rsidR="10F0BD79">
        <w:rPr/>
        <w:t xml:space="preserve"> - mamy opcje </w:t>
      </w:r>
      <w:proofErr w:type="spellStart"/>
      <w:r w:rsidR="10F0BD79">
        <w:rPr/>
        <w:t>Teleport</w:t>
      </w:r>
      <w:proofErr w:type="spellEnd"/>
      <w:r w:rsidR="10F0BD79">
        <w:rPr/>
        <w:t xml:space="preserve"> </w:t>
      </w:r>
      <w:proofErr w:type="spellStart"/>
      <w:r w:rsidR="10F0BD79">
        <w:rPr/>
        <w:t>Physics</w:t>
      </w:r>
      <w:proofErr w:type="spellEnd"/>
      <w:r w:rsidR="10F0BD79">
        <w:rPr/>
        <w:t xml:space="preserve">, którą również powinniśmy zaznaczyć. Jest również pole New </w:t>
      </w:r>
      <w:proofErr w:type="spellStart"/>
      <w:r w:rsidR="10F0BD79">
        <w:rPr/>
        <w:t>Rotation</w:t>
      </w:r>
      <w:proofErr w:type="spellEnd"/>
      <w:r w:rsidR="10F0BD79">
        <w:rPr/>
        <w:t>, któremu można przekazywać/nadać wartości, aby obracać danym aktorem.</w:t>
      </w:r>
    </w:p>
    <w:p w:rsidR="10F0BD79" w:rsidP="10F0BD79" w:rsidRDefault="10F0BD79" w14:paraId="68539F84" w14:textId="18EFEA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Tym razem jednak zamiast rozbijać opcje New </w:t>
      </w:r>
      <w:proofErr w:type="spellStart"/>
      <w:r w:rsidR="10F0BD79">
        <w:rPr/>
        <w:t>Rotation</w:t>
      </w:r>
      <w:proofErr w:type="spellEnd"/>
      <w:r w:rsidR="10F0BD79">
        <w:rPr/>
        <w:t xml:space="preserve"> to przeciągnijmy/dodajmy nowy </w:t>
      </w:r>
      <w:proofErr w:type="spellStart"/>
      <w:r w:rsidR="10F0BD79">
        <w:rPr/>
        <w:t>node</w:t>
      </w:r>
      <w:proofErr w:type="spellEnd"/>
      <w:r w:rsidR="10F0BD79">
        <w:rPr/>
        <w:t xml:space="preserve"> o nazwie </w:t>
      </w:r>
      <w:proofErr w:type="spellStart"/>
      <w:r w:rsidR="10F0BD79">
        <w:rPr/>
        <w:t>Make</w:t>
      </w:r>
      <w:proofErr w:type="spellEnd"/>
      <w:r w:rsidR="10F0BD79">
        <w:rPr/>
        <w:t xml:space="preserve"> Rotator.</w:t>
      </w:r>
    </w:p>
    <w:p w:rsidR="10F0BD79" w:rsidP="10F0BD79" w:rsidRDefault="10F0BD79" w14:paraId="54C3E7D5" w14:textId="0E37F8C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Podsumowując na ten moment:</w:t>
      </w:r>
    </w:p>
    <w:p w:rsidR="10F0BD79" w:rsidP="10F0BD79" w:rsidRDefault="10F0BD79" w14:paraId="09F7F529" w14:textId="0C8CDA3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[GET] Node GetActorRotation podaje nam aktualną wartość rotacji dla danego aktora</w:t>
      </w:r>
    </w:p>
    <w:p w:rsidR="10F0BD79" w:rsidP="10F0BD79" w:rsidRDefault="10F0BD79" w14:paraId="5C409844" w14:textId="6DD01DE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Przekazana wartość zostaje rozbita na osie X(</w:t>
      </w:r>
      <w:proofErr w:type="spellStart"/>
      <w:r w:rsidR="10F0BD79">
        <w:rPr/>
        <w:t>Roll</w:t>
      </w:r>
      <w:proofErr w:type="spellEnd"/>
      <w:r w:rsidR="10F0BD79">
        <w:rPr/>
        <w:t>)Y(Pitch)Z(</w:t>
      </w:r>
      <w:proofErr w:type="spellStart"/>
      <w:r w:rsidR="10F0BD79">
        <w:rPr/>
        <w:t>Yaw</w:t>
      </w:r>
      <w:proofErr w:type="spellEnd"/>
      <w:r w:rsidR="10F0BD79">
        <w:rPr/>
        <w:t xml:space="preserve">) czyli </w:t>
      </w:r>
      <w:proofErr w:type="spellStart"/>
      <w:r w:rsidR="10F0BD79">
        <w:rPr/>
        <w:t>otrzymujem</w:t>
      </w:r>
      <w:proofErr w:type="spellEnd"/>
      <w:r w:rsidR="10F0BD79">
        <w:rPr/>
        <w:t xml:space="preserve"> aktualną wartość dla danej osi.</w:t>
      </w:r>
    </w:p>
    <w:p w:rsidR="10F0BD79" w:rsidP="10F0BD79" w:rsidRDefault="10F0BD79" w14:paraId="2DFB74DC" w14:textId="0FA0FA3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[SET] </w:t>
      </w:r>
      <w:proofErr w:type="spellStart"/>
      <w:r w:rsidR="10F0BD79">
        <w:rPr/>
        <w:t>Node</w:t>
      </w:r>
      <w:proofErr w:type="spellEnd"/>
      <w:r w:rsidR="10F0BD79">
        <w:rPr/>
        <w:t xml:space="preserve"> </w:t>
      </w:r>
      <w:proofErr w:type="spellStart"/>
      <w:r w:rsidR="10F0BD79">
        <w:rPr/>
        <w:t>SetActorRotation</w:t>
      </w:r>
      <w:proofErr w:type="spellEnd"/>
      <w:r w:rsidR="10F0BD79">
        <w:rPr/>
        <w:t xml:space="preserve"> pozwoli nadawać nową wartość obrotu/rotacji dla danego aktora. </w:t>
      </w:r>
    </w:p>
    <w:p w:rsidR="10F0BD79" w:rsidP="10F0BD79" w:rsidRDefault="10F0BD79" w14:paraId="68273890" w14:textId="5C1C43F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Dodatkowo używamy </w:t>
      </w:r>
      <w:proofErr w:type="spellStart"/>
      <w:r w:rsidR="10F0BD79">
        <w:rPr/>
        <w:t>node'a</w:t>
      </w:r>
      <w:proofErr w:type="spellEnd"/>
      <w:r w:rsidR="10F0BD79">
        <w:rPr/>
        <w:t xml:space="preserve"> </w:t>
      </w:r>
      <w:proofErr w:type="spellStart"/>
      <w:r w:rsidR="10F0BD79">
        <w:rPr/>
        <w:t>Make</w:t>
      </w:r>
      <w:proofErr w:type="spellEnd"/>
      <w:r w:rsidR="10F0BD79">
        <w:rPr/>
        <w:t xml:space="preserve"> Rotator pozwalającego nadawać dowolną wartość dla danej osi.</w:t>
      </w:r>
    </w:p>
    <w:p w:rsidR="10F0BD79" w:rsidP="10F0BD79" w:rsidRDefault="10F0BD79" w14:paraId="13089C81" w14:textId="4262E56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10F0BD79" w:rsidR="10F0BD79">
        <w:rPr>
          <w:b w:val="1"/>
          <w:bCs w:val="1"/>
        </w:rPr>
        <w:t>Pytanie czym to wszystko się różni od tego co zrobiliśmy wcześniej?</w:t>
      </w:r>
      <w:r w:rsidR="10F0BD79">
        <w:rPr/>
        <w:t xml:space="preserve"> Tym, że: </w:t>
      </w:r>
    </w:p>
    <w:p w:rsidR="10F0BD79" w:rsidP="10F0BD79" w:rsidRDefault="10F0BD79" w14:paraId="665594DA" w14:textId="7EC14FE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pomiędzy pobraniem aktualnej wartości [GET] a nadaniem nowej [SET] możemy dodać </w:t>
      </w:r>
      <w:proofErr w:type="spellStart"/>
      <w:r w:rsidR="10F0BD79">
        <w:rPr/>
        <w:t>node'y</w:t>
      </w:r>
      <w:proofErr w:type="spellEnd"/>
      <w:r w:rsidR="10F0BD79">
        <w:rPr/>
        <w:t xml:space="preserve"> odpowiedzialne dotychczas za myszkę. </w:t>
      </w:r>
    </w:p>
    <w:p w:rsidR="10F0BD79" w:rsidP="10F0BD79" w:rsidRDefault="10F0BD79" w14:paraId="06D29100" w14:textId="53FDE4C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Wcześniej przekazywaliśmy tylko pozycję myszki w osiach XY bezpośrednio do node'a który obracał aktorem i w tym miejscu następował błąd, którego próbujemy się pozbyć.</w:t>
      </w:r>
    </w:p>
    <w:p w:rsidR="10F0BD79" w:rsidP="10F0BD79" w:rsidRDefault="10F0BD79" w14:paraId="6E639943" w14:textId="1D6C01E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Teraz będziemy pobierać aktualną pozycje aktora w danej osi i będziemy ją DODAWAĆ do aktualnej pozycji myszki w danej osi. Otrzymany wynik przekażemy do </w:t>
      </w:r>
      <w:proofErr w:type="spellStart"/>
      <w:r w:rsidR="10F0BD79">
        <w:rPr/>
        <w:t>node'a</w:t>
      </w:r>
      <w:proofErr w:type="spellEnd"/>
      <w:r w:rsidR="10F0BD79">
        <w:rPr/>
        <w:t xml:space="preserve"> </w:t>
      </w:r>
      <w:proofErr w:type="spellStart"/>
      <w:r w:rsidR="10F0BD79">
        <w:rPr/>
        <w:t>Make</w:t>
      </w:r>
      <w:proofErr w:type="spellEnd"/>
      <w:r w:rsidR="10F0BD79">
        <w:rPr/>
        <w:t xml:space="preserve"> Rotator i zlikwidujemy błąd związany z niechcianym obrotem (offsetem) platformy w osi Z, </w:t>
      </w:r>
    </w:p>
    <w:p w:rsidR="10F0BD79" w:rsidP="10F0BD79" w:rsidRDefault="10F0BD79" w14:paraId="1CF80EFF" w14:textId="044C2C8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 xml:space="preserve">A więc </w:t>
      </w:r>
      <w:proofErr w:type="spellStart"/>
      <w:r w:rsidR="10F0BD79">
        <w:rPr/>
        <w:t>node</w:t>
      </w:r>
      <w:proofErr w:type="spellEnd"/>
      <w:r w:rsidR="10F0BD79">
        <w:rPr/>
        <w:t xml:space="preserve"> Get Mouse X przesuńmy obok Break Rotator i połączmy za pomocą </w:t>
      </w:r>
      <w:proofErr w:type="spellStart"/>
      <w:r w:rsidR="10F0BD79">
        <w:rPr/>
        <w:t>node'a</w:t>
      </w:r>
      <w:proofErr w:type="spellEnd"/>
      <w:r w:rsidR="10F0BD79">
        <w:rPr/>
        <w:t xml:space="preserve"> służącego do dodawania (pamiętając, że </w:t>
      </w:r>
      <w:r w:rsidR="10F0BD79">
        <w:rPr/>
        <w:t>wartości,</w:t>
      </w:r>
      <w:r w:rsidR="10F0BD79">
        <w:rPr/>
        <w:t xml:space="preserve"> które dodajemy są ciągle typu </w:t>
      </w:r>
      <w:proofErr w:type="spellStart"/>
      <w:r w:rsidR="10F0BD79">
        <w:rPr/>
        <w:t>float</w:t>
      </w:r>
      <w:proofErr w:type="spellEnd"/>
      <w:r w:rsidR="10F0BD79">
        <w:rPr/>
        <w:t>, czyli zmiennoprzecinkowego).</w:t>
      </w:r>
    </w:p>
    <w:p w:rsidR="10F0BD79" w:rsidP="10F0BD79" w:rsidRDefault="10F0BD79" w14:paraId="7D8F45B3" w14:textId="0F5B58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To samo zróbmy w przypadku Get Mouse Y (pamiętając o tym, że nadal powinniśmy zamieniać/odwracać aktualnie pozyskaną wartość pozycji myszy w osi Y).</w:t>
      </w:r>
    </w:p>
    <w:p w:rsidR="10F0BD79" w:rsidP="10F0BD79" w:rsidRDefault="10F0BD79" w14:paraId="65A73BA3" w14:textId="559034C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0BD79">
        <w:rPr/>
        <w:t xml:space="preserve">Nie zapomnijmy o tym, aby funkcja </w:t>
      </w:r>
      <w:proofErr w:type="spellStart"/>
      <w:r w:rsidR="10F0BD79">
        <w:rPr/>
        <w:t>SetActorRotation</w:t>
      </w:r>
      <w:proofErr w:type="spellEnd"/>
      <w:r w:rsidR="10F0BD79">
        <w:rPr/>
        <w:t xml:space="preserve"> wykonywała się (exec/execution) co klatkę - w końcu chcemy płynnie obracać naszą platformą za pomocą myszki.</w:t>
      </w:r>
    </w:p>
    <w:p w:rsidR="10F0BD79" w:rsidP="10F0BD79" w:rsidRDefault="10F0BD79" w14:paraId="21EB5928" w14:textId="7F15FF2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 xml:space="preserve">Przetestujmy naszą scenę. W osi Z nie występuje już błąd, platforma się nie przesuwa - ta kombinacja </w:t>
      </w:r>
      <w:proofErr w:type="spellStart"/>
      <w:r w:rsidR="10F0BD79">
        <w:rPr/>
        <w:t>node'ów</w:t>
      </w:r>
      <w:proofErr w:type="spellEnd"/>
      <w:r w:rsidR="10F0BD79">
        <w:rPr/>
        <w:t xml:space="preserve"> gwarantuje, że wartość osi Z nie zostaje naruszona. Przekazywane są tylko dokładne aktualne wartości myszy i aktora w osiach XY. </w:t>
      </w:r>
    </w:p>
    <w:p w:rsidR="10F0BD79" w:rsidP="10F0BD79" w:rsidRDefault="10F0BD79" w14:paraId="29546D3A" w14:textId="6F9DD706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10F0BD79" w:rsidP="10F0BD79" w:rsidRDefault="10F0BD79" w14:paraId="2F018455" w14:textId="349739A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10F0BD79" w:rsidP="10F0BD79" w:rsidRDefault="10F0BD79" w14:paraId="0F9C3DF3" w14:textId="6E71F6A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10F0BD79" w:rsidP="10F0BD79" w:rsidRDefault="10F0BD79" w14:paraId="2D5B8FCD" w14:textId="0204A8D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 xml:space="preserve">Zanim przejdziemy dalej popatrzmy na przejrzystość naszego kodu/grafu. </w:t>
      </w:r>
      <w:proofErr w:type="spellStart"/>
      <w:r w:rsidR="10F0BD79">
        <w:rPr/>
        <w:t>Node'y</w:t>
      </w:r>
      <w:proofErr w:type="spellEnd"/>
      <w:r w:rsidR="10F0BD79">
        <w:rPr/>
        <w:t xml:space="preserve"> nie powinny być połączone ze sobą zbyt długimi kreskami - lepiej czasami zduplikować dany </w:t>
      </w:r>
      <w:proofErr w:type="spellStart"/>
      <w:r w:rsidR="10F0BD79">
        <w:rPr/>
        <w:t>node</w:t>
      </w:r>
      <w:proofErr w:type="spellEnd"/>
      <w:r w:rsidR="10F0BD79">
        <w:rPr/>
        <w:t xml:space="preserve">, aby ulepszyć zapis i przejrzystość całego schematu (czy np. u Ciebie połączenie od </w:t>
      </w:r>
      <w:proofErr w:type="spellStart"/>
      <w:r w:rsidR="10F0BD79">
        <w:rPr/>
        <w:t>node'a</w:t>
      </w:r>
      <w:proofErr w:type="spellEnd"/>
      <w:r w:rsidR="10F0BD79">
        <w:rPr/>
        <w:t xml:space="preserve"> </w:t>
      </w:r>
      <w:proofErr w:type="spellStart"/>
      <w:r w:rsidR="10F0BD79">
        <w:rPr/>
        <w:t>Floor</w:t>
      </w:r>
      <w:proofErr w:type="spellEnd"/>
      <w:r w:rsidR="10F0BD79">
        <w:rPr/>
        <w:t xml:space="preserve"> do </w:t>
      </w:r>
      <w:proofErr w:type="spellStart"/>
      <w:r w:rsidR="10F0BD79">
        <w:rPr/>
        <w:t>SetActorRotation</w:t>
      </w:r>
      <w:proofErr w:type="spellEnd"/>
      <w:r w:rsidR="10F0BD79">
        <w:rPr/>
        <w:t xml:space="preserve"> ma 10 kilometrów? Jeśli tak to skróć je!).</w:t>
      </w:r>
    </w:p>
    <w:p w:rsidR="10F0BD79" w:rsidP="10F0BD79" w:rsidRDefault="10F0BD79" w14:paraId="3F7BF2D7" w14:textId="4171DE9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>Oprócz przejrzystości schematu i przesuwania się obiektów w osi Z to występuje też w naszym projekcie inny błąd związany z tym, że właściwie możemy w nieograniczony sposób obracać naszą platformą w osiach X i Y.</w:t>
      </w:r>
    </w:p>
    <w:p w:rsidR="10F0BD79" w:rsidP="10F0BD79" w:rsidRDefault="10F0BD79" w14:paraId="3EC3317D" w14:textId="01FC051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>Powinniśmy zablokować obrót i ustawić odpowiedni przedział wartości/stopni w osiach XY np. przedział od -40 do 40 powinien być wystarczający.</w:t>
      </w:r>
    </w:p>
    <w:p w:rsidR="10F0BD79" w:rsidP="10F0BD79" w:rsidRDefault="10F0BD79" w14:paraId="015E2078" w14:textId="062B2B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 xml:space="preserve">Blokowanie/ustawianie/ograniczanie/wyznaczanie przedziałów jest zawsze w programowaniu związane z słowem </w:t>
      </w:r>
      <w:proofErr w:type="spellStart"/>
      <w:r w:rsidR="10F0BD79">
        <w:rPr/>
        <w:t>Clamp</w:t>
      </w:r>
      <w:proofErr w:type="spellEnd"/>
      <w:r w:rsidR="10F0BD79">
        <w:rPr/>
        <w:t xml:space="preserve"> i biblioteką Math.</w:t>
      </w:r>
    </w:p>
    <w:p w:rsidR="10F0BD79" w:rsidP="10F0BD79" w:rsidRDefault="10F0BD79" w14:paraId="4D0EC585" w14:textId="7718586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>Pamiętajmy również nadal, że obrót/rotacja, koordynaty myszki są typu float.</w:t>
      </w:r>
    </w:p>
    <w:p w:rsidR="10F0BD79" w:rsidP="10F0BD79" w:rsidRDefault="10F0BD79" w14:paraId="63B5818D" w14:textId="7821C14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0F0BD79">
        <w:rPr/>
        <w:t>Zadanie:</w:t>
      </w:r>
    </w:p>
    <w:p w:rsidR="10F0BD79" w:rsidP="10F0BD79" w:rsidRDefault="10F0BD79" w14:paraId="66B0E7DE" w14:textId="60C3511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0F0BD79">
        <w:rPr/>
        <w:t>Dodać odpowiednie node'y, które ograniczą ruchy platformy/podłogi w podanym przez nasz przedziale (min. -40 i max 40 stopni).</w:t>
      </w:r>
    </w:p>
    <w:p w:rsidR="10F0BD79" w:rsidP="10F0BD79" w:rsidRDefault="10F0BD79" w14:paraId="0997A876" w14:textId="638A2E2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>Wykonać zrzut ekranu, na którym widać schemat dotyczący ulepszonego sterowania myszką wraz z oknem głównym, w którym widać nazwę projektu znajdującą się w prawym górnym rogu okna (pamiętaj, aby w nazwie projektu było imię i nazwisko).</w:t>
      </w:r>
    </w:p>
    <w:p w:rsidR="10F0BD79" w:rsidP="10F0BD79" w:rsidRDefault="10F0BD79" w14:paraId="5DC81628" w14:textId="685A8BE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Zrzut ekranu prześlij na </w:t>
      </w:r>
      <w:hyperlink r:id="Rf6bc8123c3174da8">
        <w:r w:rsidRPr="10F0BD79" w:rsidR="10F0BD7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10F0BD79" w:rsidR="10F0BD79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>(tytuł wiadomości: Zadanie 05</w:t>
      </w:r>
      <w:r w:rsidRPr="10F0BD79" w:rsidR="10F0BD79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proofErr w:type="spellStart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proofErr w:type="spellEnd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grupa, rocznik) lub wrzuć na swojego </w:t>
      </w:r>
      <w:proofErr w:type="spellStart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>githuba</w:t>
      </w:r>
      <w:proofErr w:type="spellEnd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gdzie powinien znajdować się cały projekt UE4 (pamiętaj o stworzeniu repozytorium na </w:t>
      </w:r>
      <w:proofErr w:type="spellStart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>githubie</w:t>
      </w:r>
      <w:proofErr w:type="spellEnd"/>
      <w:r w:rsidRPr="10F0BD79" w:rsidR="10F0BD7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całego projektu)</w:t>
      </w:r>
    </w:p>
    <w:p w:rsidR="10F0BD79" w:rsidP="10F0BD79" w:rsidRDefault="10F0BD79" w14:paraId="71EFBDA3" w14:textId="5E9CF3C0">
      <w:pPr>
        <w:pStyle w:val="ListParagraph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F28FE7"/>
  <w15:docId w15:val="{e1e7010c-add9-4c98-9697-ec6484f9cba9}"/>
  <w:rsids>
    <w:rsidRoot w:val="6ADFE29F"/>
    <w:rsid w:val="10F0BD79"/>
    <w:rsid w:val="6ADFE2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amzdzcichy@gmail.com" TargetMode="External" Id="Rf6bc8123c3174da8" /><Relationship Type="http://schemas.openxmlformats.org/officeDocument/2006/relationships/numbering" Target="/word/numbering.xml" Id="Rbea851955f4343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2020-01-17T09:06:36.1758866Z</dcterms:created>
  <dcterms:modified xsi:type="dcterms:W3CDTF">2020-01-17T10:41:49.4021866Z</dcterms:modified>
  <dc:creator>Adam Cichy</dc:creator>
  <lastModifiedBy>Adam Cichy</lastModifiedBy>
</coreProperties>
</file>