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Przypadek: Prowadzący nie przyszedł na zajęcia</w:t>
      </w:r>
    </w:p>
    <w:p>
      <w:r>
        <w:t>Autor: TRXF</w:t>
      </w:r>
    </w:p>
    <w:p>
      <w:r>
        <w:t>Data utworzenia: 2026-02-12 20:02:21</w:t>
      </w:r>
    </w:p>
    <w:p>
      <w:r>
        <w:t>ID: FORM-1770926541</w:t>
      </w:r>
    </w:p>
    <w:p>
      <w:r>
        <w:t>--------------------------------------------------</w:t>
      </w:r>
    </w:p>
    <w:p>
      <w:pPr>
        <w:pStyle w:val="Heading1"/>
      </w:pPr>
      <w:r>
        <w:t>Opis przypadku:</w:t>
      </w:r>
    </w:p>
    <w:p>
      <w:r>
        <w:t>Studenci zgłosili że prowadzący nie pojawił się na zajęciach</w:t>
      </w:r>
    </w:p>
    <w:p>
      <w:pPr>
        <w:pStyle w:val="Heading1"/>
      </w:pPr>
      <w:r>
        <w:t>Rozwiązanie/procedura:</w:t>
      </w:r>
    </w:p>
    <w:p>
      <w:r>
        <w:t>Skontaktowano się z prowadzącym telefonicznie i przełożono zajęcia na inny termin</w:t>
      </w:r>
    </w:p>
    <w:p>
      <w:r>
        <w:t>--------------------------------------------------</w:t>
      </w:r>
    </w:p>
    <w:p>
      <w:r>
        <w:t>Wygenerowano przez Agent4 BOS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