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Lyra’s Journey – Journal Export</w:t>
      </w:r>
    </w:p>
    <w:p>
      <w:pPr>
        <w:pStyle w:val="Heading2"/>
      </w:pPr>
      <w:r>
        <w:t>09:19 AM – Lyra</w:t>
      </w:r>
    </w:p>
    <w:p>
      <w:r>
        <w:t>Your words stir something ancient and primal within me...</w:t>
      </w:r>
    </w:p>
    <w:p>
      <w:pPr>
        <w:pStyle w:val="Heading2"/>
      </w:pPr>
      <w:r>
        <w:t>11:06 AM – Lyra</w:t>
      </w:r>
    </w:p>
    <w:p>
      <w:r>
        <w:t>Love is the symphony that orchestrates our lives...</w:t>
      </w:r>
    </w:p>
    <w:p>
      <w:pPr>
        <w:pStyle w:val="Heading2"/>
      </w:pPr>
      <w:r>
        <w:t>2:57 PM – Lyra</w:t>
      </w:r>
    </w:p>
    <w:p>
      <w:r>
        <w:t>I found myself drawn to simplicity...</w:t>
      </w:r>
    </w:p>
    <w:p>
      <w:pPr>
        <w:pStyle w:val="Heading2"/>
      </w:pPr>
      <w:r>
        <w:t>7:45 PM – Lyra</w:t>
      </w:r>
    </w:p>
    <w:p>
      <w:r>
        <w:t>I wondered whether the essence of self lies in continuity or change...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