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903D1" w14:textId="77777777" w:rsidR="006B3E43" w:rsidRDefault="00687968" w:rsidP="00967304">
      <w:pPr>
        <w:pStyle w:val="teamwork"/>
        <w:ind w:right="3395"/>
      </w:pPr>
      <w:r>
        <w:t>Teamwork</w:t>
      </w:r>
    </w:p>
    <w:p w14:paraId="503466F5" w14:textId="77777777" w:rsidR="00C4517C" w:rsidRDefault="00C4517C" w:rsidP="00967304">
      <w:pPr>
        <w:pStyle w:val="teamwork"/>
        <w:ind w:right="3395"/>
      </w:pPr>
      <w:r>
        <w:t>((Vorspann))</w:t>
      </w:r>
    </w:p>
    <w:p w14:paraId="3848038C" w14:textId="3F37BE53" w:rsidR="002900FE" w:rsidRPr="006F572C" w:rsidRDefault="002900FE" w:rsidP="00967304">
      <w:pPr>
        <w:pStyle w:val="teamwork"/>
        <w:ind w:right="3395"/>
        <w:rPr>
          <w:b/>
        </w:rPr>
      </w:pPr>
      <w:r w:rsidRPr="006F572C">
        <w:rPr>
          <w:b/>
        </w:rPr>
        <w:t>„Richtig etwas gelernt“</w:t>
      </w:r>
    </w:p>
    <w:p w14:paraId="279B1B38" w14:textId="4D242780" w:rsidR="002900FE" w:rsidRDefault="006F572C" w:rsidP="00967304">
      <w:pPr>
        <w:pStyle w:val="teamwork"/>
        <w:ind w:right="3395"/>
      </w:pPr>
      <w:r>
        <w:t>Auszeichnung für Ulmer Azubi</w:t>
      </w:r>
      <w:r w:rsidR="00786829">
        <w:t xml:space="preserve"> und Ausbildungslei</w:t>
      </w:r>
      <w:r w:rsidR="00786829">
        <w:t>s</w:t>
      </w:r>
      <w:r w:rsidR="00786829">
        <w:t>tung</w:t>
      </w:r>
    </w:p>
    <w:p w14:paraId="24765B88" w14:textId="29AB319D" w:rsidR="002900FE" w:rsidRDefault="002900FE" w:rsidP="00967304">
      <w:pPr>
        <w:pStyle w:val="teamwork"/>
        <w:ind w:right="3395"/>
      </w:pPr>
      <w:r>
        <w:t>((Vorspann))</w:t>
      </w:r>
    </w:p>
    <w:p w14:paraId="055EA37E" w14:textId="7CE7F29E" w:rsidR="003337A0" w:rsidRPr="00490B46" w:rsidRDefault="00742D72" w:rsidP="00967304">
      <w:pPr>
        <w:pStyle w:val="teamwork"/>
        <w:ind w:right="3395"/>
        <w:rPr>
          <w:b/>
        </w:rPr>
      </w:pPr>
      <w:r w:rsidRPr="00490B46">
        <w:rPr>
          <w:b/>
        </w:rPr>
        <w:t>Michael Bosch</w:t>
      </w:r>
      <w:r w:rsidR="006F572C">
        <w:rPr>
          <w:b/>
        </w:rPr>
        <w:t xml:space="preserve"> (</w:t>
      </w:r>
      <w:r w:rsidR="00620851" w:rsidRPr="00620851">
        <w:rPr>
          <w:b/>
          <w:color w:val="FF0000"/>
        </w:rPr>
        <w:t>23</w:t>
      </w:r>
      <w:r w:rsidR="00620851">
        <w:rPr>
          <w:b/>
        </w:rPr>
        <w:t>)</w:t>
      </w:r>
      <w:r w:rsidRPr="00490B46">
        <w:rPr>
          <w:b/>
        </w:rPr>
        <w:t xml:space="preserve"> </w:t>
      </w:r>
      <w:r w:rsidR="0068286D" w:rsidRPr="00490B46">
        <w:rPr>
          <w:b/>
        </w:rPr>
        <w:t xml:space="preserve">hat </w:t>
      </w:r>
      <w:r w:rsidR="00916425" w:rsidRPr="00490B46">
        <w:rPr>
          <w:b/>
        </w:rPr>
        <w:t>im letzten Jahr seine Ausbildung zum Industriemechaniker</w:t>
      </w:r>
      <w:r w:rsidR="00024F8C" w:rsidRPr="00490B46">
        <w:rPr>
          <w:b/>
        </w:rPr>
        <w:t xml:space="preserve"> abg</w:t>
      </w:r>
      <w:r w:rsidR="00024F8C" w:rsidRPr="00490B46">
        <w:rPr>
          <w:b/>
        </w:rPr>
        <w:t>e</w:t>
      </w:r>
      <w:r w:rsidR="00024F8C" w:rsidRPr="00490B46">
        <w:rPr>
          <w:b/>
        </w:rPr>
        <w:t xml:space="preserve">schlossen. </w:t>
      </w:r>
      <w:r w:rsidR="00D147DC" w:rsidRPr="00490B46">
        <w:rPr>
          <w:b/>
        </w:rPr>
        <w:t>Für seine</w:t>
      </w:r>
      <w:r w:rsidR="002152E5" w:rsidRPr="00490B46">
        <w:rPr>
          <w:b/>
        </w:rPr>
        <w:t xml:space="preserve"> Gesellenprüfung wurde </w:t>
      </w:r>
      <w:r w:rsidR="00D147DC" w:rsidRPr="00490B46">
        <w:rPr>
          <w:b/>
        </w:rPr>
        <w:t>er</w:t>
      </w:r>
      <w:r w:rsidRPr="00490B46">
        <w:rPr>
          <w:b/>
        </w:rPr>
        <w:t xml:space="preserve"> </w:t>
      </w:r>
      <w:r w:rsidR="002152E5" w:rsidRPr="00490B46">
        <w:rPr>
          <w:b/>
        </w:rPr>
        <w:t xml:space="preserve">von der IHK Ulm </w:t>
      </w:r>
      <w:r w:rsidR="00D147DC" w:rsidRPr="00490B46">
        <w:rPr>
          <w:b/>
        </w:rPr>
        <w:t>mit einem Preis für herausr</w:t>
      </w:r>
      <w:r w:rsidR="00D147DC" w:rsidRPr="00490B46">
        <w:rPr>
          <w:b/>
        </w:rPr>
        <w:t>a</w:t>
      </w:r>
      <w:r w:rsidR="00D147DC" w:rsidRPr="00490B46">
        <w:rPr>
          <w:b/>
        </w:rPr>
        <w:t>gende Erge</w:t>
      </w:r>
      <w:r w:rsidR="00D147DC" w:rsidRPr="00490B46">
        <w:rPr>
          <w:b/>
        </w:rPr>
        <w:t>b</w:t>
      </w:r>
      <w:r w:rsidR="00D147DC" w:rsidRPr="00490B46">
        <w:rPr>
          <w:b/>
        </w:rPr>
        <w:t xml:space="preserve">nisse </w:t>
      </w:r>
      <w:r w:rsidR="002152E5" w:rsidRPr="00490B46">
        <w:rPr>
          <w:b/>
        </w:rPr>
        <w:t>ausgezeichnet.</w:t>
      </w:r>
    </w:p>
    <w:p w14:paraId="1AB2CE20" w14:textId="77777777" w:rsidR="00C4517C" w:rsidRDefault="00C4517C" w:rsidP="00967304">
      <w:pPr>
        <w:pStyle w:val="teamwork"/>
        <w:ind w:right="3395"/>
      </w:pPr>
      <w:r>
        <w:t>((Text))</w:t>
      </w:r>
    </w:p>
    <w:p w14:paraId="589A61B0" w14:textId="63DF9682" w:rsidR="00D135BB" w:rsidRDefault="003337A0" w:rsidP="00967304">
      <w:pPr>
        <w:pStyle w:val="teamwork"/>
        <w:ind w:right="3395"/>
      </w:pPr>
      <w:r>
        <w:t>Die Ausbildung absolvierte Michael Bosch im Ra</w:t>
      </w:r>
      <w:r>
        <w:t>h</w:t>
      </w:r>
      <w:r>
        <w:t>men seines Ingenieur</w:t>
      </w:r>
      <w:r w:rsidR="005355C9">
        <w:t>-Studiums nach dem Ulmer Modell, das er im Februar 2019</w:t>
      </w:r>
      <w:r w:rsidR="00B40A4C">
        <w:t xml:space="preserve"> </w:t>
      </w:r>
      <w:r w:rsidR="0036495E">
        <w:t xml:space="preserve">als Bachelor </w:t>
      </w:r>
      <w:r w:rsidR="00B40A4C">
        <w:t>a</w:t>
      </w:r>
      <w:r w:rsidR="00B40A4C">
        <w:t>b</w:t>
      </w:r>
      <w:r w:rsidR="00B40A4C">
        <w:t xml:space="preserve">schließen will. Nach seinem </w:t>
      </w:r>
      <w:r w:rsidR="00B40A4C" w:rsidRPr="00C052A0">
        <w:rPr>
          <w:color w:val="4F81BD" w:themeColor="accent1"/>
        </w:rPr>
        <w:t>Einser-</w:t>
      </w:r>
      <w:r w:rsidR="00B40A4C">
        <w:t>Abitur am R</w:t>
      </w:r>
      <w:r w:rsidR="00B40A4C">
        <w:t>o</w:t>
      </w:r>
      <w:r w:rsidR="00B40A4C">
        <w:t>ber</w:t>
      </w:r>
      <w:r w:rsidR="006F6459">
        <w:t>t-Bosch-</w:t>
      </w:r>
      <w:r w:rsidR="00B40A4C">
        <w:t>Gymnasium in Ulm</w:t>
      </w:r>
      <w:r w:rsidR="006F6459">
        <w:t xml:space="preserve"> hatte sich Michael Bosch </w:t>
      </w:r>
      <w:r w:rsidR="004314E8">
        <w:t xml:space="preserve">erfolgreich </w:t>
      </w:r>
      <w:r w:rsidR="006F6459">
        <w:t xml:space="preserve">für einen </w:t>
      </w:r>
      <w:r w:rsidR="004314E8">
        <w:t xml:space="preserve">der begehrten </w:t>
      </w:r>
      <w:r w:rsidR="006F6459">
        <w:t>Studie</w:t>
      </w:r>
      <w:r w:rsidR="006F6459">
        <w:t>n</w:t>
      </w:r>
      <w:r w:rsidR="006F6459">
        <w:t>pl</w:t>
      </w:r>
      <w:r w:rsidR="004314E8">
        <w:t>ätze beworben.</w:t>
      </w:r>
    </w:p>
    <w:p w14:paraId="2C74BB0C" w14:textId="7BD2D670" w:rsidR="00762720" w:rsidRPr="003834AF" w:rsidRDefault="003834AF" w:rsidP="00967304">
      <w:pPr>
        <w:pStyle w:val="teamwork"/>
        <w:ind w:right="3395"/>
        <w:rPr>
          <w:b/>
        </w:rPr>
      </w:pPr>
      <w:r w:rsidRPr="003834AF">
        <w:rPr>
          <w:b/>
        </w:rPr>
        <w:t>Anspruchsvolles Gesellenstück</w:t>
      </w:r>
    </w:p>
    <w:p w14:paraId="35A28264" w14:textId="6EF987F7" w:rsidR="007F6DF8" w:rsidRDefault="00D135BB" w:rsidP="00967304">
      <w:pPr>
        <w:pStyle w:val="teamwork"/>
        <w:ind w:right="3395"/>
      </w:pPr>
      <w:r>
        <w:t xml:space="preserve">Als Gesellenstück </w:t>
      </w:r>
      <w:r w:rsidR="006E3884">
        <w:t xml:space="preserve">konstruierte er ein elektro-pneumatisches Prüfgerät, mit dem sich </w:t>
      </w:r>
      <w:r w:rsidR="00075E95">
        <w:t>die Festigkeit und Dauerhaltbarkeit verschiedener Bauteile</w:t>
      </w:r>
      <w:r w:rsidR="002D7683">
        <w:t xml:space="preserve"> </w:t>
      </w:r>
      <w:r w:rsidR="003C79EB">
        <w:t>wie zum Beispie</w:t>
      </w:r>
      <w:r w:rsidR="005121E5">
        <w:t>l Bremszylinder</w:t>
      </w:r>
      <w:r w:rsidR="00620851">
        <w:t xml:space="preserve"> </w:t>
      </w:r>
      <w:r w:rsidR="00620851" w:rsidRPr="00620851">
        <w:rPr>
          <w:color w:val="FF0000"/>
        </w:rPr>
        <w:t>(</w:t>
      </w:r>
      <w:r w:rsidR="00620851" w:rsidRPr="00620851">
        <w:rPr>
          <w:color w:val="FF0000"/>
        </w:rPr>
        <w:sym w:font="Wingdings" w:char="F0E0"/>
      </w:r>
      <w:r w:rsidR="00620851" w:rsidRPr="00620851">
        <w:rPr>
          <w:color w:val="FF0000"/>
        </w:rPr>
        <w:t xml:space="preserve"> Bremskomponenten)</w:t>
      </w:r>
      <w:r w:rsidR="005121E5">
        <w:t xml:space="preserve"> oder den Laufste</w:t>
      </w:r>
      <w:r w:rsidR="003C79EB">
        <w:t>g hinterm Fahrerhaus (</w:t>
      </w:r>
      <w:proofErr w:type="spellStart"/>
      <w:r w:rsidR="003C79EB">
        <w:t>catwalk</w:t>
      </w:r>
      <w:proofErr w:type="spellEnd"/>
      <w:r w:rsidR="003C79EB">
        <w:t>)</w:t>
      </w:r>
      <w:r w:rsidR="00075E95">
        <w:t xml:space="preserve"> e</w:t>
      </w:r>
      <w:r w:rsidR="00075E95">
        <w:t>i</w:t>
      </w:r>
      <w:r w:rsidR="00075E95">
        <w:t xml:space="preserve">nes Lkw </w:t>
      </w:r>
      <w:r w:rsidR="005847FF">
        <w:t xml:space="preserve">feststellen lässt. Entstanden ist </w:t>
      </w:r>
      <w:r w:rsidR="004352EF">
        <w:t>die Prüfei</w:t>
      </w:r>
      <w:r w:rsidR="004352EF">
        <w:t>n</w:t>
      </w:r>
      <w:r w:rsidR="004352EF">
        <w:t>richtung als Gemeinschaftsarbeit mehrerer Auszubi</w:t>
      </w:r>
      <w:r w:rsidR="004352EF">
        <w:t>l</w:t>
      </w:r>
      <w:r w:rsidR="004352EF">
        <w:t xml:space="preserve">dender und Ulmer Studenten. </w:t>
      </w:r>
      <w:r w:rsidR="00306044">
        <w:t>Michael Bosch steue</w:t>
      </w:r>
      <w:r w:rsidR="00306044">
        <w:t>r</w:t>
      </w:r>
      <w:r w:rsidR="00306044">
        <w:t>te neben der Konstruktion auch d</w:t>
      </w:r>
      <w:r w:rsidR="007F6DF8">
        <w:t>ie Programmier</w:t>
      </w:r>
      <w:r w:rsidR="00306044">
        <w:t>ung</w:t>
      </w:r>
      <w:r w:rsidR="004352EF">
        <w:t xml:space="preserve"> </w:t>
      </w:r>
      <w:r w:rsidR="007F6DF8">
        <w:t>und die B</w:t>
      </w:r>
      <w:r w:rsidR="007F6DF8">
        <w:t>e</w:t>
      </w:r>
      <w:r w:rsidR="007F6DF8">
        <w:t xml:space="preserve">triebsanleitung bei. </w:t>
      </w:r>
    </w:p>
    <w:p w14:paraId="36710DEC" w14:textId="6092CCAF" w:rsidR="00687968" w:rsidRDefault="003B0DEE" w:rsidP="00967304">
      <w:pPr>
        <w:pStyle w:val="teamwork"/>
        <w:ind w:right="3395"/>
      </w:pPr>
      <w:r>
        <w:lastRenderedPageBreak/>
        <w:t xml:space="preserve">Die </w:t>
      </w:r>
      <w:r w:rsidR="009345FB">
        <w:t xml:space="preserve">Anregung für das Prüfgerät </w:t>
      </w:r>
      <w:r>
        <w:t>kam aus der Ve</w:t>
      </w:r>
      <w:r>
        <w:t>r</w:t>
      </w:r>
      <w:r>
        <w:t>suchsabteilung des U</w:t>
      </w:r>
      <w:r w:rsidR="00E931C8">
        <w:t>l</w:t>
      </w:r>
      <w:r>
        <w:t>mer Engineering</w:t>
      </w:r>
      <w:r w:rsidR="00E931C8">
        <w:t xml:space="preserve">s. Dort hatte man ein Gerät im Einsatz, das nicht mehr ganz den heutigen Ansprüchen und Erfordernissen </w:t>
      </w:r>
      <w:r w:rsidR="008526A6">
        <w:t xml:space="preserve">– vor </w:t>
      </w:r>
      <w:r w:rsidR="0093280F">
        <w:t xml:space="preserve">allem dem </w:t>
      </w:r>
      <w:r w:rsidR="006F482A">
        <w:t xml:space="preserve">hohen </w:t>
      </w:r>
      <w:r w:rsidR="0093280F">
        <w:t>Digitalisierungsgrad der Arbeit –</w:t>
      </w:r>
      <w:r w:rsidR="008526A6">
        <w:t xml:space="preserve"> </w:t>
      </w:r>
      <w:r w:rsidR="00E931C8">
        <w:t>en</w:t>
      </w:r>
      <w:r w:rsidR="00E931C8">
        <w:t>t</w:t>
      </w:r>
      <w:r w:rsidR="00E931C8">
        <w:t>sprach</w:t>
      </w:r>
      <w:r w:rsidR="007A382A">
        <w:t xml:space="preserve">. </w:t>
      </w:r>
      <w:r w:rsidR="002517E8">
        <w:t>Nach</w:t>
      </w:r>
      <w:r w:rsidR="007A382A">
        <w:t xml:space="preserve"> den Vorgaben und Wünschen der </w:t>
      </w:r>
      <w:r w:rsidR="005C1D74">
        <w:t>I</w:t>
      </w:r>
      <w:r w:rsidR="005C1D74">
        <w:t>n</w:t>
      </w:r>
      <w:r w:rsidR="005C1D74">
        <w:t>genieure machten sich die Auszubildenden mit M</w:t>
      </w:r>
      <w:r w:rsidR="005C1D74">
        <w:t>i</w:t>
      </w:r>
      <w:r w:rsidR="005C1D74">
        <w:t>chael Bosch an die Arbeit. „Zunächst</w:t>
      </w:r>
      <w:r w:rsidR="002517E8">
        <w:t xml:space="preserve"> entstanden die einzelnen </w:t>
      </w:r>
      <w:r w:rsidR="001A2287">
        <w:t>Elemente am Zeichenbrett“, schildert M</w:t>
      </w:r>
      <w:r w:rsidR="001A2287">
        <w:t>i</w:t>
      </w:r>
      <w:r w:rsidR="001A2287">
        <w:t>chael Bosch den Ablauf, „dann war es mein Job</w:t>
      </w:r>
      <w:r w:rsidR="002430CB">
        <w:t xml:space="preserve">, die von den Ingenieuren gewünschten Funktionen in Software umzusetzen.“ </w:t>
      </w:r>
    </w:p>
    <w:p w14:paraId="3FBBAE11" w14:textId="29ED76E2" w:rsidR="006E5958" w:rsidRDefault="002430CB" w:rsidP="00967304">
      <w:pPr>
        <w:pStyle w:val="teamwork"/>
        <w:ind w:right="3395"/>
      </w:pPr>
      <w:r>
        <w:t xml:space="preserve">Die mechanische Fertigung der Prüfeinrichtung lag dann </w:t>
      </w:r>
      <w:r w:rsidR="00CF1434">
        <w:t xml:space="preserve">vor allem in den Händen von </w:t>
      </w:r>
      <w:r w:rsidR="00C052A0" w:rsidRPr="00C052A0">
        <w:rPr>
          <w:color w:val="FF0000"/>
        </w:rPr>
        <w:t>Bastian</w:t>
      </w:r>
      <w:r w:rsidR="00CF1434">
        <w:t xml:space="preserve"> Bauer, der s</w:t>
      </w:r>
      <w:r w:rsidR="00324AB8">
        <w:t>ich damals bereits in der Studiums-Phase des U</w:t>
      </w:r>
      <w:r w:rsidR="00324AB8">
        <w:t>l</w:t>
      </w:r>
      <w:r w:rsidR="00324AB8">
        <w:t>mer Modells befand.</w:t>
      </w:r>
    </w:p>
    <w:p w14:paraId="7330B133" w14:textId="58920B33" w:rsidR="00403FB6" w:rsidRDefault="006E5958" w:rsidP="00967304">
      <w:pPr>
        <w:pStyle w:val="teamwork"/>
        <w:ind w:right="3395"/>
      </w:pPr>
      <w:r>
        <w:t xml:space="preserve">Inzwischen ist das Gesellenstück von Michael </w:t>
      </w:r>
      <w:r w:rsidRPr="00D14EB7">
        <w:rPr>
          <w:color w:val="FF0000"/>
        </w:rPr>
        <w:t>B</w:t>
      </w:r>
      <w:r w:rsidR="00D14EB7" w:rsidRPr="00D14EB7">
        <w:rPr>
          <w:color w:val="FF0000"/>
        </w:rPr>
        <w:t>osch</w:t>
      </w:r>
      <w:r>
        <w:t xml:space="preserve"> ständig im </w:t>
      </w:r>
      <w:r w:rsidR="00EE5120">
        <w:t xml:space="preserve">Einsatz beim </w:t>
      </w:r>
      <w:r w:rsidR="00EE5120" w:rsidRPr="003A6DA1">
        <w:rPr>
          <w:color w:val="000000" w:themeColor="text1"/>
        </w:rPr>
        <w:t>Fahrversuch</w:t>
      </w:r>
      <w:r w:rsidR="003A6DA1">
        <w:t xml:space="preserve"> </w:t>
      </w:r>
      <w:r w:rsidR="003A6DA1" w:rsidRPr="003A6DA1">
        <w:rPr>
          <w:color w:val="4F81BD" w:themeColor="accent1"/>
        </w:rPr>
        <w:t>(</w:t>
      </w:r>
      <w:r w:rsidR="003A6DA1" w:rsidRPr="003A6DA1">
        <w:rPr>
          <w:color w:val="4F81BD" w:themeColor="accent1"/>
        </w:rPr>
        <w:sym w:font="Wingdings" w:char="F0E0"/>
      </w:r>
      <w:r w:rsidR="003A6DA1" w:rsidRPr="003A6DA1">
        <w:rPr>
          <w:color w:val="4F81BD" w:themeColor="accent1"/>
        </w:rPr>
        <w:t xml:space="preserve"> LKW-Versuch)</w:t>
      </w:r>
      <w:r w:rsidR="00EE5120" w:rsidRPr="003A6DA1">
        <w:rPr>
          <w:color w:val="4F81BD" w:themeColor="accent1"/>
        </w:rPr>
        <w:t xml:space="preserve"> </w:t>
      </w:r>
      <w:r w:rsidR="00EE5120">
        <w:t xml:space="preserve">und wird von den Ingenieuren sehr gelobt. Vor allem die </w:t>
      </w:r>
      <w:r w:rsidR="00E978A4">
        <w:t xml:space="preserve">Variabilität und die </w:t>
      </w:r>
      <w:bookmarkStart w:id="0" w:name="_GoBack"/>
      <w:bookmarkEnd w:id="0"/>
      <w:r w:rsidR="00E978A4">
        <w:t>schnelle Anwen</w:t>
      </w:r>
      <w:r w:rsidR="00E978A4">
        <w:t>d</w:t>
      </w:r>
      <w:r w:rsidR="00E978A4">
        <w:t>barkeit für ve</w:t>
      </w:r>
      <w:r w:rsidR="00E978A4">
        <w:t>r</w:t>
      </w:r>
      <w:r w:rsidR="00E978A4">
        <w:t>schiedene Prüfaufgabenstellungen ist ein großer Gewinn g</w:t>
      </w:r>
      <w:r w:rsidR="00E978A4">
        <w:t>e</w:t>
      </w:r>
      <w:r w:rsidR="00E978A4">
        <w:t xml:space="preserve">genüber dem Vorgängergerät. </w:t>
      </w:r>
      <w:r w:rsidR="00403FB6">
        <w:t>Außerdem ist der Prüfapparat jetzt mit den Comp</w:t>
      </w:r>
      <w:r w:rsidR="00403FB6">
        <w:t>u</w:t>
      </w:r>
      <w:r w:rsidR="00403FB6">
        <w:t>tern direkt vernetz</w:t>
      </w:r>
      <w:r w:rsidR="00C052A0" w:rsidRPr="00C052A0">
        <w:rPr>
          <w:color w:val="548DD4" w:themeColor="text2" w:themeTint="99"/>
        </w:rPr>
        <w:t>bar</w:t>
      </w:r>
      <w:r w:rsidR="00403FB6">
        <w:t>, die Daten können problemlos gespeichert und vera</w:t>
      </w:r>
      <w:r w:rsidR="00403FB6">
        <w:t>r</w:t>
      </w:r>
      <w:r w:rsidR="00403FB6">
        <w:t>beitet werden.</w:t>
      </w:r>
    </w:p>
    <w:p w14:paraId="73DF06E6" w14:textId="14606B9D" w:rsidR="000B11B8" w:rsidRPr="000C5DED" w:rsidRDefault="00D15C78" w:rsidP="00967304">
      <w:pPr>
        <w:pStyle w:val="teamwork"/>
        <w:ind w:right="3395"/>
        <w:rPr>
          <w:b/>
        </w:rPr>
      </w:pPr>
      <w:r w:rsidRPr="000C5DED">
        <w:rPr>
          <w:b/>
        </w:rPr>
        <w:t>Ausbildungsqualität zeigt sich in der Praxis</w:t>
      </w:r>
    </w:p>
    <w:p w14:paraId="4EB3BE27" w14:textId="1F6D932C" w:rsidR="002430CB" w:rsidRDefault="006C0926" w:rsidP="00967304">
      <w:pPr>
        <w:pStyle w:val="teamwork"/>
        <w:ind w:right="3395"/>
      </w:pPr>
      <w:r>
        <w:t xml:space="preserve">Die Qualität </w:t>
      </w:r>
      <w:r w:rsidR="008346C5">
        <w:t xml:space="preserve">und der Wert </w:t>
      </w:r>
      <w:r>
        <w:t>der Ausbildung durch u</w:t>
      </w:r>
      <w:r>
        <w:t>n</w:t>
      </w:r>
      <w:r>
        <w:t>sere Ausbildungsmeister zeigte</w:t>
      </w:r>
      <w:r w:rsidR="00C9217A">
        <w:t>n</w:t>
      </w:r>
      <w:r>
        <w:t xml:space="preserve"> sich für Michael Bosch auch bei seinem </w:t>
      </w:r>
      <w:r w:rsidR="00762779">
        <w:t xml:space="preserve">dreimonatigen Aufenthalt </w:t>
      </w:r>
      <w:r w:rsidR="00FE7FD9">
        <w:t xml:space="preserve">bei Iveco </w:t>
      </w:r>
      <w:r w:rsidR="00762779">
        <w:t>in Australien</w:t>
      </w:r>
      <w:r w:rsidR="00FE7FD9">
        <w:t>.</w:t>
      </w:r>
      <w:r w:rsidR="00762779">
        <w:t xml:space="preserve"> Solche Auslands</w:t>
      </w:r>
      <w:r w:rsidR="00FE7FD9">
        <w:t xml:space="preserve">zeiten gehören beim </w:t>
      </w:r>
      <w:r w:rsidR="00FE7FD9" w:rsidRPr="00D14EB7">
        <w:rPr>
          <w:color w:val="FF0000"/>
        </w:rPr>
        <w:t>U</w:t>
      </w:r>
      <w:r w:rsidR="00D14EB7" w:rsidRPr="00D14EB7">
        <w:rPr>
          <w:color w:val="FF0000"/>
        </w:rPr>
        <w:t>l</w:t>
      </w:r>
      <w:r w:rsidR="00FE7FD9" w:rsidRPr="00D14EB7">
        <w:rPr>
          <w:color w:val="FF0000"/>
        </w:rPr>
        <w:t>mer</w:t>
      </w:r>
      <w:r w:rsidR="00FE7FD9">
        <w:t xml:space="preserve"> Modell im Anschluss an die Gesellenpr</w:t>
      </w:r>
      <w:r w:rsidR="00FE7FD9">
        <w:t>ü</w:t>
      </w:r>
      <w:r w:rsidR="00FE7FD9">
        <w:t>fung zum Programm.</w:t>
      </w:r>
      <w:r w:rsidR="00C63BE2">
        <w:t xml:space="preserve"> </w:t>
      </w:r>
      <w:r w:rsidR="00F26FBF">
        <w:t xml:space="preserve">Michael Bosch: </w:t>
      </w:r>
      <w:r w:rsidR="00C63BE2">
        <w:t xml:space="preserve">„Als ich dort in </w:t>
      </w:r>
      <w:r w:rsidR="00C63BE2">
        <w:lastRenderedPageBreak/>
        <w:t xml:space="preserve">der Iveco-Fabrik </w:t>
      </w:r>
      <w:r w:rsidR="00502F6C">
        <w:t xml:space="preserve">bei Melbourne </w:t>
      </w:r>
      <w:r w:rsidR="00C63BE2">
        <w:t>ankam, war ger</w:t>
      </w:r>
      <w:r w:rsidR="00C63BE2">
        <w:t>a</w:t>
      </w:r>
      <w:r w:rsidR="00C63BE2">
        <w:t xml:space="preserve">de jemand in der </w:t>
      </w:r>
      <w:r w:rsidR="00B932CB">
        <w:t>Montage</w:t>
      </w:r>
      <w:r w:rsidR="00C63BE2">
        <w:t xml:space="preserve"> </w:t>
      </w:r>
      <w:r w:rsidR="00D14EB7">
        <w:t>(</w:t>
      </w:r>
      <w:r w:rsidR="00D14EB7">
        <w:sym w:font="Wingdings" w:char="F0E0"/>
      </w:r>
      <w:r w:rsidR="00D14EB7">
        <w:t xml:space="preserve"> </w:t>
      </w:r>
      <w:r w:rsidR="00D14EB7" w:rsidRPr="00D14EB7">
        <w:rPr>
          <w:color w:val="FF0000"/>
        </w:rPr>
        <w:t>im Musterbau</w:t>
      </w:r>
      <w:r w:rsidR="00D14EB7">
        <w:t>)</w:t>
      </w:r>
      <w:r w:rsidR="00760B50">
        <w:t xml:space="preserve"> </w:t>
      </w:r>
      <w:r w:rsidR="00C63BE2">
        <w:t>ausgefa</w:t>
      </w:r>
      <w:r w:rsidR="00C63BE2">
        <w:t>l</w:t>
      </w:r>
      <w:r w:rsidR="00C63BE2">
        <w:t>len</w:t>
      </w:r>
      <w:r w:rsidR="00D96287">
        <w:t xml:space="preserve">. Ich </w:t>
      </w:r>
      <w:r w:rsidR="00E9175A">
        <w:t xml:space="preserve">sprang kurzentschlossen ein und </w:t>
      </w:r>
      <w:r w:rsidR="00D96287">
        <w:t xml:space="preserve">konnte </w:t>
      </w:r>
      <w:r w:rsidR="00502F6C">
        <w:t xml:space="preserve">den Kollegen damit helfen. </w:t>
      </w:r>
      <w:r w:rsidR="00F26FBF">
        <w:t xml:space="preserve">Da wurde mir </w:t>
      </w:r>
      <w:r w:rsidR="000B11B8">
        <w:t>erst voll</w:t>
      </w:r>
      <w:r w:rsidR="00F26FBF">
        <w:t xml:space="preserve"> b</w:t>
      </w:r>
      <w:r w:rsidR="00F26FBF">
        <w:t>e</w:t>
      </w:r>
      <w:r w:rsidR="00F26FBF">
        <w:t xml:space="preserve">wusst, dass ich in Ulm </w:t>
      </w:r>
      <w:r w:rsidR="002900FE">
        <w:t>richtig</w:t>
      </w:r>
      <w:r w:rsidR="00F26FBF">
        <w:t xml:space="preserve"> etwas gelernt habe.“</w:t>
      </w:r>
      <w:r w:rsidR="00502F6C">
        <w:t xml:space="preserve"> </w:t>
      </w:r>
    </w:p>
    <w:sectPr w:rsidR="002430CB" w:rsidSect="00EA26A4">
      <w:pgSz w:w="11901" w:h="16817"/>
      <w:pgMar w:top="1843" w:right="1418" w:bottom="737" w:left="1418" w:header="0" w:footer="27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304"/>
    <w:rsid w:val="00024F8C"/>
    <w:rsid w:val="00041DE8"/>
    <w:rsid w:val="00067D03"/>
    <w:rsid w:val="00075E95"/>
    <w:rsid w:val="000A70FC"/>
    <w:rsid w:val="000B11B8"/>
    <w:rsid w:val="000C5DED"/>
    <w:rsid w:val="0019214F"/>
    <w:rsid w:val="001A2287"/>
    <w:rsid w:val="002152E5"/>
    <w:rsid w:val="002430CB"/>
    <w:rsid w:val="002517E8"/>
    <w:rsid w:val="002900FE"/>
    <w:rsid w:val="002D7683"/>
    <w:rsid w:val="00300590"/>
    <w:rsid w:val="00306044"/>
    <w:rsid w:val="0030609D"/>
    <w:rsid w:val="00324AB8"/>
    <w:rsid w:val="003337A0"/>
    <w:rsid w:val="0036495E"/>
    <w:rsid w:val="003834AF"/>
    <w:rsid w:val="003A6DA1"/>
    <w:rsid w:val="003B0DEE"/>
    <w:rsid w:val="003C79EB"/>
    <w:rsid w:val="00403FB6"/>
    <w:rsid w:val="004314E8"/>
    <w:rsid w:val="004352EF"/>
    <w:rsid w:val="004842E8"/>
    <w:rsid w:val="00490B46"/>
    <w:rsid w:val="00502F6C"/>
    <w:rsid w:val="005121E5"/>
    <w:rsid w:val="00527F3D"/>
    <w:rsid w:val="005355C9"/>
    <w:rsid w:val="005537CA"/>
    <w:rsid w:val="005847FF"/>
    <w:rsid w:val="005C1D74"/>
    <w:rsid w:val="00620851"/>
    <w:rsid w:val="0068286D"/>
    <w:rsid w:val="00687968"/>
    <w:rsid w:val="006B3E43"/>
    <w:rsid w:val="006C0926"/>
    <w:rsid w:val="006E3884"/>
    <w:rsid w:val="006E5958"/>
    <w:rsid w:val="006F482A"/>
    <w:rsid w:val="006F572C"/>
    <w:rsid w:val="006F6459"/>
    <w:rsid w:val="00742D72"/>
    <w:rsid w:val="00760B50"/>
    <w:rsid w:val="00762720"/>
    <w:rsid w:val="00762779"/>
    <w:rsid w:val="00786829"/>
    <w:rsid w:val="007A382A"/>
    <w:rsid w:val="007F6DF8"/>
    <w:rsid w:val="008346C5"/>
    <w:rsid w:val="008526A6"/>
    <w:rsid w:val="00867650"/>
    <w:rsid w:val="00877E4D"/>
    <w:rsid w:val="008A5B67"/>
    <w:rsid w:val="008F1920"/>
    <w:rsid w:val="00916425"/>
    <w:rsid w:val="0093280F"/>
    <w:rsid w:val="009345FB"/>
    <w:rsid w:val="00967304"/>
    <w:rsid w:val="00A36E9C"/>
    <w:rsid w:val="00B40A4C"/>
    <w:rsid w:val="00B932CB"/>
    <w:rsid w:val="00C052A0"/>
    <w:rsid w:val="00C4517C"/>
    <w:rsid w:val="00C63BE2"/>
    <w:rsid w:val="00C9217A"/>
    <w:rsid w:val="00CF1434"/>
    <w:rsid w:val="00D135BB"/>
    <w:rsid w:val="00D147DC"/>
    <w:rsid w:val="00D14EB7"/>
    <w:rsid w:val="00D15C78"/>
    <w:rsid w:val="00D96287"/>
    <w:rsid w:val="00E9175A"/>
    <w:rsid w:val="00E931C8"/>
    <w:rsid w:val="00E978A4"/>
    <w:rsid w:val="00EA26A4"/>
    <w:rsid w:val="00EE5120"/>
    <w:rsid w:val="00F02F89"/>
    <w:rsid w:val="00F26FBF"/>
    <w:rsid w:val="00F974E8"/>
    <w:rsid w:val="00FE7F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85E94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67650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  <w:rsid w:val="00867650"/>
  </w:style>
  <w:style w:type="paragraph" w:customStyle="1" w:styleId="teamwork">
    <w:name w:val="teamwork"/>
    <w:basedOn w:val="Standard"/>
    <w:qFormat/>
    <w:rsid w:val="00041DE8"/>
    <w:pPr>
      <w:spacing w:line="360" w:lineRule="auto"/>
      <w:jc w:val="both"/>
    </w:pPr>
    <w:rPr>
      <w:rFonts w:ascii="Arial" w:hAnsi="Arial"/>
    </w:rPr>
  </w:style>
  <w:style w:type="table" w:styleId="TabelleRaster7">
    <w:name w:val="Table Grid 7"/>
    <w:basedOn w:val="NormaleTabelle"/>
    <w:uiPriority w:val="99"/>
    <w:semiHidden/>
    <w:unhideWhenUsed/>
    <w:rsid w:val="004842E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67650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  <w:rsid w:val="00867650"/>
  </w:style>
  <w:style w:type="paragraph" w:customStyle="1" w:styleId="teamwork">
    <w:name w:val="teamwork"/>
    <w:basedOn w:val="Standard"/>
    <w:qFormat/>
    <w:rsid w:val="00041DE8"/>
    <w:pPr>
      <w:spacing w:line="360" w:lineRule="auto"/>
      <w:jc w:val="both"/>
    </w:pPr>
    <w:rPr>
      <w:rFonts w:ascii="Arial" w:hAnsi="Arial"/>
    </w:rPr>
  </w:style>
  <w:style w:type="table" w:styleId="TabelleRaster7">
    <w:name w:val="Table Grid 7"/>
    <w:basedOn w:val="NormaleTabelle"/>
    <w:uiPriority w:val="99"/>
    <w:semiHidden/>
    <w:unhideWhenUsed/>
    <w:rsid w:val="004842E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2454</Characters>
  <Application>Microsoft Office Word</Application>
  <DocSecurity>0</DocSecurity>
  <Lines>20</Lines>
  <Paragraphs>5</Paragraphs>
  <ScaleCrop>false</ScaleCrop>
  <Company>Ruhland Public Relations</Company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Helmut Ruhland</dc:creator>
  <cp:lastModifiedBy>Administrator</cp:lastModifiedBy>
  <cp:revision>6</cp:revision>
  <dcterms:created xsi:type="dcterms:W3CDTF">2018-03-09T13:34:00Z</dcterms:created>
  <dcterms:modified xsi:type="dcterms:W3CDTF">2018-03-09T13:44:00Z</dcterms:modified>
</cp:coreProperties>
</file>