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39" w:type="dxa"/>
        <w:tblLayout w:type="fixed"/>
        <w:tblCellMar>
          <w:top w:w="85" w:type="dxa"/>
          <w:left w:w="0" w:type="dxa"/>
          <w:bottom w:w="85" w:type="dxa"/>
          <w:right w:w="0" w:type="dxa"/>
        </w:tblCellMar>
        <w:tblLook w:val="04A0" w:firstRow="1" w:lastRow="0" w:firstColumn="1" w:lastColumn="0" w:noHBand="0" w:noVBand="1"/>
      </w:tblPr>
      <w:tblGrid>
        <w:gridCol w:w="2721"/>
        <w:gridCol w:w="227"/>
        <w:gridCol w:w="4763"/>
        <w:gridCol w:w="227"/>
        <w:gridCol w:w="1701"/>
      </w:tblGrid>
      <w:tr w:rsidR="00515D5C" w:rsidRPr="00251DA5" w:rsidTr="004F53AD">
        <w:tc>
          <w:tcPr>
            <w:tcW w:w="9639" w:type="dxa"/>
            <w:gridSpan w:val="5"/>
            <w:tcBorders>
              <w:top w:val="nil"/>
              <w:left w:val="nil"/>
              <w:bottom w:val="nil"/>
              <w:right w:val="nil"/>
            </w:tcBorders>
            <w:tcMar>
              <w:top w:w="0" w:type="dxa"/>
              <w:bottom w:w="1701" w:type="dxa"/>
            </w:tcMar>
          </w:tcPr>
          <w:p w:rsidR="00515D5C" w:rsidRPr="00251DA5" w:rsidRDefault="00515D5C" w:rsidP="00260A6D">
            <w:pPr>
              <w:pStyle w:val="Default"/>
              <w:jc w:val="center"/>
            </w:pPr>
            <w:bookmarkStart w:id="0" w:name="_GoBack"/>
            <w:bookmarkEnd w:id="0"/>
            <w:r w:rsidRPr="00251DA5">
              <w:rPr>
                <w:noProof/>
                <w:lang w:val="en-US"/>
              </w:rPr>
              <w:drawing>
                <wp:inline distT="0" distB="0" distL="0" distR="0" wp14:anchorId="2572D34C" wp14:editId="30FEC050">
                  <wp:extent cx="2740801" cy="169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ENSEMBLE_rg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0801" cy="1692848"/>
                          </a:xfrm>
                          <a:prstGeom prst="rect">
                            <a:avLst/>
                          </a:prstGeom>
                        </pic:spPr>
                      </pic:pic>
                    </a:graphicData>
                  </a:graphic>
                </wp:inline>
              </w:drawing>
            </w:r>
          </w:p>
        </w:tc>
      </w:tr>
      <w:tr w:rsidR="00515D5C" w:rsidRPr="00251DA5" w:rsidTr="00945ADC">
        <w:tc>
          <w:tcPr>
            <w:tcW w:w="9639" w:type="dxa"/>
            <w:gridSpan w:val="5"/>
            <w:tcBorders>
              <w:top w:val="nil"/>
              <w:left w:val="nil"/>
              <w:bottom w:val="single" w:sz="36" w:space="0" w:color="1D4694"/>
              <w:right w:val="nil"/>
            </w:tcBorders>
            <w:tcMar>
              <w:top w:w="0" w:type="dxa"/>
              <w:bottom w:w="284" w:type="dxa"/>
            </w:tcMar>
          </w:tcPr>
          <w:p w:rsidR="00515D5C" w:rsidRPr="00251DA5" w:rsidRDefault="00712C17" w:rsidP="00141C17">
            <w:pPr>
              <w:jc w:val="center"/>
              <w:rPr>
                <w:rFonts w:cs="Arial"/>
                <w:b/>
                <w:kern w:val="16"/>
                <w:sz w:val="46"/>
                <w:szCs w:val="46"/>
                <w:lang w:eastAsia="de-DE"/>
              </w:rPr>
            </w:pPr>
            <w:r w:rsidRPr="00251DA5">
              <w:rPr>
                <w:rFonts w:cs="Arial"/>
                <w:b/>
                <w:kern w:val="28"/>
                <w:sz w:val="46"/>
                <w:szCs w:val="46"/>
              </w:rPr>
              <w:t>EUROPEAN COMMISSION</w:t>
            </w:r>
          </w:p>
        </w:tc>
      </w:tr>
      <w:tr w:rsidR="00515D5C" w:rsidRPr="00251DA5" w:rsidTr="00ED7205">
        <w:tc>
          <w:tcPr>
            <w:tcW w:w="9639" w:type="dxa"/>
            <w:gridSpan w:val="5"/>
            <w:tcBorders>
              <w:top w:val="single" w:sz="36" w:space="0" w:color="1D4694"/>
              <w:left w:val="nil"/>
              <w:bottom w:val="nil"/>
              <w:right w:val="nil"/>
            </w:tcBorders>
            <w:tcMar>
              <w:top w:w="284" w:type="dxa"/>
              <w:bottom w:w="1361" w:type="dxa"/>
            </w:tcMar>
          </w:tcPr>
          <w:p w:rsidR="00712C17" w:rsidRPr="00251DA5" w:rsidRDefault="00712C17" w:rsidP="00141C17">
            <w:pPr>
              <w:jc w:val="center"/>
              <w:rPr>
                <w:rFonts w:cs="Arial"/>
                <w:color w:val="1D4694"/>
                <w:kern w:val="28"/>
                <w:sz w:val="26"/>
                <w:szCs w:val="26"/>
              </w:rPr>
            </w:pPr>
            <w:r w:rsidRPr="00251DA5">
              <w:rPr>
                <w:rFonts w:cs="Arial"/>
                <w:color w:val="1D4694"/>
                <w:kern w:val="28"/>
                <w:sz w:val="26"/>
                <w:szCs w:val="26"/>
              </w:rPr>
              <w:t>HORIZON 2020</w:t>
            </w:r>
          </w:p>
          <w:p w:rsidR="00712C17" w:rsidRPr="00251DA5" w:rsidRDefault="00712C17" w:rsidP="00141C17">
            <w:pPr>
              <w:jc w:val="center"/>
              <w:rPr>
                <w:rFonts w:cs="Arial"/>
                <w:color w:val="1D4694"/>
                <w:kern w:val="28"/>
                <w:sz w:val="26"/>
                <w:szCs w:val="26"/>
              </w:rPr>
            </w:pPr>
            <w:r w:rsidRPr="00251DA5">
              <w:rPr>
                <w:rFonts w:cs="Arial"/>
                <w:color w:val="1D4694"/>
                <w:kern w:val="28"/>
                <w:sz w:val="26"/>
                <w:szCs w:val="26"/>
              </w:rPr>
              <w:t>H2020-ART-2016-2017/H2020-ART-2017-Two-Stages</w:t>
            </w:r>
          </w:p>
          <w:p w:rsidR="00515D5C" w:rsidRPr="00251DA5" w:rsidRDefault="00712C17" w:rsidP="00141C17">
            <w:pPr>
              <w:jc w:val="center"/>
              <w:rPr>
                <w:rFonts w:ascii="Verdana" w:hAnsi="Verdana"/>
                <w:kern w:val="28"/>
              </w:rPr>
            </w:pPr>
            <w:r w:rsidRPr="00251DA5">
              <w:rPr>
                <w:rFonts w:cs="Arial"/>
                <w:color w:val="1D4694"/>
                <w:kern w:val="28"/>
                <w:sz w:val="26"/>
                <w:szCs w:val="26"/>
              </w:rPr>
              <w:t>GA No. 769115</w:t>
            </w:r>
          </w:p>
        </w:tc>
      </w:tr>
      <w:tr w:rsidR="00515D5C" w:rsidRPr="00251DA5" w:rsidTr="00E83809">
        <w:tc>
          <w:tcPr>
            <w:tcW w:w="9639" w:type="dxa"/>
            <w:gridSpan w:val="5"/>
            <w:tcBorders>
              <w:top w:val="nil"/>
              <w:left w:val="nil"/>
              <w:bottom w:val="nil"/>
              <w:right w:val="nil"/>
            </w:tcBorders>
            <w:tcMar>
              <w:top w:w="0" w:type="dxa"/>
              <w:bottom w:w="284" w:type="dxa"/>
            </w:tcMar>
          </w:tcPr>
          <w:p w:rsidR="00515D5C" w:rsidRPr="00251DA5" w:rsidRDefault="00BD5E95" w:rsidP="00B86DAE">
            <w:pPr>
              <w:jc w:val="center"/>
              <w:rPr>
                <w:rFonts w:cs="Arial"/>
                <w:b/>
              </w:rPr>
            </w:pPr>
            <w:r w:rsidRPr="00251DA5">
              <w:rPr>
                <w:rFonts w:cs="Arial"/>
                <w:b/>
                <w:bCs/>
                <w:color w:val="1D4694"/>
                <w:kern w:val="28"/>
                <w:sz w:val="28"/>
                <w:szCs w:val="28"/>
              </w:rPr>
              <w:t>ENSEMBLE</w:t>
            </w:r>
            <w:r w:rsidR="00ED7205" w:rsidRPr="00251DA5">
              <w:rPr>
                <w:rFonts w:cs="Arial"/>
                <w:b/>
                <w:bCs/>
                <w:color w:val="1D4694"/>
                <w:kern w:val="28"/>
              </w:rPr>
              <w:br/>
            </w:r>
            <w:proofErr w:type="spellStart"/>
            <w:r w:rsidRPr="00251DA5">
              <w:rPr>
                <w:rFonts w:cs="Arial"/>
                <w:b/>
                <w:bCs/>
                <w:color w:val="1D4694"/>
                <w:kern w:val="28"/>
              </w:rPr>
              <w:t>EN</w:t>
            </w:r>
            <w:r w:rsidRPr="00251DA5">
              <w:rPr>
                <w:rFonts w:cs="Arial"/>
                <w:bCs/>
                <w:color w:val="1D4694"/>
                <w:kern w:val="28"/>
              </w:rPr>
              <w:t>abling</w:t>
            </w:r>
            <w:proofErr w:type="spellEnd"/>
            <w:r w:rsidRPr="00251DA5">
              <w:rPr>
                <w:rFonts w:cs="Arial"/>
                <w:bCs/>
                <w:color w:val="1D4694"/>
                <w:kern w:val="28"/>
              </w:rPr>
              <w:t xml:space="preserve"> </w:t>
            </w:r>
            <w:proofErr w:type="spellStart"/>
            <w:r w:rsidRPr="00251DA5">
              <w:rPr>
                <w:rFonts w:cs="Arial"/>
                <w:b/>
                <w:bCs/>
                <w:color w:val="1D4694"/>
                <w:kern w:val="28"/>
              </w:rPr>
              <w:t>S</w:t>
            </w:r>
            <w:r w:rsidRPr="00251DA5">
              <w:rPr>
                <w:rFonts w:cs="Arial"/>
                <w:bCs/>
                <w:color w:val="1D4694"/>
                <w:kern w:val="28"/>
              </w:rPr>
              <w:t>af</w:t>
            </w:r>
            <w:r w:rsidRPr="00251DA5">
              <w:rPr>
                <w:rFonts w:cs="Arial"/>
                <w:b/>
                <w:bCs/>
                <w:color w:val="1D4694"/>
                <w:kern w:val="28"/>
              </w:rPr>
              <w:t>E</w:t>
            </w:r>
            <w:proofErr w:type="spellEnd"/>
            <w:r w:rsidRPr="00251DA5">
              <w:rPr>
                <w:rFonts w:cs="Arial"/>
                <w:b/>
                <w:bCs/>
                <w:color w:val="1D4694"/>
                <w:kern w:val="28"/>
              </w:rPr>
              <w:t xml:space="preserve"> M</w:t>
            </w:r>
            <w:r w:rsidRPr="00251DA5">
              <w:rPr>
                <w:rFonts w:cs="Arial"/>
                <w:bCs/>
                <w:color w:val="1D4694"/>
                <w:kern w:val="28"/>
              </w:rPr>
              <w:t>ulti-</w:t>
            </w:r>
            <w:r w:rsidRPr="00251DA5">
              <w:rPr>
                <w:rFonts w:cs="Arial"/>
                <w:b/>
                <w:bCs/>
                <w:color w:val="1D4694"/>
                <w:kern w:val="28"/>
              </w:rPr>
              <w:t>B</w:t>
            </w:r>
            <w:r w:rsidRPr="00251DA5">
              <w:rPr>
                <w:rFonts w:cs="Arial"/>
                <w:bCs/>
                <w:color w:val="1D4694"/>
                <w:kern w:val="28"/>
              </w:rPr>
              <w:t xml:space="preserve">rand </w:t>
            </w:r>
            <w:proofErr w:type="spellStart"/>
            <w:r w:rsidRPr="00251DA5">
              <w:rPr>
                <w:rFonts w:cs="Arial"/>
                <w:bCs/>
                <w:color w:val="1D4694"/>
                <w:kern w:val="28"/>
              </w:rPr>
              <w:t>p</w:t>
            </w:r>
            <w:r w:rsidRPr="00251DA5">
              <w:rPr>
                <w:rFonts w:cs="Arial"/>
                <w:b/>
                <w:bCs/>
                <w:color w:val="1D4694"/>
                <w:kern w:val="28"/>
              </w:rPr>
              <w:t>L</w:t>
            </w:r>
            <w:r w:rsidRPr="00251DA5">
              <w:rPr>
                <w:rFonts w:cs="Arial"/>
                <w:bCs/>
                <w:color w:val="1D4694"/>
                <w:kern w:val="28"/>
              </w:rPr>
              <w:t>atooning</w:t>
            </w:r>
            <w:proofErr w:type="spellEnd"/>
            <w:r w:rsidRPr="00251DA5">
              <w:rPr>
                <w:rFonts w:cs="Arial"/>
                <w:b/>
                <w:bCs/>
                <w:color w:val="1D4694"/>
                <w:kern w:val="28"/>
              </w:rPr>
              <w:t xml:space="preserve"> </w:t>
            </w:r>
            <w:r w:rsidRPr="00251DA5">
              <w:rPr>
                <w:rFonts w:cs="Arial"/>
                <w:bCs/>
                <w:color w:val="1D4694"/>
                <w:kern w:val="28"/>
              </w:rPr>
              <w:t xml:space="preserve">for </w:t>
            </w:r>
            <w:r w:rsidRPr="00251DA5">
              <w:rPr>
                <w:rFonts w:cs="Arial"/>
                <w:b/>
                <w:bCs/>
                <w:color w:val="1D4694"/>
                <w:kern w:val="28"/>
              </w:rPr>
              <w:t>E</w:t>
            </w:r>
            <w:r w:rsidRPr="00251DA5">
              <w:rPr>
                <w:rFonts w:cs="Arial"/>
                <w:bCs/>
                <w:color w:val="1D4694"/>
                <w:kern w:val="28"/>
              </w:rPr>
              <w:t>urope</w:t>
            </w:r>
          </w:p>
        </w:tc>
      </w:tr>
      <w:tr w:rsidR="00A5581F" w:rsidRPr="00251DA5" w:rsidTr="00E83809">
        <w:tc>
          <w:tcPr>
            <w:tcW w:w="2721" w:type="dxa"/>
            <w:tcBorders>
              <w:top w:val="nil"/>
              <w:left w:val="nil"/>
              <w:bottom w:val="single" w:sz="6" w:space="0" w:color="A1ABB2"/>
              <w:right w:val="nil"/>
            </w:tcBorders>
          </w:tcPr>
          <w:p w:rsidR="00FD377D" w:rsidRPr="00251DA5" w:rsidRDefault="00FD377D" w:rsidP="00FD377D">
            <w:pPr>
              <w:rPr>
                <w:rFonts w:cs="Arial"/>
                <w:b/>
                <w:color w:val="595959" w:themeColor="text1" w:themeTint="A6"/>
                <w:szCs w:val="22"/>
              </w:rPr>
            </w:pPr>
            <w:r w:rsidRPr="00251DA5">
              <w:rPr>
                <w:rFonts w:cs="Arial"/>
                <w:b/>
                <w:color w:val="595959" w:themeColor="text1" w:themeTint="A6"/>
                <w:szCs w:val="22"/>
              </w:rPr>
              <w:t>Deliverable No.</w:t>
            </w:r>
          </w:p>
        </w:tc>
        <w:tc>
          <w:tcPr>
            <w:tcW w:w="227" w:type="dxa"/>
            <w:tcBorders>
              <w:top w:val="nil"/>
              <w:left w:val="nil"/>
              <w:bottom w:val="single" w:sz="6" w:space="0" w:color="A1ABB2"/>
              <w:right w:val="nil"/>
            </w:tcBorders>
          </w:tcPr>
          <w:p w:rsidR="00FD377D" w:rsidRPr="00251DA5" w:rsidRDefault="00FD377D" w:rsidP="00FD377D">
            <w:pPr>
              <w:rPr>
                <w:color w:val="595959" w:themeColor="text1" w:themeTint="A6"/>
                <w:szCs w:val="22"/>
              </w:rPr>
            </w:pPr>
          </w:p>
        </w:tc>
        <w:tc>
          <w:tcPr>
            <w:tcW w:w="4763" w:type="dxa"/>
            <w:tcBorders>
              <w:top w:val="nil"/>
              <w:left w:val="nil"/>
              <w:bottom w:val="single" w:sz="6" w:space="0" w:color="A1ABB2"/>
              <w:right w:val="nil"/>
            </w:tcBorders>
          </w:tcPr>
          <w:p w:rsidR="00FD377D" w:rsidRPr="00251DA5" w:rsidRDefault="00A130DA" w:rsidP="00FD377D">
            <w:pPr>
              <w:rPr>
                <w:rFonts w:cs="Arial"/>
                <w:color w:val="595959" w:themeColor="text1" w:themeTint="A6"/>
                <w:szCs w:val="22"/>
              </w:rPr>
            </w:pPr>
            <w:r>
              <w:rPr>
                <w:rFonts w:cs="Arial"/>
                <w:color w:val="595959" w:themeColor="text1" w:themeTint="A6"/>
                <w:szCs w:val="22"/>
              </w:rPr>
              <w:t>D2.13</w:t>
            </w:r>
          </w:p>
        </w:tc>
        <w:tc>
          <w:tcPr>
            <w:tcW w:w="227" w:type="dxa"/>
            <w:tcBorders>
              <w:top w:val="nil"/>
              <w:left w:val="nil"/>
              <w:bottom w:val="single" w:sz="6" w:space="0" w:color="A1ABB2"/>
              <w:right w:val="nil"/>
            </w:tcBorders>
          </w:tcPr>
          <w:p w:rsidR="00FD377D" w:rsidRPr="00251DA5" w:rsidRDefault="00FD377D" w:rsidP="00FD377D">
            <w:pPr>
              <w:rPr>
                <w:color w:val="595959" w:themeColor="text1" w:themeTint="A6"/>
                <w:szCs w:val="22"/>
              </w:rPr>
            </w:pPr>
          </w:p>
        </w:tc>
        <w:tc>
          <w:tcPr>
            <w:tcW w:w="1701" w:type="dxa"/>
            <w:tcBorders>
              <w:top w:val="nil"/>
              <w:left w:val="nil"/>
              <w:bottom w:val="single" w:sz="6" w:space="0" w:color="A1ABB2"/>
              <w:right w:val="nil"/>
            </w:tcBorders>
          </w:tcPr>
          <w:p w:rsidR="00FD377D" w:rsidRPr="00251DA5" w:rsidRDefault="00FD377D" w:rsidP="00FD377D">
            <w:pPr>
              <w:rPr>
                <w:color w:val="595959" w:themeColor="text1" w:themeTint="A6"/>
                <w:szCs w:val="22"/>
              </w:rPr>
            </w:pPr>
          </w:p>
        </w:tc>
      </w:tr>
      <w:tr w:rsidR="00A5581F" w:rsidRPr="00251DA5" w:rsidTr="00E83809">
        <w:tc>
          <w:tcPr>
            <w:tcW w:w="2721" w:type="dxa"/>
            <w:tcBorders>
              <w:top w:val="single" w:sz="6" w:space="0" w:color="A1ABB2"/>
              <w:left w:val="nil"/>
              <w:bottom w:val="single" w:sz="6" w:space="0" w:color="A1ABB2"/>
              <w:right w:val="nil"/>
            </w:tcBorders>
          </w:tcPr>
          <w:p w:rsidR="00FD377D" w:rsidRPr="00251DA5" w:rsidRDefault="00FD377D" w:rsidP="00FD377D">
            <w:pPr>
              <w:rPr>
                <w:rFonts w:cs="Arial"/>
                <w:b/>
                <w:color w:val="595959" w:themeColor="text1" w:themeTint="A6"/>
                <w:szCs w:val="22"/>
              </w:rPr>
            </w:pPr>
            <w:r w:rsidRPr="00251DA5">
              <w:rPr>
                <w:rFonts w:cs="Arial"/>
                <w:b/>
                <w:color w:val="595959" w:themeColor="text1" w:themeTint="A6"/>
                <w:szCs w:val="22"/>
              </w:rPr>
              <w:t>Deliverable Title</w:t>
            </w:r>
          </w:p>
        </w:tc>
        <w:tc>
          <w:tcPr>
            <w:tcW w:w="227" w:type="dxa"/>
            <w:tcBorders>
              <w:top w:val="single" w:sz="6" w:space="0" w:color="A1ABB2"/>
              <w:left w:val="nil"/>
              <w:bottom w:val="single" w:sz="6" w:space="0" w:color="A1ABB2"/>
              <w:right w:val="nil"/>
            </w:tcBorders>
          </w:tcPr>
          <w:p w:rsidR="00FD377D" w:rsidRPr="00251DA5" w:rsidRDefault="00FD377D" w:rsidP="00FD377D">
            <w:pPr>
              <w:rPr>
                <w:color w:val="595959" w:themeColor="text1" w:themeTint="A6"/>
                <w:szCs w:val="22"/>
              </w:rPr>
            </w:pPr>
          </w:p>
        </w:tc>
        <w:tc>
          <w:tcPr>
            <w:tcW w:w="4763" w:type="dxa"/>
            <w:tcBorders>
              <w:top w:val="single" w:sz="6" w:space="0" w:color="A1ABB2"/>
              <w:left w:val="nil"/>
              <w:bottom w:val="single" w:sz="6" w:space="0" w:color="A1ABB2"/>
              <w:right w:val="nil"/>
            </w:tcBorders>
          </w:tcPr>
          <w:p w:rsidR="00FD377D" w:rsidRPr="00251DA5" w:rsidRDefault="00A130DA" w:rsidP="00FD377D">
            <w:pPr>
              <w:rPr>
                <w:rFonts w:cs="Arial"/>
                <w:color w:val="595959" w:themeColor="text1" w:themeTint="A6"/>
                <w:szCs w:val="22"/>
              </w:rPr>
            </w:pPr>
            <w:r>
              <w:rPr>
                <w:rFonts w:cs="Arial"/>
                <w:color w:val="595959" w:themeColor="text1" w:themeTint="A6"/>
                <w:szCs w:val="22"/>
              </w:rPr>
              <w:t>SOTIF Safety Concept</w:t>
            </w:r>
          </w:p>
        </w:tc>
        <w:tc>
          <w:tcPr>
            <w:tcW w:w="227" w:type="dxa"/>
            <w:tcBorders>
              <w:top w:val="single" w:sz="6" w:space="0" w:color="A1ABB2"/>
              <w:left w:val="nil"/>
              <w:bottom w:val="single" w:sz="6" w:space="0" w:color="A1ABB2"/>
              <w:right w:val="nil"/>
            </w:tcBorders>
          </w:tcPr>
          <w:p w:rsidR="00FD377D" w:rsidRPr="00251DA5" w:rsidRDefault="00FD377D" w:rsidP="00FD377D">
            <w:pPr>
              <w:rPr>
                <w:color w:val="595959" w:themeColor="text1" w:themeTint="A6"/>
                <w:szCs w:val="22"/>
              </w:rPr>
            </w:pPr>
          </w:p>
        </w:tc>
        <w:tc>
          <w:tcPr>
            <w:tcW w:w="1701" w:type="dxa"/>
            <w:tcBorders>
              <w:top w:val="single" w:sz="6" w:space="0" w:color="A1ABB2"/>
              <w:left w:val="nil"/>
              <w:bottom w:val="single" w:sz="6" w:space="0" w:color="A1ABB2"/>
              <w:right w:val="nil"/>
            </w:tcBorders>
          </w:tcPr>
          <w:p w:rsidR="00FD377D" w:rsidRPr="00251DA5" w:rsidRDefault="00FD377D" w:rsidP="00FD377D">
            <w:pPr>
              <w:rPr>
                <w:color w:val="595959" w:themeColor="text1" w:themeTint="A6"/>
                <w:szCs w:val="22"/>
              </w:rPr>
            </w:pPr>
          </w:p>
        </w:tc>
      </w:tr>
      <w:tr w:rsidR="00A5581F" w:rsidRPr="00251DA5" w:rsidTr="00E83809">
        <w:tc>
          <w:tcPr>
            <w:tcW w:w="2721" w:type="dxa"/>
            <w:tcBorders>
              <w:top w:val="single" w:sz="6" w:space="0" w:color="A1ABB2"/>
              <w:left w:val="nil"/>
              <w:bottom w:val="single" w:sz="6" w:space="0" w:color="A1ABB2"/>
              <w:right w:val="nil"/>
            </w:tcBorders>
          </w:tcPr>
          <w:p w:rsidR="00FD377D" w:rsidRPr="00251DA5" w:rsidRDefault="00FD377D" w:rsidP="00FD377D">
            <w:pPr>
              <w:rPr>
                <w:rFonts w:cs="Arial"/>
                <w:b/>
                <w:color w:val="595959" w:themeColor="text1" w:themeTint="A6"/>
                <w:szCs w:val="22"/>
              </w:rPr>
            </w:pPr>
            <w:r w:rsidRPr="00251DA5">
              <w:rPr>
                <w:rFonts w:cs="Arial"/>
                <w:b/>
                <w:color w:val="595959" w:themeColor="text1" w:themeTint="A6"/>
                <w:szCs w:val="22"/>
              </w:rPr>
              <w:t>Dissemination level</w:t>
            </w:r>
          </w:p>
        </w:tc>
        <w:tc>
          <w:tcPr>
            <w:tcW w:w="227" w:type="dxa"/>
            <w:tcBorders>
              <w:top w:val="single" w:sz="6" w:space="0" w:color="A1ABB2"/>
              <w:left w:val="nil"/>
              <w:bottom w:val="single" w:sz="6" w:space="0" w:color="A1ABB2"/>
              <w:right w:val="nil"/>
            </w:tcBorders>
          </w:tcPr>
          <w:p w:rsidR="00FD377D" w:rsidRPr="00251DA5" w:rsidRDefault="00FD377D" w:rsidP="00FD377D">
            <w:pPr>
              <w:rPr>
                <w:color w:val="595959" w:themeColor="text1" w:themeTint="A6"/>
                <w:szCs w:val="22"/>
              </w:rPr>
            </w:pPr>
          </w:p>
        </w:tc>
        <w:tc>
          <w:tcPr>
            <w:tcW w:w="4763" w:type="dxa"/>
            <w:tcBorders>
              <w:top w:val="single" w:sz="6" w:space="0" w:color="A1ABB2"/>
              <w:left w:val="nil"/>
              <w:bottom w:val="single" w:sz="6" w:space="0" w:color="A1ABB2"/>
              <w:right w:val="nil"/>
            </w:tcBorders>
          </w:tcPr>
          <w:p w:rsidR="00FD377D" w:rsidRPr="00251DA5" w:rsidRDefault="00FD377D" w:rsidP="00FD377D">
            <w:pPr>
              <w:rPr>
                <w:rFonts w:cs="Arial"/>
                <w:color w:val="595959" w:themeColor="text1" w:themeTint="A6"/>
                <w:szCs w:val="22"/>
              </w:rPr>
            </w:pPr>
            <w:r w:rsidRPr="00251DA5">
              <w:rPr>
                <w:rFonts w:cs="Arial"/>
                <w:color w:val="595959" w:themeColor="text1" w:themeTint="A6"/>
                <w:szCs w:val="22"/>
              </w:rPr>
              <w:t>Confidential</w:t>
            </w:r>
          </w:p>
        </w:tc>
        <w:tc>
          <w:tcPr>
            <w:tcW w:w="227" w:type="dxa"/>
            <w:tcBorders>
              <w:top w:val="single" w:sz="6" w:space="0" w:color="A1ABB2"/>
              <w:left w:val="nil"/>
              <w:bottom w:val="single" w:sz="6" w:space="0" w:color="A1ABB2"/>
              <w:right w:val="nil"/>
            </w:tcBorders>
          </w:tcPr>
          <w:p w:rsidR="00FD377D" w:rsidRPr="00251DA5" w:rsidRDefault="00FD377D" w:rsidP="00FD377D">
            <w:pPr>
              <w:rPr>
                <w:color w:val="595959" w:themeColor="text1" w:themeTint="A6"/>
                <w:szCs w:val="22"/>
              </w:rPr>
            </w:pPr>
          </w:p>
        </w:tc>
        <w:tc>
          <w:tcPr>
            <w:tcW w:w="1701" w:type="dxa"/>
            <w:tcBorders>
              <w:top w:val="single" w:sz="6" w:space="0" w:color="A1ABB2"/>
              <w:left w:val="nil"/>
              <w:bottom w:val="single" w:sz="6" w:space="0" w:color="A1ABB2"/>
              <w:right w:val="nil"/>
            </w:tcBorders>
          </w:tcPr>
          <w:p w:rsidR="00FD377D" w:rsidRPr="00251DA5" w:rsidRDefault="00FD377D" w:rsidP="00FD377D">
            <w:pPr>
              <w:rPr>
                <w:color w:val="595959" w:themeColor="text1" w:themeTint="A6"/>
                <w:szCs w:val="22"/>
              </w:rPr>
            </w:pPr>
          </w:p>
        </w:tc>
      </w:tr>
      <w:tr w:rsidR="00A5581F" w:rsidRPr="00251DA5" w:rsidTr="00E83809">
        <w:tc>
          <w:tcPr>
            <w:tcW w:w="2721" w:type="dxa"/>
            <w:tcBorders>
              <w:top w:val="single" w:sz="6" w:space="0" w:color="A1ABB2"/>
              <w:left w:val="nil"/>
              <w:bottom w:val="single" w:sz="6" w:space="0" w:color="A1ABB2"/>
              <w:right w:val="nil"/>
            </w:tcBorders>
          </w:tcPr>
          <w:p w:rsidR="00FD377D" w:rsidRPr="00251DA5" w:rsidRDefault="00FD377D" w:rsidP="00FD377D">
            <w:pPr>
              <w:rPr>
                <w:rFonts w:cs="Arial"/>
                <w:b/>
                <w:color w:val="595959" w:themeColor="text1" w:themeTint="A6"/>
                <w:szCs w:val="22"/>
              </w:rPr>
            </w:pPr>
            <w:r w:rsidRPr="00251DA5">
              <w:rPr>
                <w:rFonts w:cs="Arial"/>
                <w:b/>
                <w:color w:val="595959" w:themeColor="text1" w:themeTint="A6"/>
                <w:szCs w:val="22"/>
              </w:rPr>
              <w:t>Written By</w:t>
            </w:r>
          </w:p>
        </w:tc>
        <w:tc>
          <w:tcPr>
            <w:tcW w:w="227" w:type="dxa"/>
            <w:tcBorders>
              <w:top w:val="single" w:sz="6" w:space="0" w:color="A1ABB2"/>
              <w:left w:val="nil"/>
              <w:bottom w:val="single" w:sz="6" w:space="0" w:color="A1ABB2"/>
              <w:right w:val="nil"/>
            </w:tcBorders>
          </w:tcPr>
          <w:p w:rsidR="00FD377D" w:rsidRPr="00251DA5" w:rsidRDefault="00FD377D" w:rsidP="00FD377D">
            <w:pPr>
              <w:rPr>
                <w:color w:val="595959" w:themeColor="text1" w:themeTint="A6"/>
                <w:szCs w:val="22"/>
              </w:rPr>
            </w:pPr>
          </w:p>
        </w:tc>
        <w:tc>
          <w:tcPr>
            <w:tcW w:w="4763" w:type="dxa"/>
            <w:tcBorders>
              <w:top w:val="single" w:sz="6" w:space="0" w:color="A1ABB2"/>
              <w:left w:val="nil"/>
              <w:bottom w:val="single" w:sz="6" w:space="0" w:color="A1ABB2"/>
              <w:right w:val="nil"/>
            </w:tcBorders>
          </w:tcPr>
          <w:p w:rsidR="00FD377D" w:rsidRPr="00251DA5" w:rsidRDefault="00FD377D" w:rsidP="00FD377D">
            <w:pPr>
              <w:rPr>
                <w:rFonts w:cs="Arial"/>
                <w:color w:val="595959" w:themeColor="text1" w:themeTint="A6"/>
                <w:szCs w:val="22"/>
              </w:rPr>
            </w:pPr>
            <w:r w:rsidRPr="00251DA5">
              <w:rPr>
                <w:rFonts w:cs="Arial"/>
                <w:color w:val="595959" w:themeColor="text1" w:themeTint="A6"/>
                <w:szCs w:val="22"/>
              </w:rPr>
              <w:t>[</w:t>
            </w:r>
            <w:r w:rsidR="008C205A" w:rsidRPr="00251DA5">
              <w:rPr>
                <w:rFonts w:cs="Arial"/>
                <w:color w:val="595959" w:themeColor="text1" w:themeTint="A6"/>
                <w:szCs w:val="22"/>
              </w:rPr>
              <w:t>Prashanth Dhurjati</w:t>
            </w:r>
            <w:r w:rsidRPr="00251DA5">
              <w:rPr>
                <w:rFonts w:cs="Arial"/>
                <w:color w:val="595959" w:themeColor="text1" w:themeTint="A6"/>
                <w:szCs w:val="22"/>
              </w:rPr>
              <w:t xml:space="preserve">, </w:t>
            </w:r>
            <w:r w:rsidR="008C205A" w:rsidRPr="00251DA5">
              <w:rPr>
                <w:rFonts w:cs="Arial"/>
                <w:color w:val="595959" w:themeColor="text1" w:themeTint="A6"/>
                <w:szCs w:val="22"/>
              </w:rPr>
              <w:t>IDIADA</w:t>
            </w:r>
            <w:r w:rsidRPr="00251DA5">
              <w:rPr>
                <w:rFonts w:cs="Arial"/>
                <w:color w:val="595959" w:themeColor="text1" w:themeTint="A6"/>
                <w:szCs w:val="22"/>
              </w:rPr>
              <w:t xml:space="preserve">] </w:t>
            </w:r>
          </w:p>
        </w:tc>
        <w:tc>
          <w:tcPr>
            <w:tcW w:w="227" w:type="dxa"/>
            <w:tcBorders>
              <w:top w:val="single" w:sz="6" w:space="0" w:color="A1ABB2"/>
              <w:left w:val="nil"/>
              <w:bottom w:val="single" w:sz="6" w:space="0" w:color="A1ABB2"/>
              <w:right w:val="nil"/>
            </w:tcBorders>
          </w:tcPr>
          <w:p w:rsidR="00FD377D" w:rsidRPr="00251DA5" w:rsidRDefault="00FD377D" w:rsidP="00FD377D">
            <w:pPr>
              <w:rPr>
                <w:color w:val="595959" w:themeColor="text1" w:themeTint="A6"/>
                <w:szCs w:val="22"/>
              </w:rPr>
            </w:pPr>
          </w:p>
        </w:tc>
        <w:tc>
          <w:tcPr>
            <w:tcW w:w="1701" w:type="dxa"/>
            <w:tcBorders>
              <w:top w:val="single" w:sz="6" w:space="0" w:color="A1ABB2"/>
              <w:left w:val="nil"/>
              <w:bottom w:val="single" w:sz="6" w:space="0" w:color="A1ABB2"/>
              <w:right w:val="nil"/>
            </w:tcBorders>
          </w:tcPr>
          <w:p w:rsidR="00FD377D" w:rsidRPr="00251DA5" w:rsidRDefault="00A72D71" w:rsidP="00B87704">
            <w:pPr>
              <w:jc w:val="center"/>
              <w:rPr>
                <w:rFonts w:cs="Arial"/>
                <w:color w:val="595959" w:themeColor="text1" w:themeTint="A6"/>
                <w:szCs w:val="22"/>
              </w:rPr>
            </w:pPr>
            <w:r w:rsidRPr="00251DA5">
              <w:rPr>
                <w:rFonts w:cs="Arial"/>
                <w:color w:val="595959" w:themeColor="text1" w:themeTint="A6"/>
                <w:szCs w:val="22"/>
              </w:rPr>
              <w:t>[</w:t>
            </w:r>
            <w:r w:rsidR="00A130DA">
              <w:rPr>
                <w:rFonts w:cs="Arial"/>
                <w:color w:val="595959" w:themeColor="text1" w:themeTint="A6"/>
                <w:szCs w:val="22"/>
              </w:rPr>
              <w:t>05</w:t>
            </w:r>
            <w:r w:rsidRPr="00251DA5">
              <w:rPr>
                <w:rFonts w:cs="Arial"/>
                <w:color w:val="595959" w:themeColor="text1" w:themeTint="A6"/>
                <w:szCs w:val="22"/>
              </w:rPr>
              <w:t>-</w:t>
            </w:r>
            <w:r w:rsidR="00A130DA">
              <w:rPr>
                <w:rFonts w:cs="Arial"/>
                <w:color w:val="595959" w:themeColor="text1" w:themeTint="A6"/>
                <w:szCs w:val="22"/>
              </w:rPr>
              <w:t>17</w:t>
            </w:r>
            <w:r w:rsidRPr="00251DA5">
              <w:rPr>
                <w:rFonts w:cs="Arial"/>
                <w:color w:val="595959" w:themeColor="text1" w:themeTint="A6"/>
                <w:szCs w:val="22"/>
              </w:rPr>
              <w:t>-</w:t>
            </w:r>
            <w:r w:rsidR="00A130DA">
              <w:rPr>
                <w:rFonts w:cs="Arial"/>
                <w:color w:val="595959" w:themeColor="text1" w:themeTint="A6"/>
                <w:szCs w:val="22"/>
              </w:rPr>
              <w:t>19</w:t>
            </w:r>
            <w:r w:rsidRPr="00251DA5">
              <w:rPr>
                <w:rFonts w:cs="Arial"/>
                <w:color w:val="595959" w:themeColor="text1" w:themeTint="A6"/>
                <w:szCs w:val="22"/>
              </w:rPr>
              <w:t>]</w:t>
            </w:r>
          </w:p>
        </w:tc>
      </w:tr>
      <w:tr w:rsidR="00A5581F" w:rsidRPr="00251DA5" w:rsidTr="00E83809">
        <w:tc>
          <w:tcPr>
            <w:tcW w:w="2721" w:type="dxa"/>
            <w:tcBorders>
              <w:top w:val="single" w:sz="6" w:space="0" w:color="A1ABB2"/>
              <w:left w:val="nil"/>
              <w:bottom w:val="single" w:sz="6" w:space="0" w:color="A1ABB2"/>
              <w:right w:val="nil"/>
            </w:tcBorders>
          </w:tcPr>
          <w:p w:rsidR="00A72D71" w:rsidRPr="00251DA5" w:rsidRDefault="00A72D71" w:rsidP="00A72D71">
            <w:pPr>
              <w:rPr>
                <w:rFonts w:cs="Arial"/>
                <w:b/>
                <w:color w:val="595959" w:themeColor="text1" w:themeTint="A6"/>
                <w:szCs w:val="22"/>
              </w:rPr>
            </w:pPr>
          </w:p>
        </w:tc>
        <w:tc>
          <w:tcPr>
            <w:tcW w:w="227" w:type="dxa"/>
            <w:tcBorders>
              <w:top w:val="single" w:sz="6" w:space="0" w:color="A1ABB2"/>
              <w:left w:val="nil"/>
              <w:bottom w:val="single" w:sz="6" w:space="0" w:color="A1ABB2"/>
              <w:right w:val="nil"/>
            </w:tcBorders>
          </w:tcPr>
          <w:p w:rsidR="00A72D71" w:rsidRPr="00251DA5" w:rsidRDefault="00A72D71" w:rsidP="00A72D71">
            <w:pPr>
              <w:rPr>
                <w:color w:val="595959" w:themeColor="text1" w:themeTint="A6"/>
                <w:szCs w:val="22"/>
              </w:rPr>
            </w:pPr>
          </w:p>
        </w:tc>
        <w:tc>
          <w:tcPr>
            <w:tcW w:w="4763" w:type="dxa"/>
            <w:tcBorders>
              <w:top w:val="single" w:sz="6" w:space="0" w:color="A1ABB2"/>
              <w:left w:val="nil"/>
              <w:bottom w:val="single" w:sz="6" w:space="0" w:color="A1ABB2"/>
              <w:right w:val="nil"/>
            </w:tcBorders>
          </w:tcPr>
          <w:p w:rsidR="00A72D71" w:rsidRPr="00251DA5" w:rsidRDefault="00A72D71" w:rsidP="00A72D71">
            <w:pPr>
              <w:rPr>
                <w:rFonts w:cs="Arial"/>
                <w:color w:val="595959" w:themeColor="text1" w:themeTint="A6"/>
                <w:szCs w:val="22"/>
              </w:rPr>
            </w:pPr>
            <w:r w:rsidRPr="00251DA5">
              <w:rPr>
                <w:rFonts w:cs="Arial"/>
                <w:color w:val="595959" w:themeColor="text1" w:themeTint="A6"/>
                <w:szCs w:val="22"/>
              </w:rPr>
              <w:t>[Lead Partner as supervisor of the deliverable: name surname, company]</w:t>
            </w:r>
          </w:p>
        </w:tc>
        <w:tc>
          <w:tcPr>
            <w:tcW w:w="227" w:type="dxa"/>
            <w:tcBorders>
              <w:top w:val="single" w:sz="6" w:space="0" w:color="A1ABB2"/>
              <w:left w:val="nil"/>
              <w:bottom w:val="single" w:sz="6" w:space="0" w:color="A1ABB2"/>
              <w:right w:val="nil"/>
            </w:tcBorders>
          </w:tcPr>
          <w:p w:rsidR="00A72D71" w:rsidRPr="00251DA5" w:rsidRDefault="00A72D71" w:rsidP="00A72D71">
            <w:pPr>
              <w:rPr>
                <w:color w:val="595959" w:themeColor="text1" w:themeTint="A6"/>
                <w:szCs w:val="22"/>
              </w:rPr>
            </w:pPr>
          </w:p>
        </w:tc>
        <w:tc>
          <w:tcPr>
            <w:tcW w:w="1701" w:type="dxa"/>
            <w:tcBorders>
              <w:top w:val="single" w:sz="6" w:space="0" w:color="A1ABB2"/>
              <w:left w:val="nil"/>
              <w:bottom w:val="single" w:sz="6" w:space="0" w:color="A1ABB2"/>
              <w:right w:val="nil"/>
            </w:tcBorders>
          </w:tcPr>
          <w:p w:rsidR="00A72D71" w:rsidRPr="00251DA5" w:rsidRDefault="00A72D71" w:rsidP="00B87704">
            <w:pPr>
              <w:jc w:val="center"/>
              <w:rPr>
                <w:color w:val="595959" w:themeColor="text1" w:themeTint="A6"/>
                <w:szCs w:val="22"/>
              </w:rPr>
            </w:pPr>
            <w:r w:rsidRPr="00251DA5">
              <w:rPr>
                <w:rFonts w:cs="Arial"/>
                <w:color w:val="595959" w:themeColor="text1" w:themeTint="A6"/>
                <w:szCs w:val="22"/>
              </w:rPr>
              <w:t>[mm-</w:t>
            </w:r>
            <w:proofErr w:type="spellStart"/>
            <w:r w:rsidRPr="00251DA5">
              <w:rPr>
                <w:rFonts w:cs="Arial"/>
                <w:color w:val="595959" w:themeColor="text1" w:themeTint="A6"/>
                <w:szCs w:val="22"/>
              </w:rPr>
              <w:t>dd</w:t>
            </w:r>
            <w:proofErr w:type="spellEnd"/>
            <w:r w:rsidRPr="00251DA5">
              <w:rPr>
                <w:rFonts w:cs="Arial"/>
                <w:color w:val="595959" w:themeColor="text1" w:themeTint="A6"/>
                <w:szCs w:val="22"/>
              </w:rPr>
              <w:t>-</w:t>
            </w:r>
            <w:proofErr w:type="spellStart"/>
            <w:r w:rsidRPr="00251DA5">
              <w:rPr>
                <w:rFonts w:cs="Arial"/>
                <w:color w:val="595959" w:themeColor="text1" w:themeTint="A6"/>
                <w:szCs w:val="22"/>
              </w:rPr>
              <w:t>yy</w:t>
            </w:r>
            <w:proofErr w:type="spellEnd"/>
            <w:r w:rsidRPr="00251DA5">
              <w:rPr>
                <w:rFonts w:cs="Arial"/>
                <w:color w:val="595959" w:themeColor="text1" w:themeTint="A6"/>
                <w:szCs w:val="22"/>
              </w:rPr>
              <w:t>]</w:t>
            </w:r>
          </w:p>
        </w:tc>
      </w:tr>
      <w:tr w:rsidR="00A5581F" w:rsidRPr="00251DA5" w:rsidTr="00E83809">
        <w:tc>
          <w:tcPr>
            <w:tcW w:w="2721" w:type="dxa"/>
            <w:tcBorders>
              <w:top w:val="single" w:sz="6" w:space="0" w:color="A1ABB2"/>
              <w:left w:val="nil"/>
              <w:bottom w:val="single" w:sz="6" w:space="0" w:color="A1ABB2"/>
              <w:right w:val="nil"/>
            </w:tcBorders>
          </w:tcPr>
          <w:p w:rsidR="00A72D71" w:rsidRPr="00251DA5" w:rsidRDefault="00A72D71" w:rsidP="00A72D71">
            <w:pPr>
              <w:rPr>
                <w:rFonts w:cs="Arial"/>
                <w:b/>
                <w:color w:val="595959" w:themeColor="text1" w:themeTint="A6"/>
                <w:szCs w:val="22"/>
              </w:rPr>
            </w:pPr>
            <w:r w:rsidRPr="00251DA5">
              <w:rPr>
                <w:rFonts w:cs="Arial"/>
                <w:b/>
                <w:color w:val="595959" w:themeColor="text1" w:themeTint="A6"/>
                <w:szCs w:val="22"/>
              </w:rPr>
              <w:t>Checked by</w:t>
            </w:r>
          </w:p>
        </w:tc>
        <w:tc>
          <w:tcPr>
            <w:tcW w:w="227" w:type="dxa"/>
            <w:tcBorders>
              <w:top w:val="single" w:sz="6" w:space="0" w:color="A1ABB2"/>
              <w:left w:val="nil"/>
              <w:bottom w:val="single" w:sz="6" w:space="0" w:color="A1ABB2"/>
              <w:right w:val="nil"/>
            </w:tcBorders>
          </w:tcPr>
          <w:p w:rsidR="00A72D71" w:rsidRPr="00251DA5" w:rsidRDefault="00A72D71" w:rsidP="00A72D71">
            <w:pPr>
              <w:rPr>
                <w:color w:val="595959" w:themeColor="text1" w:themeTint="A6"/>
                <w:szCs w:val="22"/>
              </w:rPr>
            </w:pPr>
          </w:p>
        </w:tc>
        <w:tc>
          <w:tcPr>
            <w:tcW w:w="4763" w:type="dxa"/>
            <w:tcBorders>
              <w:top w:val="single" w:sz="6" w:space="0" w:color="A1ABB2"/>
              <w:left w:val="nil"/>
              <w:bottom w:val="single" w:sz="6" w:space="0" w:color="A1ABB2"/>
              <w:right w:val="nil"/>
            </w:tcBorders>
          </w:tcPr>
          <w:p w:rsidR="00A72D71" w:rsidRPr="00251DA5" w:rsidRDefault="00A72D71" w:rsidP="00A72D71">
            <w:pPr>
              <w:rPr>
                <w:rFonts w:cs="Arial"/>
                <w:color w:val="595959" w:themeColor="text1" w:themeTint="A6"/>
                <w:szCs w:val="22"/>
              </w:rPr>
            </w:pPr>
            <w:r w:rsidRPr="00251DA5">
              <w:rPr>
                <w:rFonts w:cs="Arial"/>
                <w:color w:val="595959" w:themeColor="text1" w:themeTint="A6"/>
                <w:szCs w:val="22"/>
              </w:rPr>
              <w:t>[WP Leader: name surname, company]</w:t>
            </w:r>
          </w:p>
        </w:tc>
        <w:tc>
          <w:tcPr>
            <w:tcW w:w="227" w:type="dxa"/>
            <w:tcBorders>
              <w:top w:val="single" w:sz="6" w:space="0" w:color="A1ABB2"/>
              <w:left w:val="nil"/>
              <w:bottom w:val="single" w:sz="6" w:space="0" w:color="A1ABB2"/>
              <w:right w:val="nil"/>
            </w:tcBorders>
          </w:tcPr>
          <w:p w:rsidR="00A72D71" w:rsidRPr="00251DA5" w:rsidRDefault="00A72D71" w:rsidP="00A72D71">
            <w:pPr>
              <w:rPr>
                <w:color w:val="595959" w:themeColor="text1" w:themeTint="A6"/>
                <w:szCs w:val="22"/>
              </w:rPr>
            </w:pPr>
          </w:p>
        </w:tc>
        <w:tc>
          <w:tcPr>
            <w:tcW w:w="1701" w:type="dxa"/>
            <w:tcBorders>
              <w:top w:val="single" w:sz="6" w:space="0" w:color="A1ABB2"/>
              <w:left w:val="nil"/>
              <w:bottom w:val="single" w:sz="6" w:space="0" w:color="A1ABB2"/>
              <w:right w:val="nil"/>
            </w:tcBorders>
          </w:tcPr>
          <w:p w:rsidR="00A72D71" w:rsidRPr="00251DA5" w:rsidRDefault="00A72D71" w:rsidP="00B87704">
            <w:pPr>
              <w:jc w:val="center"/>
              <w:rPr>
                <w:color w:val="595959" w:themeColor="text1" w:themeTint="A6"/>
                <w:szCs w:val="22"/>
              </w:rPr>
            </w:pPr>
            <w:r w:rsidRPr="00251DA5">
              <w:rPr>
                <w:rFonts w:cs="Arial"/>
                <w:color w:val="595959" w:themeColor="text1" w:themeTint="A6"/>
                <w:szCs w:val="22"/>
              </w:rPr>
              <w:t>[mm-</w:t>
            </w:r>
            <w:proofErr w:type="spellStart"/>
            <w:r w:rsidRPr="00251DA5">
              <w:rPr>
                <w:rFonts w:cs="Arial"/>
                <w:color w:val="595959" w:themeColor="text1" w:themeTint="A6"/>
                <w:szCs w:val="22"/>
              </w:rPr>
              <w:t>dd</w:t>
            </w:r>
            <w:proofErr w:type="spellEnd"/>
            <w:r w:rsidRPr="00251DA5">
              <w:rPr>
                <w:rFonts w:cs="Arial"/>
                <w:color w:val="595959" w:themeColor="text1" w:themeTint="A6"/>
                <w:szCs w:val="22"/>
              </w:rPr>
              <w:t>-</w:t>
            </w:r>
            <w:proofErr w:type="spellStart"/>
            <w:r w:rsidRPr="00251DA5">
              <w:rPr>
                <w:rFonts w:cs="Arial"/>
                <w:color w:val="595959" w:themeColor="text1" w:themeTint="A6"/>
                <w:szCs w:val="22"/>
              </w:rPr>
              <w:t>yy</w:t>
            </w:r>
            <w:proofErr w:type="spellEnd"/>
            <w:r w:rsidRPr="00251DA5">
              <w:rPr>
                <w:rFonts w:cs="Arial"/>
                <w:color w:val="595959" w:themeColor="text1" w:themeTint="A6"/>
                <w:szCs w:val="22"/>
              </w:rPr>
              <w:t>]</w:t>
            </w:r>
          </w:p>
        </w:tc>
      </w:tr>
      <w:tr w:rsidR="00A5581F" w:rsidRPr="00251DA5" w:rsidTr="00E83809">
        <w:tc>
          <w:tcPr>
            <w:tcW w:w="2721" w:type="dxa"/>
            <w:tcBorders>
              <w:top w:val="single" w:sz="6" w:space="0" w:color="A1ABB2"/>
              <w:left w:val="nil"/>
              <w:bottom w:val="single" w:sz="6" w:space="0" w:color="A1ABB2"/>
              <w:right w:val="nil"/>
            </w:tcBorders>
          </w:tcPr>
          <w:p w:rsidR="00A72D71" w:rsidRPr="00251DA5" w:rsidRDefault="00A72D71" w:rsidP="00A72D71">
            <w:pPr>
              <w:rPr>
                <w:rFonts w:cs="Arial"/>
                <w:b/>
                <w:color w:val="595959" w:themeColor="text1" w:themeTint="A6"/>
                <w:szCs w:val="22"/>
              </w:rPr>
            </w:pPr>
            <w:r w:rsidRPr="00251DA5">
              <w:rPr>
                <w:rFonts w:cs="Arial"/>
                <w:b/>
                <w:color w:val="595959" w:themeColor="text1" w:themeTint="A6"/>
                <w:szCs w:val="22"/>
              </w:rPr>
              <w:lastRenderedPageBreak/>
              <w:t>Approved by</w:t>
            </w:r>
          </w:p>
        </w:tc>
        <w:tc>
          <w:tcPr>
            <w:tcW w:w="227" w:type="dxa"/>
            <w:tcBorders>
              <w:top w:val="single" w:sz="6" w:space="0" w:color="A1ABB2"/>
              <w:left w:val="nil"/>
              <w:bottom w:val="single" w:sz="6" w:space="0" w:color="A1ABB2"/>
              <w:right w:val="nil"/>
            </w:tcBorders>
          </w:tcPr>
          <w:p w:rsidR="00A72D71" w:rsidRPr="00251DA5" w:rsidRDefault="00A72D71" w:rsidP="00A72D71">
            <w:pPr>
              <w:rPr>
                <w:color w:val="595959" w:themeColor="text1" w:themeTint="A6"/>
                <w:szCs w:val="22"/>
              </w:rPr>
            </w:pPr>
          </w:p>
        </w:tc>
        <w:tc>
          <w:tcPr>
            <w:tcW w:w="4763" w:type="dxa"/>
            <w:tcBorders>
              <w:top w:val="single" w:sz="6" w:space="0" w:color="A1ABB2"/>
              <w:left w:val="nil"/>
              <w:bottom w:val="single" w:sz="6" w:space="0" w:color="A1ABB2"/>
              <w:right w:val="nil"/>
            </w:tcBorders>
          </w:tcPr>
          <w:p w:rsidR="00A72D71" w:rsidRPr="00251DA5" w:rsidRDefault="00A72D71" w:rsidP="00A72D71">
            <w:pPr>
              <w:rPr>
                <w:rFonts w:cs="Arial"/>
                <w:color w:val="595959" w:themeColor="text1" w:themeTint="A6"/>
                <w:szCs w:val="22"/>
              </w:rPr>
            </w:pPr>
            <w:r w:rsidRPr="00251DA5">
              <w:rPr>
                <w:rFonts w:cs="Arial"/>
                <w:color w:val="595959" w:themeColor="text1" w:themeTint="A6"/>
                <w:szCs w:val="22"/>
              </w:rPr>
              <w:t>[Co-ordinator: name surname, company]</w:t>
            </w:r>
          </w:p>
        </w:tc>
        <w:tc>
          <w:tcPr>
            <w:tcW w:w="227" w:type="dxa"/>
            <w:tcBorders>
              <w:top w:val="single" w:sz="6" w:space="0" w:color="A1ABB2"/>
              <w:left w:val="nil"/>
              <w:bottom w:val="single" w:sz="6" w:space="0" w:color="A1ABB2"/>
              <w:right w:val="nil"/>
            </w:tcBorders>
          </w:tcPr>
          <w:p w:rsidR="00A72D71" w:rsidRPr="00251DA5" w:rsidRDefault="00A72D71" w:rsidP="00A72D71">
            <w:pPr>
              <w:rPr>
                <w:color w:val="595959" w:themeColor="text1" w:themeTint="A6"/>
                <w:szCs w:val="22"/>
              </w:rPr>
            </w:pPr>
          </w:p>
        </w:tc>
        <w:tc>
          <w:tcPr>
            <w:tcW w:w="1701" w:type="dxa"/>
            <w:tcBorders>
              <w:top w:val="single" w:sz="6" w:space="0" w:color="A1ABB2"/>
              <w:left w:val="nil"/>
              <w:bottom w:val="single" w:sz="6" w:space="0" w:color="A1ABB2"/>
              <w:right w:val="nil"/>
            </w:tcBorders>
          </w:tcPr>
          <w:p w:rsidR="00A72D71" w:rsidRPr="00251DA5" w:rsidRDefault="00A72D71" w:rsidP="00B87704">
            <w:pPr>
              <w:jc w:val="center"/>
              <w:rPr>
                <w:color w:val="595959" w:themeColor="text1" w:themeTint="A6"/>
                <w:szCs w:val="22"/>
              </w:rPr>
            </w:pPr>
            <w:r w:rsidRPr="00251DA5">
              <w:rPr>
                <w:rFonts w:cs="Arial"/>
                <w:color w:val="595959" w:themeColor="text1" w:themeTint="A6"/>
                <w:szCs w:val="22"/>
              </w:rPr>
              <w:t>[mm-</w:t>
            </w:r>
            <w:proofErr w:type="spellStart"/>
            <w:r w:rsidRPr="00251DA5">
              <w:rPr>
                <w:rFonts w:cs="Arial"/>
                <w:color w:val="595959" w:themeColor="text1" w:themeTint="A6"/>
                <w:szCs w:val="22"/>
              </w:rPr>
              <w:t>dd</w:t>
            </w:r>
            <w:proofErr w:type="spellEnd"/>
            <w:r w:rsidRPr="00251DA5">
              <w:rPr>
                <w:rFonts w:cs="Arial"/>
                <w:color w:val="595959" w:themeColor="text1" w:themeTint="A6"/>
                <w:szCs w:val="22"/>
              </w:rPr>
              <w:t>-</w:t>
            </w:r>
            <w:proofErr w:type="spellStart"/>
            <w:r w:rsidRPr="00251DA5">
              <w:rPr>
                <w:rFonts w:cs="Arial"/>
                <w:color w:val="595959" w:themeColor="text1" w:themeTint="A6"/>
                <w:szCs w:val="22"/>
              </w:rPr>
              <w:t>yy</w:t>
            </w:r>
            <w:proofErr w:type="spellEnd"/>
            <w:r w:rsidRPr="00251DA5">
              <w:rPr>
                <w:rFonts w:cs="Arial"/>
                <w:color w:val="595959" w:themeColor="text1" w:themeTint="A6"/>
                <w:szCs w:val="22"/>
              </w:rPr>
              <w:t>]</w:t>
            </w:r>
          </w:p>
        </w:tc>
      </w:tr>
      <w:tr w:rsidR="00A5581F" w:rsidRPr="00251DA5" w:rsidTr="00E83809">
        <w:tc>
          <w:tcPr>
            <w:tcW w:w="2721" w:type="dxa"/>
            <w:tcBorders>
              <w:top w:val="single" w:sz="6" w:space="0" w:color="A1ABB2"/>
              <w:left w:val="nil"/>
              <w:bottom w:val="single" w:sz="6" w:space="0" w:color="A1ABB2"/>
              <w:right w:val="nil"/>
            </w:tcBorders>
          </w:tcPr>
          <w:p w:rsidR="00A72D71" w:rsidRPr="00251DA5" w:rsidRDefault="00A72D71" w:rsidP="00A72D71">
            <w:pPr>
              <w:rPr>
                <w:rFonts w:cs="Arial"/>
                <w:b/>
                <w:color w:val="595959" w:themeColor="text1" w:themeTint="A6"/>
                <w:szCs w:val="22"/>
              </w:rPr>
            </w:pPr>
            <w:r w:rsidRPr="00251DA5">
              <w:rPr>
                <w:rFonts w:cs="Arial"/>
                <w:b/>
                <w:color w:val="595959" w:themeColor="text1" w:themeTint="A6"/>
                <w:szCs w:val="22"/>
              </w:rPr>
              <w:t>Status</w:t>
            </w:r>
          </w:p>
        </w:tc>
        <w:tc>
          <w:tcPr>
            <w:tcW w:w="227" w:type="dxa"/>
            <w:tcBorders>
              <w:top w:val="single" w:sz="6" w:space="0" w:color="A1ABB2"/>
              <w:left w:val="nil"/>
              <w:bottom w:val="single" w:sz="6" w:space="0" w:color="A1ABB2"/>
              <w:right w:val="nil"/>
            </w:tcBorders>
          </w:tcPr>
          <w:p w:rsidR="00A72D71" w:rsidRPr="00251DA5" w:rsidRDefault="00A72D71" w:rsidP="00A72D71">
            <w:pPr>
              <w:rPr>
                <w:color w:val="595959" w:themeColor="text1" w:themeTint="A6"/>
                <w:szCs w:val="22"/>
              </w:rPr>
            </w:pPr>
          </w:p>
        </w:tc>
        <w:tc>
          <w:tcPr>
            <w:tcW w:w="4763" w:type="dxa"/>
            <w:tcBorders>
              <w:top w:val="single" w:sz="6" w:space="0" w:color="A1ABB2"/>
              <w:left w:val="nil"/>
              <w:bottom w:val="single" w:sz="6" w:space="0" w:color="A1ABB2"/>
              <w:right w:val="nil"/>
            </w:tcBorders>
          </w:tcPr>
          <w:p w:rsidR="00A72D71" w:rsidRPr="00251DA5" w:rsidRDefault="00A72D71" w:rsidP="00A72D71">
            <w:pPr>
              <w:rPr>
                <w:rFonts w:cs="Arial"/>
                <w:color w:val="595959" w:themeColor="text1" w:themeTint="A6"/>
                <w:szCs w:val="22"/>
              </w:rPr>
            </w:pPr>
            <w:r w:rsidRPr="00251DA5">
              <w:rPr>
                <w:rFonts w:cs="Arial"/>
                <w:color w:val="595959" w:themeColor="text1" w:themeTint="A6"/>
                <w:szCs w:val="22"/>
              </w:rPr>
              <w:t>Final, adjusted after review comments</w:t>
            </w:r>
          </w:p>
        </w:tc>
        <w:tc>
          <w:tcPr>
            <w:tcW w:w="227" w:type="dxa"/>
            <w:tcBorders>
              <w:top w:val="single" w:sz="6" w:space="0" w:color="A1ABB2"/>
              <w:left w:val="nil"/>
              <w:bottom w:val="single" w:sz="6" w:space="0" w:color="A1ABB2"/>
              <w:right w:val="nil"/>
            </w:tcBorders>
          </w:tcPr>
          <w:p w:rsidR="00A72D71" w:rsidRPr="00251DA5" w:rsidRDefault="00A72D71" w:rsidP="00A72D71">
            <w:pPr>
              <w:rPr>
                <w:color w:val="595959" w:themeColor="text1" w:themeTint="A6"/>
                <w:szCs w:val="22"/>
              </w:rPr>
            </w:pPr>
          </w:p>
        </w:tc>
        <w:tc>
          <w:tcPr>
            <w:tcW w:w="1701" w:type="dxa"/>
            <w:tcBorders>
              <w:top w:val="single" w:sz="6" w:space="0" w:color="A1ABB2"/>
              <w:left w:val="nil"/>
              <w:bottom w:val="single" w:sz="6" w:space="0" w:color="A1ABB2"/>
              <w:right w:val="nil"/>
            </w:tcBorders>
          </w:tcPr>
          <w:p w:rsidR="00A72D71" w:rsidRPr="00251DA5" w:rsidRDefault="00A72D71" w:rsidP="00B87704">
            <w:pPr>
              <w:jc w:val="center"/>
              <w:rPr>
                <w:color w:val="595959" w:themeColor="text1" w:themeTint="A6"/>
                <w:szCs w:val="22"/>
              </w:rPr>
            </w:pPr>
            <w:r w:rsidRPr="00251DA5">
              <w:rPr>
                <w:rFonts w:cs="Arial"/>
                <w:color w:val="595959" w:themeColor="text1" w:themeTint="A6"/>
                <w:szCs w:val="22"/>
              </w:rPr>
              <w:t>[mm-</w:t>
            </w:r>
            <w:proofErr w:type="spellStart"/>
            <w:r w:rsidRPr="00251DA5">
              <w:rPr>
                <w:rFonts w:cs="Arial"/>
                <w:color w:val="595959" w:themeColor="text1" w:themeTint="A6"/>
                <w:szCs w:val="22"/>
              </w:rPr>
              <w:t>dd</w:t>
            </w:r>
            <w:proofErr w:type="spellEnd"/>
            <w:r w:rsidRPr="00251DA5">
              <w:rPr>
                <w:rFonts w:cs="Arial"/>
                <w:color w:val="595959" w:themeColor="text1" w:themeTint="A6"/>
                <w:szCs w:val="22"/>
              </w:rPr>
              <w:t>-</w:t>
            </w:r>
            <w:proofErr w:type="spellStart"/>
            <w:r w:rsidRPr="00251DA5">
              <w:rPr>
                <w:rFonts w:cs="Arial"/>
                <w:color w:val="595959" w:themeColor="text1" w:themeTint="A6"/>
                <w:szCs w:val="22"/>
              </w:rPr>
              <w:t>yy</w:t>
            </w:r>
            <w:proofErr w:type="spellEnd"/>
            <w:r w:rsidRPr="00251DA5">
              <w:rPr>
                <w:rFonts w:cs="Arial"/>
                <w:color w:val="595959" w:themeColor="text1" w:themeTint="A6"/>
                <w:szCs w:val="22"/>
              </w:rPr>
              <w:t>]</w:t>
            </w:r>
          </w:p>
        </w:tc>
      </w:tr>
    </w:tbl>
    <w:tbl>
      <w:tblPr>
        <w:tblpPr w:leftFromText="141" w:rightFromText="141" w:vertAnchor="text" w:tblpY="1"/>
        <w:tblOverlap w:val="never"/>
        <w:tblW w:w="9639" w:type="dxa"/>
        <w:tblBorders>
          <w:top w:val="single" w:sz="18" w:space="0" w:color="1D4694"/>
          <w:insideH w:val="single" w:sz="18" w:space="0" w:color="1D4694"/>
        </w:tblBorders>
        <w:tblCellMar>
          <w:left w:w="0" w:type="dxa"/>
          <w:bottom w:w="85" w:type="dxa"/>
          <w:right w:w="0" w:type="dxa"/>
        </w:tblCellMar>
        <w:tblLook w:val="04A0" w:firstRow="1" w:lastRow="0" w:firstColumn="1" w:lastColumn="0" w:noHBand="0" w:noVBand="1"/>
      </w:tblPr>
      <w:tblGrid>
        <w:gridCol w:w="9639"/>
      </w:tblGrid>
      <w:tr w:rsidR="00141C17" w:rsidRPr="00251DA5" w:rsidTr="002E559B">
        <w:tc>
          <w:tcPr>
            <w:tcW w:w="8778" w:type="dxa"/>
            <w:tcMar>
              <w:top w:w="113" w:type="dxa"/>
              <w:bottom w:w="227" w:type="dxa"/>
            </w:tcMar>
          </w:tcPr>
          <w:p w:rsidR="005D74E5" w:rsidRPr="00251DA5" w:rsidRDefault="005D74E5" w:rsidP="00106E32">
            <w:pPr>
              <w:pStyle w:val="header5ensemble"/>
              <w:framePr w:hSpace="0" w:wrap="auto" w:vAnchor="margin" w:yAlign="inline"/>
              <w:suppressOverlap w:val="0"/>
              <w:rPr>
                <w:rStyle w:val="Blueensemble"/>
              </w:rPr>
            </w:pPr>
            <w:r w:rsidRPr="00251DA5">
              <w:rPr>
                <w:rStyle w:val="Blueensemble"/>
              </w:rPr>
              <w:t xml:space="preserve">Please refer to </w:t>
            </w:r>
            <w:r w:rsidRPr="00251DA5">
              <w:rPr>
                <w:rStyle w:val="Boldensemble"/>
                <w:b/>
              </w:rPr>
              <w:t>this</w:t>
            </w:r>
            <w:r w:rsidRPr="00251DA5">
              <w:rPr>
                <w:rStyle w:val="Blueensemble"/>
              </w:rPr>
              <w:t xml:space="preserve"> document as:</w:t>
            </w:r>
          </w:p>
          <w:p w:rsidR="00141C17" w:rsidRPr="00251DA5" w:rsidRDefault="006A7211" w:rsidP="00106E32">
            <w:pPr>
              <w:pStyle w:val="Standaard1"/>
            </w:pPr>
            <w:r w:rsidRPr="00251DA5">
              <w:t>Main Author Name, initial (year).</w:t>
            </w:r>
            <w:r w:rsidR="00141C17" w:rsidRPr="00251DA5">
              <w:t xml:space="preserve">  </w:t>
            </w:r>
            <w:r w:rsidR="00141C17" w:rsidRPr="00251DA5">
              <w:rPr>
                <w:i/>
              </w:rPr>
              <w:t>Deliverable title</w:t>
            </w:r>
            <w:r w:rsidRPr="00251DA5">
              <w:rPr>
                <w:i/>
              </w:rPr>
              <w:t>.</w:t>
            </w:r>
            <w:r w:rsidR="00141C17" w:rsidRPr="00251DA5">
              <w:t xml:space="preserve">  Deliverable code (e.g.: D1.2) of H2020 project ENSEMBLE, (</w:t>
            </w:r>
            <w:r w:rsidRPr="00251DA5">
              <w:rPr>
                <w:rStyle w:val="Hyperlink"/>
                <w:rFonts w:ascii="Calibri" w:hAnsi="Calibri" w:cs="Times New Roman"/>
                <w:color w:val="0000FF"/>
                <w:sz w:val="24"/>
                <w:szCs w:val="24"/>
              </w:rPr>
              <w:t>www.platooningensemble.eu</w:t>
            </w:r>
            <w:r w:rsidRPr="00251DA5">
              <w:t>)</w:t>
            </w:r>
          </w:p>
        </w:tc>
      </w:tr>
      <w:tr w:rsidR="00141C17" w:rsidRPr="00251DA5" w:rsidTr="002E559B">
        <w:tc>
          <w:tcPr>
            <w:tcW w:w="8778" w:type="dxa"/>
            <w:tcMar>
              <w:top w:w="113" w:type="dxa"/>
              <w:bottom w:w="227" w:type="dxa"/>
            </w:tcMar>
          </w:tcPr>
          <w:p w:rsidR="00141C17" w:rsidRPr="00251DA5" w:rsidRDefault="00141C17" w:rsidP="00106E32">
            <w:pPr>
              <w:pStyle w:val="header5ensemble"/>
              <w:framePr w:hSpace="0" w:wrap="auto" w:vAnchor="margin" w:yAlign="inline"/>
              <w:suppressOverlap w:val="0"/>
            </w:pPr>
            <w:r w:rsidRPr="00251DA5">
              <w:rPr>
                <w:rStyle w:val="Blueensemble"/>
              </w:rPr>
              <w:t>Acknowledgement</w:t>
            </w:r>
            <w:r w:rsidRPr="00251DA5">
              <w:t>:</w:t>
            </w:r>
          </w:p>
          <w:p w:rsidR="000F68FD" w:rsidRPr="00251DA5" w:rsidRDefault="006A7211" w:rsidP="00106E32">
            <w:pPr>
              <w:pStyle w:val="Standaard1"/>
              <w:rPr>
                <w:rStyle w:val="Boldensemble"/>
                <w:b w:val="0"/>
              </w:rPr>
            </w:pPr>
            <w:r w:rsidRPr="00251DA5">
              <w:t>If preferred, otherwise leave this part out.</w:t>
            </w:r>
          </w:p>
        </w:tc>
      </w:tr>
      <w:tr w:rsidR="005D74E5" w:rsidRPr="00251DA5" w:rsidTr="002E559B">
        <w:tc>
          <w:tcPr>
            <w:tcW w:w="8778" w:type="dxa"/>
            <w:tcMar>
              <w:top w:w="113" w:type="dxa"/>
              <w:bottom w:w="227" w:type="dxa"/>
            </w:tcMar>
          </w:tcPr>
          <w:p w:rsidR="005D74E5" w:rsidRPr="00251DA5" w:rsidRDefault="005D74E5" w:rsidP="00106E32">
            <w:pPr>
              <w:pStyle w:val="header5ensemble"/>
              <w:framePr w:hSpace="0" w:wrap="auto" w:vAnchor="margin" w:yAlign="inline"/>
              <w:suppressOverlap w:val="0"/>
            </w:pPr>
            <w:r w:rsidRPr="00251DA5">
              <w:rPr>
                <w:rStyle w:val="Blueensemble"/>
              </w:rPr>
              <w:t>Disclaimer</w:t>
            </w:r>
            <w:r w:rsidRPr="00251DA5">
              <w:t>:</w:t>
            </w:r>
          </w:p>
          <w:p w:rsidR="005D74E5" w:rsidRPr="00251DA5" w:rsidRDefault="000267FF" w:rsidP="0000152D">
            <w:pPr>
              <w:pStyle w:val="Standaard1"/>
            </w:pPr>
            <w:r w:rsidRPr="00251DA5">
              <w:rPr>
                <w:noProof/>
                <w:lang w:val="en-US"/>
              </w:rPr>
              <w:drawing>
                <wp:anchor distT="0" distB="467995" distL="0" distR="144145" simplePos="0" relativeHeight="251659264" behindDoc="0" locked="0" layoutInCell="1" allowOverlap="1" wp14:anchorId="4E28A058" wp14:editId="2530D12C">
                  <wp:simplePos x="0" y="0"/>
                  <wp:positionH relativeFrom="column">
                    <wp:posOffset>6985</wp:posOffset>
                  </wp:positionH>
                  <wp:positionV relativeFrom="line">
                    <wp:posOffset>67310</wp:posOffset>
                  </wp:positionV>
                  <wp:extent cx="1146810" cy="766445"/>
                  <wp:effectExtent l="0" t="0" r="0" b="0"/>
                  <wp:wrapSquare wrapText="bothSides"/>
                  <wp:docPr id="10" name="Picture 10">
                    <a:hlinkClick xmlns:a="http://schemas.openxmlformats.org/drawingml/2006/main" r:id="rId1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2020-Web-750x375">
                            <a:hlinkClick r:id="rId15"/>
                          </pic:cNvPr>
                          <pic:cNvPicPr>
                            <a:picLocks/>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146810" cy="766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17" w:history="1"/>
            <w:r w:rsidR="005D74E5" w:rsidRPr="00251DA5">
              <w:t>ENSEMBLE is co-funded by the European Commission, DG Research and Innovation, in the HORIZON 2020 Programme. The contents of this publication is the sole responsibility of the project partners involved in the present activity and do not necessarily represent the view of the European Commission and its services nor of any of the other consortium partners.</w:t>
            </w:r>
          </w:p>
        </w:tc>
      </w:tr>
    </w:tbl>
    <w:p w:rsidR="00302FAB" w:rsidRPr="00251DA5" w:rsidRDefault="00F732AE" w:rsidP="00B86DAE">
      <w:pPr>
        <w:rPr>
          <w:rStyle w:val="Emphasis"/>
        </w:rPr>
      </w:pPr>
      <w:r w:rsidRPr="00251DA5">
        <w:t xml:space="preserve">  </w:t>
      </w:r>
    </w:p>
    <w:p w:rsidR="005350B8" w:rsidRPr="00251DA5" w:rsidRDefault="005350B8" w:rsidP="005350B8">
      <w:pPr>
        <w:pStyle w:val="titleensemble"/>
      </w:pPr>
      <w:bookmarkStart w:id="1" w:name="_Toc9089551"/>
      <w:bookmarkStart w:id="2" w:name="_Toc9151148"/>
      <w:bookmarkStart w:id="3" w:name="_Toc9151932"/>
      <w:r w:rsidRPr="00251DA5">
        <w:lastRenderedPageBreak/>
        <w:t>Table of contents</w:t>
      </w:r>
      <w:bookmarkEnd w:id="1"/>
      <w:bookmarkEnd w:id="2"/>
      <w:bookmarkEnd w:id="3"/>
    </w:p>
    <w:sdt>
      <w:sdtPr>
        <w:rPr>
          <w:rFonts w:eastAsia="Times New Roman" w:cs="Times New Roman"/>
          <w:b w:val="0"/>
          <w:bCs w:val="0"/>
          <w:caps w:val="0"/>
          <w:color w:val="auto"/>
          <w:sz w:val="22"/>
          <w:szCs w:val="24"/>
        </w:rPr>
        <w:id w:val="-879854836"/>
        <w:docPartObj>
          <w:docPartGallery w:val="Table of Contents"/>
          <w:docPartUnique/>
        </w:docPartObj>
      </w:sdtPr>
      <w:sdtEndPr>
        <w:rPr>
          <w:noProof/>
        </w:rPr>
      </w:sdtEndPr>
      <w:sdtContent>
        <w:p w:rsidR="0036559A" w:rsidRDefault="00363F0B">
          <w:pPr>
            <w:pStyle w:val="TOC1"/>
            <w:rPr>
              <w:rFonts w:asciiTheme="minorHAnsi" w:eastAsiaTheme="minorEastAsia" w:hAnsiTheme="minorHAnsi" w:cstheme="minorBidi"/>
              <w:b w:val="0"/>
              <w:bCs w:val="0"/>
              <w:caps w:val="0"/>
              <w:noProof/>
              <w:color w:val="auto"/>
              <w:sz w:val="22"/>
              <w:szCs w:val="22"/>
              <w:lang w:eastAsia="en-GB"/>
            </w:rPr>
          </w:pPr>
          <w:r>
            <w:rPr>
              <w:noProof/>
            </w:rPr>
            <w:fldChar w:fldCharType="begin"/>
          </w:r>
          <w:r>
            <w:rPr>
              <w:noProof/>
            </w:rPr>
            <w:instrText xml:space="preserve"> TOC \o "1-2" \h \z \u </w:instrText>
          </w:r>
          <w:r>
            <w:rPr>
              <w:noProof/>
            </w:rPr>
            <w:fldChar w:fldCharType="separate"/>
          </w:r>
        </w:p>
        <w:p w:rsidR="0036559A" w:rsidRDefault="00541219">
          <w:pPr>
            <w:pStyle w:val="TOC2"/>
            <w:rPr>
              <w:rFonts w:asciiTheme="minorHAnsi" w:eastAsiaTheme="minorEastAsia" w:hAnsiTheme="minorHAnsi" w:cstheme="minorBidi"/>
              <w:bCs w:val="0"/>
              <w:noProof/>
              <w:szCs w:val="22"/>
              <w:lang w:eastAsia="en-GB"/>
            </w:rPr>
          </w:pPr>
          <w:hyperlink w:anchor="_Toc9151933" w:history="1">
            <w:r w:rsidR="0036559A" w:rsidRPr="007B7CC9">
              <w:rPr>
                <w:rStyle w:val="Hyperlink"/>
                <w:noProof/>
              </w:rPr>
              <w:t>Revision history</w:t>
            </w:r>
            <w:r w:rsidR="0036559A">
              <w:rPr>
                <w:noProof/>
                <w:webHidden/>
              </w:rPr>
              <w:tab/>
            </w:r>
            <w:r w:rsidR="0036559A">
              <w:rPr>
                <w:noProof/>
                <w:webHidden/>
              </w:rPr>
              <w:fldChar w:fldCharType="begin"/>
            </w:r>
            <w:r w:rsidR="0036559A">
              <w:rPr>
                <w:noProof/>
                <w:webHidden/>
              </w:rPr>
              <w:instrText xml:space="preserve"> PAGEREF _Toc9151933 \h </w:instrText>
            </w:r>
            <w:r w:rsidR="0036559A">
              <w:rPr>
                <w:noProof/>
                <w:webHidden/>
              </w:rPr>
            </w:r>
            <w:r w:rsidR="0036559A">
              <w:rPr>
                <w:noProof/>
                <w:webHidden/>
              </w:rPr>
              <w:fldChar w:fldCharType="separate"/>
            </w:r>
            <w:r w:rsidR="0036559A">
              <w:rPr>
                <w:noProof/>
                <w:webHidden/>
              </w:rPr>
              <w:t>4</w:t>
            </w:r>
            <w:r w:rsidR="0036559A">
              <w:rPr>
                <w:noProof/>
                <w:webHidden/>
              </w:rPr>
              <w:fldChar w:fldCharType="end"/>
            </w:r>
          </w:hyperlink>
        </w:p>
        <w:p w:rsidR="0036559A" w:rsidRDefault="00541219">
          <w:pPr>
            <w:pStyle w:val="TOC1"/>
            <w:tabs>
              <w:tab w:val="left" w:pos="454"/>
            </w:tabs>
            <w:rPr>
              <w:rFonts w:asciiTheme="minorHAnsi" w:eastAsiaTheme="minorEastAsia" w:hAnsiTheme="minorHAnsi" w:cstheme="minorBidi"/>
              <w:b w:val="0"/>
              <w:bCs w:val="0"/>
              <w:caps w:val="0"/>
              <w:noProof/>
              <w:color w:val="auto"/>
              <w:sz w:val="22"/>
              <w:szCs w:val="22"/>
              <w:lang w:eastAsia="en-GB"/>
            </w:rPr>
          </w:pPr>
          <w:hyperlink w:anchor="_Toc9151934" w:history="1">
            <w:r w:rsidR="0036559A" w:rsidRPr="007B7CC9">
              <w:rPr>
                <w:rStyle w:val="Hyperlink"/>
                <w:noProof/>
              </w:rPr>
              <w:t>1.</w:t>
            </w:r>
            <w:r w:rsidR="0036559A">
              <w:rPr>
                <w:rFonts w:asciiTheme="minorHAnsi" w:eastAsiaTheme="minorEastAsia" w:hAnsiTheme="minorHAnsi" w:cstheme="minorBidi"/>
                <w:b w:val="0"/>
                <w:bCs w:val="0"/>
                <w:caps w:val="0"/>
                <w:noProof/>
                <w:color w:val="auto"/>
                <w:sz w:val="22"/>
                <w:szCs w:val="22"/>
                <w:lang w:eastAsia="en-GB"/>
              </w:rPr>
              <w:tab/>
            </w:r>
            <w:r w:rsidR="0036559A" w:rsidRPr="007B7CC9">
              <w:rPr>
                <w:rStyle w:val="Hyperlink"/>
                <w:noProof/>
              </w:rPr>
              <w:t>Executive Summary</w:t>
            </w:r>
            <w:r w:rsidR="0036559A">
              <w:rPr>
                <w:noProof/>
                <w:webHidden/>
              </w:rPr>
              <w:tab/>
            </w:r>
            <w:r w:rsidR="0036559A">
              <w:rPr>
                <w:noProof/>
                <w:webHidden/>
              </w:rPr>
              <w:fldChar w:fldCharType="begin"/>
            </w:r>
            <w:r w:rsidR="0036559A">
              <w:rPr>
                <w:noProof/>
                <w:webHidden/>
              </w:rPr>
              <w:instrText xml:space="preserve"> PAGEREF _Toc9151934 \h </w:instrText>
            </w:r>
            <w:r w:rsidR="0036559A">
              <w:rPr>
                <w:noProof/>
                <w:webHidden/>
              </w:rPr>
            </w:r>
            <w:r w:rsidR="0036559A">
              <w:rPr>
                <w:noProof/>
                <w:webHidden/>
              </w:rPr>
              <w:fldChar w:fldCharType="separate"/>
            </w:r>
            <w:r w:rsidR="0036559A">
              <w:rPr>
                <w:noProof/>
                <w:webHidden/>
              </w:rPr>
              <w:t>7</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35" w:history="1">
            <w:r w:rsidR="0036559A" w:rsidRPr="007B7CC9">
              <w:rPr>
                <w:rStyle w:val="Hyperlink"/>
                <w:noProof/>
              </w:rPr>
              <w:t>1.1.</w:t>
            </w:r>
            <w:r w:rsidR="0036559A">
              <w:rPr>
                <w:rFonts w:asciiTheme="minorHAnsi" w:eastAsiaTheme="minorEastAsia" w:hAnsiTheme="minorHAnsi" w:cstheme="minorBidi"/>
                <w:bCs w:val="0"/>
                <w:noProof/>
                <w:szCs w:val="22"/>
                <w:lang w:eastAsia="en-GB"/>
              </w:rPr>
              <w:tab/>
            </w:r>
            <w:r w:rsidR="0036559A" w:rsidRPr="007B7CC9">
              <w:rPr>
                <w:rStyle w:val="Hyperlink"/>
                <w:noProof/>
              </w:rPr>
              <w:t>Context and need of a multi brand platooning project</w:t>
            </w:r>
            <w:r w:rsidR="0036559A">
              <w:rPr>
                <w:noProof/>
                <w:webHidden/>
              </w:rPr>
              <w:tab/>
            </w:r>
            <w:r w:rsidR="0036559A">
              <w:rPr>
                <w:noProof/>
                <w:webHidden/>
              </w:rPr>
              <w:fldChar w:fldCharType="begin"/>
            </w:r>
            <w:r w:rsidR="0036559A">
              <w:rPr>
                <w:noProof/>
                <w:webHidden/>
              </w:rPr>
              <w:instrText xml:space="preserve"> PAGEREF _Toc9151935 \h </w:instrText>
            </w:r>
            <w:r w:rsidR="0036559A">
              <w:rPr>
                <w:noProof/>
                <w:webHidden/>
              </w:rPr>
            </w:r>
            <w:r w:rsidR="0036559A">
              <w:rPr>
                <w:noProof/>
                <w:webHidden/>
              </w:rPr>
              <w:fldChar w:fldCharType="separate"/>
            </w:r>
            <w:r w:rsidR="0036559A">
              <w:rPr>
                <w:noProof/>
                <w:webHidden/>
              </w:rPr>
              <w:t>7</w:t>
            </w:r>
            <w:r w:rsidR="0036559A">
              <w:rPr>
                <w:noProof/>
                <w:webHidden/>
              </w:rPr>
              <w:fldChar w:fldCharType="end"/>
            </w:r>
          </w:hyperlink>
        </w:p>
        <w:p w:rsidR="0036559A" w:rsidRDefault="00541219">
          <w:pPr>
            <w:pStyle w:val="TOC1"/>
            <w:tabs>
              <w:tab w:val="left" w:pos="454"/>
            </w:tabs>
            <w:rPr>
              <w:rFonts w:asciiTheme="minorHAnsi" w:eastAsiaTheme="minorEastAsia" w:hAnsiTheme="minorHAnsi" w:cstheme="minorBidi"/>
              <w:b w:val="0"/>
              <w:bCs w:val="0"/>
              <w:caps w:val="0"/>
              <w:noProof/>
              <w:color w:val="auto"/>
              <w:sz w:val="22"/>
              <w:szCs w:val="22"/>
              <w:lang w:eastAsia="en-GB"/>
            </w:rPr>
          </w:pPr>
          <w:hyperlink w:anchor="_Toc9151936" w:history="1">
            <w:r w:rsidR="0036559A" w:rsidRPr="007B7CC9">
              <w:rPr>
                <w:rStyle w:val="Hyperlink"/>
                <w:noProof/>
              </w:rPr>
              <w:t>2.</w:t>
            </w:r>
            <w:r w:rsidR="0036559A">
              <w:rPr>
                <w:rFonts w:asciiTheme="minorHAnsi" w:eastAsiaTheme="minorEastAsia" w:hAnsiTheme="minorHAnsi" w:cstheme="minorBidi"/>
                <w:b w:val="0"/>
                <w:bCs w:val="0"/>
                <w:caps w:val="0"/>
                <w:noProof/>
                <w:color w:val="auto"/>
                <w:sz w:val="22"/>
                <w:szCs w:val="22"/>
                <w:lang w:eastAsia="en-GB"/>
              </w:rPr>
              <w:tab/>
            </w:r>
            <w:r w:rsidR="0036559A" w:rsidRPr="007B7CC9">
              <w:rPr>
                <w:rStyle w:val="Hyperlink"/>
                <w:noProof/>
              </w:rPr>
              <w:t>Introduction</w:t>
            </w:r>
            <w:r w:rsidR="0036559A">
              <w:rPr>
                <w:noProof/>
                <w:webHidden/>
              </w:rPr>
              <w:tab/>
            </w:r>
            <w:r w:rsidR="0036559A">
              <w:rPr>
                <w:noProof/>
                <w:webHidden/>
              </w:rPr>
              <w:fldChar w:fldCharType="begin"/>
            </w:r>
            <w:r w:rsidR="0036559A">
              <w:rPr>
                <w:noProof/>
                <w:webHidden/>
              </w:rPr>
              <w:instrText xml:space="preserve"> PAGEREF _Toc9151936 \h </w:instrText>
            </w:r>
            <w:r w:rsidR="0036559A">
              <w:rPr>
                <w:noProof/>
                <w:webHidden/>
              </w:rPr>
            </w:r>
            <w:r w:rsidR="0036559A">
              <w:rPr>
                <w:noProof/>
                <w:webHidden/>
              </w:rPr>
              <w:fldChar w:fldCharType="separate"/>
            </w:r>
            <w:r w:rsidR="0036559A">
              <w:rPr>
                <w:noProof/>
                <w:webHidden/>
              </w:rPr>
              <w:t>8</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37" w:history="1">
            <w:r w:rsidR="0036559A" w:rsidRPr="007B7CC9">
              <w:rPr>
                <w:rStyle w:val="Hyperlink"/>
                <w:noProof/>
              </w:rPr>
              <w:t>2.1.</w:t>
            </w:r>
            <w:r w:rsidR="0036559A">
              <w:rPr>
                <w:rFonts w:asciiTheme="minorHAnsi" w:eastAsiaTheme="minorEastAsia" w:hAnsiTheme="minorHAnsi" w:cstheme="minorBidi"/>
                <w:bCs w:val="0"/>
                <w:noProof/>
                <w:szCs w:val="22"/>
                <w:lang w:eastAsia="en-GB"/>
              </w:rPr>
              <w:tab/>
            </w:r>
            <w:r w:rsidR="0036559A" w:rsidRPr="007B7CC9">
              <w:rPr>
                <w:rStyle w:val="Hyperlink"/>
                <w:noProof/>
              </w:rPr>
              <w:t>Background</w:t>
            </w:r>
            <w:r w:rsidR="0036559A">
              <w:rPr>
                <w:noProof/>
                <w:webHidden/>
              </w:rPr>
              <w:tab/>
            </w:r>
            <w:r w:rsidR="0036559A">
              <w:rPr>
                <w:noProof/>
                <w:webHidden/>
              </w:rPr>
              <w:fldChar w:fldCharType="begin"/>
            </w:r>
            <w:r w:rsidR="0036559A">
              <w:rPr>
                <w:noProof/>
                <w:webHidden/>
              </w:rPr>
              <w:instrText xml:space="preserve"> PAGEREF _Toc9151937 \h </w:instrText>
            </w:r>
            <w:r w:rsidR="0036559A">
              <w:rPr>
                <w:noProof/>
                <w:webHidden/>
              </w:rPr>
            </w:r>
            <w:r w:rsidR="0036559A">
              <w:rPr>
                <w:noProof/>
                <w:webHidden/>
              </w:rPr>
              <w:fldChar w:fldCharType="separate"/>
            </w:r>
            <w:r w:rsidR="0036559A">
              <w:rPr>
                <w:noProof/>
                <w:webHidden/>
              </w:rPr>
              <w:t>8</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38" w:history="1">
            <w:r w:rsidR="0036559A" w:rsidRPr="007B7CC9">
              <w:rPr>
                <w:rStyle w:val="Hyperlink"/>
                <w:noProof/>
              </w:rPr>
              <w:t>2.2.</w:t>
            </w:r>
            <w:r w:rsidR="0036559A">
              <w:rPr>
                <w:rFonts w:asciiTheme="minorHAnsi" w:eastAsiaTheme="minorEastAsia" w:hAnsiTheme="minorHAnsi" w:cstheme="minorBidi"/>
                <w:bCs w:val="0"/>
                <w:noProof/>
                <w:szCs w:val="22"/>
                <w:lang w:eastAsia="en-GB"/>
              </w:rPr>
              <w:tab/>
            </w:r>
            <w:r w:rsidR="0036559A" w:rsidRPr="007B7CC9">
              <w:rPr>
                <w:rStyle w:val="Hyperlink"/>
                <w:noProof/>
              </w:rPr>
              <w:t>Key SOTIF definitions and concepts</w:t>
            </w:r>
            <w:r w:rsidR="0036559A">
              <w:rPr>
                <w:noProof/>
                <w:webHidden/>
              </w:rPr>
              <w:tab/>
            </w:r>
            <w:r w:rsidR="0036559A">
              <w:rPr>
                <w:noProof/>
                <w:webHidden/>
              </w:rPr>
              <w:fldChar w:fldCharType="begin"/>
            </w:r>
            <w:r w:rsidR="0036559A">
              <w:rPr>
                <w:noProof/>
                <w:webHidden/>
              </w:rPr>
              <w:instrText xml:space="preserve"> PAGEREF _Toc9151938 \h </w:instrText>
            </w:r>
            <w:r w:rsidR="0036559A">
              <w:rPr>
                <w:noProof/>
                <w:webHidden/>
              </w:rPr>
            </w:r>
            <w:r w:rsidR="0036559A">
              <w:rPr>
                <w:noProof/>
                <w:webHidden/>
              </w:rPr>
              <w:fldChar w:fldCharType="separate"/>
            </w:r>
            <w:r w:rsidR="0036559A">
              <w:rPr>
                <w:noProof/>
                <w:webHidden/>
              </w:rPr>
              <w:t>8</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39" w:history="1">
            <w:r w:rsidR="0036559A" w:rsidRPr="007B7CC9">
              <w:rPr>
                <w:rStyle w:val="Hyperlink"/>
                <w:noProof/>
              </w:rPr>
              <w:t>2.3.</w:t>
            </w:r>
            <w:r w:rsidR="0036559A">
              <w:rPr>
                <w:rFonts w:asciiTheme="minorHAnsi" w:eastAsiaTheme="minorEastAsia" w:hAnsiTheme="minorHAnsi" w:cstheme="minorBidi"/>
                <w:bCs w:val="0"/>
                <w:noProof/>
                <w:szCs w:val="22"/>
                <w:lang w:eastAsia="en-GB"/>
              </w:rPr>
              <w:tab/>
            </w:r>
            <w:r w:rsidR="0036559A" w:rsidRPr="007B7CC9">
              <w:rPr>
                <w:rStyle w:val="Hyperlink"/>
                <w:noProof/>
              </w:rPr>
              <w:t>Aim</w:t>
            </w:r>
            <w:r w:rsidR="0036559A">
              <w:rPr>
                <w:noProof/>
                <w:webHidden/>
              </w:rPr>
              <w:tab/>
            </w:r>
            <w:r w:rsidR="0036559A">
              <w:rPr>
                <w:noProof/>
                <w:webHidden/>
              </w:rPr>
              <w:fldChar w:fldCharType="begin"/>
            </w:r>
            <w:r w:rsidR="0036559A">
              <w:rPr>
                <w:noProof/>
                <w:webHidden/>
              </w:rPr>
              <w:instrText xml:space="preserve"> PAGEREF _Toc9151939 \h </w:instrText>
            </w:r>
            <w:r w:rsidR="0036559A">
              <w:rPr>
                <w:noProof/>
                <w:webHidden/>
              </w:rPr>
            </w:r>
            <w:r w:rsidR="0036559A">
              <w:rPr>
                <w:noProof/>
                <w:webHidden/>
              </w:rPr>
              <w:fldChar w:fldCharType="separate"/>
            </w:r>
            <w:r w:rsidR="0036559A">
              <w:rPr>
                <w:noProof/>
                <w:webHidden/>
              </w:rPr>
              <w:t>11</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40" w:history="1">
            <w:r w:rsidR="0036559A" w:rsidRPr="007B7CC9">
              <w:rPr>
                <w:rStyle w:val="Hyperlink"/>
                <w:noProof/>
              </w:rPr>
              <w:t>2.4.</w:t>
            </w:r>
            <w:r w:rsidR="0036559A">
              <w:rPr>
                <w:rFonts w:asciiTheme="minorHAnsi" w:eastAsiaTheme="minorEastAsia" w:hAnsiTheme="minorHAnsi" w:cstheme="minorBidi"/>
                <w:bCs w:val="0"/>
                <w:noProof/>
                <w:szCs w:val="22"/>
                <w:lang w:eastAsia="en-GB"/>
              </w:rPr>
              <w:tab/>
            </w:r>
            <w:r w:rsidR="0036559A" w:rsidRPr="007B7CC9">
              <w:rPr>
                <w:rStyle w:val="Hyperlink"/>
                <w:noProof/>
              </w:rPr>
              <w:t>Structure of this report</w:t>
            </w:r>
            <w:r w:rsidR="0036559A">
              <w:rPr>
                <w:noProof/>
                <w:webHidden/>
              </w:rPr>
              <w:tab/>
            </w:r>
            <w:r w:rsidR="0036559A">
              <w:rPr>
                <w:noProof/>
                <w:webHidden/>
              </w:rPr>
              <w:fldChar w:fldCharType="begin"/>
            </w:r>
            <w:r w:rsidR="0036559A">
              <w:rPr>
                <w:noProof/>
                <w:webHidden/>
              </w:rPr>
              <w:instrText xml:space="preserve"> PAGEREF _Toc9151940 \h </w:instrText>
            </w:r>
            <w:r w:rsidR="0036559A">
              <w:rPr>
                <w:noProof/>
                <w:webHidden/>
              </w:rPr>
            </w:r>
            <w:r w:rsidR="0036559A">
              <w:rPr>
                <w:noProof/>
                <w:webHidden/>
              </w:rPr>
              <w:fldChar w:fldCharType="separate"/>
            </w:r>
            <w:r w:rsidR="0036559A">
              <w:rPr>
                <w:noProof/>
                <w:webHidden/>
              </w:rPr>
              <w:t>12</w:t>
            </w:r>
            <w:r w:rsidR="0036559A">
              <w:rPr>
                <w:noProof/>
                <w:webHidden/>
              </w:rPr>
              <w:fldChar w:fldCharType="end"/>
            </w:r>
          </w:hyperlink>
        </w:p>
        <w:p w:rsidR="0036559A" w:rsidRDefault="00541219">
          <w:pPr>
            <w:pStyle w:val="TOC1"/>
            <w:tabs>
              <w:tab w:val="left" w:pos="454"/>
            </w:tabs>
            <w:rPr>
              <w:rFonts w:asciiTheme="minorHAnsi" w:eastAsiaTheme="minorEastAsia" w:hAnsiTheme="minorHAnsi" w:cstheme="minorBidi"/>
              <w:b w:val="0"/>
              <w:bCs w:val="0"/>
              <w:caps w:val="0"/>
              <w:noProof/>
              <w:color w:val="auto"/>
              <w:sz w:val="22"/>
              <w:szCs w:val="22"/>
              <w:lang w:eastAsia="en-GB"/>
            </w:rPr>
          </w:pPr>
          <w:hyperlink w:anchor="_Toc9151941" w:history="1">
            <w:r w:rsidR="0036559A" w:rsidRPr="007B7CC9">
              <w:rPr>
                <w:rStyle w:val="Hyperlink"/>
                <w:noProof/>
              </w:rPr>
              <w:t>3.</w:t>
            </w:r>
            <w:r w:rsidR="0036559A">
              <w:rPr>
                <w:rFonts w:asciiTheme="minorHAnsi" w:eastAsiaTheme="minorEastAsia" w:hAnsiTheme="minorHAnsi" w:cstheme="minorBidi"/>
                <w:b w:val="0"/>
                <w:bCs w:val="0"/>
                <w:caps w:val="0"/>
                <w:noProof/>
                <w:color w:val="auto"/>
                <w:sz w:val="22"/>
                <w:szCs w:val="22"/>
                <w:lang w:eastAsia="en-GB"/>
              </w:rPr>
              <w:tab/>
            </w:r>
            <w:r w:rsidR="0036559A" w:rsidRPr="007B7CC9">
              <w:rPr>
                <w:rStyle w:val="Hyperlink"/>
                <w:noProof/>
              </w:rPr>
              <w:t>Hazard Identification and risk Evaluation</w:t>
            </w:r>
            <w:r w:rsidR="0036559A">
              <w:rPr>
                <w:noProof/>
                <w:webHidden/>
              </w:rPr>
              <w:tab/>
            </w:r>
            <w:r w:rsidR="0036559A">
              <w:rPr>
                <w:noProof/>
                <w:webHidden/>
              </w:rPr>
              <w:fldChar w:fldCharType="begin"/>
            </w:r>
            <w:r w:rsidR="0036559A">
              <w:rPr>
                <w:noProof/>
                <w:webHidden/>
              </w:rPr>
              <w:instrText xml:space="preserve"> PAGEREF _Toc9151941 \h </w:instrText>
            </w:r>
            <w:r w:rsidR="0036559A">
              <w:rPr>
                <w:noProof/>
                <w:webHidden/>
              </w:rPr>
            </w:r>
            <w:r w:rsidR="0036559A">
              <w:rPr>
                <w:noProof/>
                <w:webHidden/>
              </w:rPr>
              <w:fldChar w:fldCharType="separate"/>
            </w:r>
            <w:r w:rsidR="0036559A">
              <w:rPr>
                <w:noProof/>
                <w:webHidden/>
              </w:rPr>
              <w:t>14</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42" w:history="1">
            <w:r w:rsidR="0036559A" w:rsidRPr="007B7CC9">
              <w:rPr>
                <w:rStyle w:val="Hyperlink"/>
                <w:noProof/>
              </w:rPr>
              <w:t>3.1.</w:t>
            </w:r>
            <w:r w:rsidR="0036559A">
              <w:rPr>
                <w:rFonts w:asciiTheme="minorHAnsi" w:eastAsiaTheme="minorEastAsia" w:hAnsiTheme="minorHAnsi" w:cstheme="minorBidi"/>
                <w:bCs w:val="0"/>
                <w:noProof/>
                <w:szCs w:val="22"/>
                <w:lang w:eastAsia="en-GB"/>
              </w:rPr>
              <w:tab/>
            </w:r>
            <w:r w:rsidR="0036559A" w:rsidRPr="007B7CC9">
              <w:rPr>
                <w:rStyle w:val="Hyperlink"/>
                <w:noProof/>
              </w:rPr>
              <w:t>Infrastructure and other external factors</w:t>
            </w:r>
            <w:r w:rsidR="0036559A">
              <w:rPr>
                <w:noProof/>
                <w:webHidden/>
              </w:rPr>
              <w:tab/>
            </w:r>
            <w:r w:rsidR="0036559A">
              <w:rPr>
                <w:noProof/>
                <w:webHidden/>
              </w:rPr>
              <w:fldChar w:fldCharType="begin"/>
            </w:r>
            <w:r w:rsidR="0036559A">
              <w:rPr>
                <w:noProof/>
                <w:webHidden/>
              </w:rPr>
              <w:instrText xml:space="preserve"> PAGEREF _Toc9151942 \h </w:instrText>
            </w:r>
            <w:r w:rsidR="0036559A">
              <w:rPr>
                <w:noProof/>
                <w:webHidden/>
              </w:rPr>
            </w:r>
            <w:r w:rsidR="0036559A">
              <w:rPr>
                <w:noProof/>
                <w:webHidden/>
              </w:rPr>
              <w:fldChar w:fldCharType="separate"/>
            </w:r>
            <w:r w:rsidR="0036559A">
              <w:rPr>
                <w:noProof/>
                <w:webHidden/>
              </w:rPr>
              <w:t>15</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43" w:history="1">
            <w:r w:rsidR="0036559A" w:rsidRPr="007B7CC9">
              <w:rPr>
                <w:rStyle w:val="Hyperlink"/>
                <w:noProof/>
              </w:rPr>
              <w:t>3.2.</w:t>
            </w:r>
            <w:r w:rsidR="0036559A">
              <w:rPr>
                <w:rFonts w:asciiTheme="minorHAnsi" w:eastAsiaTheme="minorEastAsia" w:hAnsiTheme="minorHAnsi" w:cstheme="minorBidi"/>
                <w:bCs w:val="0"/>
                <w:noProof/>
                <w:szCs w:val="22"/>
                <w:lang w:eastAsia="en-GB"/>
              </w:rPr>
              <w:tab/>
            </w:r>
            <w:r w:rsidR="0036559A" w:rsidRPr="007B7CC9">
              <w:rPr>
                <w:rStyle w:val="Hyperlink"/>
                <w:noProof/>
              </w:rPr>
              <w:t>Emergency Braking</w:t>
            </w:r>
            <w:r w:rsidR="0036559A">
              <w:rPr>
                <w:noProof/>
                <w:webHidden/>
              </w:rPr>
              <w:tab/>
            </w:r>
            <w:r w:rsidR="0036559A">
              <w:rPr>
                <w:noProof/>
                <w:webHidden/>
              </w:rPr>
              <w:fldChar w:fldCharType="begin"/>
            </w:r>
            <w:r w:rsidR="0036559A">
              <w:rPr>
                <w:noProof/>
                <w:webHidden/>
              </w:rPr>
              <w:instrText xml:space="preserve"> PAGEREF _Toc9151943 \h </w:instrText>
            </w:r>
            <w:r w:rsidR="0036559A">
              <w:rPr>
                <w:noProof/>
                <w:webHidden/>
              </w:rPr>
            </w:r>
            <w:r w:rsidR="0036559A">
              <w:rPr>
                <w:noProof/>
                <w:webHidden/>
              </w:rPr>
              <w:fldChar w:fldCharType="separate"/>
            </w:r>
            <w:r w:rsidR="0036559A">
              <w:rPr>
                <w:noProof/>
                <w:webHidden/>
              </w:rPr>
              <w:t>35</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44" w:history="1">
            <w:r w:rsidR="0036559A" w:rsidRPr="007B7CC9">
              <w:rPr>
                <w:rStyle w:val="Hyperlink"/>
                <w:noProof/>
              </w:rPr>
              <w:t>3.3.</w:t>
            </w:r>
            <w:r w:rsidR="0036559A">
              <w:rPr>
                <w:rFonts w:asciiTheme="minorHAnsi" w:eastAsiaTheme="minorEastAsia" w:hAnsiTheme="minorHAnsi" w:cstheme="minorBidi"/>
                <w:bCs w:val="0"/>
                <w:noProof/>
                <w:szCs w:val="22"/>
                <w:lang w:eastAsia="en-GB"/>
              </w:rPr>
              <w:tab/>
            </w:r>
            <w:r w:rsidR="0036559A" w:rsidRPr="007B7CC9">
              <w:rPr>
                <w:rStyle w:val="Hyperlink"/>
                <w:noProof/>
              </w:rPr>
              <w:t>Cut-in</w:t>
            </w:r>
            <w:r w:rsidR="0036559A">
              <w:rPr>
                <w:noProof/>
                <w:webHidden/>
              </w:rPr>
              <w:tab/>
            </w:r>
            <w:r w:rsidR="0036559A">
              <w:rPr>
                <w:noProof/>
                <w:webHidden/>
              </w:rPr>
              <w:fldChar w:fldCharType="begin"/>
            </w:r>
            <w:r w:rsidR="0036559A">
              <w:rPr>
                <w:noProof/>
                <w:webHidden/>
              </w:rPr>
              <w:instrText xml:space="preserve"> PAGEREF _Toc9151944 \h </w:instrText>
            </w:r>
            <w:r w:rsidR="0036559A">
              <w:rPr>
                <w:noProof/>
                <w:webHidden/>
              </w:rPr>
            </w:r>
            <w:r w:rsidR="0036559A">
              <w:rPr>
                <w:noProof/>
                <w:webHidden/>
              </w:rPr>
              <w:fldChar w:fldCharType="separate"/>
            </w:r>
            <w:r w:rsidR="0036559A">
              <w:rPr>
                <w:noProof/>
                <w:webHidden/>
              </w:rPr>
              <w:t>37</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45" w:history="1">
            <w:r w:rsidR="0036559A" w:rsidRPr="007B7CC9">
              <w:rPr>
                <w:rStyle w:val="Hyperlink"/>
                <w:noProof/>
              </w:rPr>
              <w:t>3.4.</w:t>
            </w:r>
            <w:r w:rsidR="0036559A">
              <w:rPr>
                <w:rFonts w:asciiTheme="minorHAnsi" w:eastAsiaTheme="minorEastAsia" w:hAnsiTheme="minorHAnsi" w:cstheme="minorBidi"/>
                <w:bCs w:val="0"/>
                <w:noProof/>
                <w:szCs w:val="22"/>
                <w:lang w:eastAsia="en-GB"/>
              </w:rPr>
              <w:tab/>
            </w:r>
            <w:r w:rsidR="0036559A" w:rsidRPr="007B7CC9">
              <w:rPr>
                <w:rStyle w:val="Hyperlink"/>
                <w:noProof/>
              </w:rPr>
              <w:t>Platooning function specific or internal factors</w:t>
            </w:r>
            <w:r w:rsidR="0036559A">
              <w:rPr>
                <w:noProof/>
                <w:webHidden/>
              </w:rPr>
              <w:tab/>
            </w:r>
            <w:r w:rsidR="0036559A">
              <w:rPr>
                <w:noProof/>
                <w:webHidden/>
              </w:rPr>
              <w:fldChar w:fldCharType="begin"/>
            </w:r>
            <w:r w:rsidR="0036559A">
              <w:rPr>
                <w:noProof/>
                <w:webHidden/>
              </w:rPr>
              <w:instrText xml:space="preserve"> PAGEREF _Toc9151945 \h </w:instrText>
            </w:r>
            <w:r w:rsidR="0036559A">
              <w:rPr>
                <w:noProof/>
                <w:webHidden/>
              </w:rPr>
            </w:r>
            <w:r w:rsidR="0036559A">
              <w:rPr>
                <w:noProof/>
                <w:webHidden/>
              </w:rPr>
              <w:fldChar w:fldCharType="separate"/>
            </w:r>
            <w:r w:rsidR="0036559A">
              <w:rPr>
                <w:noProof/>
                <w:webHidden/>
              </w:rPr>
              <w:t>39</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46" w:history="1">
            <w:r w:rsidR="0036559A" w:rsidRPr="007B7CC9">
              <w:rPr>
                <w:rStyle w:val="Hyperlink"/>
                <w:noProof/>
              </w:rPr>
              <w:t>3.5.</w:t>
            </w:r>
            <w:r w:rsidR="0036559A">
              <w:rPr>
                <w:rFonts w:asciiTheme="minorHAnsi" w:eastAsiaTheme="minorEastAsia" w:hAnsiTheme="minorHAnsi" w:cstheme="minorBidi"/>
                <w:bCs w:val="0"/>
                <w:noProof/>
                <w:szCs w:val="22"/>
                <w:lang w:eastAsia="en-GB"/>
              </w:rPr>
              <w:tab/>
            </w:r>
            <w:r w:rsidR="0036559A" w:rsidRPr="007B7CC9">
              <w:rPr>
                <w:rStyle w:val="Hyperlink"/>
                <w:noProof/>
              </w:rPr>
              <w:t>Driver Behaviour and Misuse</w:t>
            </w:r>
            <w:r w:rsidR="0036559A">
              <w:rPr>
                <w:noProof/>
                <w:webHidden/>
              </w:rPr>
              <w:tab/>
            </w:r>
            <w:r w:rsidR="0036559A">
              <w:rPr>
                <w:noProof/>
                <w:webHidden/>
              </w:rPr>
              <w:fldChar w:fldCharType="begin"/>
            </w:r>
            <w:r w:rsidR="0036559A">
              <w:rPr>
                <w:noProof/>
                <w:webHidden/>
              </w:rPr>
              <w:instrText xml:space="preserve"> PAGEREF _Toc9151946 \h </w:instrText>
            </w:r>
            <w:r w:rsidR="0036559A">
              <w:rPr>
                <w:noProof/>
                <w:webHidden/>
              </w:rPr>
            </w:r>
            <w:r w:rsidR="0036559A">
              <w:rPr>
                <w:noProof/>
                <w:webHidden/>
              </w:rPr>
              <w:fldChar w:fldCharType="separate"/>
            </w:r>
            <w:r w:rsidR="0036559A">
              <w:rPr>
                <w:noProof/>
                <w:webHidden/>
              </w:rPr>
              <w:t>45</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47" w:history="1">
            <w:r w:rsidR="0036559A" w:rsidRPr="007B7CC9">
              <w:rPr>
                <w:rStyle w:val="Hyperlink"/>
                <w:noProof/>
              </w:rPr>
              <w:t>3.6.</w:t>
            </w:r>
            <w:r w:rsidR="0036559A">
              <w:rPr>
                <w:rFonts w:asciiTheme="minorHAnsi" w:eastAsiaTheme="minorEastAsia" w:hAnsiTheme="minorHAnsi" w:cstheme="minorBidi"/>
                <w:bCs w:val="0"/>
                <w:noProof/>
                <w:szCs w:val="22"/>
                <w:lang w:eastAsia="en-GB"/>
              </w:rPr>
              <w:tab/>
            </w:r>
            <w:r w:rsidR="0036559A" w:rsidRPr="007B7CC9">
              <w:rPr>
                <w:rStyle w:val="Hyperlink"/>
                <w:noProof/>
              </w:rPr>
              <w:t>Communication</w:t>
            </w:r>
            <w:r w:rsidR="0036559A">
              <w:rPr>
                <w:noProof/>
                <w:webHidden/>
              </w:rPr>
              <w:tab/>
            </w:r>
            <w:r w:rsidR="0036559A">
              <w:rPr>
                <w:noProof/>
                <w:webHidden/>
              </w:rPr>
              <w:fldChar w:fldCharType="begin"/>
            </w:r>
            <w:r w:rsidR="0036559A">
              <w:rPr>
                <w:noProof/>
                <w:webHidden/>
              </w:rPr>
              <w:instrText xml:space="preserve"> PAGEREF _Toc9151947 \h </w:instrText>
            </w:r>
            <w:r w:rsidR="0036559A">
              <w:rPr>
                <w:noProof/>
                <w:webHidden/>
              </w:rPr>
            </w:r>
            <w:r w:rsidR="0036559A">
              <w:rPr>
                <w:noProof/>
                <w:webHidden/>
              </w:rPr>
              <w:fldChar w:fldCharType="separate"/>
            </w:r>
            <w:r w:rsidR="0036559A">
              <w:rPr>
                <w:noProof/>
                <w:webHidden/>
              </w:rPr>
              <w:t>50</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48" w:history="1">
            <w:r w:rsidR="0036559A" w:rsidRPr="007B7CC9">
              <w:rPr>
                <w:rStyle w:val="Hyperlink"/>
                <w:noProof/>
              </w:rPr>
              <w:t>3.7.</w:t>
            </w:r>
            <w:r w:rsidR="0036559A">
              <w:rPr>
                <w:rFonts w:asciiTheme="minorHAnsi" w:eastAsiaTheme="minorEastAsia" w:hAnsiTheme="minorHAnsi" w:cstheme="minorBidi"/>
                <w:bCs w:val="0"/>
                <w:noProof/>
                <w:szCs w:val="22"/>
                <w:lang w:eastAsia="en-GB"/>
              </w:rPr>
              <w:tab/>
            </w:r>
            <w:r w:rsidR="0036559A" w:rsidRPr="007B7CC9">
              <w:rPr>
                <w:rStyle w:val="Hyperlink"/>
                <w:noProof/>
              </w:rPr>
              <w:t>Non-EE Malfunctions</w:t>
            </w:r>
            <w:r w:rsidR="0036559A">
              <w:rPr>
                <w:noProof/>
                <w:webHidden/>
              </w:rPr>
              <w:tab/>
            </w:r>
            <w:r w:rsidR="0036559A">
              <w:rPr>
                <w:noProof/>
                <w:webHidden/>
              </w:rPr>
              <w:fldChar w:fldCharType="begin"/>
            </w:r>
            <w:r w:rsidR="0036559A">
              <w:rPr>
                <w:noProof/>
                <w:webHidden/>
              </w:rPr>
              <w:instrText xml:space="preserve"> PAGEREF _Toc9151948 \h </w:instrText>
            </w:r>
            <w:r w:rsidR="0036559A">
              <w:rPr>
                <w:noProof/>
                <w:webHidden/>
              </w:rPr>
            </w:r>
            <w:r w:rsidR="0036559A">
              <w:rPr>
                <w:noProof/>
                <w:webHidden/>
              </w:rPr>
              <w:fldChar w:fldCharType="separate"/>
            </w:r>
            <w:r w:rsidR="0036559A">
              <w:rPr>
                <w:noProof/>
                <w:webHidden/>
              </w:rPr>
              <w:t>52</w:t>
            </w:r>
            <w:r w:rsidR="0036559A">
              <w:rPr>
                <w:noProof/>
                <w:webHidden/>
              </w:rPr>
              <w:fldChar w:fldCharType="end"/>
            </w:r>
          </w:hyperlink>
        </w:p>
        <w:p w:rsidR="0036559A" w:rsidRDefault="00541219">
          <w:pPr>
            <w:pStyle w:val="TOC1"/>
            <w:tabs>
              <w:tab w:val="left" w:pos="454"/>
            </w:tabs>
            <w:rPr>
              <w:rFonts w:asciiTheme="minorHAnsi" w:eastAsiaTheme="minorEastAsia" w:hAnsiTheme="minorHAnsi" w:cstheme="minorBidi"/>
              <w:b w:val="0"/>
              <w:bCs w:val="0"/>
              <w:caps w:val="0"/>
              <w:noProof/>
              <w:color w:val="auto"/>
              <w:sz w:val="22"/>
              <w:szCs w:val="22"/>
              <w:lang w:eastAsia="en-GB"/>
            </w:rPr>
          </w:pPr>
          <w:hyperlink w:anchor="_Toc9151949" w:history="1">
            <w:r w:rsidR="0036559A" w:rsidRPr="007B7CC9">
              <w:rPr>
                <w:rStyle w:val="Hyperlink"/>
                <w:noProof/>
              </w:rPr>
              <w:t>4.</w:t>
            </w:r>
            <w:r w:rsidR="0036559A">
              <w:rPr>
                <w:rFonts w:asciiTheme="minorHAnsi" w:eastAsiaTheme="minorEastAsia" w:hAnsiTheme="minorHAnsi" w:cstheme="minorBidi"/>
                <w:b w:val="0"/>
                <w:bCs w:val="0"/>
                <w:caps w:val="0"/>
                <w:noProof/>
                <w:color w:val="auto"/>
                <w:sz w:val="22"/>
                <w:szCs w:val="22"/>
                <w:lang w:eastAsia="en-GB"/>
              </w:rPr>
              <w:tab/>
            </w:r>
            <w:r w:rsidR="0036559A" w:rsidRPr="007B7CC9">
              <w:rPr>
                <w:rStyle w:val="Hyperlink"/>
                <w:noProof/>
              </w:rPr>
              <w:t>SOTIF Safety Requirements</w:t>
            </w:r>
            <w:r w:rsidR="0036559A">
              <w:rPr>
                <w:noProof/>
                <w:webHidden/>
              </w:rPr>
              <w:tab/>
            </w:r>
            <w:r w:rsidR="0036559A">
              <w:rPr>
                <w:noProof/>
                <w:webHidden/>
              </w:rPr>
              <w:fldChar w:fldCharType="begin"/>
            </w:r>
            <w:r w:rsidR="0036559A">
              <w:rPr>
                <w:noProof/>
                <w:webHidden/>
              </w:rPr>
              <w:instrText xml:space="preserve"> PAGEREF _Toc9151949 \h </w:instrText>
            </w:r>
            <w:r w:rsidR="0036559A">
              <w:rPr>
                <w:noProof/>
                <w:webHidden/>
              </w:rPr>
            </w:r>
            <w:r w:rsidR="0036559A">
              <w:rPr>
                <w:noProof/>
                <w:webHidden/>
              </w:rPr>
              <w:fldChar w:fldCharType="separate"/>
            </w:r>
            <w:r w:rsidR="0036559A">
              <w:rPr>
                <w:noProof/>
                <w:webHidden/>
              </w:rPr>
              <w:t>54</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50" w:history="1">
            <w:r w:rsidR="0036559A" w:rsidRPr="007B7CC9">
              <w:rPr>
                <w:rStyle w:val="Hyperlink"/>
                <w:noProof/>
              </w:rPr>
              <w:t>4.1.</w:t>
            </w:r>
            <w:r w:rsidR="0036559A">
              <w:rPr>
                <w:rFonts w:asciiTheme="minorHAnsi" w:eastAsiaTheme="minorEastAsia" w:hAnsiTheme="minorHAnsi" w:cstheme="minorBidi"/>
                <w:bCs w:val="0"/>
                <w:noProof/>
                <w:szCs w:val="22"/>
                <w:lang w:eastAsia="en-GB"/>
              </w:rPr>
              <w:tab/>
            </w:r>
            <w:r w:rsidR="0036559A" w:rsidRPr="007B7CC9">
              <w:rPr>
                <w:rStyle w:val="Hyperlink"/>
                <w:noProof/>
              </w:rPr>
              <w:t>Application Requirements</w:t>
            </w:r>
            <w:r w:rsidR="0036559A">
              <w:rPr>
                <w:noProof/>
                <w:webHidden/>
              </w:rPr>
              <w:tab/>
            </w:r>
            <w:r w:rsidR="0036559A">
              <w:rPr>
                <w:noProof/>
                <w:webHidden/>
              </w:rPr>
              <w:fldChar w:fldCharType="begin"/>
            </w:r>
            <w:r w:rsidR="0036559A">
              <w:rPr>
                <w:noProof/>
                <w:webHidden/>
              </w:rPr>
              <w:instrText xml:space="preserve"> PAGEREF _Toc9151950 \h </w:instrText>
            </w:r>
            <w:r w:rsidR="0036559A">
              <w:rPr>
                <w:noProof/>
                <w:webHidden/>
              </w:rPr>
            </w:r>
            <w:r w:rsidR="0036559A">
              <w:rPr>
                <w:noProof/>
                <w:webHidden/>
              </w:rPr>
              <w:fldChar w:fldCharType="separate"/>
            </w:r>
            <w:r w:rsidR="0036559A">
              <w:rPr>
                <w:noProof/>
                <w:webHidden/>
              </w:rPr>
              <w:t>54</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51" w:history="1">
            <w:r w:rsidR="0036559A" w:rsidRPr="007B7CC9">
              <w:rPr>
                <w:rStyle w:val="Hyperlink"/>
                <w:noProof/>
              </w:rPr>
              <w:t>4.2.</w:t>
            </w:r>
            <w:r w:rsidR="0036559A">
              <w:rPr>
                <w:rFonts w:asciiTheme="minorHAnsi" w:eastAsiaTheme="minorEastAsia" w:hAnsiTheme="minorHAnsi" w:cstheme="minorBidi"/>
                <w:bCs w:val="0"/>
                <w:noProof/>
                <w:szCs w:val="22"/>
                <w:lang w:eastAsia="en-GB"/>
              </w:rPr>
              <w:tab/>
            </w:r>
            <w:r w:rsidR="0036559A" w:rsidRPr="007B7CC9">
              <w:rPr>
                <w:rStyle w:val="Hyperlink"/>
                <w:noProof/>
              </w:rPr>
              <w:t>Communication Requirements</w:t>
            </w:r>
            <w:r w:rsidR="0036559A">
              <w:rPr>
                <w:noProof/>
                <w:webHidden/>
              </w:rPr>
              <w:tab/>
            </w:r>
            <w:r w:rsidR="0036559A">
              <w:rPr>
                <w:noProof/>
                <w:webHidden/>
              </w:rPr>
              <w:fldChar w:fldCharType="begin"/>
            </w:r>
            <w:r w:rsidR="0036559A">
              <w:rPr>
                <w:noProof/>
                <w:webHidden/>
              </w:rPr>
              <w:instrText xml:space="preserve"> PAGEREF _Toc9151951 \h </w:instrText>
            </w:r>
            <w:r w:rsidR="0036559A">
              <w:rPr>
                <w:noProof/>
                <w:webHidden/>
              </w:rPr>
            </w:r>
            <w:r w:rsidR="0036559A">
              <w:rPr>
                <w:noProof/>
                <w:webHidden/>
              </w:rPr>
              <w:fldChar w:fldCharType="separate"/>
            </w:r>
            <w:r w:rsidR="0036559A">
              <w:rPr>
                <w:noProof/>
                <w:webHidden/>
              </w:rPr>
              <w:t>56</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52" w:history="1">
            <w:r w:rsidR="0036559A" w:rsidRPr="007B7CC9">
              <w:rPr>
                <w:rStyle w:val="Hyperlink"/>
                <w:noProof/>
              </w:rPr>
              <w:t>4.3.</w:t>
            </w:r>
            <w:r w:rsidR="0036559A">
              <w:rPr>
                <w:rFonts w:asciiTheme="minorHAnsi" w:eastAsiaTheme="minorEastAsia" w:hAnsiTheme="minorHAnsi" w:cstheme="minorBidi"/>
                <w:bCs w:val="0"/>
                <w:noProof/>
                <w:szCs w:val="22"/>
                <w:lang w:eastAsia="en-GB"/>
              </w:rPr>
              <w:tab/>
            </w:r>
            <w:r w:rsidR="0036559A" w:rsidRPr="007B7CC9">
              <w:rPr>
                <w:rStyle w:val="Hyperlink"/>
                <w:noProof/>
              </w:rPr>
              <w:t>HMI Requirements</w:t>
            </w:r>
            <w:r w:rsidR="0036559A">
              <w:rPr>
                <w:noProof/>
                <w:webHidden/>
              </w:rPr>
              <w:tab/>
            </w:r>
            <w:r w:rsidR="0036559A">
              <w:rPr>
                <w:noProof/>
                <w:webHidden/>
              </w:rPr>
              <w:fldChar w:fldCharType="begin"/>
            </w:r>
            <w:r w:rsidR="0036559A">
              <w:rPr>
                <w:noProof/>
                <w:webHidden/>
              </w:rPr>
              <w:instrText xml:space="preserve"> PAGEREF _Toc9151952 \h </w:instrText>
            </w:r>
            <w:r w:rsidR="0036559A">
              <w:rPr>
                <w:noProof/>
                <w:webHidden/>
              </w:rPr>
            </w:r>
            <w:r w:rsidR="0036559A">
              <w:rPr>
                <w:noProof/>
                <w:webHidden/>
              </w:rPr>
              <w:fldChar w:fldCharType="separate"/>
            </w:r>
            <w:r w:rsidR="0036559A">
              <w:rPr>
                <w:noProof/>
                <w:webHidden/>
              </w:rPr>
              <w:t>56</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53" w:history="1">
            <w:r w:rsidR="0036559A" w:rsidRPr="007B7CC9">
              <w:rPr>
                <w:rStyle w:val="Hyperlink"/>
                <w:noProof/>
              </w:rPr>
              <w:t>4.4.</w:t>
            </w:r>
            <w:r w:rsidR="0036559A">
              <w:rPr>
                <w:rFonts w:asciiTheme="minorHAnsi" w:eastAsiaTheme="minorEastAsia" w:hAnsiTheme="minorHAnsi" w:cstheme="minorBidi"/>
                <w:bCs w:val="0"/>
                <w:noProof/>
                <w:szCs w:val="22"/>
                <w:lang w:eastAsia="en-GB"/>
              </w:rPr>
              <w:tab/>
            </w:r>
            <w:r w:rsidR="0036559A" w:rsidRPr="007B7CC9">
              <w:rPr>
                <w:rStyle w:val="Hyperlink"/>
                <w:noProof/>
              </w:rPr>
              <w:t>Driver Requirements</w:t>
            </w:r>
            <w:r w:rsidR="0036559A">
              <w:rPr>
                <w:noProof/>
                <w:webHidden/>
              </w:rPr>
              <w:tab/>
            </w:r>
            <w:r w:rsidR="0036559A">
              <w:rPr>
                <w:noProof/>
                <w:webHidden/>
              </w:rPr>
              <w:fldChar w:fldCharType="begin"/>
            </w:r>
            <w:r w:rsidR="0036559A">
              <w:rPr>
                <w:noProof/>
                <w:webHidden/>
              </w:rPr>
              <w:instrText xml:space="preserve"> PAGEREF _Toc9151953 \h </w:instrText>
            </w:r>
            <w:r w:rsidR="0036559A">
              <w:rPr>
                <w:noProof/>
                <w:webHidden/>
              </w:rPr>
            </w:r>
            <w:r w:rsidR="0036559A">
              <w:rPr>
                <w:noProof/>
                <w:webHidden/>
              </w:rPr>
              <w:fldChar w:fldCharType="separate"/>
            </w:r>
            <w:r w:rsidR="0036559A">
              <w:rPr>
                <w:noProof/>
                <w:webHidden/>
              </w:rPr>
              <w:t>57</w:t>
            </w:r>
            <w:r w:rsidR="0036559A">
              <w:rPr>
                <w:noProof/>
                <w:webHidden/>
              </w:rPr>
              <w:fldChar w:fldCharType="end"/>
            </w:r>
          </w:hyperlink>
        </w:p>
        <w:p w:rsidR="0036559A" w:rsidRDefault="00541219">
          <w:pPr>
            <w:pStyle w:val="TOC1"/>
            <w:tabs>
              <w:tab w:val="left" w:pos="454"/>
            </w:tabs>
            <w:rPr>
              <w:rFonts w:asciiTheme="minorHAnsi" w:eastAsiaTheme="minorEastAsia" w:hAnsiTheme="minorHAnsi" w:cstheme="minorBidi"/>
              <w:b w:val="0"/>
              <w:bCs w:val="0"/>
              <w:caps w:val="0"/>
              <w:noProof/>
              <w:color w:val="auto"/>
              <w:sz w:val="22"/>
              <w:szCs w:val="22"/>
              <w:lang w:eastAsia="en-GB"/>
            </w:rPr>
          </w:pPr>
          <w:hyperlink w:anchor="_Toc9151954" w:history="1">
            <w:r w:rsidR="0036559A" w:rsidRPr="007B7CC9">
              <w:rPr>
                <w:rStyle w:val="Hyperlink"/>
                <w:noProof/>
              </w:rPr>
              <w:t>5.</w:t>
            </w:r>
            <w:r w:rsidR="0036559A">
              <w:rPr>
                <w:rFonts w:asciiTheme="minorHAnsi" w:eastAsiaTheme="minorEastAsia" w:hAnsiTheme="minorHAnsi" w:cstheme="minorBidi"/>
                <w:b w:val="0"/>
                <w:bCs w:val="0"/>
                <w:caps w:val="0"/>
                <w:noProof/>
                <w:color w:val="auto"/>
                <w:sz w:val="22"/>
                <w:szCs w:val="22"/>
                <w:lang w:eastAsia="en-GB"/>
              </w:rPr>
              <w:tab/>
            </w:r>
            <w:r w:rsidR="0036559A" w:rsidRPr="007B7CC9">
              <w:rPr>
                <w:rStyle w:val="Hyperlink"/>
                <w:noProof/>
              </w:rPr>
              <w:t>Summary and Conclusion</w:t>
            </w:r>
            <w:r w:rsidR="0036559A">
              <w:rPr>
                <w:noProof/>
                <w:webHidden/>
              </w:rPr>
              <w:tab/>
            </w:r>
            <w:r w:rsidR="0036559A">
              <w:rPr>
                <w:noProof/>
                <w:webHidden/>
              </w:rPr>
              <w:fldChar w:fldCharType="begin"/>
            </w:r>
            <w:r w:rsidR="0036559A">
              <w:rPr>
                <w:noProof/>
                <w:webHidden/>
              </w:rPr>
              <w:instrText xml:space="preserve"> PAGEREF _Toc9151954 \h </w:instrText>
            </w:r>
            <w:r w:rsidR="0036559A">
              <w:rPr>
                <w:noProof/>
                <w:webHidden/>
              </w:rPr>
            </w:r>
            <w:r w:rsidR="0036559A">
              <w:rPr>
                <w:noProof/>
                <w:webHidden/>
              </w:rPr>
              <w:fldChar w:fldCharType="separate"/>
            </w:r>
            <w:r w:rsidR="0036559A">
              <w:rPr>
                <w:noProof/>
                <w:webHidden/>
              </w:rPr>
              <w:t>58</w:t>
            </w:r>
            <w:r w:rsidR="0036559A">
              <w:rPr>
                <w:noProof/>
                <w:webHidden/>
              </w:rPr>
              <w:fldChar w:fldCharType="end"/>
            </w:r>
          </w:hyperlink>
        </w:p>
        <w:p w:rsidR="0036559A" w:rsidRDefault="00541219">
          <w:pPr>
            <w:pStyle w:val="TOC1"/>
            <w:tabs>
              <w:tab w:val="left" w:pos="454"/>
            </w:tabs>
            <w:rPr>
              <w:rFonts w:asciiTheme="minorHAnsi" w:eastAsiaTheme="minorEastAsia" w:hAnsiTheme="minorHAnsi" w:cstheme="minorBidi"/>
              <w:b w:val="0"/>
              <w:bCs w:val="0"/>
              <w:caps w:val="0"/>
              <w:noProof/>
              <w:color w:val="auto"/>
              <w:sz w:val="22"/>
              <w:szCs w:val="22"/>
              <w:lang w:eastAsia="en-GB"/>
            </w:rPr>
          </w:pPr>
          <w:hyperlink w:anchor="_Toc9151955" w:history="1">
            <w:r w:rsidR="0036559A" w:rsidRPr="007B7CC9">
              <w:rPr>
                <w:rStyle w:val="Hyperlink"/>
                <w:noProof/>
              </w:rPr>
              <w:t>6.</w:t>
            </w:r>
            <w:r w:rsidR="0036559A">
              <w:rPr>
                <w:rFonts w:asciiTheme="minorHAnsi" w:eastAsiaTheme="minorEastAsia" w:hAnsiTheme="minorHAnsi" w:cstheme="minorBidi"/>
                <w:b w:val="0"/>
                <w:bCs w:val="0"/>
                <w:caps w:val="0"/>
                <w:noProof/>
                <w:color w:val="auto"/>
                <w:sz w:val="22"/>
                <w:szCs w:val="22"/>
                <w:lang w:eastAsia="en-GB"/>
              </w:rPr>
              <w:tab/>
            </w:r>
            <w:r w:rsidR="0036559A" w:rsidRPr="007B7CC9">
              <w:rPr>
                <w:rStyle w:val="Hyperlink"/>
                <w:noProof/>
              </w:rPr>
              <w:t>Bibliography</w:t>
            </w:r>
            <w:r w:rsidR="0036559A">
              <w:rPr>
                <w:noProof/>
                <w:webHidden/>
              </w:rPr>
              <w:tab/>
            </w:r>
            <w:r w:rsidR="0036559A">
              <w:rPr>
                <w:noProof/>
                <w:webHidden/>
              </w:rPr>
              <w:fldChar w:fldCharType="begin"/>
            </w:r>
            <w:r w:rsidR="0036559A">
              <w:rPr>
                <w:noProof/>
                <w:webHidden/>
              </w:rPr>
              <w:instrText xml:space="preserve"> PAGEREF _Toc9151955 \h </w:instrText>
            </w:r>
            <w:r w:rsidR="0036559A">
              <w:rPr>
                <w:noProof/>
                <w:webHidden/>
              </w:rPr>
            </w:r>
            <w:r w:rsidR="0036559A">
              <w:rPr>
                <w:noProof/>
                <w:webHidden/>
              </w:rPr>
              <w:fldChar w:fldCharType="separate"/>
            </w:r>
            <w:r w:rsidR="0036559A">
              <w:rPr>
                <w:noProof/>
                <w:webHidden/>
              </w:rPr>
              <w:t>59</w:t>
            </w:r>
            <w:r w:rsidR="0036559A">
              <w:rPr>
                <w:noProof/>
                <w:webHidden/>
              </w:rPr>
              <w:fldChar w:fldCharType="end"/>
            </w:r>
          </w:hyperlink>
        </w:p>
        <w:p w:rsidR="0036559A" w:rsidRDefault="00541219">
          <w:pPr>
            <w:pStyle w:val="TOC1"/>
            <w:tabs>
              <w:tab w:val="left" w:pos="454"/>
            </w:tabs>
            <w:rPr>
              <w:rFonts w:asciiTheme="minorHAnsi" w:eastAsiaTheme="minorEastAsia" w:hAnsiTheme="minorHAnsi" w:cstheme="minorBidi"/>
              <w:b w:val="0"/>
              <w:bCs w:val="0"/>
              <w:caps w:val="0"/>
              <w:noProof/>
              <w:color w:val="auto"/>
              <w:sz w:val="22"/>
              <w:szCs w:val="22"/>
              <w:lang w:eastAsia="en-GB"/>
            </w:rPr>
          </w:pPr>
          <w:hyperlink w:anchor="_Toc9151956" w:history="1">
            <w:r w:rsidR="0036559A" w:rsidRPr="007B7CC9">
              <w:rPr>
                <w:rStyle w:val="Hyperlink"/>
                <w:noProof/>
              </w:rPr>
              <w:t>7.</w:t>
            </w:r>
            <w:r w:rsidR="0036559A">
              <w:rPr>
                <w:rFonts w:asciiTheme="minorHAnsi" w:eastAsiaTheme="minorEastAsia" w:hAnsiTheme="minorHAnsi" w:cstheme="minorBidi"/>
                <w:b w:val="0"/>
                <w:bCs w:val="0"/>
                <w:caps w:val="0"/>
                <w:noProof/>
                <w:color w:val="auto"/>
                <w:sz w:val="22"/>
                <w:szCs w:val="22"/>
                <w:lang w:eastAsia="en-GB"/>
              </w:rPr>
              <w:tab/>
            </w:r>
            <w:r w:rsidR="0036559A" w:rsidRPr="007B7CC9">
              <w:rPr>
                <w:rStyle w:val="Hyperlink"/>
                <w:noProof/>
              </w:rPr>
              <w:t>Appendix A. Glossary</w:t>
            </w:r>
            <w:r w:rsidR="0036559A">
              <w:rPr>
                <w:noProof/>
                <w:webHidden/>
              </w:rPr>
              <w:tab/>
            </w:r>
            <w:r w:rsidR="0036559A">
              <w:rPr>
                <w:noProof/>
                <w:webHidden/>
              </w:rPr>
              <w:fldChar w:fldCharType="begin"/>
            </w:r>
            <w:r w:rsidR="0036559A">
              <w:rPr>
                <w:noProof/>
                <w:webHidden/>
              </w:rPr>
              <w:instrText xml:space="preserve"> PAGEREF _Toc9151956 \h </w:instrText>
            </w:r>
            <w:r w:rsidR="0036559A">
              <w:rPr>
                <w:noProof/>
                <w:webHidden/>
              </w:rPr>
            </w:r>
            <w:r w:rsidR="0036559A">
              <w:rPr>
                <w:noProof/>
                <w:webHidden/>
              </w:rPr>
              <w:fldChar w:fldCharType="separate"/>
            </w:r>
            <w:r w:rsidR="0036559A">
              <w:rPr>
                <w:noProof/>
                <w:webHidden/>
              </w:rPr>
              <w:t>60</w:t>
            </w:r>
            <w:r w:rsidR="0036559A">
              <w:rPr>
                <w:noProof/>
                <w:webHidden/>
              </w:rPr>
              <w:fldChar w:fldCharType="end"/>
            </w:r>
          </w:hyperlink>
        </w:p>
        <w:p w:rsidR="0036559A" w:rsidRDefault="00541219">
          <w:pPr>
            <w:pStyle w:val="TOC2"/>
            <w:rPr>
              <w:rFonts w:asciiTheme="minorHAnsi" w:eastAsiaTheme="minorEastAsia" w:hAnsiTheme="minorHAnsi" w:cstheme="minorBidi"/>
              <w:bCs w:val="0"/>
              <w:noProof/>
              <w:szCs w:val="22"/>
              <w:lang w:eastAsia="en-GB"/>
            </w:rPr>
          </w:pPr>
          <w:hyperlink w:anchor="_Toc9151957" w:history="1">
            <w:r w:rsidR="0036559A" w:rsidRPr="007B7CC9">
              <w:rPr>
                <w:rStyle w:val="Hyperlink"/>
                <w:noProof/>
              </w:rPr>
              <w:t>7.1.</w:t>
            </w:r>
            <w:r w:rsidR="0036559A">
              <w:rPr>
                <w:rFonts w:asciiTheme="minorHAnsi" w:eastAsiaTheme="minorEastAsia" w:hAnsiTheme="minorHAnsi" w:cstheme="minorBidi"/>
                <w:bCs w:val="0"/>
                <w:noProof/>
                <w:szCs w:val="22"/>
                <w:lang w:eastAsia="en-GB"/>
              </w:rPr>
              <w:tab/>
            </w:r>
            <w:r w:rsidR="0036559A" w:rsidRPr="007B7CC9">
              <w:rPr>
                <w:rStyle w:val="Hyperlink"/>
                <w:noProof/>
              </w:rPr>
              <w:t>Glossary</w:t>
            </w:r>
            <w:r w:rsidR="0036559A">
              <w:rPr>
                <w:noProof/>
                <w:webHidden/>
              </w:rPr>
              <w:tab/>
            </w:r>
            <w:r w:rsidR="0036559A">
              <w:rPr>
                <w:noProof/>
                <w:webHidden/>
              </w:rPr>
              <w:fldChar w:fldCharType="begin"/>
            </w:r>
            <w:r w:rsidR="0036559A">
              <w:rPr>
                <w:noProof/>
                <w:webHidden/>
              </w:rPr>
              <w:instrText xml:space="preserve"> PAGEREF _Toc9151957 \h </w:instrText>
            </w:r>
            <w:r w:rsidR="0036559A">
              <w:rPr>
                <w:noProof/>
                <w:webHidden/>
              </w:rPr>
            </w:r>
            <w:r w:rsidR="0036559A">
              <w:rPr>
                <w:noProof/>
                <w:webHidden/>
              </w:rPr>
              <w:fldChar w:fldCharType="separate"/>
            </w:r>
            <w:r w:rsidR="0036559A">
              <w:rPr>
                <w:noProof/>
                <w:webHidden/>
              </w:rPr>
              <w:t>60</w:t>
            </w:r>
            <w:r w:rsidR="0036559A">
              <w:rPr>
                <w:noProof/>
                <w:webHidden/>
              </w:rPr>
              <w:fldChar w:fldCharType="end"/>
            </w:r>
          </w:hyperlink>
        </w:p>
        <w:p w:rsidR="00363F0B" w:rsidRDefault="00363F0B" w:rsidP="0019164F">
          <w:r>
            <w:rPr>
              <w:rFonts w:eastAsiaTheme="minorHAnsi" w:cs="Calibri Light (Headings)"/>
              <w:noProof/>
              <w:color w:val="1D4694"/>
              <w:sz w:val="26"/>
              <w:szCs w:val="36"/>
            </w:rPr>
            <w:fldChar w:fldCharType="end"/>
          </w:r>
        </w:p>
      </w:sdtContent>
    </w:sdt>
    <w:p w:rsidR="00302FAB" w:rsidRPr="00307BB9" w:rsidRDefault="005350B8" w:rsidP="00307BB9">
      <w:pPr>
        <w:rPr>
          <w:rFonts w:eastAsiaTheme="minorHAnsi" w:cs="Calibri (Body)"/>
          <w:color w:val="000000" w:themeColor="text1"/>
          <w:sz w:val="20"/>
          <w:szCs w:val="20"/>
        </w:rPr>
      </w:pPr>
      <w:r w:rsidRPr="00251DA5">
        <w:br w:type="page"/>
      </w:r>
    </w:p>
    <w:p w:rsidR="00577202" w:rsidRPr="00251DA5" w:rsidRDefault="00577202" w:rsidP="00961B8F">
      <w:pPr>
        <w:pStyle w:val="header2withuotnumbering"/>
      </w:pPr>
      <w:bookmarkStart w:id="4" w:name="_Toc526352147"/>
      <w:bookmarkStart w:id="5" w:name="_Toc9151933"/>
      <w:r w:rsidRPr="00251DA5">
        <w:lastRenderedPageBreak/>
        <w:t>Revision history</w:t>
      </w:r>
      <w:bookmarkEnd w:id="4"/>
      <w:bookmarkEnd w:id="5"/>
    </w:p>
    <w:tbl>
      <w:tblPr>
        <w:tblW w:w="9639" w:type="dxa"/>
        <w:tblBorders>
          <w:bottom w:val="single" w:sz="6" w:space="0" w:color="00B3DC"/>
        </w:tblBorders>
        <w:tblCellMar>
          <w:bottom w:w="113" w:type="dxa"/>
        </w:tblCellMar>
        <w:tblLook w:val="04A0" w:firstRow="1" w:lastRow="0" w:firstColumn="1" w:lastColumn="0" w:noHBand="0" w:noVBand="1"/>
      </w:tblPr>
      <w:tblGrid>
        <w:gridCol w:w="1023"/>
        <w:gridCol w:w="1529"/>
        <w:gridCol w:w="2126"/>
        <w:gridCol w:w="2572"/>
        <w:gridCol w:w="2389"/>
      </w:tblGrid>
      <w:tr w:rsidR="00803ABF" w:rsidRPr="00251DA5" w:rsidTr="00447B4F">
        <w:trPr>
          <w:trHeight w:hRule="exact" w:val="340"/>
        </w:trPr>
        <w:tc>
          <w:tcPr>
            <w:tcW w:w="1023" w:type="dxa"/>
            <w:tcBorders>
              <w:bottom w:val="nil"/>
              <w:right w:val="single" w:sz="6" w:space="0" w:color="FFFFFF" w:themeColor="background1"/>
            </w:tcBorders>
            <w:shd w:val="clear" w:color="auto" w:fill="A1ABB2"/>
            <w:tcMar>
              <w:top w:w="0" w:type="dxa"/>
              <w:bottom w:w="0" w:type="dxa"/>
            </w:tcMar>
            <w:vAlign w:val="center"/>
          </w:tcPr>
          <w:p w:rsidR="00577202" w:rsidRPr="00251DA5" w:rsidRDefault="00577202" w:rsidP="006D79B7">
            <w:pPr>
              <w:pStyle w:val="Tablesheader"/>
            </w:pPr>
            <w:r w:rsidRPr="00251DA5">
              <w:t>Version</w:t>
            </w:r>
          </w:p>
        </w:tc>
        <w:tc>
          <w:tcPr>
            <w:tcW w:w="1529" w:type="dxa"/>
            <w:tcBorders>
              <w:left w:val="single" w:sz="6" w:space="0" w:color="FFFFFF" w:themeColor="background1"/>
              <w:bottom w:val="nil"/>
              <w:right w:val="single" w:sz="6" w:space="0" w:color="FFFFFF" w:themeColor="background1"/>
            </w:tcBorders>
            <w:shd w:val="clear" w:color="auto" w:fill="A1ABB2"/>
            <w:tcMar>
              <w:top w:w="0" w:type="dxa"/>
              <w:bottom w:w="0" w:type="dxa"/>
            </w:tcMar>
            <w:vAlign w:val="center"/>
          </w:tcPr>
          <w:p w:rsidR="00577202" w:rsidRPr="00251DA5" w:rsidRDefault="00577202" w:rsidP="006D79B7">
            <w:pPr>
              <w:pStyle w:val="Tablesheader"/>
            </w:pPr>
            <w:r w:rsidRPr="00251DA5">
              <w:t>Date</w:t>
            </w:r>
          </w:p>
        </w:tc>
        <w:tc>
          <w:tcPr>
            <w:tcW w:w="2126" w:type="dxa"/>
            <w:tcBorders>
              <w:left w:val="single" w:sz="6" w:space="0" w:color="FFFFFF" w:themeColor="background1"/>
              <w:bottom w:val="nil"/>
              <w:right w:val="single" w:sz="6" w:space="0" w:color="FFFFFF" w:themeColor="background1"/>
            </w:tcBorders>
            <w:shd w:val="clear" w:color="auto" w:fill="A1ABB2"/>
            <w:tcMar>
              <w:top w:w="0" w:type="dxa"/>
              <w:bottom w:w="0" w:type="dxa"/>
            </w:tcMar>
            <w:vAlign w:val="center"/>
          </w:tcPr>
          <w:p w:rsidR="00577202" w:rsidRPr="00251DA5" w:rsidRDefault="00577202" w:rsidP="006D79B7">
            <w:pPr>
              <w:pStyle w:val="Tablesheader"/>
            </w:pPr>
            <w:r w:rsidRPr="00251DA5">
              <w:t>Author</w:t>
            </w:r>
          </w:p>
        </w:tc>
        <w:tc>
          <w:tcPr>
            <w:tcW w:w="2572" w:type="dxa"/>
            <w:tcBorders>
              <w:left w:val="single" w:sz="6" w:space="0" w:color="FFFFFF" w:themeColor="background1"/>
              <w:bottom w:val="nil"/>
              <w:right w:val="single" w:sz="6" w:space="0" w:color="FFFFFF" w:themeColor="background1"/>
            </w:tcBorders>
            <w:shd w:val="clear" w:color="auto" w:fill="A1ABB2"/>
            <w:tcMar>
              <w:top w:w="0" w:type="dxa"/>
              <w:bottom w:w="0" w:type="dxa"/>
            </w:tcMar>
            <w:vAlign w:val="center"/>
          </w:tcPr>
          <w:p w:rsidR="00577202" w:rsidRPr="00251DA5" w:rsidRDefault="00577202" w:rsidP="006D79B7">
            <w:pPr>
              <w:pStyle w:val="Tablesheader"/>
            </w:pPr>
            <w:r w:rsidRPr="00251DA5">
              <w:t xml:space="preserve">Summary of changes </w:t>
            </w:r>
          </w:p>
        </w:tc>
        <w:tc>
          <w:tcPr>
            <w:tcW w:w="2389" w:type="dxa"/>
            <w:tcBorders>
              <w:left w:val="single" w:sz="6" w:space="0" w:color="FFFFFF" w:themeColor="background1"/>
              <w:bottom w:val="nil"/>
            </w:tcBorders>
            <w:shd w:val="clear" w:color="auto" w:fill="A1ABB2"/>
            <w:tcMar>
              <w:top w:w="0" w:type="dxa"/>
              <w:bottom w:w="0" w:type="dxa"/>
            </w:tcMar>
            <w:vAlign w:val="center"/>
          </w:tcPr>
          <w:p w:rsidR="00577202" w:rsidRPr="00251DA5" w:rsidRDefault="00577202" w:rsidP="006D79B7">
            <w:pPr>
              <w:pStyle w:val="Tablesheader"/>
            </w:pPr>
            <w:r w:rsidRPr="00251DA5">
              <w:t>Status</w:t>
            </w:r>
          </w:p>
        </w:tc>
      </w:tr>
      <w:tr w:rsidR="00577202" w:rsidRPr="00251DA5" w:rsidTr="00E9063A">
        <w:tc>
          <w:tcPr>
            <w:tcW w:w="1023" w:type="dxa"/>
            <w:tcBorders>
              <w:top w:val="nil"/>
              <w:bottom w:val="single" w:sz="6" w:space="0" w:color="A1ABB2"/>
            </w:tcBorders>
            <w:tcMar>
              <w:top w:w="85" w:type="dxa"/>
              <w:bottom w:w="85" w:type="dxa"/>
            </w:tcMar>
          </w:tcPr>
          <w:p w:rsidR="00577202" w:rsidRPr="00251DA5" w:rsidRDefault="00377BAD" w:rsidP="00732634">
            <w:pPr>
              <w:pStyle w:val="Tablestext"/>
            </w:pPr>
            <w:r>
              <w:t>1.0</w:t>
            </w:r>
          </w:p>
        </w:tc>
        <w:tc>
          <w:tcPr>
            <w:tcW w:w="1529" w:type="dxa"/>
            <w:tcBorders>
              <w:top w:val="nil"/>
              <w:bottom w:val="single" w:sz="6" w:space="0" w:color="A1ABB2"/>
            </w:tcBorders>
            <w:tcMar>
              <w:top w:w="85" w:type="dxa"/>
              <w:bottom w:w="85" w:type="dxa"/>
            </w:tcMar>
          </w:tcPr>
          <w:p w:rsidR="00577202" w:rsidRPr="00251DA5" w:rsidRDefault="00377BAD" w:rsidP="00732634">
            <w:pPr>
              <w:pStyle w:val="Tablestext"/>
            </w:pPr>
            <w:r>
              <w:t>17</w:t>
            </w:r>
            <w:r w:rsidR="00577202" w:rsidRPr="00251DA5">
              <w:t>/</w:t>
            </w:r>
            <w:r>
              <w:t>05</w:t>
            </w:r>
            <w:r w:rsidR="00577202" w:rsidRPr="00251DA5">
              <w:t>/</w:t>
            </w:r>
            <w:r>
              <w:t>2019</w:t>
            </w:r>
          </w:p>
        </w:tc>
        <w:tc>
          <w:tcPr>
            <w:tcW w:w="2126" w:type="dxa"/>
            <w:tcBorders>
              <w:top w:val="nil"/>
              <w:bottom w:val="single" w:sz="6" w:space="0" w:color="A1ABB2"/>
            </w:tcBorders>
            <w:shd w:val="clear" w:color="auto" w:fill="auto"/>
            <w:tcMar>
              <w:top w:w="85" w:type="dxa"/>
              <w:bottom w:w="85" w:type="dxa"/>
            </w:tcMar>
          </w:tcPr>
          <w:p w:rsidR="00577202" w:rsidRPr="00251DA5" w:rsidRDefault="00377BAD" w:rsidP="00732634">
            <w:pPr>
              <w:pStyle w:val="Tablestext"/>
            </w:pPr>
            <w:r>
              <w:t>Prashanth Dhurjati</w:t>
            </w:r>
            <w:r w:rsidR="00577202" w:rsidRPr="00251DA5">
              <w:t xml:space="preserve"> (</w:t>
            </w:r>
            <w:r>
              <w:t>IDIADA</w:t>
            </w:r>
            <w:r w:rsidR="00577202" w:rsidRPr="00251DA5">
              <w:t>)</w:t>
            </w:r>
          </w:p>
        </w:tc>
        <w:tc>
          <w:tcPr>
            <w:tcW w:w="2572" w:type="dxa"/>
            <w:tcBorders>
              <w:top w:val="nil"/>
              <w:bottom w:val="single" w:sz="6" w:space="0" w:color="A1ABB2"/>
            </w:tcBorders>
            <w:shd w:val="clear" w:color="auto" w:fill="auto"/>
            <w:tcMar>
              <w:top w:w="85" w:type="dxa"/>
              <w:bottom w:w="85" w:type="dxa"/>
            </w:tcMar>
          </w:tcPr>
          <w:p w:rsidR="00577202" w:rsidRPr="00251DA5" w:rsidRDefault="00377BAD" w:rsidP="00732634">
            <w:pPr>
              <w:pStyle w:val="Tablestext"/>
            </w:pPr>
            <w:r>
              <w:t>First Release</w:t>
            </w:r>
          </w:p>
        </w:tc>
        <w:tc>
          <w:tcPr>
            <w:tcW w:w="2389" w:type="dxa"/>
            <w:tcBorders>
              <w:top w:val="nil"/>
              <w:bottom w:val="single" w:sz="6" w:space="0" w:color="A1ABB2"/>
            </w:tcBorders>
            <w:tcMar>
              <w:top w:w="85" w:type="dxa"/>
              <w:bottom w:w="85" w:type="dxa"/>
            </w:tcMar>
          </w:tcPr>
          <w:p w:rsidR="00577202" w:rsidRPr="00251DA5" w:rsidRDefault="00577202" w:rsidP="00732634">
            <w:pPr>
              <w:pStyle w:val="Tablestext"/>
            </w:pPr>
            <w:r w:rsidRPr="00251DA5">
              <w:t>Prepared /</w:t>
            </w:r>
          </w:p>
          <w:p w:rsidR="00577202" w:rsidRPr="00251DA5" w:rsidRDefault="00577202" w:rsidP="00732634">
            <w:pPr>
              <w:pStyle w:val="Tablestext"/>
            </w:pPr>
            <w:r w:rsidRPr="00251DA5">
              <w:t>Revised/</w:t>
            </w:r>
          </w:p>
          <w:p w:rsidR="00577202" w:rsidRPr="00251DA5" w:rsidRDefault="00577202" w:rsidP="00732634">
            <w:pPr>
              <w:pStyle w:val="Tablestext"/>
            </w:pPr>
            <w:r w:rsidRPr="00251DA5">
              <w:t>Authorised</w:t>
            </w:r>
          </w:p>
        </w:tc>
      </w:tr>
      <w:tr w:rsidR="00577202" w:rsidRPr="00251DA5" w:rsidTr="00E9063A">
        <w:tc>
          <w:tcPr>
            <w:tcW w:w="1023" w:type="dxa"/>
            <w:tcBorders>
              <w:top w:val="single" w:sz="6" w:space="0" w:color="A1ABB2"/>
              <w:bottom w:val="single" w:sz="6" w:space="0" w:color="A1ABB2"/>
            </w:tcBorders>
            <w:tcMar>
              <w:top w:w="85" w:type="dxa"/>
              <w:bottom w:w="85" w:type="dxa"/>
            </w:tcMar>
          </w:tcPr>
          <w:p w:rsidR="00577202" w:rsidRPr="00251DA5" w:rsidRDefault="00577202" w:rsidP="00946B94">
            <w:pPr>
              <w:pStyle w:val="bodycopyensemble"/>
              <w:spacing w:after="80"/>
              <w:jc w:val="left"/>
              <w:rPr>
                <w:highlight w:val="yellow"/>
              </w:rPr>
            </w:pPr>
          </w:p>
        </w:tc>
        <w:tc>
          <w:tcPr>
            <w:tcW w:w="1529" w:type="dxa"/>
            <w:tcBorders>
              <w:top w:val="single" w:sz="6" w:space="0" w:color="A1ABB2"/>
              <w:bottom w:val="single" w:sz="6" w:space="0" w:color="A1ABB2"/>
            </w:tcBorders>
            <w:tcMar>
              <w:top w:w="85" w:type="dxa"/>
              <w:bottom w:w="85" w:type="dxa"/>
            </w:tcMar>
          </w:tcPr>
          <w:p w:rsidR="00577202" w:rsidRPr="00251DA5" w:rsidRDefault="00577202" w:rsidP="00946B94">
            <w:pPr>
              <w:pStyle w:val="bodycopyensemble"/>
              <w:spacing w:after="80"/>
              <w:jc w:val="left"/>
              <w:rPr>
                <w:highlight w:val="yellow"/>
              </w:rPr>
            </w:pPr>
          </w:p>
        </w:tc>
        <w:tc>
          <w:tcPr>
            <w:tcW w:w="2126" w:type="dxa"/>
            <w:tcBorders>
              <w:top w:val="single" w:sz="6" w:space="0" w:color="A1ABB2"/>
              <w:bottom w:val="single" w:sz="6" w:space="0" w:color="A1ABB2"/>
            </w:tcBorders>
            <w:shd w:val="clear" w:color="auto" w:fill="auto"/>
            <w:tcMar>
              <w:top w:w="85" w:type="dxa"/>
              <w:bottom w:w="85" w:type="dxa"/>
            </w:tcMar>
          </w:tcPr>
          <w:p w:rsidR="00577202" w:rsidRPr="00251DA5" w:rsidRDefault="00577202" w:rsidP="00946B94">
            <w:pPr>
              <w:pStyle w:val="bodycopyensemble"/>
              <w:spacing w:after="80"/>
              <w:jc w:val="left"/>
              <w:rPr>
                <w:highlight w:val="yellow"/>
              </w:rPr>
            </w:pPr>
          </w:p>
        </w:tc>
        <w:tc>
          <w:tcPr>
            <w:tcW w:w="2572" w:type="dxa"/>
            <w:tcBorders>
              <w:top w:val="single" w:sz="6" w:space="0" w:color="A1ABB2"/>
              <w:bottom w:val="single" w:sz="6" w:space="0" w:color="A1ABB2"/>
            </w:tcBorders>
            <w:shd w:val="clear" w:color="auto" w:fill="auto"/>
            <w:tcMar>
              <w:top w:w="85" w:type="dxa"/>
              <w:bottom w:w="85" w:type="dxa"/>
            </w:tcMar>
          </w:tcPr>
          <w:p w:rsidR="00577202" w:rsidRPr="00251DA5" w:rsidRDefault="00577202" w:rsidP="00946B94">
            <w:pPr>
              <w:pStyle w:val="bodycopyensemble"/>
              <w:spacing w:after="80"/>
              <w:jc w:val="left"/>
              <w:rPr>
                <w:highlight w:val="yellow"/>
              </w:rPr>
            </w:pPr>
          </w:p>
        </w:tc>
        <w:tc>
          <w:tcPr>
            <w:tcW w:w="2389" w:type="dxa"/>
            <w:tcBorders>
              <w:top w:val="single" w:sz="6" w:space="0" w:color="A1ABB2"/>
              <w:bottom w:val="single" w:sz="6" w:space="0" w:color="A1ABB2"/>
            </w:tcBorders>
            <w:tcMar>
              <w:top w:w="85" w:type="dxa"/>
              <w:bottom w:w="85" w:type="dxa"/>
            </w:tcMar>
          </w:tcPr>
          <w:p w:rsidR="00577202" w:rsidRPr="00251DA5" w:rsidRDefault="00577202" w:rsidP="00946B94">
            <w:pPr>
              <w:pStyle w:val="bodycopyensemble"/>
              <w:spacing w:after="80"/>
              <w:jc w:val="left"/>
              <w:rPr>
                <w:highlight w:val="yellow"/>
              </w:rPr>
            </w:pPr>
          </w:p>
        </w:tc>
      </w:tr>
      <w:tr w:rsidR="00577202" w:rsidRPr="00251DA5" w:rsidTr="00E9063A">
        <w:tc>
          <w:tcPr>
            <w:tcW w:w="1023" w:type="dxa"/>
            <w:tcBorders>
              <w:top w:val="single" w:sz="6" w:space="0" w:color="A1ABB2"/>
              <w:bottom w:val="single" w:sz="6" w:space="0" w:color="A1ABB2"/>
            </w:tcBorders>
            <w:tcMar>
              <w:top w:w="85" w:type="dxa"/>
              <w:bottom w:w="85" w:type="dxa"/>
            </w:tcMar>
          </w:tcPr>
          <w:p w:rsidR="00577202" w:rsidRPr="00251DA5" w:rsidRDefault="00577202" w:rsidP="00946B94">
            <w:pPr>
              <w:pStyle w:val="bodycopyensemble"/>
              <w:spacing w:after="80"/>
              <w:jc w:val="left"/>
            </w:pPr>
          </w:p>
        </w:tc>
        <w:tc>
          <w:tcPr>
            <w:tcW w:w="1529" w:type="dxa"/>
            <w:tcBorders>
              <w:top w:val="single" w:sz="6" w:space="0" w:color="A1ABB2"/>
              <w:bottom w:val="single" w:sz="6" w:space="0" w:color="A1ABB2"/>
            </w:tcBorders>
            <w:tcMar>
              <w:top w:w="85" w:type="dxa"/>
              <w:bottom w:w="85" w:type="dxa"/>
            </w:tcMar>
          </w:tcPr>
          <w:p w:rsidR="00577202" w:rsidRPr="00251DA5" w:rsidRDefault="00577202" w:rsidP="00946B94">
            <w:pPr>
              <w:pStyle w:val="bodycopyensemble"/>
              <w:spacing w:after="80"/>
              <w:jc w:val="left"/>
            </w:pPr>
          </w:p>
        </w:tc>
        <w:tc>
          <w:tcPr>
            <w:tcW w:w="2126" w:type="dxa"/>
            <w:tcBorders>
              <w:top w:val="single" w:sz="6" w:space="0" w:color="A1ABB2"/>
              <w:bottom w:val="single" w:sz="6" w:space="0" w:color="A1ABB2"/>
            </w:tcBorders>
            <w:shd w:val="clear" w:color="auto" w:fill="auto"/>
            <w:tcMar>
              <w:top w:w="85" w:type="dxa"/>
              <w:bottom w:w="85" w:type="dxa"/>
            </w:tcMar>
          </w:tcPr>
          <w:p w:rsidR="00577202" w:rsidRPr="00251DA5" w:rsidRDefault="00577202" w:rsidP="00946B94">
            <w:pPr>
              <w:pStyle w:val="bodycopyensemble"/>
              <w:spacing w:after="80"/>
              <w:jc w:val="left"/>
            </w:pPr>
          </w:p>
        </w:tc>
        <w:tc>
          <w:tcPr>
            <w:tcW w:w="2572" w:type="dxa"/>
            <w:tcBorders>
              <w:top w:val="single" w:sz="6" w:space="0" w:color="A1ABB2"/>
              <w:bottom w:val="single" w:sz="6" w:space="0" w:color="A1ABB2"/>
            </w:tcBorders>
            <w:shd w:val="clear" w:color="auto" w:fill="auto"/>
            <w:tcMar>
              <w:top w:w="85" w:type="dxa"/>
              <w:bottom w:w="85" w:type="dxa"/>
            </w:tcMar>
          </w:tcPr>
          <w:p w:rsidR="00577202" w:rsidRPr="00251DA5" w:rsidRDefault="00577202" w:rsidP="00946B94">
            <w:pPr>
              <w:pStyle w:val="bodycopyensemble"/>
              <w:spacing w:after="80"/>
              <w:jc w:val="left"/>
            </w:pPr>
          </w:p>
        </w:tc>
        <w:tc>
          <w:tcPr>
            <w:tcW w:w="2389" w:type="dxa"/>
            <w:tcBorders>
              <w:top w:val="single" w:sz="6" w:space="0" w:color="A1ABB2"/>
              <w:bottom w:val="single" w:sz="6" w:space="0" w:color="A1ABB2"/>
            </w:tcBorders>
            <w:tcMar>
              <w:top w:w="85" w:type="dxa"/>
              <w:bottom w:w="85" w:type="dxa"/>
            </w:tcMar>
          </w:tcPr>
          <w:p w:rsidR="00577202" w:rsidRPr="00251DA5" w:rsidRDefault="00577202" w:rsidP="00946B94">
            <w:pPr>
              <w:pStyle w:val="bodycopyensemble"/>
              <w:spacing w:after="80"/>
              <w:jc w:val="left"/>
            </w:pPr>
          </w:p>
        </w:tc>
      </w:tr>
      <w:tr w:rsidR="00577202" w:rsidRPr="00251DA5" w:rsidTr="00E9063A">
        <w:tc>
          <w:tcPr>
            <w:tcW w:w="1023" w:type="dxa"/>
            <w:tcBorders>
              <w:top w:val="single" w:sz="6" w:space="0" w:color="A1ABB2"/>
              <w:bottom w:val="single" w:sz="6" w:space="0" w:color="A1ABB2"/>
            </w:tcBorders>
            <w:tcMar>
              <w:top w:w="85" w:type="dxa"/>
              <w:bottom w:w="85" w:type="dxa"/>
            </w:tcMar>
          </w:tcPr>
          <w:p w:rsidR="00577202" w:rsidRPr="00251DA5" w:rsidRDefault="00577202" w:rsidP="00946B94">
            <w:pPr>
              <w:pStyle w:val="bodycopyensemble"/>
              <w:spacing w:after="80"/>
              <w:jc w:val="left"/>
            </w:pPr>
          </w:p>
        </w:tc>
        <w:tc>
          <w:tcPr>
            <w:tcW w:w="1529" w:type="dxa"/>
            <w:tcBorders>
              <w:top w:val="single" w:sz="6" w:space="0" w:color="A1ABB2"/>
              <w:bottom w:val="single" w:sz="6" w:space="0" w:color="A1ABB2"/>
            </w:tcBorders>
            <w:tcMar>
              <w:top w:w="85" w:type="dxa"/>
              <w:bottom w:w="85" w:type="dxa"/>
            </w:tcMar>
          </w:tcPr>
          <w:p w:rsidR="00577202" w:rsidRPr="00251DA5" w:rsidRDefault="00577202" w:rsidP="00946B94">
            <w:pPr>
              <w:pStyle w:val="bodycopyensemble"/>
              <w:spacing w:after="80"/>
              <w:jc w:val="left"/>
            </w:pPr>
          </w:p>
        </w:tc>
        <w:tc>
          <w:tcPr>
            <w:tcW w:w="2126" w:type="dxa"/>
            <w:tcBorders>
              <w:top w:val="single" w:sz="6" w:space="0" w:color="A1ABB2"/>
              <w:bottom w:val="single" w:sz="6" w:space="0" w:color="A1ABB2"/>
            </w:tcBorders>
            <w:shd w:val="clear" w:color="auto" w:fill="auto"/>
            <w:tcMar>
              <w:top w:w="85" w:type="dxa"/>
              <w:bottom w:w="85" w:type="dxa"/>
            </w:tcMar>
          </w:tcPr>
          <w:p w:rsidR="00577202" w:rsidRPr="00251DA5" w:rsidRDefault="00577202" w:rsidP="00946B94">
            <w:pPr>
              <w:pStyle w:val="bodycopyensemble"/>
              <w:spacing w:after="80"/>
              <w:jc w:val="left"/>
            </w:pPr>
          </w:p>
        </w:tc>
        <w:tc>
          <w:tcPr>
            <w:tcW w:w="2572" w:type="dxa"/>
            <w:tcBorders>
              <w:top w:val="single" w:sz="6" w:space="0" w:color="A1ABB2"/>
              <w:bottom w:val="single" w:sz="6" w:space="0" w:color="A1ABB2"/>
            </w:tcBorders>
            <w:shd w:val="clear" w:color="auto" w:fill="auto"/>
            <w:tcMar>
              <w:top w:w="85" w:type="dxa"/>
              <w:bottom w:w="85" w:type="dxa"/>
            </w:tcMar>
          </w:tcPr>
          <w:p w:rsidR="00577202" w:rsidRPr="00251DA5" w:rsidRDefault="00577202" w:rsidP="00946B94">
            <w:pPr>
              <w:pStyle w:val="bodycopyensemble"/>
              <w:spacing w:after="80"/>
              <w:jc w:val="left"/>
            </w:pPr>
          </w:p>
        </w:tc>
        <w:tc>
          <w:tcPr>
            <w:tcW w:w="2389" w:type="dxa"/>
            <w:tcBorders>
              <w:top w:val="single" w:sz="6" w:space="0" w:color="A1ABB2"/>
              <w:bottom w:val="single" w:sz="6" w:space="0" w:color="A1ABB2"/>
            </w:tcBorders>
            <w:tcMar>
              <w:top w:w="85" w:type="dxa"/>
              <w:bottom w:w="85" w:type="dxa"/>
            </w:tcMar>
          </w:tcPr>
          <w:p w:rsidR="00577202" w:rsidRPr="00251DA5" w:rsidRDefault="00577202" w:rsidP="00946B94">
            <w:pPr>
              <w:pStyle w:val="bodycopyensemble"/>
              <w:spacing w:after="80"/>
              <w:jc w:val="left"/>
            </w:pPr>
          </w:p>
        </w:tc>
      </w:tr>
    </w:tbl>
    <w:p w:rsidR="007B2DF9" w:rsidRPr="00251DA5" w:rsidRDefault="007B2DF9" w:rsidP="00B86DAE"/>
    <w:p w:rsidR="007A2800" w:rsidRPr="00251DA5" w:rsidRDefault="00A60D77" w:rsidP="00E23E11">
      <w:pPr>
        <w:pStyle w:val="FigureTabletitleEnsemble"/>
      </w:pPr>
      <w:r w:rsidRPr="00251DA5">
        <w:br w:type="page"/>
      </w:r>
      <w:r w:rsidR="00EE1DDB" w:rsidRPr="00251DA5">
        <w:lastRenderedPageBreak/>
        <w:t>Figures</w:t>
      </w:r>
    </w:p>
    <w:p w:rsidR="00307BB9" w:rsidRDefault="001A4B95">
      <w:pPr>
        <w:pStyle w:val="TableofFigures"/>
        <w:tabs>
          <w:tab w:val="right" w:pos="9622"/>
        </w:tabs>
        <w:rPr>
          <w:rFonts w:asciiTheme="minorHAnsi" w:eastAsiaTheme="minorEastAsia" w:hAnsiTheme="minorHAnsi" w:cstheme="minorBidi"/>
          <w:szCs w:val="22"/>
          <w:lang w:eastAsia="en-GB"/>
        </w:rPr>
      </w:pPr>
      <w:r w:rsidRPr="00251DA5">
        <w:fldChar w:fldCharType="begin"/>
      </w:r>
      <w:r w:rsidRPr="00251DA5">
        <w:instrText xml:space="preserve"> TOC \h \z \c "Figure" </w:instrText>
      </w:r>
      <w:r w:rsidRPr="00251DA5">
        <w:fldChar w:fldCharType="separate"/>
      </w:r>
      <w:hyperlink w:anchor="_Toc9118050" w:history="1">
        <w:r w:rsidR="00307BB9" w:rsidRPr="006A15BC">
          <w:rPr>
            <w:rStyle w:val="Hyperlink"/>
          </w:rPr>
          <w:t>Figure 1 - Scenario (dashed) as a temporal sequence of events (edges) and scenes (nodes)</w:t>
        </w:r>
        <w:r w:rsidR="00307BB9">
          <w:rPr>
            <w:webHidden/>
          </w:rPr>
          <w:tab/>
        </w:r>
        <w:r w:rsidR="00307BB9">
          <w:rPr>
            <w:webHidden/>
          </w:rPr>
          <w:fldChar w:fldCharType="begin"/>
        </w:r>
        <w:r w:rsidR="00307BB9">
          <w:rPr>
            <w:webHidden/>
          </w:rPr>
          <w:instrText xml:space="preserve"> PAGEREF _Toc9118050 \h </w:instrText>
        </w:r>
        <w:r w:rsidR="00307BB9">
          <w:rPr>
            <w:webHidden/>
          </w:rPr>
        </w:r>
        <w:r w:rsidR="00307BB9">
          <w:rPr>
            <w:webHidden/>
          </w:rPr>
          <w:fldChar w:fldCharType="separate"/>
        </w:r>
        <w:r w:rsidR="00307BB9">
          <w:rPr>
            <w:webHidden/>
          </w:rPr>
          <w:t>9</w:t>
        </w:r>
        <w:r w:rsidR="00307BB9">
          <w:rPr>
            <w:webHidden/>
          </w:rPr>
          <w:fldChar w:fldCharType="end"/>
        </w:r>
      </w:hyperlink>
    </w:p>
    <w:p w:rsidR="00307BB9" w:rsidRDefault="00541219">
      <w:pPr>
        <w:pStyle w:val="TableofFigures"/>
        <w:tabs>
          <w:tab w:val="right" w:pos="9622"/>
        </w:tabs>
        <w:rPr>
          <w:rFonts w:asciiTheme="minorHAnsi" w:eastAsiaTheme="minorEastAsia" w:hAnsiTheme="minorHAnsi" w:cstheme="minorBidi"/>
          <w:szCs w:val="22"/>
          <w:lang w:eastAsia="en-GB"/>
        </w:rPr>
      </w:pPr>
      <w:hyperlink w:anchor="_Toc9118051" w:history="1">
        <w:r w:rsidR="00307BB9" w:rsidRPr="006A15BC">
          <w:rPr>
            <w:rStyle w:val="Hyperlink"/>
          </w:rPr>
          <w:t>Figure 2 - Hazardous Event Model (ISO/PAS 21448)</w:t>
        </w:r>
        <w:r w:rsidR="00307BB9">
          <w:rPr>
            <w:webHidden/>
          </w:rPr>
          <w:tab/>
        </w:r>
        <w:r w:rsidR="00307BB9">
          <w:rPr>
            <w:webHidden/>
          </w:rPr>
          <w:fldChar w:fldCharType="begin"/>
        </w:r>
        <w:r w:rsidR="00307BB9">
          <w:rPr>
            <w:webHidden/>
          </w:rPr>
          <w:instrText xml:space="preserve"> PAGEREF _Toc9118051 \h </w:instrText>
        </w:r>
        <w:r w:rsidR="00307BB9">
          <w:rPr>
            <w:webHidden/>
          </w:rPr>
        </w:r>
        <w:r w:rsidR="00307BB9">
          <w:rPr>
            <w:webHidden/>
          </w:rPr>
          <w:fldChar w:fldCharType="separate"/>
        </w:r>
        <w:r w:rsidR="00307BB9">
          <w:rPr>
            <w:webHidden/>
          </w:rPr>
          <w:t>10</w:t>
        </w:r>
        <w:r w:rsidR="00307BB9">
          <w:rPr>
            <w:webHidden/>
          </w:rPr>
          <w:fldChar w:fldCharType="end"/>
        </w:r>
      </w:hyperlink>
    </w:p>
    <w:p w:rsidR="00307BB9" w:rsidRDefault="00541219">
      <w:pPr>
        <w:pStyle w:val="TableofFigures"/>
        <w:tabs>
          <w:tab w:val="right" w:pos="9622"/>
        </w:tabs>
        <w:rPr>
          <w:rFonts w:asciiTheme="minorHAnsi" w:eastAsiaTheme="minorEastAsia" w:hAnsiTheme="minorHAnsi" w:cstheme="minorBidi"/>
          <w:szCs w:val="22"/>
          <w:lang w:eastAsia="en-GB"/>
        </w:rPr>
      </w:pPr>
      <w:hyperlink w:anchor="_Toc9118052" w:history="1">
        <w:r w:rsidR="00307BB9" w:rsidRPr="006A15BC">
          <w:rPr>
            <w:rStyle w:val="Hyperlink"/>
          </w:rPr>
          <w:t>Figure 3 - Evolution of scenario categories (ISO /PAS 21448)</w:t>
        </w:r>
        <w:r w:rsidR="00307BB9">
          <w:rPr>
            <w:webHidden/>
          </w:rPr>
          <w:tab/>
        </w:r>
        <w:r w:rsidR="00307BB9">
          <w:rPr>
            <w:webHidden/>
          </w:rPr>
          <w:fldChar w:fldCharType="begin"/>
        </w:r>
        <w:r w:rsidR="00307BB9">
          <w:rPr>
            <w:webHidden/>
          </w:rPr>
          <w:instrText xml:space="preserve"> PAGEREF _Toc9118052 \h </w:instrText>
        </w:r>
        <w:r w:rsidR="00307BB9">
          <w:rPr>
            <w:webHidden/>
          </w:rPr>
        </w:r>
        <w:r w:rsidR="00307BB9">
          <w:rPr>
            <w:webHidden/>
          </w:rPr>
          <w:fldChar w:fldCharType="separate"/>
        </w:r>
        <w:r w:rsidR="00307BB9">
          <w:rPr>
            <w:webHidden/>
          </w:rPr>
          <w:t>11</w:t>
        </w:r>
        <w:r w:rsidR="00307BB9">
          <w:rPr>
            <w:webHidden/>
          </w:rPr>
          <w:fldChar w:fldCharType="end"/>
        </w:r>
      </w:hyperlink>
    </w:p>
    <w:p w:rsidR="0000152D" w:rsidRPr="00251DA5" w:rsidRDefault="001A4B95" w:rsidP="00CE2421">
      <w:pPr>
        <w:pStyle w:val="TOC6"/>
        <w:rPr>
          <w:szCs w:val="22"/>
        </w:rPr>
      </w:pPr>
      <w:r w:rsidRPr="00251DA5">
        <w:fldChar w:fldCharType="end"/>
      </w:r>
      <w:r w:rsidR="0000152D" w:rsidRPr="00251DA5">
        <w:br w:type="page"/>
      </w:r>
    </w:p>
    <w:p w:rsidR="00AB48E5" w:rsidRPr="00251DA5" w:rsidRDefault="00EE1DDB" w:rsidP="00E23E11">
      <w:pPr>
        <w:pStyle w:val="FigureTabletitleEnsemble"/>
      </w:pPr>
      <w:r w:rsidRPr="00251DA5">
        <w:lastRenderedPageBreak/>
        <w:t>TABLES</w:t>
      </w:r>
    </w:p>
    <w:p w:rsidR="001A4B95" w:rsidRPr="00251DA5" w:rsidRDefault="00DE63D9">
      <w:pPr>
        <w:pStyle w:val="TableofFigures"/>
        <w:tabs>
          <w:tab w:val="right" w:pos="9622"/>
        </w:tabs>
        <w:rPr>
          <w:szCs w:val="22"/>
        </w:rPr>
      </w:pPr>
      <w:r w:rsidRPr="00251DA5">
        <w:rPr>
          <w:szCs w:val="22"/>
        </w:rPr>
        <w:fldChar w:fldCharType="begin"/>
      </w:r>
      <w:r w:rsidRPr="00251DA5">
        <w:rPr>
          <w:szCs w:val="22"/>
        </w:rPr>
        <w:instrText xml:space="preserve"> TOC \h \z \c "Table" </w:instrText>
      </w:r>
      <w:r w:rsidRPr="00251DA5">
        <w:rPr>
          <w:szCs w:val="22"/>
        </w:rPr>
        <w:fldChar w:fldCharType="separate"/>
      </w:r>
      <w:r w:rsidR="009F2E56">
        <w:rPr>
          <w:b/>
          <w:bCs/>
          <w:szCs w:val="22"/>
          <w:lang w:val="en-US"/>
        </w:rPr>
        <w:t>No table of figures entries found.</w:t>
      </w:r>
      <w:r w:rsidRPr="00251DA5">
        <w:rPr>
          <w:szCs w:val="22"/>
        </w:rPr>
        <w:fldChar w:fldCharType="end"/>
      </w:r>
    </w:p>
    <w:p w:rsidR="00DE63D9" w:rsidRPr="00251DA5" w:rsidRDefault="00DE63D9" w:rsidP="00DE63D9"/>
    <w:p w:rsidR="003F0BA7" w:rsidRPr="00251DA5" w:rsidRDefault="003F0BA7" w:rsidP="004A7228">
      <w:pPr>
        <w:pStyle w:val="header1ensemble"/>
      </w:pPr>
      <w:bookmarkStart w:id="6" w:name="_Toc519070188"/>
      <w:bookmarkStart w:id="7" w:name="_Toc526352148"/>
      <w:bookmarkStart w:id="8" w:name="_Toc9151934"/>
      <w:r w:rsidRPr="00251DA5">
        <w:lastRenderedPageBreak/>
        <w:t>Executive Summary</w:t>
      </w:r>
      <w:bookmarkEnd w:id="6"/>
      <w:bookmarkEnd w:id="7"/>
      <w:bookmarkEnd w:id="8"/>
    </w:p>
    <w:p w:rsidR="003F0BA7" w:rsidRPr="00251DA5" w:rsidRDefault="003F0BA7" w:rsidP="00F06170">
      <w:pPr>
        <w:pStyle w:val="header2ensemble"/>
        <w:ind w:left="426"/>
      </w:pPr>
      <w:bookmarkStart w:id="9" w:name="_Toc526352149"/>
      <w:bookmarkStart w:id="10" w:name="_Toc9151935"/>
      <w:r w:rsidRPr="00251DA5">
        <w:t>C</w:t>
      </w:r>
      <w:r w:rsidR="00F67FA8" w:rsidRPr="00251DA5">
        <w:t>ontext and need of a multi brand platooning project</w:t>
      </w:r>
      <w:bookmarkEnd w:id="9"/>
      <w:bookmarkEnd w:id="10"/>
    </w:p>
    <w:p w:rsidR="003F0BA7" w:rsidRPr="00251DA5" w:rsidRDefault="003F0BA7" w:rsidP="00A81A2C">
      <w:pPr>
        <w:pStyle w:val="header4ensemble"/>
      </w:pPr>
      <w:r w:rsidRPr="00251DA5">
        <w:t>Context</w:t>
      </w:r>
    </w:p>
    <w:p w:rsidR="003F0BA7" w:rsidRPr="00251DA5" w:rsidRDefault="00FF4F5F" w:rsidP="0082122B">
      <w:pPr>
        <w:pStyle w:val="Standaard1"/>
      </w:pPr>
      <w:r w:rsidRPr="00251DA5">
        <w:t>Platooning technology has made significant advances in the last decade, but to achieve the next step towards deployment of truck platooning, an integral multi-brand approach is required. Aiming for Europe-wide deployment of platooning, ‘multi-brand’ solutions are paramount. It is the ambition of ENSEMBLE to realise pre-standards for interoperability between trucks, platoons and logistics solution providers, to speed up actual market pick-up of (sub)system development and implementation and to enable harmonisation of legal frameworks in the member states</w:t>
      </w:r>
      <w:r w:rsidR="003F0BA7" w:rsidRPr="00251DA5">
        <w:t>.</w:t>
      </w:r>
    </w:p>
    <w:p w:rsidR="003F0BA7" w:rsidRPr="00251DA5" w:rsidRDefault="003F0BA7" w:rsidP="00A81A2C">
      <w:pPr>
        <w:pStyle w:val="header4ensemble"/>
      </w:pPr>
      <w:r w:rsidRPr="00251DA5">
        <w:t>Project scope</w:t>
      </w:r>
    </w:p>
    <w:p w:rsidR="001F6AF7" w:rsidRPr="00251DA5" w:rsidRDefault="00FF4F5F" w:rsidP="001F6AF7">
      <w:pPr>
        <w:pStyle w:val="Standaard1"/>
      </w:pPr>
      <w:r w:rsidRPr="00251DA5">
        <w:t>The main goal of the ENSEMBLE project is to pave the way for the adoption of multi-brand truck platooning in Europe to improve fuel economy, traffic safety and throughput. This will be demonstrated by driving up to seven differently branded trucks in one (or more) platoon(s) under real world traffic conditions across national borders. During the years, the project goals are:</w:t>
      </w:r>
    </w:p>
    <w:p w:rsidR="001F6AF7" w:rsidRPr="00251DA5" w:rsidRDefault="00FF4F5F" w:rsidP="00273665">
      <w:pPr>
        <w:pStyle w:val="bulletlist1ensemble"/>
        <w:numPr>
          <w:ilvl w:val="0"/>
          <w:numId w:val="28"/>
        </w:numPr>
      </w:pPr>
      <w:r w:rsidRPr="00251DA5">
        <w:t>Year 1: setting the specifications and developing a reference design with acceptance criteria</w:t>
      </w:r>
    </w:p>
    <w:p w:rsidR="001F6AF7" w:rsidRPr="00251DA5" w:rsidRDefault="00FF4F5F" w:rsidP="00273665">
      <w:pPr>
        <w:pStyle w:val="bulletlist1ensemble"/>
        <w:numPr>
          <w:ilvl w:val="0"/>
          <w:numId w:val="28"/>
        </w:numPr>
      </w:pPr>
      <w:r w:rsidRPr="00251DA5">
        <w:t>Year 2: implementing this reference design on the OEM own trucks as well as perform impact assessments with several criteria</w:t>
      </w:r>
    </w:p>
    <w:p w:rsidR="002F78EF" w:rsidRPr="00251DA5" w:rsidRDefault="00FF4F5F" w:rsidP="00273665">
      <w:pPr>
        <w:pStyle w:val="bulletlist1ensemble"/>
        <w:numPr>
          <w:ilvl w:val="0"/>
          <w:numId w:val="28"/>
        </w:numPr>
      </w:pPr>
      <w:r w:rsidRPr="00251DA5">
        <w:t>Year 3: focus on testing the multi-brand platoons on test tracks and international public roads</w:t>
      </w:r>
    </w:p>
    <w:p w:rsidR="003F0BA7" w:rsidRPr="00251DA5" w:rsidRDefault="00FF4F5F" w:rsidP="001F6AF7">
      <w:pPr>
        <w:pStyle w:val="Standaard1"/>
      </w:pPr>
      <w:r w:rsidRPr="00251DA5">
        <w:t>The technical results will be evaluated against the initial requirements. Also, the impact on fuel consumption, drivers and other road users will be established. In the end, all activities within the project aim to accelerate the deployment of multi-brand truck platooning in Europe</w:t>
      </w:r>
      <w:r w:rsidR="003F0BA7" w:rsidRPr="00251DA5">
        <w:t>.</w:t>
      </w:r>
    </w:p>
    <w:p w:rsidR="003F0BA7" w:rsidRPr="00251DA5" w:rsidRDefault="003F0BA7" w:rsidP="00A81A2C">
      <w:pPr>
        <w:pStyle w:val="header4ensemble"/>
      </w:pPr>
      <w:r w:rsidRPr="00251DA5">
        <w:t>Abstract of this Deliverable</w:t>
      </w:r>
    </w:p>
    <w:p w:rsidR="0038288C" w:rsidRPr="00253869" w:rsidRDefault="00AF7C47" w:rsidP="00527FB3">
      <w:pPr>
        <w:pStyle w:val="Default"/>
        <w:rPr>
          <w:rFonts w:eastAsiaTheme="minorHAnsi" w:cs="Arial"/>
          <w:color w:val="000000"/>
        </w:rPr>
      </w:pPr>
      <w:bookmarkStart w:id="11" w:name="_Toc520298339"/>
      <w:r w:rsidRPr="00253869">
        <w:rPr>
          <w:rFonts w:eastAsiaTheme="minorHAnsi" w:cs="Arial"/>
          <w:color w:val="000000"/>
        </w:rPr>
        <w:t xml:space="preserve">This deliverable </w:t>
      </w:r>
      <w:r w:rsidR="001229A7">
        <w:rPr>
          <w:rFonts w:eastAsiaTheme="minorHAnsi" w:cs="Arial"/>
          <w:color w:val="000000"/>
        </w:rPr>
        <w:t>contains</w:t>
      </w:r>
      <w:r w:rsidR="0038288C" w:rsidRPr="00253869">
        <w:rPr>
          <w:rFonts w:eastAsiaTheme="minorHAnsi" w:cs="Arial"/>
          <w:color w:val="000000"/>
        </w:rPr>
        <w:t xml:space="preserve"> SOTIF requirements that are applicable to platooning level A when operated within the defined Operation Design Domain. </w:t>
      </w:r>
    </w:p>
    <w:p w:rsidR="00527FB3" w:rsidRPr="00253869" w:rsidRDefault="00527FB3" w:rsidP="00527FB3">
      <w:pPr>
        <w:pStyle w:val="Default"/>
        <w:rPr>
          <w:rFonts w:eastAsiaTheme="minorHAnsi" w:cs="Arial"/>
          <w:color w:val="000000"/>
        </w:rPr>
      </w:pPr>
      <w:r w:rsidRPr="00253869">
        <w:rPr>
          <w:rFonts w:eastAsiaTheme="minorHAnsi" w:cs="Arial"/>
          <w:color w:val="000000"/>
        </w:rPr>
        <w:t xml:space="preserve">This deliverable consists of </w:t>
      </w:r>
      <w:r w:rsidR="00EE4A13">
        <w:rPr>
          <w:rFonts w:eastAsiaTheme="minorHAnsi" w:cs="Arial"/>
          <w:color w:val="000000"/>
        </w:rPr>
        <w:t>3</w:t>
      </w:r>
      <w:r w:rsidRPr="00253869">
        <w:rPr>
          <w:rFonts w:eastAsiaTheme="minorHAnsi" w:cs="Arial"/>
          <w:color w:val="000000"/>
        </w:rPr>
        <w:t xml:space="preserve"> parts: </w:t>
      </w:r>
    </w:p>
    <w:p w:rsidR="00201515" w:rsidRPr="00201515" w:rsidRDefault="004B03B6" w:rsidP="00201515">
      <w:pPr>
        <w:pStyle w:val="bulletlist1ensemble"/>
        <w:ind w:left="227" w:hanging="227"/>
      </w:pPr>
      <w:r w:rsidRPr="00201515">
        <w:t>Introduction: This section provides an overview of</w:t>
      </w:r>
      <w:r w:rsidR="0038288C" w:rsidRPr="00201515">
        <w:t xml:space="preserve"> </w:t>
      </w:r>
      <w:r w:rsidR="00644FA7" w:rsidRPr="00201515">
        <w:t>the basic concepts behind SOTIF analysis.</w:t>
      </w:r>
      <w:r w:rsidRPr="00201515">
        <w:t xml:space="preserve"> </w:t>
      </w:r>
      <w:r w:rsidR="00527FB3" w:rsidRPr="00201515">
        <w:t xml:space="preserve">  </w:t>
      </w:r>
    </w:p>
    <w:p w:rsidR="00201515" w:rsidRPr="00201515" w:rsidRDefault="00527FB3" w:rsidP="00201515">
      <w:pPr>
        <w:pStyle w:val="bulletlist1ensemble"/>
        <w:ind w:left="227" w:hanging="227"/>
      </w:pPr>
      <w:r w:rsidRPr="00201515">
        <w:t xml:space="preserve">SOTIF </w:t>
      </w:r>
      <w:r w:rsidR="004B03B6" w:rsidRPr="00201515">
        <w:t>Hazard Identification and Risk Evaluation</w:t>
      </w:r>
      <w:r w:rsidR="00644FA7" w:rsidRPr="00201515">
        <w:t xml:space="preserve">: This section compiles all the known unsafe scenarios that have been identified to be relevant to platooning level A and analyse the risks associated with them. This section also outlines the counter measures defined to address the safety risks. </w:t>
      </w:r>
    </w:p>
    <w:p w:rsidR="00B600E3" w:rsidRPr="00201515" w:rsidRDefault="004B03B6" w:rsidP="00201515">
      <w:pPr>
        <w:pStyle w:val="bulletlist1ensemble"/>
        <w:ind w:left="227" w:hanging="227"/>
      </w:pPr>
      <w:r w:rsidRPr="00201515">
        <w:lastRenderedPageBreak/>
        <w:t>SOTIF safety requirements</w:t>
      </w:r>
      <w:r w:rsidR="00644FA7" w:rsidRPr="00201515">
        <w:t xml:space="preserve">: This section </w:t>
      </w:r>
      <w:r w:rsidR="0088748E" w:rsidRPr="00201515">
        <w:t>derives the SOTIF</w:t>
      </w:r>
      <w:r w:rsidR="00644FA7" w:rsidRPr="00201515">
        <w:t xml:space="preserve"> safety requirements from the</w:t>
      </w:r>
      <w:r w:rsidR="0088748E" w:rsidRPr="00201515">
        <w:t xml:space="preserve"> counter measures defined </w:t>
      </w:r>
      <w:r w:rsidR="00201515">
        <w:t>after hazard identification and risk evaluation.</w:t>
      </w:r>
      <w:r w:rsidR="00644FA7" w:rsidRPr="00201515">
        <w:t xml:space="preserve"> </w:t>
      </w:r>
    </w:p>
    <w:p w:rsidR="00844EB1" w:rsidRPr="00251DA5" w:rsidRDefault="00844EB1" w:rsidP="002C0D51">
      <w:pPr>
        <w:pStyle w:val="header1ensemble"/>
      </w:pPr>
      <w:bookmarkStart w:id="12" w:name="_Toc526352150"/>
      <w:bookmarkStart w:id="13" w:name="_Toc9151936"/>
      <w:bookmarkEnd w:id="11"/>
      <w:r w:rsidRPr="00251DA5">
        <w:lastRenderedPageBreak/>
        <w:t>Introduction</w:t>
      </w:r>
      <w:bookmarkEnd w:id="12"/>
      <w:bookmarkEnd w:id="13"/>
    </w:p>
    <w:p w:rsidR="00844EB1" w:rsidRPr="00251DA5" w:rsidRDefault="00844EB1" w:rsidP="00F06170">
      <w:pPr>
        <w:pStyle w:val="header2ensemble"/>
        <w:ind w:left="284"/>
      </w:pPr>
      <w:bookmarkStart w:id="14" w:name="_Toc526352151"/>
      <w:bookmarkStart w:id="15" w:name="_Toc9151937"/>
      <w:r w:rsidRPr="00251DA5">
        <w:t>Background</w:t>
      </w:r>
      <w:bookmarkEnd w:id="14"/>
      <w:bookmarkEnd w:id="15"/>
    </w:p>
    <w:p w:rsidR="00117F81" w:rsidRPr="00251DA5" w:rsidRDefault="00683B65" w:rsidP="0082122B">
      <w:pPr>
        <w:pStyle w:val="Standaard1"/>
      </w:pPr>
      <w:r w:rsidRPr="00251DA5">
        <w:t>Safety of the Intended Functionality</w:t>
      </w:r>
      <w:r w:rsidR="00DA31E2" w:rsidRPr="00251DA5">
        <w:t xml:space="preserve"> (SOTIF) aims to </w:t>
      </w:r>
      <w:r w:rsidR="007F147F" w:rsidRPr="00251DA5">
        <w:t xml:space="preserve">avoid unreasonable </w:t>
      </w:r>
      <w:r w:rsidR="00DA31E2" w:rsidRPr="00251DA5">
        <w:t xml:space="preserve">risk </w:t>
      </w:r>
      <w:r w:rsidR="007F147F" w:rsidRPr="00251DA5">
        <w:t xml:space="preserve">caused by hazards associated with the </w:t>
      </w:r>
      <w:r w:rsidR="00D957CA">
        <w:t>nominal</w:t>
      </w:r>
      <w:r w:rsidR="007F147F" w:rsidRPr="00251DA5">
        <w:t xml:space="preserve"> functionality and its implementation. </w:t>
      </w:r>
      <w:r w:rsidR="00117F81" w:rsidRPr="00251DA5">
        <w:t>This include</w:t>
      </w:r>
      <w:r w:rsidR="00D91276" w:rsidRPr="00251DA5">
        <w:t>s</w:t>
      </w:r>
      <w:r w:rsidR="00117F81" w:rsidRPr="00251DA5">
        <w:t xml:space="preserve"> hazards arising from technological </w:t>
      </w:r>
      <w:r w:rsidR="00694CD7" w:rsidRPr="00251DA5">
        <w:t>and</w:t>
      </w:r>
      <w:r w:rsidR="00117F81" w:rsidRPr="00251DA5">
        <w:t xml:space="preserve"> system shortcomings, performance limitations and reasonably foreseeable misuse. </w:t>
      </w:r>
      <w:r w:rsidR="00CD6AA6" w:rsidRPr="00251DA5">
        <w:t xml:space="preserve">Hazards arising due to E/E failures are dealt separately </w:t>
      </w:r>
      <w:r w:rsidR="00CD6AA6" w:rsidRPr="00035B3F">
        <w:t>through</w:t>
      </w:r>
      <w:r w:rsidR="00CD6AA6" w:rsidRPr="00251DA5">
        <w:t xml:space="preserve"> functional safety and do not form part of the SOTIF activities.</w:t>
      </w:r>
    </w:p>
    <w:p w:rsidR="00312B61" w:rsidRPr="00251DA5" w:rsidRDefault="00617242" w:rsidP="0082122B">
      <w:pPr>
        <w:pStyle w:val="Standaard1"/>
      </w:pPr>
      <w:r w:rsidRPr="00251DA5">
        <w:t xml:space="preserve">The </w:t>
      </w:r>
      <w:r w:rsidR="0038695B" w:rsidRPr="00251DA5">
        <w:t>current</w:t>
      </w:r>
      <w:r w:rsidRPr="00251DA5">
        <w:t xml:space="preserve"> standard </w:t>
      </w:r>
      <w:r w:rsidR="005064D8" w:rsidRPr="00251DA5">
        <w:t>available on</w:t>
      </w:r>
      <w:r w:rsidRPr="00251DA5">
        <w:t xml:space="preserve"> SOTIF is </w:t>
      </w:r>
      <w:r w:rsidR="00F2285F" w:rsidRPr="00251DA5">
        <w:t xml:space="preserve">the </w:t>
      </w:r>
      <w:r w:rsidRPr="00251DA5">
        <w:t>ISO/PAS 21448. Th</w:t>
      </w:r>
      <w:r w:rsidR="0038695B" w:rsidRPr="00251DA5">
        <w:t>is</w:t>
      </w:r>
      <w:r w:rsidRPr="00251DA5">
        <w:t xml:space="preserve"> standard </w:t>
      </w:r>
      <w:r w:rsidR="005064D8" w:rsidRPr="00251DA5">
        <w:t xml:space="preserve">is </w:t>
      </w:r>
      <w:r w:rsidR="00D957CA">
        <w:t xml:space="preserve">generally </w:t>
      </w:r>
      <w:r w:rsidR="005064D8" w:rsidRPr="00251DA5">
        <w:t>applicable</w:t>
      </w:r>
      <w:r w:rsidRPr="00251DA5">
        <w:t xml:space="preserve"> to </w:t>
      </w:r>
      <w:r w:rsidR="00832A1D" w:rsidRPr="00251DA5">
        <w:t xml:space="preserve">Advanced Driver Assistance Systems (ADAS) with </w:t>
      </w:r>
      <w:r w:rsidR="005064D8" w:rsidRPr="00251DA5">
        <w:t xml:space="preserve">automation </w:t>
      </w:r>
      <w:r w:rsidR="00832A1D" w:rsidRPr="00251DA5">
        <w:t xml:space="preserve">levels </w:t>
      </w:r>
      <w:r w:rsidR="005064D8" w:rsidRPr="00251DA5">
        <w:t>(</w:t>
      </w:r>
      <w:r w:rsidR="00832A1D" w:rsidRPr="00251DA5">
        <w:t>1 and 2</w:t>
      </w:r>
      <w:r w:rsidR="005064D8" w:rsidRPr="00251DA5">
        <w:t>)</w:t>
      </w:r>
      <w:r w:rsidR="00832A1D" w:rsidRPr="00251DA5">
        <w:t xml:space="preserve"> </w:t>
      </w:r>
      <w:r w:rsidRPr="00251DA5">
        <w:t xml:space="preserve">where proper </w:t>
      </w:r>
      <w:r w:rsidRPr="002A7DE3">
        <w:t>situational awareness derived from complex sensors and processing algorithms is critical to safety.</w:t>
      </w:r>
      <w:r w:rsidR="00832A1D" w:rsidRPr="002A7DE3">
        <w:t xml:space="preserve"> Although the standard does address </w:t>
      </w:r>
      <w:r w:rsidR="00D957CA">
        <w:t>functions working in a co-operative manner on multiple vehicles</w:t>
      </w:r>
      <w:r w:rsidR="00832A1D" w:rsidRPr="002A7DE3">
        <w:t xml:space="preserve">, its basic </w:t>
      </w:r>
      <w:r w:rsidR="00617ACE" w:rsidRPr="002A7DE3">
        <w:t>meth</w:t>
      </w:r>
      <w:r w:rsidR="002A7DE3" w:rsidRPr="002A7DE3">
        <w:t>o</w:t>
      </w:r>
      <w:r w:rsidR="00617ACE" w:rsidRPr="002A7DE3">
        <w:t>dology</w:t>
      </w:r>
      <w:r w:rsidR="00832A1D" w:rsidRPr="002A7DE3">
        <w:t xml:space="preserve"> can be applied to Platooning.</w:t>
      </w:r>
      <w:r w:rsidR="00832A1D" w:rsidRPr="00251DA5">
        <w:t xml:space="preserve"> </w:t>
      </w:r>
    </w:p>
    <w:p w:rsidR="00F2285F" w:rsidRPr="00251DA5" w:rsidRDefault="00F2285F" w:rsidP="00C6205E">
      <w:pPr>
        <w:pStyle w:val="header2ensemble"/>
        <w:ind w:left="624" w:hanging="624"/>
      </w:pPr>
      <w:bookmarkStart w:id="16" w:name="_Toc9151938"/>
      <w:r w:rsidRPr="00251DA5">
        <w:t xml:space="preserve">Key SOTIF </w:t>
      </w:r>
      <w:r w:rsidR="00B600E3" w:rsidRPr="00251DA5">
        <w:t>definitions</w:t>
      </w:r>
      <w:r w:rsidR="00C6205E" w:rsidRPr="00251DA5">
        <w:t xml:space="preserve"> and </w:t>
      </w:r>
      <w:r w:rsidR="00BB43CC" w:rsidRPr="00251DA5">
        <w:t>concepts</w:t>
      </w:r>
      <w:bookmarkEnd w:id="16"/>
    </w:p>
    <w:p w:rsidR="00B600E3" w:rsidRPr="00251DA5" w:rsidRDefault="00B600E3" w:rsidP="00B600E3">
      <w:pPr>
        <w:pStyle w:val="header3ensemble"/>
      </w:pPr>
      <w:r w:rsidRPr="00251DA5">
        <w:t>Definitions</w:t>
      </w:r>
    </w:p>
    <w:p w:rsidR="00B600E3" w:rsidRPr="00251DA5" w:rsidRDefault="00B600E3" w:rsidP="001A17C0">
      <w:pPr>
        <w:pStyle w:val="Standaard1"/>
        <w:spacing w:after="0"/>
      </w:pPr>
      <w:r w:rsidRPr="00251DA5">
        <w:t xml:space="preserve">This section </w:t>
      </w:r>
      <w:r w:rsidR="00AC2B75">
        <w:t xml:space="preserve">defines </w:t>
      </w:r>
      <w:r w:rsidRPr="00251DA5">
        <w:t xml:space="preserve">key vocabulary used </w:t>
      </w:r>
      <w:r w:rsidR="00FA13F3">
        <w:t>for</w:t>
      </w:r>
      <w:r w:rsidRPr="00251DA5">
        <w:t xml:space="preserve"> SOTIF activities.</w:t>
      </w:r>
    </w:p>
    <w:p w:rsidR="00B600E3" w:rsidRPr="00251DA5" w:rsidRDefault="00B600E3" w:rsidP="001A17C0">
      <w:pPr>
        <w:pStyle w:val="Standaard1"/>
        <w:spacing w:after="0"/>
      </w:pPr>
      <w:r w:rsidRPr="00251DA5">
        <w:t xml:space="preserve">Note: The following </w:t>
      </w:r>
      <w:r w:rsidR="004A3178" w:rsidRPr="00251DA5">
        <w:t>definitions</w:t>
      </w:r>
      <w:r w:rsidRPr="00251DA5">
        <w:t xml:space="preserve"> </w:t>
      </w:r>
      <w:r w:rsidR="004A3178" w:rsidRPr="00251DA5">
        <w:t>are</w:t>
      </w:r>
      <w:r w:rsidRPr="00251DA5">
        <w:t xml:space="preserve"> </w:t>
      </w:r>
      <w:r w:rsidR="002A7DE3">
        <w:t>taken</w:t>
      </w:r>
      <w:r w:rsidRPr="00251DA5">
        <w:t xml:space="preserve"> from </w:t>
      </w:r>
      <w:r w:rsidR="00B7683C" w:rsidRPr="00251DA5">
        <w:t xml:space="preserve">J3016, </w:t>
      </w:r>
      <w:r w:rsidRPr="00251DA5">
        <w:t>ISO 21448 and ISO 26262</w:t>
      </w:r>
      <w:r w:rsidR="004A3178" w:rsidRPr="00251DA5">
        <w:t xml:space="preserve"> for consistency</w:t>
      </w:r>
      <w:r w:rsidRPr="00251DA5">
        <w:t>.</w:t>
      </w:r>
    </w:p>
    <w:p w:rsidR="00B600E3" w:rsidRPr="00251DA5" w:rsidRDefault="00B600E3" w:rsidP="001A17C0">
      <w:pPr>
        <w:pStyle w:val="Standaard1"/>
        <w:spacing w:after="0"/>
      </w:pPr>
    </w:p>
    <w:p w:rsidR="00A01CBB" w:rsidRPr="00251DA5" w:rsidRDefault="00A01CBB" w:rsidP="00A01CBB">
      <w:pPr>
        <w:autoSpaceDE w:val="0"/>
        <w:autoSpaceDN w:val="0"/>
        <w:adjustRightInd w:val="0"/>
        <w:spacing w:line="240" w:lineRule="auto"/>
        <w:rPr>
          <w:rFonts w:ascii="ArialMT" w:eastAsiaTheme="minorHAnsi" w:hAnsi="ArialMT" w:cs="ArialMT"/>
          <w:b/>
          <w:szCs w:val="22"/>
        </w:rPr>
      </w:pPr>
      <w:r w:rsidRPr="00251DA5">
        <w:rPr>
          <w:rFonts w:ascii="ArialMT" w:eastAsiaTheme="minorHAnsi" w:hAnsi="ArialMT" w:cs="ArialMT"/>
          <w:b/>
          <w:szCs w:val="22"/>
        </w:rPr>
        <w:t>Operation Design Domain (ODD):</w:t>
      </w:r>
    </w:p>
    <w:p w:rsidR="00A01CBB" w:rsidRPr="0028775B" w:rsidRDefault="00035B3F" w:rsidP="00A01CBB">
      <w:pPr>
        <w:pStyle w:val="Standaard1"/>
        <w:spacing w:after="0"/>
      </w:pPr>
      <w:r>
        <w:t>O</w:t>
      </w:r>
      <w:r w:rsidR="00A01CBB" w:rsidRPr="0028775B">
        <w:t>perating conditions under which a</w:t>
      </w:r>
      <w:r>
        <w:t xml:space="preserve"> </w:t>
      </w:r>
      <w:r w:rsidR="00A01CBB" w:rsidRPr="0028775B">
        <w:t>given driving automation system or feature thereof is specifically designed to function, including,</w:t>
      </w:r>
      <w:r>
        <w:t xml:space="preserve"> </w:t>
      </w:r>
      <w:r w:rsidR="00A01CBB" w:rsidRPr="0028775B">
        <w:t>but not limited to, environmental, geographical, and time-of-day restrictions, and/or the requisite</w:t>
      </w:r>
      <w:r>
        <w:t xml:space="preserve"> </w:t>
      </w:r>
      <w:r w:rsidR="00A01CBB" w:rsidRPr="0028775B">
        <w:t>presence or absence of certain traffic or roadway characteristics.”</w:t>
      </w:r>
    </w:p>
    <w:p w:rsidR="00A01CBB" w:rsidRPr="00251DA5" w:rsidRDefault="00A01CBB" w:rsidP="00A01CBB">
      <w:pPr>
        <w:pStyle w:val="Standaard1"/>
        <w:spacing w:after="0"/>
        <w:rPr>
          <w:rFonts w:ascii="ArialMT" w:eastAsiaTheme="minorHAnsi" w:hAnsi="ArialMT" w:cs="ArialMT"/>
        </w:rPr>
      </w:pPr>
    </w:p>
    <w:p w:rsidR="001A17C0" w:rsidRPr="00251DA5" w:rsidRDefault="00D22EAA" w:rsidP="00A01CBB">
      <w:pPr>
        <w:pStyle w:val="Standaard1"/>
        <w:spacing w:after="0"/>
        <w:rPr>
          <w:b/>
        </w:rPr>
      </w:pPr>
      <w:r w:rsidRPr="00251DA5">
        <w:rPr>
          <w:b/>
        </w:rPr>
        <w:t>Use case</w:t>
      </w:r>
    </w:p>
    <w:p w:rsidR="00D22EAA" w:rsidRPr="00251DA5" w:rsidRDefault="00D22EAA" w:rsidP="001A17C0">
      <w:pPr>
        <w:pStyle w:val="Standaard1"/>
        <w:spacing w:after="0"/>
      </w:pPr>
      <w:r w:rsidRPr="00251DA5">
        <w:t>A specific situation in which a vehicle could potentially be used.</w:t>
      </w:r>
    </w:p>
    <w:p w:rsidR="001A17C0" w:rsidRPr="00251DA5" w:rsidRDefault="001A17C0" w:rsidP="001A17C0">
      <w:pPr>
        <w:pStyle w:val="Standaard1"/>
        <w:spacing w:after="0"/>
      </w:pPr>
    </w:p>
    <w:p w:rsidR="00C6205E" w:rsidRPr="00251DA5" w:rsidRDefault="00D22EAA" w:rsidP="00C6205E">
      <w:pPr>
        <w:pStyle w:val="Standaard1"/>
        <w:spacing w:after="0"/>
        <w:rPr>
          <w:b/>
        </w:rPr>
      </w:pPr>
      <w:r w:rsidRPr="00251DA5">
        <w:rPr>
          <w:b/>
        </w:rPr>
        <w:t>Operational situation</w:t>
      </w:r>
    </w:p>
    <w:p w:rsidR="00C6205E" w:rsidRPr="00251DA5" w:rsidRDefault="00D22EAA" w:rsidP="00C6205E">
      <w:pPr>
        <w:pStyle w:val="Standaard1"/>
        <w:spacing w:after="0"/>
      </w:pPr>
      <w:r w:rsidRPr="00251DA5">
        <w:t>A scenario that can occur during a vehicle’s life.</w:t>
      </w:r>
    </w:p>
    <w:p w:rsidR="00C6205E" w:rsidRPr="00251DA5" w:rsidRDefault="00C6205E" w:rsidP="00C6205E">
      <w:pPr>
        <w:pStyle w:val="Standaard1"/>
        <w:spacing w:after="0"/>
      </w:pPr>
    </w:p>
    <w:p w:rsidR="00C6205E" w:rsidRPr="00251DA5" w:rsidRDefault="00D22EAA" w:rsidP="00C6205E">
      <w:pPr>
        <w:pStyle w:val="Standaard1"/>
        <w:spacing w:after="0"/>
        <w:rPr>
          <w:b/>
        </w:rPr>
      </w:pPr>
      <w:r w:rsidRPr="00251DA5">
        <w:rPr>
          <w:b/>
        </w:rPr>
        <w:t>Scenario</w:t>
      </w:r>
    </w:p>
    <w:p w:rsidR="00C6205E" w:rsidRPr="00251DA5" w:rsidRDefault="00C6205E" w:rsidP="00C6205E">
      <w:pPr>
        <w:pStyle w:val="Standaard1"/>
        <w:spacing w:after="0"/>
      </w:pPr>
      <w:r w:rsidRPr="00251DA5">
        <w:t>Description of the temporal development between several scenes in a sequence of scenes.</w:t>
      </w:r>
    </w:p>
    <w:p w:rsidR="00501BCC" w:rsidRPr="00251DA5" w:rsidRDefault="00501BCC" w:rsidP="00C6205E">
      <w:pPr>
        <w:pStyle w:val="Standaard1"/>
        <w:spacing w:after="0"/>
      </w:pPr>
    </w:p>
    <w:p w:rsidR="00501BCC" w:rsidRPr="00251DA5" w:rsidRDefault="005920BB" w:rsidP="00501BCC">
      <w:pPr>
        <w:pStyle w:val="Standaard1"/>
        <w:keepNext/>
        <w:spacing w:after="0"/>
      </w:pPr>
      <w:r w:rsidRPr="00251DA5">
        <w:rPr>
          <w:noProof/>
          <w:lang w:val="en-US"/>
        </w:rPr>
        <w:lastRenderedPageBreak/>
        <w:drawing>
          <wp:inline distT="0" distB="0" distL="0" distR="0">
            <wp:extent cx="1496519" cy="1897039"/>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0664" cy="1914970"/>
                    </a:xfrm>
                    <a:prstGeom prst="rect">
                      <a:avLst/>
                    </a:prstGeom>
                    <a:noFill/>
                    <a:ln>
                      <a:noFill/>
                    </a:ln>
                  </pic:spPr>
                </pic:pic>
              </a:graphicData>
            </a:graphic>
          </wp:inline>
        </w:drawing>
      </w:r>
    </w:p>
    <w:p w:rsidR="001A17C0" w:rsidRPr="00251DA5" w:rsidRDefault="00501BCC" w:rsidP="00501BCC">
      <w:pPr>
        <w:pStyle w:val="Caption"/>
        <w:jc w:val="both"/>
        <w:rPr>
          <w:lang w:val="en-GB"/>
        </w:rPr>
      </w:pPr>
      <w:bookmarkStart w:id="17" w:name="_Toc9118050"/>
      <w:r w:rsidRPr="00251DA5">
        <w:rPr>
          <w:lang w:val="en-GB"/>
        </w:rPr>
        <w:t xml:space="preserve">Figure </w:t>
      </w:r>
      <w:r w:rsidRPr="00251DA5">
        <w:rPr>
          <w:lang w:val="en-GB"/>
        </w:rPr>
        <w:fldChar w:fldCharType="begin"/>
      </w:r>
      <w:r w:rsidRPr="00251DA5">
        <w:rPr>
          <w:lang w:val="en-GB"/>
        </w:rPr>
        <w:instrText xml:space="preserve"> SEQ Figure \* ARABIC </w:instrText>
      </w:r>
      <w:r w:rsidRPr="00251DA5">
        <w:rPr>
          <w:lang w:val="en-GB"/>
        </w:rPr>
        <w:fldChar w:fldCharType="separate"/>
      </w:r>
      <w:r w:rsidR="004A7AE3" w:rsidRPr="00251DA5">
        <w:rPr>
          <w:noProof/>
          <w:lang w:val="en-GB"/>
        </w:rPr>
        <w:t>1</w:t>
      </w:r>
      <w:r w:rsidRPr="00251DA5">
        <w:rPr>
          <w:lang w:val="en-GB"/>
        </w:rPr>
        <w:fldChar w:fldCharType="end"/>
      </w:r>
      <w:r w:rsidRPr="00251DA5">
        <w:rPr>
          <w:lang w:val="en-GB"/>
        </w:rPr>
        <w:t xml:space="preserve"> - Scenario (dashed) as a temporal sequence of events (edges) and scenes (nodes)</w:t>
      </w:r>
      <w:bookmarkEnd w:id="17"/>
    </w:p>
    <w:p w:rsidR="00501BCC" w:rsidRPr="00251DA5" w:rsidRDefault="00501BCC" w:rsidP="00C6205E">
      <w:pPr>
        <w:pStyle w:val="Standaard1"/>
        <w:spacing w:after="0"/>
      </w:pPr>
    </w:p>
    <w:p w:rsidR="00C6205E" w:rsidRPr="00251DA5" w:rsidRDefault="00C6205E" w:rsidP="00C6205E">
      <w:pPr>
        <w:pStyle w:val="Standaard1"/>
        <w:spacing w:after="0"/>
        <w:rPr>
          <w:b/>
        </w:rPr>
      </w:pPr>
      <w:r w:rsidRPr="00251DA5">
        <w:rPr>
          <w:b/>
        </w:rPr>
        <w:t>Scene</w:t>
      </w:r>
    </w:p>
    <w:p w:rsidR="00C6205E" w:rsidRPr="00251DA5" w:rsidRDefault="00C6205E" w:rsidP="00C6205E">
      <w:pPr>
        <w:pStyle w:val="Standaard1"/>
        <w:spacing w:after="0"/>
      </w:pPr>
      <w:r w:rsidRPr="00251DA5">
        <w:t>Snapshot of the environment including the scenery, dynamic elements, and all actor and observer self-representations, and the relationships between those entities.</w:t>
      </w:r>
    </w:p>
    <w:p w:rsidR="00C6205E" w:rsidRPr="00251DA5" w:rsidRDefault="00C6205E" w:rsidP="00C6205E">
      <w:pPr>
        <w:pStyle w:val="Standaard1"/>
        <w:spacing w:after="0"/>
        <w:rPr>
          <w:b/>
        </w:rPr>
      </w:pPr>
    </w:p>
    <w:p w:rsidR="00C6205E" w:rsidRPr="00251DA5" w:rsidRDefault="0045225C" w:rsidP="00C6205E">
      <w:pPr>
        <w:pStyle w:val="Standaard1"/>
        <w:spacing w:after="0"/>
        <w:rPr>
          <w:b/>
        </w:rPr>
      </w:pPr>
      <w:r w:rsidRPr="00251DA5">
        <w:rPr>
          <w:b/>
        </w:rPr>
        <w:t>Misuse</w:t>
      </w:r>
    </w:p>
    <w:p w:rsidR="0045225C" w:rsidRPr="00251DA5" w:rsidRDefault="0045225C" w:rsidP="00C6205E">
      <w:pPr>
        <w:pStyle w:val="Standaard1"/>
        <w:spacing w:after="0"/>
      </w:pPr>
      <w:r w:rsidRPr="00251DA5">
        <w:t>Usage of the system by a human in a way not intended by the manufacturer of the system</w:t>
      </w:r>
      <w:r w:rsidR="00F9371C" w:rsidRPr="00251DA5">
        <w:t xml:space="preserve">. </w:t>
      </w:r>
    </w:p>
    <w:p w:rsidR="0045225C" w:rsidRPr="00251DA5" w:rsidRDefault="0045225C" w:rsidP="00C6205E">
      <w:pPr>
        <w:pStyle w:val="Standaard1"/>
        <w:spacing w:after="0"/>
      </w:pPr>
      <w:r w:rsidRPr="00251DA5">
        <w:t>Misuse can result from overconfidence in the performance of the system</w:t>
      </w:r>
      <w:r w:rsidR="00B646AF" w:rsidRPr="00251DA5">
        <w:t>.</w:t>
      </w:r>
    </w:p>
    <w:p w:rsidR="0045225C" w:rsidRPr="00251DA5" w:rsidRDefault="0045225C" w:rsidP="00C6205E">
      <w:pPr>
        <w:pStyle w:val="Standaard1"/>
        <w:spacing w:after="0"/>
      </w:pPr>
      <w:r w:rsidRPr="00251DA5">
        <w:t xml:space="preserve">Misuse </w:t>
      </w:r>
      <w:r w:rsidR="00B646AF" w:rsidRPr="00251DA5">
        <w:t xml:space="preserve">also </w:t>
      </w:r>
      <w:r w:rsidRPr="00251DA5">
        <w:t xml:space="preserve">includes human </w:t>
      </w:r>
      <w:r w:rsidR="00D517C3" w:rsidRPr="00251DA5">
        <w:t>behaviour</w:t>
      </w:r>
      <w:r w:rsidRPr="00251DA5">
        <w:t xml:space="preserve"> that is not specified but does not include deliberate system alternations.</w:t>
      </w:r>
    </w:p>
    <w:p w:rsidR="00C6205E" w:rsidRPr="00251DA5" w:rsidRDefault="00C6205E" w:rsidP="00C6205E">
      <w:pPr>
        <w:pStyle w:val="Standaard1"/>
        <w:spacing w:after="0"/>
      </w:pPr>
    </w:p>
    <w:p w:rsidR="00C6205E" w:rsidRPr="00251DA5" w:rsidRDefault="00D22EAA" w:rsidP="00C6205E">
      <w:pPr>
        <w:pStyle w:val="Standaard1"/>
        <w:spacing w:after="0"/>
        <w:rPr>
          <w:b/>
        </w:rPr>
      </w:pPr>
      <w:r w:rsidRPr="00251DA5">
        <w:rPr>
          <w:b/>
        </w:rPr>
        <w:t xml:space="preserve">Triggering </w:t>
      </w:r>
      <w:r w:rsidR="00C6205E" w:rsidRPr="00251DA5">
        <w:rPr>
          <w:b/>
        </w:rPr>
        <w:t>E</w:t>
      </w:r>
      <w:r w:rsidRPr="00251DA5">
        <w:rPr>
          <w:b/>
        </w:rPr>
        <w:t>vents</w:t>
      </w:r>
    </w:p>
    <w:p w:rsidR="00D22EAA" w:rsidRPr="00251DA5" w:rsidRDefault="00D22EAA" w:rsidP="00C6205E">
      <w:pPr>
        <w:pStyle w:val="Standaard1"/>
        <w:spacing w:after="0"/>
      </w:pPr>
      <w:r w:rsidRPr="00251DA5">
        <w:t>Specific conditions of a driving scenario that serve as an initiator for a subsequent system reaction possibly leading to a hazardous event.</w:t>
      </w:r>
    </w:p>
    <w:p w:rsidR="00D22EAA" w:rsidRPr="00251DA5" w:rsidRDefault="00D22EAA" w:rsidP="00C6205E">
      <w:pPr>
        <w:pStyle w:val="Standaard1"/>
        <w:spacing w:after="0"/>
      </w:pPr>
      <w:r w:rsidRPr="00251DA5">
        <w:t>E.g. While driving in a platoon, a vehicle misidentifies a road sign as a lead vehicle resulting in braking at X g for Y seconds.</w:t>
      </w:r>
    </w:p>
    <w:p w:rsidR="00C6205E" w:rsidRPr="00251DA5" w:rsidRDefault="00C6205E" w:rsidP="00C6205E">
      <w:pPr>
        <w:pStyle w:val="Standaard1"/>
        <w:spacing w:after="0"/>
      </w:pPr>
    </w:p>
    <w:p w:rsidR="00C6205E" w:rsidRPr="00251DA5" w:rsidRDefault="00D22EAA" w:rsidP="00C6205E">
      <w:pPr>
        <w:pStyle w:val="Standaard1"/>
        <w:spacing w:after="0"/>
        <w:rPr>
          <w:b/>
        </w:rPr>
      </w:pPr>
      <w:r w:rsidRPr="00251DA5">
        <w:rPr>
          <w:b/>
        </w:rPr>
        <w:t>Hazard</w:t>
      </w:r>
    </w:p>
    <w:p w:rsidR="00D22EAA" w:rsidRPr="00251DA5" w:rsidRDefault="00D22EAA" w:rsidP="00C6205E">
      <w:pPr>
        <w:pStyle w:val="Standaard1"/>
        <w:spacing w:after="0"/>
      </w:pPr>
      <w:r w:rsidRPr="00251DA5">
        <w:t xml:space="preserve">A potential source of harm caused by unintended </w:t>
      </w:r>
      <w:r w:rsidR="00D517C3" w:rsidRPr="00251DA5">
        <w:t>behaviour</w:t>
      </w:r>
      <w:r w:rsidRPr="00251DA5">
        <w:t xml:space="preserve"> of the </w:t>
      </w:r>
      <w:r w:rsidR="00970ECD" w:rsidRPr="00251DA5">
        <w:t>function.</w:t>
      </w:r>
    </w:p>
    <w:p w:rsidR="00C6205E" w:rsidRPr="00251DA5" w:rsidRDefault="00C6205E" w:rsidP="00C6205E">
      <w:pPr>
        <w:pStyle w:val="Standaard1"/>
        <w:spacing w:after="0"/>
      </w:pPr>
    </w:p>
    <w:p w:rsidR="00C6205E" w:rsidRPr="00251DA5" w:rsidRDefault="00D22EAA" w:rsidP="00C6205E">
      <w:pPr>
        <w:pStyle w:val="Standaard1"/>
        <w:spacing w:after="0"/>
        <w:rPr>
          <w:b/>
        </w:rPr>
      </w:pPr>
      <w:r w:rsidRPr="00251DA5">
        <w:rPr>
          <w:b/>
        </w:rPr>
        <w:t>Hazardous Event</w:t>
      </w:r>
    </w:p>
    <w:p w:rsidR="00D22EAA" w:rsidRPr="00251DA5" w:rsidRDefault="00970ECD" w:rsidP="00C6205E">
      <w:pPr>
        <w:pStyle w:val="Standaard1"/>
        <w:spacing w:after="0"/>
      </w:pPr>
      <w:r w:rsidRPr="00251DA5">
        <w:t>Combination of a hazard and an operational situation.</w:t>
      </w:r>
    </w:p>
    <w:p w:rsidR="00C6205E" w:rsidRPr="00251DA5" w:rsidRDefault="00C6205E" w:rsidP="00C6205E">
      <w:pPr>
        <w:pStyle w:val="Standaard1"/>
        <w:spacing w:after="0"/>
      </w:pPr>
    </w:p>
    <w:p w:rsidR="00C6205E" w:rsidRPr="00251DA5" w:rsidRDefault="00D22EAA" w:rsidP="00C6205E">
      <w:pPr>
        <w:pStyle w:val="Standaard1"/>
        <w:spacing w:after="0"/>
        <w:rPr>
          <w:b/>
        </w:rPr>
      </w:pPr>
      <w:r w:rsidRPr="00251DA5">
        <w:rPr>
          <w:b/>
        </w:rPr>
        <w:t>Harm</w:t>
      </w:r>
    </w:p>
    <w:p w:rsidR="00D22EAA" w:rsidRPr="00251DA5" w:rsidRDefault="00970ECD" w:rsidP="00C6205E">
      <w:pPr>
        <w:pStyle w:val="Standaard1"/>
        <w:spacing w:after="0"/>
      </w:pPr>
      <w:r w:rsidRPr="00251DA5">
        <w:t>Physical injury or damage to the health of persons.</w:t>
      </w:r>
    </w:p>
    <w:p w:rsidR="002B51EC" w:rsidRPr="00251DA5" w:rsidRDefault="002B51EC" w:rsidP="00C6205E">
      <w:pPr>
        <w:pStyle w:val="Standaard1"/>
        <w:spacing w:after="0"/>
      </w:pPr>
    </w:p>
    <w:p w:rsidR="00BA1E5B" w:rsidRPr="00251DA5" w:rsidRDefault="00BA1E5B" w:rsidP="00C6205E">
      <w:pPr>
        <w:pStyle w:val="Standaard1"/>
        <w:spacing w:after="0"/>
        <w:rPr>
          <w:b/>
        </w:rPr>
      </w:pPr>
      <w:r w:rsidRPr="00251DA5">
        <w:rPr>
          <w:b/>
        </w:rPr>
        <w:t>Hazardous Event Model</w:t>
      </w:r>
    </w:p>
    <w:p w:rsidR="002B51EC" w:rsidRPr="00251DA5" w:rsidRDefault="002B51EC" w:rsidP="00C6205E">
      <w:pPr>
        <w:pStyle w:val="Standaard1"/>
        <w:spacing w:after="0"/>
      </w:pPr>
      <w:r w:rsidRPr="00251DA5">
        <w:t>The diagram below provides a visualization of a potential SOTIF related hazardous event model.</w:t>
      </w:r>
    </w:p>
    <w:p w:rsidR="00BD6BEE" w:rsidRPr="00251DA5" w:rsidRDefault="00BD6BEE" w:rsidP="00C6205E">
      <w:pPr>
        <w:pStyle w:val="Standaard1"/>
        <w:spacing w:after="0"/>
      </w:pPr>
    </w:p>
    <w:p w:rsidR="002B51EC" w:rsidRPr="00251DA5" w:rsidRDefault="002B51EC" w:rsidP="002B51EC">
      <w:pPr>
        <w:pStyle w:val="Standaard1"/>
        <w:keepNext/>
      </w:pPr>
      <w:r w:rsidRPr="00251DA5">
        <w:rPr>
          <w:noProof/>
          <w:lang w:val="en-US"/>
        </w:rPr>
        <w:lastRenderedPageBreak/>
        <w:drawing>
          <wp:inline distT="0" distB="0" distL="0" distR="0">
            <wp:extent cx="6116320" cy="2074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320" cy="2074545"/>
                    </a:xfrm>
                    <a:prstGeom prst="rect">
                      <a:avLst/>
                    </a:prstGeom>
                    <a:noFill/>
                    <a:ln>
                      <a:noFill/>
                    </a:ln>
                  </pic:spPr>
                </pic:pic>
              </a:graphicData>
            </a:graphic>
          </wp:inline>
        </w:drawing>
      </w:r>
    </w:p>
    <w:p w:rsidR="00D22EAA" w:rsidRPr="00251DA5" w:rsidRDefault="002B51EC" w:rsidP="002B51EC">
      <w:pPr>
        <w:pStyle w:val="Caption"/>
        <w:jc w:val="both"/>
        <w:rPr>
          <w:lang w:val="en-GB"/>
        </w:rPr>
      </w:pPr>
      <w:bookmarkStart w:id="18" w:name="_Toc9118051"/>
      <w:r w:rsidRPr="00251DA5">
        <w:rPr>
          <w:lang w:val="en-GB"/>
        </w:rPr>
        <w:t xml:space="preserve">Figure </w:t>
      </w:r>
      <w:r w:rsidRPr="00251DA5">
        <w:rPr>
          <w:lang w:val="en-GB"/>
        </w:rPr>
        <w:fldChar w:fldCharType="begin"/>
      </w:r>
      <w:r w:rsidRPr="00251DA5">
        <w:rPr>
          <w:lang w:val="en-GB"/>
        </w:rPr>
        <w:instrText xml:space="preserve"> SEQ Figure \* ARABIC </w:instrText>
      </w:r>
      <w:r w:rsidRPr="00251DA5">
        <w:rPr>
          <w:lang w:val="en-GB"/>
        </w:rPr>
        <w:fldChar w:fldCharType="separate"/>
      </w:r>
      <w:r w:rsidR="004A7AE3" w:rsidRPr="00251DA5">
        <w:rPr>
          <w:noProof/>
          <w:lang w:val="en-GB"/>
        </w:rPr>
        <w:t>2</w:t>
      </w:r>
      <w:r w:rsidRPr="00251DA5">
        <w:rPr>
          <w:lang w:val="en-GB"/>
        </w:rPr>
        <w:fldChar w:fldCharType="end"/>
      </w:r>
      <w:r w:rsidRPr="00251DA5">
        <w:rPr>
          <w:lang w:val="en-GB"/>
        </w:rPr>
        <w:t xml:space="preserve"> - Hazardous Event Model</w:t>
      </w:r>
      <w:r w:rsidR="00BA1E5B" w:rsidRPr="00251DA5">
        <w:rPr>
          <w:lang w:val="en-GB"/>
        </w:rPr>
        <w:t xml:space="preserve"> (ISO/PAS 21448)</w:t>
      </w:r>
      <w:bookmarkEnd w:id="18"/>
    </w:p>
    <w:p w:rsidR="00D55448" w:rsidRPr="00251DA5" w:rsidRDefault="005064D8" w:rsidP="0082122B">
      <w:pPr>
        <w:pStyle w:val="Standaard1"/>
      </w:pPr>
      <w:r w:rsidRPr="00251DA5">
        <w:t xml:space="preserve">The </w:t>
      </w:r>
      <w:r w:rsidR="007C14C7" w:rsidRPr="00251DA5">
        <w:t>operational design domain (ODD)</w:t>
      </w:r>
      <w:r w:rsidRPr="00251DA5">
        <w:t xml:space="preserve"> of the function </w:t>
      </w:r>
      <w:r w:rsidR="007C14C7" w:rsidRPr="00251DA5">
        <w:t>consists of</w:t>
      </w:r>
      <w:r w:rsidRPr="00251DA5">
        <w:t xml:space="preserve"> several use cases that </w:t>
      </w:r>
      <w:r w:rsidR="00ED78EE" w:rsidRPr="00251DA5">
        <w:t>contain</w:t>
      </w:r>
      <w:r w:rsidRPr="00251DA5">
        <w:t xml:space="preserve"> triggering events related to external factors such as environmental conditions, road conditions, traffic conditions</w:t>
      </w:r>
      <w:r w:rsidR="007C14C7" w:rsidRPr="00251DA5">
        <w:t xml:space="preserve"> or driver misuse. The hazards arising from these triggering events when combined with specific operational scenarios lead to a </w:t>
      </w:r>
      <w:r w:rsidR="001E6094" w:rsidRPr="00251DA5">
        <w:t>hazardous event</w:t>
      </w:r>
      <w:r w:rsidR="007C14C7" w:rsidRPr="00251DA5">
        <w:t xml:space="preserve"> that </w:t>
      </w:r>
      <w:r w:rsidR="003217BA" w:rsidRPr="00251DA5">
        <w:t xml:space="preserve">can </w:t>
      </w:r>
      <w:r w:rsidR="007C14C7" w:rsidRPr="00251DA5">
        <w:t xml:space="preserve">result in harm. </w:t>
      </w:r>
    </w:p>
    <w:p w:rsidR="007C14C7" w:rsidRPr="00251DA5" w:rsidRDefault="003217BA" w:rsidP="004208EC">
      <w:pPr>
        <w:pStyle w:val="header3ensemble"/>
        <w:ind w:left="505" w:hanging="505"/>
      </w:pPr>
      <w:r w:rsidRPr="00251DA5">
        <w:t>SOTIF scenarios</w:t>
      </w:r>
    </w:p>
    <w:p w:rsidR="00B363E1" w:rsidRPr="00251DA5" w:rsidRDefault="001E6094" w:rsidP="0082122B">
      <w:pPr>
        <w:pStyle w:val="Standaard1"/>
      </w:pPr>
      <w:r w:rsidRPr="00251DA5">
        <w:t xml:space="preserve">The scenarios </w:t>
      </w:r>
      <w:r w:rsidR="00946961" w:rsidRPr="00251DA5">
        <w:t xml:space="preserve">that </w:t>
      </w:r>
      <w:r w:rsidR="00D517C3" w:rsidRPr="00251DA5">
        <w:t>can be encountered</w:t>
      </w:r>
      <w:r w:rsidR="00946961" w:rsidRPr="00251DA5">
        <w:t xml:space="preserve"> </w:t>
      </w:r>
      <w:r w:rsidR="00E46A8A" w:rsidRPr="00251DA5">
        <w:t>with</w:t>
      </w:r>
      <w:r w:rsidR="00946961" w:rsidRPr="00251DA5">
        <w:t>in</w:t>
      </w:r>
      <w:r w:rsidRPr="00251DA5">
        <w:t xml:space="preserve"> the </w:t>
      </w:r>
      <w:r w:rsidR="00B363E1" w:rsidRPr="00251DA5">
        <w:t>operational design domain</w:t>
      </w:r>
      <w:r w:rsidR="00D517C3" w:rsidRPr="00251DA5">
        <w:t xml:space="preserve"> (ODD)</w:t>
      </w:r>
      <w:r w:rsidR="00B363E1" w:rsidRPr="00251DA5">
        <w:t xml:space="preserve"> </w:t>
      </w:r>
      <w:r w:rsidR="00AC2B75">
        <w:t xml:space="preserve">of any automated driving function </w:t>
      </w:r>
      <w:r w:rsidR="00B363E1" w:rsidRPr="00251DA5">
        <w:t xml:space="preserve">can be </w:t>
      </w:r>
      <w:r w:rsidR="00946961" w:rsidRPr="00251DA5">
        <w:t>categorised as</w:t>
      </w:r>
      <w:r w:rsidR="00D517C3" w:rsidRPr="00251DA5">
        <w:t xml:space="preserve"> below:</w:t>
      </w:r>
    </w:p>
    <w:p w:rsidR="00B363E1" w:rsidRPr="00251DA5" w:rsidRDefault="004A7AE3" w:rsidP="0082122B">
      <w:pPr>
        <w:pStyle w:val="Standaard1"/>
      </w:pPr>
      <w:r w:rsidRPr="00251DA5">
        <w:object w:dxaOrig="4156" w:dyaOrig="2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75pt;height:141pt" o:ole="">
            <v:imagedata r:id="rId20" o:title=""/>
          </v:shape>
          <o:OLEObject Type="Embed" ProgID="Visio.Drawing.15" ShapeID="_x0000_i1025" DrawAspect="Content" ObjectID="_1650203207" r:id="rId21"/>
        </w:object>
      </w:r>
    </w:p>
    <w:p w:rsidR="00946961" w:rsidRPr="00251DA5" w:rsidRDefault="00946961" w:rsidP="00273665">
      <w:pPr>
        <w:pStyle w:val="Standaard1"/>
        <w:numPr>
          <w:ilvl w:val="0"/>
          <w:numId w:val="5"/>
        </w:numPr>
        <w:spacing w:after="0"/>
      </w:pPr>
      <w:r w:rsidRPr="00251DA5">
        <w:t>Known Safe Scenarios</w:t>
      </w:r>
    </w:p>
    <w:p w:rsidR="00946961" w:rsidRPr="00251DA5" w:rsidRDefault="00946961" w:rsidP="00273665">
      <w:pPr>
        <w:pStyle w:val="Standaard1"/>
        <w:numPr>
          <w:ilvl w:val="0"/>
          <w:numId w:val="5"/>
        </w:numPr>
        <w:spacing w:after="0"/>
      </w:pPr>
      <w:r w:rsidRPr="00251DA5">
        <w:t>Known unsafe scenarios</w:t>
      </w:r>
    </w:p>
    <w:p w:rsidR="00946961" w:rsidRPr="00251DA5" w:rsidRDefault="00946961" w:rsidP="00273665">
      <w:pPr>
        <w:pStyle w:val="Standaard1"/>
        <w:numPr>
          <w:ilvl w:val="0"/>
          <w:numId w:val="5"/>
        </w:numPr>
        <w:spacing w:after="0"/>
      </w:pPr>
      <w:r w:rsidRPr="00251DA5">
        <w:t>Unknown unsafe scenarios</w:t>
      </w:r>
    </w:p>
    <w:p w:rsidR="002C35EB" w:rsidRPr="00251DA5" w:rsidRDefault="00946961" w:rsidP="00273665">
      <w:pPr>
        <w:pStyle w:val="Standaard1"/>
        <w:numPr>
          <w:ilvl w:val="0"/>
          <w:numId w:val="5"/>
        </w:numPr>
        <w:spacing w:after="0"/>
      </w:pPr>
      <w:r w:rsidRPr="00251DA5">
        <w:t>Unknown safe scenarios</w:t>
      </w:r>
    </w:p>
    <w:p w:rsidR="002C35EB" w:rsidRPr="00251DA5" w:rsidRDefault="002C35EB" w:rsidP="002C35EB">
      <w:pPr>
        <w:pStyle w:val="Standaard1"/>
        <w:spacing w:after="0"/>
        <w:ind w:left="720"/>
      </w:pPr>
    </w:p>
    <w:p w:rsidR="004E3C97" w:rsidRPr="00251DA5" w:rsidRDefault="00D517C3" w:rsidP="00D517C3">
      <w:pPr>
        <w:pStyle w:val="Standaard1"/>
      </w:pPr>
      <w:r w:rsidRPr="00251DA5">
        <w:t xml:space="preserve">The diagram below provides a graphical </w:t>
      </w:r>
      <w:r w:rsidR="00AC2B75">
        <w:t>view</w:t>
      </w:r>
      <w:r w:rsidRPr="00251DA5">
        <w:t xml:space="preserve"> of </w:t>
      </w:r>
      <w:r w:rsidR="00AC2B75">
        <w:t xml:space="preserve">how </w:t>
      </w:r>
      <w:r w:rsidR="00F746B9">
        <w:t xml:space="preserve">all </w:t>
      </w:r>
      <w:r w:rsidR="00AC2B75">
        <w:t xml:space="preserve">the scenarios that can be encountered </w:t>
      </w:r>
      <w:r w:rsidR="00F746B9">
        <w:t xml:space="preserve">by an autonomous system </w:t>
      </w:r>
      <w:r w:rsidR="00AC2B75">
        <w:t>in the field are categorised</w:t>
      </w:r>
      <w:r w:rsidR="004E3C97" w:rsidRPr="00251DA5">
        <w:t xml:space="preserve">. The area under each region is roughly </w:t>
      </w:r>
      <w:r w:rsidR="00115714">
        <w:t>representing</w:t>
      </w:r>
      <w:r w:rsidR="004E3C97" w:rsidRPr="00251DA5">
        <w:t xml:space="preserve"> the number of scenarios in each category. </w:t>
      </w:r>
    </w:p>
    <w:p w:rsidR="004A7AE3" w:rsidRPr="00251DA5" w:rsidRDefault="005B5429" w:rsidP="004A7AE3">
      <w:pPr>
        <w:pStyle w:val="Standaard1"/>
        <w:keepNext/>
      </w:pPr>
      <w:r w:rsidRPr="00251DA5">
        <w:object w:dxaOrig="8131" w:dyaOrig="5401">
          <v:shape id="_x0000_i1026" type="#_x0000_t75" style="width:311.25pt;height:207.75pt" o:ole="">
            <v:imagedata r:id="rId22" o:title=""/>
          </v:shape>
          <o:OLEObject Type="Embed" ProgID="Visio.Drawing.15" ShapeID="_x0000_i1026" DrawAspect="Content" ObjectID="_1650203208" r:id="rId23"/>
        </w:object>
      </w:r>
    </w:p>
    <w:p w:rsidR="003217BA" w:rsidRPr="00251DA5" w:rsidRDefault="004A7AE3" w:rsidP="004A7AE3">
      <w:pPr>
        <w:pStyle w:val="Caption"/>
        <w:jc w:val="both"/>
        <w:rPr>
          <w:lang w:val="en-GB"/>
        </w:rPr>
      </w:pPr>
      <w:bookmarkStart w:id="19" w:name="_Ref7793729"/>
      <w:bookmarkStart w:id="20" w:name="_Toc9118052"/>
      <w:r w:rsidRPr="00251DA5">
        <w:rPr>
          <w:lang w:val="en-GB"/>
        </w:rPr>
        <w:t xml:space="preserve">Figure </w:t>
      </w:r>
      <w:r w:rsidRPr="00251DA5">
        <w:rPr>
          <w:lang w:val="en-GB"/>
        </w:rPr>
        <w:fldChar w:fldCharType="begin"/>
      </w:r>
      <w:r w:rsidRPr="00251DA5">
        <w:rPr>
          <w:lang w:val="en-GB"/>
        </w:rPr>
        <w:instrText xml:space="preserve"> SEQ Figure \* ARABIC </w:instrText>
      </w:r>
      <w:r w:rsidRPr="00251DA5">
        <w:rPr>
          <w:lang w:val="en-GB"/>
        </w:rPr>
        <w:fldChar w:fldCharType="separate"/>
      </w:r>
      <w:r w:rsidRPr="00251DA5">
        <w:rPr>
          <w:noProof/>
          <w:lang w:val="en-GB"/>
        </w:rPr>
        <w:t>3</w:t>
      </w:r>
      <w:r w:rsidRPr="00251DA5">
        <w:rPr>
          <w:lang w:val="en-GB"/>
        </w:rPr>
        <w:fldChar w:fldCharType="end"/>
      </w:r>
      <w:r w:rsidRPr="00251DA5">
        <w:rPr>
          <w:lang w:val="en-GB"/>
        </w:rPr>
        <w:t xml:space="preserve"> - Evolution of scenario categories (ISO /PAS 21448)</w:t>
      </w:r>
      <w:bookmarkEnd w:id="19"/>
      <w:bookmarkEnd w:id="20"/>
    </w:p>
    <w:p w:rsidR="007C747F" w:rsidRPr="00251DA5" w:rsidRDefault="007C747F" w:rsidP="007C747F">
      <w:pPr>
        <w:pStyle w:val="Standaard1"/>
      </w:pPr>
      <w:r w:rsidRPr="00251DA5">
        <w:t xml:space="preserve">At the start of the SOTIF activities, the area under the unsafe scenarios (both know and unknow) is large resulting in unacceptable residual risk. The objective of the SOTIF </w:t>
      </w:r>
      <w:r w:rsidR="00035B3F">
        <w:t>activities</w:t>
      </w:r>
      <w:r w:rsidRPr="00251DA5">
        <w:t xml:space="preserve"> is </w:t>
      </w:r>
      <w:r w:rsidR="00F746B9">
        <w:t>to identify and</w:t>
      </w:r>
      <w:r w:rsidRPr="00251DA5">
        <w:t xml:space="preserve"> reduce the number of unsafe scenarios such that the residual risk falls to an acceptable level.</w:t>
      </w:r>
    </w:p>
    <w:p w:rsidR="008A477C" w:rsidRPr="00251DA5" w:rsidRDefault="008A477C" w:rsidP="0082122B">
      <w:pPr>
        <w:pStyle w:val="Standaard1"/>
      </w:pPr>
      <w:r w:rsidRPr="00251DA5">
        <w:t xml:space="preserve">The goals of the SOTIF </w:t>
      </w:r>
      <w:r w:rsidR="00115714">
        <w:t>activities</w:t>
      </w:r>
      <w:r w:rsidRPr="00251DA5">
        <w:t xml:space="preserve"> with respect to Area1, Area2, and Area3</w:t>
      </w:r>
      <w:r w:rsidR="007C747F" w:rsidRPr="00251DA5">
        <w:t xml:space="preserve"> (</w:t>
      </w:r>
      <w:r w:rsidR="00115714">
        <w:t xml:space="preserve">see </w:t>
      </w:r>
      <w:r w:rsidR="007C747F" w:rsidRPr="00251DA5">
        <w:fldChar w:fldCharType="begin"/>
      </w:r>
      <w:r w:rsidR="007C747F" w:rsidRPr="00251DA5">
        <w:instrText xml:space="preserve"> REF _Ref7793729 \h </w:instrText>
      </w:r>
      <w:r w:rsidR="007C747F" w:rsidRPr="00251DA5">
        <w:fldChar w:fldCharType="separate"/>
      </w:r>
      <w:r w:rsidR="007C747F" w:rsidRPr="00251DA5">
        <w:t xml:space="preserve">Figure </w:t>
      </w:r>
      <w:r w:rsidR="007C747F" w:rsidRPr="00251DA5">
        <w:rPr>
          <w:noProof/>
        </w:rPr>
        <w:t>3</w:t>
      </w:r>
      <w:r w:rsidR="007C747F" w:rsidRPr="00251DA5">
        <w:t xml:space="preserve"> - Evolution of scenario categories (ISO /PAS 21448)</w:t>
      </w:r>
      <w:r w:rsidR="007C747F" w:rsidRPr="00251DA5">
        <w:fldChar w:fldCharType="end"/>
      </w:r>
      <w:r w:rsidRPr="00251DA5">
        <w:t xml:space="preserve"> and relevant scenarios are:</w:t>
      </w:r>
    </w:p>
    <w:p w:rsidR="008A477C" w:rsidRPr="00251DA5" w:rsidRDefault="008A477C" w:rsidP="00273665">
      <w:pPr>
        <w:pStyle w:val="Standaard1"/>
        <w:numPr>
          <w:ilvl w:val="0"/>
          <w:numId w:val="29"/>
        </w:numPr>
      </w:pPr>
      <w:r w:rsidRPr="00251DA5">
        <w:t>Area1: Maximize or maintain area, by minimizing the areas 2 &amp; 3. This retains or improves safe functionality.</w:t>
      </w:r>
    </w:p>
    <w:p w:rsidR="008A477C" w:rsidRPr="00251DA5" w:rsidRDefault="008A477C" w:rsidP="00273665">
      <w:pPr>
        <w:pStyle w:val="Standaard1"/>
        <w:numPr>
          <w:ilvl w:val="0"/>
          <w:numId w:val="29"/>
        </w:numPr>
      </w:pPr>
      <w:r w:rsidRPr="00251DA5">
        <w:t xml:space="preserve">Area2: Minimize </w:t>
      </w:r>
      <w:r w:rsidR="00AC6FD5" w:rsidRPr="00251DA5">
        <w:t>area</w:t>
      </w:r>
      <w:r w:rsidRPr="00251DA5">
        <w:t xml:space="preserve"> by identifying the </w:t>
      </w:r>
      <w:r w:rsidR="00AC6FD5" w:rsidRPr="00251DA5">
        <w:t xml:space="preserve">risks arising from the </w:t>
      </w:r>
      <w:r w:rsidRPr="00251DA5">
        <w:t>known unsafe scenarios</w:t>
      </w:r>
      <w:r w:rsidR="00AC6FD5" w:rsidRPr="00251DA5">
        <w:t xml:space="preserve"> and implement technical measures to improve the function (if possible) or by restrict performance or use of the function (e.g. redefining ODD). Once the measures are evaluated through testing, the scenarios can be moved to Area 1. </w:t>
      </w:r>
    </w:p>
    <w:p w:rsidR="008A477C" w:rsidRPr="00251DA5" w:rsidRDefault="008A477C" w:rsidP="00273665">
      <w:pPr>
        <w:pStyle w:val="Standaard1"/>
        <w:numPr>
          <w:ilvl w:val="0"/>
          <w:numId w:val="29"/>
        </w:numPr>
      </w:pPr>
      <w:r w:rsidRPr="00251DA5">
        <w:t xml:space="preserve">Area3: Minimize area (the risk of the unknown) </w:t>
      </w:r>
      <w:r w:rsidR="00AC6FD5" w:rsidRPr="00251DA5">
        <w:t>using field operations tests (validation) tests to identify previously unidentified unsafe scenarios and move them to Area2.</w:t>
      </w:r>
    </w:p>
    <w:p w:rsidR="00844EB1" w:rsidRPr="00251DA5" w:rsidRDefault="00844EB1" w:rsidP="00F06170">
      <w:pPr>
        <w:pStyle w:val="header2ensemble"/>
        <w:ind w:left="284"/>
        <w:jc w:val="both"/>
      </w:pPr>
      <w:bookmarkStart w:id="21" w:name="_Toc526352154"/>
      <w:bookmarkStart w:id="22" w:name="_Toc9151939"/>
      <w:r w:rsidRPr="00251DA5">
        <w:t>Aim</w:t>
      </w:r>
      <w:bookmarkEnd w:id="21"/>
      <w:bookmarkEnd w:id="22"/>
    </w:p>
    <w:p w:rsidR="00A16770" w:rsidRPr="00251DA5" w:rsidRDefault="00496C60" w:rsidP="00A16770">
      <w:pPr>
        <w:pStyle w:val="Standaard1"/>
      </w:pPr>
      <w:r w:rsidRPr="00251DA5">
        <w:t>In</w:t>
      </w:r>
      <w:r w:rsidR="00AC6FD5" w:rsidRPr="00251DA5">
        <w:t xml:space="preserve"> the ENSEMBLE project</w:t>
      </w:r>
      <w:r w:rsidR="008C7E0A">
        <w:t>,</w:t>
      </w:r>
      <w:r w:rsidR="00AC6FD5" w:rsidRPr="00251DA5">
        <w:t xml:space="preserve"> the SOTIF activities will </w:t>
      </w:r>
      <w:r w:rsidR="00862F52" w:rsidRPr="00251DA5">
        <w:t xml:space="preserve">be confined to Area 2 – known unsafe scenario. This </w:t>
      </w:r>
      <w:r w:rsidR="00640093" w:rsidRPr="00251DA5">
        <w:t>includes</w:t>
      </w:r>
      <w:r w:rsidR="00862F52" w:rsidRPr="00251DA5">
        <w:t xml:space="preserve"> identifying</w:t>
      </w:r>
      <w:r w:rsidRPr="00251DA5">
        <w:t xml:space="preserve"> and documenting</w:t>
      </w:r>
      <w:r w:rsidR="00862F52" w:rsidRPr="00251DA5">
        <w:t xml:space="preserve"> </w:t>
      </w:r>
      <w:r w:rsidRPr="00251DA5">
        <w:t xml:space="preserve">known </w:t>
      </w:r>
      <w:r w:rsidR="00862F52" w:rsidRPr="00251DA5">
        <w:t>unsafe scenarios</w:t>
      </w:r>
      <w:r w:rsidR="00640093" w:rsidRPr="00251DA5">
        <w:t xml:space="preserve"> and</w:t>
      </w:r>
      <w:r w:rsidR="00862F52" w:rsidRPr="00251DA5">
        <w:t xml:space="preserve"> </w:t>
      </w:r>
      <w:r w:rsidRPr="00251DA5">
        <w:t xml:space="preserve">related </w:t>
      </w:r>
      <w:r w:rsidR="00862F52" w:rsidRPr="00251DA5">
        <w:t>triggering events</w:t>
      </w:r>
      <w:r w:rsidR="00640093" w:rsidRPr="00251DA5">
        <w:t>, evaluating risks associated with the</w:t>
      </w:r>
      <w:r w:rsidR="003403B0">
        <w:t>se</w:t>
      </w:r>
      <w:r w:rsidR="00640093" w:rsidRPr="00251DA5">
        <w:t xml:space="preserve"> scenarios and </w:t>
      </w:r>
      <w:r w:rsidR="00035B3F">
        <w:t>defining</w:t>
      </w:r>
      <w:r w:rsidR="00640093" w:rsidRPr="00251DA5">
        <w:t xml:space="preserve"> counter measures </w:t>
      </w:r>
      <w:r w:rsidR="00035B3F">
        <w:t xml:space="preserve">and safety requirements </w:t>
      </w:r>
      <w:r w:rsidR="00640093" w:rsidRPr="00251DA5">
        <w:t>to</w:t>
      </w:r>
      <w:r w:rsidR="00F414E3">
        <w:t xml:space="preserve"> shift</w:t>
      </w:r>
      <w:r w:rsidR="00640093" w:rsidRPr="00251DA5">
        <w:t xml:space="preserve"> </w:t>
      </w:r>
      <w:r w:rsidR="003403B0">
        <w:t>the known unsafe scenarios to known safe scenarios.</w:t>
      </w:r>
    </w:p>
    <w:p w:rsidR="000F4D74" w:rsidRPr="00251DA5" w:rsidRDefault="000F4D74" w:rsidP="00F06170">
      <w:pPr>
        <w:pStyle w:val="header2ensemble"/>
        <w:ind w:left="284"/>
      </w:pPr>
      <w:bookmarkStart w:id="23" w:name="_Toc526352156"/>
      <w:bookmarkStart w:id="24" w:name="_Toc9151940"/>
      <w:r w:rsidRPr="00251DA5">
        <w:lastRenderedPageBreak/>
        <w:t>Structure of this report</w:t>
      </w:r>
      <w:bookmarkEnd w:id="23"/>
      <w:bookmarkEnd w:id="24"/>
    </w:p>
    <w:p w:rsidR="000F4D74" w:rsidRDefault="003403B0" w:rsidP="0082122B">
      <w:pPr>
        <w:pStyle w:val="Standaard1"/>
      </w:pPr>
      <w:r>
        <w:t xml:space="preserve">The report </w:t>
      </w:r>
      <w:r w:rsidR="00115714">
        <w:t>contains</w:t>
      </w:r>
      <w:r>
        <w:t xml:space="preserve"> two main sections:</w:t>
      </w:r>
    </w:p>
    <w:p w:rsidR="003403B0" w:rsidRPr="00251DA5" w:rsidRDefault="008C4DB1" w:rsidP="003403B0">
      <w:pPr>
        <w:pStyle w:val="header3ensemble"/>
      </w:pPr>
      <w:r>
        <w:t xml:space="preserve">Hazard </w:t>
      </w:r>
      <w:r w:rsidR="0003488A">
        <w:t xml:space="preserve">Identification and </w:t>
      </w:r>
      <w:r w:rsidR="00CF751C">
        <w:t>R</w:t>
      </w:r>
      <w:r w:rsidR="0003488A">
        <w:t xml:space="preserve">isk </w:t>
      </w:r>
      <w:r w:rsidR="00CF751C">
        <w:t>Evaluation</w:t>
      </w:r>
    </w:p>
    <w:p w:rsidR="00B556E2" w:rsidRDefault="003403B0" w:rsidP="0082122B">
      <w:pPr>
        <w:pStyle w:val="Standaard1"/>
      </w:pPr>
      <w:r>
        <w:t xml:space="preserve">This section </w:t>
      </w:r>
      <w:r w:rsidR="00B556E2">
        <w:t>documents</w:t>
      </w:r>
      <w:r>
        <w:t xml:space="preserve"> </w:t>
      </w:r>
      <w:r w:rsidR="00F414E3">
        <w:t xml:space="preserve">the </w:t>
      </w:r>
      <w:r w:rsidR="0003488A">
        <w:t xml:space="preserve">known unsafe </w:t>
      </w:r>
      <w:r>
        <w:t xml:space="preserve">scenarios </w:t>
      </w:r>
      <w:r w:rsidR="00F414E3">
        <w:t xml:space="preserve">identified to be unsafe for the platoon </w:t>
      </w:r>
      <w:r w:rsidR="0003488A">
        <w:t xml:space="preserve">and combines them with </w:t>
      </w:r>
      <w:r w:rsidR="00B556E2">
        <w:t xml:space="preserve">associated </w:t>
      </w:r>
      <w:r w:rsidR="0003488A">
        <w:t xml:space="preserve">triggering events to </w:t>
      </w:r>
      <w:r w:rsidR="00F414E3">
        <w:t>analyse</w:t>
      </w:r>
      <w:r w:rsidR="0003488A">
        <w:t xml:space="preserve"> their potential </w:t>
      </w:r>
      <w:r w:rsidR="00B556E2">
        <w:t xml:space="preserve">hazardous </w:t>
      </w:r>
      <w:r w:rsidR="0003488A">
        <w:t xml:space="preserve">consequences. </w:t>
      </w:r>
      <w:r>
        <w:t>These hazard</w:t>
      </w:r>
      <w:r w:rsidR="00B556E2">
        <w:t>s</w:t>
      </w:r>
      <w:r>
        <w:t xml:space="preserve"> are </w:t>
      </w:r>
      <w:r w:rsidR="00B556E2">
        <w:t xml:space="preserve">then </w:t>
      </w:r>
      <w:r>
        <w:t>evaluated for their risk level</w:t>
      </w:r>
      <w:r w:rsidR="00F414E3">
        <w:t>s</w:t>
      </w:r>
      <w:r>
        <w:t xml:space="preserve"> </w:t>
      </w:r>
      <w:r w:rsidR="00B556E2">
        <w:t>and if applicable counter measures are defined to lower the risk to an acceptable level.</w:t>
      </w:r>
    </w:p>
    <w:p w:rsidR="00EB1393" w:rsidRDefault="00057687" w:rsidP="0082122B">
      <w:pPr>
        <w:pStyle w:val="Standaard1"/>
      </w:pPr>
      <w:r>
        <w:t xml:space="preserve">The methodology proposed by ISO 26262 is used to identify risks associated with each hazard. Since SOTIF does not handle malfunctions, the exposure </w:t>
      </w:r>
      <w:r w:rsidR="00F414E3">
        <w:t xml:space="preserve">class </w:t>
      </w:r>
      <w:r>
        <w:t xml:space="preserve">of </w:t>
      </w:r>
      <w:r w:rsidR="00F414E3">
        <w:t xml:space="preserve">the </w:t>
      </w:r>
      <w:r>
        <w:t xml:space="preserve">scenarios will not be classified. The risk assessment is </w:t>
      </w:r>
      <w:r w:rsidR="00F414E3">
        <w:t>solely</w:t>
      </w:r>
      <w:r>
        <w:t xml:space="preserve"> based on the controllability and severity of the hazardous event.  </w:t>
      </w:r>
    </w:p>
    <w:p w:rsidR="00CD7C21" w:rsidRDefault="00057687" w:rsidP="0082122B">
      <w:pPr>
        <w:pStyle w:val="Standaard1"/>
      </w:pPr>
      <w:r>
        <w:t xml:space="preserve">The risk levels are rated from 1 to 6, where hazards resulting in risk levels below 2 are considered low risk, 2 – 4 medium risk and 5 – 6 high risk. </w:t>
      </w:r>
      <w:r w:rsidR="00FD4DD4">
        <w:t xml:space="preserve">Higher the risk, </w:t>
      </w:r>
      <w:r w:rsidR="00CD7C21">
        <w:t>greater should be the integrity level of the safety mechanisms.</w:t>
      </w:r>
    </w:p>
    <w:p w:rsidR="006E349B" w:rsidRDefault="00CD7C21" w:rsidP="0082122B">
      <w:pPr>
        <w:pStyle w:val="Standaard1"/>
      </w:pPr>
      <w:r>
        <w:t xml:space="preserve">This section also documents the counter measures proposed for each hazard </w:t>
      </w:r>
      <w:r w:rsidR="006E349B">
        <w:t>analysed</w:t>
      </w:r>
      <w:r w:rsidR="00F414E3">
        <w:t xml:space="preserve"> during the</w:t>
      </w:r>
      <w:r>
        <w:t xml:space="preserve"> safety workshops. </w:t>
      </w:r>
    </w:p>
    <w:p w:rsidR="00CD7C21" w:rsidRDefault="00CD7C21" w:rsidP="0082122B">
      <w:pPr>
        <w:pStyle w:val="Standaard1"/>
      </w:pPr>
      <w:r>
        <w:t>For each of the scenarios</w:t>
      </w:r>
      <w:r w:rsidR="006E349B">
        <w:t xml:space="preserve"> </w:t>
      </w:r>
      <w:r>
        <w:t xml:space="preserve">that </w:t>
      </w:r>
      <w:r w:rsidR="008D5BF4">
        <w:t>result</w:t>
      </w:r>
      <w:r w:rsidR="00067302">
        <w:t>ed</w:t>
      </w:r>
      <w:r w:rsidR="008D5BF4">
        <w:t xml:space="preserve"> in a</w:t>
      </w:r>
      <w:r>
        <w:t xml:space="preserve"> hazard, counter measures </w:t>
      </w:r>
      <w:r w:rsidR="00067302">
        <w:t xml:space="preserve">were derived by </w:t>
      </w:r>
      <w:r>
        <w:t>answer</w:t>
      </w:r>
      <w:r w:rsidR="00067302">
        <w:t>ing</w:t>
      </w:r>
      <w:r>
        <w:t xml:space="preserve"> three main questions:</w:t>
      </w:r>
    </w:p>
    <w:p w:rsidR="008D5BF4" w:rsidRDefault="00CD7C21" w:rsidP="0082122B">
      <w:pPr>
        <w:pStyle w:val="Standaard1"/>
      </w:pPr>
      <w:r>
        <w:t xml:space="preserve">1. Does this scenario </w:t>
      </w:r>
      <w:r w:rsidR="00CF751C">
        <w:t>(</w:t>
      </w:r>
      <w:r>
        <w:t>and the trigger event</w:t>
      </w:r>
      <w:r w:rsidR="00CF751C">
        <w:t>)</w:t>
      </w:r>
      <w:r>
        <w:t xml:space="preserve"> fall under the current </w:t>
      </w:r>
      <w:r w:rsidR="00F414E3">
        <w:t xml:space="preserve">platooning </w:t>
      </w:r>
      <w:r w:rsidR="008D5BF4">
        <w:t>level A</w:t>
      </w:r>
      <w:r w:rsidR="00F414E3">
        <w:t>’s</w:t>
      </w:r>
      <w:r w:rsidR="008D5BF4">
        <w:t xml:space="preserve"> operation design domain (ODD)? </w:t>
      </w:r>
      <w:r w:rsidR="00CF751C">
        <w:t>If yes, then</w:t>
      </w:r>
    </w:p>
    <w:p w:rsidR="006E349B" w:rsidRDefault="008D5BF4" w:rsidP="0082122B">
      <w:pPr>
        <w:pStyle w:val="Standaard1"/>
      </w:pPr>
      <w:r>
        <w:t xml:space="preserve">2. </w:t>
      </w:r>
      <w:r w:rsidR="00CD7C21">
        <w:t xml:space="preserve">  </w:t>
      </w:r>
      <w:r>
        <w:t xml:space="preserve">Does the required reaction </w:t>
      </w:r>
      <w:r w:rsidR="00CF751C">
        <w:t>of</w:t>
      </w:r>
      <w:r w:rsidR="00C22CD5">
        <w:t xml:space="preserve"> </w:t>
      </w:r>
      <w:r>
        <w:t xml:space="preserve">platoon to be safe involve only longitudinal control? </w:t>
      </w:r>
    </w:p>
    <w:p w:rsidR="00057687" w:rsidRDefault="006E349B" w:rsidP="0082122B">
      <w:pPr>
        <w:pStyle w:val="Standaard1"/>
      </w:pPr>
      <w:r>
        <w:t xml:space="preserve">If answers to the above two questions is yes, then </w:t>
      </w:r>
      <w:r w:rsidR="00C22CD5">
        <w:t>they</w:t>
      </w:r>
      <w:r w:rsidR="008D5BF4">
        <w:t xml:space="preserve"> shall </w:t>
      </w:r>
      <w:r w:rsidR="00C22CD5">
        <w:t xml:space="preserve">be </w:t>
      </w:r>
      <w:r w:rsidR="008D5BF4">
        <w:t>handle</w:t>
      </w:r>
      <w:r w:rsidR="00C22CD5">
        <w:t>d</w:t>
      </w:r>
      <w:r w:rsidR="008D5BF4">
        <w:t xml:space="preserve"> without any driver intervention</w:t>
      </w:r>
      <w:r>
        <w:t xml:space="preserve"> (i.e. handled automatically by the platooning function)</w:t>
      </w:r>
      <w:r w:rsidR="008D5BF4">
        <w:t>.</w:t>
      </w:r>
      <w:r w:rsidR="00C510FA">
        <w:t xml:space="preserve"> No shared responsibilities for longitudinal control between the system and the driver shall be allowed within the ODD. </w:t>
      </w:r>
      <w:r w:rsidR="008D5BF4">
        <w:t xml:space="preserve"> </w:t>
      </w:r>
    </w:p>
    <w:p w:rsidR="006E349B" w:rsidRDefault="006E349B" w:rsidP="0082122B">
      <w:pPr>
        <w:pStyle w:val="Standaard1"/>
      </w:pPr>
      <w:r>
        <w:t>Th</w:t>
      </w:r>
      <w:r w:rsidR="00CF751C">
        <w:t xml:space="preserve">is </w:t>
      </w:r>
      <w:r w:rsidR="00E326C6">
        <w:t>led</w:t>
      </w:r>
      <w:r w:rsidR="00CF751C">
        <w:t xml:space="preserve"> to the</w:t>
      </w:r>
      <w:r>
        <w:t xml:space="preserve"> final question</w:t>
      </w:r>
      <w:r w:rsidR="00CF751C">
        <w:t>:</w:t>
      </w:r>
      <w:r>
        <w:t xml:space="preserve"> </w:t>
      </w:r>
    </w:p>
    <w:p w:rsidR="006E349B" w:rsidRDefault="006E349B" w:rsidP="0082122B">
      <w:pPr>
        <w:pStyle w:val="Standaard1"/>
      </w:pPr>
      <w:r>
        <w:t>3. How should the function be improved to handle this scenario?</w:t>
      </w:r>
    </w:p>
    <w:p w:rsidR="00E326C6" w:rsidRDefault="00E326C6" w:rsidP="0082122B">
      <w:pPr>
        <w:pStyle w:val="Standaard1"/>
      </w:pPr>
      <w:r>
        <w:t xml:space="preserve">This three questions methodology was followed for all the use cases analysed for SOTIF. </w:t>
      </w:r>
    </w:p>
    <w:p w:rsidR="003403B0" w:rsidRPr="00251DA5" w:rsidRDefault="003403B0" w:rsidP="003403B0">
      <w:pPr>
        <w:pStyle w:val="header3ensemble"/>
      </w:pPr>
      <w:r>
        <w:t>SOTIF Safety Requirements</w:t>
      </w:r>
    </w:p>
    <w:p w:rsidR="00BF1374" w:rsidRDefault="00BF1374" w:rsidP="003403B0">
      <w:pPr>
        <w:pStyle w:val="Standaard1"/>
      </w:pPr>
      <w:r>
        <w:t xml:space="preserve">This section </w:t>
      </w:r>
      <w:r w:rsidR="00CF751C">
        <w:t>refines</w:t>
      </w:r>
      <w:r>
        <w:t xml:space="preserve"> the counter measures defined after the hazard identification and risk evaluation activity to safety requirements that fall under the following four categories:</w:t>
      </w:r>
    </w:p>
    <w:p w:rsidR="00BF1374" w:rsidRPr="00CF751C" w:rsidRDefault="00BF1374" w:rsidP="00273665">
      <w:pPr>
        <w:pStyle w:val="Standaard1"/>
        <w:numPr>
          <w:ilvl w:val="0"/>
          <w:numId w:val="27"/>
        </w:numPr>
      </w:pPr>
      <w:r w:rsidRPr="00CF751C">
        <w:lastRenderedPageBreak/>
        <w:t>Application requirements: Requirements on the platooning function.</w:t>
      </w:r>
    </w:p>
    <w:p w:rsidR="00BF1374" w:rsidRPr="00CF751C" w:rsidRDefault="00BF1374" w:rsidP="00273665">
      <w:pPr>
        <w:pStyle w:val="Standaard1"/>
        <w:numPr>
          <w:ilvl w:val="0"/>
          <w:numId w:val="27"/>
        </w:numPr>
      </w:pPr>
      <w:r w:rsidRPr="00CF751C">
        <w:t>Communication requirements: Requirements on the V2V communication established between the trucks</w:t>
      </w:r>
    </w:p>
    <w:p w:rsidR="00BF1374" w:rsidRPr="00CF751C" w:rsidRDefault="00BF1374" w:rsidP="00273665">
      <w:pPr>
        <w:pStyle w:val="Standaard1"/>
        <w:numPr>
          <w:ilvl w:val="0"/>
          <w:numId w:val="27"/>
        </w:numPr>
      </w:pPr>
      <w:r w:rsidRPr="00CF751C">
        <w:t>HMI requirements: Requirements on the interactions between the driver and the platooning system.</w:t>
      </w:r>
    </w:p>
    <w:p w:rsidR="003403B0" w:rsidRPr="00CF751C" w:rsidRDefault="00BF1374" w:rsidP="00273665">
      <w:pPr>
        <w:pStyle w:val="Standaard1"/>
        <w:numPr>
          <w:ilvl w:val="0"/>
          <w:numId w:val="27"/>
        </w:numPr>
      </w:pPr>
      <w:r w:rsidRPr="00CF751C">
        <w:t xml:space="preserve">Driver requirements: Requirements on the drivers. </w:t>
      </w:r>
    </w:p>
    <w:p w:rsidR="003403B0" w:rsidRPr="00251DA5" w:rsidRDefault="003403B0" w:rsidP="0082122B">
      <w:pPr>
        <w:pStyle w:val="Standaard1"/>
      </w:pPr>
    </w:p>
    <w:p w:rsidR="00A968A0" w:rsidRPr="00251DA5" w:rsidRDefault="00CF751C" w:rsidP="002C0D51">
      <w:pPr>
        <w:pStyle w:val="header1ensemble"/>
      </w:pPr>
      <w:bookmarkStart w:id="25" w:name="_Toc9151941"/>
      <w:r>
        <w:lastRenderedPageBreak/>
        <w:t>Hazard Identification and risk Evaluation</w:t>
      </w:r>
      <w:bookmarkEnd w:id="25"/>
    </w:p>
    <w:p w:rsidR="000F4D74" w:rsidRDefault="00E326C6" w:rsidP="0082122B">
      <w:pPr>
        <w:pStyle w:val="Standaard1"/>
      </w:pPr>
      <w:r>
        <w:t xml:space="preserve">This section contains the results of the hazard identification and risk evaluation activity carried out through various safety workshops and discussions. </w:t>
      </w:r>
    </w:p>
    <w:p w:rsidR="00190EB9" w:rsidRDefault="00190EB9" w:rsidP="0082122B">
      <w:pPr>
        <w:pStyle w:val="Standaard1"/>
      </w:pPr>
      <w:r>
        <w:t>Seven different categories of use cases were analysed under this activity:</w:t>
      </w:r>
    </w:p>
    <w:p w:rsidR="00190EB9" w:rsidRDefault="00190EB9" w:rsidP="00273665">
      <w:pPr>
        <w:pStyle w:val="Standaard1"/>
        <w:numPr>
          <w:ilvl w:val="0"/>
          <w:numId w:val="31"/>
        </w:numPr>
      </w:pPr>
      <w:r>
        <w:t xml:space="preserve">Infrastructure and other external factors: These use cases contain triggering events that either </w:t>
      </w:r>
      <w:r w:rsidR="004A4331">
        <w:t>originate from</w:t>
      </w:r>
      <w:r>
        <w:t xml:space="preserve"> the infrastructure e.g. toll gates, tunnels, obstacles on the lane… or other external factors </w:t>
      </w:r>
      <w:r w:rsidR="004A4331">
        <w:t>like</w:t>
      </w:r>
      <w:r>
        <w:t xml:space="preserve"> adverse weather conditions, loss of GPS signal</w:t>
      </w:r>
      <w:r w:rsidR="004A4331">
        <w:t>..</w:t>
      </w:r>
      <w:r>
        <w:t>.</w:t>
      </w:r>
    </w:p>
    <w:p w:rsidR="00190EB9" w:rsidRDefault="00190EB9" w:rsidP="00273665">
      <w:pPr>
        <w:pStyle w:val="Standaard1"/>
        <w:numPr>
          <w:ilvl w:val="0"/>
          <w:numId w:val="31"/>
        </w:numPr>
      </w:pPr>
      <w:r>
        <w:t>Emergency braking:  These use cases contain triggering events resulting in full emergency braking of the trucks in the platoon.</w:t>
      </w:r>
    </w:p>
    <w:p w:rsidR="00190EB9" w:rsidRDefault="00190EB9" w:rsidP="00273665">
      <w:pPr>
        <w:pStyle w:val="Standaard1"/>
        <w:numPr>
          <w:ilvl w:val="0"/>
          <w:numId w:val="31"/>
        </w:numPr>
      </w:pPr>
      <w:r>
        <w:t>Cut-ins: These use cases contain triggering events related to external vehicles intruding into the platoon.</w:t>
      </w:r>
    </w:p>
    <w:p w:rsidR="00190EB9" w:rsidRDefault="00C84642" w:rsidP="00273665">
      <w:pPr>
        <w:pStyle w:val="Standaard1"/>
        <w:numPr>
          <w:ilvl w:val="0"/>
          <w:numId w:val="31"/>
        </w:numPr>
      </w:pPr>
      <w:r>
        <w:t>Platoon function specific or other internal factors: These use cases contain triggering events intrinsic to the platoon function (e.g. increasing or decreasing the timegap, joining from behind…).</w:t>
      </w:r>
    </w:p>
    <w:p w:rsidR="00C84642" w:rsidRDefault="00C84642" w:rsidP="00273665">
      <w:pPr>
        <w:pStyle w:val="Standaard1"/>
        <w:numPr>
          <w:ilvl w:val="0"/>
          <w:numId w:val="31"/>
        </w:numPr>
      </w:pPr>
      <w:r>
        <w:t>Driver Behaviour and misuse: These use cases contain triggering events originating from driver’s interaction with the function (e.g. driver forcing control back, making uninformed lane change…).</w:t>
      </w:r>
    </w:p>
    <w:p w:rsidR="00C84642" w:rsidRDefault="00C84642" w:rsidP="00273665">
      <w:pPr>
        <w:pStyle w:val="Standaard1"/>
        <w:numPr>
          <w:ilvl w:val="0"/>
          <w:numId w:val="31"/>
        </w:numPr>
      </w:pPr>
      <w:r>
        <w:t>Communication: These use cases contains triggering events related to communication between the trucks.</w:t>
      </w:r>
    </w:p>
    <w:p w:rsidR="00C84642" w:rsidRPr="00251DA5" w:rsidRDefault="00C84642" w:rsidP="00273665">
      <w:pPr>
        <w:pStyle w:val="Standaard1"/>
        <w:numPr>
          <w:ilvl w:val="0"/>
          <w:numId w:val="31"/>
        </w:numPr>
      </w:pPr>
      <w:r>
        <w:t>Non-EE malfunctions: Even though not part of the SOTIF, a use case related to non EE malfunctions like tyre blowout, oil leaks... is analysed here.</w:t>
      </w:r>
    </w:p>
    <w:p w:rsidR="004A4331" w:rsidRDefault="004A4331">
      <w:pPr>
        <w:spacing w:line="240" w:lineRule="auto"/>
        <w:rPr>
          <w:rFonts w:eastAsiaTheme="minorHAnsi" w:cs="Times New Roman (Body CS)"/>
          <w:b/>
          <w:color w:val="000000" w:themeColor="text1"/>
          <w:sz w:val="28"/>
        </w:rPr>
      </w:pPr>
      <w:bookmarkStart w:id="26" w:name="_Hlk8734388"/>
      <w:r>
        <w:br w:type="page"/>
      </w:r>
    </w:p>
    <w:p w:rsidR="005F28D3" w:rsidRPr="00251DA5" w:rsidRDefault="00A23BE3" w:rsidP="00F06170">
      <w:pPr>
        <w:pStyle w:val="header2ensemble"/>
        <w:ind w:left="284"/>
      </w:pPr>
      <w:bookmarkStart w:id="27" w:name="_Toc9151942"/>
      <w:r w:rsidRPr="00251DA5">
        <w:lastRenderedPageBreak/>
        <w:t xml:space="preserve">Infrastructure </w:t>
      </w:r>
      <w:r w:rsidR="00E326C6">
        <w:t>and</w:t>
      </w:r>
      <w:r w:rsidRPr="00251DA5">
        <w:t xml:space="preserve"> other external factors</w:t>
      </w:r>
      <w:bookmarkEnd w:id="27"/>
    </w:p>
    <w:bookmarkEnd w:id="26"/>
    <w:p w:rsidR="000B0BD0" w:rsidRPr="00251DA5" w:rsidRDefault="000B0BD0" w:rsidP="000B0BD0">
      <w:pPr>
        <w:pStyle w:val="header3ensemble"/>
      </w:pPr>
      <w:r w:rsidRPr="00251DA5">
        <w:t>Loss of GPS Signal</w:t>
      </w:r>
    </w:p>
    <w:p w:rsidR="000B0BD0" w:rsidRPr="00251DA5" w:rsidRDefault="00263EA2" w:rsidP="000B0BD0">
      <w:pPr>
        <w:spacing w:line="240" w:lineRule="auto"/>
      </w:pPr>
      <w:r w:rsidRPr="00251DA5">
        <w:t>Ego truck</w:t>
      </w:r>
      <w:r w:rsidR="000B0BD0" w:rsidRPr="00251DA5">
        <w:t xml:space="preserve"> loses GPS signal during steady state platooning.</w:t>
      </w:r>
    </w:p>
    <w:p w:rsidR="000B0BD0" w:rsidRPr="00251DA5" w:rsidRDefault="000B0BD0" w:rsidP="000B0BD0">
      <w:pPr>
        <w:spacing w:line="240" w:lineRule="auto"/>
      </w:pPr>
    </w:p>
    <w:tbl>
      <w:tblPr>
        <w:tblStyle w:val="TableGrid"/>
        <w:tblW w:w="0" w:type="auto"/>
        <w:tblLook w:val="04A0" w:firstRow="1" w:lastRow="0" w:firstColumn="1" w:lastColumn="0" w:noHBand="0" w:noVBand="1"/>
      </w:tblPr>
      <w:tblGrid>
        <w:gridCol w:w="2263"/>
        <w:gridCol w:w="7359"/>
      </w:tblGrid>
      <w:tr w:rsidR="000B0BD0" w:rsidRPr="00251DA5" w:rsidTr="000B0BD0">
        <w:trPr>
          <w:trHeight w:val="443"/>
        </w:trPr>
        <w:tc>
          <w:tcPr>
            <w:tcW w:w="9622" w:type="dxa"/>
            <w:gridSpan w:val="2"/>
            <w:shd w:val="clear" w:color="auto" w:fill="D9E2F3" w:themeFill="accent1" w:themeFillTint="33"/>
            <w:vAlign w:val="center"/>
          </w:tcPr>
          <w:p w:rsidR="000B0BD0" w:rsidRPr="00251DA5" w:rsidRDefault="000B0BD0" w:rsidP="000B0BD0">
            <w:pPr>
              <w:spacing w:line="240" w:lineRule="auto"/>
              <w:rPr>
                <w:b/>
              </w:rPr>
            </w:pPr>
            <w:r w:rsidRPr="00251DA5">
              <w:rPr>
                <w:b/>
              </w:rPr>
              <w:t>Scenario Description:</w:t>
            </w:r>
          </w:p>
        </w:tc>
      </w:tr>
      <w:tr w:rsidR="000B0BD0" w:rsidRPr="00251DA5" w:rsidTr="000B0BD0">
        <w:tc>
          <w:tcPr>
            <w:tcW w:w="2263" w:type="dxa"/>
            <w:vAlign w:val="center"/>
          </w:tcPr>
          <w:p w:rsidR="000B0BD0" w:rsidRPr="00251DA5" w:rsidRDefault="000B0BD0" w:rsidP="000B0BD0">
            <w:pPr>
              <w:spacing w:line="240" w:lineRule="auto"/>
            </w:pPr>
            <w:r w:rsidRPr="00251DA5">
              <w:t>Operational Situation</w:t>
            </w:r>
          </w:p>
        </w:tc>
        <w:tc>
          <w:tcPr>
            <w:tcW w:w="7359" w:type="dxa"/>
            <w:vAlign w:val="center"/>
          </w:tcPr>
          <w:p w:rsidR="00EA74C9" w:rsidRPr="00251DA5" w:rsidRDefault="00EA74C9" w:rsidP="00EA74C9">
            <w:pPr>
              <w:spacing w:line="240" w:lineRule="auto"/>
            </w:pPr>
            <w:r w:rsidRPr="00251DA5">
              <w:t>Situation: Normal driving on a highway at 80 km/hr</w:t>
            </w:r>
          </w:p>
          <w:p w:rsidR="00EA74C9" w:rsidRPr="00251DA5" w:rsidRDefault="00EA74C9" w:rsidP="00EA74C9">
            <w:pPr>
              <w:spacing w:line="240" w:lineRule="auto"/>
            </w:pPr>
            <w:r w:rsidRPr="00251DA5">
              <w:t>Environment: All conditions on a dedicated motorway/interstate (Autobahn, Autostrada...)</w:t>
            </w:r>
          </w:p>
          <w:p w:rsidR="000B0BD0" w:rsidRPr="00251DA5" w:rsidRDefault="00EA74C9" w:rsidP="00EA74C9">
            <w:pPr>
              <w:spacing w:line="240" w:lineRule="auto"/>
            </w:pPr>
            <w:r w:rsidRPr="00251DA5">
              <w:t>System Status: Any platoon driving mode</w:t>
            </w:r>
          </w:p>
        </w:tc>
      </w:tr>
      <w:tr w:rsidR="000B0BD0" w:rsidRPr="00251DA5" w:rsidTr="000B0BD0">
        <w:tc>
          <w:tcPr>
            <w:tcW w:w="2263" w:type="dxa"/>
            <w:vAlign w:val="center"/>
          </w:tcPr>
          <w:p w:rsidR="000B0BD0" w:rsidRPr="00251DA5" w:rsidRDefault="000B0BD0" w:rsidP="000B0BD0">
            <w:pPr>
              <w:spacing w:line="240" w:lineRule="auto"/>
            </w:pPr>
            <w:r w:rsidRPr="00251DA5">
              <w:t>Triggering Event</w:t>
            </w:r>
          </w:p>
        </w:tc>
        <w:tc>
          <w:tcPr>
            <w:tcW w:w="7359" w:type="dxa"/>
            <w:vAlign w:val="center"/>
          </w:tcPr>
          <w:p w:rsidR="000B0BD0" w:rsidRPr="00251DA5" w:rsidRDefault="00EA74C9" w:rsidP="000B0BD0">
            <w:pPr>
              <w:spacing w:line="240" w:lineRule="auto"/>
            </w:pPr>
            <w:r w:rsidRPr="00251DA5">
              <w:t>Loss of GPS signal</w:t>
            </w:r>
          </w:p>
        </w:tc>
      </w:tr>
      <w:tr w:rsidR="000B0BD0" w:rsidRPr="00251DA5" w:rsidTr="000B0BD0">
        <w:tc>
          <w:tcPr>
            <w:tcW w:w="2263" w:type="dxa"/>
            <w:vAlign w:val="center"/>
          </w:tcPr>
          <w:p w:rsidR="000B0BD0" w:rsidRPr="00251DA5" w:rsidRDefault="000B0BD0" w:rsidP="000B0BD0">
            <w:pPr>
              <w:spacing w:line="240" w:lineRule="auto"/>
            </w:pPr>
            <w:r w:rsidRPr="00251DA5">
              <w:t>Consequence</w:t>
            </w:r>
          </w:p>
        </w:tc>
        <w:tc>
          <w:tcPr>
            <w:tcW w:w="7359" w:type="dxa"/>
            <w:vAlign w:val="center"/>
          </w:tcPr>
          <w:p w:rsidR="000B0BD0" w:rsidRPr="00251DA5" w:rsidRDefault="00EA74C9" w:rsidP="000B0BD0">
            <w:pPr>
              <w:spacing w:line="240" w:lineRule="auto"/>
            </w:pPr>
            <w:r w:rsidRPr="00251DA5">
              <w:t>Trucks cannot estimate their positions accurately</w:t>
            </w:r>
          </w:p>
        </w:tc>
      </w:tr>
      <w:tr w:rsidR="000B0BD0" w:rsidRPr="00251DA5" w:rsidTr="000B0BD0">
        <w:tc>
          <w:tcPr>
            <w:tcW w:w="2263" w:type="dxa"/>
            <w:vAlign w:val="center"/>
          </w:tcPr>
          <w:p w:rsidR="000B0BD0" w:rsidRPr="00251DA5" w:rsidRDefault="000B0BD0" w:rsidP="000B0BD0">
            <w:pPr>
              <w:spacing w:line="240" w:lineRule="auto"/>
            </w:pPr>
            <w:r w:rsidRPr="00251DA5">
              <w:t>Hazard</w:t>
            </w:r>
          </w:p>
        </w:tc>
        <w:tc>
          <w:tcPr>
            <w:tcW w:w="7359" w:type="dxa"/>
            <w:vAlign w:val="center"/>
          </w:tcPr>
          <w:p w:rsidR="000B0BD0" w:rsidRPr="00251DA5" w:rsidRDefault="009D6297" w:rsidP="000B0BD0">
            <w:pPr>
              <w:spacing w:line="240" w:lineRule="auto"/>
            </w:pPr>
            <w:r>
              <w:t xml:space="preserve">The impact of loss of GPS is not yet known. </w:t>
            </w:r>
            <w:r w:rsidR="00263EA2" w:rsidRPr="00251DA5">
              <w:t>To be defined after the specifications are complete</w:t>
            </w:r>
            <w:r>
              <w:t>.</w:t>
            </w:r>
          </w:p>
        </w:tc>
      </w:tr>
    </w:tbl>
    <w:p w:rsidR="000B0BD0" w:rsidRPr="00251DA5" w:rsidRDefault="000B0BD0" w:rsidP="000B0BD0">
      <w:pPr>
        <w:spacing w:line="240" w:lineRule="auto"/>
      </w:pPr>
    </w:p>
    <w:tbl>
      <w:tblPr>
        <w:tblStyle w:val="TableGrid"/>
        <w:tblW w:w="0" w:type="auto"/>
        <w:tblLook w:val="04A0" w:firstRow="1" w:lastRow="0" w:firstColumn="1" w:lastColumn="0" w:noHBand="0" w:noVBand="1"/>
      </w:tblPr>
      <w:tblGrid>
        <w:gridCol w:w="2263"/>
        <w:gridCol w:w="7359"/>
      </w:tblGrid>
      <w:tr w:rsidR="000B0BD0" w:rsidRPr="00251DA5" w:rsidTr="000B0BD0">
        <w:trPr>
          <w:trHeight w:val="402"/>
        </w:trPr>
        <w:tc>
          <w:tcPr>
            <w:tcW w:w="9622" w:type="dxa"/>
            <w:gridSpan w:val="2"/>
            <w:shd w:val="clear" w:color="auto" w:fill="D9E2F3" w:themeFill="accent1" w:themeFillTint="33"/>
            <w:vAlign w:val="center"/>
          </w:tcPr>
          <w:p w:rsidR="000B0BD0" w:rsidRPr="00251DA5" w:rsidRDefault="000B0BD0" w:rsidP="000B0BD0">
            <w:pPr>
              <w:spacing w:line="240" w:lineRule="auto"/>
              <w:rPr>
                <w:b/>
              </w:rPr>
            </w:pPr>
            <w:r w:rsidRPr="00251DA5">
              <w:rPr>
                <w:b/>
              </w:rPr>
              <w:t>Risk Evaluation:</w:t>
            </w:r>
          </w:p>
        </w:tc>
      </w:tr>
      <w:tr w:rsidR="00263EA2" w:rsidRPr="00251DA5" w:rsidTr="000B0BD0">
        <w:tc>
          <w:tcPr>
            <w:tcW w:w="2263" w:type="dxa"/>
          </w:tcPr>
          <w:p w:rsidR="00263EA2" w:rsidRPr="00251DA5" w:rsidRDefault="00263EA2" w:rsidP="00263EA2">
            <w:pPr>
              <w:spacing w:line="240" w:lineRule="auto"/>
            </w:pPr>
            <w:r w:rsidRPr="00251DA5">
              <w:t>Severity (S0 – S3)</w:t>
            </w:r>
          </w:p>
        </w:tc>
        <w:tc>
          <w:tcPr>
            <w:tcW w:w="7359" w:type="dxa"/>
            <w:vAlign w:val="center"/>
          </w:tcPr>
          <w:p w:rsidR="00263EA2" w:rsidRPr="00251DA5" w:rsidRDefault="00263EA2" w:rsidP="00263EA2">
            <w:pPr>
              <w:spacing w:line="240" w:lineRule="auto"/>
            </w:pPr>
            <w:r w:rsidRPr="00251DA5">
              <w:t>TBD</w:t>
            </w:r>
          </w:p>
        </w:tc>
      </w:tr>
      <w:tr w:rsidR="00263EA2" w:rsidRPr="00251DA5" w:rsidTr="000B0BD0">
        <w:tc>
          <w:tcPr>
            <w:tcW w:w="2263" w:type="dxa"/>
          </w:tcPr>
          <w:p w:rsidR="00263EA2" w:rsidRPr="00251DA5" w:rsidRDefault="00263EA2" w:rsidP="00263EA2">
            <w:pPr>
              <w:spacing w:line="240" w:lineRule="auto"/>
            </w:pPr>
            <w:r w:rsidRPr="00251DA5">
              <w:t>Severity Rational</w:t>
            </w:r>
          </w:p>
        </w:tc>
        <w:tc>
          <w:tcPr>
            <w:tcW w:w="7359" w:type="dxa"/>
            <w:vAlign w:val="center"/>
          </w:tcPr>
          <w:p w:rsidR="00263EA2" w:rsidRPr="00251DA5" w:rsidRDefault="00263EA2" w:rsidP="00263EA2">
            <w:pPr>
              <w:spacing w:line="240" w:lineRule="auto"/>
            </w:pPr>
            <w:r w:rsidRPr="00251DA5">
              <w:t>TB</w:t>
            </w:r>
            <w:r w:rsidR="008D3C68">
              <w:t>D</w:t>
            </w:r>
          </w:p>
        </w:tc>
      </w:tr>
      <w:tr w:rsidR="00263EA2" w:rsidRPr="00251DA5" w:rsidTr="000B0BD0">
        <w:tc>
          <w:tcPr>
            <w:tcW w:w="2263" w:type="dxa"/>
          </w:tcPr>
          <w:p w:rsidR="00263EA2" w:rsidRPr="00251DA5" w:rsidRDefault="00263EA2" w:rsidP="00263EA2">
            <w:pPr>
              <w:spacing w:line="240" w:lineRule="auto"/>
            </w:pPr>
            <w:r w:rsidRPr="00251DA5">
              <w:t>Controllability (C0 – C3)</w:t>
            </w:r>
          </w:p>
        </w:tc>
        <w:tc>
          <w:tcPr>
            <w:tcW w:w="7359" w:type="dxa"/>
            <w:vAlign w:val="center"/>
          </w:tcPr>
          <w:p w:rsidR="00263EA2" w:rsidRPr="00251DA5" w:rsidRDefault="00263EA2" w:rsidP="00263EA2">
            <w:pPr>
              <w:spacing w:line="240" w:lineRule="auto"/>
            </w:pPr>
            <w:r w:rsidRPr="00251DA5">
              <w:t>TB</w:t>
            </w:r>
            <w:r w:rsidR="008D3C68">
              <w:t>D</w:t>
            </w:r>
          </w:p>
        </w:tc>
      </w:tr>
      <w:tr w:rsidR="00263EA2" w:rsidRPr="00251DA5" w:rsidTr="000B0BD0">
        <w:tc>
          <w:tcPr>
            <w:tcW w:w="2263" w:type="dxa"/>
          </w:tcPr>
          <w:p w:rsidR="00263EA2" w:rsidRPr="00251DA5" w:rsidRDefault="00263EA2" w:rsidP="00263EA2">
            <w:pPr>
              <w:spacing w:line="240" w:lineRule="auto"/>
            </w:pPr>
            <w:r w:rsidRPr="00251DA5">
              <w:t>Controllability Rational</w:t>
            </w:r>
          </w:p>
        </w:tc>
        <w:tc>
          <w:tcPr>
            <w:tcW w:w="7359" w:type="dxa"/>
            <w:vAlign w:val="center"/>
          </w:tcPr>
          <w:p w:rsidR="00263EA2" w:rsidRPr="00251DA5" w:rsidRDefault="00263EA2" w:rsidP="00263EA2">
            <w:pPr>
              <w:spacing w:line="240" w:lineRule="auto"/>
            </w:pPr>
            <w:r w:rsidRPr="00251DA5">
              <w:t>TB</w:t>
            </w:r>
            <w:r w:rsidR="008D3C68">
              <w:t>D</w:t>
            </w:r>
          </w:p>
        </w:tc>
      </w:tr>
      <w:tr w:rsidR="00263EA2" w:rsidRPr="00251DA5" w:rsidTr="000B0BD0">
        <w:tc>
          <w:tcPr>
            <w:tcW w:w="2263" w:type="dxa"/>
          </w:tcPr>
          <w:p w:rsidR="00263EA2" w:rsidRPr="00251DA5" w:rsidRDefault="00263EA2" w:rsidP="00263EA2">
            <w:pPr>
              <w:spacing w:line="240" w:lineRule="auto"/>
            </w:pPr>
            <w:r w:rsidRPr="00251DA5">
              <w:t>Risk Value</w:t>
            </w:r>
          </w:p>
        </w:tc>
        <w:tc>
          <w:tcPr>
            <w:tcW w:w="7359" w:type="dxa"/>
            <w:vAlign w:val="center"/>
          </w:tcPr>
          <w:p w:rsidR="00263EA2" w:rsidRPr="00251DA5" w:rsidRDefault="00263EA2" w:rsidP="00263EA2">
            <w:pPr>
              <w:spacing w:line="240" w:lineRule="auto"/>
            </w:pPr>
            <w:r w:rsidRPr="00251DA5">
              <w:t>TB</w:t>
            </w:r>
            <w:r w:rsidR="008D3C68">
              <w:t>D</w:t>
            </w:r>
          </w:p>
        </w:tc>
      </w:tr>
    </w:tbl>
    <w:p w:rsidR="000B0BD0" w:rsidRPr="00251DA5" w:rsidRDefault="000B0BD0" w:rsidP="000B0BD0">
      <w:pPr>
        <w:spacing w:line="240" w:lineRule="auto"/>
      </w:pPr>
    </w:p>
    <w:tbl>
      <w:tblPr>
        <w:tblStyle w:val="TableGrid"/>
        <w:tblW w:w="0" w:type="auto"/>
        <w:tblLook w:val="04A0" w:firstRow="1" w:lastRow="0" w:firstColumn="1" w:lastColumn="0" w:noHBand="0" w:noVBand="1"/>
      </w:tblPr>
      <w:tblGrid>
        <w:gridCol w:w="2263"/>
        <w:gridCol w:w="7359"/>
      </w:tblGrid>
      <w:tr w:rsidR="000B0BD0" w:rsidRPr="00251DA5" w:rsidTr="000B0BD0">
        <w:trPr>
          <w:trHeight w:val="465"/>
        </w:trPr>
        <w:tc>
          <w:tcPr>
            <w:tcW w:w="9622" w:type="dxa"/>
            <w:gridSpan w:val="2"/>
            <w:shd w:val="clear" w:color="auto" w:fill="D9E2F3" w:themeFill="accent1" w:themeFillTint="33"/>
            <w:vAlign w:val="center"/>
          </w:tcPr>
          <w:p w:rsidR="000B0BD0" w:rsidRPr="00251DA5" w:rsidRDefault="000B0BD0" w:rsidP="000B0BD0">
            <w:pPr>
              <w:spacing w:line="240" w:lineRule="auto"/>
              <w:rPr>
                <w:b/>
              </w:rPr>
            </w:pPr>
            <w:r w:rsidRPr="00251DA5">
              <w:rPr>
                <w:b/>
              </w:rPr>
              <w:t>Counter Measures Definition:</w:t>
            </w:r>
          </w:p>
        </w:tc>
      </w:tr>
      <w:tr w:rsidR="000B0BD0" w:rsidRPr="00251DA5" w:rsidTr="000B0BD0">
        <w:tc>
          <w:tcPr>
            <w:tcW w:w="2263" w:type="dxa"/>
            <w:vAlign w:val="center"/>
          </w:tcPr>
          <w:p w:rsidR="000B0BD0" w:rsidRPr="00251DA5" w:rsidRDefault="000B0BD0" w:rsidP="000B0BD0">
            <w:pPr>
              <w:spacing w:line="240" w:lineRule="auto"/>
            </w:pPr>
            <w:r w:rsidRPr="00251DA5">
              <w:t>Counter Measures</w:t>
            </w:r>
          </w:p>
        </w:tc>
        <w:tc>
          <w:tcPr>
            <w:tcW w:w="7359" w:type="dxa"/>
          </w:tcPr>
          <w:p w:rsidR="000B0BD0" w:rsidRDefault="00263EA2" w:rsidP="000B0BD0">
            <w:pPr>
              <w:spacing w:line="240" w:lineRule="auto"/>
            </w:pPr>
            <w:r w:rsidRPr="00251DA5">
              <w:t>Requirement: The trucks shall continue sending PCM (Platoon control messages) irrespective of the availability of the GPS signal.</w:t>
            </w:r>
          </w:p>
          <w:p w:rsidR="00AB4BE4" w:rsidRPr="00251DA5" w:rsidRDefault="00AB4BE4" w:rsidP="000B0BD0">
            <w:pPr>
              <w:spacing w:line="240" w:lineRule="auto"/>
            </w:pPr>
          </w:p>
        </w:tc>
      </w:tr>
      <w:tr w:rsidR="000B0BD0" w:rsidRPr="00251DA5" w:rsidTr="000B0BD0">
        <w:tc>
          <w:tcPr>
            <w:tcW w:w="2263" w:type="dxa"/>
            <w:vAlign w:val="center"/>
          </w:tcPr>
          <w:p w:rsidR="000B0BD0" w:rsidRPr="00251DA5" w:rsidRDefault="000B0BD0" w:rsidP="000B0BD0">
            <w:pPr>
              <w:spacing w:line="240" w:lineRule="auto"/>
              <w:jc w:val="center"/>
            </w:pPr>
            <w:r w:rsidRPr="00251DA5">
              <w:t>Rational</w:t>
            </w:r>
          </w:p>
        </w:tc>
        <w:tc>
          <w:tcPr>
            <w:tcW w:w="7359" w:type="dxa"/>
          </w:tcPr>
          <w:p w:rsidR="00B01F86" w:rsidRPr="00251DA5" w:rsidRDefault="00B01F86" w:rsidP="00B01F86">
            <w:pPr>
              <w:rPr>
                <w:rFonts w:cs="Arial"/>
                <w:szCs w:val="22"/>
              </w:rPr>
            </w:pPr>
            <w:r w:rsidRPr="00251DA5">
              <w:rPr>
                <w:rFonts w:cs="Arial"/>
                <w:szCs w:val="22"/>
              </w:rPr>
              <w:t xml:space="preserve">The usage of the GPS signal for the function is not yet defined. So, the consequence of missing GPS information is unknown. </w:t>
            </w:r>
          </w:p>
          <w:p w:rsidR="00B01F86" w:rsidRPr="00251DA5" w:rsidRDefault="00B01F86" w:rsidP="00B01F86">
            <w:pPr>
              <w:rPr>
                <w:rFonts w:cs="Arial"/>
                <w:szCs w:val="22"/>
              </w:rPr>
            </w:pPr>
            <w:r w:rsidRPr="00251DA5">
              <w:t>This situation will be reanalysed once the specifications are available.</w:t>
            </w:r>
          </w:p>
          <w:p w:rsidR="008C0221" w:rsidRPr="00251DA5" w:rsidRDefault="008C0221" w:rsidP="000B0BD0">
            <w:pPr>
              <w:spacing w:line="240" w:lineRule="auto"/>
            </w:pPr>
          </w:p>
        </w:tc>
      </w:tr>
    </w:tbl>
    <w:p w:rsidR="00A23BE3" w:rsidRPr="00251DA5" w:rsidRDefault="00A23BE3" w:rsidP="00A23BE3">
      <w:pPr>
        <w:pStyle w:val="header3ensemble"/>
      </w:pPr>
      <w:r w:rsidRPr="00251DA5">
        <w:t>Approaching a highway Entry/Exit ramp</w:t>
      </w:r>
    </w:p>
    <w:p w:rsidR="00A23BE3" w:rsidRPr="00251DA5" w:rsidRDefault="00851541">
      <w:pPr>
        <w:spacing w:line="240" w:lineRule="auto"/>
      </w:pPr>
      <w:r w:rsidRPr="00251DA5">
        <w:t xml:space="preserve">Platoon is approaching a highway entry/exit ramp while other vehicles are trying to enter or exit the highway. </w:t>
      </w:r>
    </w:p>
    <w:p w:rsidR="00A23BE3" w:rsidRPr="00251DA5" w:rsidRDefault="00A23BE3">
      <w:pPr>
        <w:spacing w:line="240" w:lineRule="auto"/>
      </w:pPr>
    </w:p>
    <w:tbl>
      <w:tblPr>
        <w:tblStyle w:val="TableGrid"/>
        <w:tblW w:w="0" w:type="auto"/>
        <w:tblLook w:val="04A0" w:firstRow="1" w:lastRow="0" w:firstColumn="1" w:lastColumn="0" w:noHBand="0" w:noVBand="1"/>
      </w:tblPr>
      <w:tblGrid>
        <w:gridCol w:w="2263"/>
        <w:gridCol w:w="7359"/>
      </w:tblGrid>
      <w:tr w:rsidR="009F518B" w:rsidRPr="00251DA5" w:rsidTr="009D6A50">
        <w:trPr>
          <w:trHeight w:val="443"/>
        </w:trPr>
        <w:tc>
          <w:tcPr>
            <w:tcW w:w="9622" w:type="dxa"/>
            <w:gridSpan w:val="2"/>
            <w:shd w:val="clear" w:color="auto" w:fill="D9E2F3" w:themeFill="accent1" w:themeFillTint="33"/>
            <w:vAlign w:val="center"/>
          </w:tcPr>
          <w:p w:rsidR="009F518B" w:rsidRPr="00251DA5" w:rsidRDefault="009F518B">
            <w:pPr>
              <w:spacing w:line="240" w:lineRule="auto"/>
              <w:rPr>
                <w:b/>
              </w:rPr>
            </w:pPr>
            <w:r w:rsidRPr="00251DA5">
              <w:rPr>
                <w:b/>
              </w:rPr>
              <w:t>Scenario Description:</w:t>
            </w:r>
          </w:p>
        </w:tc>
      </w:tr>
      <w:tr w:rsidR="00A23BE3" w:rsidRPr="00251DA5" w:rsidTr="009D6A50">
        <w:tc>
          <w:tcPr>
            <w:tcW w:w="2263" w:type="dxa"/>
            <w:vAlign w:val="center"/>
          </w:tcPr>
          <w:p w:rsidR="00A23BE3" w:rsidRPr="00251DA5" w:rsidRDefault="00A23BE3" w:rsidP="00851541">
            <w:pPr>
              <w:spacing w:line="240" w:lineRule="auto"/>
            </w:pPr>
            <w:r w:rsidRPr="00251DA5">
              <w:t>Operational Situation</w:t>
            </w:r>
          </w:p>
        </w:tc>
        <w:tc>
          <w:tcPr>
            <w:tcW w:w="7359" w:type="dxa"/>
            <w:vAlign w:val="center"/>
          </w:tcPr>
          <w:p w:rsidR="00C331DC" w:rsidRPr="00251DA5" w:rsidRDefault="00C331DC" w:rsidP="00C331DC">
            <w:pPr>
              <w:spacing w:line="240" w:lineRule="auto"/>
            </w:pPr>
            <w:r w:rsidRPr="00251DA5">
              <w:t>Situation: Normal driving on a highway at 80 km/hr</w:t>
            </w:r>
          </w:p>
          <w:p w:rsidR="00C331DC" w:rsidRPr="00251DA5" w:rsidRDefault="00C331DC" w:rsidP="00C331DC">
            <w:pPr>
              <w:spacing w:line="240" w:lineRule="auto"/>
            </w:pPr>
            <w:r w:rsidRPr="00251DA5">
              <w:t>Environment: All conditions on a dedicated motorway/interstate (Autobahn, Autostrada...)</w:t>
            </w:r>
          </w:p>
          <w:p w:rsidR="009F518B" w:rsidRPr="00251DA5" w:rsidRDefault="00C331DC" w:rsidP="00C331DC">
            <w:pPr>
              <w:spacing w:line="240" w:lineRule="auto"/>
            </w:pPr>
            <w:r w:rsidRPr="00251DA5">
              <w:t>System Status: Platooning in steady state mode</w:t>
            </w:r>
          </w:p>
        </w:tc>
      </w:tr>
      <w:tr w:rsidR="00A23BE3" w:rsidRPr="00251DA5" w:rsidTr="009D6A50">
        <w:tc>
          <w:tcPr>
            <w:tcW w:w="2263" w:type="dxa"/>
            <w:vAlign w:val="center"/>
          </w:tcPr>
          <w:p w:rsidR="00A23BE3" w:rsidRPr="00251DA5" w:rsidRDefault="00A23BE3" w:rsidP="00851541">
            <w:pPr>
              <w:spacing w:line="240" w:lineRule="auto"/>
            </w:pPr>
            <w:r w:rsidRPr="00251DA5">
              <w:t>Triggering Event</w:t>
            </w:r>
          </w:p>
        </w:tc>
        <w:tc>
          <w:tcPr>
            <w:tcW w:w="7359" w:type="dxa"/>
            <w:vAlign w:val="center"/>
          </w:tcPr>
          <w:p w:rsidR="00A23BE3" w:rsidRPr="00251DA5" w:rsidRDefault="009F518B">
            <w:pPr>
              <w:spacing w:line="240" w:lineRule="auto"/>
            </w:pPr>
            <w:r w:rsidRPr="00251DA5">
              <w:t>Platoon approaches a highway Entry/Exit ramp</w:t>
            </w:r>
          </w:p>
        </w:tc>
      </w:tr>
      <w:tr w:rsidR="00A23BE3" w:rsidRPr="00251DA5" w:rsidTr="009D6A50">
        <w:tc>
          <w:tcPr>
            <w:tcW w:w="2263" w:type="dxa"/>
            <w:vAlign w:val="center"/>
          </w:tcPr>
          <w:p w:rsidR="00A23BE3" w:rsidRPr="00251DA5" w:rsidRDefault="00A23BE3" w:rsidP="00851541">
            <w:pPr>
              <w:spacing w:line="240" w:lineRule="auto"/>
            </w:pPr>
            <w:r w:rsidRPr="00251DA5">
              <w:lastRenderedPageBreak/>
              <w:t>Consequence</w:t>
            </w:r>
          </w:p>
        </w:tc>
        <w:tc>
          <w:tcPr>
            <w:tcW w:w="7359" w:type="dxa"/>
            <w:vAlign w:val="center"/>
          </w:tcPr>
          <w:p w:rsidR="00A23BE3" w:rsidRPr="00251DA5" w:rsidRDefault="009F518B">
            <w:pPr>
              <w:spacing w:line="240" w:lineRule="auto"/>
            </w:pPr>
            <w:r w:rsidRPr="00251DA5">
              <w:t>Other road vehicles are not able to exit/enter the highway until the entire platoon has passed</w:t>
            </w:r>
          </w:p>
        </w:tc>
      </w:tr>
      <w:tr w:rsidR="00A23BE3" w:rsidRPr="00251DA5" w:rsidTr="009D6A50">
        <w:tc>
          <w:tcPr>
            <w:tcW w:w="2263" w:type="dxa"/>
            <w:vAlign w:val="center"/>
          </w:tcPr>
          <w:p w:rsidR="00A23BE3" w:rsidRPr="00251DA5" w:rsidRDefault="00A23BE3" w:rsidP="00851541">
            <w:pPr>
              <w:spacing w:line="240" w:lineRule="auto"/>
            </w:pPr>
            <w:r w:rsidRPr="00251DA5">
              <w:t>Hazard</w:t>
            </w:r>
          </w:p>
        </w:tc>
        <w:tc>
          <w:tcPr>
            <w:tcW w:w="7359" w:type="dxa"/>
            <w:vAlign w:val="center"/>
          </w:tcPr>
          <w:p w:rsidR="00A23BE3" w:rsidRPr="00251DA5" w:rsidRDefault="00C331DC">
            <w:pPr>
              <w:spacing w:line="240" w:lineRule="auto"/>
            </w:pPr>
            <w:r w:rsidRPr="00251DA5">
              <w:t xml:space="preserve">Other road vehicles stopped on the entry ramp or near the exit ramp (on the highway) may cause rear end collisions </w:t>
            </w:r>
            <w:r w:rsidR="00263EA2" w:rsidRPr="00251DA5">
              <w:t xml:space="preserve">on the entry lane </w:t>
            </w:r>
            <w:r w:rsidRPr="00251DA5">
              <w:t>or some vehicles may try to forcefully cut-</w:t>
            </w:r>
            <w:proofErr w:type="spellStart"/>
            <w:r w:rsidRPr="00251DA5">
              <w:t>in</w:t>
            </w:r>
            <w:proofErr w:type="spellEnd"/>
            <w:r w:rsidRPr="00251DA5">
              <w:t xml:space="preserve"> instead of waiting</w:t>
            </w:r>
          </w:p>
        </w:tc>
      </w:tr>
    </w:tbl>
    <w:p w:rsidR="00EB1393" w:rsidRPr="00251DA5" w:rsidRDefault="00EB1393" w:rsidP="00EB1393">
      <w:pPr>
        <w:spacing w:line="240" w:lineRule="auto"/>
      </w:pPr>
    </w:p>
    <w:tbl>
      <w:tblPr>
        <w:tblStyle w:val="TableGrid"/>
        <w:tblW w:w="0" w:type="auto"/>
        <w:tblLook w:val="04A0" w:firstRow="1" w:lastRow="0" w:firstColumn="1" w:lastColumn="0" w:noHBand="0" w:noVBand="1"/>
      </w:tblPr>
      <w:tblGrid>
        <w:gridCol w:w="2263"/>
        <w:gridCol w:w="7359"/>
      </w:tblGrid>
      <w:tr w:rsidR="009F518B" w:rsidRPr="00251DA5" w:rsidTr="009D6A50">
        <w:trPr>
          <w:trHeight w:val="402"/>
        </w:trPr>
        <w:tc>
          <w:tcPr>
            <w:tcW w:w="9622" w:type="dxa"/>
            <w:gridSpan w:val="2"/>
            <w:shd w:val="clear" w:color="auto" w:fill="D9E2F3" w:themeFill="accent1" w:themeFillTint="33"/>
            <w:vAlign w:val="center"/>
          </w:tcPr>
          <w:p w:rsidR="009F518B" w:rsidRPr="00251DA5" w:rsidRDefault="009F518B" w:rsidP="000B0BD0">
            <w:pPr>
              <w:spacing w:line="240" w:lineRule="auto"/>
              <w:rPr>
                <w:b/>
              </w:rPr>
            </w:pPr>
            <w:r w:rsidRPr="00251DA5">
              <w:rPr>
                <w:b/>
              </w:rPr>
              <w:t>Risk Evaluation:</w:t>
            </w:r>
          </w:p>
        </w:tc>
      </w:tr>
      <w:tr w:rsidR="00EB1393" w:rsidRPr="00251DA5" w:rsidTr="009D6A50">
        <w:tc>
          <w:tcPr>
            <w:tcW w:w="2263" w:type="dxa"/>
          </w:tcPr>
          <w:p w:rsidR="00EB1393" w:rsidRPr="00251DA5" w:rsidRDefault="00EB1393" w:rsidP="00851541">
            <w:pPr>
              <w:spacing w:line="240" w:lineRule="auto"/>
            </w:pPr>
            <w:r w:rsidRPr="00251DA5">
              <w:t>Severity (S0 – S3)</w:t>
            </w:r>
          </w:p>
        </w:tc>
        <w:tc>
          <w:tcPr>
            <w:tcW w:w="7359" w:type="dxa"/>
            <w:vAlign w:val="center"/>
          </w:tcPr>
          <w:p w:rsidR="00EB1393" w:rsidRPr="00251DA5" w:rsidRDefault="00197B39" w:rsidP="000B0BD0">
            <w:pPr>
              <w:spacing w:line="240" w:lineRule="auto"/>
            </w:pPr>
            <w:r w:rsidRPr="00251DA5">
              <w:t>S3</w:t>
            </w:r>
          </w:p>
        </w:tc>
      </w:tr>
      <w:tr w:rsidR="00EB1393" w:rsidRPr="00251DA5" w:rsidTr="009D6A50">
        <w:tc>
          <w:tcPr>
            <w:tcW w:w="2263" w:type="dxa"/>
          </w:tcPr>
          <w:p w:rsidR="00EB1393" w:rsidRPr="00251DA5" w:rsidRDefault="00EB1393" w:rsidP="00851541">
            <w:pPr>
              <w:spacing w:line="240" w:lineRule="auto"/>
            </w:pPr>
            <w:r w:rsidRPr="00251DA5">
              <w:t>Severity Rational</w:t>
            </w:r>
          </w:p>
        </w:tc>
        <w:tc>
          <w:tcPr>
            <w:tcW w:w="7359" w:type="dxa"/>
            <w:vAlign w:val="center"/>
          </w:tcPr>
          <w:p w:rsidR="00EB1393" w:rsidRPr="00251DA5" w:rsidRDefault="00197B39" w:rsidP="000B0BD0">
            <w:pPr>
              <w:spacing w:line="240" w:lineRule="auto"/>
            </w:pPr>
            <w:r w:rsidRPr="00251DA5">
              <w:t>Accidents between cut-in vehicles and a platoon on a highway can result in life threatening injuries</w:t>
            </w:r>
          </w:p>
        </w:tc>
      </w:tr>
      <w:tr w:rsidR="00EB1393" w:rsidRPr="00251DA5" w:rsidTr="009D6A50">
        <w:tc>
          <w:tcPr>
            <w:tcW w:w="2263" w:type="dxa"/>
          </w:tcPr>
          <w:p w:rsidR="00EB1393" w:rsidRPr="00251DA5" w:rsidRDefault="00EB1393" w:rsidP="00851541">
            <w:pPr>
              <w:spacing w:line="240" w:lineRule="auto"/>
            </w:pPr>
            <w:r w:rsidRPr="00251DA5">
              <w:t>Controllability (C0 – C3)</w:t>
            </w:r>
          </w:p>
        </w:tc>
        <w:tc>
          <w:tcPr>
            <w:tcW w:w="7359" w:type="dxa"/>
            <w:vAlign w:val="center"/>
          </w:tcPr>
          <w:p w:rsidR="00EB1393" w:rsidRPr="00251DA5" w:rsidRDefault="00197B39" w:rsidP="000B0BD0">
            <w:pPr>
              <w:spacing w:line="240" w:lineRule="auto"/>
            </w:pPr>
            <w:r w:rsidRPr="00251DA5">
              <w:t>C1</w:t>
            </w:r>
          </w:p>
        </w:tc>
      </w:tr>
      <w:tr w:rsidR="00EB1393" w:rsidRPr="00251DA5" w:rsidTr="009D6A50">
        <w:tc>
          <w:tcPr>
            <w:tcW w:w="2263" w:type="dxa"/>
          </w:tcPr>
          <w:p w:rsidR="00EB1393" w:rsidRPr="00251DA5" w:rsidRDefault="00EB1393" w:rsidP="00851541">
            <w:pPr>
              <w:spacing w:line="240" w:lineRule="auto"/>
            </w:pPr>
            <w:r w:rsidRPr="00251DA5">
              <w:t>Controllability Rational</w:t>
            </w:r>
          </w:p>
        </w:tc>
        <w:tc>
          <w:tcPr>
            <w:tcW w:w="7359" w:type="dxa"/>
            <w:vAlign w:val="center"/>
          </w:tcPr>
          <w:p w:rsidR="00C331DC" w:rsidRPr="00251DA5" w:rsidRDefault="00C331DC" w:rsidP="000B0BD0">
            <w:pPr>
              <w:spacing w:line="240" w:lineRule="auto"/>
            </w:pPr>
            <w:r w:rsidRPr="00251DA5">
              <w:t>The situation is simply controllable as most of the cut-in drivers will wait for the platoon to pass by before entering the highway. But in rare cases, the drivers might lose patience if the platoon is long or new drivers entering the entry ramp might not notice the stopped vehicle and lead to rear end collision.</w:t>
            </w:r>
          </w:p>
        </w:tc>
      </w:tr>
      <w:tr w:rsidR="00EB1393" w:rsidRPr="00251DA5" w:rsidTr="009D6A50">
        <w:tc>
          <w:tcPr>
            <w:tcW w:w="2263" w:type="dxa"/>
          </w:tcPr>
          <w:p w:rsidR="00EB1393" w:rsidRPr="00251DA5" w:rsidRDefault="00EB1393" w:rsidP="00851541">
            <w:pPr>
              <w:spacing w:line="240" w:lineRule="auto"/>
            </w:pPr>
            <w:r w:rsidRPr="00251DA5">
              <w:t>Risk Value</w:t>
            </w:r>
          </w:p>
        </w:tc>
        <w:tc>
          <w:tcPr>
            <w:tcW w:w="7359" w:type="dxa"/>
            <w:vAlign w:val="center"/>
          </w:tcPr>
          <w:p w:rsidR="00EB1393" w:rsidRPr="00251DA5" w:rsidRDefault="00197B39" w:rsidP="000B0BD0">
            <w:pPr>
              <w:spacing w:line="240" w:lineRule="auto"/>
            </w:pPr>
            <w:r w:rsidRPr="00251DA5">
              <w:t>4 (Medium Risk)</w:t>
            </w:r>
          </w:p>
        </w:tc>
      </w:tr>
    </w:tbl>
    <w:p w:rsidR="00EB1393" w:rsidRPr="00251DA5" w:rsidRDefault="00EB1393" w:rsidP="00EB1393">
      <w:pPr>
        <w:spacing w:line="240" w:lineRule="auto"/>
      </w:pPr>
    </w:p>
    <w:tbl>
      <w:tblPr>
        <w:tblStyle w:val="TableGrid"/>
        <w:tblW w:w="0" w:type="auto"/>
        <w:tblLook w:val="04A0" w:firstRow="1" w:lastRow="0" w:firstColumn="1" w:lastColumn="0" w:noHBand="0" w:noVBand="1"/>
      </w:tblPr>
      <w:tblGrid>
        <w:gridCol w:w="2263"/>
        <w:gridCol w:w="7359"/>
      </w:tblGrid>
      <w:tr w:rsidR="009F518B" w:rsidRPr="00251DA5" w:rsidTr="009D6A50">
        <w:trPr>
          <w:trHeight w:val="465"/>
        </w:trPr>
        <w:tc>
          <w:tcPr>
            <w:tcW w:w="9622" w:type="dxa"/>
            <w:gridSpan w:val="2"/>
            <w:shd w:val="clear" w:color="auto" w:fill="D9E2F3" w:themeFill="accent1" w:themeFillTint="33"/>
            <w:vAlign w:val="center"/>
          </w:tcPr>
          <w:p w:rsidR="009F518B" w:rsidRPr="00251DA5" w:rsidRDefault="009F518B" w:rsidP="000B0BD0">
            <w:pPr>
              <w:spacing w:line="240" w:lineRule="auto"/>
              <w:rPr>
                <w:b/>
              </w:rPr>
            </w:pPr>
            <w:r w:rsidRPr="00251DA5">
              <w:rPr>
                <w:b/>
              </w:rPr>
              <w:t>Counter Measures Definition:</w:t>
            </w:r>
          </w:p>
        </w:tc>
      </w:tr>
      <w:tr w:rsidR="00EB1393" w:rsidRPr="00251DA5" w:rsidTr="009D6A50">
        <w:tc>
          <w:tcPr>
            <w:tcW w:w="2263" w:type="dxa"/>
            <w:vAlign w:val="center"/>
          </w:tcPr>
          <w:p w:rsidR="00EB1393" w:rsidRPr="00251DA5" w:rsidRDefault="009F518B" w:rsidP="00851541">
            <w:pPr>
              <w:spacing w:line="240" w:lineRule="auto"/>
            </w:pPr>
            <w:r w:rsidRPr="00251DA5">
              <w:t>Counter Measures</w:t>
            </w:r>
          </w:p>
        </w:tc>
        <w:tc>
          <w:tcPr>
            <w:tcW w:w="7359" w:type="dxa"/>
          </w:tcPr>
          <w:p w:rsidR="00C331DC" w:rsidRPr="00251DA5" w:rsidRDefault="00C331DC" w:rsidP="00C331DC">
            <w:pPr>
              <w:spacing w:line="240" w:lineRule="auto"/>
            </w:pPr>
          </w:p>
          <w:p w:rsidR="00C331DC" w:rsidRPr="00251DA5" w:rsidRDefault="00C331DC" w:rsidP="00C331DC">
            <w:pPr>
              <w:spacing w:line="240" w:lineRule="auto"/>
            </w:pPr>
            <w:r w:rsidRPr="00251DA5">
              <w:t xml:space="preserve">- This situation shall be part of the ODD. </w:t>
            </w:r>
          </w:p>
          <w:p w:rsidR="00C331DC" w:rsidRPr="00251DA5" w:rsidRDefault="00C331DC" w:rsidP="00C331DC">
            <w:pPr>
              <w:spacing w:line="240" w:lineRule="auto"/>
            </w:pPr>
          </w:p>
          <w:p w:rsidR="00C331DC" w:rsidRPr="00251DA5" w:rsidRDefault="00C331DC" w:rsidP="00C331DC">
            <w:pPr>
              <w:spacing w:line="240" w:lineRule="auto"/>
            </w:pPr>
            <w:r w:rsidRPr="00251DA5">
              <w:t>- Detection of the situation will not be automated.</w:t>
            </w:r>
          </w:p>
          <w:p w:rsidR="00C331DC" w:rsidRPr="00251DA5" w:rsidRDefault="00C331DC" w:rsidP="00C331DC">
            <w:pPr>
              <w:spacing w:line="240" w:lineRule="auto"/>
            </w:pPr>
          </w:p>
          <w:p w:rsidR="00C331DC" w:rsidRPr="00251DA5" w:rsidRDefault="00C331DC" w:rsidP="00C331DC">
            <w:pPr>
              <w:spacing w:line="240" w:lineRule="auto"/>
            </w:pPr>
            <w:r w:rsidRPr="00251DA5">
              <w:t>- The existing function shall not be modified for this situation:</w:t>
            </w:r>
          </w:p>
          <w:p w:rsidR="00C331DC" w:rsidRPr="00251DA5" w:rsidRDefault="00C331DC" w:rsidP="00C331DC">
            <w:pPr>
              <w:spacing w:line="240" w:lineRule="auto"/>
            </w:pPr>
          </w:p>
          <w:p w:rsidR="00C331DC" w:rsidRPr="00251DA5" w:rsidRDefault="00C331DC" w:rsidP="00273665">
            <w:pPr>
              <w:pStyle w:val="ListParagraph"/>
              <w:numPr>
                <w:ilvl w:val="0"/>
                <w:numId w:val="6"/>
              </w:numPr>
              <w:spacing w:line="240" w:lineRule="auto"/>
              <w:rPr>
                <w:rFonts w:ascii="Arial" w:hAnsi="Arial" w:cs="Arial"/>
                <w:szCs w:val="22"/>
              </w:rPr>
            </w:pPr>
            <w:r w:rsidRPr="00251DA5">
              <w:rPr>
                <w:rFonts w:ascii="Arial" w:hAnsi="Arial" w:cs="Arial"/>
                <w:szCs w:val="22"/>
              </w:rPr>
              <w:t>Increase the time-gap automatically if zone policies require it.</w:t>
            </w:r>
          </w:p>
          <w:p w:rsidR="00C331DC" w:rsidRPr="00251DA5" w:rsidRDefault="00C331DC" w:rsidP="00273665">
            <w:pPr>
              <w:pStyle w:val="ListParagraph"/>
              <w:numPr>
                <w:ilvl w:val="0"/>
                <w:numId w:val="6"/>
              </w:numPr>
              <w:spacing w:line="240" w:lineRule="auto"/>
              <w:rPr>
                <w:rFonts w:ascii="Arial" w:hAnsi="Arial" w:cs="Arial"/>
                <w:szCs w:val="22"/>
              </w:rPr>
            </w:pPr>
            <w:r w:rsidRPr="00251DA5">
              <w:rPr>
                <w:rFonts w:ascii="Arial" w:hAnsi="Arial" w:cs="Arial"/>
                <w:szCs w:val="22"/>
              </w:rPr>
              <w:t xml:space="preserve">If no zone policies exist, then for Level A the function shall continue platooning in the current state. </w:t>
            </w:r>
          </w:p>
          <w:p w:rsidR="00C331DC" w:rsidRPr="00251DA5" w:rsidRDefault="00C331DC" w:rsidP="00C331DC">
            <w:pPr>
              <w:spacing w:line="240" w:lineRule="auto"/>
            </w:pPr>
          </w:p>
          <w:p w:rsidR="00EB1393" w:rsidRPr="00251DA5" w:rsidRDefault="00C331DC" w:rsidP="00C331DC">
            <w:pPr>
              <w:spacing w:line="240" w:lineRule="auto"/>
            </w:pPr>
            <w:r w:rsidRPr="00251DA5">
              <w:t>- Each truck driver still has the right to decide on his own if he wants to give way by decreasing the speed or increasing the time-gap or exiting the platoon.</w:t>
            </w:r>
          </w:p>
          <w:p w:rsidR="00C331DC" w:rsidRPr="00251DA5" w:rsidRDefault="00C331DC" w:rsidP="00C331DC">
            <w:pPr>
              <w:spacing w:line="240" w:lineRule="auto"/>
            </w:pPr>
          </w:p>
        </w:tc>
      </w:tr>
      <w:tr w:rsidR="00EB1393" w:rsidRPr="00251DA5" w:rsidTr="009D6A50">
        <w:tc>
          <w:tcPr>
            <w:tcW w:w="2263" w:type="dxa"/>
            <w:vAlign w:val="center"/>
          </w:tcPr>
          <w:p w:rsidR="00EB1393" w:rsidRPr="00251DA5" w:rsidRDefault="009F518B" w:rsidP="00E554BF">
            <w:pPr>
              <w:spacing w:line="240" w:lineRule="auto"/>
              <w:jc w:val="center"/>
            </w:pPr>
            <w:r w:rsidRPr="00251DA5">
              <w:t>Rational</w:t>
            </w:r>
          </w:p>
        </w:tc>
        <w:tc>
          <w:tcPr>
            <w:tcW w:w="7359" w:type="dxa"/>
          </w:tcPr>
          <w:p w:rsidR="00C331DC" w:rsidRPr="00251DA5" w:rsidRDefault="00C331DC" w:rsidP="00C331DC">
            <w:pPr>
              <w:spacing w:line="240" w:lineRule="auto"/>
            </w:pPr>
            <w:r w:rsidRPr="00251DA5">
              <w:t>It would be inefficient to increase and decrease the time gap or speed every time a ramp is encountered (on an average every 2 - 3 kms.. ). This will defeat the whole purpose of platooning for efficiency.</w:t>
            </w:r>
          </w:p>
          <w:p w:rsidR="00C331DC" w:rsidRPr="00251DA5" w:rsidRDefault="00C331DC" w:rsidP="00C331DC">
            <w:pPr>
              <w:spacing w:line="240" w:lineRule="auto"/>
            </w:pPr>
          </w:p>
          <w:p w:rsidR="00C331DC" w:rsidRPr="00251DA5" w:rsidRDefault="00C331DC" w:rsidP="00C331DC">
            <w:pPr>
              <w:spacing w:line="240" w:lineRule="auto"/>
            </w:pPr>
            <w:r w:rsidRPr="00251DA5">
              <w:t>Moreover, cut-ins are encouraged due by increasing the time-gaps.</w:t>
            </w:r>
          </w:p>
          <w:p w:rsidR="00C331DC" w:rsidRPr="00251DA5" w:rsidRDefault="00C331DC" w:rsidP="00C331DC">
            <w:pPr>
              <w:spacing w:line="240" w:lineRule="auto"/>
            </w:pPr>
          </w:p>
          <w:p w:rsidR="00C331DC" w:rsidRPr="00251DA5" w:rsidRDefault="00C331DC" w:rsidP="00C331DC">
            <w:pPr>
              <w:spacing w:line="240" w:lineRule="auto"/>
            </w:pPr>
            <w:r w:rsidRPr="00251DA5">
              <w:t>Unless the number of trucks in a platoon is high (&gt; 5), it should not create safety issues.</w:t>
            </w:r>
          </w:p>
          <w:p w:rsidR="00C331DC" w:rsidRPr="00251DA5" w:rsidRDefault="00C331DC" w:rsidP="00C331DC">
            <w:pPr>
              <w:spacing w:line="240" w:lineRule="auto"/>
            </w:pPr>
          </w:p>
          <w:p w:rsidR="00EB1393" w:rsidRPr="00251DA5" w:rsidRDefault="00C331DC" w:rsidP="00C331DC">
            <w:pPr>
              <w:spacing w:line="240" w:lineRule="auto"/>
            </w:pPr>
            <w:r w:rsidRPr="00251DA5">
              <w:t>No hazard arises if the vehicles using the ramp follow traffic rules.</w:t>
            </w:r>
          </w:p>
          <w:p w:rsidR="00FE2E9F" w:rsidRPr="00251DA5" w:rsidRDefault="00FE2E9F" w:rsidP="00C331DC">
            <w:pPr>
              <w:spacing w:line="240" w:lineRule="auto"/>
            </w:pPr>
          </w:p>
          <w:p w:rsidR="00FE2E9F" w:rsidRPr="00251DA5" w:rsidRDefault="00FE2E9F" w:rsidP="00C331DC">
            <w:pPr>
              <w:spacing w:line="240" w:lineRule="auto"/>
            </w:pPr>
            <w:r w:rsidRPr="00251DA5">
              <w:t>Note: Road transport authorities in Germany have requested special measures to handle highway entry/exit ramps.</w:t>
            </w:r>
          </w:p>
          <w:p w:rsidR="008C0221" w:rsidRPr="00251DA5" w:rsidRDefault="008C0221" w:rsidP="00C331DC">
            <w:pPr>
              <w:spacing w:line="240" w:lineRule="auto"/>
            </w:pPr>
          </w:p>
          <w:p w:rsidR="008C0221" w:rsidRDefault="008C0221" w:rsidP="00C331DC">
            <w:pPr>
              <w:spacing w:line="240" w:lineRule="auto"/>
            </w:pPr>
            <w:r w:rsidRPr="00251DA5">
              <w:t>Comments: Entry and exits will be treated as cut-ins.</w:t>
            </w:r>
          </w:p>
          <w:p w:rsidR="00AB4BE4" w:rsidRPr="00251DA5" w:rsidRDefault="00AB4BE4" w:rsidP="00C331DC">
            <w:pPr>
              <w:spacing w:line="240" w:lineRule="auto"/>
            </w:pPr>
          </w:p>
        </w:tc>
      </w:tr>
    </w:tbl>
    <w:p w:rsidR="0027184C" w:rsidRPr="00251DA5" w:rsidRDefault="0027184C" w:rsidP="0027184C">
      <w:pPr>
        <w:pStyle w:val="header3ensemble"/>
      </w:pPr>
      <w:r w:rsidRPr="00251DA5">
        <w:lastRenderedPageBreak/>
        <w:t>Passing through toll gates</w:t>
      </w:r>
    </w:p>
    <w:p w:rsidR="0027184C" w:rsidRPr="00251DA5" w:rsidRDefault="00CA69A5" w:rsidP="0027184C">
      <w:pPr>
        <w:spacing w:line="240" w:lineRule="auto"/>
      </w:pPr>
      <w:r w:rsidRPr="00251DA5">
        <w:t>Platoon is approaching a toll gate.</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CA69A5" w:rsidRPr="00251DA5" w:rsidRDefault="00CA69A5" w:rsidP="00CA69A5">
            <w:pPr>
              <w:spacing w:line="240" w:lineRule="auto"/>
            </w:pPr>
            <w:r w:rsidRPr="00251DA5">
              <w:t>Situation: Normal driving on a highway at 80 km/hr</w:t>
            </w:r>
          </w:p>
          <w:p w:rsidR="00CA69A5" w:rsidRPr="00251DA5" w:rsidRDefault="00CA69A5" w:rsidP="00CA69A5">
            <w:pPr>
              <w:spacing w:line="240" w:lineRule="auto"/>
            </w:pPr>
            <w:r w:rsidRPr="00251DA5">
              <w:t>Environment: All conditions on a dedicated motorway/interstate (Autobahn, Autostrada...)</w:t>
            </w:r>
          </w:p>
          <w:p w:rsidR="0027184C" w:rsidRPr="00251DA5" w:rsidRDefault="00CA69A5" w:rsidP="00CA69A5">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CA69A5" w:rsidP="00277B73">
            <w:pPr>
              <w:spacing w:line="240" w:lineRule="auto"/>
            </w:pPr>
            <w:r w:rsidRPr="00251DA5">
              <w:t>Platoon approaches a toll gate</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CA69A5" w:rsidP="00277B73">
            <w:pPr>
              <w:spacing w:line="240" w:lineRule="auto"/>
            </w:pPr>
            <w:r w:rsidRPr="00251DA5">
              <w:t>V2V communication between vehicles is restricted due to interference with the toll's infrastructure</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CA69A5" w:rsidP="00277B73">
            <w:pPr>
              <w:spacing w:line="240" w:lineRule="auto"/>
            </w:pPr>
            <w:r w:rsidRPr="00251DA5">
              <w:t>Trucks might not be able to transmit safety critical information via V2V which might make maintaining a time</w:t>
            </w:r>
            <w:r w:rsidR="00225B6C" w:rsidRPr="00251DA5">
              <w:t>-</w:t>
            </w:r>
            <w:r w:rsidRPr="00251DA5">
              <w:t>gap of 0.8 seconds unsafe.</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CA69A5" w:rsidP="00277B73">
            <w:pPr>
              <w:spacing w:line="240" w:lineRule="auto"/>
            </w:pPr>
            <w:r w:rsidRPr="00251DA5">
              <w:t>S2</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CA69A5" w:rsidP="00277B73">
            <w:pPr>
              <w:spacing w:line="240" w:lineRule="auto"/>
            </w:pPr>
            <w:r w:rsidRPr="00251DA5">
              <w:t>Since the trucks are already slowing down when approaching a toll gate, collision at low speed might not result in life threatening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CA69A5" w:rsidP="00277B73">
            <w:pPr>
              <w:spacing w:line="240" w:lineRule="auto"/>
            </w:pPr>
            <w:r w:rsidRPr="00251DA5">
              <w:t>C2</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CA69A5" w:rsidP="00277B73">
            <w:pPr>
              <w:spacing w:line="240" w:lineRule="auto"/>
            </w:pPr>
            <w:r w:rsidRPr="00251DA5">
              <w:t>Since the vehicles are slowing down and approaching a toll gate, the driver is more attentive to the situation and any abnormal behaviour is normally controllable.</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BB49BC" w:rsidP="00277B73">
            <w:pPr>
              <w:spacing w:line="240" w:lineRule="auto"/>
            </w:pPr>
            <w:r w:rsidRPr="00251DA5">
              <w:t>4 (Medium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BB49BC" w:rsidRPr="00251DA5" w:rsidRDefault="00BB49BC" w:rsidP="00BB49BC">
            <w:pPr>
              <w:spacing w:line="240" w:lineRule="auto"/>
            </w:pPr>
            <w:r w:rsidRPr="00251DA5">
              <w:t>- This situation shall be part of the ODD.</w:t>
            </w:r>
          </w:p>
          <w:p w:rsidR="00BB49BC" w:rsidRPr="00251DA5" w:rsidRDefault="00BB49BC" w:rsidP="00BB49BC">
            <w:pPr>
              <w:spacing w:line="240" w:lineRule="auto"/>
            </w:pPr>
          </w:p>
          <w:p w:rsidR="00BB49BC" w:rsidRPr="00251DA5" w:rsidRDefault="00BB49BC" w:rsidP="00BB49BC">
            <w:pPr>
              <w:spacing w:line="240" w:lineRule="auto"/>
            </w:pPr>
            <w:r w:rsidRPr="00251DA5">
              <w:t>- Detection of the situation shall not be automated.</w:t>
            </w:r>
          </w:p>
          <w:p w:rsidR="00BB49BC" w:rsidRPr="00251DA5" w:rsidRDefault="00BB49BC" w:rsidP="00BB49BC">
            <w:pPr>
              <w:spacing w:line="240" w:lineRule="auto"/>
            </w:pPr>
          </w:p>
          <w:p w:rsidR="00BB49BC" w:rsidRPr="00251DA5" w:rsidRDefault="00BB49BC" w:rsidP="00BB49BC">
            <w:pPr>
              <w:spacing w:line="240" w:lineRule="auto"/>
            </w:pPr>
            <w:r w:rsidRPr="00251DA5">
              <w:t>-  The existing function shall not be modified for this situation:</w:t>
            </w:r>
          </w:p>
          <w:p w:rsidR="00BB49BC" w:rsidRPr="00251DA5" w:rsidRDefault="00BB49BC" w:rsidP="00BB49BC">
            <w:pPr>
              <w:spacing w:line="240" w:lineRule="auto"/>
            </w:pPr>
          </w:p>
          <w:p w:rsidR="00BB49BC" w:rsidRPr="00251DA5" w:rsidRDefault="00BB49BC" w:rsidP="00273665">
            <w:pPr>
              <w:pStyle w:val="ListParagraph"/>
              <w:numPr>
                <w:ilvl w:val="0"/>
                <w:numId w:val="7"/>
              </w:numPr>
              <w:spacing w:line="240" w:lineRule="auto"/>
              <w:rPr>
                <w:rFonts w:ascii="Arial" w:hAnsi="Arial" w:cs="Arial"/>
              </w:rPr>
            </w:pPr>
            <w:r w:rsidRPr="00251DA5">
              <w:rPr>
                <w:rFonts w:ascii="Arial" w:hAnsi="Arial" w:cs="Arial"/>
              </w:rPr>
              <w:t xml:space="preserve">If Zonal policy restrictions are </w:t>
            </w:r>
            <w:r w:rsidR="00D271AB">
              <w:rPr>
                <w:rFonts w:ascii="Arial" w:hAnsi="Arial" w:cs="Arial"/>
              </w:rPr>
              <w:t>communicated</w:t>
            </w:r>
            <w:r w:rsidR="00A20B30">
              <w:rPr>
                <w:rFonts w:ascii="Arial" w:hAnsi="Arial" w:cs="Arial"/>
              </w:rPr>
              <w:t xml:space="preserve"> through V2I,</w:t>
            </w:r>
            <w:r w:rsidRPr="00251DA5">
              <w:rPr>
                <w:rFonts w:ascii="Arial" w:hAnsi="Arial" w:cs="Arial"/>
              </w:rPr>
              <w:t xml:space="preserve"> then </w:t>
            </w:r>
            <w:r w:rsidR="00D271AB">
              <w:rPr>
                <w:rFonts w:ascii="Arial" w:hAnsi="Arial" w:cs="Arial"/>
              </w:rPr>
              <w:t xml:space="preserve">each truck shall </w:t>
            </w:r>
            <w:r w:rsidRPr="00251DA5">
              <w:rPr>
                <w:rFonts w:ascii="Arial" w:hAnsi="Arial" w:cs="Arial"/>
              </w:rPr>
              <w:t>decrease the power levels of the V2V communication radios (part of normal functionality).</w:t>
            </w:r>
          </w:p>
          <w:p w:rsidR="00BB49BC" w:rsidRPr="00251DA5" w:rsidRDefault="00BB49BC" w:rsidP="00273665">
            <w:pPr>
              <w:pStyle w:val="ListParagraph"/>
              <w:numPr>
                <w:ilvl w:val="0"/>
                <w:numId w:val="7"/>
              </w:numPr>
              <w:spacing w:line="240" w:lineRule="auto"/>
              <w:rPr>
                <w:rFonts w:ascii="Arial" w:hAnsi="Arial" w:cs="Arial"/>
              </w:rPr>
            </w:pPr>
            <w:r w:rsidRPr="00251DA5">
              <w:rPr>
                <w:rFonts w:ascii="Arial" w:hAnsi="Arial" w:cs="Arial"/>
              </w:rPr>
              <w:t>If no zone policies request</w:t>
            </w:r>
            <w:r w:rsidR="00D271AB">
              <w:rPr>
                <w:rFonts w:ascii="Arial" w:hAnsi="Arial" w:cs="Arial"/>
              </w:rPr>
              <w:t>s (reduce speed, min distance between vehicles, …)</w:t>
            </w:r>
            <w:r w:rsidRPr="00251DA5">
              <w:rPr>
                <w:rFonts w:ascii="Arial" w:hAnsi="Arial" w:cs="Arial"/>
              </w:rPr>
              <w:t xml:space="preserve"> </w:t>
            </w:r>
            <w:r w:rsidR="00D271AB">
              <w:rPr>
                <w:rFonts w:ascii="Arial" w:hAnsi="Arial" w:cs="Arial"/>
              </w:rPr>
              <w:t>are</w:t>
            </w:r>
            <w:r w:rsidRPr="00251DA5">
              <w:rPr>
                <w:rFonts w:ascii="Arial" w:hAnsi="Arial" w:cs="Arial"/>
              </w:rPr>
              <w:t xml:space="preserve"> available</w:t>
            </w:r>
            <w:r w:rsidR="00D271AB">
              <w:rPr>
                <w:rFonts w:ascii="Arial" w:hAnsi="Arial" w:cs="Arial"/>
              </w:rPr>
              <w:t>,</w:t>
            </w:r>
            <w:r w:rsidRPr="00251DA5">
              <w:rPr>
                <w:rFonts w:ascii="Arial" w:hAnsi="Arial" w:cs="Arial"/>
              </w:rPr>
              <w:t xml:space="preserve"> then the function need not do anything specific for traversing the toll gates. </w:t>
            </w:r>
            <w:r w:rsidR="00D271AB">
              <w:rPr>
                <w:rFonts w:ascii="Arial" w:hAnsi="Arial" w:cs="Arial"/>
              </w:rPr>
              <w:t>Platoon</w:t>
            </w:r>
            <w:r w:rsidRPr="00251DA5">
              <w:rPr>
                <w:rFonts w:ascii="Arial" w:hAnsi="Arial" w:cs="Arial"/>
              </w:rPr>
              <w:t xml:space="preserve"> shall maintain the current state. </w:t>
            </w:r>
          </w:p>
          <w:p w:rsidR="00BB49BC" w:rsidRPr="00251DA5" w:rsidRDefault="00BB49BC" w:rsidP="00273665">
            <w:pPr>
              <w:pStyle w:val="ListParagraph"/>
              <w:numPr>
                <w:ilvl w:val="0"/>
                <w:numId w:val="7"/>
              </w:numPr>
              <w:spacing w:line="240" w:lineRule="auto"/>
              <w:rPr>
                <w:rFonts w:ascii="Arial" w:hAnsi="Arial" w:cs="Arial"/>
              </w:rPr>
            </w:pPr>
            <w:r w:rsidRPr="00251DA5">
              <w:rPr>
                <w:rFonts w:ascii="Arial" w:hAnsi="Arial" w:cs="Arial"/>
              </w:rPr>
              <w:t>If any truck experiences loss of information/ communication (</w:t>
            </w:r>
            <w:r w:rsidR="00D271AB">
              <w:rPr>
                <w:rFonts w:ascii="Arial" w:hAnsi="Arial" w:cs="Arial"/>
              </w:rPr>
              <w:t xml:space="preserve">e.g. </w:t>
            </w:r>
            <w:r w:rsidRPr="00251DA5">
              <w:rPr>
                <w:rFonts w:ascii="Arial" w:hAnsi="Arial" w:cs="Arial"/>
              </w:rPr>
              <w:t>due to reduction in power</w:t>
            </w:r>
            <w:r w:rsidR="00D271AB">
              <w:rPr>
                <w:rFonts w:ascii="Arial" w:hAnsi="Arial" w:cs="Arial"/>
              </w:rPr>
              <w:t xml:space="preserve"> or separation at the toll</w:t>
            </w:r>
            <w:r w:rsidRPr="00251DA5">
              <w:rPr>
                <w:rFonts w:ascii="Arial" w:hAnsi="Arial" w:cs="Arial"/>
              </w:rPr>
              <w:t xml:space="preserve">), then follow the strategy for loss of safety critical information via V2V as defined </w:t>
            </w:r>
            <w:r w:rsidRPr="00251DA5">
              <w:rPr>
                <w:rFonts w:ascii="Arial" w:hAnsi="Arial" w:cs="Arial"/>
              </w:rPr>
              <w:lastRenderedPageBreak/>
              <w:t>by the functional safety concept.</w:t>
            </w:r>
          </w:p>
          <w:p w:rsidR="00D271AB" w:rsidRPr="00251DA5" w:rsidRDefault="00D271AB" w:rsidP="00D271AB">
            <w:pPr>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lastRenderedPageBreak/>
              <w:t>Rational</w:t>
            </w:r>
          </w:p>
        </w:tc>
        <w:tc>
          <w:tcPr>
            <w:tcW w:w="7359" w:type="dxa"/>
          </w:tcPr>
          <w:p w:rsidR="00BB49BC" w:rsidRPr="00251DA5" w:rsidRDefault="00BB49BC" w:rsidP="00BB49BC">
            <w:pPr>
              <w:spacing w:line="240" w:lineRule="auto"/>
            </w:pPr>
            <w:r w:rsidRPr="00251DA5">
              <w:t xml:space="preserve">Toll gates are not the same throughout EU. Even automated toll gates in some countries (e.g. Italy &amp; Spain) have gates that separate vehicles until the tele-tag is read and cleared. This would definitely interrupt the platoon.  </w:t>
            </w:r>
          </w:p>
          <w:p w:rsidR="00BB49BC" w:rsidRPr="00251DA5" w:rsidRDefault="00BB49BC" w:rsidP="00BB49BC">
            <w:pPr>
              <w:spacing w:line="240" w:lineRule="auto"/>
            </w:pPr>
          </w:p>
          <w:p w:rsidR="00BB49BC" w:rsidRPr="00251DA5" w:rsidRDefault="00BB49BC" w:rsidP="00BB49BC">
            <w:pPr>
              <w:spacing w:line="240" w:lineRule="auto"/>
            </w:pPr>
            <w:r w:rsidRPr="00251DA5">
              <w:t>Not all toll gates have V2I communication to automate the tolling process.</w:t>
            </w:r>
          </w:p>
          <w:p w:rsidR="00BB49BC" w:rsidRPr="00251DA5" w:rsidRDefault="00BB49BC" w:rsidP="00BB49BC">
            <w:pPr>
              <w:spacing w:line="240" w:lineRule="auto"/>
            </w:pPr>
          </w:p>
          <w:p w:rsidR="00BB49BC" w:rsidRPr="00251DA5" w:rsidRDefault="00BB49BC" w:rsidP="00BB49BC">
            <w:pPr>
              <w:spacing w:line="240" w:lineRule="auto"/>
            </w:pPr>
            <w:r w:rsidRPr="00251DA5">
              <w:t>If zone policies information is available (via v2I or maps), then the platoon shall follow the instructions of reducing radio power, reducing speed</w:t>
            </w:r>
            <w:r w:rsidR="00D271AB">
              <w:t>, maintaining min gap</w:t>
            </w:r>
            <w:r w:rsidRPr="00251DA5">
              <w:t>... If no information is available, then it shall continue in the previous state.</w:t>
            </w:r>
          </w:p>
          <w:p w:rsidR="00BB49BC" w:rsidRPr="00251DA5" w:rsidRDefault="00BB49BC" w:rsidP="00BB49BC">
            <w:pPr>
              <w:spacing w:line="240" w:lineRule="auto"/>
            </w:pPr>
          </w:p>
          <w:p w:rsidR="0027184C" w:rsidRDefault="00BB49BC" w:rsidP="00BB49BC">
            <w:pPr>
              <w:spacing w:line="240" w:lineRule="auto"/>
            </w:pPr>
            <w:r w:rsidRPr="00251DA5">
              <w:t>Any driver can reduce speed, steer or leave the platoon at will.</w:t>
            </w:r>
          </w:p>
          <w:p w:rsidR="00AB4BE4" w:rsidRPr="00251DA5" w:rsidRDefault="00AB4BE4" w:rsidP="00BB49BC">
            <w:pPr>
              <w:spacing w:line="240" w:lineRule="auto"/>
            </w:pPr>
          </w:p>
        </w:tc>
      </w:tr>
    </w:tbl>
    <w:p w:rsidR="0027184C" w:rsidRPr="00251DA5" w:rsidRDefault="00BB49BC" w:rsidP="0027184C">
      <w:pPr>
        <w:pStyle w:val="header3ensemble"/>
      </w:pPr>
      <w:r w:rsidRPr="00251DA5">
        <w:t>Approaching a construction zone</w:t>
      </w:r>
    </w:p>
    <w:p w:rsidR="0027184C" w:rsidRPr="00251DA5" w:rsidRDefault="0027184C" w:rsidP="0027184C">
      <w:pPr>
        <w:spacing w:line="240" w:lineRule="auto"/>
      </w:pPr>
      <w:r w:rsidRPr="00251DA5">
        <w:t xml:space="preserve">Platoon </w:t>
      </w:r>
      <w:r w:rsidR="00BB49BC" w:rsidRPr="00251DA5">
        <w:t xml:space="preserve">is approaching </w:t>
      </w:r>
      <w:r w:rsidR="0039206A" w:rsidRPr="00251DA5">
        <w:t>a construction zone.</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BB49BC" w:rsidRPr="00251DA5" w:rsidRDefault="00BB49BC" w:rsidP="00BB49BC">
            <w:pPr>
              <w:spacing w:line="240" w:lineRule="auto"/>
            </w:pPr>
            <w:r w:rsidRPr="00251DA5">
              <w:t>Situation: Normal driving on a highway at 80 km/hr</w:t>
            </w:r>
          </w:p>
          <w:p w:rsidR="00BB49BC" w:rsidRPr="00251DA5" w:rsidRDefault="00BB49BC" w:rsidP="00BB49BC">
            <w:pPr>
              <w:spacing w:line="240" w:lineRule="auto"/>
            </w:pPr>
            <w:r w:rsidRPr="00251DA5">
              <w:t>Environment: All conditions on a dedicated motorway/interstate (Autobahn, Autostrada...)</w:t>
            </w:r>
          </w:p>
          <w:p w:rsidR="0027184C" w:rsidRPr="00251DA5" w:rsidRDefault="00BB49BC" w:rsidP="00BB49BC">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BB49BC" w:rsidP="00277B73">
            <w:pPr>
              <w:spacing w:line="240" w:lineRule="auto"/>
            </w:pPr>
            <w:r w:rsidRPr="00251DA5">
              <w:t>Platoon approaches a construction zone</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BB49BC" w:rsidP="00277B73">
            <w:pPr>
              <w:spacing w:line="240" w:lineRule="auto"/>
            </w:pPr>
            <w:r w:rsidRPr="00251DA5">
              <w:t>The platoon will require to reduce speed or change lanes or both</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BB49BC" w:rsidP="00277B73">
            <w:pPr>
              <w:spacing w:line="240" w:lineRule="auto"/>
            </w:pPr>
            <w:r w:rsidRPr="00251DA5">
              <w:t>Lane change or braking by the leading truck without prior intimation might leave the following trucks prone to accident</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BB49BC"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BB49BC" w:rsidP="00277B73">
            <w:pPr>
              <w:spacing w:line="240" w:lineRule="auto"/>
            </w:pPr>
            <w:r w:rsidRPr="00251DA5">
              <w:t>Accidents involving trucks in construction zones can result in life threatening injuries, especially when people are working on the construction site.</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BB49BC" w:rsidP="00277B73">
            <w:pPr>
              <w:spacing w:line="240" w:lineRule="auto"/>
            </w:pPr>
            <w:r w:rsidRPr="00251DA5">
              <w:t>C3</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BB49BC" w:rsidP="00277B73">
            <w:pPr>
              <w:spacing w:line="240" w:lineRule="auto"/>
            </w:pPr>
            <w:r w:rsidRPr="00251DA5">
              <w:t>Even if the lead truck is able to detect the situation and react (for e.g. by steering), the rest of the platoon will not be able to control the situation if not informed about it in advance.</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BB49BC" w:rsidP="00277B73">
            <w:pPr>
              <w:spacing w:line="240" w:lineRule="auto"/>
            </w:pPr>
            <w:r w:rsidRPr="00251DA5">
              <w:t>6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BB49BC" w:rsidRPr="00251DA5" w:rsidRDefault="00BB49BC" w:rsidP="00BB49BC">
            <w:pPr>
              <w:spacing w:line="240" w:lineRule="auto"/>
            </w:pPr>
            <w:r w:rsidRPr="00251DA5">
              <w:t>-  This situation shall be part of the ODD.</w:t>
            </w:r>
          </w:p>
          <w:p w:rsidR="00BB49BC" w:rsidRPr="00251DA5" w:rsidRDefault="00BB49BC" w:rsidP="00BB49BC">
            <w:pPr>
              <w:spacing w:line="240" w:lineRule="auto"/>
            </w:pPr>
          </w:p>
          <w:p w:rsidR="00BB49BC" w:rsidRPr="00251DA5" w:rsidRDefault="00BB49BC" w:rsidP="00BB49BC">
            <w:pPr>
              <w:spacing w:line="240" w:lineRule="auto"/>
            </w:pPr>
            <w:r w:rsidRPr="00251DA5">
              <w:lastRenderedPageBreak/>
              <w:t>- Detection of the situation shall not be automated.</w:t>
            </w:r>
          </w:p>
          <w:p w:rsidR="00BB49BC" w:rsidRPr="00251DA5" w:rsidRDefault="00BB49BC" w:rsidP="00BB49BC">
            <w:pPr>
              <w:spacing w:line="240" w:lineRule="auto"/>
            </w:pPr>
          </w:p>
          <w:p w:rsidR="00BB49BC" w:rsidRPr="00251DA5" w:rsidRDefault="00BB49BC" w:rsidP="00BB49BC">
            <w:pPr>
              <w:spacing w:line="240" w:lineRule="auto"/>
            </w:pPr>
            <w:r w:rsidRPr="00251DA5">
              <w:t>-  The existing function shall not be modified for this situation:</w:t>
            </w:r>
          </w:p>
          <w:p w:rsidR="00BB49BC" w:rsidRPr="00251DA5" w:rsidRDefault="00BB49BC" w:rsidP="00BB49BC">
            <w:pPr>
              <w:spacing w:line="240" w:lineRule="auto"/>
            </w:pPr>
          </w:p>
          <w:p w:rsidR="00BB49BC" w:rsidRPr="00251DA5" w:rsidRDefault="00BB49BC" w:rsidP="00273665">
            <w:pPr>
              <w:pStyle w:val="ListParagraph"/>
              <w:numPr>
                <w:ilvl w:val="0"/>
                <w:numId w:val="8"/>
              </w:numPr>
              <w:spacing w:line="240" w:lineRule="auto"/>
              <w:rPr>
                <w:rFonts w:ascii="Arial" w:hAnsi="Arial" w:cs="Arial"/>
              </w:rPr>
            </w:pPr>
            <w:r w:rsidRPr="00251DA5">
              <w:rPr>
                <w:rFonts w:ascii="Arial" w:hAnsi="Arial" w:cs="Arial"/>
              </w:rPr>
              <w:t>The leading vehicle shall reduce speed as per zonal requirements.</w:t>
            </w:r>
          </w:p>
          <w:p w:rsidR="00BB49BC" w:rsidRPr="00251DA5" w:rsidRDefault="00BB49BC" w:rsidP="00273665">
            <w:pPr>
              <w:pStyle w:val="ListParagraph"/>
              <w:numPr>
                <w:ilvl w:val="0"/>
                <w:numId w:val="8"/>
              </w:numPr>
              <w:spacing w:line="240" w:lineRule="auto"/>
              <w:rPr>
                <w:rFonts w:ascii="Arial" w:hAnsi="Arial" w:cs="Arial"/>
              </w:rPr>
            </w:pPr>
            <w:r w:rsidRPr="00251DA5">
              <w:rPr>
                <w:rFonts w:ascii="Arial" w:hAnsi="Arial" w:cs="Arial"/>
              </w:rPr>
              <w:t>If the forward vehicle brakes, then the platoon will brake automatically.</w:t>
            </w:r>
          </w:p>
          <w:p w:rsidR="00BB49BC" w:rsidRPr="00251DA5" w:rsidRDefault="00BB49BC" w:rsidP="00273665">
            <w:pPr>
              <w:pStyle w:val="ListParagraph"/>
              <w:numPr>
                <w:ilvl w:val="0"/>
                <w:numId w:val="8"/>
              </w:numPr>
              <w:spacing w:line="240" w:lineRule="auto"/>
              <w:rPr>
                <w:rFonts w:ascii="Arial" w:hAnsi="Arial" w:cs="Arial"/>
              </w:rPr>
            </w:pPr>
            <w:r w:rsidRPr="00251DA5">
              <w:rPr>
                <w:rFonts w:ascii="Arial" w:hAnsi="Arial" w:cs="Arial"/>
              </w:rPr>
              <w:t>If the forward vehicle steers, then each driver is responsible to react appropriately (lateral control is manual for Level A).</w:t>
            </w:r>
          </w:p>
          <w:p w:rsidR="00BB49BC" w:rsidRPr="00251DA5" w:rsidRDefault="00BB49BC" w:rsidP="00BB49BC">
            <w:pPr>
              <w:spacing w:line="240" w:lineRule="auto"/>
            </w:pPr>
            <w:r w:rsidRPr="00251DA5">
              <w:t xml:space="preserve"> </w:t>
            </w:r>
          </w:p>
          <w:p w:rsidR="0027184C" w:rsidRDefault="00BB49BC" w:rsidP="00BB49BC">
            <w:pPr>
              <w:spacing w:line="240" w:lineRule="auto"/>
            </w:pPr>
            <w:r w:rsidRPr="00251DA5">
              <w:t>No driver has the right to disengage the entire platoon. Lead driver or any driver can leave the platoon at will.</w:t>
            </w:r>
          </w:p>
          <w:p w:rsidR="00AB4BE4" w:rsidRPr="00251DA5" w:rsidRDefault="00AB4BE4" w:rsidP="00BB49BC">
            <w:pPr>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lastRenderedPageBreak/>
              <w:t>Rational</w:t>
            </w:r>
          </w:p>
        </w:tc>
        <w:tc>
          <w:tcPr>
            <w:tcW w:w="7359" w:type="dxa"/>
          </w:tcPr>
          <w:p w:rsidR="00BB49BC" w:rsidRPr="00251DA5" w:rsidRDefault="00BB49BC" w:rsidP="00BB49BC">
            <w:pPr>
              <w:spacing w:line="240" w:lineRule="auto"/>
            </w:pPr>
            <w:r w:rsidRPr="00251DA5">
              <w:t xml:space="preserve">The reactions to situations encountered in construction zones vary in complexity from simply reducing speed to complex ones like changing lanes, detecting cones, avoiding obstacles… Therefore, a combination of both longitudinal and lateral control is required. </w:t>
            </w:r>
          </w:p>
          <w:p w:rsidR="00BB49BC" w:rsidRPr="00251DA5" w:rsidRDefault="00BB49BC" w:rsidP="00BB49BC">
            <w:pPr>
              <w:spacing w:line="240" w:lineRule="auto"/>
            </w:pPr>
          </w:p>
          <w:p w:rsidR="0027184C" w:rsidRPr="00DA39CB" w:rsidRDefault="00BB49BC" w:rsidP="00BB49BC">
            <w:pPr>
              <w:spacing w:line="240" w:lineRule="auto"/>
            </w:pPr>
            <w:r w:rsidRPr="00DA39CB">
              <w:t>This cannot be automated for platooning Level A. The function will be left as it is. If the lead vehicle reduces speed or brakes, then the entire platoon reacts accordingly. If steering intervention is required, then as per Level A definition, each driver is responsible for their trucks lateral control.</w:t>
            </w:r>
          </w:p>
          <w:p w:rsidR="00DA39CB" w:rsidRPr="00DA39CB" w:rsidRDefault="00DA39CB" w:rsidP="00BB49BC">
            <w:pPr>
              <w:spacing w:line="240" w:lineRule="auto"/>
            </w:pPr>
          </w:p>
          <w:p w:rsidR="00D60107" w:rsidRDefault="00DA39CB" w:rsidP="00DA39CB">
            <w:pPr>
              <w:spacing w:line="240" w:lineRule="auto"/>
            </w:pPr>
            <w:r w:rsidRPr="00DA39CB">
              <w:t xml:space="preserve">No warning/stay alert buttons to make the driver aware of the special zone will be introduced in the trucks as </w:t>
            </w:r>
            <w:r w:rsidR="00D60107" w:rsidRPr="00DA39CB">
              <w:t>the implications of this addition are not clear</w:t>
            </w:r>
            <w:r w:rsidRPr="00DA39CB">
              <w:t>. T</w:t>
            </w:r>
            <w:r w:rsidR="00D60107" w:rsidRPr="00DA39CB">
              <w:t>his will be analysed after running tests and having feedback from the drivers.</w:t>
            </w:r>
          </w:p>
          <w:p w:rsidR="00DA39CB" w:rsidRPr="00DA39CB" w:rsidRDefault="00DA39CB" w:rsidP="00DA39CB">
            <w:pPr>
              <w:spacing w:line="240" w:lineRule="auto"/>
            </w:pPr>
          </w:p>
          <w:p w:rsidR="00B80C43" w:rsidRDefault="00D60107" w:rsidP="00D60107">
            <w:pPr>
              <w:spacing w:line="240" w:lineRule="auto"/>
            </w:pPr>
            <w:r w:rsidRPr="00DA39CB">
              <w:t>The lead truck driver will not have any extra responsibilities of the platoon.</w:t>
            </w:r>
          </w:p>
          <w:p w:rsidR="00AB4BE4" w:rsidRPr="00251DA5" w:rsidRDefault="00AB4BE4" w:rsidP="00D60107">
            <w:pPr>
              <w:spacing w:line="240" w:lineRule="auto"/>
            </w:pPr>
          </w:p>
        </w:tc>
      </w:tr>
    </w:tbl>
    <w:p w:rsidR="0027184C" w:rsidRPr="00251DA5" w:rsidRDefault="0039206A" w:rsidP="0027184C">
      <w:pPr>
        <w:pStyle w:val="header3ensemble"/>
      </w:pPr>
      <w:r w:rsidRPr="00251DA5">
        <w:t>Special zone policy</w:t>
      </w:r>
    </w:p>
    <w:p w:rsidR="0027184C" w:rsidRPr="00251DA5" w:rsidRDefault="0027184C" w:rsidP="0027184C">
      <w:pPr>
        <w:spacing w:line="240" w:lineRule="auto"/>
      </w:pPr>
      <w:r w:rsidRPr="00251DA5">
        <w:t xml:space="preserve">Platoon </w:t>
      </w:r>
      <w:r w:rsidR="0039206A" w:rsidRPr="00251DA5">
        <w:t>is approaching an area requiring special zone policy (bridges, city-limits)</w:t>
      </w:r>
      <w:r w:rsidRPr="00251DA5">
        <w:t>.</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4D57F0" w:rsidRPr="00251DA5" w:rsidRDefault="004D57F0" w:rsidP="004D57F0">
            <w:pPr>
              <w:spacing w:line="240" w:lineRule="auto"/>
            </w:pPr>
            <w:r w:rsidRPr="00251DA5">
              <w:t>Situation: Normal driving in a platoon then strategical layer issues a zone policy</w:t>
            </w:r>
          </w:p>
          <w:p w:rsidR="004D57F0" w:rsidRPr="00251DA5" w:rsidRDefault="004D57F0" w:rsidP="004D57F0">
            <w:pPr>
              <w:spacing w:line="240" w:lineRule="auto"/>
            </w:pPr>
            <w:r w:rsidRPr="00251DA5">
              <w:t>Environment: All conditions on a dedicated motorway/interstate (Autobahn, Autostrada...)</w:t>
            </w:r>
          </w:p>
          <w:p w:rsidR="0027184C" w:rsidRPr="00251DA5" w:rsidRDefault="004D57F0" w:rsidP="004D57F0">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4D57F0" w:rsidP="00277B73">
            <w:pPr>
              <w:spacing w:line="240" w:lineRule="auto"/>
            </w:pPr>
            <w:r w:rsidRPr="00251DA5">
              <w:t>Ego vehicle received a zone policy from strategical layer and location determines the policy is applicable</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4D57F0" w:rsidP="00277B73">
            <w:pPr>
              <w:spacing w:line="240" w:lineRule="auto"/>
            </w:pPr>
            <w:r w:rsidRPr="00251DA5">
              <w:t>The zone policy has to be enforced in a safe way</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4D57F0" w:rsidP="00277B73">
            <w:pPr>
              <w:spacing w:line="240" w:lineRule="auto"/>
            </w:pPr>
            <w:r w:rsidRPr="00251DA5">
              <w:t>Zone policy might not be detected causing the system (platoon) to enter an unsafe state</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4D57F0"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4D57F0" w:rsidP="00277B73">
            <w:pPr>
              <w:spacing w:line="240" w:lineRule="auto"/>
            </w:pPr>
            <w:r w:rsidRPr="00251DA5">
              <w:t>Accidents involving trucks in special zones.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4D57F0" w:rsidP="00277B73">
            <w:pPr>
              <w:spacing w:line="240" w:lineRule="auto"/>
            </w:pPr>
            <w:r w:rsidRPr="00251DA5">
              <w:t>C1</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4D57F0" w:rsidP="00277B73">
            <w:pPr>
              <w:spacing w:line="240" w:lineRule="auto"/>
            </w:pPr>
            <w:r w:rsidRPr="00251DA5">
              <w:t>Since the lead truck driver is still responsible for both lateral and longitudinal control, the situation should be simply controllable.</w:t>
            </w:r>
          </w:p>
        </w:tc>
      </w:tr>
      <w:tr w:rsidR="004D57F0" w:rsidRPr="00251DA5" w:rsidTr="00277B73">
        <w:tc>
          <w:tcPr>
            <w:tcW w:w="2263" w:type="dxa"/>
          </w:tcPr>
          <w:p w:rsidR="004D57F0" w:rsidRPr="00251DA5" w:rsidRDefault="004D57F0" w:rsidP="004D57F0">
            <w:pPr>
              <w:spacing w:line="240" w:lineRule="auto"/>
            </w:pPr>
            <w:r w:rsidRPr="00251DA5">
              <w:t>Risk Value</w:t>
            </w:r>
          </w:p>
        </w:tc>
        <w:tc>
          <w:tcPr>
            <w:tcW w:w="7359" w:type="dxa"/>
            <w:vAlign w:val="center"/>
          </w:tcPr>
          <w:p w:rsidR="004D57F0" w:rsidRPr="00251DA5" w:rsidRDefault="004D57F0" w:rsidP="004D57F0">
            <w:pPr>
              <w:spacing w:line="240" w:lineRule="auto"/>
            </w:pPr>
            <w:r w:rsidRPr="00251DA5">
              <w:t>4 (Medium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F15446" w:rsidRPr="00251DA5" w:rsidRDefault="00F15446" w:rsidP="00F15446">
            <w:pPr>
              <w:spacing w:line="240" w:lineRule="auto"/>
            </w:pPr>
            <w:r w:rsidRPr="00251DA5">
              <w:t>-  This situation shall be part of the ODD.</w:t>
            </w:r>
          </w:p>
          <w:p w:rsidR="00F15446" w:rsidRPr="00251DA5" w:rsidRDefault="00F15446" w:rsidP="00F15446">
            <w:pPr>
              <w:spacing w:line="240" w:lineRule="auto"/>
            </w:pPr>
          </w:p>
          <w:p w:rsidR="00F15446" w:rsidRPr="00251DA5" w:rsidRDefault="00F15446" w:rsidP="00F15446">
            <w:pPr>
              <w:spacing w:line="240" w:lineRule="auto"/>
            </w:pPr>
            <w:r w:rsidRPr="00251DA5">
              <w:t>- Detection of the situation shall be automated.</w:t>
            </w:r>
          </w:p>
          <w:p w:rsidR="00F15446" w:rsidRPr="00251DA5" w:rsidRDefault="00F15446" w:rsidP="00F15446">
            <w:pPr>
              <w:spacing w:line="240" w:lineRule="auto"/>
            </w:pPr>
          </w:p>
          <w:p w:rsidR="00F15446" w:rsidRPr="00251DA5" w:rsidRDefault="00F15446" w:rsidP="00F15446">
            <w:pPr>
              <w:spacing w:line="240" w:lineRule="auto"/>
            </w:pPr>
            <w:r w:rsidRPr="00251DA5">
              <w:t>-  The existing function shall be modified for this situation:</w:t>
            </w:r>
          </w:p>
          <w:p w:rsidR="00F15446" w:rsidRPr="00251DA5" w:rsidRDefault="00F15446" w:rsidP="00F15446">
            <w:pPr>
              <w:spacing w:line="240" w:lineRule="auto"/>
            </w:pPr>
          </w:p>
          <w:p w:rsidR="00F15446" w:rsidRDefault="00F15446" w:rsidP="00273665">
            <w:pPr>
              <w:pStyle w:val="ListParagraph"/>
              <w:numPr>
                <w:ilvl w:val="0"/>
                <w:numId w:val="8"/>
              </w:numPr>
              <w:spacing w:line="240" w:lineRule="auto"/>
              <w:rPr>
                <w:rFonts w:ascii="Arial" w:hAnsi="Arial" w:cs="Arial"/>
              </w:rPr>
            </w:pPr>
            <w:bookmarkStart w:id="28" w:name="_Hlk8832165"/>
            <w:r>
              <w:rPr>
                <w:rFonts w:ascii="Arial" w:hAnsi="Arial" w:cs="Arial"/>
              </w:rPr>
              <w:t>Each truck shall be able to identify zone policies applicable in its current route.</w:t>
            </w:r>
          </w:p>
          <w:p w:rsidR="00F15446" w:rsidRPr="00251DA5" w:rsidRDefault="008117DF" w:rsidP="00273665">
            <w:pPr>
              <w:pStyle w:val="ListParagraph"/>
              <w:numPr>
                <w:ilvl w:val="0"/>
                <w:numId w:val="8"/>
              </w:numPr>
              <w:spacing w:line="240" w:lineRule="auto"/>
              <w:rPr>
                <w:rFonts w:ascii="Arial" w:hAnsi="Arial" w:cs="Arial"/>
              </w:rPr>
            </w:pPr>
            <w:r>
              <w:rPr>
                <w:rFonts w:ascii="Arial" w:hAnsi="Arial" w:cs="Arial"/>
              </w:rPr>
              <w:t>Each</w:t>
            </w:r>
            <w:r w:rsidR="00F15446">
              <w:rPr>
                <w:rFonts w:ascii="Arial" w:hAnsi="Arial" w:cs="Arial"/>
              </w:rPr>
              <w:t xml:space="preserve"> </w:t>
            </w:r>
            <w:r>
              <w:rPr>
                <w:rFonts w:ascii="Arial" w:hAnsi="Arial" w:cs="Arial"/>
              </w:rPr>
              <w:t>trucks’</w:t>
            </w:r>
            <w:r w:rsidR="00F15446">
              <w:rPr>
                <w:rFonts w:ascii="Arial" w:hAnsi="Arial" w:cs="Arial"/>
              </w:rPr>
              <w:t xml:space="preserve"> speed and time</w:t>
            </w:r>
            <w:r w:rsidR="005127B0">
              <w:rPr>
                <w:rFonts w:ascii="Arial" w:hAnsi="Arial" w:cs="Arial"/>
              </w:rPr>
              <w:t xml:space="preserve"> </w:t>
            </w:r>
            <w:r w:rsidR="00F15446">
              <w:rPr>
                <w:rFonts w:ascii="Arial" w:hAnsi="Arial" w:cs="Arial"/>
              </w:rPr>
              <w:t>gap shall be automatically adjust</w:t>
            </w:r>
            <w:r>
              <w:rPr>
                <w:rFonts w:ascii="Arial" w:hAnsi="Arial" w:cs="Arial"/>
              </w:rPr>
              <w:t>ed</w:t>
            </w:r>
            <w:r w:rsidR="00F15446">
              <w:rPr>
                <w:rFonts w:ascii="Arial" w:hAnsi="Arial" w:cs="Arial"/>
              </w:rPr>
              <w:t xml:space="preserve"> </w:t>
            </w:r>
            <w:r>
              <w:rPr>
                <w:rFonts w:ascii="Arial" w:hAnsi="Arial" w:cs="Arial"/>
              </w:rPr>
              <w:t>to meet the zone policies requirements</w:t>
            </w:r>
            <w:r w:rsidR="00F15446">
              <w:rPr>
                <w:rFonts w:ascii="Arial" w:hAnsi="Arial" w:cs="Arial"/>
              </w:rPr>
              <w:t>.</w:t>
            </w:r>
          </w:p>
          <w:bookmarkEnd w:id="28"/>
          <w:p w:rsidR="0027184C" w:rsidRPr="00251DA5" w:rsidRDefault="0027184C" w:rsidP="00F15446">
            <w:pPr>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t>Rational</w:t>
            </w:r>
          </w:p>
        </w:tc>
        <w:tc>
          <w:tcPr>
            <w:tcW w:w="7359" w:type="dxa"/>
          </w:tcPr>
          <w:p w:rsidR="004D57F0" w:rsidRPr="00251DA5" w:rsidRDefault="000A3EA1" w:rsidP="004D57F0">
            <w:pPr>
              <w:spacing w:line="240" w:lineRule="auto"/>
              <w:rPr>
                <w:strike/>
              </w:rPr>
            </w:pPr>
            <w:r w:rsidRPr="00251DA5">
              <w:t>Presently the zone policies are only communicated through road signs.</w:t>
            </w:r>
          </w:p>
          <w:p w:rsidR="004D57F0" w:rsidRPr="00251DA5" w:rsidRDefault="004D57F0" w:rsidP="004D57F0">
            <w:pPr>
              <w:spacing w:line="240" w:lineRule="auto"/>
            </w:pPr>
          </w:p>
          <w:p w:rsidR="0027184C" w:rsidRPr="00251DA5" w:rsidRDefault="004D57F0" w:rsidP="004D57F0">
            <w:pPr>
              <w:spacing w:line="240" w:lineRule="auto"/>
            </w:pPr>
            <w:r w:rsidRPr="00251DA5">
              <w:t>If zone policing information is not available through V2I communication, then vehicles need to be equipped with advanced technologies for road sign recognition and dynamic maps for geo fencing.</w:t>
            </w:r>
          </w:p>
          <w:p w:rsidR="00302DCD" w:rsidRPr="00251DA5" w:rsidRDefault="00302DCD" w:rsidP="004D57F0">
            <w:pPr>
              <w:spacing w:line="240" w:lineRule="auto"/>
            </w:pPr>
          </w:p>
          <w:p w:rsidR="0042728E" w:rsidRPr="00251DA5" w:rsidRDefault="000A3EA1" w:rsidP="00BC7812">
            <w:pPr>
              <w:spacing w:line="240" w:lineRule="auto"/>
            </w:pPr>
            <w:r w:rsidRPr="00251DA5">
              <w:t>As per the level A definition t</w:t>
            </w:r>
            <w:r w:rsidR="0042728E" w:rsidRPr="00251DA5">
              <w:t xml:space="preserve">he detection of all zone policies shall be automated. Driver shall not bear any responsibility to detect and react </w:t>
            </w:r>
            <w:r w:rsidRPr="00251DA5">
              <w:t>if</w:t>
            </w:r>
            <w:r w:rsidR="0042728E" w:rsidRPr="00251DA5">
              <w:t xml:space="preserve"> they </w:t>
            </w:r>
            <w:r w:rsidRPr="00251DA5">
              <w:t>involve</w:t>
            </w:r>
            <w:r w:rsidR="0042728E" w:rsidRPr="00251DA5">
              <w:t xml:space="preserve"> longitudinal control. Each vehicle shall implement mechanisms to detect zone policies (V2I, cameras, maps, etc..)</w:t>
            </w:r>
          </w:p>
          <w:p w:rsidR="0042728E" w:rsidRPr="00251DA5" w:rsidRDefault="0042728E" w:rsidP="00BC7812">
            <w:pPr>
              <w:spacing w:line="240" w:lineRule="auto"/>
            </w:pPr>
          </w:p>
          <w:p w:rsidR="000A3EA1" w:rsidRPr="00251DA5" w:rsidRDefault="000A3EA1" w:rsidP="00BC7812">
            <w:pPr>
              <w:spacing w:line="240" w:lineRule="auto"/>
            </w:pPr>
            <w:r w:rsidRPr="00251DA5">
              <w:t xml:space="preserve">All road policies are not limited to speed limits. E.g. Zone policy requesting maintaining a minimum distance between vehicle (e.g. inside tunnels) or zone policies requesting to turn ON head lights. </w:t>
            </w:r>
          </w:p>
          <w:p w:rsidR="000A3EA1" w:rsidRPr="00251DA5" w:rsidRDefault="000A3EA1" w:rsidP="00BC7812">
            <w:pPr>
              <w:spacing w:line="240" w:lineRule="auto"/>
            </w:pPr>
          </w:p>
          <w:p w:rsidR="0042728E" w:rsidRPr="00251DA5" w:rsidRDefault="000A3EA1" w:rsidP="00BC7812">
            <w:pPr>
              <w:spacing w:line="240" w:lineRule="auto"/>
            </w:pPr>
            <w:r w:rsidRPr="00251DA5">
              <w:t xml:space="preserve">The project </w:t>
            </w:r>
            <w:r w:rsidR="0042728E" w:rsidRPr="00251DA5">
              <w:t>prefer</w:t>
            </w:r>
            <w:r w:rsidRPr="00251DA5">
              <w:t>s</w:t>
            </w:r>
            <w:r w:rsidR="0042728E" w:rsidRPr="00251DA5">
              <w:t xml:space="preserve"> </w:t>
            </w:r>
            <w:r w:rsidRPr="00251DA5">
              <w:t>the detection of zone policies</w:t>
            </w:r>
            <w:r w:rsidR="0042728E" w:rsidRPr="00251DA5">
              <w:t xml:space="preserve"> to be automated by the infrastructure</w:t>
            </w:r>
            <w:r w:rsidR="00196255" w:rsidRPr="00251DA5">
              <w:t xml:space="preserve"> (V2I). </w:t>
            </w:r>
            <w:r w:rsidRPr="00251DA5">
              <w:t xml:space="preserve">This implies that </w:t>
            </w:r>
            <w:r w:rsidR="00196255" w:rsidRPr="00251DA5">
              <w:t xml:space="preserve">the infrastructure will have a role/responsibility in safety. </w:t>
            </w:r>
          </w:p>
          <w:p w:rsidR="00196255" w:rsidRPr="00251DA5" w:rsidRDefault="00196255" w:rsidP="00BC7812">
            <w:pPr>
              <w:spacing w:line="240" w:lineRule="auto"/>
            </w:pPr>
            <w:r w:rsidRPr="00251DA5">
              <w:t>Alternatively, each vehicle shall implement on-board systems to detect zone policies automatically.</w:t>
            </w:r>
          </w:p>
          <w:p w:rsidR="00196255" w:rsidRPr="00251DA5" w:rsidRDefault="00196255" w:rsidP="00BC7812">
            <w:pPr>
              <w:spacing w:line="240" w:lineRule="auto"/>
            </w:pPr>
          </w:p>
          <w:p w:rsidR="00196255" w:rsidRPr="00251DA5" w:rsidRDefault="00196255" w:rsidP="00BC7812">
            <w:pPr>
              <w:spacing w:line="240" w:lineRule="auto"/>
            </w:pPr>
            <w:r w:rsidRPr="00251DA5">
              <w:t xml:space="preserve">The idea to communicate the information if any truck detects zone policies was discussed, but since there might be legal implications </w:t>
            </w:r>
            <w:r w:rsidR="000A3EA1" w:rsidRPr="00251DA5">
              <w:t>and</w:t>
            </w:r>
            <w:r w:rsidRPr="00251DA5">
              <w:t xml:space="preserve"> problems if different messages are received from different trucks! So</w:t>
            </w:r>
            <w:r w:rsidR="000A3EA1" w:rsidRPr="00251DA5">
              <w:t>,</w:t>
            </w:r>
            <w:r w:rsidRPr="00251DA5">
              <w:t xml:space="preserve"> each truck is responsible for its own decision.</w:t>
            </w:r>
          </w:p>
          <w:p w:rsidR="00196255" w:rsidRPr="00251DA5" w:rsidRDefault="00196255" w:rsidP="00BC7812">
            <w:pPr>
              <w:spacing w:line="240" w:lineRule="auto"/>
            </w:pPr>
          </w:p>
          <w:p w:rsidR="00196255" w:rsidRDefault="00DA39CB" w:rsidP="00BC7812">
            <w:pPr>
              <w:spacing w:line="240" w:lineRule="auto"/>
            </w:pPr>
            <w:r>
              <w:lastRenderedPageBreak/>
              <w:t>For the demo</w:t>
            </w:r>
            <w:r w:rsidR="00196255" w:rsidRPr="00251DA5">
              <w:t>, each driver will be responsible to detect and follow the rules</w:t>
            </w:r>
            <w:r>
              <w:t xml:space="preserve"> independently</w:t>
            </w:r>
            <w:r w:rsidR="00196255" w:rsidRPr="00251DA5">
              <w:t xml:space="preserve">. </w:t>
            </w:r>
          </w:p>
          <w:p w:rsidR="00AB4BE4" w:rsidRPr="00251DA5" w:rsidRDefault="00AB4BE4" w:rsidP="00BC7812">
            <w:pPr>
              <w:spacing w:line="240" w:lineRule="auto"/>
            </w:pPr>
          </w:p>
        </w:tc>
      </w:tr>
    </w:tbl>
    <w:p w:rsidR="0027184C" w:rsidRPr="00251DA5" w:rsidRDefault="004D57F0" w:rsidP="0027184C">
      <w:pPr>
        <w:pStyle w:val="header3ensemble"/>
      </w:pPr>
      <w:r w:rsidRPr="00251DA5">
        <w:lastRenderedPageBreak/>
        <w:t>Special zone policy not appropriate for current situation</w:t>
      </w:r>
    </w:p>
    <w:p w:rsidR="0027184C" w:rsidRPr="00251DA5" w:rsidRDefault="0027184C" w:rsidP="0027184C">
      <w:pPr>
        <w:spacing w:line="240" w:lineRule="auto"/>
        <w:rPr>
          <w:color w:val="FF0000"/>
        </w:rPr>
      </w:pPr>
      <w:r w:rsidRPr="00251DA5">
        <w:t xml:space="preserve">Platoon </w:t>
      </w:r>
      <w:r w:rsidR="004D57F0" w:rsidRPr="00251DA5">
        <w:t>receives a zone policy instruction not appropriate for the current situation</w:t>
      </w:r>
      <w:r w:rsidRPr="00251DA5">
        <w:t>.</w:t>
      </w:r>
      <w:r w:rsidR="00196255" w:rsidRPr="00251DA5">
        <w:t xml:space="preserve"> </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4D57F0" w:rsidRPr="00251DA5" w:rsidRDefault="004D57F0" w:rsidP="004D57F0">
            <w:pPr>
              <w:spacing w:line="240" w:lineRule="auto"/>
            </w:pPr>
            <w:r w:rsidRPr="00251DA5">
              <w:t>Situation: Normal driving in a platoon then strategical layer issues a zone policy</w:t>
            </w:r>
          </w:p>
          <w:p w:rsidR="004D57F0" w:rsidRPr="00251DA5" w:rsidRDefault="004D57F0" w:rsidP="004D57F0">
            <w:pPr>
              <w:spacing w:line="240" w:lineRule="auto"/>
            </w:pPr>
            <w:r w:rsidRPr="00251DA5">
              <w:t>Environment: All conditions on a dedicated motorway/interstate (Autobahn, Autostrada...)</w:t>
            </w:r>
          </w:p>
          <w:p w:rsidR="0027184C" w:rsidRPr="00251DA5" w:rsidRDefault="004D57F0" w:rsidP="004D57F0">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4D57F0" w:rsidP="00277B73">
            <w:pPr>
              <w:spacing w:line="240" w:lineRule="auto"/>
            </w:pPr>
            <w:r w:rsidRPr="00251DA5">
              <w:t xml:space="preserve">Ego vehicle received a zone policy from strategical layer and location determines the policy is </w:t>
            </w:r>
            <w:r w:rsidR="00C614C7" w:rsidRPr="00251DA5">
              <w:t>applicable,</w:t>
            </w:r>
            <w:r w:rsidRPr="00251DA5">
              <w:t> but the request is not safe for current traffic / situation</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C614C7" w:rsidP="00277B73">
            <w:pPr>
              <w:spacing w:line="240" w:lineRule="auto"/>
            </w:pPr>
            <w:r w:rsidRPr="00251DA5">
              <w:t>The zone policy has to be enforced but it must be sure that it is valid and not a risk</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C614C7" w:rsidP="00277B73">
            <w:pPr>
              <w:spacing w:line="240" w:lineRule="auto"/>
            </w:pPr>
            <w:r w:rsidRPr="00251DA5">
              <w:t>zone policy might be wrong or unsafe for the current traffic situation (e.g. a speed limit of 30 kph on a highway with few cars)</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C614C7"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C614C7" w:rsidP="00277B73">
            <w:pPr>
              <w:spacing w:line="240" w:lineRule="auto"/>
            </w:pPr>
            <w:r w:rsidRPr="00251DA5">
              <w:t>Accidents involving trucks in special zones.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C614C7" w:rsidP="00277B73">
            <w:pPr>
              <w:spacing w:line="240" w:lineRule="auto"/>
            </w:pPr>
            <w:r w:rsidRPr="00251DA5">
              <w:t>C2</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C614C7" w:rsidP="00277B73">
            <w:pPr>
              <w:spacing w:line="240" w:lineRule="auto"/>
            </w:pPr>
            <w:r w:rsidRPr="00251DA5">
              <w:t>Having wrong zone policy information that is unsafe for the current traffic situation can be dangerous, but since the lead driver's tasks are not automated, the situation is normally controllable.</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C614C7" w:rsidP="00277B73">
            <w:pPr>
              <w:spacing w:line="240" w:lineRule="auto"/>
            </w:pPr>
            <w:r w:rsidRPr="00251DA5">
              <w:t>5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990F75" w:rsidRPr="00251DA5" w:rsidTr="00277B73">
        <w:tc>
          <w:tcPr>
            <w:tcW w:w="2263" w:type="dxa"/>
            <w:vAlign w:val="center"/>
          </w:tcPr>
          <w:p w:rsidR="00990F75" w:rsidRPr="00251DA5" w:rsidRDefault="00990F75" w:rsidP="00990F75">
            <w:pPr>
              <w:spacing w:line="240" w:lineRule="auto"/>
            </w:pPr>
            <w:r w:rsidRPr="00251DA5">
              <w:t>Counter Measures</w:t>
            </w:r>
          </w:p>
        </w:tc>
        <w:tc>
          <w:tcPr>
            <w:tcW w:w="7359" w:type="dxa"/>
          </w:tcPr>
          <w:p w:rsidR="00990F75" w:rsidRDefault="002814CD" w:rsidP="00990F75">
            <w:pPr>
              <w:spacing w:line="240" w:lineRule="auto"/>
            </w:pPr>
            <w:r>
              <w:t xml:space="preserve">Not part of SOTIF, will be analysed </w:t>
            </w:r>
            <w:r w:rsidR="00F15446">
              <w:t>for functional safety.</w:t>
            </w:r>
          </w:p>
          <w:p w:rsidR="001809FA" w:rsidRPr="00251DA5" w:rsidRDefault="001809FA" w:rsidP="00990F75">
            <w:pPr>
              <w:spacing w:line="240" w:lineRule="auto"/>
            </w:pPr>
          </w:p>
        </w:tc>
      </w:tr>
      <w:tr w:rsidR="00990F75" w:rsidRPr="00251DA5" w:rsidTr="00277B73">
        <w:tc>
          <w:tcPr>
            <w:tcW w:w="2263" w:type="dxa"/>
            <w:vAlign w:val="center"/>
          </w:tcPr>
          <w:p w:rsidR="00990F75" w:rsidRPr="00251DA5" w:rsidRDefault="00990F75" w:rsidP="00990F75">
            <w:pPr>
              <w:spacing w:line="240" w:lineRule="auto"/>
              <w:jc w:val="center"/>
            </w:pPr>
            <w:r w:rsidRPr="00251DA5">
              <w:t>Rational</w:t>
            </w:r>
          </w:p>
        </w:tc>
        <w:tc>
          <w:tcPr>
            <w:tcW w:w="7359" w:type="dxa"/>
          </w:tcPr>
          <w:p w:rsidR="00944D91" w:rsidRPr="00251DA5" w:rsidRDefault="00944D91" w:rsidP="00990F75">
            <w:pPr>
              <w:spacing w:line="240" w:lineRule="auto"/>
            </w:pPr>
            <w:r w:rsidRPr="00251DA5">
              <w:t>The i</w:t>
            </w:r>
            <w:r w:rsidR="000A3EA1" w:rsidRPr="00251DA5">
              <w:t>nformation coming from the infrastructure is wrong. This should be in the scope of functional safety, as there is a malfunction in the implementation of the infrastructure</w:t>
            </w:r>
            <w:r w:rsidRPr="00251DA5">
              <w:t>’s</w:t>
            </w:r>
            <w:r w:rsidR="000A3EA1" w:rsidRPr="00251DA5">
              <w:t xml:space="preserve"> side. </w:t>
            </w:r>
          </w:p>
          <w:p w:rsidR="001809FA" w:rsidRDefault="001809FA" w:rsidP="00990F75">
            <w:pPr>
              <w:spacing w:line="240" w:lineRule="auto"/>
            </w:pPr>
          </w:p>
          <w:p w:rsidR="00990F75" w:rsidRDefault="00B53ED1" w:rsidP="00990F75">
            <w:pPr>
              <w:spacing w:line="240" w:lineRule="auto"/>
            </w:pPr>
            <w:r w:rsidRPr="00251DA5">
              <w:t>Consequently,</w:t>
            </w:r>
            <w:r w:rsidR="00944D91" w:rsidRPr="00251DA5">
              <w:t xml:space="preserve"> the i</w:t>
            </w:r>
            <w:r w:rsidR="000A3EA1" w:rsidRPr="00251DA5">
              <w:t>nfrastructure shall also meet safety requirements with a safety integrity</w:t>
            </w:r>
            <w:r w:rsidR="00944D91" w:rsidRPr="00251DA5">
              <w:t xml:space="preserve"> level</w:t>
            </w:r>
            <w:r w:rsidR="000A3EA1" w:rsidRPr="00251DA5">
              <w:t>.</w:t>
            </w:r>
          </w:p>
          <w:p w:rsidR="001809FA" w:rsidRPr="00251DA5" w:rsidRDefault="001809FA" w:rsidP="00990F75">
            <w:pPr>
              <w:spacing w:line="240" w:lineRule="auto"/>
            </w:pPr>
          </w:p>
        </w:tc>
      </w:tr>
    </w:tbl>
    <w:p w:rsidR="0027184C" w:rsidRPr="00251DA5" w:rsidRDefault="00990F75" w:rsidP="0027184C">
      <w:pPr>
        <w:pStyle w:val="header3ensemble"/>
      </w:pPr>
      <w:r w:rsidRPr="00251DA5">
        <w:t>Unexpected obstacle in the lane</w:t>
      </w:r>
    </w:p>
    <w:p w:rsidR="0027184C" w:rsidRPr="00251DA5" w:rsidRDefault="0027184C" w:rsidP="0027184C">
      <w:pPr>
        <w:spacing w:line="240" w:lineRule="auto"/>
      </w:pPr>
      <w:r w:rsidRPr="00251DA5">
        <w:t xml:space="preserve">Platoon </w:t>
      </w:r>
      <w:r w:rsidR="00AC1B2D" w:rsidRPr="00251DA5">
        <w:t>encounters</w:t>
      </w:r>
      <w:r w:rsidR="00990F75" w:rsidRPr="00251DA5">
        <w:t xml:space="preserve"> an unexpected obstacle in the lane</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lastRenderedPageBreak/>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AC1B2D" w:rsidRPr="00251DA5" w:rsidRDefault="00AC1B2D" w:rsidP="00AC1B2D">
            <w:pPr>
              <w:spacing w:line="240" w:lineRule="auto"/>
            </w:pPr>
            <w:r w:rsidRPr="00251DA5">
              <w:t>Situation: Normal driving on a highway at 80 km/hr</w:t>
            </w:r>
          </w:p>
          <w:p w:rsidR="00AC1B2D" w:rsidRPr="00251DA5" w:rsidRDefault="00AC1B2D" w:rsidP="00AC1B2D">
            <w:pPr>
              <w:spacing w:line="240" w:lineRule="auto"/>
            </w:pPr>
            <w:r w:rsidRPr="00251DA5">
              <w:t>Environment: All conditions on a dedicated motorway/interstate (Autobahn, Autostrada...)</w:t>
            </w:r>
          </w:p>
          <w:p w:rsidR="0027184C" w:rsidRPr="00251DA5" w:rsidRDefault="00AC1B2D" w:rsidP="00AC1B2D">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AC1B2D" w:rsidP="00277B73">
            <w:pPr>
              <w:spacing w:line="240" w:lineRule="auto"/>
            </w:pPr>
            <w:r w:rsidRPr="00251DA5">
              <w:t>Platoon encounters an unexpected obstacle on the lane</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AC1B2D" w:rsidP="00277B73">
            <w:pPr>
              <w:spacing w:line="240" w:lineRule="auto"/>
            </w:pPr>
            <w:r w:rsidRPr="00251DA5">
              <w:t>The platoon will have to take evasive manoeuvre to avoid the obstacle</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AC1B2D" w:rsidP="00277B73">
            <w:pPr>
              <w:spacing w:line="240" w:lineRule="auto"/>
            </w:pPr>
            <w:r w:rsidRPr="00251DA5">
              <w:t xml:space="preserve">Lane change or braking by the leading truck without </w:t>
            </w:r>
            <w:r w:rsidR="007162E3" w:rsidRPr="00251DA5">
              <w:t xml:space="preserve">notifying the following trucks </w:t>
            </w:r>
            <w:r w:rsidRPr="00251DA5">
              <w:t>prior intimation might leave the following trucks prone to accident</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AC1B2D"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AC1B2D" w:rsidP="00277B73">
            <w:pPr>
              <w:spacing w:line="240" w:lineRule="auto"/>
            </w:pPr>
            <w:r w:rsidRPr="00251DA5">
              <w:t>Accidents involving a platoon colliding with a</w:t>
            </w:r>
            <w:r w:rsidR="00E60EE3" w:rsidRPr="00251DA5">
              <w:t>n</w:t>
            </w:r>
            <w:r w:rsidRPr="00251DA5">
              <w:t xml:space="preserve"> obstacle on the road will result in life threatening injuries, especially if the obstacle is a hard item like boulders, wooden box </w:t>
            </w:r>
            <w:r w:rsidR="00E60EE3" w:rsidRPr="00251DA5">
              <w:t>(</w:t>
            </w:r>
            <w:r w:rsidRPr="00251DA5">
              <w:t>fall</w:t>
            </w:r>
            <w:r w:rsidR="00E60EE3" w:rsidRPr="00251DA5">
              <w:t>en</w:t>
            </w:r>
            <w:r w:rsidRPr="00251DA5">
              <w:t xml:space="preserve"> from another vehicle</w:t>
            </w:r>
            <w:r w:rsidR="00E60EE3" w:rsidRPr="00251DA5">
              <w:t>),</w:t>
            </w:r>
            <w:r w:rsidRPr="00251DA5">
              <w:t xml:space="preserve"> </w:t>
            </w:r>
            <w:r w:rsidR="00E60EE3" w:rsidRPr="00251DA5">
              <w:t>.</w:t>
            </w:r>
            <w:r w:rsidRPr="00251DA5">
              <w:t>..</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AC1B2D" w:rsidP="00277B73">
            <w:pPr>
              <w:spacing w:line="240" w:lineRule="auto"/>
            </w:pPr>
            <w:r w:rsidRPr="00251DA5">
              <w:t>C3</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AC1B2D" w:rsidRPr="00251DA5" w:rsidRDefault="00AC1B2D" w:rsidP="00AC1B2D">
            <w:pPr>
              <w:spacing w:line="240" w:lineRule="auto"/>
            </w:pPr>
            <w:r w:rsidRPr="00251DA5">
              <w:t xml:space="preserve">Even if the lead truck is able to detect the situation and react (for e.g. by steering), the rest of the platoon will not be able to control the situation if </w:t>
            </w:r>
            <w:r w:rsidR="00E60EE3" w:rsidRPr="00251DA5">
              <w:t>obstacle is not visible</w:t>
            </w:r>
            <w:r w:rsidR="007162E3" w:rsidRPr="00251DA5">
              <w:t xml:space="preserve"> until the last moment</w:t>
            </w:r>
            <w:r w:rsidRPr="00251DA5">
              <w:t>.</w:t>
            </w:r>
          </w:p>
          <w:p w:rsidR="00AC1B2D" w:rsidRPr="00251DA5" w:rsidRDefault="00AC1B2D" w:rsidP="00AC1B2D">
            <w:pPr>
              <w:spacing w:line="240" w:lineRule="auto"/>
            </w:pPr>
          </w:p>
          <w:p w:rsidR="0027184C" w:rsidRPr="00251DA5" w:rsidRDefault="00AC1B2D" w:rsidP="00AC1B2D">
            <w:pPr>
              <w:spacing w:line="240" w:lineRule="auto"/>
            </w:pPr>
            <w:r w:rsidRPr="00251DA5">
              <w:t xml:space="preserve">The situation is especially critical in case the obstacle </w:t>
            </w:r>
            <w:r w:rsidR="00E60EE3" w:rsidRPr="00251DA5">
              <w:t>falls</w:t>
            </w:r>
            <w:r w:rsidRPr="00251DA5">
              <w:t xml:space="preserve"> out from one of the vehicles in the platoon.</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AC1B2D" w:rsidP="00277B73">
            <w:pPr>
              <w:spacing w:line="240" w:lineRule="auto"/>
            </w:pPr>
            <w:r w:rsidRPr="00251DA5">
              <w:t>6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AC1B2D" w:rsidRPr="00251DA5" w:rsidRDefault="00AC1B2D" w:rsidP="00AC1B2D">
            <w:pPr>
              <w:spacing w:line="240" w:lineRule="auto"/>
            </w:pPr>
            <w:r w:rsidRPr="00251DA5">
              <w:t xml:space="preserve">- This situation might arise within the ODD. </w:t>
            </w:r>
          </w:p>
          <w:p w:rsidR="00AC1B2D" w:rsidRPr="00251DA5" w:rsidRDefault="00AC1B2D" w:rsidP="00AC1B2D">
            <w:pPr>
              <w:spacing w:line="240" w:lineRule="auto"/>
            </w:pPr>
          </w:p>
          <w:p w:rsidR="00AC1B2D" w:rsidRPr="00251DA5" w:rsidRDefault="00AC1B2D" w:rsidP="00AC1B2D">
            <w:pPr>
              <w:spacing w:line="240" w:lineRule="auto"/>
            </w:pPr>
            <w:r w:rsidRPr="00251DA5">
              <w:t xml:space="preserve">- </w:t>
            </w:r>
            <w:r w:rsidR="002E4C38" w:rsidRPr="00251DA5">
              <w:t>The trucks will not detect obstacles in the lane but shall detect aggressive steering manoeuvre by the forward truck</w:t>
            </w:r>
            <w:r w:rsidRPr="00251DA5">
              <w:t>.</w:t>
            </w:r>
          </w:p>
          <w:p w:rsidR="00AC1B2D" w:rsidRPr="00251DA5" w:rsidRDefault="00AC1B2D" w:rsidP="00AC1B2D">
            <w:pPr>
              <w:spacing w:line="240" w:lineRule="auto"/>
            </w:pPr>
          </w:p>
          <w:p w:rsidR="00AC1B2D" w:rsidRPr="00251DA5" w:rsidRDefault="00AC1B2D" w:rsidP="00AC1B2D">
            <w:pPr>
              <w:spacing w:line="240" w:lineRule="auto"/>
            </w:pPr>
            <w:r w:rsidRPr="00251DA5">
              <w:t>-  The existing function shall be modified for this situation:</w:t>
            </w:r>
          </w:p>
          <w:p w:rsidR="00AC1B2D" w:rsidRPr="00251DA5" w:rsidRDefault="00AC1B2D" w:rsidP="00AC1B2D">
            <w:pPr>
              <w:spacing w:line="240" w:lineRule="auto"/>
            </w:pPr>
          </w:p>
          <w:p w:rsidR="0027184C" w:rsidRPr="00251DA5" w:rsidRDefault="002E4C38" w:rsidP="00273665">
            <w:pPr>
              <w:pStyle w:val="ListParagraph"/>
              <w:numPr>
                <w:ilvl w:val="0"/>
                <w:numId w:val="9"/>
              </w:numPr>
              <w:spacing w:line="240" w:lineRule="auto"/>
            </w:pPr>
            <w:r w:rsidRPr="00251DA5">
              <w:rPr>
                <w:rFonts w:ascii="Arial" w:hAnsi="Arial" w:cs="Arial"/>
              </w:rPr>
              <w:t>Each truck shall transmit its steering information to the following trucks (Steering angle, yaw rate, …)</w:t>
            </w:r>
          </w:p>
          <w:p w:rsidR="00222B3E" w:rsidRPr="00251DA5" w:rsidRDefault="002E4C38" w:rsidP="00273665">
            <w:pPr>
              <w:pStyle w:val="ListParagraph"/>
              <w:numPr>
                <w:ilvl w:val="0"/>
                <w:numId w:val="9"/>
              </w:numPr>
              <w:spacing w:line="240" w:lineRule="auto"/>
              <w:rPr>
                <w:rFonts w:ascii="Arial" w:hAnsi="Arial" w:cs="Arial"/>
              </w:rPr>
            </w:pPr>
            <w:r w:rsidRPr="00251DA5">
              <w:rPr>
                <w:rFonts w:ascii="Arial" w:hAnsi="Arial" w:cs="Arial"/>
              </w:rPr>
              <w:t xml:space="preserve">If the forward truck performs an aggressive steering manoeuvre, then the </w:t>
            </w:r>
            <w:r w:rsidR="00EC3EAF">
              <w:rPr>
                <w:rFonts w:ascii="Arial" w:hAnsi="Arial" w:cs="Arial"/>
              </w:rPr>
              <w:t>following</w:t>
            </w:r>
            <w:r w:rsidRPr="00251DA5">
              <w:rPr>
                <w:rFonts w:ascii="Arial" w:hAnsi="Arial" w:cs="Arial"/>
              </w:rPr>
              <w:t xml:space="preserve"> truck shall perform an emergency braking </w:t>
            </w:r>
            <w:r w:rsidR="00222B3E" w:rsidRPr="00251DA5">
              <w:rPr>
                <w:rFonts w:ascii="Arial" w:hAnsi="Arial" w:cs="Arial"/>
              </w:rPr>
              <w:t>manoeuvre</w:t>
            </w:r>
          </w:p>
          <w:p w:rsidR="0024366C" w:rsidRDefault="0024366C" w:rsidP="00273665">
            <w:pPr>
              <w:pStyle w:val="ListParagraph"/>
              <w:numPr>
                <w:ilvl w:val="0"/>
                <w:numId w:val="9"/>
              </w:numPr>
              <w:spacing w:line="240" w:lineRule="auto"/>
              <w:rPr>
                <w:rFonts w:ascii="Arial" w:eastAsia="Times New Roman" w:hAnsi="Arial" w:cs="Times New Roman"/>
              </w:rPr>
            </w:pPr>
            <w:r w:rsidRPr="002E4C38">
              <w:rPr>
                <w:rFonts w:ascii="Arial" w:eastAsia="Times New Roman" w:hAnsi="Arial" w:cs="Times New Roman"/>
              </w:rPr>
              <w:t>If any driver overrides the braking</w:t>
            </w:r>
            <w:r>
              <w:rPr>
                <w:rFonts w:ascii="Arial" w:eastAsia="Times New Roman" w:hAnsi="Arial" w:cs="Times New Roman"/>
              </w:rPr>
              <w:t xml:space="preserve"> (through accelerator pedal input)</w:t>
            </w:r>
            <w:r w:rsidRPr="002E4C38">
              <w:rPr>
                <w:rFonts w:ascii="Arial" w:eastAsia="Times New Roman" w:hAnsi="Arial" w:cs="Times New Roman"/>
              </w:rPr>
              <w:t xml:space="preserve">, then </w:t>
            </w:r>
            <w:r>
              <w:rPr>
                <w:rFonts w:ascii="Arial" w:eastAsia="Times New Roman" w:hAnsi="Arial" w:cs="Times New Roman"/>
              </w:rPr>
              <w:t>the braking shall be disabled, and the function shall enter standby mode</w:t>
            </w:r>
            <w:r w:rsidRPr="002E4C38">
              <w:rPr>
                <w:rFonts w:ascii="Arial" w:eastAsia="Times New Roman" w:hAnsi="Arial" w:cs="Times New Roman"/>
              </w:rPr>
              <w:t>.</w:t>
            </w:r>
          </w:p>
          <w:p w:rsidR="0024366C" w:rsidRPr="002E4C38" w:rsidRDefault="0024366C" w:rsidP="00273665">
            <w:pPr>
              <w:pStyle w:val="ListParagraph"/>
              <w:numPr>
                <w:ilvl w:val="0"/>
                <w:numId w:val="9"/>
              </w:numPr>
              <w:spacing w:line="240" w:lineRule="auto"/>
              <w:rPr>
                <w:rFonts w:ascii="Arial" w:eastAsia="Times New Roman" w:hAnsi="Arial" w:cs="Times New Roman"/>
              </w:rPr>
            </w:pPr>
            <w:r>
              <w:rPr>
                <w:rFonts w:ascii="Arial" w:eastAsia="Times New Roman" w:hAnsi="Arial" w:cs="Times New Roman"/>
              </w:rPr>
              <w:t>Once overridden, the function shall wait for resume input from the driver to restart platooning.</w:t>
            </w:r>
            <w:r w:rsidRPr="002E4C38">
              <w:rPr>
                <w:rFonts w:ascii="Arial" w:eastAsia="Times New Roman" w:hAnsi="Arial" w:cs="Times New Roman"/>
              </w:rPr>
              <w:t xml:space="preserve"> </w:t>
            </w:r>
          </w:p>
          <w:p w:rsidR="002E4C38" w:rsidRPr="00251DA5" w:rsidRDefault="002E4C38" w:rsidP="0024366C">
            <w:pPr>
              <w:pStyle w:val="ListParagraph"/>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t>Rational</w:t>
            </w:r>
          </w:p>
        </w:tc>
        <w:tc>
          <w:tcPr>
            <w:tcW w:w="7359" w:type="dxa"/>
          </w:tcPr>
          <w:p w:rsidR="007162E3" w:rsidRPr="00251DA5" w:rsidRDefault="007162E3" w:rsidP="00AC1B2D">
            <w:pPr>
              <w:spacing w:line="240" w:lineRule="auto"/>
            </w:pPr>
            <w:r w:rsidRPr="00251DA5">
              <w:t>How will making ADAS functions mandatory for the lead vehicle effect the situation?</w:t>
            </w:r>
          </w:p>
          <w:p w:rsidR="00AC1B2D" w:rsidRPr="00251DA5" w:rsidRDefault="00AC1B2D" w:rsidP="00AC1B2D">
            <w:pPr>
              <w:spacing w:line="240" w:lineRule="auto"/>
            </w:pPr>
            <w:r w:rsidRPr="00251DA5">
              <w:lastRenderedPageBreak/>
              <w:t>Non-metallic obstacles like boxes, boulders, animals... cannot be detected by current ADAS systems. So, making ADAS functions like ACC mandatory will not cover all situations.</w:t>
            </w:r>
          </w:p>
          <w:p w:rsidR="00AC1B2D" w:rsidRPr="00251DA5" w:rsidRDefault="00AC1B2D" w:rsidP="00AC1B2D">
            <w:pPr>
              <w:spacing w:line="240" w:lineRule="auto"/>
            </w:pPr>
          </w:p>
          <w:p w:rsidR="007162E3" w:rsidRPr="00251DA5" w:rsidRDefault="007162E3" w:rsidP="00AC1B2D">
            <w:pPr>
              <w:spacing w:line="240" w:lineRule="auto"/>
            </w:pPr>
            <w:r w:rsidRPr="00251DA5">
              <w:t>How will transmitting ADAS warnings to the following vehicles effect the situation?</w:t>
            </w:r>
          </w:p>
          <w:p w:rsidR="00AC1B2D" w:rsidRPr="00251DA5" w:rsidRDefault="00AC1B2D" w:rsidP="00AC1B2D">
            <w:pPr>
              <w:spacing w:line="240" w:lineRule="auto"/>
            </w:pPr>
            <w:r w:rsidRPr="00251DA5">
              <w:t>Transmission of automated warnings to the following truck might not help</w:t>
            </w:r>
            <w:r w:rsidR="007162E3" w:rsidRPr="00251DA5">
              <w:t xml:space="preserve"> either</w:t>
            </w:r>
            <w:r w:rsidRPr="00251DA5">
              <w:t xml:space="preserve"> as the information to be transmitted is not clear (ADAS </w:t>
            </w:r>
            <w:r w:rsidR="002E4C38" w:rsidRPr="00251DA5">
              <w:t>warnings?</w:t>
            </w:r>
            <w:r w:rsidRPr="00251DA5">
              <w:t xml:space="preserve">) nor is the required reaction in each case (steer? brake? increase </w:t>
            </w:r>
            <w:r w:rsidR="00573504" w:rsidRPr="00251DA5">
              <w:t>time gap…</w:t>
            </w:r>
            <w:r w:rsidRPr="00251DA5">
              <w:t xml:space="preserve">) </w:t>
            </w:r>
          </w:p>
          <w:p w:rsidR="00B9046A" w:rsidRPr="00251DA5" w:rsidRDefault="00B9046A" w:rsidP="00AC1B2D">
            <w:pPr>
              <w:spacing w:line="240" w:lineRule="auto"/>
            </w:pPr>
          </w:p>
          <w:p w:rsidR="00B9046A" w:rsidRPr="00251DA5" w:rsidRDefault="00B9046A" w:rsidP="00AC1B2D">
            <w:pPr>
              <w:spacing w:line="240" w:lineRule="auto"/>
            </w:pPr>
            <w:r w:rsidRPr="00251DA5">
              <w:t>Can we put any steering restrictions on the lead truck driver? E.g. brake if possible, instead of steering?</w:t>
            </w:r>
          </w:p>
          <w:p w:rsidR="00B9046A" w:rsidRPr="00251DA5" w:rsidRDefault="00B9046A" w:rsidP="00AC1B2D">
            <w:pPr>
              <w:spacing w:line="240" w:lineRule="auto"/>
            </w:pPr>
          </w:p>
          <w:p w:rsidR="00E11101" w:rsidRDefault="00E11101" w:rsidP="00E11101">
            <w:pPr>
              <w:spacing w:line="240" w:lineRule="auto"/>
            </w:pPr>
            <w:r w:rsidRPr="00AC1B2D">
              <w:t>No restrictions can be put on the lead truck driver (e.g. no sudden steering</w:t>
            </w:r>
            <w:r>
              <w:t>,</w:t>
            </w:r>
            <w:r w:rsidRPr="00AC1B2D">
              <w:t xml:space="preserve"> </w:t>
            </w:r>
            <w:r>
              <w:t xml:space="preserve">always </w:t>
            </w:r>
            <w:r w:rsidRPr="00AC1B2D">
              <w:t>brake to avoid collision</w:t>
            </w:r>
            <w:r>
              <w:t>, …</w:t>
            </w:r>
            <w:r w:rsidRPr="00AC1B2D">
              <w:t>) as they cannot be enforced in a practical way.</w:t>
            </w:r>
          </w:p>
          <w:p w:rsidR="00E11101" w:rsidRDefault="00E11101" w:rsidP="00E11101">
            <w:pPr>
              <w:spacing w:line="240" w:lineRule="auto"/>
            </w:pPr>
          </w:p>
          <w:p w:rsidR="00E11101" w:rsidRDefault="00E11101" w:rsidP="00E11101">
            <w:pPr>
              <w:spacing w:line="240" w:lineRule="auto"/>
            </w:pPr>
            <w:r>
              <w:t>The best solution for Level A:</w:t>
            </w:r>
          </w:p>
          <w:p w:rsidR="00E11101" w:rsidRPr="002E4C38" w:rsidRDefault="00E11101" w:rsidP="00273665">
            <w:pPr>
              <w:pStyle w:val="ListParagraph"/>
              <w:numPr>
                <w:ilvl w:val="0"/>
                <w:numId w:val="23"/>
              </w:numPr>
              <w:spacing w:line="240" w:lineRule="auto"/>
              <w:rPr>
                <w:rFonts w:ascii="Arial" w:eastAsia="Times New Roman" w:hAnsi="Arial" w:cs="Times New Roman"/>
              </w:rPr>
            </w:pPr>
            <w:r w:rsidRPr="002E4C38">
              <w:rPr>
                <w:rFonts w:ascii="Arial" w:eastAsia="Times New Roman" w:hAnsi="Arial" w:cs="Times New Roman"/>
              </w:rPr>
              <w:t>If the forward vehicle brakes</w:t>
            </w:r>
            <w:r>
              <w:rPr>
                <w:rFonts w:ascii="Arial" w:eastAsia="Times New Roman" w:hAnsi="Arial" w:cs="Times New Roman"/>
              </w:rPr>
              <w:t xml:space="preserve"> to avoid the obstacle</w:t>
            </w:r>
            <w:r w:rsidRPr="002E4C38">
              <w:rPr>
                <w:rFonts w:ascii="Arial" w:eastAsia="Times New Roman" w:hAnsi="Arial" w:cs="Times New Roman"/>
              </w:rPr>
              <w:t xml:space="preserve">, then the following trucks will </w:t>
            </w:r>
            <w:proofErr w:type="spellStart"/>
            <w:r w:rsidRPr="002E4C38">
              <w:rPr>
                <w:rFonts w:ascii="Arial" w:eastAsia="Times New Roman" w:hAnsi="Arial" w:cs="Times New Roman"/>
              </w:rPr>
              <w:t>brake</w:t>
            </w:r>
            <w:proofErr w:type="spellEnd"/>
            <w:r w:rsidRPr="002E4C38">
              <w:rPr>
                <w:rFonts w:ascii="Arial" w:eastAsia="Times New Roman" w:hAnsi="Arial" w:cs="Times New Roman"/>
              </w:rPr>
              <w:t xml:space="preserve"> </w:t>
            </w:r>
            <w:r>
              <w:rPr>
                <w:rFonts w:ascii="Arial" w:eastAsia="Times New Roman" w:hAnsi="Arial" w:cs="Times New Roman"/>
              </w:rPr>
              <w:t>in any case (longitudinal control is automated)</w:t>
            </w:r>
            <w:r w:rsidRPr="002E4C38">
              <w:rPr>
                <w:rFonts w:ascii="Arial" w:eastAsia="Times New Roman" w:hAnsi="Arial" w:cs="Times New Roman"/>
              </w:rPr>
              <w:t>.</w:t>
            </w:r>
          </w:p>
          <w:p w:rsidR="00E11101" w:rsidRPr="002E4C38" w:rsidRDefault="00E11101" w:rsidP="00273665">
            <w:pPr>
              <w:pStyle w:val="ListParagraph"/>
              <w:numPr>
                <w:ilvl w:val="0"/>
                <w:numId w:val="23"/>
              </w:numPr>
              <w:spacing w:line="240" w:lineRule="auto"/>
              <w:rPr>
                <w:rFonts w:ascii="Arial" w:eastAsia="Times New Roman" w:hAnsi="Arial" w:cs="Times New Roman"/>
              </w:rPr>
            </w:pPr>
            <w:r w:rsidRPr="002E4C38">
              <w:rPr>
                <w:rFonts w:ascii="Arial" w:eastAsia="Times New Roman" w:hAnsi="Arial" w:cs="Times New Roman"/>
              </w:rPr>
              <w:t>If the forward vehicle steers aggressively (detected based on yaw rate or steering speed) then the following vehicle</w:t>
            </w:r>
            <w:r>
              <w:rPr>
                <w:rFonts w:ascii="Arial" w:eastAsia="Times New Roman" w:hAnsi="Arial" w:cs="Times New Roman"/>
              </w:rPr>
              <w:t xml:space="preserve"> </w:t>
            </w:r>
            <w:r w:rsidR="00EC3EAF">
              <w:rPr>
                <w:rFonts w:ascii="Arial" w:eastAsia="Times New Roman" w:hAnsi="Arial" w:cs="Times New Roman"/>
              </w:rPr>
              <w:t>shall</w:t>
            </w:r>
            <w:r>
              <w:rPr>
                <w:rFonts w:ascii="Arial" w:eastAsia="Times New Roman" w:hAnsi="Arial" w:cs="Times New Roman"/>
              </w:rPr>
              <w:t xml:space="preserve"> </w:t>
            </w:r>
            <w:r w:rsidRPr="002E4C38">
              <w:rPr>
                <w:rFonts w:ascii="Arial" w:eastAsia="Times New Roman" w:hAnsi="Arial" w:cs="Times New Roman"/>
              </w:rPr>
              <w:t>apply emergency braking (&gt; 4 m/s2) automatically.</w:t>
            </w:r>
          </w:p>
          <w:p w:rsidR="00EC3EAF" w:rsidRDefault="00EC3EAF" w:rsidP="00273665">
            <w:pPr>
              <w:pStyle w:val="ListParagraph"/>
              <w:numPr>
                <w:ilvl w:val="0"/>
                <w:numId w:val="23"/>
              </w:numPr>
              <w:spacing w:line="240" w:lineRule="auto"/>
              <w:rPr>
                <w:rFonts w:ascii="Arial" w:eastAsia="Times New Roman" w:hAnsi="Arial" w:cs="Times New Roman"/>
              </w:rPr>
            </w:pPr>
            <w:r w:rsidRPr="002E4C38">
              <w:rPr>
                <w:rFonts w:ascii="Arial" w:eastAsia="Times New Roman" w:hAnsi="Arial" w:cs="Times New Roman"/>
              </w:rPr>
              <w:t>If any driver overrides the braking</w:t>
            </w:r>
            <w:r>
              <w:rPr>
                <w:rFonts w:ascii="Arial" w:eastAsia="Times New Roman" w:hAnsi="Arial" w:cs="Times New Roman"/>
              </w:rPr>
              <w:t xml:space="preserve"> (through accelerator pedal input)</w:t>
            </w:r>
            <w:r w:rsidRPr="002E4C38">
              <w:rPr>
                <w:rFonts w:ascii="Arial" w:eastAsia="Times New Roman" w:hAnsi="Arial" w:cs="Times New Roman"/>
              </w:rPr>
              <w:t xml:space="preserve">, then </w:t>
            </w:r>
            <w:r>
              <w:rPr>
                <w:rFonts w:ascii="Arial" w:eastAsia="Times New Roman" w:hAnsi="Arial" w:cs="Times New Roman"/>
              </w:rPr>
              <w:t>the braking shall be disabled, and the function shall enter standby mode</w:t>
            </w:r>
            <w:r w:rsidRPr="002E4C38">
              <w:rPr>
                <w:rFonts w:ascii="Arial" w:eastAsia="Times New Roman" w:hAnsi="Arial" w:cs="Times New Roman"/>
              </w:rPr>
              <w:t>.</w:t>
            </w:r>
          </w:p>
          <w:p w:rsidR="00EC3EAF" w:rsidRPr="002E4C38" w:rsidRDefault="00EC3EAF" w:rsidP="00273665">
            <w:pPr>
              <w:pStyle w:val="ListParagraph"/>
              <w:numPr>
                <w:ilvl w:val="0"/>
                <w:numId w:val="23"/>
              </w:numPr>
              <w:spacing w:line="240" w:lineRule="auto"/>
              <w:rPr>
                <w:rFonts w:ascii="Arial" w:eastAsia="Times New Roman" w:hAnsi="Arial" w:cs="Times New Roman"/>
              </w:rPr>
            </w:pPr>
            <w:r>
              <w:rPr>
                <w:rFonts w:ascii="Arial" w:eastAsia="Times New Roman" w:hAnsi="Arial" w:cs="Times New Roman"/>
              </w:rPr>
              <w:t xml:space="preserve">Once overridden, the function shall wait for resume input </w:t>
            </w:r>
            <w:r w:rsidR="0024366C">
              <w:rPr>
                <w:rFonts w:ascii="Arial" w:eastAsia="Times New Roman" w:hAnsi="Arial" w:cs="Times New Roman"/>
              </w:rPr>
              <w:t xml:space="preserve">from the driver </w:t>
            </w:r>
            <w:r>
              <w:rPr>
                <w:rFonts w:ascii="Arial" w:eastAsia="Times New Roman" w:hAnsi="Arial" w:cs="Times New Roman"/>
              </w:rPr>
              <w:t>to restart platooning.</w:t>
            </w:r>
            <w:r w:rsidRPr="002E4C38">
              <w:rPr>
                <w:rFonts w:ascii="Arial" w:eastAsia="Times New Roman" w:hAnsi="Arial" w:cs="Times New Roman"/>
              </w:rPr>
              <w:t xml:space="preserve"> </w:t>
            </w:r>
          </w:p>
          <w:p w:rsidR="002B21A3" w:rsidRDefault="002B21A3" w:rsidP="002B21A3">
            <w:pPr>
              <w:spacing w:line="240" w:lineRule="auto"/>
            </w:pPr>
          </w:p>
          <w:p w:rsidR="00E37A1B" w:rsidRPr="00E11101" w:rsidRDefault="00E11101" w:rsidP="002B21A3">
            <w:pPr>
              <w:spacing w:line="240" w:lineRule="auto"/>
              <w:rPr>
                <w:rFonts w:asciiTheme="minorHAnsi" w:eastAsiaTheme="minorHAnsi" w:hAnsiTheme="minorHAnsi" w:cstheme="minorBidi"/>
              </w:rPr>
            </w:pPr>
            <w:r w:rsidRPr="002B21A3">
              <w:t>The following truck drivers remain responsible for the steering.</w:t>
            </w:r>
          </w:p>
          <w:p w:rsidR="00E11101" w:rsidRPr="00251DA5" w:rsidRDefault="00E11101" w:rsidP="00E11101">
            <w:pPr>
              <w:pStyle w:val="ListParagraph"/>
              <w:spacing w:line="240" w:lineRule="auto"/>
            </w:pPr>
          </w:p>
        </w:tc>
      </w:tr>
    </w:tbl>
    <w:p w:rsidR="0027184C" w:rsidRPr="00251DA5" w:rsidRDefault="00AC1B2D" w:rsidP="0027184C">
      <w:pPr>
        <w:pStyle w:val="header3ensemble"/>
      </w:pPr>
      <w:r w:rsidRPr="00251DA5">
        <w:lastRenderedPageBreak/>
        <w:t>Unexpected object/vehicle on the road shoulder</w:t>
      </w:r>
    </w:p>
    <w:p w:rsidR="0027184C" w:rsidRPr="00251DA5" w:rsidRDefault="0027184C" w:rsidP="0027184C">
      <w:pPr>
        <w:spacing w:line="240" w:lineRule="auto"/>
      </w:pPr>
      <w:r w:rsidRPr="00251DA5">
        <w:t xml:space="preserve">Platoon </w:t>
      </w:r>
      <w:r w:rsidR="00AC1B2D" w:rsidRPr="00251DA5">
        <w:t>encounters an unexpected object/vehicle on the road shoulder</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AC1B2D" w:rsidRPr="00251DA5" w:rsidRDefault="00AC1B2D" w:rsidP="00AC1B2D">
            <w:pPr>
              <w:spacing w:line="240" w:lineRule="auto"/>
            </w:pPr>
            <w:r w:rsidRPr="00251DA5">
              <w:t>Situation: Normal driving on a highway at 80 km/hr</w:t>
            </w:r>
          </w:p>
          <w:p w:rsidR="00AC1B2D" w:rsidRPr="00251DA5" w:rsidRDefault="00AC1B2D" w:rsidP="00AC1B2D">
            <w:pPr>
              <w:spacing w:line="240" w:lineRule="auto"/>
            </w:pPr>
            <w:r w:rsidRPr="00251DA5">
              <w:t>Environment: All conditions on a dedicated motorway/interstate (Autobahn, Autostrada...)</w:t>
            </w:r>
          </w:p>
          <w:p w:rsidR="0027184C" w:rsidRPr="00251DA5" w:rsidRDefault="00AC1B2D" w:rsidP="00AC1B2D">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AC1B2D" w:rsidP="00277B73">
            <w:pPr>
              <w:spacing w:line="240" w:lineRule="auto"/>
            </w:pPr>
            <w:r w:rsidRPr="00251DA5">
              <w:t>Platoon approaches an unexpected object closely parked/situated near the edge of the lane</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AC1B2D" w:rsidP="00277B73">
            <w:pPr>
              <w:spacing w:line="240" w:lineRule="auto"/>
            </w:pPr>
            <w:r w:rsidRPr="00251DA5">
              <w:t>The platoon will have to take evasive steering manoeuvre to avoid driving very close to the obstacle</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AC1B2D" w:rsidP="00277B73">
            <w:pPr>
              <w:spacing w:line="240" w:lineRule="auto"/>
            </w:pPr>
            <w:r w:rsidRPr="00251DA5">
              <w:t>The following vehicles will not be prepared for the steering manoeuvre due to lack of anticipation</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AC1B2D" w:rsidP="00277B73">
            <w:pPr>
              <w:spacing w:line="240" w:lineRule="auto"/>
            </w:pPr>
            <w:r w:rsidRPr="00251DA5">
              <w:t>S2</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AC1B2D" w:rsidP="00277B73">
            <w:pPr>
              <w:spacing w:line="240" w:lineRule="auto"/>
            </w:pPr>
            <w:r w:rsidRPr="00251DA5">
              <w:t>Since the obstacle is on the road shoulder and not completely in the lane, the probability of having life threatening injuries is lower compared to the item being in the lane.</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AC1B2D" w:rsidP="00277B73">
            <w:pPr>
              <w:spacing w:line="240" w:lineRule="auto"/>
            </w:pPr>
            <w:r w:rsidRPr="00251DA5">
              <w:t>C2</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AC1B2D" w:rsidP="00277B73">
            <w:pPr>
              <w:spacing w:line="240" w:lineRule="auto"/>
            </w:pPr>
            <w:r w:rsidRPr="00251DA5">
              <w:t>Since in level A platooning, the lateral motion of the trucks is controlled by the drivers, the situation is normally controllable.</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AC1B2D" w:rsidP="00277B73">
            <w:pPr>
              <w:spacing w:line="240" w:lineRule="auto"/>
            </w:pPr>
            <w:r w:rsidRPr="00251DA5">
              <w:t>4 (Medium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222B3E" w:rsidRPr="00251DA5" w:rsidRDefault="00222B3E" w:rsidP="00222B3E">
            <w:pPr>
              <w:spacing w:line="240" w:lineRule="auto"/>
            </w:pPr>
            <w:r w:rsidRPr="00251DA5">
              <w:t xml:space="preserve">- This situation might arise within the ODD. </w:t>
            </w:r>
          </w:p>
          <w:p w:rsidR="00222B3E" w:rsidRPr="00251DA5" w:rsidRDefault="00222B3E" w:rsidP="00222B3E">
            <w:pPr>
              <w:spacing w:line="240" w:lineRule="auto"/>
            </w:pPr>
          </w:p>
          <w:p w:rsidR="00222B3E" w:rsidRPr="00251DA5" w:rsidRDefault="00222B3E" w:rsidP="00222B3E">
            <w:pPr>
              <w:spacing w:line="240" w:lineRule="auto"/>
            </w:pPr>
            <w:r w:rsidRPr="00251DA5">
              <w:t>- The trucks will not detect obstacles in the lane but shall detect aggressive steering manoeuvre by the forward truck.</w:t>
            </w:r>
          </w:p>
          <w:p w:rsidR="00222B3E" w:rsidRPr="00251DA5" w:rsidRDefault="00222B3E" w:rsidP="00222B3E">
            <w:pPr>
              <w:spacing w:line="240" w:lineRule="auto"/>
            </w:pPr>
          </w:p>
          <w:p w:rsidR="00222B3E" w:rsidRPr="00251DA5" w:rsidRDefault="00222B3E" w:rsidP="00222B3E">
            <w:pPr>
              <w:spacing w:line="240" w:lineRule="auto"/>
            </w:pPr>
            <w:r w:rsidRPr="00251DA5">
              <w:t>-  The existing function shall be modified for this situation:</w:t>
            </w:r>
          </w:p>
          <w:p w:rsidR="00222B3E" w:rsidRPr="00251DA5" w:rsidRDefault="00222B3E" w:rsidP="00222B3E">
            <w:pPr>
              <w:spacing w:line="240" w:lineRule="auto"/>
            </w:pPr>
          </w:p>
          <w:p w:rsidR="002B21A3" w:rsidRPr="00251DA5" w:rsidRDefault="002B21A3" w:rsidP="00273665">
            <w:pPr>
              <w:pStyle w:val="ListParagraph"/>
              <w:numPr>
                <w:ilvl w:val="0"/>
                <w:numId w:val="9"/>
              </w:numPr>
              <w:spacing w:line="240" w:lineRule="auto"/>
            </w:pPr>
            <w:r w:rsidRPr="00251DA5">
              <w:rPr>
                <w:rFonts w:ascii="Arial" w:hAnsi="Arial" w:cs="Arial"/>
              </w:rPr>
              <w:t>Each truck shall transmit its steering information to the following trucks (Steering angle, yaw rate, …)</w:t>
            </w:r>
          </w:p>
          <w:p w:rsidR="002B21A3" w:rsidRPr="00251DA5" w:rsidRDefault="002B21A3" w:rsidP="00273665">
            <w:pPr>
              <w:pStyle w:val="ListParagraph"/>
              <w:numPr>
                <w:ilvl w:val="0"/>
                <w:numId w:val="9"/>
              </w:numPr>
              <w:spacing w:line="240" w:lineRule="auto"/>
              <w:rPr>
                <w:rFonts w:ascii="Arial" w:hAnsi="Arial" w:cs="Arial"/>
              </w:rPr>
            </w:pPr>
            <w:r w:rsidRPr="00251DA5">
              <w:rPr>
                <w:rFonts w:ascii="Arial" w:hAnsi="Arial" w:cs="Arial"/>
              </w:rPr>
              <w:t xml:space="preserve">If the forward truck performs an aggressive steering manoeuvre, then the </w:t>
            </w:r>
            <w:r>
              <w:rPr>
                <w:rFonts w:ascii="Arial" w:hAnsi="Arial" w:cs="Arial"/>
              </w:rPr>
              <w:t>following</w:t>
            </w:r>
            <w:r w:rsidRPr="00251DA5">
              <w:rPr>
                <w:rFonts w:ascii="Arial" w:hAnsi="Arial" w:cs="Arial"/>
              </w:rPr>
              <w:t xml:space="preserve"> truck shall perform an emergency braking manoeuvre</w:t>
            </w:r>
          </w:p>
          <w:p w:rsidR="002B21A3" w:rsidRDefault="002B21A3" w:rsidP="00273665">
            <w:pPr>
              <w:pStyle w:val="ListParagraph"/>
              <w:numPr>
                <w:ilvl w:val="0"/>
                <w:numId w:val="9"/>
              </w:numPr>
              <w:spacing w:line="240" w:lineRule="auto"/>
              <w:rPr>
                <w:rFonts w:ascii="Arial" w:eastAsia="Times New Roman" w:hAnsi="Arial" w:cs="Times New Roman"/>
              </w:rPr>
            </w:pPr>
            <w:r w:rsidRPr="002E4C38">
              <w:rPr>
                <w:rFonts w:ascii="Arial" w:eastAsia="Times New Roman" w:hAnsi="Arial" w:cs="Times New Roman"/>
              </w:rPr>
              <w:t>If any driver overrides the braking</w:t>
            </w:r>
            <w:r>
              <w:rPr>
                <w:rFonts w:ascii="Arial" w:eastAsia="Times New Roman" w:hAnsi="Arial" w:cs="Times New Roman"/>
              </w:rPr>
              <w:t xml:space="preserve"> (through accelerator pedal input)</w:t>
            </w:r>
            <w:r w:rsidRPr="002E4C38">
              <w:rPr>
                <w:rFonts w:ascii="Arial" w:eastAsia="Times New Roman" w:hAnsi="Arial" w:cs="Times New Roman"/>
              </w:rPr>
              <w:t xml:space="preserve">, then </w:t>
            </w:r>
            <w:r>
              <w:rPr>
                <w:rFonts w:ascii="Arial" w:eastAsia="Times New Roman" w:hAnsi="Arial" w:cs="Times New Roman"/>
              </w:rPr>
              <w:t>the braking shall be disabled, and the function shall enter standby mode</w:t>
            </w:r>
            <w:r w:rsidRPr="002E4C38">
              <w:rPr>
                <w:rFonts w:ascii="Arial" w:eastAsia="Times New Roman" w:hAnsi="Arial" w:cs="Times New Roman"/>
              </w:rPr>
              <w:t>.</w:t>
            </w:r>
          </w:p>
          <w:p w:rsidR="002B21A3" w:rsidRPr="002E4C38" w:rsidRDefault="002B21A3" w:rsidP="00273665">
            <w:pPr>
              <w:pStyle w:val="ListParagraph"/>
              <w:numPr>
                <w:ilvl w:val="0"/>
                <w:numId w:val="9"/>
              </w:numPr>
              <w:spacing w:line="240" w:lineRule="auto"/>
              <w:rPr>
                <w:rFonts w:ascii="Arial" w:eastAsia="Times New Roman" w:hAnsi="Arial" w:cs="Times New Roman"/>
              </w:rPr>
            </w:pPr>
            <w:r>
              <w:rPr>
                <w:rFonts w:ascii="Arial" w:eastAsia="Times New Roman" w:hAnsi="Arial" w:cs="Times New Roman"/>
              </w:rPr>
              <w:t>Once overridden, the function shall wait for resume input from the driver to restart platooning.</w:t>
            </w:r>
            <w:r w:rsidRPr="002E4C38">
              <w:rPr>
                <w:rFonts w:ascii="Arial" w:eastAsia="Times New Roman" w:hAnsi="Arial" w:cs="Times New Roman"/>
              </w:rPr>
              <w:t xml:space="preserve"> </w:t>
            </w:r>
          </w:p>
          <w:p w:rsidR="00222B3E" w:rsidRPr="00251DA5" w:rsidRDefault="00222B3E" w:rsidP="00222B3E">
            <w:pPr>
              <w:pStyle w:val="ListParagraph"/>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t>Rational</w:t>
            </w:r>
          </w:p>
        </w:tc>
        <w:tc>
          <w:tcPr>
            <w:tcW w:w="7359" w:type="dxa"/>
          </w:tcPr>
          <w:p w:rsidR="00222B3E" w:rsidRPr="00251DA5" w:rsidRDefault="00222B3E" w:rsidP="00222B3E">
            <w:pPr>
              <w:spacing w:line="240" w:lineRule="auto"/>
            </w:pPr>
            <w:r w:rsidRPr="00251DA5">
              <w:t>How will making ADAS functions mandatory for the lead vehicle effect the situation?</w:t>
            </w:r>
          </w:p>
          <w:p w:rsidR="00222B3E" w:rsidRPr="00251DA5" w:rsidRDefault="00222B3E" w:rsidP="00222B3E">
            <w:pPr>
              <w:spacing w:line="240" w:lineRule="auto"/>
            </w:pPr>
            <w:r w:rsidRPr="00251DA5">
              <w:t>Non-metallic obstacles like boxes, boulders, animals... cannot be detected by current ADAS systems. So, making ADAS functions like ACC mandatory will not cover all situations.</w:t>
            </w:r>
          </w:p>
          <w:p w:rsidR="00222B3E" w:rsidRPr="00251DA5" w:rsidRDefault="00222B3E" w:rsidP="00222B3E">
            <w:pPr>
              <w:spacing w:line="240" w:lineRule="auto"/>
            </w:pPr>
          </w:p>
          <w:p w:rsidR="00222B3E" w:rsidRPr="00251DA5" w:rsidRDefault="00222B3E" w:rsidP="00222B3E">
            <w:pPr>
              <w:spacing w:line="240" w:lineRule="auto"/>
            </w:pPr>
            <w:r w:rsidRPr="00251DA5">
              <w:t>How will transmitting ADAS warnings to the following vehicles effect the situation?</w:t>
            </w:r>
          </w:p>
          <w:p w:rsidR="00222B3E" w:rsidRPr="00251DA5" w:rsidRDefault="00222B3E" w:rsidP="00222B3E">
            <w:pPr>
              <w:spacing w:line="240" w:lineRule="auto"/>
            </w:pPr>
            <w:r w:rsidRPr="00251DA5">
              <w:t xml:space="preserve">Transmission of automated warnings to the following truck might not help either as the information to be transmitted is not clear (ADAS warnings?) nor is the required reaction in each case (steer? brake? increase time gap…) </w:t>
            </w:r>
          </w:p>
          <w:p w:rsidR="00222B3E" w:rsidRPr="00251DA5" w:rsidRDefault="00222B3E" w:rsidP="00222B3E">
            <w:pPr>
              <w:spacing w:line="240" w:lineRule="auto"/>
            </w:pPr>
          </w:p>
          <w:p w:rsidR="00222B3E" w:rsidRPr="00251DA5" w:rsidRDefault="00222B3E" w:rsidP="00222B3E">
            <w:pPr>
              <w:spacing w:line="240" w:lineRule="auto"/>
            </w:pPr>
            <w:r w:rsidRPr="00251DA5">
              <w:t>Can we put any steering restrictions on the lead truck driver? E.g. brake if possible, instead of steering?</w:t>
            </w:r>
          </w:p>
          <w:p w:rsidR="00222B3E" w:rsidRPr="00251DA5" w:rsidRDefault="00222B3E" w:rsidP="00222B3E">
            <w:pPr>
              <w:spacing w:line="240" w:lineRule="auto"/>
            </w:pPr>
          </w:p>
          <w:p w:rsidR="00222B3E" w:rsidRPr="00251DA5" w:rsidRDefault="00222B3E" w:rsidP="00222B3E">
            <w:pPr>
              <w:spacing w:line="240" w:lineRule="auto"/>
            </w:pPr>
            <w:r w:rsidRPr="00251DA5">
              <w:t xml:space="preserve">No restrictions can be put on the lead truck driver (e.g. no sudden </w:t>
            </w:r>
            <w:r w:rsidRPr="00251DA5">
              <w:lastRenderedPageBreak/>
              <w:t>steering or brake to avoid collision and not steer etc...) as they cannot be enforced in a practical way.</w:t>
            </w:r>
          </w:p>
          <w:p w:rsidR="00222B3E" w:rsidRPr="00251DA5" w:rsidRDefault="00222B3E" w:rsidP="00222B3E">
            <w:pPr>
              <w:spacing w:line="240" w:lineRule="auto"/>
            </w:pPr>
          </w:p>
          <w:p w:rsidR="00222B3E" w:rsidRPr="00251DA5" w:rsidRDefault="00222B3E" w:rsidP="00222B3E">
            <w:pPr>
              <w:spacing w:line="240" w:lineRule="auto"/>
            </w:pPr>
            <w:r w:rsidRPr="00251DA5">
              <w:t>The best solution for Level A:</w:t>
            </w:r>
          </w:p>
          <w:p w:rsidR="002B21A3" w:rsidRPr="002E4C38" w:rsidRDefault="002B21A3" w:rsidP="00273665">
            <w:pPr>
              <w:pStyle w:val="ListParagraph"/>
              <w:numPr>
                <w:ilvl w:val="0"/>
                <w:numId w:val="26"/>
              </w:numPr>
              <w:spacing w:line="240" w:lineRule="auto"/>
              <w:rPr>
                <w:rFonts w:ascii="Arial" w:eastAsia="Times New Roman" w:hAnsi="Arial" w:cs="Times New Roman"/>
              </w:rPr>
            </w:pPr>
            <w:r w:rsidRPr="002E4C38">
              <w:rPr>
                <w:rFonts w:ascii="Arial" w:eastAsia="Times New Roman" w:hAnsi="Arial" w:cs="Times New Roman"/>
              </w:rPr>
              <w:t>If the forward vehicle brakes</w:t>
            </w:r>
            <w:r>
              <w:rPr>
                <w:rFonts w:ascii="Arial" w:eastAsia="Times New Roman" w:hAnsi="Arial" w:cs="Times New Roman"/>
              </w:rPr>
              <w:t xml:space="preserve"> to avoid the obstacle</w:t>
            </w:r>
            <w:r w:rsidRPr="002E4C38">
              <w:rPr>
                <w:rFonts w:ascii="Arial" w:eastAsia="Times New Roman" w:hAnsi="Arial" w:cs="Times New Roman"/>
              </w:rPr>
              <w:t>, then the following trucks will brake anyway</w:t>
            </w:r>
            <w:r>
              <w:rPr>
                <w:rFonts w:ascii="Arial" w:eastAsia="Times New Roman" w:hAnsi="Arial" w:cs="Times New Roman"/>
              </w:rPr>
              <w:t xml:space="preserve"> (longitudinal control is automated)</w:t>
            </w:r>
            <w:r w:rsidRPr="002E4C38">
              <w:rPr>
                <w:rFonts w:ascii="Arial" w:eastAsia="Times New Roman" w:hAnsi="Arial" w:cs="Times New Roman"/>
              </w:rPr>
              <w:t>.</w:t>
            </w:r>
          </w:p>
          <w:p w:rsidR="002B21A3" w:rsidRPr="002E4C38" w:rsidRDefault="002B21A3" w:rsidP="00273665">
            <w:pPr>
              <w:pStyle w:val="ListParagraph"/>
              <w:numPr>
                <w:ilvl w:val="0"/>
                <w:numId w:val="26"/>
              </w:numPr>
              <w:spacing w:line="240" w:lineRule="auto"/>
              <w:rPr>
                <w:rFonts w:ascii="Arial" w:eastAsia="Times New Roman" w:hAnsi="Arial" w:cs="Times New Roman"/>
              </w:rPr>
            </w:pPr>
            <w:r w:rsidRPr="002E4C38">
              <w:rPr>
                <w:rFonts w:ascii="Arial" w:eastAsia="Times New Roman" w:hAnsi="Arial" w:cs="Times New Roman"/>
              </w:rPr>
              <w:t>If the forward vehicle steers aggressively (detected based on yaw rate or steering speed) then the following vehicle</w:t>
            </w:r>
            <w:r>
              <w:rPr>
                <w:rFonts w:ascii="Arial" w:eastAsia="Times New Roman" w:hAnsi="Arial" w:cs="Times New Roman"/>
              </w:rPr>
              <w:t xml:space="preserve"> should </w:t>
            </w:r>
            <w:r w:rsidRPr="002E4C38">
              <w:rPr>
                <w:rFonts w:ascii="Arial" w:eastAsia="Times New Roman" w:hAnsi="Arial" w:cs="Times New Roman"/>
              </w:rPr>
              <w:t>apply emergency braking (&gt; 4 m/s2) automatically.</w:t>
            </w:r>
          </w:p>
          <w:p w:rsidR="002B21A3" w:rsidRDefault="002B21A3" w:rsidP="00273665">
            <w:pPr>
              <w:pStyle w:val="ListParagraph"/>
              <w:numPr>
                <w:ilvl w:val="0"/>
                <w:numId w:val="26"/>
              </w:numPr>
              <w:spacing w:line="240" w:lineRule="auto"/>
              <w:rPr>
                <w:rFonts w:ascii="Arial" w:eastAsia="Times New Roman" w:hAnsi="Arial" w:cs="Times New Roman"/>
              </w:rPr>
            </w:pPr>
            <w:r w:rsidRPr="002E4C38">
              <w:rPr>
                <w:rFonts w:ascii="Arial" w:eastAsia="Times New Roman" w:hAnsi="Arial" w:cs="Times New Roman"/>
              </w:rPr>
              <w:t>If any driver overrides the braking</w:t>
            </w:r>
            <w:r>
              <w:rPr>
                <w:rFonts w:ascii="Arial" w:eastAsia="Times New Roman" w:hAnsi="Arial" w:cs="Times New Roman"/>
              </w:rPr>
              <w:t xml:space="preserve"> (through accelerator pedal input)</w:t>
            </w:r>
            <w:r w:rsidRPr="002E4C38">
              <w:rPr>
                <w:rFonts w:ascii="Arial" w:eastAsia="Times New Roman" w:hAnsi="Arial" w:cs="Times New Roman"/>
              </w:rPr>
              <w:t xml:space="preserve">, then </w:t>
            </w:r>
            <w:r>
              <w:rPr>
                <w:rFonts w:ascii="Arial" w:eastAsia="Times New Roman" w:hAnsi="Arial" w:cs="Times New Roman"/>
              </w:rPr>
              <w:t>the braking shall be disabled, and the function shall enter standby mode</w:t>
            </w:r>
            <w:r w:rsidRPr="002E4C38">
              <w:rPr>
                <w:rFonts w:ascii="Arial" w:eastAsia="Times New Roman" w:hAnsi="Arial" w:cs="Times New Roman"/>
              </w:rPr>
              <w:t>.</w:t>
            </w:r>
          </w:p>
          <w:p w:rsidR="002B21A3" w:rsidRDefault="002B21A3" w:rsidP="00273665">
            <w:pPr>
              <w:pStyle w:val="ListParagraph"/>
              <w:numPr>
                <w:ilvl w:val="0"/>
                <w:numId w:val="26"/>
              </w:numPr>
              <w:spacing w:line="240" w:lineRule="auto"/>
              <w:rPr>
                <w:rFonts w:ascii="Arial" w:eastAsia="Times New Roman" w:hAnsi="Arial" w:cs="Times New Roman"/>
              </w:rPr>
            </w:pPr>
            <w:r>
              <w:rPr>
                <w:rFonts w:ascii="Arial" w:eastAsia="Times New Roman" w:hAnsi="Arial" w:cs="Times New Roman"/>
              </w:rPr>
              <w:t>Once overridden, the function shall wait for resume input to restart platooning.</w:t>
            </w:r>
            <w:r w:rsidRPr="002E4C38">
              <w:rPr>
                <w:rFonts w:ascii="Arial" w:eastAsia="Times New Roman" w:hAnsi="Arial" w:cs="Times New Roman"/>
              </w:rPr>
              <w:t xml:space="preserve"> </w:t>
            </w:r>
          </w:p>
          <w:p w:rsidR="002B21A3" w:rsidRPr="002E4C38" w:rsidRDefault="002B21A3" w:rsidP="002B21A3">
            <w:pPr>
              <w:pStyle w:val="ListParagraph"/>
              <w:spacing w:line="240" w:lineRule="auto"/>
              <w:rPr>
                <w:rFonts w:ascii="Arial" w:eastAsia="Times New Roman" w:hAnsi="Arial" w:cs="Times New Roman"/>
              </w:rPr>
            </w:pPr>
          </w:p>
          <w:p w:rsidR="00E37A1B" w:rsidRDefault="002B21A3" w:rsidP="002B21A3">
            <w:pPr>
              <w:spacing w:line="240" w:lineRule="auto"/>
            </w:pPr>
            <w:r w:rsidRPr="00BC26E7">
              <w:t>The following truck drivers remain responsible for the steering.</w:t>
            </w:r>
          </w:p>
          <w:p w:rsidR="001809FA" w:rsidRPr="00251DA5" w:rsidRDefault="001809FA" w:rsidP="002B21A3">
            <w:pPr>
              <w:spacing w:line="240" w:lineRule="auto"/>
            </w:pPr>
          </w:p>
        </w:tc>
      </w:tr>
    </w:tbl>
    <w:p w:rsidR="0027184C" w:rsidRPr="00251DA5" w:rsidRDefault="0066075D" w:rsidP="0027184C">
      <w:pPr>
        <w:pStyle w:val="header3ensemble"/>
      </w:pPr>
      <w:r w:rsidRPr="00251DA5">
        <w:lastRenderedPageBreak/>
        <w:t>Humans or big animals on the road</w:t>
      </w:r>
    </w:p>
    <w:p w:rsidR="0027184C" w:rsidRPr="00251DA5" w:rsidRDefault="0027184C" w:rsidP="0027184C">
      <w:pPr>
        <w:spacing w:line="240" w:lineRule="auto"/>
      </w:pPr>
      <w:r w:rsidRPr="00251DA5">
        <w:t xml:space="preserve">Platoon </w:t>
      </w:r>
      <w:r w:rsidR="0066075D" w:rsidRPr="00251DA5">
        <w:t>encounters humans or big animals on the road (Dynamic obstacles)</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66075D" w:rsidRPr="00251DA5" w:rsidRDefault="0066075D" w:rsidP="0066075D">
            <w:pPr>
              <w:spacing w:line="240" w:lineRule="auto"/>
            </w:pPr>
            <w:r w:rsidRPr="00251DA5">
              <w:t>Situation: Normal driving in a platoon then there are humans/animal on the road ahead</w:t>
            </w:r>
          </w:p>
          <w:p w:rsidR="0066075D" w:rsidRPr="00251DA5" w:rsidRDefault="0066075D" w:rsidP="0066075D">
            <w:pPr>
              <w:spacing w:line="240" w:lineRule="auto"/>
            </w:pPr>
            <w:r w:rsidRPr="00251DA5">
              <w:t>Environment: All conditions on a dedicated motorway/interstate (Autobahn, Autostrada...)</w:t>
            </w:r>
          </w:p>
          <w:p w:rsidR="0027184C" w:rsidRPr="00251DA5" w:rsidRDefault="0066075D" w:rsidP="0066075D">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66075D" w:rsidP="00277B73">
            <w:pPr>
              <w:spacing w:line="240" w:lineRule="auto"/>
            </w:pPr>
            <w:r w:rsidRPr="00251DA5">
              <w:t>Ego vehicle needs to be informed of or sense humans/animals on the road</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66075D" w:rsidP="00277B73">
            <w:pPr>
              <w:spacing w:line="240" w:lineRule="auto"/>
            </w:pPr>
            <w:r w:rsidRPr="00251DA5">
              <w:t>Ego vehicle has to consider unpredicted movement of humans/animals </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66075D" w:rsidP="00277B73">
            <w:pPr>
              <w:spacing w:line="240" w:lineRule="auto"/>
            </w:pPr>
            <w:r w:rsidRPr="00251DA5">
              <w:t>Ego truck risks hitting humans/animals </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66075D"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66075D" w:rsidP="00277B73">
            <w:pPr>
              <w:spacing w:line="240" w:lineRule="auto"/>
            </w:pPr>
            <w:r w:rsidRPr="00251DA5">
              <w:t>Severe injuries in incidents involving animals usually happen in subsequent events when a vehicle runs off the road or collides with other road participants.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66075D" w:rsidP="00277B73">
            <w:pPr>
              <w:spacing w:line="240" w:lineRule="auto"/>
            </w:pPr>
            <w:r w:rsidRPr="00251DA5">
              <w:t>C3</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66075D" w:rsidP="00277B73">
            <w:pPr>
              <w:spacing w:line="240" w:lineRule="auto"/>
            </w:pPr>
            <w:r w:rsidRPr="00251DA5">
              <w:t>Even if the lead truck is able to detect the situation and react (for e.g. by steering), the rest of the platoon will not be able to control the situation if not informed about it in advance and the evasive manoeuvre is not braking</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66075D" w:rsidP="00277B73">
            <w:pPr>
              <w:spacing w:line="240" w:lineRule="auto"/>
            </w:pPr>
            <w:r w:rsidRPr="00251DA5">
              <w:t>6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lastRenderedPageBreak/>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CE0346" w:rsidRPr="00251DA5" w:rsidRDefault="00CE0346" w:rsidP="00CE0346">
            <w:pPr>
              <w:spacing w:line="240" w:lineRule="auto"/>
            </w:pPr>
            <w:r w:rsidRPr="00251DA5">
              <w:t xml:space="preserve">- This situation might arise within the ODD. </w:t>
            </w:r>
          </w:p>
          <w:p w:rsidR="00CE0346" w:rsidRPr="00251DA5" w:rsidRDefault="00CE0346" w:rsidP="00CE0346">
            <w:pPr>
              <w:spacing w:line="240" w:lineRule="auto"/>
            </w:pPr>
          </w:p>
          <w:p w:rsidR="00CE0346" w:rsidRPr="00251DA5" w:rsidRDefault="00CE0346" w:rsidP="00CE0346">
            <w:pPr>
              <w:spacing w:line="240" w:lineRule="auto"/>
            </w:pPr>
            <w:r w:rsidRPr="00251DA5">
              <w:t>- The trucks will not detect obstacles in the lane but shall detect aggressive steering manoeuvre by the forward truck.</w:t>
            </w:r>
          </w:p>
          <w:p w:rsidR="00CE0346" w:rsidRPr="00251DA5" w:rsidRDefault="00CE0346" w:rsidP="00CE0346">
            <w:pPr>
              <w:spacing w:line="240" w:lineRule="auto"/>
            </w:pPr>
          </w:p>
          <w:p w:rsidR="00CE0346" w:rsidRPr="00251DA5" w:rsidRDefault="00CE0346" w:rsidP="00CE0346">
            <w:pPr>
              <w:spacing w:line="240" w:lineRule="auto"/>
            </w:pPr>
            <w:r w:rsidRPr="00251DA5">
              <w:t>-  The existing function shall be modified for this situation:</w:t>
            </w:r>
          </w:p>
          <w:p w:rsidR="00CE0346" w:rsidRPr="00251DA5" w:rsidRDefault="00CE0346" w:rsidP="00CE0346">
            <w:pPr>
              <w:spacing w:line="240" w:lineRule="auto"/>
            </w:pPr>
          </w:p>
          <w:p w:rsidR="002B21A3" w:rsidRPr="00251DA5" w:rsidRDefault="002B21A3" w:rsidP="00273665">
            <w:pPr>
              <w:pStyle w:val="ListParagraph"/>
              <w:numPr>
                <w:ilvl w:val="0"/>
                <w:numId w:val="9"/>
              </w:numPr>
              <w:spacing w:line="240" w:lineRule="auto"/>
            </w:pPr>
            <w:r w:rsidRPr="00251DA5">
              <w:rPr>
                <w:rFonts w:ascii="Arial" w:hAnsi="Arial" w:cs="Arial"/>
              </w:rPr>
              <w:t>Each truck shall transmit its steering information to the following trucks (Steering angle, yaw rate, …)</w:t>
            </w:r>
          </w:p>
          <w:p w:rsidR="002B21A3" w:rsidRPr="00251DA5" w:rsidRDefault="002B21A3" w:rsidP="00273665">
            <w:pPr>
              <w:pStyle w:val="ListParagraph"/>
              <w:numPr>
                <w:ilvl w:val="0"/>
                <w:numId w:val="9"/>
              </w:numPr>
              <w:spacing w:line="240" w:lineRule="auto"/>
              <w:rPr>
                <w:rFonts w:ascii="Arial" w:hAnsi="Arial" w:cs="Arial"/>
              </w:rPr>
            </w:pPr>
            <w:r w:rsidRPr="00251DA5">
              <w:rPr>
                <w:rFonts w:ascii="Arial" w:hAnsi="Arial" w:cs="Arial"/>
              </w:rPr>
              <w:t xml:space="preserve">If the forward truck performs an aggressive steering manoeuvre, then the </w:t>
            </w:r>
            <w:r>
              <w:rPr>
                <w:rFonts w:ascii="Arial" w:hAnsi="Arial" w:cs="Arial"/>
              </w:rPr>
              <w:t>following</w:t>
            </w:r>
            <w:r w:rsidRPr="00251DA5">
              <w:rPr>
                <w:rFonts w:ascii="Arial" w:hAnsi="Arial" w:cs="Arial"/>
              </w:rPr>
              <w:t xml:space="preserve"> truck shall perform an emergency braking manoeuvre</w:t>
            </w:r>
          </w:p>
          <w:p w:rsidR="002B21A3" w:rsidRDefault="002B21A3" w:rsidP="00273665">
            <w:pPr>
              <w:pStyle w:val="ListParagraph"/>
              <w:numPr>
                <w:ilvl w:val="0"/>
                <w:numId w:val="9"/>
              </w:numPr>
              <w:spacing w:line="240" w:lineRule="auto"/>
              <w:rPr>
                <w:rFonts w:ascii="Arial" w:eastAsia="Times New Roman" w:hAnsi="Arial" w:cs="Times New Roman"/>
              </w:rPr>
            </w:pPr>
            <w:r w:rsidRPr="002E4C38">
              <w:rPr>
                <w:rFonts w:ascii="Arial" w:eastAsia="Times New Roman" w:hAnsi="Arial" w:cs="Times New Roman"/>
              </w:rPr>
              <w:t>If any driver overrides the braking</w:t>
            </w:r>
            <w:r>
              <w:rPr>
                <w:rFonts w:ascii="Arial" w:eastAsia="Times New Roman" w:hAnsi="Arial" w:cs="Times New Roman"/>
              </w:rPr>
              <w:t xml:space="preserve"> (through accelerator pedal input)</w:t>
            </w:r>
            <w:r w:rsidRPr="002E4C38">
              <w:rPr>
                <w:rFonts w:ascii="Arial" w:eastAsia="Times New Roman" w:hAnsi="Arial" w:cs="Times New Roman"/>
              </w:rPr>
              <w:t xml:space="preserve">, then </w:t>
            </w:r>
            <w:r>
              <w:rPr>
                <w:rFonts w:ascii="Arial" w:eastAsia="Times New Roman" w:hAnsi="Arial" w:cs="Times New Roman"/>
              </w:rPr>
              <w:t>the braking shall be disabled, and the function shall enter standby mode</w:t>
            </w:r>
            <w:r w:rsidRPr="002E4C38">
              <w:rPr>
                <w:rFonts w:ascii="Arial" w:eastAsia="Times New Roman" w:hAnsi="Arial" w:cs="Times New Roman"/>
              </w:rPr>
              <w:t>.</w:t>
            </w:r>
          </w:p>
          <w:p w:rsidR="002B21A3" w:rsidRPr="002E4C38" w:rsidRDefault="002B21A3" w:rsidP="00273665">
            <w:pPr>
              <w:pStyle w:val="ListParagraph"/>
              <w:numPr>
                <w:ilvl w:val="0"/>
                <w:numId w:val="9"/>
              </w:numPr>
              <w:spacing w:line="240" w:lineRule="auto"/>
              <w:rPr>
                <w:rFonts w:ascii="Arial" w:eastAsia="Times New Roman" w:hAnsi="Arial" w:cs="Times New Roman"/>
              </w:rPr>
            </w:pPr>
            <w:r>
              <w:rPr>
                <w:rFonts w:ascii="Arial" w:eastAsia="Times New Roman" w:hAnsi="Arial" w:cs="Times New Roman"/>
              </w:rPr>
              <w:t>Once overridden, the function shall wait for resume input from the driver to restart platooning.</w:t>
            </w:r>
            <w:r w:rsidRPr="002E4C38">
              <w:rPr>
                <w:rFonts w:ascii="Arial" w:eastAsia="Times New Roman" w:hAnsi="Arial" w:cs="Times New Roman"/>
              </w:rPr>
              <w:t xml:space="preserve"> </w:t>
            </w:r>
          </w:p>
          <w:p w:rsidR="0027184C" w:rsidRPr="00251DA5" w:rsidRDefault="0027184C" w:rsidP="00CE0346">
            <w:pPr>
              <w:pStyle w:val="ListParagraph"/>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t>Rational</w:t>
            </w:r>
          </w:p>
        </w:tc>
        <w:tc>
          <w:tcPr>
            <w:tcW w:w="7359" w:type="dxa"/>
          </w:tcPr>
          <w:p w:rsidR="00CE0346" w:rsidRPr="00251DA5" w:rsidRDefault="00CE0346" w:rsidP="00CE0346">
            <w:pPr>
              <w:spacing w:line="240" w:lineRule="auto"/>
            </w:pPr>
            <w:r w:rsidRPr="00251DA5">
              <w:t>How will making ADAS functions mandatory for the lead vehicle effect the situation?</w:t>
            </w:r>
          </w:p>
          <w:p w:rsidR="0066075D" w:rsidRPr="00251DA5" w:rsidRDefault="0066075D" w:rsidP="0066075D">
            <w:pPr>
              <w:spacing w:line="240" w:lineRule="auto"/>
            </w:pPr>
            <w:r w:rsidRPr="00251DA5">
              <w:t>Non-metallic obstacles like boxes, boulders, animals, etc cannot be detected by current ADAS systems. So, making ADAS functions like ACC mandatory will not cover all situations. AEB VRU systems do not work at highway speeds</w:t>
            </w:r>
          </w:p>
          <w:p w:rsidR="0066075D" w:rsidRPr="00251DA5" w:rsidRDefault="0066075D" w:rsidP="0066075D">
            <w:pPr>
              <w:spacing w:line="240" w:lineRule="auto"/>
            </w:pPr>
          </w:p>
          <w:p w:rsidR="00CE0346" w:rsidRPr="00251DA5" w:rsidRDefault="00CE0346" w:rsidP="00CE0346">
            <w:pPr>
              <w:spacing w:line="240" w:lineRule="auto"/>
            </w:pPr>
            <w:r w:rsidRPr="00251DA5">
              <w:t>How will transmitting ADAS warnings to the following vehicles effect the situation?</w:t>
            </w:r>
          </w:p>
          <w:p w:rsidR="00CE0346" w:rsidRPr="00251DA5" w:rsidRDefault="00CE0346" w:rsidP="00CE0346">
            <w:pPr>
              <w:spacing w:line="240" w:lineRule="auto"/>
            </w:pPr>
            <w:r w:rsidRPr="00251DA5">
              <w:t xml:space="preserve">Transmission of automated warnings to the following truck might not help either as the information to be transmitted is not clear (ADAS warnings?) nor is the required reaction in each case (steer? brake? increase time gap…) </w:t>
            </w:r>
          </w:p>
          <w:p w:rsidR="00CE0346" w:rsidRPr="00251DA5" w:rsidRDefault="00CE0346" w:rsidP="00CE0346">
            <w:pPr>
              <w:spacing w:line="240" w:lineRule="auto"/>
            </w:pPr>
          </w:p>
          <w:p w:rsidR="00CE0346" w:rsidRPr="00251DA5" w:rsidRDefault="00CE0346" w:rsidP="00CE0346">
            <w:pPr>
              <w:spacing w:line="240" w:lineRule="auto"/>
            </w:pPr>
            <w:r w:rsidRPr="00251DA5">
              <w:t>Can we put any steering restrictions on the lead truck driver? E.g. brake if possible, instead of steering?</w:t>
            </w:r>
          </w:p>
          <w:p w:rsidR="00CE0346" w:rsidRPr="00251DA5" w:rsidRDefault="00CE0346" w:rsidP="00CE0346">
            <w:pPr>
              <w:spacing w:line="240" w:lineRule="auto"/>
            </w:pPr>
          </w:p>
          <w:p w:rsidR="00CE0346" w:rsidRPr="00251DA5" w:rsidRDefault="00CE0346" w:rsidP="00CE0346">
            <w:pPr>
              <w:spacing w:line="240" w:lineRule="auto"/>
            </w:pPr>
            <w:r w:rsidRPr="00251DA5">
              <w:t>No restrictions can be put on the lead truck driver (e.g. no sudden steering or brake to avoid collision and not steer etc...) as they cannot be enforced in a practical way.</w:t>
            </w:r>
          </w:p>
          <w:p w:rsidR="00CE0346" w:rsidRPr="00251DA5" w:rsidRDefault="00CE0346" w:rsidP="00CE0346">
            <w:pPr>
              <w:spacing w:line="240" w:lineRule="auto"/>
            </w:pPr>
          </w:p>
          <w:p w:rsidR="00CE0346" w:rsidRPr="00251DA5" w:rsidRDefault="00CE0346" w:rsidP="00CE0346">
            <w:pPr>
              <w:spacing w:line="240" w:lineRule="auto"/>
            </w:pPr>
            <w:r w:rsidRPr="00251DA5">
              <w:t>The best solution for Level A:</w:t>
            </w:r>
          </w:p>
          <w:p w:rsidR="002B21A3" w:rsidRPr="002E4C38" w:rsidRDefault="002B21A3" w:rsidP="00273665">
            <w:pPr>
              <w:pStyle w:val="ListParagraph"/>
              <w:numPr>
                <w:ilvl w:val="0"/>
                <w:numId w:val="25"/>
              </w:numPr>
              <w:spacing w:line="240" w:lineRule="auto"/>
              <w:rPr>
                <w:rFonts w:ascii="Arial" w:eastAsia="Times New Roman" w:hAnsi="Arial" w:cs="Times New Roman"/>
              </w:rPr>
            </w:pPr>
            <w:r w:rsidRPr="002E4C38">
              <w:rPr>
                <w:rFonts w:ascii="Arial" w:eastAsia="Times New Roman" w:hAnsi="Arial" w:cs="Times New Roman"/>
              </w:rPr>
              <w:t>If the forward vehicle brakes</w:t>
            </w:r>
            <w:r>
              <w:rPr>
                <w:rFonts w:ascii="Arial" w:eastAsia="Times New Roman" w:hAnsi="Arial" w:cs="Times New Roman"/>
              </w:rPr>
              <w:t xml:space="preserve"> to avoid the obstacle</w:t>
            </w:r>
            <w:r w:rsidRPr="002E4C38">
              <w:rPr>
                <w:rFonts w:ascii="Arial" w:eastAsia="Times New Roman" w:hAnsi="Arial" w:cs="Times New Roman"/>
              </w:rPr>
              <w:t>, then the following trucks will brake anyway</w:t>
            </w:r>
            <w:r>
              <w:rPr>
                <w:rFonts w:ascii="Arial" w:eastAsia="Times New Roman" w:hAnsi="Arial" w:cs="Times New Roman"/>
              </w:rPr>
              <w:t xml:space="preserve"> (longitudinal control is automated)</w:t>
            </w:r>
            <w:r w:rsidRPr="002E4C38">
              <w:rPr>
                <w:rFonts w:ascii="Arial" w:eastAsia="Times New Roman" w:hAnsi="Arial" w:cs="Times New Roman"/>
              </w:rPr>
              <w:t>.</w:t>
            </w:r>
          </w:p>
          <w:p w:rsidR="002B21A3" w:rsidRPr="002E4C38" w:rsidRDefault="002B21A3" w:rsidP="00273665">
            <w:pPr>
              <w:pStyle w:val="ListParagraph"/>
              <w:numPr>
                <w:ilvl w:val="0"/>
                <w:numId w:val="25"/>
              </w:numPr>
              <w:spacing w:line="240" w:lineRule="auto"/>
              <w:rPr>
                <w:rFonts w:ascii="Arial" w:eastAsia="Times New Roman" w:hAnsi="Arial" w:cs="Times New Roman"/>
              </w:rPr>
            </w:pPr>
            <w:r w:rsidRPr="002E4C38">
              <w:rPr>
                <w:rFonts w:ascii="Arial" w:eastAsia="Times New Roman" w:hAnsi="Arial" w:cs="Times New Roman"/>
              </w:rPr>
              <w:t>If the forward vehicle steers aggressively (detected based on yaw rate or steering speed) then the following vehicle</w:t>
            </w:r>
            <w:r>
              <w:rPr>
                <w:rFonts w:ascii="Arial" w:eastAsia="Times New Roman" w:hAnsi="Arial" w:cs="Times New Roman"/>
              </w:rPr>
              <w:t xml:space="preserve"> should </w:t>
            </w:r>
            <w:r w:rsidRPr="002E4C38">
              <w:rPr>
                <w:rFonts w:ascii="Arial" w:eastAsia="Times New Roman" w:hAnsi="Arial" w:cs="Times New Roman"/>
              </w:rPr>
              <w:t>apply emergency braking (&gt; 4 m/s2) automatically.</w:t>
            </w:r>
          </w:p>
          <w:p w:rsidR="002B21A3" w:rsidRDefault="002B21A3" w:rsidP="00273665">
            <w:pPr>
              <w:pStyle w:val="ListParagraph"/>
              <w:numPr>
                <w:ilvl w:val="0"/>
                <w:numId w:val="25"/>
              </w:numPr>
              <w:spacing w:line="240" w:lineRule="auto"/>
              <w:rPr>
                <w:rFonts w:ascii="Arial" w:eastAsia="Times New Roman" w:hAnsi="Arial" w:cs="Times New Roman"/>
              </w:rPr>
            </w:pPr>
            <w:r w:rsidRPr="002E4C38">
              <w:rPr>
                <w:rFonts w:ascii="Arial" w:eastAsia="Times New Roman" w:hAnsi="Arial" w:cs="Times New Roman"/>
              </w:rPr>
              <w:t>If any driver overrides the braking</w:t>
            </w:r>
            <w:r>
              <w:rPr>
                <w:rFonts w:ascii="Arial" w:eastAsia="Times New Roman" w:hAnsi="Arial" w:cs="Times New Roman"/>
              </w:rPr>
              <w:t xml:space="preserve"> (through accelerator pedal input)</w:t>
            </w:r>
            <w:r w:rsidRPr="002E4C38">
              <w:rPr>
                <w:rFonts w:ascii="Arial" w:eastAsia="Times New Roman" w:hAnsi="Arial" w:cs="Times New Roman"/>
              </w:rPr>
              <w:t xml:space="preserve">, then </w:t>
            </w:r>
            <w:r>
              <w:rPr>
                <w:rFonts w:ascii="Arial" w:eastAsia="Times New Roman" w:hAnsi="Arial" w:cs="Times New Roman"/>
              </w:rPr>
              <w:t xml:space="preserve">the braking shall be disabled, and the function shall </w:t>
            </w:r>
            <w:r>
              <w:rPr>
                <w:rFonts w:ascii="Arial" w:eastAsia="Times New Roman" w:hAnsi="Arial" w:cs="Times New Roman"/>
              </w:rPr>
              <w:lastRenderedPageBreak/>
              <w:t>enter standby mode</w:t>
            </w:r>
            <w:r w:rsidRPr="002E4C38">
              <w:rPr>
                <w:rFonts w:ascii="Arial" w:eastAsia="Times New Roman" w:hAnsi="Arial" w:cs="Times New Roman"/>
              </w:rPr>
              <w:t>.</w:t>
            </w:r>
          </w:p>
          <w:p w:rsidR="002B21A3" w:rsidRDefault="002B21A3" w:rsidP="00273665">
            <w:pPr>
              <w:pStyle w:val="ListParagraph"/>
              <w:numPr>
                <w:ilvl w:val="0"/>
                <w:numId w:val="25"/>
              </w:numPr>
              <w:spacing w:line="240" w:lineRule="auto"/>
              <w:rPr>
                <w:rFonts w:ascii="Arial" w:eastAsia="Times New Roman" w:hAnsi="Arial" w:cs="Times New Roman"/>
              </w:rPr>
            </w:pPr>
            <w:r>
              <w:rPr>
                <w:rFonts w:ascii="Arial" w:eastAsia="Times New Roman" w:hAnsi="Arial" w:cs="Times New Roman"/>
              </w:rPr>
              <w:t>Once overridden, the function shall wait for resume input to restart platooning.</w:t>
            </w:r>
            <w:r w:rsidRPr="002E4C38">
              <w:rPr>
                <w:rFonts w:ascii="Arial" w:eastAsia="Times New Roman" w:hAnsi="Arial" w:cs="Times New Roman"/>
              </w:rPr>
              <w:t xml:space="preserve"> </w:t>
            </w:r>
          </w:p>
          <w:p w:rsidR="002B21A3" w:rsidRDefault="002B21A3" w:rsidP="00CE0346">
            <w:pPr>
              <w:spacing w:line="240" w:lineRule="auto"/>
            </w:pPr>
          </w:p>
          <w:p w:rsidR="00E37A1B" w:rsidRPr="00251DA5" w:rsidRDefault="00CE0346" w:rsidP="00CE0346">
            <w:pPr>
              <w:spacing w:line="240" w:lineRule="auto"/>
            </w:pPr>
            <w:r w:rsidRPr="00251DA5">
              <w:t>The following truck drivers remain responsible for the steering.</w:t>
            </w:r>
          </w:p>
          <w:p w:rsidR="00CE0346" w:rsidRPr="00251DA5" w:rsidRDefault="00CE0346" w:rsidP="00CE0346">
            <w:pPr>
              <w:spacing w:line="240" w:lineRule="auto"/>
            </w:pPr>
          </w:p>
        </w:tc>
      </w:tr>
    </w:tbl>
    <w:p w:rsidR="0027184C" w:rsidRPr="00251DA5" w:rsidRDefault="00F44162" w:rsidP="0027184C">
      <w:pPr>
        <w:pStyle w:val="header3ensemble"/>
      </w:pPr>
      <w:r w:rsidRPr="00251DA5">
        <w:lastRenderedPageBreak/>
        <w:t>Driving on a curved lane</w:t>
      </w:r>
    </w:p>
    <w:p w:rsidR="0027184C" w:rsidRPr="00251DA5" w:rsidRDefault="0027184C" w:rsidP="0027184C">
      <w:pPr>
        <w:spacing w:line="240" w:lineRule="auto"/>
      </w:pPr>
      <w:r w:rsidRPr="00251DA5">
        <w:t xml:space="preserve">Platoon </w:t>
      </w:r>
      <w:r w:rsidR="00F44162" w:rsidRPr="00251DA5">
        <w:t xml:space="preserve">is approaching </w:t>
      </w:r>
      <w:r w:rsidR="002A4FE8" w:rsidRPr="00251DA5">
        <w:t>curvy sections of a highway</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2A4FE8" w:rsidRPr="00251DA5" w:rsidRDefault="002A4FE8" w:rsidP="002A4FE8">
            <w:pPr>
              <w:spacing w:line="240" w:lineRule="auto"/>
            </w:pPr>
            <w:r w:rsidRPr="00251DA5">
              <w:t>Situation: Normal driving on a highway at 80 km/hr</w:t>
            </w:r>
          </w:p>
          <w:p w:rsidR="002A4FE8" w:rsidRPr="00251DA5" w:rsidRDefault="002A4FE8" w:rsidP="002A4FE8">
            <w:pPr>
              <w:spacing w:line="240" w:lineRule="auto"/>
            </w:pPr>
            <w:r w:rsidRPr="00251DA5">
              <w:t>Environment: All conditions on a dedicated motorway/interstate (Autobahn, Autostrada...)</w:t>
            </w:r>
          </w:p>
          <w:p w:rsidR="0027184C" w:rsidRPr="00251DA5" w:rsidRDefault="002A4FE8" w:rsidP="002A4FE8">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2A4FE8" w:rsidP="00277B73">
            <w:pPr>
              <w:spacing w:line="240" w:lineRule="auto"/>
            </w:pPr>
            <w:r w:rsidRPr="00251DA5">
              <w:t>Platoon approaches a curved lane (max highway limit)</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2A4FE8" w:rsidP="00277B73">
            <w:pPr>
              <w:spacing w:line="240" w:lineRule="auto"/>
            </w:pPr>
            <w:r w:rsidRPr="00251DA5">
              <w:t>Speeds of individual trucks need to be adjusted for stability based on their loads.</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2A4FE8" w:rsidP="00277B73">
            <w:pPr>
              <w:spacing w:line="240" w:lineRule="auto"/>
            </w:pPr>
            <w:r w:rsidRPr="00251DA5">
              <w:t>Underestimating the curvature can make heavier trucks unstable.</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2A4FE8"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2A4FE8" w:rsidP="00277B73">
            <w:pPr>
              <w:spacing w:line="240" w:lineRule="auto"/>
            </w:pPr>
            <w:r w:rsidRPr="00251DA5">
              <w:t>Accidents on a highway due to improper steering manoeuvre by the truck drivers can lead to life threatening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2A4FE8" w:rsidP="00277B73">
            <w:pPr>
              <w:spacing w:line="240" w:lineRule="auto"/>
            </w:pPr>
            <w:r w:rsidRPr="00251DA5">
              <w:t>C1</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6A7A03" w:rsidRPr="00251DA5" w:rsidRDefault="002A4FE8" w:rsidP="00277B73">
            <w:pPr>
              <w:spacing w:line="240" w:lineRule="auto"/>
            </w:pPr>
            <w:r w:rsidRPr="00251DA5">
              <w:t>At 80 km/h with a time gap of 0.8 seconds, the field of view of the following truck driver</w:t>
            </w:r>
            <w:r w:rsidR="006A7A03" w:rsidRPr="00251DA5">
              <w:t>s</w:t>
            </w:r>
            <w:r w:rsidRPr="00251DA5">
              <w:t xml:space="preserve"> blocked by the forward truck is around 8 degrees (</w:t>
            </w:r>
            <w:r w:rsidR="006A7A03" w:rsidRPr="00251DA5">
              <w:t xml:space="preserve">assuming </w:t>
            </w:r>
            <w:r w:rsidRPr="00251DA5">
              <w:t>width of the truck: 2.4 m</w:t>
            </w:r>
            <w:r w:rsidR="00990BD7" w:rsidRPr="00251DA5">
              <w:t>e</w:t>
            </w:r>
            <w:r w:rsidRPr="00251DA5">
              <w:t>t</w:t>
            </w:r>
            <w:r w:rsidR="00990BD7" w:rsidRPr="00251DA5">
              <w:t>er</w:t>
            </w:r>
            <w:r w:rsidRPr="00251DA5">
              <w:t>s). Since the human field of view in the horizontal arc is around 210 degrees, it can be assumed that the situation is simply controllable.</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2A4FE8" w:rsidP="00277B73">
            <w:pPr>
              <w:spacing w:line="240" w:lineRule="auto"/>
            </w:pPr>
            <w:r w:rsidRPr="00251DA5">
              <w:t>4 (medium)</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2A4FE8" w:rsidRPr="00251DA5" w:rsidRDefault="002A4FE8" w:rsidP="002A4FE8">
            <w:pPr>
              <w:spacing w:line="240" w:lineRule="auto"/>
            </w:pPr>
            <w:r w:rsidRPr="00251DA5">
              <w:t xml:space="preserve">- This situation shall be part of the ODD. </w:t>
            </w:r>
          </w:p>
          <w:p w:rsidR="002A4FE8" w:rsidRPr="00251DA5" w:rsidRDefault="002A4FE8" w:rsidP="002A4FE8">
            <w:pPr>
              <w:spacing w:line="240" w:lineRule="auto"/>
            </w:pPr>
          </w:p>
          <w:p w:rsidR="002A4FE8" w:rsidRPr="00251DA5" w:rsidRDefault="002A4FE8" w:rsidP="002A4FE8">
            <w:pPr>
              <w:spacing w:line="240" w:lineRule="auto"/>
            </w:pPr>
            <w:r w:rsidRPr="00251DA5">
              <w:t>- Detection of the situation shall be automated.</w:t>
            </w:r>
          </w:p>
          <w:p w:rsidR="002A4FE8" w:rsidRPr="00251DA5" w:rsidRDefault="002A4FE8" w:rsidP="002A4FE8">
            <w:pPr>
              <w:spacing w:line="240" w:lineRule="auto"/>
            </w:pPr>
          </w:p>
          <w:p w:rsidR="002A4FE8" w:rsidRPr="00251DA5" w:rsidRDefault="002A4FE8" w:rsidP="002A4FE8">
            <w:pPr>
              <w:spacing w:line="240" w:lineRule="auto"/>
            </w:pPr>
            <w:r w:rsidRPr="00251DA5">
              <w:t>- The existing function shall be modified for this situation:</w:t>
            </w:r>
          </w:p>
          <w:p w:rsidR="002A4FE8" w:rsidRPr="00251DA5" w:rsidRDefault="002A4FE8" w:rsidP="002A4FE8">
            <w:pPr>
              <w:spacing w:line="240" w:lineRule="auto"/>
            </w:pPr>
          </w:p>
          <w:p w:rsidR="002A4FE8" w:rsidRPr="00251DA5" w:rsidRDefault="002A4FE8" w:rsidP="00273665">
            <w:pPr>
              <w:pStyle w:val="ListParagraph"/>
              <w:numPr>
                <w:ilvl w:val="0"/>
                <w:numId w:val="10"/>
              </w:numPr>
              <w:spacing w:line="240" w:lineRule="auto"/>
              <w:rPr>
                <w:rFonts w:ascii="Arial" w:hAnsi="Arial" w:cs="Arial"/>
              </w:rPr>
            </w:pPr>
            <w:r w:rsidRPr="00251DA5">
              <w:rPr>
                <w:rFonts w:ascii="Arial" w:hAnsi="Arial" w:cs="Arial"/>
              </w:rPr>
              <w:t xml:space="preserve">The function shall </w:t>
            </w:r>
            <w:r w:rsidR="00AD2F77" w:rsidRPr="00251DA5">
              <w:rPr>
                <w:rFonts w:ascii="Arial" w:hAnsi="Arial" w:cs="Arial"/>
              </w:rPr>
              <w:t xml:space="preserve">automatically </w:t>
            </w:r>
            <w:r w:rsidRPr="00251DA5">
              <w:rPr>
                <w:rFonts w:ascii="Arial" w:hAnsi="Arial" w:cs="Arial"/>
              </w:rPr>
              <w:t xml:space="preserve">detect </w:t>
            </w:r>
            <w:r w:rsidR="00AD2F77" w:rsidRPr="00251DA5">
              <w:rPr>
                <w:rFonts w:ascii="Arial" w:hAnsi="Arial" w:cs="Arial"/>
              </w:rPr>
              <w:t>conditions that affect longitudinal control like</w:t>
            </w:r>
            <w:r w:rsidRPr="00251DA5">
              <w:rPr>
                <w:rFonts w:ascii="Arial" w:hAnsi="Arial" w:cs="Arial"/>
              </w:rPr>
              <w:t xml:space="preserve"> road curvature</w:t>
            </w:r>
            <w:r w:rsidR="00AD2F77" w:rsidRPr="00251DA5">
              <w:rPr>
                <w:rFonts w:ascii="Arial" w:hAnsi="Arial" w:cs="Arial"/>
              </w:rPr>
              <w:t>, road mu, truck loads, …</w:t>
            </w:r>
          </w:p>
          <w:p w:rsidR="002A4FE8" w:rsidRPr="00251DA5" w:rsidRDefault="002A4FE8" w:rsidP="00273665">
            <w:pPr>
              <w:pStyle w:val="ListParagraph"/>
              <w:numPr>
                <w:ilvl w:val="0"/>
                <w:numId w:val="10"/>
              </w:numPr>
              <w:spacing w:line="240" w:lineRule="auto"/>
              <w:rPr>
                <w:rFonts w:ascii="Arial" w:hAnsi="Arial" w:cs="Arial"/>
              </w:rPr>
            </w:pPr>
            <w:r w:rsidRPr="00251DA5">
              <w:rPr>
                <w:rFonts w:ascii="Arial" w:hAnsi="Arial" w:cs="Arial"/>
              </w:rPr>
              <w:t xml:space="preserve">Each truck shall </w:t>
            </w:r>
            <w:r w:rsidR="002B21A3">
              <w:rPr>
                <w:rFonts w:ascii="Arial" w:hAnsi="Arial" w:cs="Arial"/>
              </w:rPr>
              <w:t xml:space="preserve">automatically </w:t>
            </w:r>
            <w:r w:rsidRPr="00251DA5">
              <w:rPr>
                <w:rFonts w:ascii="Arial" w:hAnsi="Arial" w:cs="Arial"/>
              </w:rPr>
              <w:t>adjust its speed and time-gap to a safe level.</w:t>
            </w:r>
          </w:p>
          <w:p w:rsidR="002A4FE8" w:rsidRPr="00251DA5" w:rsidRDefault="002A4FE8" w:rsidP="00273665">
            <w:pPr>
              <w:pStyle w:val="ListParagraph"/>
              <w:numPr>
                <w:ilvl w:val="0"/>
                <w:numId w:val="10"/>
              </w:numPr>
              <w:spacing w:line="240" w:lineRule="auto"/>
              <w:rPr>
                <w:rFonts w:ascii="Arial" w:hAnsi="Arial" w:cs="Arial"/>
              </w:rPr>
            </w:pPr>
            <w:r w:rsidRPr="00251DA5">
              <w:rPr>
                <w:rFonts w:ascii="Arial" w:hAnsi="Arial" w:cs="Arial"/>
              </w:rPr>
              <w:t>Driver shall be informed through HMI about the reduction in performance.</w:t>
            </w:r>
          </w:p>
          <w:p w:rsidR="0027184C" w:rsidRPr="00251DA5" w:rsidRDefault="002A4FE8" w:rsidP="00273665">
            <w:pPr>
              <w:pStyle w:val="ListParagraph"/>
              <w:numPr>
                <w:ilvl w:val="0"/>
                <w:numId w:val="10"/>
              </w:numPr>
              <w:spacing w:line="240" w:lineRule="auto"/>
            </w:pPr>
            <w:r w:rsidRPr="00251DA5">
              <w:rPr>
                <w:rFonts w:ascii="Arial" w:hAnsi="Arial" w:cs="Arial"/>
              </w:rPr>
              <w:lastRenderedPageBreak/>
              <w:t>The platooning will continue as long as communication is maintained between trucks.</w:t>
            </w:r>
          </w:p>
          <w:p w:rsidR="007A7E37" w:rsidRPr="00251DA5" w:rsidRDefault="007A7E37" w:rsidP="007A7E37">
            <w:pPr>
              <w:pStyle w:val="ListParagraph"/>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lastRenderedPageBreak/>
              <w:t>Rational</w:t>
            </w:r>
          </w:p>
        </w:tc>
        <w:tc>
          <w:tcPr>
            <w:tcW w:w="7359" w:type="dxa"/>
          </w:tcPr>
          <w:p w:rsidR="00620CA6" w:rsidRPr="00251DA5" w:rsidRDefault="00B250DB" w:rsidP="00E56E3B">
            <w:pPr>
              <w:spacing w:line="240" w:lineRule="auto"/>
            </w:pPr>
            <w:r w:rsidRPr="00251DA5">
              <w:t xml:space="preserve">Since for Level A, the longitudinal control of the following trucks is automated, the platooning function shall be able to detect conditions </w:t>
            </w:r>
            <w:r w:rsidR="002B21A3">
              <w:t xml:space="preserve">that affect safety </w:t>
            </w:r>
            <w:r w:rsidRPr="00251DA5">
              <w:t xml:space="preserve">like </w:t>
            </w:r>
            <w:r w:rsidR="002B21A3">
              <w:t xml:space="preserve">the </w:t>
            </w:r>
            <w:r w:rsidRPr="00251DA5">
              <w:t>road curvature, mu, truck loads</w:t>
            </w:r>
            <w:r w:rsidR="002B21A3">
              <w:t>, gradient</w:t>
            </w:r>
            <w:r w:rsidRPr="00251DA5">
              <w:t>… and automatically adjust the speed</w:t>
            </w:r>
            <w:r w:rsidR="002B21A3">
              <w:t>s</w:t>
            </w:r>
            <w:r w:rsidRPr="00251DA5">
              <w:t xml:space="preserve"> </w:t>
            </w:r>
            <w:r w:rsidR="002B21A3">
              <w:t>and time</w:t>
            </w:r>
            <w:r w:rsidR="005127B0">
              <w:t xml:space="preserve"> </w:t>
            </w:r>
            <w:r w:rsidR="002B21A3">
              <w:t xml:space="preserve">gap </w:t>
            </w:r>
            <w:r w:rsidRPr="00251DA5">
              <w:t xml:space="preserve">of </w:t>
            </w:r>
            <w:r w:rsidR="002B21A3">
              <w:t>its truck</w:t>
            </w:r>
            <w:r w:rsidRPr="00251DA5">
              <w:t xml:space="preserve"> to a safe </w:t>
            </w:r>
            <w:r w:rsidR="002B21A3">
              <w:t>level</w:t>
            </w:r>
            <w:r w:rsidRPr="00251DA5">
              <w:t>.</w:t>
            </w:r>
          </w:p>
          <w:p w:rsidR="007A7E37" w:rsidRPr="00251DA5" w:rsidRDefault="007A7E37" w:rsidP="00E56E3B">
            <w:pPr>
              <w:spacing w:line="240" w:lineRule="auto"/>
            </w:pPr>
          </w:p>
        </w:tc>
      </w:tr>
    </w:tbl>
    <w:p w:rsidR="0027184C" w:rsidRPr="00251DA5" w:rsidRDefault="002A4FE8" w:rsidP="0027184C">
      <w:pPr>
        <w:pStyle w:val="header3ensemble"/>
      </w:pPr>
      <w:r w:rsidRPr="00251DA5">
        <w:t>Heavy traffic</w:t>
      </w:r>
    </w:p>
    <w:p w:rsidR="0027184C" w:rsidRPr="00251DA5" w:rsidRDefault="0027184C" w:rsidP="0027184C">
      <w:pPr>
        <w:spacing w:line="240" w:lineRule="auto"/>
      </w:pPr>
      <w:r w:rsidRPr="00251DA5">
        <w:t xml:space="preserve">Platoon </w:t>
      </w:r>
      <w:r w:rsidR="00573504" w:rsidRPr="00251DA5">
        <w:t>is approaching heavy traffic with continuously changing conditions</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573504" w:rsidRPr="00251DA5" w:rsidRDefault="00573504" w:rsidP="00573504">
            <w:pPr>
              <w:spacing w:line="240" w:lineRule="auto"/>
            </w:pPr>
            <w:r w:rsidRPr="00251DA5">
              <w:t>Situation: traffic on motorway gets denser and speeds will decrease</w:t>
            </w:r>
          </w:p>
          <w:p w:rsidR="00573504" w:rsidRPr="00251DA5" w:rsidRDefault="00573504" w:rsidP="00573504">
            <w:pPr>
              <w:spacing w:line="240" w:lineRule="auto"/>
            </w:pPr>
            <w:r w:rsidRPr="00251DA5">
              <w:t>Environment: All conditions on a dedicated motorway/interstate (Autobahn, Autostrada...)</w:t>
            </w:r>
          </w:p>
          <w:p w:rsidR="0027184C" w:rsidRPr="00251DA5" w:rsidRDefault="00573504" w:rsidP="00573504">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573504" w:rsidP="00277B73">
            <w:pPr>
              <w:spacing w:line="240" w:lineRule="auto"/>
            </w:pPr>
            <w:r w:rsidRPr="00251DA5">
              <w:t>Ego vehicle needs to adjust speed. Higher probability of cut-ins, dissolving and even standstill</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573504" w:rsidP="00277B73">
            <w:pPr>
              <w:spacing w:line="240" w:lineRule="auto"/>
            </w:pPr>
            <w:r w:rsidRPr="00251DA5">
              <w:t>The situation around the truck gets more complex</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573504" w:rsidP="00277B73">
            <w:pPr>
              <w:spacing w:line="240" w:lineRule="auto"/>
            </w:pPr>
            <w:r w:rsidRPr="00251DA5">
              <w:t>Ego truck systems might not be capable of building an adequate picture of the environment</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573504" w:rsidP="00277B73">
            <w:pPr>
              <w:spacing w:line="240" w:lineRule="auto"/>
            </w:pPr>
            <w:r w:rsidRPr="00251DA5">
              <w:t>S1</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573504" w:rsidP="00277B73">
            <w:pPr>
              <w:spacing w:line="240" w:lineRule="auto"/>
            </w:pPr>
            <w:r w:rsidRPr="00251DA5">
              <w:t>Since all the traffic participants are at low speed and no pedestrians are assumed to be present on the highway, collisions might result in light to moderate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573504" w:rsidP="00277B73">
            <w:pPr>
              <w:spacing w:line="240" w:lineRule="auto"/>
            </w:pPr>
            <w:r w:rsidRPr="00251DA5">
              <w:t>C1</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573504" w:rsidP="00277B73">
            <w:pPr>
              <w:spacing w:line="240" w:lineRule="auto"/>
            </w:pPr>
            <w:r w:rsidRPr="00251DA5">
              <w:t>Since the driver a more attentive in heavy traffic conditions and the vehicle are at low speed, the situation is easily controllable by majority of the drivers</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573504" w:rsidP="00277B73">
            <w:pPr>
              <w:spacing w:line="240" w:lineRule="auto"/>
            </w:pPr>
            <w:r w:rsidRPr="00251DA5">
              <w:t>2 (Low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573504" w:rsidRPr="00251DA5" w:rsidRDefault="00573504" w:rsidP="00573504">
            <w:pPr>
              <w:spacing w:line="240" w:lineRule="auto"/>
              <w:rPr>
                <w:rFonts w:cs="Arial"/>
              </w:rPr>
            </w:pPr>
            <w:r w:rsidRPr="00251DA5">
              <w:rPr>
                <w:rFonts w:cs="Arial"/>
              </w:rPr>
              <w:t xml:space="preserve">- This situation shall be part of the ODD. </w:t>
            </w:r>
          </w:p>
          <w:p w:rsidR="00573504" w:rsidRPr="00251DA5" w:rsidRDefault="00573504" w:rsidP="00573504">
            <w:pPr>
              <w:spacing w:line="240" w:lineRule="auto"/>
              <w:rPr>
                <w:rFonts w:cs="Arial"/>
              </w:rPr>
            </w:pPr>
          </w:p>
          <w:p w:rsidR="00573504" w:rsidRPr="00251DA5" w:rsidRDefault="00573504" w:rsidP="00573504">
            <w:pPr>
              <w:spacing w:line="240" w:lineRule="auto"/>
              <w:rPr>
                <w:rFonts w:cs="Arial"/>
              </w:rPr>
            </w:pPr>
            <w:r w:rsidRPr="00251DA5">
              <w:rPr>
                <w:rFonts w:cs="Arial"/>
              </w:rPr>
              <w:t>- Detection of the situation shall not be automated.</w:t>
            </w:r>
          </w:p>
          <w:p w:rsidR="00573504" w:rsidRPr="00251DA5" w:rsidRDefault="00573504" w:rsidP="00573504">
            <w:pPr>
              <w:spacing w:line="240" w:lineRule="auto"/>
              <w:rPr>
                <w:rFonts w:cs="Arial"/>
              </w:rPr>
            </w:pPr>
          </w:p>
          <w:p w:rsidR="00573504" w:rsidRPr="00251DA5" w:rsidRDefault="00573504" w:rsidP="00573504">
            <w:pPr>
              <w:spacing w:line="240" w:lineRule="auto"/>
              <w:rPr>
                <w:rFonts w:cs="Arial"/>
              </w:rPr>
            </w:pPr>
            <w:r w:rsidRPr="00251DA5">
              <w:rPr>
                <w:rFonts w:cs="Arial"/>
              </w:rPr>
              <w:t>- The existing function shall not be modified for this situation:</w:t>
            </w:r>
          </w:p>
          <w:p w:rsidR="00573504" w:rsidRPr="00251DA5" w:rsidRDefault="00573504" w:rsidP="00573504">
            <w:pPr>
              <w:spacing w:line="240" w:lineRule="auto"/>
              <w:rPr>
                <w:rFonts w:cs="Arial"/>
              </w:rPr>
            </w:pPr>
          </w:p>
          <w:p w:rsidR="00573504" w:rsidRPr="00251DA5" w:rsidRDefault="00573504" w:rsidP="00273665">
            <w:pPr>
              <w:pStyle w:val="ListParagraph"/>
              <w:numPr>
                <w:ilvl w:val="0"/>
                <w:numId w:val="11"/>
              </w:numPr>
              <w:spacing w:line="240" w:lineRule="auto"/>
              <w:rPr>
                <w:rFonts w:ascii="Arial" w:hAnsi="Arial" w:cs="Arial"/>
              </w:rPr>
            </w:pPr>
            <w:r w:rsidRPr="00251DA5">
              <w:rPr>
                <w:rFonts w:ascii="Arial" w:hAnsi="Arial" w:cs="Arial"/>
              </w:rPr>
              <w:t>The following vehicles shall adjust the speed as per the forward vehicle’s behaviour.</w:t>
            </w:r>
          </w:p>
          <w:p w:rsidR="00573504" w:rsidRPr="00251DA5" w:rsidRDefault="00573504" w:rsidP="00273665">
            <w:pPr>
              <w:pStyle w:val="ListParagraph"/>
              <w:numPr>
                <w:ilvl w:val="0"/>
                <w:numId w:val="11"/>
              </w:numPr>
              <w:spacing w:line="240" w:lineRule="auto"/>
              <w:rPr>
                <w:rFonts w:ascii="Arial" w:hAnsi="Arial" w:cs="Arial"/>
              </w:rPr>
            </w:pPr>
            <w:r w:rsidRPr="00251DA5">
              <w:rPr>
                <w:rFonts w:ascii="Arial" w:hAnsi="Arial" w:cs="Arial"/>
              </w:rPr>
              <w:t>All the truck drivers are still responsible for lateral control.</w:t>
            </w:r>
          </w:p>
          <w:p w:rsidR="0027184C" w:rsidRDefault="00573504" w:rsidP="00273665">
            <w:pPr>
              <w:pStyle w:val="ListParagraph"/>
              <w:numPr>
                <w:ilvl w:val="0"/>
                <w:numId w:val="11"/>
              </w:numPr>
              <w:spacing w:line="240" w:lineRule="auto"/>
              <w:rPr>
                <w:rFonts w:ascii="Arial" w:hAnsi="Arial" w:cs="Arial"/>
              </w:rPr>
            </w:pPr>
            <w:r w:rsidRPr="00251DA5">
              <w:rPr>
                <w:rFonts w:ascii="Arial" w:hAnsi="Arial" w:cs="Arial"/>
              </w:rPr>
              <w:t>Cut-ins are handled as defined for any other situation.</w:t>
            </w:r>
          </w:p>
          <w:p w:rsidR="001809FA" w:rsidRPr="00251DA5" w:rsidRDefault="001809FA" w:rsidP="001809FA">
            <w:pPr>
              <w:pStyle w:val="ListParagraph"/>
              <w:spacing w:line="240" w:lineRule="auto"/>
              <w:rPr>
                <w:rFonts w:ascii="Arial" w:hAnsi="Arial" w:cs="Arial"/>
              </w:rPr>
            </w:pPr>
          </w:p>
        </w:tc>
      </w:tr>
      <w:tr w:rsidR="0027184C" w:rsidRPr="00251DA5" w:rsidTr="00277B73">
        <w:tc>
          <w:tcPr>
            <w:tcW w:w="2263" w:type="dxa"/>
            <w:vAlign w:val="center"/>
          </w:tcPr>
          <w:p w:rsidR="0027184C" w:rsidRPr="00251DA5" w:rsidRDefault="0027184C" w:rsidP="00277B73">
            <w:pPr>
              <w:spacing w:line="240" w:lineRule="auto"/>
              <w:jc w:val="center"/>
            </w:pPr>
            <w:r w:rsidRPr="00251DA5">
              <w:lastRenderedPageBreak/>
              <w:t>Rational</w:t>
            </w:r>
          </w:p>
        </w:tc>
        <w:tc>
          <w:tcPr>
            <w:tcW w:w="7359" w:type="dxa"/>
          </w:tcPr>
          <w:p w:rsidR="00CC19FD" w:rsidRPr="00251DA5" w:rsidRDefault="00CC19FD" w:rsidP="00CC19FD">
            <w:pPr>
              <w:spacing w:line="240" w:lineRule="auto"/>
            </w:pPr>
            <w:r w:rsidRPr="00251DA5">
              <w:t xml:space="preserve">Adjusting the speed (longitudinal control) of the platoon to the traffic conditions is already automated for level A. </w:t>
            </w:r>
          </w:p>
          <w:p w:rsidR="00CC19FD" w:rsidRPr="00251DA5" w:rsidRDefault="00CC19FD" w:rsidP="00CC19FD">
            <w:pPr>
              <w:spacing w:line="240" w:lineRule="auto"/>
            </w:pPr>
          </w:p>
          <w:p w:rsidR="00CC19FD" w:rsidRPr="00251DA5" w:rsidRDefault="00CC19FD" w:rsidP="00CC19FD">
            <w:pPr>
              <w:spacing w:line="240" w:lineRule="auto"/>
            </w:pPr>
            <w:r w:rsidRPr="00251DA5">
              <w:t>Even cut</w:t>
            </w:r>
            <w:r w:rsidR="009B137E">
              <w:t>-</w:t>
            </w:r>
            <w:r w:rsidRPr="00251DA5">
              <w:t>ins are handled by the same longitudinal control function.</w:t>
            </w:r>
          </w:p>
          <w:p w:rsidR="00CC19FD" w:rsidRPr="00251DA5" w:rsidRDefault="00CC19FD" w:rsidP="00CC19FD">
            <w:pPr>
              <w:spacing w:line="240" w:lineRule="auto"/>
            </w:pPr>
          </w:p>
          <w:p w:rsidR="00CC19FD" w:rsidRPr="00251DA5" w:rsidRDefault="00CC19FD" w:rsidP="00CC19FD">
            <w:pPr>
              <w:spacing w:line="240" w:lineRule="auto"/>
            </w:pPr>
            <w:r w:rsidRPr="00251DA5">
              <w:t xml:space="preserve">If a steering intervention is required, as per level A definition each truck driver shall handle it by himself.  </w:t>
            </w:r>
          </w:p>
          <w:p w:rsidR="00CC19FD" w:rsidRPr="00251DA5" w:rsidRDefault="00CC19FD" w:rsidP="00CC19FD">
            <w:pPr>
              <w:spacing w:line="240" w:lineRule="auto"/>
            </w:pPr>
          </w:p>
          <w:p w:rsidR="00CC19FD" w:rsidRPr="00251DA5" w:rsidRDefault="00CC19FD" w:rsidP="00CC19FD">
            <w:r w:rsidRPr="00251DA5">
              <w:t>Giving way to other vehicles will make it difficult for the platoon to maintain cohesion later on. So, increasing the time-gap in an automated way is not recommended.</w:t>
            </w:r>
          </w:p>
          <w:p w:rsidR="00CC19FD" w:rsidRPr="00251DA5" w:rsidRDefault="00CC19FD" w:rsidP="00CC19FD">
            <w:pPr>
              <w:rPr>
                <w:szCs w:val="22"/>
              </w:rPr>
            </w:pPr>
          </w:p>
          <w:p w:rsidR="0027184C" w:rsidRPr="00251DA5" w:rsidRDefault="00CC19FD" w:rsidP="00CC19FD">
            <w:pPr>
              <w:spacing w:line="240" w:lineRule="auto"/>
              <w:rPr>
                <w:szCs w:val="22"/>
              </w:rPr>
            </w:pPr>
            <w:r w:rsidRPr="00251DA5">
              <w:rPr>
                <w:szCs w:val="22"/>
              </w:rPr>
              <w:t>Any truck driver can leave the platoon if he thinks the conditions are unstable for the platooning function.</w:t>
            </w:r>
          </w:p>
          <w:p w:rsidR="007A7E37" w:rsidRPr="00251DA5" w:rsidRDefault="007A7E37" w:rsidP="00CC19FD">
            <w:pPr>
              <w:spacing w:line="240" w:lineRule="auto"/>
            </w:pPr>
          </w:p>
        </w:tc>
      </w:tr>
    </w:tbl>
    <w:p w:rsidR="007F5B0B" w:rsidRPr="00251DA5" w:rsidRDefault="007F5B0B" w:rsidP="007F5B0B">
      <w:pPr>
        <w:pStyle w:val="header3ensemble"/>
      </w:pPr>
      <w:r w:rsidRPr="00251DA5">
        <w:t>Emergency Vehicle</w:t>
      </w:r>
    </w:p>
    <w:p w:rsidR="0027184C" w:rsidRPr="00251DA5" w:rsidRDefault="0027184C" w:rsidP="0027184C">
      <w:pPr>
        <w:spacing w:line="240" w:lineRule="auto"/>
      </w:pPr>
      <w:r w:rsidRPr="00251DA5">
        <w:t xml:space="preserve">Platoon </w:t>
      </w:r>
      <w:r w:rsidR="007F5B0B" w:rsidRPr="00251DA5">
        <w:t>encounters an emergency vehicle</w:t>
      </w:r>
      <w:r w:rsidRPr="00251DA5">
        <w:t>.</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7B2913" w:rsidRPr="00251DA5" w:rsidRDefault="007B2913" w:rsidP="007B2913">
            <w:pPr>
              <w:spacing w:line="240" w:lineRule="auto"/>
            </w:pPr>
            <w:r w:rsidRPr="00251DA5">
              <w:t xml:space="preserve">Situation: Normal driving in a platoon </w:t>
            </w:r>
            <w:r w:rsidR="004061D5" w:rsidRPr="00251DA5">
              <w:t>wh</w:t>
            </w:r>
            <w:r w:rsidRPr="00251DA5">
              <w:t>en an emergency vehicle approaches (any direction)</w:t>
            </w:r>
          </w:p>
          <w:p w:rsidR="007B2913" w:rsidRPr="00251DA5" w:rsidRDefault="007B2913" w:rsidP="007B2913">
            <w:pPr>
              <w:spacing w:line="240" w:lineRule="auto"/>
            </w:pPr>
            <w:r w:rsidRPr="00251DA5">
              <w:t>Environment: All conditions on a dedicated motorway/interstate (Autobahn, Autostrada...)</w:t>
            </w:r>
          </w:p>
          <w:p w:rsidR="0027184C" w:rsidRPr="00251DA5" w:rsidRDefault="007B2913" w:rsidP="007B2913">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FC276F" w:rsidP="00277B73">
            <w:pPr>
              <w:spacing w:line="240" w:lineRule="auto"/>
            </w:pPr>
            <w:r w:rsidRPr="00251DA5">
              <w:t>Ego vehicle needs to detect emergency vehicles</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FC276F" w:rsidP="00277B73">
            <w:pPr>
              <w:spacing w:line="240" w:lineRule="auto"/>
            </w:pPr>
            <w:r w:rsidRPr="00251DA5">
              <w:t>driver has to be informed early in order to resolve the situation</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FC276F" w:rsidP="00277B73">
            <w:pPr>
              <w:spacing w:line="240" w:lineRule="auto"/>
            </w:pPr>
            <w:r w:rsidRPr="00251DA5">
              <w:t>driver might not react, and ego vehicle might block the emergency vehicle</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FC276F"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FC276F" w:rsidRPr="00251DA5" w:rsidRDefault="00FC276F" w:rsidP="00FC276F">
            <w:pPr>
              <w:spacing w:line="240" w:lineRule="auto"/>
            </w:pPr>
            <w:r w:rsidRPr="00251DA5">
              <w:t xml:space="preserve">Since an emergency vehicles in critical situations need not follow the traffic laws completely, they might result in collision with the platoon if the platoon drivers are not returned control of the trucks immediately. </w:t>
            </w:r>
          </w:p>
          <w:p w:rsidR="00FC276F" w:rsidRPr="00251DA5" w:rsidRDefault="00FC276F" w:rsidP="00FC276F">
            <w:pPr>
              <w:spacing w:line="240" w:lineRule="auto"/>
            </w:pPr>
          </w:p>
          <w:p w:rsidR="0027184C" w:rsidRPr="00251DA5" w:rsidRDefault="00FC276F" w:rsidP="00FC276F">
            <w:pPr>
              <w:spacing w:line="240" w:lineRule="auto"/>
            </w:pPr>
            <w:r w:rsidRPr="00251DA5">
              <w:t>E.g. Ambulance driving in the opposite lane, on the hard shoulder, cross solid white lines, etc</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FC276F" w:rsidP="00277B73">
            <w:pPr>
              <w:spacing w:line="240" w:lineRule="auto"/>
            </w:pPr>
            <w:r w:rsidRPr="00251DA5">
              <w:t>C2</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FC276F" w:rsidP="00277B73">
            <w:pPr>
              <w:spacing w:line="240" w:lineRule="auto"/>
            </w:pPr>
            <w:r w:rsidRPr="00251DA5">
              <w:t>If the following truck drivers are attentive and the sirens are clearly audible, then the situation is normally controllable. If not, reacting to an emergency vehicle that is breaking traffic laws is difficult to control as the driver has less than a second to analyse the situation and take an appropriate action.</w:t>
            </w:r>
          </w:p>
        </w:tc>
      </w:tr>
      <w:tr w:rsidR="0027184C" w:rsidRPr="00251DA5" w:rsidTr="00277B73">
        <w:tc>
          <w:tcPr>
            <w:tcW w:w="2263" w:type="dxa"/>
          </w:tcPr>
          <w:p w:rsidR="0027184C" w:rsidRPr="00251DA5" w:rsidRDefault="0027184C" w:rsidP="00277B73">
            <w:pPr>
              <w:spacing w:line="240" w:lineRule="auto"/>
            </w:pPr>
            <w:r w:rsidRPr="00251DA5">
              <w:lastRenderedPageBreak/>
              <w:t>Risk Value</w:t>
            </w:r>
          </w:p>
        </w:tc>
        <w:tc>
          <w:tcPr>
            <w:tcW w:w="7359" w:type="dxa"/>
            <w:vAlign w:val="center"/>
          </w:tcPr>
          <w:p w:rsidR="0027184C" w:rsidRPr="00251DA5" w:rsidRDefault="00FC276F" w:rsidP="00277B73">
            <w:pPr>
              <w:spacing w:line="240" w:lineRule="auto"/>
            </w:pPr>
            <w:r w:rsidRPr="00251DA5">
              <w:t>5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FC276F" w:rsidRPr="00251DA5" w:rsidRDefault="00FC276F" w:rsidP="00FC276F">
            <w:pPr>
              <w:spacing w:line="240" w:lineRule="auto"/>
            </w:pPr>
            <w:r w:rsidRPr="00251DA5">
              <w:t xml:space="preserve">- This situation might arise within the ODD. </w:t>
            </w:r>
          </w:p>
          <w:p w:rsidR="00FC276F" w:rsidRPr="00251DA5" w:rsidRDefault="00FC276F" w:rsidP="00FC276F">
            <w:pPr>
              <w:spacing w:line="240" w:lineRule="auto"/>
            </w:pPr>
          </w:p>
          <w:p w:rsidR="00FC276F" w:rsidRPr="00251DA5" w:rsidRDefault="00FC276F" w:rsidP="00FC276F">
            <w:pPr>
              <w:spacing w:line="240" w:lineRule="auto"/>
            </w:pPr>
            <w:r w:rsidRPr="00251DA5">
              <w:t>- Detection of the situation will not be automated.</w:t>
            </w:r>
          </w:p>
          <w:p w:rsidR="00FC276F" w:rsidRPr="00251DA5" w:rsidRDefault="00FC276F" w:rsidP="00FC276F">
            <w:pPr>
              <w:spacing w:line="240" w:lineRule="auto"/>
            </w:pPr>
          </w:p>
          <w:p w:rsidR="00FC276F" w:rsidRPr="00251DA5" w:rsidRDefault="00FC276F" w:rsidP="00FC276F">
            <w:pPr>
              <w:spacing w:line="240" w:lineRule="auto"/>
            </w:pPr>
            <w:r w:rsidRPr="00251DA5">
              <w:t>- The existing function shall not be modified for this situation:</w:t>
            </w:r>
          </w:p>
          <w:p w:rsidR="00FC276F" w:rsidRPr="00251DA5" w:rsidRDefault="00FC276F" w:rsidP="00FC276F">
            <w:pPr>
              <w:spacing w:line="240" w:lineRule="auto"/>
            </w:pPr>
          </w:p>
          <w:p w:rsidR="00FC276F" w:rsidRPr="00251DA5" w:rsidRDefault="00FC276F" w:rsidP="00273665">
            <w:pPr>
              <w:pStyle w:val="ListParagraph"/>
              <w:numPr>
                <w:ilvl w:val="0"/>
                <w:numId w:val="12"/>
              </w:numPr>
              <w:spacing w:line="240" w:lineRule="auto"/>
              <w:rPr>
                <w:rFonts w:ascii="Arial" w:hAnsi="Arial" w:cs="Arial"/>
                <w:szCs w:val="22"/>
              </w:rPr>
            </w:pPr>
            <w:r w:rsidRPr="00251DA5">
              <w:rPr>
                <w:rFonts w:ascii="Arial" w:hAnsi="Arial" w:cs="Arial"/>
                <w:szCs w:val="22"/>
              </w:rPr>
              <w:t>If the forward vehicle brakes, then the platoon will brake automatically.</w:t>
            </w:r>
          </w:p>
          <w:p w:rsidR="00FC276F" w:rsidRPr="00251DA5" w:rsidRDefault="00FC276F" w:rsidP="00273665">
            <w:pPr>
              <w:pStyle w:val="ListParagraph"/>
              <w:numPr>
                <w:ilvl w:val="0"/>
                <w:numId w:val="12"/>
              </w:numPr>
              <w:spacing w:line="240" w:lineRule="auto"/>
              <w:rPr>
                <w:rFonts w:ascii="Arial" w:hAnsi="Arial" w:cs="Arial"/>
                <w:szCs w:val="22"/>
              </w:rPr>
            </w:pPr>
            <w:r w:rsidRPr="00251DA5">
              <w:rPr>
                <w:rFonts w:ascii="Arial" w:hAnsi="Arial" w:cs="Arial"/>
                <w:szCs w:val="22"/>
              </w:rPr>
              <w:t>If the forward vehicle steers, then since lateral control is manual for Level A, each driver is responsible to react appropriately.</w:t>
            </w:r>
          </w:p>
          <w:p w:rsidR="0027184C" w:rsidRPr="00251DA5" w:rsidRDefault="00FC276F" w:rsidP="00273665">
            <w:pPr>
              <w:pStyle w:val="ListParagraph"/>
              <w:numPr>
                <w:ilvl w:val="0"/>
                <w:numId w:val="12"/>
              </w:numPr>
              <w:spacing w:line="240" w:lineRule="auto"/>
            </w:pPr>
            <w:r w:rsidRPr="00251DA5">
              <w:rPr>
                <w:rFonts w:ascii="Arial" w:hAnsi="Arial" w:cs="Arial"/>
                <w:szCs w:val="22"/>
              </w:rPr>
              <w:t>If any of the drivers decides to give way, they can act individually by steering or braking</w:t>
            </w:r>
          </w:p>
          <w:p w:rsidR="007A7E37" w:rsidRPr="00251DA5" w:rsidRDefault="007A7E37" w:rsidP="007A7E37">
            <w:pPr>
              <w:pStyle w:val="ListParagraph"/>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t>Rational</w:t>
            </w:r>
          </w:p>
        </w:tc>
        <w:tc>
          <w:tcPr>
            <w:tcW w:w="7359" w:type="dxa"/>
          </w:tcPr>
          <w:p w:rsidR="00FC276F" w:rsidRPr="00251DA5" w:rsidRDefault="00FC276F" w:rsidP="00FC276F">
            <w:pPr>
              <w:spacing w:line="240" w:lineRule="auto"/>
            </w:pPr>
            <w:r w:rsidRPr="00251DA5">
              <w:t>Since for the Level A platooning, the platoon will remain in the slowest lane, it should not come in the way of the emergency vehicles.</w:t>
            </w:r>
          </w:p>
          <w:p w:rsidR="00080FCA" w:rsidRPr="00251DA5" w:rsidRDefault="00080FCA" w:rsidP="00080FCA">
            <w:pPr>
              <w:spacing w:line="240" w:lineRule="auto"/>
            </w:pPr>
          </w:p>
          <w:p w:rsidR="00080FCA" w:rsidRPr="00251DA5" w:rsidRDefault="00080FCA" w:rsidP="00080FCA">
            <w:pPr>
              <w:spacing w:line="240" w:lineRule="auto"/>
            </w:pPr>
            <w:r w:rsidRPr="00251DA5">
              <w:t>And since steering is not automated, assistance in Level A can only be provided through longitudinal control, which will already give way if cut</w:t>
            </w:r>
            <w:r w:rsidR="009B137E">
              <w:t>-</w:t>
            </w:r>
            <w:r w:rsidRPr="00251DA5">
              <w:t xml:space="preserve"> ins are detected or braking is required.</w:t>
            </w:r>
          </w:p>
          <w:p w:rsidR="00080FCA" w:rsidRPr="00251DA5" w:rsidRDefault="00080FCA" w:rsidP="00080FCA">
            <w:pPr>
              <w:spacing w:line="240" w:lineRule="auto"/>
            </w:pPr>
          </w:p>
          <w:p w:rsidR="0027184C" w:rsidRPr="00251DA5" w:rsidRDefault="00080FCA" w:rsidP="00080FCA">
            <w:pPr>
              <w:spacing w:line="240" w:lineRule="auto"/>
            </w:pPr>
            <w:r w:rsidRPr="00251DA5">
              <w:t>If any of the drivers decide to give way on their own, they can act individually by steering or braking.</w:t>
            </w:r>
          </w:p>
          <w:p w:rsidR="007A7E37" w:rsidRPr="00251DA5" w:rsidRDefault="007A7E37" w:rsidP="00080FCA">
            <w:pPr>
              <w:spacing w:line="240" w:lineRule="auto"/>
            </w:pPr>
          </w:p>
        </w:tc>
      </w:tr>
    </w:tbl>
    <w:p w:rsidR="0027184C" w:rsidRPr="00251DA5" w:rsidRDefault="004E3EED" w:rsidP="0027184C">
      <w:pPr>
        <w:pStyle w:val="header3ensemble"/>
      </w:pPr>
      <w:r w:rsidRPr="00251DA5">
        <w:t>Adverse weather conditions</w:t>
      </w:r>
    </w:p>
    <w:p w:rsidR="0027184C" w:rsidRPr="00251DA5" w:rsidRDefault="0027184C" w:rsidP="0027184C">
      <w:pPr>
        <w:spacing w:line="240" w:lineRule="auto"/>
      </w:pPr>
      <w:r w:rsidRPr="00251DA5">
        <w:t xml:space="preserve">Platoon </w:t>
      </w:r>
      <w:r w:rsidR="004E3EED" w:rsidRPr="00251DA5">
        <w:t>encounters adverse weather conditions resulting in low mu and visibility.</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4E3EED" w:rsidRPr="00251DA5" w:rsidRDefault="004E3EED" w:rsidP="004E3EED">
            <w:pPr>
              <w:spacing w:line="240" w:lineRule="auto"/>
            </w:pPr>
            <w:r w:rsidRPr="00251DA5">
              <w:t>Situation: Normal driving on a highway at 80 km/hr</w:t>
            </w:r>
          </w:p>
          <w:p w:rsidR="004E3EED" w:rsidRPr="00251DA5" w:rsidRDefault="004E3EED" w:rsidP="004E3EED">
            <w:pPr>
              <w:spacing w:line="240" w:lineRule="auto"/>
            </w:pPr>
            <w:r w:rsidRPr="00251DA5">
              <w:t>Environment: All conditions on a dedicated motorway/interstate (Autobahn, Autostrada...)</w:t>
            </w:r>
          </w:p>
          <w:p w:rsidR="0027184C" w:rsidRPr="00251DA5" w:rsidRDefault="004E3EED" w:rsidP="004E3EED">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4E3EED" w:rsidP="00277B73">
            <w:pPr>
              <w:spacing w:line="240" w:lineRule="auto"/>
            </w:pPr>
            <w:r w:rsidRPr="00251DA5">
              <w:t>Platoon experiences adverse weather conditions including low mu and low visibility</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4E3EED" w:rsidP="00277B73">
            <w:pPr>
              <w:spacing w:line="240" w:lineRule="auto"/>
            </w:pPr>
            <w:r w:rsidRPr="00251DA5">
              <w:t>Trucks might find it difficult to maintain the time-gap safely</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4E3EED" w:rsidP="00277B73">
            <w:pPr>
              <w:spacing w:line="240" w:lineRule="auto"/>
            </w:pPr>
            <w:r w:rsidRPr="00251DA5">
              <w:t>Any unexpected change in situation might result in collision</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4E3EED"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4E3EED" w:rsidP="00277B73">
            <w:pPr>
              <w:spacing w:line="240" w:lineRule="auto"/>
            </w:pPr>
            <w:r w:rsidRPr="00251DA5">
              <w:t>Accidents on a highway in slippery and low visibility conditions can result in life threatening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4E3EED" w:rsidP="00277B73">
            <w:pPr>
              <w:spacing w:line="240" w:lineRule="auto"/>
            </w:pPr>
            <w:r w:rsidRPr="00251DA5">
              <w:t>C3</w:t>
            </w:r>
          </w:p>
        </w:tc>
      </w:tr>
      <w:tr w:rsidR="0027184C" w:rsidRPr="00251DA5" w:rsidTr="00277B73">
        <w:tc>
          <w:tcPr>
            <w:tcW w:w="2263" w:type="dxa"/>
          </w:tcPr>
          <w:p w:rsidR="0027184C" w:rsidRPr="00251DA5" w:rsidRDefault="0027184C" w:rsidP="00277B73">
            <w:pPr>
              <w:spacing w:line="240" w:lineRule="auto"/>
            </w:pPr>
            <w:r w:rsidRPr="00251DA5">
              <w:lastRenderedPageBreak/>
              <w:t>Controllability Rational</w:t>
            </w:r>
          </w:p>
        </w:tc>
        <w:tc>
          <w:tcPr>
            <w:tcW w:w="7359" w:type="dxa"/>
            <w:vAlign w:val="center"/>
          </w:tcPr>
          <w:p w:rsidR="0027184C" w:rsidRPr="00251DA5" w:rsidRDefault="004E3EED" w:rsidP="00277B73">
            <w:pPr>
              <w:spacing w:line="240" w:lineRule="auto"/>
            </w:pPr>
            <w:r w:rsidRPr="00251DA5">
              <w:t>Since the time gap between trucks is 0.8 seconds, there isn't enough time for the driver to react to a changing situation with lower braking performance.</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4E3EED" w:rsidP="00277B73">
            <w:pPr>
              <w:spacing w:line="240" w:lineRule="auto"/>
            </w:pPr>
            <w:r w:rsidRPr="00251DA5">
              <w:t>6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4E3EED" w:rsidRPr="00251DA5" w:rsidRDefault="004E3EED" w:rsidP="004E3EED">
            <w:pPr>
              <w:spacing w:line="240" w:lineRule="auto"/>
            </w:pPr>
            <w:r w:rsidRPr="00251DA5">
              <w:t xml:space="preserve">- This situation shall be part of the ODD. </w:t>
            </w:r>
          </w:p>
          <w:p w:rsidR="004E3EED" w:rsidRPr="00251DA5" w:rsidRDefault="004E3EED" w:rsidP="004E3EED">
            <w:pPr>
              <w:spacing w:line="240" w:lineRule="auto"/>
            </w:pPr>
          </w:p>
          <w:p w:rsidR="004E3EED" w:rsidRPr="00251DA5" w:rsidRDefault="004E3EED" w:rsidP="004E3EED">
            <w:pPr>
              <w:spacing w:line="240" w:lineRule="auto"/>
            </w:pPr>
            <w:r w:rsidRPr="00251DA5">
              <w:t>- Detection of the situation shall be automated.</w:t>
            </w:r>
          </w:p>
          <w:p w:rsidR="004E3EED" w:rsidRPr="00251DA5" w:rsidRDefault="004E3EED" w:rsidP="004E3EED">
            <w:pPr>
              <w:spacing w:line="240" w:lineRule="auto"/>
            </w:pPr>
          </w:p>
          <w:p w:rsidR="004E3EED" w:rsidRPr="00251DA5" w:rsidRDefault="004E3EED" w:rsidP="004E3EED">
            <w:pPr>
              <w:spacing w:line="240" w:lineRule="auto"/>
            </w:pPr>
            <w:r w:rsidRPr="00251DA5">
              <w:t>-  The existing function shall be modified for this situation:</w:t>
            </w:r>
          </w:p>
          <w:p w:rsidR="004E3EED" w:rsidRPr="00251DA5" w:rsidRDefault="004E3EED" w:rsidP="004E3EED">
            <w:pPr>
              <w:spacing w:line="240" w:lineRule="auto"/>
            </w:pPr>
          </w:p>
          <w:p w:rsidR="004E3EED" w:rsidRPr="00251DA5" w:rsidRDefault="004E3EED" w:rsidP="00273665">
            <w:pPr>
              <w:pStyle w:val="ListParagraph"/>
              <w:numPr>
                <w:ilvl w:val="0"/>
                <w:numId w:val="13"/>
              </w:numPr>
              <w:spacing w:line="240" w:lineRule="auto"/>
              <w:rPr>
                <w:rFonts w:ascii="Arial" w:hAnsi="Arial" w:cs="Arial"/>
              </w:rPr>
            </w:pPr>
            <w:r w:rsidRPr="00251DA5">
              <w:rPr>
                <w:rFonts w:ascii="Arial" w:hAnsi="Arial" w:cs="Arial"/>
              </w:rPr>
              <w:t>The function shall detect the road mu and visibility impeding weather conditions automatically (e.g. weather telematics, cameras...)</w:t>
            </w:r>
          </w:p>
          <w:p w:rsidR="004E3EED" w:rsidRPr="00251DA5" w:rsidRDefault="004E3EED" w:rsidP="00273665">
            <w:pPr>
              <w:pStyle w:val="ListParagraph"/>
              <w:numPr>
                <w:ilvl w:val="0"/>
                <w:numId w:val="13"/>
              </w:numPr>
              <w:spacing w:line="240" w:lineRule="auto"/>
              <w:rPr>
                <w:rFonts w:ascii="Arial" w:hAnsi="Arial" w:cs="Arial"/>
              </w:rPr>
            </w:pPr>
            <w:r w:rsidRPr="00251DA5">
              <w:rPr>
                <w:rFonts w:ascii="Arial" w:hAnsi="Arial" w:cs="Arial"/>
              </w:rPr>
              <w:t>Each truck shall continuously communicate its current brake performance (due to changing conditions) to the following vehicle</w:t>
            </w:r>
          </w:p>
          <w:p w:rsidR="004E3EED" w:rsidRPr="00251DA5" w:rsidRDefault="004E3EED" w:rsidP="00273665">
            <w:pPr>
              <w:pStyle w:val="ListParagraph"/>
              <w:numPr>
                <w:ilvl w:val="0"/>
                <w:numId w:val="13"/>
              </w:numPr>
              <w:spacing w:line="240" w:lineRule="auto"/>
              <w:rPr>
                <w:rFonts w:ascii="Arial" w:hAnsi="Arial" w:cs="Arial"/>
              </w:rPr>
            </w:pPr>
            <w:r w:rsidRPr="00251DA5">
              <w:rPr>
                <w:rFonts w:ascii="Arial" w:hAnsi="Arial" w:cs="Arial"/>
              </w:rPr>
              <w:t xml:space="preserve">Each truck shall adjust its </w:t>
            </w:r>
            <w:r w:rsidR="0087158A">
              <w:rPr>
                <w:rFonts w:ascii="Arial" w:hAnsi="Arial" w:cs="Arial"/>
              </w:rPr>
              <w:t xml:space="preserve">speed and </w:t>
            </w:r>
            <w:r w:rsidRPr="00251DA5">
              <w:rPr>
                <w:rFonts w:ascii="Arial" w:hAnsi="Arial" w:cs="Arial"/>
              </w:rPr>
              <w:t>time-gap to a safe level.</w:t>
            </w:r>
          </w:p>
          <w:p w:rsidR="004E3EED" w:rsidRPr="00251DA5" w:rsidRDefault="004E3EED" w:rsidP="00273665">
            <w:pPr>
              <w:pStyle w:val="ListParagraph"/>
              <w:numPr>
                <w:ilvl w:val="0"/>
                <w:numId w:val="13"/>
              </w:numPr>
              <w:spacing w:line="240" w:lineRule="auto"/>
              <w:rPr>
                <w:rFonts w:ascii="Arial" w:hAnsi="Arial" w:cs="Arial"/>
              </w:rPr>
            </w:pPr>
            <w:r w:rsidRPr="00251DA5">
              <w:rPr>
                <w:rFonts w:ascii="Arial" w:hAnsi="Arial" w:cs="Arial"/>
              </w:rPr>
              <w:t>Drivers shall be informed through HMI about the conditions and reduced performance.</w:t>
            </w:r>
          </w:p>
          <w:p w:rsidR="004E3EED" w:rsidRPr="00251DA5" w:rsidRDefault="004E3EED" w:rsidP="00273665">
            <w:pPr>
              <w:pStyle w:val="ListParagraph"/>
              <w:numPr>
                <w:ilvl w:val="0"/>
                <w:numId w:val="13"/>
              </w:numPr>
              <w:spacing w:line="240" w:lineRule="auto"/>
              <w:rPr>
                <w:rFonts w:ascii="Arial" w:hAnsi="Arial" w:cs="Arial"/>
              </w:rPr>
            </w:pPr>
            <w:r w:rsidRPr="00251DA5">
              <w:rPr>
                <w:rFonts w:ascii="Arial" w:hAnsi="Arial" w:cs="Arial"/>
              </w:rPr>
              <w:t>The platooning will continue as long as communication is maintained between trucks.</w:t>
            </w:r>
          </w:p>
          <w:p w:rsidR="0027184C" w:rsidRPr="00251DA5" w:rsidRDefault="004E3EED" w:rsidP="00273665">
            <w:pPr>
              <w:pStyle w:val="ListParagraph"/>
              <w:numPr>
                <w:ilvl w:val="0"/>
                <w:numId w:val="13"/>
              </w:numPr>
              <w:spacing w:line="240" w:lineRule="auto"/>
            </w:pPr>
            <w:r w:rsidRPr="00251DA5">
              <w:rPr>
                <w:rFonts w:ascii="Arial" w:hAnsi="Arial" w:cs="Arial"/>
              </w:rPr>
              <w:t xml:space="preserve">Any </w:t>
            </w:r>
            <w:r w:rsidR="003B4BA2">
              <w:rPr>
                <w:rFonts w:ascii="Arial" w:hAnsi="Arial" w:cs="Arial"/>
              </w:rPr>
              <w:t>driver</w:t>
            </w:r>
            <w:r w:rsidRPr="00251DA5">
              <w:rPr>
                <w:rFonts w:ascii="Arial" w:hAnsi="Arial" w:cs="Arial"/>
              </w:rPr>
              <w:t xml:space="preserve"> in the platoon can decide to leave independently.</w:t>
            </w:r>
          </w:p>
          <w:p w:rsidR="007A7E37" w:rsidRPr="00251DA5" w:rsidRDefault="007A7E37" w:rsidP="007A7E37">
            <w:pPr>
              <w:pStyle w:val="ListParagraph"/>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t>Rational</w:t>
            </w:r>
          </w:p>
        </w:tc>
        <w:tc>
          <w:tcPr>
            <w:tcW w:w="7359" w:type="dxa"/>
          </w:tcPr>
          <w:p w:rsidR="002D3707" w:rsidRPr="00251DA5" w:rsidRDefault="002D3707" w:rsidP="002D3707">
            <w:pPr>
              <w:spacing w:line="240" w:lineRule="auto"/>
            </w:pPr>
            <w:r w:rsidRPr="00251DA5">
              <w:t xml:space="preserve">Since for Level A, the longitudinal control of the following trucks is automated, the platooning function shall be able to detect weather conditions that impact platoon safety within the ODD without any driver input. </w:t>
            </w:r>
          </w:p>
          <w:p w:rsidR="004E3EED" w:rsidRPr="00251DA5" w:rsidRDefault="004E3EED" w:rsidP="004E3EED">
            <w:pPr>
              <w:spacing w:line="240" w:lineRule="auto"/>
            </w:pPr>
          </w:p>
          <w:p w:rsidR="0027184C" w:rsidRPr="00251DA5" w:rsidRDefault="004E3EED" w:rsidP="004E3EED">
            <w:pPr>
              <w:spacing w:line="240" w:lineRule="auto"/>
            </w:pPr>
            <w:r w:rsidRPr="00251DA5">
              <w:t>The function shall automatically decide the strategy (increase the time gap, reduce speeds or leave the platoon entirely) based on the conditions.</w:t>
            </w:r>
          </w:p>
          <w:p w:rsidR="002D3707" w:rsidRPr="00251DA5" w:rsidRDefault="002D3707" w:rsidP="002D3707">
            <w:pPr>
              <w:spacing w:line="240" w:lineRule="auto"/>
            </w:pPr>
          </w:p>
          <w:p w:rsidR="004C72B9" w:rsidRDefault="007A7E37" w:rsidP="002D3707">
            <w:pPr>
              <w:spacing w:line="240" w:lineRule="auto"/>
            </w:pPr>
            <w:r w:rsidRPr="00251DA5">
              <w:t>Platooning</w:t>
            </w:r>
            <w:r w:rsidR="004D2A78" w:rsidRPr="00251DA5">
              <w:t xml:space="preserve"> shall not continue </w:t>
            </w:r>
            <w:r w:rsidRPr="00251DA5">
              <w:t>in unsafe conditions</w:t>
            </w:r>
            <w:r w:rsidR="004D2A78" w:rsidRPr="00251DA5">
              <w:t>.</w:t>
            </w:r>
          </w:p>
          <w:p w:rsidR="007A7E37" w:rsidRPr="00251DA5" w:rsidRDefault="004D2A78" w:rsidP="002D3707">
            <w:pPr>
              <w:spacing w:line="240" w:lineRule="auto"/>
            </w:pPr>
            <w:r w:rsidRPr="00251DA5">
              <w:t xml:space="preserve"> </w:t>
            </w:r>
          </w:p>
        </w:tc>
      </w:tr>
    </w:tbl>
    <w:p w:rsidR="0027184C" w:rsidRPr="00251DA5" w:rsidRDefault="004E3EED" w:rsidP="0027184C">
      <w:pPr>
        <w:pStyle w:val="header3ensemble"/>
      </w:pPr>
      <w:r w:rsidRPr="00251DA5">
        <w:t>Braking on slippery roads</w:t>
      </w:r>
    </w:p>
    <w:p w:rsidR="0027184C" w:rsidRPr="00251DA5" w:rsidRDefault="0027184C" w:rsidP="0027184C">
      <w:pPr>
        <w:spacing w:line="240" w:lineRule="auto"/>
      </w:pPr>
      <w:r w:rsidRPr="00251DA5">
        <w:t xml:space="preserve">Platoon </w:t>
      </w:r>
      <w:r w:rsidR="005B45CA" w:rsidRPr="00251DA5">
        <w:t>requires braking (not full braking) under slippery road conditions (e.g. split mu)</w:t>
      </w:r>
      <w:r w:rsidRPr="00251DA5">
        <w:t>.</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8737C6" w:rsidRPr="00251DA5" w:rsidRDefault="008737C6" w:rsidP="008737C6">
            <w:pPr>
              <w:spacing w:line="240" w:lineRule="auto"/>
            </w:pPr>
            <w:r w:rsidRPr="00251DA5">
              <w:t>Situation: Normal driving on a highway at 80 km/hr</w:t>
            </w:r>
          </w:p>
          <w:p w:rsidR="008737C6" w:rsidRPr="00251DA5" w:rsidRDefault="008737C6" w:rsidP="008737C6">
            <w:pPr>
              <w:spacing w:line="240" w:lineRule="auto"/>
            </w:pPr>
            <w:r w:rsidRPr="00251DA5">
              <w:t>Environment: All conditions on a dedicated motorway/interstate (Autobahn, Autostrada...)</w:t>
            </w:r>
          </w:p>
          <w:p w:rsidR="0027184C" w:rsidRPr="00251DA5" w:rsidRDefault="008737C6" w:rsidP="008737C6">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8737C6" w:rsidP="00277B73">
            <w:pPr>
              <w:spacing w:line="240" w:lineRule="auto"/>
            </w:pPr>
            <w:r w:rsidRPr="00251DA5">
              <w:t>Braking event within the platoon</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8737C6" w:rsidP="00277B73">
            <w:pPr>
              <w:spacing w:line="240" w:lineRule="auto"/>
            </w:pPr>
            <w:r w:rsidRPr="00251DA5">
              <w:t>Trucks need to brake in slippery conditions</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8737C6" w:rsidP="00277B73">
            <w:pPr>
              <w:spacing w:line="240" w:lineRule="auto"/>
            </w:pPr>
            <w:r w:rsidRPr="00251DA5">
              <w:t>Different brake performances can lead to an accident</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8737C6"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8737C6" w:rsidP="00277B73">
            <w:pPr>
              <w:spacing w:line="240" w:lineRule="auto"/>
            </w:pPr>
            <w:r w:rsidRPr="00251DA5">
              <w:t>Accidents on a highway in slippery conditions can result in life threatening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8737C6" w:rsidP="00277B73">
            <w:pPr>
              <w:spacing w:line="240" w:lineRule="auto"/>
            </w:pPr>
            <w:r w:rsidRPr="00251DA5">
              <w:t>C3</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8737C6" w:rsidP="00277B73">
            <w:pPr>
              <w:spacing w:line="240" w:lineRule="auto"/>
            </w:pPr>
            <w:r w:rsidRPr="00251DA5">
              <w:t>Braking situations in slippery conditions in combination with low time</w:t>
            </w:r>
            <w:r w:rsidR="005127B0">
              <w:t xml:space="preserve"> </w:t>
            </w:r>
            <w:r w:rsidRPr="00251DA5">
              <w:t>gap between vehicles and different brake performances between vehicles can be difficult to control</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8737C6" w:rsidP="00277B73">
            <w:pPr>
              <w:spacing w:line="240" w:lineRule="auto"/>
            </w:pPr>
            <w:r w:rsidRPr="00251DA5">
              <w:t>6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8737C6" w:rsidRPr="00556872" w:rsidRDefault="00556872" w:rsidP="008737C6">
            <w:pPr>
              <w:spacing w:line="240" w:lineRule="auto"/>
            </w:pPr>
            <w:r>
              <w:t>Not applicable.</w:t>
            </w:r>
          </w:p>
          <w:p w:rsidR="0027184C" w:rsidRPr="00251DA5" w:rsidRDefault="0027184C" w:rsidP="00556872">
            <w:pPr>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t>Rational</w:t>
            </w:r>
          </w:p>
        </w:tc>
        <w:tc>
          <w:tcPr>
            <w:tcW w:w="7359" w:type="dxa"/>
          </w:tcPr>
          <w:p w:rsidR="00556872" w:rsidRPr="00556872" w:rsidRDefault="00556872" w:rsidP="00556872">
            <w:pPr>
              <w:spacing w:line="240" w:lineRule="auto"/>
            </w:pPr>
            <w:r w:rsidRPr="00556872">
              <w:t>Same situation as above use case (platooning in adverse weather conditions). No special treatment required.</w:t>
            </w:r>
          </w:p>
          <w:p w:rsidR="0027184C" w:rsidRPr="00251DA5" w:rsidRDefault="0027184C" w:rsidP="008737C6">
            <w:pPr>
              <w:spacing w:line="240" w:lineRule="auto"/>
            </w:pPr>
          </w:p>
        </w:tc>
      </w:tr>
    </w:tbl>
    <w:p w:rsidR="0027184C" w:rsidRPr="00251DA5" w:rsidRDefault="008737C6" w:rsidP="0027184C">
      <w:pPr>
        <w:pStyle w:val="header3ensemble"/>
      </w:pPr>
      <w:r w:rsidRPr="00251DA5">
        <w:t>Platooning on a gradient</w:t>
      </w:r>
    </w:p>
    <w:p w:rsidR="0027184C" w:rsidRDefault="0027184C" w:rsidP="0027184C">
      <w:pPr>
        <w:spacing w:line="240" w:lineRule="auto"/>
      </w:pPr>
      <w:r w:rsidRPr="00251DA5">
        <w:t xml:space="preserve">Platoon </w:t>
      </w:r>
      <w:r w:rsidR="008737C6" w:rsidRPr="00251DA5">
        <w:t xml:space="preserve">encounters </w:t>
      </w:r>
      <w:r w:rsidR="00EA697A" w:rsidRPr="00251DA5">
        <w:t>roads</w:t>
      </w:r>
      <w:r w:rsidR="005B45CA" w:rsidRPr="00251DA5">
        <w:t xml:space="preserve"> with steep slopes</w:t>
      </w:r>
      <w:r w:rsidR="008737C6" w:rsidRPr="00251DA5">
        <w:t xml:space="preserve"> (Maximum gradient allowed on a highway)</w:t>
      </w:r>
      <w:r w:rsidR="00FC72E2">
        <w:t>.</w:t>
      </w:r>
    </w:p>
    <w:p w:rsidR="00FC72E2" w:rsidRPr="00251DA5" w:rsidRDefault="00FC72E2"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8737C6" w:rsidRPr="00251DA5" w:rsidRDefault="008737C6" w:rsidP="008737C6">
            <w:pPr>
              <w:spacing w:line="240" w:lineRule="auto"/>
            </w:pPr>
            <w:r w:rsidRPr="00251DA5">
              <w:t>Situation: Normal driving on a highway at 80 km/hr</w:t>
            </w:r>
          </w:p>
          <w:p w:rsidR="008737C6" w:rsidRPr="00251DA5" w:rsidRDefault="008737C6" w:rsidP="008737C6">
            <w:pPr>
              <w:spacing w:line="240" w:lineRule="auto"/>
            </w:pPr>
            <w:r w:rsidRPr="00251DA5">
              <w:t>Environment: All conditions on a dedicated motorway/interstate (Autobahn, Autostrada...)</w:t>
            </w:r>
          </w:p>
          <w:p w:rsidR="0027184C" w:rsidRPr="00251DA5" w:rsidRDefault="008737C6" w:rsidP="008737C6">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8737C6" w:rsidP="00277B73">
            <w:pPr>
              <w:spacing w:line="240" w:lineRule="auto"/>
            </w:pPr>
            <w:r w:rsidRPr="00251DA5">
              <w:t xml:space="preserve">Platoon encounters </w:t>
            </w:r>
            <w:r w:rsidR="005B45CA" w:rsidRPr="00251DA5">
              <w:t>routes</w:t>
            </w:r>
            <w:r w:rsidRPr="00251DA5">
              <w:t xml:space="preserve"> with a steep slope</w:t>
            </w:r>
            <w:r w:rsidR="005B45CA" w:rsidRPr="00251DA5">
              <w:t>s</w:t>
            </w:r>
            <w:r w:rsidRPr="00251DA5">
              <w:t xml:space="preserve"> </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8737C6" w:rsidP="00277B73">
            <w:pPr>
              <w:spacing w:line="240" w:lineRule="auto"/>
            </w:pPr>
            <w:r w:rsidRPr="00251DA5">
              <w:t>Trucks will find it difficult to maintain the time-gap safely due to newer requirements on powertrain and braking</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8737C6" w:rsidP="00277B73">
            <w:pPr>
              <w:spacing w:line="240" w:lineRule="auto"/>
            </w:pPr>
            <w:r w:rsidRPr="00251DA5">
              <w:t>Any unexpected change in situation might result in collision</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8737C6"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8737C6" w:rsidP="00277B73">
            <w:pPr>
              <w:spacing w:line="240" w:lineRule="auto"/>
            </w:pPr>
            <w:r w:rsidRPr="00251DA5">
              <w:t>Accidents on a highway can result in life threatening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8737C6" w:rsidP="00277B73">
            <w:pPr>
              <w:spacing w:line="240" w:lineRule="auto"/>
            </w:pPr>
            <w:r w:rsidRPr="00251DA5">
              <w:t>C2</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5B45CA" w:rsidRPr="00251DA5" w:rsidRDefault="005B45CA" w:rsidP="005B45CA">
            <w:pPr>
              <w:spacing w:line="240" w:lineRule="auto"/>
            </w:pPr>
            <w:r w:rsidRPr="00251DA5">
              <w:t>Since the time gap between trucks is 0.8 seconds, there isn't enough time for the driver to react to a changing situation.</w:t>
            </w:r>
          </w:p>
          <w:p w:rsidR="005B45CA" w:rsidRPr="00251DA5" w:rsidRDefault="005B45CA" w:rsidP="005B45CA">
            <w:pPr>
              <w:spacing w:line="240" w:lineRule="auto"/>
            </w:pPr>
          </w:p>
          <w:p w:rsidR="0027184C" w:rsidRPr="00251DA5" w:rsidRDefault="005B45CA" w:rsidP="005B45CA">
            <w:pPr>
              <w:spacing w:line="240" w:lineRule="auto"/>
            </w:pPr>
            <w:r w:rsidRPr="00251DA5">
              <w:t>But the drivers are more attentive on slopes and might react quickly to changing conditions.</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5B45CA" w:rsidP="00277B73">
            <w:pPr>
              <w:spacing w:line="240" w:lineRule="auto"/>
            </w:pPr>
            <w:r w:rsidRPr="00251DA5">
              <w:t>5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lastRenderedPageBreak/>
              <w:t>Counter Measures</w:t>
            </w:r>
          </w:p>
        </w:tc>
        <w:tc>
          <w:tcPr>
            <w:tcW w:w="7359" w:type="dxa"/>
          </w:tcPr>
          <w:p w:rsidR="005B45CA" w:rsidRPr="00251DA5" w:rsidRDefault="005B45CA" w:rsidP="005B45CA">
            <w:pPr>
              <w:spacing w:line="240" w:lineRule="auto"/>
            </w:pPr>
            <w:r w:rsidRPr="00251DA5">
              <w:t xml:space="preserve">- This situation shall be part of the ODD. </w:t>
            </w:r>
          </w:p>
          <w:p w:rsidR="005B45CA" w:rsidRPr="00251DA5" w:rsidRDefault="005B45CA" w:rsidP="005B45CA">
            <w:pPr>
              <w:spacing w:line="240" w:lineRule="auto"/>
            </w:pPr>
          </w:p>
          <w:p w:rsidR="005B45CA" w:rsidRPr="00251DA5" w:rsidRDefault="005B45CA" w:rsidP="005B45CA">
            <w:pPr>
              <w:spacing w:line="240" w:lineRule="auto"/>
            </w:pPr>
            <w:r w:rsidRPr="00251DA5">
              <w:t>- Detection of the situation shall be automated.</w:t>
            </w:r>
          </w:p>
          <w:p w:rsidR="005B45CA" w:rsidRPr="00251DA5" w:rsidRDefault="005B45CA" w:rsidP="005B45CA">
            <w:pPr>
              <w:spacing w:line="240" w:lineRule="auto"/>
            </w:pPr>
          </w:p>
          <w:p w:rsidR="005B45CA" w:rsidRPr="00251DA5" w:rsidRDefault="005B45CA" w:rsidP="005B45CA">
            <w:pPr>
              <w:spacing w:line="240" w:lineRule="auto"/>
            </w:pPr>
            <w:r w:rsidRPr="00251DA5">
              <w:t>- The existing function shall be modified for this situation:</w:t>
            </w:r>
          </w:p>
          <w:p w:rsidR="005B45CA" w:rsidRPr="00251DA5" w:rsidRDefault="005B45CA" w:rsidP="005B45CA">
            <w:pPr>
              <w:spacing w:line="240" w:lineRule="auto"/>
            </w:pPr>
          </w:p>
          <w:p w:rsidR="005B45CA" w:rsidRPr="00251DA5" w:rsidRDefault="005B45CA" w:rsidP="00273665">
            <w:pPr>
              <w:pStyle w:val="ListParagraph"/>
              <w:numPr>
                <w:ilvl w:val="0"/>
                <w:numId w:val="14"/>
              </w:numPr>
              <w:spacing w:line="240" w:lineRule="auto"/>
              <w:rPr>
                <w:rFonts w:ascii="Arial" w:hAnsi="Arial" w:cs="Arial"/>
                <w:szCs w:val="22"/>
              </w:rPr>
            </w:pPr>
            <w:r w:rsidRPr="00251DA5">
              <w:rPr>
                <w:rFonts w:ascii="Arial" w:hAnsi="Arial" w:cs="Arial"/>
                <w:szCs w:val="22"/>
              </w:rPr>
              <w:t>The function shall detect the road gradient automatically (e.g. using maps, sensors...)</w:t>
            </w:r>
          </w:p>
          <w:p w:rsidR="005B45CA" w:rsidRPr="00251DA5" w:rsidRDefault="005B45CA" w:rsidP="00273665">
            <w:pPr>
              <w:pStyle w:val="ListParagraph"/>
              <w:numPr>
                <w:ilvl w:val="0"/>
                <w:numId w:val="14"/>
              </w:numPr>
              <w:spacing w:line="240" w:lineRule="auto"/>
              <w:rPr>
                <w:rFonts w:ascii="Arial" w:hAnsi="Arial" w:cs="Arial"/>
                <w:szCs w:val="22"/>
              </w:rPr>
            </w:pPr>
            <w:r w:rsidRPr="00251DA5">
              <w:rPr>
                <w:rFonts w:ascii="Arial" w:hAnsi="Arial" w:cs="Arial"/>
                <w:szCs w:val="22"/>
              </w:rPr>
              <w:t>Each truck shall adjust its speed, acceleration and time-gap to a safe level.</w:t>
            </w:r>
          </w:p>
          <w:p w:rsidR="005B45CA" w:rsidRPr="00251DA5" w:rsidRDefault="005B45CA" w:rsidP="00273665">
            <w:pPr>
              <w:pStyle w:val="ListParagraph"/>
              <w:numPr>
                <w:ilvl w:val="0"/>
                <w:numId w:val="14"/>
              </w:numPr>
              <w:spacing w:line="240" w:lineRule="auto"/>
              <w:rPr>
                <w:rFonts w:ascii="Arial" w:hAnsi="Arial" w:cs="Arial"/>
                <w:szCs w:val="22"/>
              </w:rPr>
            </w:pPr>
            <w:r w:rsidRPr="00251DA5">
              <w:rPr>
                <w:rFonts w:ascii="Arial" w:hAnsi="Arial" w:cs="Arial"/>
                <w:szCs w:val="22"/>
              </w:rPr>
              <w:t>Driver shall be informed through HMI about the reduction in performance.</w:t>
            </w:r>
          </w:p>
          <w:p w:rsidR="0027184C" w:rsidRPr="004C72B9" w:rsidRDefault="005B45CA" w:rsidP="00273665">
            <w:pPr>
              <w:pStyle w:val="ListParagraph"/>
              <w:numPr>
                <w:ilvl w:val="0"/>
                <w:numId w:val="14"/>
              </w:numPr>
              <w:spacing w:line="240" w:lineRule="auto"/>
            </w:pPr>
            <w:r w:rsidRPr="00251DA5">
              <w:rPr>
                <w:rFonts w:ascii="Arial" w:hAnsi="Arial" w:cs="Arial"/>
                <w:szCs w:val="22"/>
              </w:rPr>
              <w:t xml:space="preserve">The platooning will continue as long as </w:t>
            </w:r>
            <w:r w:rsidR="0081129C">
              <w:rPr>
                <w:rFonts w:ascii="Arial" w:hAnsi="Arial" w:cs="Arial"/>
                <w:szCs w:val="22"/>
              </w:rPr>
              <w:t xml:space="preserve">the </w:t>
            </w:r>
            <w:r w:rsidRPr="00251DA5">
              <w:rPr>
                <w:rFonts w:ascii="Arial" w:hAnsi="Arial" w:cs="Arial"/>
                <w:szCs w:val="22"/>
              </w:rPr>
              <w:t>communication is maintained between trucks.</w:t>
            </w:r>
          </w:p>
          <w:p w:rsidR="004C72B9" w:rsidRPr="00251DA5" w:rsidRDefault="004C72B9" w:rsidP="004C72B9">
            <w:pPr>
              <w:pStyle w:val="ListParagraph"/>
              <w:spacing w:line="240" w:lineRule="auto"/>
            </w:pPr>
          </w:p>
        </w:tc>
      </w:tr>
      <w:tr w:rsidR="0027184C" w:rsidRPr="00251DA5" w:rsidTr="00277B73">
        <w:tc>
          <w:tcPr>
            <w:tcW w:w="2263" w:type="dxa"/>
            <w:vAlign w:val="center"/>
          </w:tcPr>
          <w:p w:rsidR="0027184C" w:rsidRPr="00251DA5" w:rsidRDefault="0027184C" w:rsidP="008737C6">
            <w:pPr>
              <w:spacing w:line="240" w:lineRule="auto"/>
            </w:pPr>
            <w:r w:rsidRPr="00251DA5">
              <w:t>Rational</w:t>
            </w:r>
          </w:p>
        </w:tc>
        <w:tc>
          <w:tcPr>
            <w:tcW w:w="7359" w:type="dxa"/>
          </w:tcPr>
          <w:p w:rsidR="005B45CA" w:rsidRPr="00251DA5" w:rsidRDefault="005B45CA" w:rsidP="005B45CA">
            <w:pPr>
              <w:spacing w:line="240" w:lineRule="auto"/>
            </w:pPr>
            <w:r w:rsidRPr="00251DA5">
              <w:t xml:space="preserve">Since for Level A platooning the longitudinal control is automated for the following trucks, the system shall be able to detect the road gradient and adjust the speeds of individual trucks to a safer value based on their loads, brake performance, powertrain performance, etc. </w:t>
            </w:r>
          </w:p>
          <w:p w:rsidR="005B45CA" w:rsidRPr="00251DA5" w:rsidRDefault="005B45CA" w:rsidP="005B45CA">
            <w:pPr>
              <w:spacing w:line="240" w:lineRule="auto"/>
            </w:pPr>
          </w:p>
          <w:p w:rsidR="0027184C" w:rsidRDefault="005B45CA" w:rsidP="005B45CA">
            <w:pPr>
              <w:spacing w:line="240" w:lineRule="auto"/>
            </w:pPr>
            <w:r w:rsidRPr="00251DA5">
              <w:t xml:space="preserve">This shall apply for both driving </w:t>
            </w:r>
            <w:r w:rsidR="0081129C">
              <w:t>up</w:t>
            </w:r>
            <w:r w:rsidRPr="00251DA5">
              <w:t xml:space="preserve">-hill and </w:t>
            </w:r>
            <w:r w:rsidR="0081129C">
              <w:t>down</w:t>
            </w:r>
            <w:r w:rsidRPr="00251DA5">
              <w:t>-hill.</w:t>
            </w:r>
          </w:p>
          <w:p w:rsidR="001809FA" w:rsidRPr="00251DA5" w:rsidRDefault="001809FA" w:rsidP="005B45CA">
            <w:pPr>
              <w:spacing w:line="240" w:lineRule="auto"/>
            </w:pPr>
          </w:p>
        </w:tc>
      </w:tr>
    </w:tbl>
    <w:p w:rsidR="0027184C" w:rsidRPr="00251DA5" w:rsidRDefault="005B45CA" w:rsidP="0027184C">
      <w:pPr>
        <w:pStyle w:val="header3ensemble"/>
      </w:pPr>
      <w:r w:rsidRPr="00251DA5">
        <w:t>Driving in Tunnels</w:t>
      </w:r>
    </w:p>
    <w:p w:rsidR="0027184C" w:rsidRDefault="0027184C" w:rsidP="0027184C">
      <w:pPr>
        <w:spacing w:line="240" w:lineRule="auto"/>
      </w:pPr>
      <w:r w:rsidRPr="00251DA5">
        <w:t xml:space="preserve">Platoon </w:t>
      </w:r>
      <w:r w:rsidR="00AD1689" w:rsidRPr="00251DA5">
        <w:t>approaches a tunnel while</w:t>
      </w:r>
      <w:r w:rsidRPr="00251DA5">
        <w:t xml:space="preserve"> steady state platooning.</w:t>
      </w:r>
    </w:p>
    <w:p w:rsidR="00FC72E2" w:rsidRPr="00251DA5" w:rsidRDefault="00FC72E2"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5B45CA" w:rsidRPr="00251DA5" w:rsidRDefault="005B45CA" w:rsidP="005B45CA">
            <w:pPr>
              <w:spacing w:line="240" w:lineRule="auto"/>
            </w:pPr>
            <w:r w:rsidRPr="00251DA5">
              <w:t>Situation: Normal driving on a highway at 80 km/hr</w:t>
            </w:r>
          </w:p>
          <w:p w:rsidR="005B45CA" w:rsidRPr="00251DA5" w:rsidRDefault="005B45CA" w:rsidP="005B45CA">
            <w:pPr>
              <w:spacing w:line="240" w:lineRule="auto"/>
            </w:pPr>
            <w:r w:rsidRPr="00251DA5">
              <w:t>Environment: All conditions on a dedicated motorway/interstate (Autobahn, Autostrada...)</w:t>
            </w:r>
          </w:p>
          <w:p w:rsidR="0027184C" w:rsidRPr="00251DA5" w:rsidRDefault="005B45CA" w:rsidP="005B45CA">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5B45CA" w:rsidP="00277B73">
            <w:pPr>
              <w:spacing w:line="240" w:lineRule="auto"/>
            </w:pPr>
            <w:r w:rsidRPr="00251DA5">
              <w:t>Entering a tunnel</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5B45CA" w:rsidP="00277B73">
            <w:pPr>
              <w:spacing w:line="240" w:lineRule="auto"/>
            </w:pPr>
            <w:r w:rsidRPr="00251DA5">
              <w:t>Trucks are driving with a reduced time-gap in a closed environment</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5B45CA" w:rsidP="00277B73">
            <w:pPr>
              <w:spacing w:line="240" w:lineRule="auto"/>
            </w:pPr>
            <w:r w:rsidRPr="00251DA5">
              <w:t>Any unexpected change in situation has higher risk of collision</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5B45CA"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5B45CA" w:rsidP="00277B73">
            <w:pPr>
              <w:spacing w:line="240" w:lineRule="auto"/>
            </w:pPr>
            <w:r w:rsidRPr="00251DA5">
              <w:t xml:space="preserve">Any accident inside a tunnel can be considered life threatening due to issues arising with fire risk, low </w:t>
            </w:r>
            <w:r w:rsidR="00EF386A" w:rsidRPr="00251DA5">
              <w:t>visibility</w:t>
            </w:r>
            <w:r w:rsidRPr="00251DA5">
              <w:t xml:space="preserve"> (if fire or smoke are involved), </w:t>
            </w:r>
            <w:r w:rsidR="00EF386A" w:rsidRPr="00251DA5">
              <w:t>accessibility</w:t>
            </w:r>
            <w:r w:rsidRPr="00251DA5">
              <w:t xml:space="preserve"> (for the rescue team) and situation of panic caused by difficulty in escaping.</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EF386A" w:rsidP="00277B73">
            <w:pPr>
              <w:spacing w:line="240" w:lineRule="auto"/>
            </w:pPr>
            <w:r w:rsidRPr="00251DA5">
              <w:t>C3</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EF386A" w:rsidP="00277B73">
            <w:pPr>
              <w:spacing w:line="240" w:lineRule="auto"/>
            </w:pPr>
            <w:r w:rsidRPr="00251DA5">
              <w:t>The situation is normally controllable in steady state driving, but if a braking situation is encountered inside tunnel along with low visibility, then the situation is difficult to control.</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EF386A" w:rsidP="00277B73">
            <w:pPr>
              <w:spacing w:line="240" w:lineRule="auto"/>
            </w:pPr>
            <w:r w:rsidRPr="00251DA5">
              <w:t>5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EF386A" w:rsidRPr="00251DA5" w:rsidRDefault="00EF386A" w:rsidP="00EF386A">
            <w:pPr>
              <w:spacing w:line="240" w:lineRule="auto"/>
            </w:pPr>
            <w:r w:rsidRPr="00251DA5">
              <w:t xml:space="preserve">- This situation shall be part of the ODD. </w:t>
            </w:r>
          </w:p>
          <w:p w:rsidR="00EF386A" w:rsidRPr="00251DA5" w:rsidRDefault="00EF386A" w:rsidP="00EF386A">
            <w:pPr>
              <w:spacing w:line="240" w:lineRule="auto"/>
            </w:pPr>
          </w:p>
          <w:p w:rsidR="00EF386A" w:rsidRPr="00251DA5" w:rsidRDefault="00EF386A" w:rsidP="00EF386A">
            <w:pPr>
              <w:spacing w:line="240" w:lineRule="auto"/>
            </w:pPr>
            <w:r w:rsidRPr="00251DA5">
              <w:t>- Detection of the situation shall be automated.</w:t>
            </w:r>
          </w:p>
          <w:p w:rsidR="00EF386A" w:rsidRPr="00251DA5" w:rsidRDefault="00EF386A" w:rsidP="00EF386A">
            <w:pPr>
              <w:spacing w:line="240" w:lineRule="auto"/>
            </w:pPr>
          </w:p>
          <w:p w:rsidR="00EF386A" w:rsidRPr="00251DA5" w:rsidRDefault="00EF386A" w:rsidP="00EF386A">
            <w:pPr>
              <w:spacing w:line="240" w:lineRule="auto"/>
            </w:pPr>
            <w:r w:rsidRPr="00251DA5">
              <w:t>-  The existing function shall be modified for this situation:</w:t>
            </w:r>
          </w:p>
          <w:p w:rsidR="00EF386A" w:rsidRPr="00251DA5" w:rsidRDefault="00EF386A" w:rsidP="00EF386A">
            <w:pPr>
              <w:spacing w:line="240" w:lineRule="auto"/>
            </w:pPr>
          </w:p>
          <w:p w:rsidR="00EF386A" w:rsidRPr="00251DA5" w:rsidRDefault="00EF386A" w:rsidP="00273665">
            <w:pPr>
              <w:pStyle w:val="ListParagraph"/>
              <w:numPr>
                <w:ilvl w:val="0"/>
                <w:numId w:val="15"/>
              </w:numPr>
              <w:spacing w:line="240" w:lineRule="auto"/>
              <w:rPr>
                <w:rFonts w:ascii="Arial" w:hAnsi="Arial" w:cs="Arial"/>
                <w:szCs w:val="22"/>
              </w:rPr>
            </w:pPr>
            <w:r w:rsidRPr="00251DA5">
              <w:rPr>
                <w:rFonts w:ascii="Arial" w:hAnsi="Arial" w:cs="Arial"/>
                <w:szCs w:val="22"/>
              </w:rPr>
              <w:t>The function shall detect the approaching tunnels automatically (e.g. using maps)</w:t>
            </w:r>
          </w:p>
          <w:p w:rsidR="00EF386A" w:rsidRPr="00251DA5" w:rsidRDefault="00EF386A" w:rsidP="00273665">
            <w:pPr>
              <w:pStyle w:val="ListParagraph"/>
              <w:numPr>
                <w:ilvl w:val="0"/>
                <w:numId w:val="15"/>
              </w:numPr>
              <w:spacing w:line="240" w:lineRule="auto"/>
              <w:rPr>
                <w:rFonts w:ascii="Arial" w:hAnsi="Arial" w:cs="Arial"/>
                <w:szCs w:val="22"/>
              </w:rPr>
            </w:pPr>
            <w:r w:rsidRPr="00251DA5">
              <w:rPr>
                <w:rFonts w:ascii="Arial" w:hAnsi="Arial" w:cs="Arial"/>
                <w:szCs w:val="22"/>
              </w:rPr>
              <w:t>Each truck shall adjust its speed, acceleration and time-gap to a safe level as per regulatory requirements.</w:t>
            </w:r>
          </w:p>
          <w:p w:rsidR="00EF386A" w:rsidRPr="00251DA5" w:rsidRDefault="00EF386A" w:rsidP="00273665">
            <w:pPr>
              <w:pStyle w:val="ListParagraph"/>
              <w:numPr>
                <w:ilvl w:val="0"/>
                <w:numId w:val="15"/>
              </w:numPr>
              <w:spacing w:line="240" w:lineRule="auto"/>
              <w:rPr>
                <w:rFonts w:ascii="Arial" w:hAnsi="Arial" w:cs="Arial"/>
                <w:szCs w:val="22"/>
              </w:rPr>
            </w:pPr>
            <w:r w:rsidRPr="00251DA5">
              <w:rPr>
                <w:rFonts w:ascii="Arial" w:hAnsi="Arial" w:cs="Arial"/>
                <w:szCs w:val="22"/>
              </w:rPr>
              <w:t>Driver shall be informed through HMI about the approaching tunnel.</w:t>
            </w:r>
          </w:p>
          <w:p w:rsidR="00EF386A" w:rsidRPr="00251DA5" w:rsidRDefault="00EF386A" w:rsidP="00273665">
            <w:pPr>
              <w:pStyle w:val="ListParagraph"/>
              <w:numPr>
                <w:ilvl w:val="0"/>
                <w:numId w:val="15"/>
              </w:numPr>
              <w:spacing w:line="240" w:lineRule="auto"/>
              <w:rPr>
                <w:rFonts w:ascii="Arial" w:hAnsi="Arial" w:cs="Arial"/>
                <w:szCs w:val="22"/>
              </w:rPr>
            </w:pPr>
            <w:r w:rsidRPr="00251DA5">
              <w:rPr>
                <w:rFonts w:ascii="Arial" w:hAnsi="Arial" w:cs="Arial"/>
                <w:szCs w:val="22"/>
              </w:rPr>
              <w:t>The platooning will continue as long as communication is maintained between trucks.</w:t>
            </w:r>
          </w:p>
          <w:p w:rsidR="0027184C" w:rsidRPr="00693787" w:rsidRDefault="00EF386A" w:rsidP="00273665">
            <w:pPr>
              <w:pStyle w:val="ListParagraph"/>
              <w:numPr>
                <w:ilvl w:val="0"/>
                <w:numId w:val="15"/>
              </w:numPr>
              <w:spacing w:line="240" w:lineRule="auto"/>
            </w:pPr>
            <w:r w:rsidRPr="00251DA5">
              <w:rPr>
                <w:rFonts w:ascii="Arial" w:hAnsi="Arial" w:cs="Arial"/>
                <w:szCs w:val="22"/>
              </w:rPr>
              <w:t>Joining shall not be allowed inside a tunnel</w:t>
            </w:r>
            <w:r w:rsidR="00810967" w:rsidRPr="00251DA5">
              <w:rPr>
                <w:rFonts w:ascii="Arial" w:hAnsi="Arial" w:cs="Arial"/>
                <w:szCs w:val="22"/>
              </w:rPr>
              <w:t xml:space="preserve">? Will be confirmed once the specifications are clear. Joining will not be allowed if GPS is required for joining. </w:t>
            </w:r>
          </w:p>
          <w:p w:rsidR="00693787" w:rsidRPr="00251DA5" w:rsidRDefault="00693787" w:rsidP="00693787">
            <w:pPr>
              <w:spacing w:line="240" w:lineRule="auto"/>
            </w:pPr>
            <w:r w:rsidRPr="00251DA5">
              <w:t>-  This situation shall be part of the ODD.</w:t>
            </w:r>
          </w:p>
          <w:p w:rsidR="00693787" w:rsidRPr="00251DA5" w:rsidRDefault="00693787" w:rsidP="00693787">
            <w:pPr>
              <w:spacing w:line="240" w:lineRule="auto"/>
            </w:pPr>
          </w:p>
          <w:p w:rsidR="00693787" w:rsidRPr="00251DA5" w:rsidRDefault="00693787" w:rsidP="00693787">
            <w:pPr>
              <w:spacing w:line="240" w:lineRule="auto"/>
            </w:pPr>
            <w:r w:rsidRPr="00251DA5">
              <w:t>- Detection of the situation shall be automated.</w:t>
            </w:r>
          </w:p>
          <w:p w:rsidR="00693787" w:rsidRPr="00251DA5" w:rsidRDefault="00693787" w:rsidP="00693787">
            <w:pPr>
              <w:spacing w:line="240" w:lineRule="auto"/>
            </w:pPr>
          </w:p>
          <w:p w:rsidR="00693787" w:rsidRPr="00251DA5" w:rsidRDefault="00693787" w:rsidP="00693787">
            <w:pPr>
              <w:spacing w:line="240" w:lineRule="auto"/>
            </w:pPr>
            <w:r w:rsidRPr="00251DA5">
              <w:t>-  The existing function shall be modified for this situation:</w:t>
            </w:r>
          </w:p>
          <w:p w:rsidR="00693787" w:rsidRPr="00251DA5" w:rsidRDefault="00693787" w:rsidP="00693787">
            <w:pPr>
              <w:spacing w:line="240" w:lineRule="auto"/>
            </w:pPr>
          </w:p>
          <w:p w:rsidR="00693787" w:rsidRDefault="00693787" w:rsidP="00273665">
            <w:pPr>
              <w:pStyle w:val="ListParagraph"/>
              <w:numPr>
                <w:ilvl w:val="0"/>
                <w:numId w:val="8"/>
              </w:numPr>
              <w:spacing w:line="240" w:lineRule="auto"/>
              <w:rPr>
                <w:rFonts w:ascii="Arial" w:hAnsi="Arial" w:cs="Arial"/>
              </w:rPr>
            </w:pPr>
            <w:r>
              <w:rPr>
                <w:rFonts w:ascii="Arial" w:hAnsi="Arial" w:cs="Arial"/>
              </w:rPr>
              <w:t>Each truck shall be able to identify zone policies applicable in its current route.</w:t>
            </w:r>
          </w:p>
          <w:p w:rsidR="00693787" w:rsidRPr="00251DA5" w:rsidRDefault="00693787" w:rsidP="00273665">
            <w:pPr>
              <w:pStyle w:val="ListParagraph"/>
              <w:numPr>
                <w:ilvl w:val="0"/>
                <w:numId w:val="8"/>
              </w:numPr>
              <w:spacing w:line="240" w:lineRule="auto"/>
              <w:rPr>
                <w:rFonts w:ascii="Arial" w:hAnsi="Arial" w:cs="Arial"/>
              </w:rPr>
            </w:pPr>
            <w:r>
              <w:rPr>
                <w:rFonts w:ascii="Arial" w:hAnsi="Arial" w:cs="Arial"/>
              </w:rPr>
              <w:t>Each trucks’ speed and time</w:t>
            </w:r>
            <w:r w:rsidR="005127B0">
              <w:rPr>
                <w:rFonts w:ascii="Arial" w:hAnsi="Arial" w:cs="Arial"/>
              </w:rPr>
              <w:t xml:space="preserve"> </w:t>
            </w:r>
            <w:r>
              <w:rPr>
                <w:rFonts w:ascii="Arial" w:hAnsi="Arial" w:cs="Arial"/>
              </w:rPr>
              <w:t>gap shall be automatically adjusted to meet the zone policies requirements.</w:t>
            </w:r>
          </w:p>
          <w:p w:rsidR="00693787" w:rsidRPr="00251DA5" w:rsidRDefault="00693787" w:rsidP="00693787">
            <w:pPr>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t>Rational</w:t>
            </w:r>
          </w:p>
        </w:tc>
        <w:tc>
          <w:tcPr>
            <w:tcW w:w="7359" w:type="dxa"/>
          </w:tcPr>
          <w:p w:rsidR="00EF386A" w:rsidRPr="00251DA5" w:rsidRDefault="00EF386A" w:rsidP="00EF386A">
            <w:pPr>
              <w:spacing w:line="240" w:lineRule="auto"/>
            </w:pPr>
            <w:r w:rsidRPr="00251DA5">
              <w:t xml:space="preserve">Since for Level A platooning the longitudinal control is automated for the following trucks, the </w:t>
            </w:r>
            <w:r w:rsidR="00251DA5" w:rsidRPr="00251DA5">
              <w:t>function</w:t>
            </w:r>
            <w:r w:rsidRPr="00251DA5">
              <w:t xml:space="preserve"> shall be able to detect </w:t>
            </w:r>
            <w:r w:rsidR="00251DA5" w:rsidRPr="00251DA5">
              <w:t>special zone policy requirements if applicable for the</w:t>
            </w:r>
            <w:r w:rsidRPr="00251DA5">
              <w:t xml:space="preserve"> tunnels and adjust the platoon parameters to comply with </w:t>
            </w:r>
            <w:r w:rsidR="00251DA5" w:rsidRPr="00251DA5">
              <w:t>legal</w:t>
            </w:r>
            <w:r w:rsidRPr="00251DA5">
              <w:t xml:space="preserve"> requirements. </w:t>
            </w:r>
          </w:p>
          <w:p w:rsidR="00AC375E" w:rsidRPr="00251DA5" w:rsidRDefault="00AC375E" w:rsidP="00EF386A">
            <w:pPr>
              <w:spacing w:line="240" w:lineRule="auto"/>
            </w:pPr>
          </w:p>
          <w:p w:rsidR="00AC375E" w:rsidRPr="00251DA5" w:rsidRDefault="00810967" w:rsidP="00EF386A">
            <w:pPr>
              <w:spacing w:line="240" w:lineRule="auto"/>
            </w:pPr>
            <w:r w:rsidRPr="00251DA5">
              <w:t xml:space="preserve">Same </w:t>
            </w:r>
            <w:r w:rsidR="00251DA5" w:rsidRPr="00251DA5">
              <w:t xml:space="preserve">case </w:t>
            </w:r>
            <w:r w:rsidRPr="00251DA5">
              <w:t>as special zone policies</w:t>
            </w:r>
            <w:r w:rsidR="00251DA5" w:rsidRPr="00251DA5">
              <w:t xml:space="preserve"> (3.1.5)</w:t>
            </w:r>
            <w:r w:rsidRPr="00251DA5">
              <w:t>. If no</w:t>
            </w:r>
            <w:r w:rsidR="00251DA5" w:rsidRPr="00251DA5">
              <w:t xml:space="preserve"> special zone requirements are available, then the trucks shall continue platooning in the current state.</w:t>
            </w:r>
          </w:p>
          <w:p w:rsidR="00810967" w:rsidRPr="00251DA5" w:rsidRDefault="00810967" w:rsidP="00EF386A">
            <w:pPr>
              <w:spacing w:line="240" w:lineRule="auto"/>
            </w:pPr>
          </w:p>
          <w:p w:rsidR="00251DA5" w:rsidRPr="00251DA5" w:rsidRDefault="00810967" w:rsidP="00EF386A">
            <w:pPr>
              <w:spacing w:line="240" w:lineRule="auto"/>
              <w:rPr>
                <w:rFonts w:cs="Arial"/>
                <w:szCs w:val="22"/>
              </w:rPr>
            </w:pPr>
            <w:r w:rsidRPr="00251DA5">
              <w:rPr>
                <w:rFonts w:cs="Arial"/>
                <w:szCs w:val="22"/>
              </w:rPr>
              <w:t xml:space="preserve">Joining </w:t>
            </w:r>
            <w:r w:rsidR="00251DA5" w:rsidRPr="00251DA5">
              <w:rPr>
                <w:rFonts w:cs="Arial"/>
                <w:szCs w:val="22"/>
              </w:rPr>
              <w:t>might</w:t>
            </w:r>
            <w:r w:rsidRPr="00251DA5">
              <w:rPr>
                <w:rFonts w:cs="Arial"/>
                <w:szCs w:val="22"/>
              </w:rPr>
              <w:t xml:space="preserve"> not be allowed inside a tunnel</w:t>
            </w:r>
            <w:r w:rsidR="00251DA5" w:rsidRPr="00251DA5">
              <w:rPr>
                <w:rFonts w:cs="Arial"/>
                <w:szCs w:val="22"/>
              </w:rPr>
              <w:t xml:space="preserve"> if the loss of GPS signal impacts joining. This case w</w:t>
            </w:r>
            <w:r w:rsidRPr="00251DA5">
              <w:rPr>
                <w:rFonts w:cs="Arial"/>
                <w:szCs w:val="22"/>
              </w:rPr>
              <w:t xml:space="preserve">ill be </w:t>
            </w:r>
            <w:r w:rsidR="00251DA5" w:rsidRPr="00251DA5">
              <w:rPr>
                <w:rFonts w:cs="Arial"/>
                <w:szCs w:val="22"/>
              </w:rPr>
              <w:t>analysed</w:t>
            </w:r>
            <w:r w:rsidRPr="00251DA5">
              <w:rPr>
                <w:rFonts w:cs="Arial"/>
                <w:szCs w:val="22"/>
              </w:rPr>
              <w:t xml:space="preserve"> once the specifications are </w:t>
            </w:r>
            <w:r w:rsidR="00251DA5" w:rsidRPr="00251DA5">
              <w:rPr>
                <w:rFonts w:cs="Arial"/>
                <w:szCs w:val="22"/>
              </w:rPr>
              <w:t>available</w:t>
            </w:r>
            <w:r w:rsidRPr="00251DA5">
              <w:rPr>
                <w:rFonts w:cs="Arial"/>
                <w:szCs w:val="22"/>
              </w:rPr>
              <w:t xml:space="preserve">. </w:t>
            </w:r>
          </w:p>
          <w:p w:rsidR="00251DA5" w:rsidRPr="00251DA5" w:rsidRDefault="00251DA5" w:rsidP="00EF386A">
            <w:pPr>
              <w:spacing w:line="240" w:lineRule="auto"/>
              <w:rPr>
                <w:rFonts w:cs="Arial"/>
                <w:szCs w:val="22"/>
              </w:rPr>
            </w:pPr>
          </w:p>
          <w:p w:rsidR="00251DA5" w:rsidRPr="00251DA5" w:rsidRDefault="00251DA5" w:rsidP="00EF386A">
            <w:pPr>
              <w:spacing w:line="240" w:lineRule="auto"/>
              <w:rPr>
                <w:rFonts w:cs="Arial"/>
                <w:szCs w:val="22"/>
              </w:rPr>
            </w:pPr>
            <w:r w:rsidRPr="00251DA5">
              <w:rPr>
                <w:rFonts w:cs="Arial"/>
                <w:szCs w:val="22"/>
              </w:rPr>
              <w:t>Other questions to be analysed</w:t>
            </w:r>
            <w:r>
              <w:rPr>
                <w:rFonts w:cs="Arial"/>
                <w:szCs w:val="22"/>
              </w:rPr>
              <w:t xml:space="preserve"> once the specifications are available</w:t>
            </w:r>
            <w:r w:rsidRPr="00251DA5">
              <w:rPr>
                <w:rFonts w:cs="Arial"/>
                <w:szCs w:val="22"/>
              </w:rPr>
              <w:t>:</w:t>
            </w:r>
          </w:p>
          <w:p w:rsidR="00251DA5" w:rsidRDefault="00810967" w:rsidP="00EF386A">
            <w:pPr>
              <w:spacing w:line="240" w:lineRule="auto"/>
              <w:rPr>
                <w:rFonts w:cs="Arial"/>
                <w:szCs w:val="22"/>
              </w:rPr>
            </w:pPr>
            <w:r w:rsidRPr="00251DA5">
              <w:rPr>
                <w:rFonts w:cs="Arial"/>
                <w:szCs w:val="22"/>
              </w:rPr>
              <w:t xml:space="preserve">How do you decrease the gap after cut-ins inside tunnels? </w:t>
            </w:r>
          </w:p>
          <w:p w:rsidR="004C72B9" w:rsidRDefault="00810967" w:rsidP="00EF386A">
            <w:pPr>
              <w:spacing w:line="240" w:lineRule="auto"/>
              <w:rPr>
                <w:rFonts w:cs="Arial"/>
                <w:szCs w:val="22"/>
              </w:rPr>
            </w:pPr>
            <w:r w:rsidRPr="00251DA5">
              <w:rPr>
                <w:rFonts w:cs="Arial"/>
                <w:szCs w:val="22"/>
              </w:rPr>
              <w:t>How do you know if the new vehicle in front of you is not another cut-in vehicle?</w:t>
            </w:r>
          </w:p>
          <w:p w:rsidR="00810967" w:rsidRPr="00251DA5" w:rsidRDefault="00810967" w:rsidP="00EF386A">
            <w:pPr>
              <w:spacing w:line="240" w:lineRule="auto"/>
            </w:pPr>
            <w:r w:rsidRPr="00251DA5">
              <w:rPr>
                <w:rFonts w:cs="Arial"/>
                <w:szCs w:val="22"/>
              </w:rPr>
              <w:t xml:space="preserve"> </w:t>
            </w:r>
          </w:p>
        </w:tc>
      </w:tr>
    </w:tbl>
    <w:p w:rsidR="00EF386A" w:rsidRPr="00251DA5" w:rsidRDefault="00EF386A" w:rsidP="00EF386A">
      <w:pPr>
        <w:pStyle w:val="header2ensemble"/>
        <w:ind w:left="284"/>
      </w:pPr>
      <w:bookmarkStart w:id="29" w:name="_Hlk8832675"/>
      <w:r w:rsidRPr="00251DA5">
        <w:lastRenderedPageBreak/>
        <w:t xml:space="preserve"> </w:t>
      </w:r>
      <w:bookmarkStart w:id="30" w:name="_Toc9151943"/>
      <w:r w:rsidR="00E326C6">
        <w:t>Emergency Braki</w:t>
      </w:r>
      <w:r w:rsidRPr="00251DA5">
        <w:t>ng</w:t>
      </w:r>
      <w:bookmarkEnd w:id="30"/>
    </w:p>
    <w:p w:rsidR="00EF386A" w:rsidRPr="00251DA5" w:rsidRDefault="00EF386A" w:rsidP="00EF386A">
      <w:pPr>
        <w:pStyle w:val="header3ensemble"/>
      </w:pPr>
      <w:r w:rsidRPr="00251DA5">
        <w:t>Emergency braking/Full braking in a platoon</w:t>
      </w:r>
    </w:p>
    <w:p w:rsidR="00EF386A" w:rsidRPr="00251DA5" w:rsidRDefault="00EF386A" w:rsidP="00EF386A">
      <w:pPr>
        <w:spacing w:line="240" w:lineRule="auto"/>
      </w:pPr>
      <w:r w:rsidRPr="00251DA5">
        <w:t>Platoon encounters a situation requiring full braking.</w:t>
      </w:r>
    </w:p>
    <w:p w:rsidR="00EF386A" w:rsidRPr="00251DA5" w:rsidRDefault="00EF386A" w:rsidP="00EF386A">
      <w:pPr>
        <w:spacing w:line="240" w:lineRule="auto"/>
      </w:pPr>
    </w:p>
    <w:tbl>
      <w:tblPr>
        <w:tblStyle w:val="TableGrid"/>
        <w:tblW w:w="0" w:type="auto"/>
        <w:tblLook w:val="04A0" w:firstRow="1" w:lastRow="0" w:firstColumn="1" w:lastColumn="0" w:noHBand="0" w:noVBand="1"/>
      </w:tblPr>
      <w:tblGrid>
        <w:gridCol w:w="2263"/>
        <w:gridCol w:w="7359"/>
      </w:tblGrid>
      <w:tr w:rsidR="00EF386A" w:rsidRPr="00251DA5" w:rsidTr="00277B73">
        <w:trPr>
          <w:trHeight w:val="443"/>
        </w:trPr>
        <w:tc>
          <w:tcPr>
            <w:tcW w:w="9622" w:type="dxa"/>
            <w:gridSpan w:val="2"/>
            <w:shd w:val="clear" w:color="auto" w:fill="D9E2F3" w:themeFill="accent1" w:themeFillTint="33"/>
            <w:vAlign w:val="center"/>
          </w:tcPr>
          <w:p w:rsidR="00EF386A" w:rsidRPr="00251DA5" w:rsidRDefault="00EF386A" w:rsidP="00277B73">
            <w:pPr>
              <w:spacing w:line="240" w:lineRule="auto"/>
              <w:rPr>
                <w:b/>
              </w:rPr>
            </w:pPr>
            <w:r w:rsidRPr="00251DA5">
              <w:rPr>
                <w:b/>
              </w:rPr>
              <w:t>Scenario Description:</w:t>
            </w:r>
          </w:p>
        </w:tc>
      </w:tr>
      <w:tr w:rsidR="00EF386A" w:rsidRPr="00251DA5" w:rsidTr="00277B73">
        <w:tc>
          <w:tcPr>
            <w:tcW w:w="2263" w:type="dxa"/>
            <w:vAlign w:val="center"/>
          </w:tcPr>
          <w:p w:rsidR="00EF386A" w:rsidRPr="00251DA5" w:rsidRDefault="00EF386A" w:rsidP="00277B73">
            <w:pPr>
              <w:spacing w:line="240" w:lineRule="auto"/>
            </w:pPr>
            <w:r w:rsidRPr="00251DA5">
              <w:t>Operational Situation</w:t>
            </w:r>
          </w:p>
        </w:tc>
        <w:tc>
          <w:tcPr>
            <w:tcW w:w="7359" w:type="dxa"/>
            <w:vAlign w:val="center"/>
          </w:tcPr>
          <w:p w:rsidR="00EF386A" w:rsidRPr="00251DA5" w:rsidRDefault="00EF386A" w:rsidP="00EF386A">
            <w:pPr>
              <w:spacing w:line="240" w:lineRule="auto"/>
            </w:pPr>
            <w:r w:rsidRPr="00251DA5">
              <w:t>Situation: Normal driving on a highway at 80 km/hr</w:t>
            </w:r>
          </w:p>
          <w:p w:rsidR="00EF386A" w:rsidRPr="00251DA5" w:rsidRDefault="00EF386A" w:rsidP="00EF386A">
            <w:pPr>
              <w:spacing w:line="240" w:lineRule="auto"/>
            </w:pPr>
            <w:r w:rsidRPr="00251DA5">
              <w:t>Environment: All conditions on a dedicated motorway/interstate (Autobahn, Autostrada...)</w:t>
            </w:r>
            <w:r w:rsidR="00A44287" w:rsidRPr="00251DA5">
              <w:t xml:space="preserve"> and weather conditions</w:t>
            </w:r>
          </w:p>
          <w:p w:rsidR="00EF386A" w:rsidRPr="00251DA5" w:rsidRDefault="00EF386A" w:rsidP="00EF386A">
            <w:pPr>
              <w:spacing w:line="240" w:lineRule="auto"/>
            </w:pPr>
            <w:r w:rsidRPr="00251DA5">
              <w:t xml:space="preserve">System Status: Any platoon driving mode </w:t>
            </w:r>
          </w:p>
          <w:p w:rsidR="00EF386A" w:rsidRPr="00251DA5" w:rsidRDefault="00EF386A" w:rsidP="00EF386A">
            <w:pPr>
              <w:spacing w:line="240" w:lineRule="auto"/>
            </w:pPr>
            <w:r w:rsidRPr="00251DA5">
              <w:t xml:space="preserve">Vehicle status: Under all vehicle loads </w:t>
            </w:r>
          </w:p>
        </w:tc>
      </w:tr>
      <w:tr w:rsidR="00EF386A" w:rsidRPr="00251DA5" w:rsidTr="00277B73">
        <w:tc>
          <w:tcPr>
            <w:tcW w:w="2263" w:type="dxa"/>
            <w:vAlign w:val="center"/>
          </w:tcPr>
          <w:p w:rsidR="00EF386A" w:rsidRPr="00251DA5" w:rsidRDefault="00EF386A" w:rsidP="00277B73">
            <w:pPr>
              <w:spacing w:line="240" w:lineRule="auto"/>
            </w:pPr>
            <w:r w:rsidRPr="00251DA5">
              <w:t>Triggering Event</w:t>
            </w:r>
          </w:p>
        </w:tc>
        <w:tc>
          <w:tcPr>
            <w:tcW w:w="7359" w:type="dxa"/>
            <w:vAlign w:val="center"/>
          </w:tcPr>
          <w:p w:rsidR="00EF386A" w:rsidRPr="00251DA5" w:rsidRDefault="00A44287" w:rsidP="00277B73">
            <w:pPr>
              <w:spacing w:line="240" w:lineRule="auto"/>
            </w:pPr>
            <w:r w:rsidRPr="00251DA5">
              <w:t>Any forward vehicle performs full Emergency Braking (deceleration &gt; 6 m/s2)</w:t>
            </w:r>
          </w:p>
        </w:tc>
      </w:tr>
      <w:tr w:rsidR="00EF386A" w:rsidRPr="00251DA5" w:rsidTr="00277B73">
        <w:tc>
          <w:tcPr>
            <w:tcW w:w="2263" w:type="dxa"/>
            <w:vAlign w:val="center"/>
          </w:tcPr>
          <w:p w:rsidR="00EF386A" w:rsidRPr="00251DA5" w:rsidRDefault="00EF386A" w:rsidP="00277B73">
            <w:pPr>
              <w:spacing w:line="240" w:lineRule="auto"/>
            </w:pPr>
            <w:r w:rsidRPr="00251DA5">
              <w:t>Consequence</w:t>
            </w:r>
          </w:p>
        </w:tc>
        <w:tc>
          <w:tcPr>
            <w:tcW w:w="7359" w:type="dxa"/>
            <w:vAlign w:val="center"/>
          </w:tcPr>
          <w:p w:rsidR="00EF386A" w:rsidRPr="00251DA5" w:rsidRDefault="00A44287" w:rsidP="00277B73">
            <w:pPr>
              <w:spacing w:line="240" w:lineRule="auto"/>
            </w:pPr>
            <w:r w:rsidRPr="00251DA5">
              <w:t>All the following vehicles need to brake immediately to avoid collision</w:t>
            </w:r>
          </w:p>
        </w:tc>
      </w:tr>
      <w:tr w:rsidR="00EF386A" w:rsidRPr="00251DA5" w:rsidTr="00277B73">
        <w:tc>
          <w:tcPr>
            <w:tcW w:w="2263" w:type="dxa"/>
            <w:vAlign w:val="center"/>
          </w:tcPr>
          <w:p w:rsidR="00EF386A" w:rsidRPr="00251DA5" w:rsidRDefault="00EF386A" w:rsidP="00277B73">
            <w:pPr>
              <w:spacing w:line="240" w:lineRule="auto"/>
            </w:pPr>
            <w:r w:rsidRPr="00251DA5">
              <w:t>Hazard</w:t>
            </w:r>
          </w:p>
        </w:tc>
        <w:tc>
          <w:tcPr>
            <w:tcW w:w="7359" w:type="dxa"/>
            <w:vAlign w:val="center"/>
          </w:tcPr>
          <w:p w:rsidR="00EF386A" w:rsidRPr="00251DA5" w:rsidRDefault="00A44287" w:rsidP="00277B73">
            <w:pPr>
              <w:spacing w:line="240" w:lineRule="auto"/>
            </w:pPr>
            <w:r w:rsidRPr="00251DA5">
              <w:t>Risk of forward collision due to different brake performance of the trucks in the platoon</w:t>
            </w:r>
          </w:p>
        </w:tc>
      </w:tr>
    </w:tbl>
    <w:p w:rsidR="00EF386A" w:rsidRPr="00251DA5" w:rsidRDefault="00EF386A" w:rsidP="00EF386A">
      <w:pPr>
        <w:spacing w:line="240" w:lineRule="auto"/>
      </w:pPr>
    </w:p>
    <w:tbl>
      <w:tblPr>
        <w:tblStyle w:val="TableGrid"/>
        <w:tblW w:w="0" w:type="auto"/>
        <w:tblLook w:val="04A0" w:firstRow="1" w:lastRow="0" w:firstColumn="1" w:lastColumn="0" w:noHBand="0" w:noVBand="1"/>
      </w:tblPr>
      <w:tblGrid>
        <w:gridCol w:w="2263"/>
        <w:gridCol w:w="7359"/>
      </w:tblGrid>
      <w:tr w:rsidR="00EF386A" w:rsidRPr="00251DA5" w:rsidTr="00277B73">
        <w:trPr>
          <w:trHeight w:val="402"/>
        </w:trPr>
        <w:tc>
          <w:tcPr>
            <w:tcW w:w="9622" w:type="dxa"/>
            <w:gridSpan w:val="2"/>
            <w:shd w:val="clear" w:color="auto" w:fill="D9E2F3" w:themeFill="accent1" w:themeFillTint="33"/>
            <w:vAlign w:val="center"/>
          </w:tcPr>
          <w:p w:rsidR="00EF386A" w:rsidRPr="00251DA5" w:rsidRDefault="00EF386A" w:rsidP="00277B73">
            <w:pPr>
              <w:spacing w:line="240" w:lineRule="auto"/>
              <w:rPr>
                <w:b/>
              </w:rPr>
            </w:pPr>
            <w:r w:rsidRPr="00251DA5">
              <w:rPr>
                <w:b/>
              </w:rPr>
              <w:t>Risk Evaluation:</w:t>
            </w:r>
          </w:p>
        </w:tc>
      </w:tr>
      <w:tr w:rsidR="00EF386A" w:rsidRPr="00251DA5" w:rsidTr="00277B73">
        <w:tc>
          <w:tcPr>
            <w:tcW w:w="2263" w:type="dxa"/>
          </w:tcPr>
          <w:p w:rsidR="00EF386A" w:rsidRPr="00251DA5" w:rsidRDefault="00EF386A" w:rsidP="00277B73">
            <w:pPr>
              <w:spacing w:line="240" w:lineRule="auto"/>
            </w:pPr>
            <w:r w:rsidRPr="00251DA5">
              <w:t>Severity (S0 – S3)</w:t>
            </w:r>
          </w:p>
        </w:tc>
        <w:tc>
          <w:tcPr>
            <w:tcW w:w="7359" w:type="dxa"/>
            <w:vAlign w:val="center"/>
          </w:tcPr>
          <w:p w:rsidR="00EF386A" w:rsidRPr="00251DA5" w:rsidRDefault="00A44287" w:rsidP="00277B73">
            <w:pPr>
              <w:spacing w:line="240" w:lineRule="auto"/>
            </w:pPr>
            <w:r w:rsidRPr="00251DA5">
              <w:t>S3</w:t>
            </w:r>
          </w:p>
        </w:tc>
      </w:tr>
      <w:tr w:rsidR="00EF386A" w:rsidRPr="00251DA5" w:rsidTr="00277B73">
        <w:tc>
          <w:tcPr>
            <w:tcW w:w="2263" w:type="dxa"/>
          </w:tcPr>
          <w:p w:rsidR="00EF386A" w:rsidRPr="00251DA5" w:rsidRDefault="00EF386A" w:rsidP="00277B73">
            <w:pPr>
              <w:spacing w:line="240" w:lineRule="auto"/>
            </w:pPr>
            <w:r w:rsidRPr="00251DA5">
              <w:t>Severity Rational</w:t>
            </w:r>
          </w:p>
        </w:tc>
        <w:tc>
          <w:tcPr>
            <w:tcW w:w="7359" w:type="dxa"/>
            <w:vAlign w:val="center"/>
          </w:tcPr>
          <w:p w:rsidR="00EF386A" w:rsidRPr="00251DA5" w:rsidRDefault="00A44287" w:rsidP="00277B73">
            <w:pPr>
              <w:spacing w:line="240" w:lineRule="auto"/>
            </w:pPr>
            <w:r w:rsidRPr="00251DA5">
              <w:t>Accidents caused by emergency braking on a highway can lead to severe life-threatening injuries.</w:t>
            </w:r>
          </w:p>
        </w:tc>
      </w:tr>
      <w:tr w:rsidR="00EF386A" w:rsidRPr="00251DA5" w:rsidTr="00277B73">
        <w:tc>
          <w:tcPr>
            <w:tcW w:w="2263" w:type="dxa"/>
          </w:tcPr>
          <w:p w:rsidR="00EF386A" w:rsidRPr="00251DA5" w:rsidRDefault="00EF386A" w:rsidP="00277B73">
            <w:pPr>
              <w:spacing w:line="240" w:lineRule="auto"/>
            </w:pPr>
            <w:r w:rsidRPr="00251DA5">
              <w:t>Controllability (C0 – C3)</w:t>
            </w:r>
          </w:p>
        </w:tc>
        <w:tc>
          <w:tcPr>
            <w:tcW w:w="7359" w:type="dxa"/>
            <w:vAlign w:val="center"/>
          </w:tcPr>
          <w:p w:rsidR="00EF386A" w:rsidRPr="00251DA5" w:rsidRDefault="00A44287" w:rsidP="00277B73">
            <w:pPr>
              <w:spacing w:line="240" w:lineRule="auto"/>
            </w:pPr>
            <w:r w:rsidRPr="00251DA5">
              <w:t>C3</w:t>
            </w:r>
          </w:p>
        </w:tc>
      </w:tr>
      <w:tr w:rsidR="00EF386A" w:rsidRPr="00251DA5" w:rsidTr="00277B73">
        <w:tc>
          <w:tcPr>
            <w:tcW w:w="2263" w:type="dxa"/>
          </w:tcPr>
          <w:p w:rsidR="00EF386A" w:rsidRPr="00251DA5" w:rsidRDefault="00EF386A" w:rsidP="00277B73">
            <w:pPr>
              <w:spacing w:line="240" w:lineRule="auto"/>
            </w:pPr>
            <w:r w:rsidRPr="00251DA5">
              <w:t>Controllability Rational</w:t>
            </w:r>
          </w:p>
        </w:tc>
        <w:tc>
          <w:tcPr>
            <w:tcW w:w="7359" w:type="dxa"/>
            <w:vAlign w:val="center"/>
          </w:tcPr>
          <w:p w:rsidR="00EF386A" w:rsidRPr="00251DA5" w:rsidRDefault="00A44287" w:rsidP="00277B73">
            <w:pPr>
              <w:spacing w:line="240" w:lineRule="auto"/>
            </w:pPr>
            <w:r w:rsidRPr="00251DA5">
              <w:t>Since the time gap between trucks is 0.8 seconds, there isn't enough time for the driver to react in a safe manner.</w:t>
            </w:r>
          </w:p>
        </w:tc>
      </w:tr>
      <w:tr w:rsidR="00EF386A" w:rsidRPr="00251DA5" w:rsidTr="00277B73">
        <w:tc>
          <w:tcPr>
            <w:tcW w:w="2263" w:type="dxa"/>
          </w:tcPr>
          <w:p w:rsidR="00EF386A" w:rsidRPr="00251DA5" w:rsidRDefault="00EF386A" w:rsidP="00277B73">
            <w:pPr>
              <w:spacing w:line="240" w:lineRule="auto"/>
            </w:pPr>
            <w:r w:rsidRPr="00251DA5">
              <w:t>Risk Value</w:t>
            </w:r>
          </w:p>
        </w:tc>
        <w:tc>
          <w:tcPr>
            <w:tcW w:w="7359" w:type="dxa"/>
            <w:vAlign w:val="center"/>
          </w:tcPr>
          <w:p w:rsidR="00EF386A" w:rsidRPr="00251DA5" w:rsidRDefault="00A44287" w:rsidP="00277B73">
            <w:pPr>
              <w:spacing w:line="240" w:lineRule="auto"/>
            </w:pPr>
            <w:r w:rsidRPr="00251DA5">
              <w:t>6 (High Risk)</w:t>
            </w:r>
          </w:p>
        </w:tc>
      </w:tr>
    </w:tbl>
    <w:p w:rsidR="00EF386A" w:rsidRPr="00251DA5" w:rsidRDefault="00EF386A" w:rsidP="00EF386A">
      <w:pPr>
        <w:spacing w:line="240" w:lineRule="auto"/>
      </w:pPr>
    </w:p>
    <w:tbl>
      <w:tblPr>
        <w:tblStyle w:val="TableGrid"/>
        <w:tblW w:w="0" w:type="auto"/>
        <w:tblLook w:val="04A0" w:firstRow="1" w:lastRow="0" w:firstColumn="1" w:lastColumn="0" w:noHBand="0" w:noVBand="1"/>
      </w:tblPr>
      <w:tblGrid>
        <w:gridCol w:w="2263"/>
        <w:gridCol w:w="7359"/>
      </w:tblGrid>
      <w:tr w:rsidR="00EF386A" w:rsidRPr="00251DA5" w:rsidTr="00277B73">
        <w:trPr>
          <w:trHeight w:val="465"/>
        </w:trPr>
        <w:tc>
          <w:tcPr>
            <w:tcW w:w="9622" w:type="dxa"/>
            <w:gridSpan w:val="2"/>
            <w:shd w:val="clear" w:color="auto" w:fill="D9E2F3" w:themeFill="accent1" w:themeFillTint="33"/>
            <w:vAlign w:val="center"/>
          </w:tcPr>
          <w:p w:rsidR="00EF386A" w:rsidRPr="00251DA5" w:rsidRDefault="00EF386A" w:rsidP="00277B73">
            <w:pPr>
              <w:spacing w:line="240" w:lineRule="auto"/>
              <w:rPr>
                <w:b/>
              </w:rPr>
            </w:pPr>
            <w:r w:rsidRPr="00251DA5">
              <w:rPr>
                <w:b/>
              </w:rPr>
              <w:t>Counter Measures Definition:</w:t>
            </w:r>
          </w:p>
        </w:tc>
      </w:tr>
      <w:tr w:rsidR="00EF386A" w:rsidRPr="00251DA5" w:rsidTr="00277B73">
        <w:tc>
          <w:tcPr>
            <w:tcW w:w="2263" w:type="dxa"/>
            <w:vAlign w:val="center"/>
          </w:tcPr>
          <w:p w:rsidR="00EF386A" w:rsidRPr="00251DA5" w:rsidRDefault="00EF386A" w:rsidP="00277B73">
            <w:pPr>
              <w:spacing w:line="240" w:lineRule="auto"/>
            </w:pPr>
            <w:r w:rsidRPr="00251DA5">
              <w:t>Counter Measures</w:t>
            </w:r>
          </w:p>
        </w:tc>
        <w:tc>
          <w:tcPr>
            <w:tcW w:w="7359" w:type="dxa"/>
          </w:tcPr>
          <w:p w:rsidR="00A44287" w:rsidRPr="00251DA5" w:rsidRDefault="00A44287" w:rsidP="00A44287">
            <w:pPr>
              <w:spacing w:line="240" w:lineRule="auto"/>
            </w:pPr>
            <w:r w:rsidRPr="00251DA5">
              <w:t xml:space="preserve">- This situation might arise within the ODD. </w:t>
            </w:r>
          </w:p>
          <w:p w:rsidR="00A44287" w:rsidRPr="00251DA5" w:rsidRDefault="00A44287" w:rsidP="00A44287">
            <w:pPr>
              <w:spacing w:line="240" w:lineRule="auto"/>
            </w:pPr>
          </w:p>
          <w:p w:rsidR="00A44287" w:rsidRPr="00251DA5" w:rsidRDefault="00A44287" w:rsidP="00A44287">
            <w:pPr>
              <w:spacing w:line="240" w:lineRule="auto"/>
            </w:pPr>
            <w:r w:rsidRPr="00251DA5">
              <w:t>- Detection of the situation shall be automated.</w:t>
            </w:r>
          </w:p>
          <w:p w:rsidR="00A44287" w:rsidRPr="00251DA5" w:rsidRDefault="00A44287" w:rsidP="00A44287">
            <w:pPr>
              <w:spacing w:line="240" w:lineRule="auto"/>
            </w:pPr>
          </w:p>
          <w:p w:rsidR="00A44287" w:rsidRPr="00251DA5" w:rsidRDefault="00A44287" w:rsidP="00A44287">
            <w:pPr>
              <w:spacing w:line="240" w:lineRule="auto"/>
            </w:pPr>
            <w:r w:rsidRPr="00251DA5">
              <w:t>-  The existing function shall be modified for this situation:</w:t>
            </w:r>
          </w:p>
          <w:p w:rsidR="00A44287" w:rsidRPr="00251DA5" w:rsidRDefault="00A44287" w:rsidP="00A44287">
            <w:pPr>
              <w:spacing w:line="240" w:lineRule="auto"/>
            </w:pPr>
          </w:p>
          <w:p w:rsidR="00A44287" w:rsidRPr="00251DA5" w:rsidRDefault="00A44287" w:rsidP="00273665">
            <w:pPr>
              <w:pStyle w:val="ListParagraph"/>
              <w:numPr>
                <w:ilvl w:val="0"/>
                <w:numId w:val="16"/>
              </w:numPr>
              <w:spacing w:line="240" w:lineRule="auto"/>
              <w:rPr>
                <w:rFonts w:ascii="Arial" w:hAnsi="Arial" w:cs="Arial"/>
              </w:rPr>
            </w:pPr>
            <w:r w:rsidRPr="00251DA5">
              <w:rPr>
                <w:rFonts w:ascii="Arial" w:hAnsi="Arial" w:cs="Arial"/>
              </w:rPr>
              <w:t>The function shall automatically detect an emergency braking situation without any driver intervention.</w:t>
            </w:r>
          </w:p>
          <w:p w:rsidR="00A44287" w:rsidRPr="00251DA5" w:rsidRDefault="00A44287" w:rsidP="00273665">
            <w:pPr>
              <w:pStyle w:val="ListParagraph"/>
              <w:numPr>
                <w:ilvl w:val="0"/>
                <w:numId w:val="16"/>
              </w:numPr>
              <w:spacing w:line="240" w:lineRule="auto"/>
              <w:rPr>
                <w:rFonts w:ascii="Arial" w:hAnsi="Arial" w:cs="Arial"/>
              </w:rPr>
            </w:pPr>
            <w:r w:rsidRPr="00251DA5">
              <w:rPr>
                <w:rFonts w:ascii="Arial" w:hAnsi="Arial" w:cs="Arial"/>
              </w:rPr>
              <w:t>Any truck that experiences emergency braking (manual braking, or AEB shall communicate the event via V2V to the following trucks</w:t>
            </w:r>
          </w:p>
          <w:p w:rsidR="00A44287" w:rsidRDefault="00A44287" w:rsidP="00273665">
            <w:pPr>
              <w:pStyle w:val="ListParagraph"/>
              <w:numPr>
                <w:ilvl w:val="0"/>
                <w:numId w:val="16"/>
              </w:numPr>
              <w:spacing w:line="240" w:lineRule="auto"/>
              <w:rPr>
                <w:rFonts w:ascii="Arial" w:hAnsi="Arial" w:cs="Arial"/>
              </w:rPr>
            </w:pPr>
            <w:r w:rsidRPr="00251DA5">
              <w:rPr>
                <w:rFonts w:ascii="Arial" w:hAnsi="Arial" w:cs="Arial"/>
              </w:rPr>
              <w:t>Each truck shall brake independently to avoid collision to the forward vehicle.</w:t>
            </w:r>
          </w:p>
          <w:p w:rsidR="00AB10D4" w:rsidRPr="00A6460A" w:rsidRDefault="00AB10D4" w:rsidP="00273665">
            <w:pPr>
              <w:pStyle w:val="ListParagraph"/>
              <w:numPr>
                <w:ilvl w:val="0"/>
                <w:numId w:val="16"/>
              </w:numPr>
              <w:spacing w:line="240" w:lineRule="auto"/>
              <w:rPr>
                <w:rFonts w:ascii="Arial" w:hAnsi="Arial" w:cs="Arial"/>
              </w:rPr>
            </w:pPr>
            <w:r w:rsidRPr="00A6460A">
              <w:rPr>
                <w:rFonts w:ascii="Arial" w:hAnsi="Arial" w:cs="Arial"/>
              </w:rPr>
              <w:t xml:space="preserve">If emergency braking event is active until the truck comes to a </w:t>
            </w:r>
            <w:r w:rsidR="00BD16AA">
              <w:rPr>
                <w:rFonts w:ascii="Arial" w:hAnsi="Arial" w:cs="Arial"/>
              </w:rPr>
              <w:t>complete stop</w:t>
            </w:r>
            <w:r w:rsidRPr="00A6460A">
              <w:rPr>
                <w:rFonts w:ascii="Arial" w:hAnsi="Arial" w:cs="Arial"/>
              </w:rPr>
              <w:t>, each truck driver shall use the resume button to re-join the platoon (to avoid trucks moving until the drivers are ready).</w:t>
            </w:r>
          </w:p>
          <w:p w:rsidR="00A6460A" w:rsidRDefault="00AB10D4" w:rsidP="00273665">
            <w:pPr>
              <w:pStyle w:val="ListParagraph"/>
              <w:numPr>
                <w:ilvl w:val="0"/>
                <w:numId w:val="16"/>
              </w:numPr>
              <w:spacing w:line="240" w:lineRule="auto"/>
              <w:rPr>
                <w:rFonts w:ascii="Arial" w:hAnsi="Arial" w:cs="Arial"/>
              </w:rPr>
            </w:pPr>
            <w:r w:rsidRPr="00A6460A">
              <w:rPr>
                <w:rFonts w:ascii="Arial" w:hAnsi="Arial" w:cs="Arial"/>
              </w:rPr>
              <w:t xml:space="preserve">If emergency braking event becomes inactive while the trucks are </w:t>
            </w:r>
            <w:r w:rsidRPr="00A6460A">
              <w:rPr>
                <w:rFonts w:ascii="Arial" w:hAnsi="Arial" w:cs="Arial"/>
              </w:rPr>
              <w:lastRenderedPageBreak/>
              <w:t>still moving, then the function shall stop braking but shall not initiate acceleration</w:t>
            </w:r>
            <w:r w:rsidR="00A6460A">
              <w:rPr>
                <w:rFonts w:ascii="Arial" w:hAnsi="Arial" w:cs="Arial"/>
              </w:rPr>
              <w:t>/longitudinal control</w:t>
            </w:r>
            <w:r w:rsidRPr="00A6460A">
              <w:rPr>
                <w:rFonts w:ascii="Arial" w:hAnsi="Arial" w:cs="Arial"/>
              </w:rPr>
              <w:t xml:space="preserve"> un</w:t>
            </w:r>
            <w:r w:rsidR="00A6460A">
              <w:rPr>
                <w:rFonts w:ascii="Arial" w:hAnsi="Arial" w:cs="Arial"/>
              </w:rPr>
              <w:t>til</w:t>
            </w:r>
            <w:r w:rsidRPr="00A6460A">
              <w:rPr>
                <w:rFonts w:ascii="Arial" w:hAnsi="Arial" w:cs="Arial"/>
              </w:rPr>
              <w:t xml:space="preserve"> a resume input is received from the driver. </w:t>
            </w:r>
          </w:p>
          <w:p w:rsidR="00AB10D4" w:rsidRPr="00A6460A" w:rsidRDefault="00AB10D4" w:rsidP="00273665">
            <w:pPr>
              <w:pStyle w:val="ListParagraph"/>
              <w:numPr>
                <w:ilvl w:val="0"/>
                <w:numId w:val="16"/>
              </w:numPr>
              <w:spacing w:line="240" w:lineRule="auto"/>
              <w:rPr>
                <w:rFonts w:ascii="Arial" w:hAnsi="Arial" w:cs="Arial"/>
              </w:rPr>
            </w:pPr>
            <w:r w:rsidRPr="00A6460A">
              <w:rPr>
                <w:rFonts w:ascii="Arial" w:hAnsi="Arial" w:cs="Arial"/>
              </w:rPr>
              <w:t xml:space="preserve">If the legal safe </w:t>
            </w:r>
            <w:r w:rsidR="00A130DA">
              <w:rPr>
                <w:rFonts w:ascii="Arial" w:hAnsi="Arial" w:cs="Arial"/>
              </w:rPr>
              <w:t>gap</w:t>
            </w:r>
            <w:r w:rsidRPr="00A6460A">
              <w:rPr>
                <w:rFonts w:ascii="Arial" w:hAnsi="Arial" w:cs="Arial"/>
              </w:rPr>
              <w:t xml:space="preserve"> is reached before receiving the resume request, then the control shall be handed over to the driver. </w:t>
            </w:r>
          </w:p>
          <w:p w:rsidR="00A44287" w:rsidRPr="00A6460A" w:rsidRDefault="00A44287" w:rsidP="00273665">
            <w:pPr>
              <w:pStyle w:val="ListParagraph"/>
              <w:numPr>
                <w:ilvl w:val="0"/>
                <w:numId w:val="16"/>
              </w:numPr>
              <w:spacing w:line="240" w:lineRule="auto"/>
              <w:rPr>
                <w:rFonts w:ascii="Arial" w:hAnsi="Arial" w:cs="Arial"/>
              </w:rPr>
            </w:pPr>
            <w:r w:rsidRPr="00A6460A">
              <w:rPr>
                <w:rFonts w:ascii="Arial" w:hAnsi="Arial" w:cs="Arial"/>
              </w:rPr>
              <w:t>Driver shall be informed through HMI about the emergency braking event.</w:t>
            </w:r>
          </w:p>
          <w:p w:rsidR="00827FCF" w:rsidRPr="00251DA5" w:rsidRDefault="00827FCF" w:rsidP="00A6460A">
            <w:pPr>
              <w:pStyle w:val="ListParagraph"/>
              <w:spacing w:line="240" w:lineRule="auto"/>
            </w:pPr>
          </w:p>
        </w:tc>
      </w:tr>
      <w:tr w:rsidR="00EF386A" w:rsidRPr="00251DA5" w:rsidTr="00277B73">
        <w:tc>
          <w:tcPr>
            <w:tcW w:w="2263" w:type="dxa"/>
            <w:vAlign w:val="center"/>
          </w:tcPr>
          <w:p w:rsidR="00EF386A" w:rsidRPr="00251DA5" w:rsidRDefault="00EF386A" w:rsidP="00277B73">
            <w:pPr>
              <w:spacing w:line="240" w:lineRule="auto"/>
              <w:jc w:val="center"/>
            </w:pPr>
            <w:r w:rsidRPr="00251DA5">
              <w:lastRenderedPageBreak/>
              <w:t>Rational</w:t>
            </w:r>
          </w:p>
        </w:tc>
        <w:tc>
          <w:tcPr>
            <w:tcW w:w="7359" w:type="dxa"/>
          </w:tcPr>
          <w:p w:rsidR="00FC7018" w:rsidRDefault="00FC7018" w:rsidP="00A44287">
            <w:pPr>
              <w:spacing w:line="240" w:lineRule="auto"/>
            </w:pPr>
            <w:r w:rsidRPr="002A4FE8">
              <w:t>Since for Level A</w:t>
            </w:r>
            <w:r>
              <w:t>,</w:t>
            </w:r>
            <w:r w:rsidRPr="002A4FE8">
              <w:t xml:space="preserve"> the longitudinal control </w:t>
            </w:r>
            <w:r>
              <w:t>of the following trucks is automated</w:t>
            </w:r>
            <w:r w:rsidRPr="002A4FE8">
              <w:t xml:space="preserve">, the </w:t>
            </w:r>
            <w:r>
              <w:t>function</w:t>
            </w:r>
            <w:r w:rsidRPr="002A4FE8">
              <w:t xml:space="preserve"> shall be able to detect </w:t>
            </w:r>
            <w:r>
              <w:t>and react to any braking situation</w:t>
            </w:r>
            <w:r w:rsidR="00645AB3">
              <w:t xml:space="preserve"> (including full braking)</w:t>
            </w:r>
            <w:r>
              <w:t xml:space="preserve"> auto</w:t>
            </w:r>
            <w:r w:rsidR="00E557A3">
              <w:t>nomously</w:t>
            </w:r>
            <w:r>
              <w:t xml:space="preserve">. </w:t>
            </w:r>
          </w:p>
          <w:p w:rsidR="00FC7018" w:rsidRDefault="00FC7018" w:rsidP="00A44287">
            <w:pPr>
              <w:spacing w:line="240" w:lineRule="auto"/>
            </w:pPr>
          </w:p>
          <w:p w:rsidR="006523B2" w:rsidRDefault="00A44287" w:rsidP="00A44287">
            <w:pPr>
              <w:spacing w:line="240" w:lineRule="auto"/>
            </w:pPr>
            <w:r w:rsidRPr="00251DA5">
              <w:t>Based on the brake performances</w:t>
            </w:r>
            <w:r w:rsidR="00DA7833">
              <w:t xml:space="preserve"> (of the ego truck and the forward truck)</w:t>
            </w:r>
            <w:r w:rsidRPr="00251DA5">
              <w:t xml:space="preserve"> </w:t>
            </w:r>
            <w:r w:rsidR="00DA7833">
              <w:t>each truck</w:t>
            </w:r>
            <w:r w:rsidRPr="00251DA5">
              <w:t xml:space="preserve"> shall calculate the required deceleration to maintain a safe distance to the forward truck</w:t>
            </w:r>
            <w:r w:rsidR="006523B2">
              <w:t>.</w:t>
            </w:r>
          </w:p>
          <w:p w:rsidR="00A44287" w:rsidRPr="00251DA5" w:rsidRDefault="00A44287" w:rsidP="00A44287">
            <w:pPr>
              <w:spacing w:line="240" w:lineRule="auto"/>
            </w:pPr>
            <w:r w:rsidRPr="00251DA5">
              <w:t xml:space="preserve"> </w:t>
            </w:r>
          </w:p>
          <w:p w:rsidR="00EF386A" w:rsidRDefault="00DA7833" w:rsidP="00A44287">
            <w:pPr>
              <w:spacing w:line="240" w:lineRule="auto"/>
            </w:pPr>
            <w:r>
              <w:t xml:space="preserve">If emergency braking </w:t>
            </w:r>
            <w:r w:rsidR="00AB10D4">
              <w:t>event is active</w:t>
            </w:r>
            <w:r>
              <w:t xml:space="preserve"> until the truck comes to a </w:t>
            </w:r>
            <w:r w:rsidR="00BD16AA">
              <w:t>complete stop</w:t>
            </w:r>
            <w:r>
              <w:t xml:space="preserve">, </w:t>
            </w:r>
            <w:r w:rsidR="00A44287" w:rsidRPr="00251DA5">
              <w:t>each truck driver shall use the resume button to re-join the platoon (to avoid trucks moving until the drivers are ready).</w:t>
            </w:r>
          </w:p>
          <w:p w:rsidR="00DA7833" w:rsidRDefault="00DA7833" w:rsidP="00A44287">
            <w:pPr>
              <w:spacing w:line="240" w:lineRule="auto"/>
            </w:pPr>
          </w:p>
          <w:p w:rsidR="00E557A3" w:rsidRDefault="00DA7833" w:rsidP="00DA7833">
            <w:pPr>
              <w:spacing w:line="240" w:lineRule="auto"/>
            </w:pPr>
            <w:r w:rsidRPr="00251DA5">
              <w:t xml:space="preserve">If emergency braking event </w:t>
            </w:r>
            <w:r w:rsidR="00AB10D4">
              <w:t>becomes inactive while the trucks are still moving</w:t>
            </w:r>
            <w:r w:rsidRPr="00251DA5">
              <w:t xml:space="preserve">, then the </w:t>
            </w:r>
            <w:r w:rsidR="00AB10D4">
              <w:t>function</w:t>
            </w:r>
            <w:r w:rsidRPr="00251DA5">
              <w:t xml:space="preserve"> shall stop braking but shall not initiate acceleration </w:t>
            </w:r>
            <w:r w:rsidR="00DF1E30">
              <w:t>unless a resume input is received from the driver</w:t>
            </w:r>
            <w:r w:rsidRPr="00251DA5">
              <w:t xml:space="preserve">. </w:t>
            </w:r>
            <w:r w:rsidR="00DF1E30">
              <w:t xml:space="preserve">If the legal safe </w:t>
            </w:r>
            <w:r w:rsidR="00A130DA">
              <w:t>gap</w:t>
            </w:r>
            <w:r w:rsidR="00DF1E30">
              <w:t xml:space="preserve"> is reached before </w:t>
            </w:r>
            <w:r w:rsidR="00AB10D4">
              <w:t>receiving the resume request</w:t>
            </w:r>
            <w:r w:rsidR="00E557A3">
              <w:t xml:space="preserve">, then </w:t>
            </w:r>
            <w:r w:rsidRPr="00251DA5">
              <w:t xml:space="preserve">the control </w:t>
            </w:r>
            <w:r w:rsidR="00AB10D4">
              <w:t xml:space="preserve">shall be </w:t>
            </w:r>
            <w:r w:rsidRPr="00251DA5">
              <w:t>handed over to the driver</w:t>
            </w:r>
            <w:r w:rsidR="00E557A3">
              <w:t xml:space="preserve">. </w:t>
            </w:r>
          </w:p>
          <w:p w:rsidR="00AB10D4" w:rsidRDefault="00AB10D4" w:rsidP="00DA7833">
            <w:pPr>
              <w:spacing w:line="240" w:lineRule="auto"/>
            </w:pPr>
          </w:p>
          <w:p w:rsidR="00DA7833" w:rsidRPr="00251DA5" w:rsidRDefault="00DA7833" w:rsidP="00DA7833">
            <w:pPr>
              <w:spacing w:line="240" w:lineRule="auto"/>
            </w:pPr>
            <w:r w:rsidRPr="00251DA5">
              <w:t xml:space="preserve">The driver can press the resume button to </w:t>
            </w:r>
            <w:r w:rsidR="00A6460A">
              <w:t>reactive longitudinal control</w:t>
            </w:r>
            <w:r w:rsidRPr="00251DA5">
              <w:t xml:space="preserve"> if he sees that the situation is not present anymore.</w:t>
            </w:r>
          </w:p>
          <w:p w:rsidR="00D434B1" w:rsidRDefault="00D434B1" w:rsidP="00A44287">
            <w:pPr>
              <w:spacing w:line="240" w:lineRule="auto"/>
            </w:pPr>
          </w:p>
          <w:p w:rsidR="00AB10D4" w:rsidRDefault="00AB10D4" w:rsidP="00AB10D4">
            <w:pPr>
              <w:spacing w:line="240" w:lineRule="auto"/>
            </w:pPr>
            <w:r>
              <w:t>If the forward trucks deceleration is below the emergency braking limit, then the ego truck shall resume longitudinal control at the end of the braking event.</w:t>
            </w:r>
          </w:p>
          <w:p w:rsidR="00AB10D4" w:rsidRPr="00251DA5" w:rsidRDefault="00AB10D4" w:rsidP="00A44287">
            <w:pPr>
              <w:spacing w:line="240" w:lineRule="auto"/>
            </w:pPr>
          </w:p>
          <w:p w:rsidR="006B0367" w:rsidRPr="00251DA5" w:rsidRDefault="006F7AC3" w:rsidP="00A44287">
            <w:pPr>
              <w:spacing w:line="240" w:lineRule="auto"/>
            </w:pPr>
            <w:r w:rsidRPr="00251DA5">
              <w:t xml:space="preserve">Imp requirement: </w:t>
            </w:r>
            <w:r w:rsidR="006B0367" w:rsidRPr="00251DA5">
              <w:t>Driver needs to clearly know who is in control (system or the driver?)</w:t>
            </w:r>
          </w:p>
          <w:p w:rsidR="003F50F8" w:rsidRPr="00251DA5" w:rsidRDefault="003F50F8" w:rsidP="00A44287">
            <w:pPr>
              <w:spacing w:line="240" w:lineRule="auto"/>
            </w:pPr>
          </w:p>
        </w:tc>
      </w:tr>
      <w:bookmarkEnd w:id="29"/>
    </w:tbl>
    <w:p w:rsidR="0038010C" w:rsidRPr="00FC72E2" w:rsidRDefault="0038010C" w:rsidP="00FC72E2">
      <w:pPr>
        <w:spacing w:line="240" w:lineRule="auto"/>
        <w:rPr>
          <w:rFonts w:cs="Arial"/>
        </w:rPr>
      </w:pPr>
    </w:p>
    <w:p w:rsidR="00BF2196" w:rsidRPr="00251DA5" w:rsidRDefault="00BF2196" w:rsidP="00BF2196">
      <w:pPr>
        <w:pStyle w:val="header2ensemble"/>
        <w:ind w:left="284"/>
      </w:pPr>
      <w:bookmarkStart w:id="31" w:name="_Toc9151944"/>
      <w:r w:rsidRPr="00251DA5">
        <w:t>Cut-in</w:t>
      </w:r>
      <w:bookmarkEnd w:id="31"/>
    </w:p>
    <w:p w:rsidR="00BF2196" w:rsidRPr="00251DA5" w:rsidRDefault="00EE2C1F" w:rsidP="00BF2196">
      <w:pPr>
        <w:pStyle w:val="header3ensemble"/>
      </w:pPr>
      <w:r w:rsidRPr="00251DA5">
        <w:t>External vehicle enters the platoon</w:t>
      </w:r>
    </w:p>
    <w:p w:rsidR="00BF2196" w:rsidRPr="00251DA5" w:rsidRDefault="00BF2196" w:rsidP="00BF2196">
      <w:pPr>
        <w:spacing w:line="240" w:lineRule="auto"/>
      </w:pPr>
      <w:r w:rsidRPr="00251DA5">
        <w:t>Platoon encounters a cut-in by an external vehicle.</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BF2196" w:rsidRPr="00251DA5" w:rsidRDefault="00BF2196" w:rsidP="00BF2196">
            <w:pPr>
              <w:spacing w:line="240" w:lineRule="auto"/>
            </w:pPr>
            <w:r w:rsidRPr="00251DA5">
              <w:t>Situation: Normal driving on a highway at 80 km/hr</w:t>
            </w:r>
          </w:p>
          <w:p w:rsidR="00BF2196" w:rsidRPr="00251DA5" w:rsidRDefault="00BF2196" w:rsidP="00BF2196">
            <w:pPr>
              <w:spacing w:line="240" w:lineRule="auto"/>
            </w:pPr>
            <w:r w:rsidRPr="00251DA5">
              <w:t>Environment: All conditions on a dedicated motorway/interstate (Autobahn, Autostrada...) and weather conditions</w:t>
            </w:r>
          </w:p>
          <w:p w:rsidR="00BF2196" w:rsidRPr="00251DA5" w:rsidRDefault="00BF2196" w:rsidP="00BF2196">
            <w:pPr>
              <w:spacing w:line="240" w:lineRule="auto"/>
            </w:pPr>
            <w:r w:rsidRPr="00251DA5">
              <w:lastRenderedPageBreak/>
              <w:t xml:space="preserve">System Status: Any platoon driving mode </w:t>
            </w:r>
          </w:p>
          <w:p w:rsidR="0027184C" w:rsidRPr="00251DA5" w:rsidRDefault="00277B73" w:rsidP="00BF2196">
            <w:pPr>
              <w:spacing w:line="240" w:lineRule="auto"/>
            </w:pPr>
            <w:r w:rsidRPr="00251DA5">
              <w:t>External vehicle conditions</w:t>
            </w:r>
            <w:r w:rsidR="00BF2196" w:rsidRPr="00251DA5">
              <w:t xml:space="preserve">: </w:t>
            </w:r>
            <w:r w:rsidRPr="00251DA5">
              <w:t xml:space="preserve">At constant or Decelerating (worst case) </w:t>
            </w:r>
          </w:p>
        </w:tc>
      </w:tr>
      <w:tr w:rsidR="0027184C" w:rsidRPr="00251DA5" w:rsidTr="00277B73">
        <w:tc>
          <w:tcPr>
            <w:tcW w:w="2263" w:type="dxa"/>
            <w:vAlign w:val="center"/>
          </w:tcPr>
          <w:p w:rsidR="0027184C" w:rsidRPr="00251DA5" w:rsidRDefault="0027184C" w:rsidP="00277B73">
            <w:pPr>
              <w:spacing w:line="240" w:lineRule="auto"/>
            </w:pPr>
            <w:r w:rsidRPr="00251DA5">
              <w:lastRenderedPageBreak/>
              <w:t>Triggering Event</w:t>
            </w:r>
          </w:p>
        </w:tc>
        <w:tc>
          <w:tcPr>
            <w:tcW w:w="7359" w:type="dxa"/>
            <w:vAlign w:val="center"/>
          </w:tcPr>
          <w:p w:rsidR="0027184C" w:rsidRPr="00251DA5" w:rsidRDefault="00277B73" w:rsidP="00277B73">
            <w:pPr>
              <w:spacing w:line="240" w:lineRule="auto"/>
            </w:pPr>
            <w:r w:rsidRPr="00251DA5">
              <w:t xml:space="preserve">An external vehicle </w:t>
            </w:r>
            <w:r w:rsidR="00EE2C1F" w:rsidRPr="00251DA5">
              <w:t xml:space="preserve">enters the platoon (performs a </w:t>
            </w:r>
            <w:r w:rsidRPr="00251DA5">
              <w:t>cut-</w:t>
            </w:r>
            <w:proofErr w:type="spellStart"/>
            <w:r w:rsidRPr="00251DA5">
              <w:t>in</w:t>
            </w:r>
            <w:proofErr w:type="spellEnd"/>
            <w:r w:rsidR="00EE2C1F" w:rsidRPr="00251DA5">
              <w:t>)</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277B73" w:rsidP="00277B73">
            <w:pPr>
              <w:spacing w:line="240" w:lineRule="auto"/>
            </w:pPr>
            <w:r w:rsidRPr="00251DA5">
              <w:t>All the following vehicles need to brake immediately to avoid collision</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277B73" w:rsidP="00277B73">
            <w:pPr>
              <w:spacing w:line="240" w:lineRule="auto"/>
            </w:pPr>
            <w:r w:rsidRPr="00251DA5">
              <w:t>Risk of collision (within the platoon or with the external vehicle) due to sudden braking requirement</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277B73"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277B73" w:rsidP="00277B73">
            <w:pPr>
              <w:spacing w:line="240" w:lineRule="auto"/>
            </w:pPr>
            <w:r w:rsidRPr="00251DA5">
              <w:t>Accidents between cut-in vehicles and a platoon on a highway can result in life threatening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277B73" w:rsidP="00277B73">
            <w:pPr>
              <w:spacing w:line="240" w:lineRule="auto"/>
            </w:pPr>
            <w:r w:rsidRPr="00251DA5">
              <w:t>C3</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277B73" w:rsidP="00277B73">
            <w:pPr>
              <w:spacing w:line="240" w:lineRule="auto"/>
            </w:pPr>
            <w:r w:rsidRPr="00251DA5">
              <w:t>Since the time gap between trucks is 0.8 seconds, there isn't enough time for the driver to react in a safe manner.</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277B73" w:rsidP="00277B73">
            <w:pPr>
              <w:spacing w:line="240" w:lineRule="auto"/>
            </w:pPr>
            <w:r w:rsidRPr="00251DA5">
              <w:t>6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277B73" w:rsidRPr="00043699" w:rsidRDefault="00277B73" w:rsidP="00277B73">
            <w:pPr>
              <w:spacing w:line="240" w:lineRule="auto"/>
            </w:pPr>
          </w:p>
          <w:p w:rsidR="00277B73" w:rsidRPr="00251DA5" w:rsidRDefault="00277B73" w:rsidP="00277B73">
            <w:pPr>
              <w:spacing w:line="240" w:lineRule="auto"/>
            </w:pPr>
            <w:r w:rsidRPr="00251DA5">
              <w:t xml:space="preserve">-  This situation shall be part of the ODD.  </w:t>
            </w:r>
          </w:p>
          <w:p w:rsidR="00277B73" w:rsidRPr="00251DA5" w:rsidRDefault="00277B73" w:rsidP="00277B73">
            <w:pPr>
              <w:spacing w:line="240" w:lineRule="auto"/>
            </w:pPr>
          </w:p>
          <w:p w:rsidR="00277B73" w:rsidRPr="00251DA5" w:rsidRDefault="00277B73" w:rsidP="00277B73">
            <w:pPr>
              <w:spacing w:line="240" w:lineRule="auto"/>
            </w:pPr>
            <w:r w:rsidRPr="00251DA5">
              <w:t>- Detection of the situation shall be automated.</w:t>
            </w:r>
          </w:p>
          <w:p w:rsidR="00277B73" w:rsidRPr="00251DA5" w:rsidRDefault="00277B73" w:rsidP="00277B73">
            <w:pPr>
              <w:spacing w:line="240" w:lineRule="auto"/>
            </w:pPr>
          </w:p>
          <w:p w:rsidR="00277B73" w:rsidRPr="00251DA5" w:rsidRDefault="00277B73" w:rsidP="00277B73">
            <w:pPr>
              <w:spacing w:line="240" w:lineRule="auto"/>
            </w:pPr>
            <w:r w:rsidRPr="00251DA5">
              <w:t>-  The existing function shall be modified for this situation:</w:t>
            </w:r>
          </w:p>
          <w:p w:rsidR="00277B73" w:rsidRPr="00251DA5" w:rsidRDefault="00277B73" w:rsidP="00277B73">
            <w:pPr>
              <w:spacing w:line="240" w:lineRule="auto"/>
            </w:pPr>
          </w:p>
          <w:p w:rsidR="00277B73" w:rsidRPr="00251DA5" w:rsidRDefault="00277B73" w:rsidP="00273665">
            <w:pPr>
              <w:pStyle w:val="ListParagraph"/>
              <w:numPr>
                <w:ilvl w:val="0"/>
                <w:numId w:val="17"/>
              </w:numPr>
              <w:spacing w:line="240" w:lineRule="auto"/>
              <w:rPr>
                <w:rFonts w:ascii="Arial" w:hAnsi="Arial" w:cs="Arial"/>
              </w:rPr>
            </w:pPr>
            <w:r w:rsidRPr="00251DA5">
              <w:rPr>
                <w:rFonts w:ascii="Arial" w:hAnsi="Arial" w:cs="Arial"/>
              </w:rPr>
              <w:t>Cut-ins shall be automatically detected by the ego truck.</w:t>
            </w:r>
          </w:p>
          <w:p w:rsidR="00277B73" w:rsidRDefault="00277B73" w:rsidP="00273665">
            <w:pPr>
              <w:pStyle w:val="ListParagraph"/>
              <w:numPr>
                <w:ilvl w:val="0"/>
                <w:numId w:val="17"/>
              </w:numPr>
              <w:spacing w:line="240" w:lineRule="auto"/>
              <w:rPr>
                <w:rFonts w:ascii="Arial" w:hAnsi="Arial" w:cs="Arial"/>
              </w:rPr>
            </w:pPr>
            <w:r w:rsidRPr="00251DA5">
              <w:rPr>
                <w:rFonts w:ascii="Arial" w:hAnsi="Arial" w:cs="Arial"/>
              </w:rPr>
              <w:t xml:space="preserve">The ego truck shall automatically adjust the gap to the reach legally required safe distance to the cut-in vehicle.  </w:t>
            </w:r>
          </w:p>
          <w:p w:rsidR="00426A85" w:rsidRPr="00251DA5" w:rsidRDefault="00426A85" w:rsidP="00273665">
            <w:pPr>
              <w:pStyle w:val="ListParagraph"/>
              <w:numPr>
                <w:ilvl w:val="0"/>
                <w:numId w:val="17"/>
              </w:numPr>
              <w:spacing w:line="240" w:lineRule="auto"/>
              <w:rPr>
                <w:rFonts w:ascii="Arial" w:hAnsi="Arial" w:cs="Arial"/>
              </w:rPr>
            </w:pPr>
            <w:r>
              <w:rPr>
                <w:rFonts w:ascii="Arial" w:hAnsi="Arial" w:cs="Arial"/>
              </w:rPr>
              <w:t>Once the intruder leaves, the ego vehicle shall automatically reduce the time</w:t>
            </w:r>
            <w:r w:rsidR="005127B0">
              <w:rPr>
                <w:rFonts w:ascii="Arial" w:hAnsi="Arial" w:cs="Arial"/>
              </w:rPr>
              <w:t xml:space="preserve"> </w:t>
            </w:r>
            <w:r>
              <w:rPr>
                <w:rFonts w:ascii="Arial" w:hAnsi="Arial" w:cs="Arial"/>
              </w:rPr>
              <w:t>gap to the forward truck.</w:t>
            </w:r>
          </w:p>
          <w:p w:rsidR="0027184C" w:rsidRPr="00251DA5" w:rsidRDefault="0027184C" w:rsidP="00277B73">
            <w:pPr>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t>Rational</w:t>
            </w:r>
          </w:p>
        </w:tc>
        <w:tc>
          <w:tcPr>
            <w:tcW w:w="7359" w:type="dxa"/>
          </w:tcPr>
          <w:p w:rsidR="003A3AA1" w:rsidRDefault="003A3AA1" w:rsidP="003A3AA1">
            <w:pPr>
              <w:spacing w:line="240" w:lineRule="auto"/>
            </w:pPr>
            <w:r w:rsidRPr="002A4FE8">
              <w:t>Since for Level A</w:t>
            </w:r>
            <w:r>
              <w:t>,</w:t>
            </w:r>
            <w:r w:rsidRPr="002A4FE8">
              <w:t xml:space="preserve"> the longitudinal control </w:t>
            </w:r>
            <w:r>
              <w:t>of the following trucks is automated</w:t>
            </w:r>
            <w:r w:rsidRPr="002A4FE8">
              <w:t xml:space="preserve">, </w:t>
            </w:r>
            <w:r>
              <w:t>cut</w:t>
            </w:r>
            <w:r w:rsidR="009B137E">
              <w:t>-</w:t>
            </w:r>
            <w:r>
              <w:t xml:space="preserve">ins shall be detected and handled autonomously. </w:t>
            </w:r>
          </w:p>
          <w:p w:rsidR="003A3AA1" w:rsidRPr="00251DA5" w:rsidRDefault="003A3AA1" w:rsidP="003A3AA1">
            <w:pPr>
              <w:spacing w:line="240" w:lineRule="auto"/>
            </w:pPr>
          </w:p>
          <w:p w:rsidR="007D0980" w:rsidRDefault="003A3AA1" w:rsidP="003A3AA1">
            <w:pPr>
              <w:spacing w:line="240" w:lineRule="auto"/>
            </w:pPr>
            <w:r w:rsidRPr="00251DA5">
              <w:t xml:space="preserve">Even after legal safe </w:t>
            </w:r>
            <w:r w:rsidR="00A130DA">
              <w:t>gap</w:t>
            </w:r>
            <w:r w:rsidRPr="00251DA5">
              <w:t xml:space="preserve"> is reached</w:t>
            </w:r>
            <w:r>
              <w:t xml:space="preserve"> to the intruder</w:t>
            </w:r>
            <w:r w:rsidRPr="00251DA5">
              <w:t xml:space="preserve">, the platoon function shall </w:t>
            </w:r>
            <w:r>
              <w:t xml:space="preserve">maintain longitudinal </w:t>
            </w:r>
            <w:r w:rsidRPr="00251DA5">
              <w:t xml:space="preserve">control. </w:t>
            </w:r>
          </w:p>
          <w:p w:rsidR="007D0980" w:rsidRDefault="007D0980" w:rsidP="003A3AA1">
            <w:pPr>
              <w:spacing w:line="240" w:lineRule="auto"/>
            </w:pPr>
          </w:p>
          <w:p w:rsidR="003A3AA1" w:rsidRDefault="007D0980" w:rsidP="003A3AA1">
            <w:pPr>
              <w:spacing w:line="240" w:lineRule="auto"/>
            </w:pPr>
            <w:r>
              <w:t>The function</w:t>
            </w:r>
            <w:r w:rsidR="003A3AA1" w:rsidRPr="00251DA5">
              <w:t xml:space="preserve"> shall </w:t>
            </w:r>
            <w:r>
              <w:t xml:space="preserve">also </w:t>
            </w:r>
            <w:r w:rsidR="003A3AA1" w:rsidRPr="00251DA5">
              <w:t>detect the leaving intruder and decrease the gap aut</w:t>
            </w:r>
            <w:r w:rsidR="003A3AA1">
              <w:t xml:space="preserve">onomously. </w:t>
            </w:r>
          </w:p>
          <w:p w:rsidR="003A3AA1" w:rsidRPr="00251DA5" w:rsidRDefault="003A3AA1" w:rsidP="003A3AA1">
            <w:pPr>
              <w:spacing w:line="240" w:lineRule="auto"/>
            </w:pPr>
          </w:p>
          <w:p w:rsidR="00F415CC" w:rsidRDefault="003A3AA1" w:rsidP="003A3AA1">
            <w:pPr>
              <w:spacing w:line="240" w:lineRule="auto"/>
            </w:pPr>
            <w:r w:rsidRPr="00251DA5">
              <w:t xml:space="preserve">If more intruders </w:t>
            </w:r>
            <w:r>
              <w:t>enter the gap between the ego truck and the external vehicle (first intruder), then continue increasing the distance as long as communication is active with the forward truck. T</w:t>
            </w:r>
            <w:r w:rsidRPr="00251DA5">
              <w:t>hen leave the platoon</w:t>
            </w:r>
            <w:r>
              <w:t xml:space="preserve"> as per the nominal functional behaviour.</w:t>
            </w:r>
          </w:p>
          <w:p w:rsidR="001809FA" w:rsidRPr="00251DA5" w:rsidRDefault="001809FA" w:rsidP="003A3AA1">
            <w:pPr>
              <w:spacing w:line="240" w:lineRule="auto"/>
            </w:pPr>
          </w:p>
        </w:tc>
      </w:tr>
    </w:tbl>
    <w:p w:rsidR="0027184C" w:rsidRPr="00251DA5" w:rsidRDefault="00EE2C1F" w:rsidP="00446EF8">
      <w:pPr>
        <w:pStyle w:val="header3ensemble"/>
      </w:pPr>
      <w:r w:rsidRPr="00251DA5">
        <w:lastRenderedPageBreak/>
        <w:t>Multiple cut-ins</w:t>
      </w:r>
    </w:p>
    <w:p w:rsidR="006507F6" w:rsidRPr="00251DA5" w:rsidRDefault="0027184C" w:rsidP="0027184C">
      <w:pPr>
        <w:spacing w:line="240" w:lineRule="auto"/>
      </w:pPr>
      <w:r w:rsidRPr="00251DA5">
        <w:t xml:space="preserve">Platoon </w:t>
      </w:r>
      <w:r w:rsidR="006507F6" w:rsidRPr="00251DA5">
        <w:t>encounters multiple cut-ins by external vehicles (e.g. crowded highway entry ramp)</w:t>
      </w:r>
    </w:p>
    <w:p w:rsidR="0027184C" w:rsidRPr="00251DA5" w:rsidRDefault="006507F6" w:rsidP="0027184C">
      <w:pPr>
        <w:spacing w:line="240" w:lineRule="auto"/>
      </w:pPr>
      <w:r w:rsidRPr="00251DA5">
        <w:t xml:space="preserve"> </w:t>
      </w: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6507F6" w:rsidRPr="00251DA5" w:rsidRDefault="006507F6" w:rsidP="006507F6">
            <w:pPr>
              <w:spacing w:line="240" w:lineRule="auto"/>
            </w:pPr>
            <w:r w:rsidRPr="00251DA5">
              <w:t>Situation: Normal driving on a highway at 80 km/hr</w:t>
            </w:r>
          </w:p>
          <w:p w:rsidR="006507F6" w:rsidRPr="00251DA5" w:rsidRDefault="006507F6" w:rsidP="006507F6">
            <w:pPr>
              <w:spacing w:line="240" w:lineRule="auto"/>
            </w:pPr>
            <w:r w:rsidRPr="00251DA5">
              <w:t>Environment: All conditions on a dedicated motorway/interstate (Autobahn, Autostrada...) and weather conditions</w:t>
            </w:r>
          </w:p>
          <w:p w:rsidR="006507F6" w:rsidRPr="00251DA5" w:rsidRDefault="006507F6" w:rsidP="006507F6">
            <w:pPr>
              <w:spacing w:line="240" w:lineRule="auto"/>
            </w:pPr>
            <w:r w:rsidRPr="00251DA5">
              <w:t xml:space="preserve">System Status: Any platoon driving mode </w:t>
            </w:r>
          </w:p>
          <w:p w:rsidR="0027184C" w:rsidRPr="00251DA5" w:rsidRDefault="006507F6" w:rsidP="006507F6">
            <w:pPr>
              <w:spacing w:line="240" w:lineRule="auto"/>
            </w:pPr>
            <w:r w:rsidRPr="00251DA5">
              <w:t>External vehicle conditions: At constant or Decelerating (worst case)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6507F6" w:rsidP="00277B73">
            <w:pPr>
              <w:spacing w:line="240" w:lineRule="auto"/>
            </w:pPr>
            <w:r w:rsidRPr="00251DA5">
              <w:t>Crowded roads leading to multiple cut-ins near a highway entry/exit ramp</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6507F6" w:rsidP="00277B73">
            <w:pPr>
              <w:spacing w:line="240" w:lineRule="auto"/>
            </w:pPr>
            <w:r w:rsidRPr="00251DA5">
              <w:t>Multiple vehicles enter as intruders in the platoon</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6507F6" w:rsidP="00277B73">
            <w:pPr>
              <w:spacing w:line="240" w:lineRule="auto"/>
            </w:pPr>
            <w:r w:rsidRPr="00251DA5">
              <w:t>Risk of collision (within the platoon or with the external vehicle) due to complex driving situation</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6507F6"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6507F6" w:rsidP="00277B73">
            <w:pPr>
              <w:spacing w:line="240" w:lineRule="auto"/>
            </w:pPr>
            <w:r w:rsidRPr="00251DA5">
              <w:t>Accidents between cut-in vehicles and a platoon on a highway can result in life threatening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6507F6" w:rsidP="00277B73">
            <w:pPr>
              <w:spacing w:line="240" w:lineRule="auto"/>
            </w:pPr>
            <w:r w:rsidRPr="00251DA5">
              <w:t>C3</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6507F6" w:rsidP="00277B73">
            <w:pPr>
              <w:spacing w:line="240" w:lineRule="auto"/>
            </w:pPr>
            <w:r w:rsidRPr="00251DA5">
              <w:t>Since the time gap between trucks is 0.8 seconds, there are multiple intruders in the platoon, the situation is difficult to control.</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6507F6" w:rsidP="00277B73">
            <w:pPr>
              <w:spacing w:line="240" w:lineRule="auto"/>
            </w:pPr>
            <w:r w:rsidRPr="00251DA5">
              <w:t>6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7D0980" w:rsidRDefault="007D0980" w:rsidP="007D0980">
            <w:pPr>
              <w:spacing w:line="240" w:lineRule="auto"/>
            </w:pPr>
            <w:r w:rsidRPr="00251DA5">
              <w:t xml:space="preserve">-  This situation shall be part of the ODD.  </w:t>
            </w:r>
          </w:p>
          <w:p w:rsidR="00081E40" w:rsidRPr="00251DA5" w:rsidRDefault="00081E40" w:rsidP="007D0980">
            <w:pPr>
              <w:spacing w:line="240" w:lineRule="auto"/>
            </w:pPr>
          </w:p>
          <w:p w:rsidR="00081E40" w:rsidRPr="00251DA5" w:rsidRDefault="00081E40" w:rsidP="00081E40">
            <w:pPr>
              <w:spacing w:line="240" w:lineRule="auto"/>
            </w:pPr>
            <w:r w:rsidRPr="00251DA5">
              <w:t>Same reaction as above</w:t>
            </w:r>
            <w:r>
              <w:t xml:space="preserve"> use case (3.3.</w:t>
            </w:r>
            <w:r w:rsidR="00165CF5">
              <w:t>1</w:t>
            </w:r>
            <w:r>
              <w:t>)</w:t>
            </w:r>
            <w:r w:rsidRPr="00251DA5">
              <w:t>, each truck shall be responsible to safely manage the cut-ins in front of it. No special functions will be implemented to handle multiple cut-ins.</w:t>
            </w:r>
          </w:p>
          <w:p w:rsidR="0027184C" w:rsidRPr="00251DA5" w:rsidRDefault="0027184C" w:rsidP="006507F6">
            <w:pPr>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t>Rational</w:t>
            </w:r>
          </w:p>
        </w:tc>
        <w:tc>
          <w:tcPr>
            <w:tcW w:w="7359" w:type="dxa"/>
          </w:tcPr>
          <w:p w:rsidR="00F65F4F" w:rsidRDefault="00891F86" w:rsidP="006507F6">
            <w:pPr>
              <w:spacing w:line="240" w:lineRule="auto"/>
            </w:pPr>
            <w:r w:rsidRPr="00251DA5">
              <w:t>Same reaction as above</w:t>
            </w:r>
            <w:r w:rsidR="00081E40">
              <w:t xml:space="preserve"> use case (3.3.</w:t>
            </w:r>
            <w:r w:rsidR="00165CF5">
              <w:t>1</w:t>
            </w:r>
            <w:r w:rsidR="00081E40">
              <w:t>)</w:t>
            </w:r>
            <w:r w:rsidRPr="00251DA5">
              <w:t xml:space="preserve">, each truck </w:t>
            </w:r>
            <w:r w:rsidR="00F65F4F">
              <w:t>should</w:t>
            </w:r>
            <w:r w:rsidRPr="00251DA5">
              <w:t xml:space="preserve"> be responsible to safely manage the cut-ins in front of it. </w:t>
            </w:r>
            <w:r w:rsidR="00F65F4F">
              <w:t xml:space="preserve">The vehicles cutting-in behind the ego vehicle shall be handled by the truck following it. </w:t>
            </w:r>
          </w:p>
          <w:p w:rsidR="00F65F4F" w:rsidRDefault="00F65F4F" w:rsidP="006507F6">
            <w:pPr>
              <w:spacing w:line="240" w:lineRule="auto"/>
            </w:pPr>
          </w:p>
          <w:p w:rsidR="00891F86" w:rsidRPr="00251DA5" w:rsidRDefault="00891F86" w:rsidP="006507F6">
            <w:pPr>
              <w:spacing w:line="240" w:lineRule="auto"/>
            </w:pPr>
            <w:r w:rsidRPr="00251DA5">
              <w:t>No special functions will be implemented to handle multiple cut</w:t>
            </w:r>
            <w:r w:rsidR="002833D6" w:rsidRPr="00251DA5">
              <w:t>-ins.</w:t>
            </w:r>
          </w:p>
          <w:p w:rsidR="002833D6" w:rsidRPr="00251DA5" w:rsidRDefault="002833D6" w:rsidP="006507F6">
            <w:pPr>
              <w:spacing w:line="240" w:lineRule="auto"/>
            </w:pPr>
          </w:p>
          <w:p w:rsidR="002833D6" w:rsidRDefault="002833D6" w:rsidP="006507F6">
            <w:pPr>
              <w:spacing w:line="240" w:lineRule="auto"/>
            </w:pPr>
            <w:r w:rsidRPr="00251DA5">
              <w:t xml:space="preserve">Infrastructure (V2I) </w:t>
            </w:r>
            <w:r w:rsidR="00081E40">
              <w:t xml:space="preserve">communication can be used to </w:t>
            </w:r>
            <w:r w:rsidRPr="00251DA5">
              <w:t xml:space="preserve">indicate </w:t>
            </w:r>
            <w:r w:rsidR="00081E40">
              <w:t>busy highway entries and exits. This information can be used to increase the time</w:t>
            </w:r>
            <w:r w:rsidR="005127B0">
              <w:t xml:space="preserve"> </w:t>
            </w:r>
            <w:r w:rsidR="00081E40">
              <w:t>gap between trucks.</w:t>
            </w:r>
          </w:p>
          <w:p w:rsidR="001809FA" w:rsidRPr="00251DA5" w:rsidRDefault="001809FA" w:rsidP="006507F6">
            <w:pPr>
              <w:spacing w:line="240" w:lineRule="auto"/>
            </w:pPr>
          </w:p>
        </w:tc>
      </w:tr>
    </w:tbl>
    <w:p w:rsidR="006507F6" w:rsidRPr="00251DA5" w:rsidRDefault="006507F6" w:rsidP="006507F6">
      <w:pPr>
        <w:pStyle w:val="header2ensemble"/>
        <w:ind w:left="284"/>
      </w:pPr>
      <w:bookmarkStart w:id="32" w:name="_Toc9151945"/>
      <w:bookmarkStart w:id="33" w:name="_Hlk8832730"/>
      <w:r w:rsidRPr="00251DA5">
        <w:lastRenderedPageBreak/>
        <w:t>Platooning function specific or internal factors</w:t>
      </w:r>
      <w:bookmarkEnd w:id="32"/>
    </w:p>
    <w:p w:rsidR="006507F6" w:rsidRPr="00251DA5" w:rsidRDefault="002E343E" w:rsidP="006507F6">
      <w:pPr>
        <w:pStyle w:val="header3ensemble"/>
      </w:pPr>
      <w:r>
        <w:t>Increase time</w:t>
      </w:r>
      <w:r w:rsidR="005127B0">
        <w:t xml:space="preserve"> </w:t>
      </w:r>
      <w:r>
        <w:t>gap in steady state</w:t>
      </w:r>
    </w:p>
    <w:p w:rsidR="006507F6" w:rsidRPr="00251DA5" w:rsidRDefault="006507F6" w:rsidP="006507F6">
      <w:pPr>
        <w:spacing w:line="240" w:lineRule="auto"/>
      </w:pPr>
      <w:r w:rsidRPr="00251DA5">
        <w:t xml:space="preserve">Platoon </w:t>
      </w:r>
      <w:r w:rsidR="0064017D" w:rsidRPr="00251DA5">
        <w:t>needs to</w:t>
      </w:r>
      <w:r w:rsidR="00934DDA" w:rsidRPr="00251DA5">
        <w:t xml:space="preserve"> increase time-gap </w:t>
      </w:r>
      <w:r w:rsidR="003D58C2" w:rsidRPr="00251DA5">
        <w:t>(e.g. due to zone policies)</w:t>
      </w:r>
      <w:r w:rsidRPr="00251DA5">
        <w:t>.</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64017D" w:rsidRPr="00251DA5" w:rsidRDefault="0064017D" w:rsidP="0064017D">
            <w:pPr>
              <w:spacing w:line="240" w:lineRule="auto"/>
            </w:pPr>
            <w:r w:rsidRPr="00251DA5">
              <w:t>Situation: Normal driving in a platoon but with increased time gap</w:t>
            </w:r>
          </w:p>
          <w:p w:rsidR="0064017D" w:rsidRPr="00251DA5" w:rsidRDefault="0064017D" w:rsidP="0064017D">
            <w:pPr>
              <w:spacing w:line="240" w:lineRule="auto"/>
            </w:pPr>
            <w:r w:rsidRPr="00251DA5">
              <w:t>Environment: All conditions on a dedicated motorway/interstate (Autobahn, Autostrada...)</w:t>
            </w:r>
          </w:p>
          <w:p w:rsidR="0027184C" w:rsidRPr="00251DA5" w:rsidRDefault="0064017D" w:rsidP="0064017D">
            <w:pPr>
              <w:spacing w:line="240" w:lineRule="auto"/>
            </w:pPr>
            <w:r w:rsidRPr="00251DA5">
              <w:t>System Status: Platooning in steady state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64017D" w:rsidP="00277B73">
            <w:pPr>
              <w:spacing w:line="240" w:lineRule="auto"/>
            </w:pPr>
            <w:r w:rsidRPr="00251DA5">
              <w:t>Ego vehicle (tactical or strategical layer) issues an increase time gap</w:t>
            </w:r>
            <w:r w:rsidR="0092294E">
              <w:t xml:space="preserve"> command</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64017D" w:rsidP="00277B73">
            <w:pPr>
              <w:spacing w:line="240" w:lineRule="auto"/>
            </w:pPr>
            <w:r w:rsidRPr="00251DA5">
              <w:t>Distance between ego and immediate front truck will be increased</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64017D" w:rsidP="00277B73">
            <w:pPr>
              <w:spacing w:line="240" w:lineRule="auto"/>
            </w:pPr>
            <w:r w:rsidRPr="00251DA5">
              <w:t>Time gap increase might lead to unintended platoon oscillation</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64017D"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64017D" w:rsidP="00277B73">
            <w:pPr>
              <w:spacing w:line="240" w:lineRule="auto"/>
            </w:pPr>
            <w:r w:rsidRPr="00251DA5">
              <w:t>Since the time gap between the trucks is low, instability with the platoon can lead to collisions which can lead to life threatening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64017D" w:rsidP="00277B73">
            <w:pPr>
              <w:spacing w:line="240" w:lineRule="auto"/>
            </w:pPr>
            <w:r w:rsidRPr="00251DA5">
              <w:t>C2</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64017D" w:rsidRPr="00251DA5" w:rsidRDefault="0064017D" w:rsidP="0064017D">
            <w:pPr>
              <w:spacing w:line="240" w:lineRule="auto"/>
            </w:pPr>
            <w:r w:rsidRPr="00251DA5">
              <w:t>If the instability is introduced quickly, there might not be enough time for take control of the situation.</w:t>
            </w:r>
          </w:p>
          <w:p w:rsidR="0064017D" w:rsidRPr="00251DA5" w:rsidRDefault="0064017D" w:rsidP="0064017D">
            <w:pPr>
              <w:spacing w:line="240" w:lineRule="auto"/>
            </w:pPr>
          </w:p>
          <w:p w:rsidR="0027184C" w:rsidRPr="00251DA5" w:rsidRDefault="0064017D" w:rsidP="0064017D">
            <w:pPr>
              <w:spacing w:line="240" w:lineRule="auto"/>
            </w:pPr>
            <w:r w:rsidRPr="00251DA5">
              <w:t>Moreover, since the system is trying to increase the time-gap, it can be assumed that the time-gap will not fall below 0.8 seconds. So, the situation should be normally controllable.</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64017D" w:rsidP="00277B73">
            <w:pPr>
              <w:spacing w:line="240" w:lineRule="auto"/>
            </w:pPr>
            <w:r w:rsidRPr="00251DA5">
              <w:t>5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64017D" w:rsidRPr="00251DA5" w:rsidRDefault="0064017D" w:rsidP="0064017D">
            <w:pPr>
              <w:spacing w:line="240" w:lineRule="auto"/>
            </w:pPr>
            <w:r w:rsidRPr="00251DA5">
              <w:t xml:space="preserve">- This situation shall be part of the ODD. </w:t>
            </w:r>
          </w:p>
          <w:p w:rsidR="0064017D" w:rsidRPr="00251DA5" w:rsidRDefault="0064017D" w:rsidP="0064017D">
            <w:pPr>
              <w:spacing w:line="240" w:lineRule="auto"/>
            </w:pPr>
          </w:p>
          <w:p w:rsidR="0064017D" w:rsidRPr="00251DA5" w:rsidRDefault="0064017D" w:rsidP="0064017D">
            <w:pPr>
              <w:spacing w:line="240" w:lineRule="auto"/>
            </w:pPr>
            <w:r w:rsidRPr="00251DA5">
              <w:t>- Reaction to this situation shall be automated.</w:t>
            </w:r>
          </w:p>
          <w:p w:rsidR="0064017D" w:rsidRPr="00251DA5" w:rsidRDefault="0064017D" w:rsidP="0064017D">
            <w:pPr>
              <w:spacing w:line="240" w:lineRule="auto"/>
            </w:pPr>
          </w:p>
          <w:p w:rsidR="0064017D" w:rsidRPr="00251DA5" w:rsidRDefault="0064017D" w:rsidP="0064017D">
            <w:pPr>
              <w:spacing w:line="240" w:lineRule="auto"/>
            </w:pPr>
            <w:r w:rsidRPr="00251DA5">
              <w:t>-  The existing function shall be modified for this situation:</w:t>
            </w:r>
          </w:p>
          <w:p w:rsidR="0064017D" w:rsidRPr="00251DA5" w:rsidRDefault="0064017D" w:rsidP="0064017D">
            <w:pPr>
              <w:spacing w:line="240" w:lineRule="auto"/>
            </w:pPr>
          </w:p>
          <w:p w:rsidR="0064017D" w:rsidRPr="00251DA5" w:rsidRDefault="0064017D" w:rsidP="00273665">
            <w:pPr>
              <w:pStyle w:val="ListParagraph"/>
              <w:numPr>
                <w:ilvl w:val="0"/>
                <w:numId w:val="18"/>
              </w:numPr>
              <w:spacing w:line="240" w:lineRule="auto"/>
              <w:rPr>
                <w:rFonts w:ascii="Arial" w:hAnsi="Arial" w:cs="Arial"/>
              </w:rPr>
            </w:pPr>
            <w:r w:rsidRPr="00251DA5">
              <w:rPr>
                <w:rFonts w:ascii="Arial" w:hAnsi="Arial" w:cs="Arial"/>
              </w:rPr>
              <w:t>Each vehicle shall transmit the "increase time</w:t>
            </w:r>
            <w:r w:rsidR="005127B0">
              <w:rPr>
                <w:rFonts w:ascii="Arial" w:hAnsi="Arial" w:cs="Arial"/>
              </w:rPr>
              <w:t xml:space="preserve"> </w:t>
            </w:r>
            <w:r w:rsidRPr="00251DA5">
              <w:rPr>
                <w:rFonts w:ascii="Arial" w:hAnsi="Arial" w:cs="Arial"/>
              </w:rPr>
              <w:t xml:space="preserve">gap" request to the following vehicles. </w:t>
            </w:r>
          </w:p>
          <w:p w:rsidR="0064017D" w:rsidRPr="00251DA5" w:rsidRDefault="0064017D" w:rsidP="00273665">
            <w:pPr>
              <w:pStyle w:val="ListParagraph"/>
              <w:numPr>
                <w:ilvl w:val="0"/>
                <w:numId w:val="18"/>
              </w:numPr>
              <w:spacing w:line="240" w:lineRule="auto"/>
              <w:rPr>
                <w:rFonts w:ascii="Arial" w:hAnsi="Arial" w:cs="Arial"/>
              </w:rPr>
            </w:pPr>
            <w:r w:rsidRPr="00251DA5">
              <w:rPr>
                <w:rFonts w:ascii="Arial" w:hAnsi="Arial" w:cs="Arial"/>
              </w:rPr>
              <w:t>The "increase time</w:t>
            </w:r>
            <w:r w:rsidR="005127B0">
              <w:rPr>
                <w:rFonts w:ascii="Arial" w:hAnsi="Arial" w:cs="Arial"/>
              </w:rPr>
              <w:t xml:space="preserve"> </w:t>
            </w:r>
            <w:r w:rsidRPr="00251DA5">
              <w:rPr>
                <w:rFonts w:ascii="Arial" w:hAnsi="Arial" w:cs="Arial"/>
              </w:rPr>
              <w:t xml:space="preserve">gap" request shall be sent at least </w:t>
            </w:r>
            <w:r w:rsidR="00623902">
              <w:rPr>
                <w:rFonts w:ascii="Arial" w:hAnsi="Arial" w:cs="Arial"/>
              </w:rPr>
              <w:t>5 minutes</w:t>
            </w:r>
            <w:r w:rsidRPr="00251DA5">
              <w:rPr>
                <w:rFonts w:ascii="Arial" w:hAnsi="Arial" w:cs="Arial"/>
              </w:rPr>
              <w:t xml:space="preserve"> (TB</w:t>
            </w:r>
            <w:r w:rsidR="00464DA6">
              <w:rPr>
                <w:rFonts w:ascii="Arial" w:hAnsi="Arial" w:cs="Arial"/>
              </w:rPr>
              <w:t>C</w:t>
            </w:r>
            <w:r w:rsidRPr="00251DA5">
              <w:rPr>
                <w:rFonts w:ascii="Arial" w:hAnsi="Arial" w:cs="Arial"/>
              </w:rPr>
              <w:t>)</w:t>
            </w:r>
            <w:r w:rsidR="00F65F4F">
              <w:rPr>
                <w:rFonts w:ascii="Arial" w:hAnsi="Arial" w:cs="Arial"/>
              </w:rPr>
              <w:t xml:space="preserve"> </w:t>
            </w:r>
            <w:r w:rsidRPr="00251DA5">
              <w:rPr>
                <w:rFonts w:ascii="Arial" w:hAnsi="Arial" w:cs="Arial"/>
              </w:rPr>
              <w:t>prior to the target zone (e.g. tunnels, bridges, zone policies...)</w:t>
            </w:r>
          </w:p>
          <w:p w:rsidR="0064017D" w:rsidRPr="00251DA5" w:rsidRDefault="0064017D" w:rsidP="00273665">
            <w:pPr>
              <w:pStyle w:val="ListParagraph"/>
              <w:numPr>
                <w:ilvl w:val="0"/>
                <w:numId w:val="18"/>
              </w:numPr>
              <w:spacing w:line="240" w:lineRule="auto"/>
              <w:rPr>
                <w:rFonts w:ascii="Arial" w:hAnsi="Arial" w:cs="Arial"/>
              </w:rPr>
            </w:pPr>
            <w:r w:rsidRPr="00251DA5">
              <w:rPr>
                <w:rFonts w:ascii="Arial" w:hAnsi="Arial" w:cs="Arial"/>
              </w:rPr>
              <w:t>Each vehicle shall automatically increase the time-gap to the forward vehicle upon receiving request (no driver intervention required).</w:t>
            </w:r>
          </w:p>
          <w:p w:rsidR="0064017D" w:rsidRPr="00251DA5" w:rsidRDefault="0064017D" w:rsidP="00273665">
            <w:pPr>
              <w:pStyle w:val="ListParagraph"/>
              <w:numPr>
                <w:ilvl w:val="0"/>
                <w:numId w:val="18"/>
              </w:numPr>
              <w:spacing w:line="240" w:lineRule="auto"/>
              <w:rPr>
                <w:rFonts w:ascii="Arial" w:hAnsi="Arial" w:cs="Arial"/>
              </w:rPr>
            </w:pPr>
            <w:r w:rsidRPr="00251DA5">
              <w:rPr>
                <w:rFonts w:ascii="Arial" w:hAnsi="Arial" w:cs="Arial"/>
              </w:rPr>
              <w:t xml:space="preserve">Each truck can independently adjust its speed and acceleration </w:t>
            </w:r>
            <w:r w:rsidR="00623902">
              <w:rPr>
                <w:rFonts w:ascii="Arial" w:hAnsi="Arial" w:cs="Arial"/>
              </w:rPr>
              <w:t>to meet</w:t>
            </w:r>
            <w:r w:rsidRPr="00251DA5">
              <w:rPr>
                <w:rFonts w:ascii="Arial" w:hAnsi="Arial" w:cs="Arial"/>
              </w:rPr>
              <w:t xml:space="preserve"> its efficiency targets (only coasting or coasting + braking).</w:t>
            </w:r>
          </w:p>
          <w:p w:rsidR="0064017D" w:rsidRPr="00251DA5" w:rsidRDefault="0064017D" w:rsidP="00273665">
            <w:pPr>
              <w:pStyle w:val="ListParagraph"/>
              <w:numPr>
                <w:ilvl w:val="0"/>
                <w:numId w:val="18"/>
              </w:numPr>
              <w:spacing w:line="240" w:lineRule="auto"/>
              <w:rPr>
                <w:rFonts w:ascii="Arial" w:hAnsi="Arial" w:cs="Arial"/>
              </w:rPr>
            </w:pPr>
            <w:r w:rsidRPr="00251DA5">
              <w:rPr>
                <w:rFonts w:ascii="Arial" w:hAnsi="Arial" w:cs="Arial"/>
              </w:rPr>
              <w:lastRenderedPageBreak/>
              <w:t xml:space="preserve">During the transition, the ego vehicle's speed shall not deviate from that of the </w:t>
            </w:r>
            <w:r w:rsidR="002833D6" w:rsidRPr="00251DA5">
              <w:rPr>
                <w:rFonts w:ascii="Arial" w:hAnsi="Arial" w:cs="Arial"/>
              </w:rPr>
              <w:t>lead</w:t>
            </w:r>
            <w:r w:rsidRPr="00251DA5">
              <w:rPr>
                <w:rFonts w:ascii="Arial" w:hAnsi="Arial" w:cs="Arial"/>
              </w:rPr>
              <w:t xml:space="preserve"> vehicle by more than 10 km/h</w:t>
            </w:r>
            <w:r w:rsidR="001E72D8" w:rsidRPr="00251DA5">
              <w:rPr>
                <w:rFonts w:ascii="Arial" w:hAnsi="Arial" w:cs="Arial"/>
              </w:rPr>
              <w:t xml:space="preserve"> (already present in D 2.4)</w:t>
            </w:r>
          </w:p>
          <w:p w:rsidR="0027184C" w:rsidRPr="001809FA" w:rsidRDefault="0064017D" w:rsidP="00273665">
            <w:pPr>
              <w:pStyle w:val="ListParagraph"/>
              <w:numPr>
                <w:ilvl w:val="0"/>
                <w:numId w:val="18"/>
              </w:numPr>
              <w:spacing w:line="240" w:lineRule="auto"/>
            </w:pPr>
            <w:r w:rsidRPr="00251DA5">
              <w:rPr>
                <w:rFonts w:ascii="Arial" w:hAnsi="Arial" w:cs="Arial"/>
              </w:rPr>
              <w:t>Driver shall be informed through HMI about the increasing time-gap.</w:t>
            </w:r>
          </w:p>
          <w:p w:rsidR="001809FA" w:rsidRPr="00251DA5" w:rsidRDefault="001809FA" w:rsidP="001809FA">
            <w:pPr>
              <w:pStyle w:val="ListParagraph"/>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lastRenderedPageBreak/>
              <w:t>Rational</w:t>
            </w:r>
          </w:p>
        </w:tc>
        <w:tc>
          <w:tcPr>
            <w:tcW w:w="7359" w:type="dxa"/>
          </w:tcPr>
          <w:p w:rsidR="0064017D" w:rsidRPr="00251DA5" w:rsidRDefault="0064017D" w:rsidP="0064017D">
            <w:pPr>
              <w:spacing w:line="240" w:lineRule="auto"/>
            </w:pPr>
            <w:r w:rsidRPr="00251DA5">
              <w:t xml:space="preserve">Each truck can independently increase its gap to the forward vehicle in a way it determines to be most efficient.  </w:t>
            </w:r>
          </w:p>
          <w:p w:rsidR="0064017D" w:rsidRPr="00251DA5" w:rsidRDefault="0064017D" w:rsidP="0064017D">
            <w:pPr>
              <w:spacing w:line="240" w:lineRule="auto"/>
            </w:pPr>
          </w:p>
          <w:p w:rsidR="0064017D" w:rsidRPr="00251DA5" w:rsidRDefault="0064017D" w:rsidP="0064017D">
            <w:pPr>
              <w:spacing w:line="240" w:lineRule="auto"/>
            </w:pPr>
            <w:r w:rsidRPr="00251DA5">
              <w:t>A limit shall be put on the maximum difference between the platoon's set speed and the ego vehicle's speed during transitioning. E.g. 10 km/h.</w:t>
            </w:r>
          </w:p>
          <w:p w:rsidR="0064017D" w:rsidRPr="00251DA5" w:rsidRDefault="0064017D" w:rsidP="0064017D">
            <w:pPr>
              <w:spacing w:line="240" w:lineRule="auto"/>
            </w:pPr>
          </w:p>
          <w:p w:rsidR="0027184C" w:rsidRDefault="0064017D" w:rsidP="0064017D">
            <w:pPr>
              <w:spacing w:line="240" w:lineRule="auto"/>
              <w:rPr>
                <w:rFonts w:cs="Arial"/>
              </w:rPr>
            </w:pPr>
            <w:r w:rsidRPr="00251DA5">
              <w:t>Time-gap increase request needs to come early</w:t>
            </w:r>
            <w:r w:rsidR="00623902">
              <w:t xml:space="preserve"> (e.g. 5 minutes before the applicable zone)</w:t>
            </w:r>
            <w:r w:rsidRPr="00251DA5">
              <w:t xml:space="preserve"> to increase </w:t>
            </w:r>
            <w:r w:rsidR="00623902">
              <w:t>the gap</w:t>
            </w:r>
            <w:r w:rsidRPr="00251DA5">
              <w:t xml:space="preserve"> safely before reaching the applicable point.</w:t>
            </w:r>
            <w:r w:rsidR="00F65F4F">
              <w:t xml:space="preserve"> The time d</w:t>
            </w:r>
            <w:r w:rsidR="00F65F4F" w:rsidRPr="00251DA5">
              <w:rPr>
                <w:rFonts w:cs="Arial"/>
              </w:rPr>
              <w:t>epends on how much you want to increase the time</w:t>
            </w:r>
            <w:r w:rsidR="005127B0">
              <w:rPr>
                <w:rFonts w:cs="Arial"/>
              </w:rPr>
              <w:t xml:space="preserve"> </w:t>
            </w:r>
            <w:r w:rsidR="00F65F4F" w:rsidRPr="00251DA5">
              <w:rPr>
                <w:rFonts w:cs="Arial"/>
              </w:rPr>
              <w:t>gap, plus the speed of the platoon (can be checked through simulation)</w:t>
            </w:r>
          </w:p>
          <w:p w:rsidR="001809FA" w:rsidRPr="00251DA5" w:rsidRDefault="001809FA" w:rsidP="0064017D">
            <w:pPr>
              <w:spacing w:line="240" w:lineRule="auto"/>
            </w:pPr>
          </w:p>
        </w:tc>
      </w:tr>
    </w:tbl>
    <w:p w:rsidR="0064017D" w:rsidRPr="00251DA5" w:rsidRDefault="002E343E" w:rsidP="0064017D">
      <w:pPr>
        <w:pStyle w:val="header3ensemble"/>
      </w:pPr>
      <w:r>
        <w:t>D</w:t>
      </w:r>
      <w:r w:rsidR="001E72D8" w:rsidRPr="00251DA5">
        <w:t>ecrease</w:t>
      </w:r>
      <w:r w:rsidR="0064017D" w:rsidRPr="00251DA5">
        <w:t xml:space="preserve"> time gap</w:t>
      </w:r>
      <w:r>
        <w:t xml:space="preserve"> in steady state</w:t>
      </w:r>
    </w:p>
    <w:p w:rsidR="0064017D" w:rsidRPr="00251DA5" w:rsidRDefault="0064017D" w:rsidP="0064017D">
      <w:pPr>
        <w:spacing w:line="240" w:lineRule="auto"/>
      </w:pPr>
      <w:r w:rsidRPr="00251DA5">
        <w:t xml:space="preserve">Platoon needs to decrease </w:t>
      </w:r>
      <w:r w:rsidR="003D58C2" w:rsidRPr="00251DA5">
        <w:t xml:space="preserve">the </w:t>
      </w:r>
      <w:r w:rsidRPr="00251DA5">
        <w:t>time</w:t>
      </w:r>
      <w:r w:rsidR="005127B0">
        <w:t xml:space="preserve"> </w:t>
      </w:r>
      <w:r w:rsidRPr="00251DA5">
        <w:t>gap</w:t>
      </w:r>
      <w:r w:rsidR="003D58C2" w:rsidRPr="00251DA5">
        <w:t xml:space="preserve"> (e.g. At the end of zone policies)</w:t>
      </w:r>
      <w:r w:rsidRPr="00251DA5">
        <w:t>.</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3D58C2" w:rsidRPr="00251DA5" w:rsidRDefault="003D58C2" w:rsidP="003D58C2">
            <w:pPr>
              <w:spacing w:line="240" w:lineRule="auto"/>
            </w:pPr>
            <w:r w:rsidRPr="00251DA5">
              <w:t>Situation: Any situation which required a higher time-gap is no longer present</w:t>
            </w:r>
          </w:p>
          <w:p w:rsidR="003D58C2" w:rsidRPr="00251DA5" w:rsidRDefault="003D58C2" w:rsidP="003D58C2">
            <w:pPr>
              <w:spacing w:line="240" w:lineRule="auto"/>
            </w:pPr>
            <w:r w:rsidRPr="00251DA5">
              <w:t>Environment: All conditions on a dedicated motorway/interstate (Autobahn, Autostrada...)</w:t>
            </w:r>
          </w:p>
          <w:p w:rsidR="0027184C" w:rsidRPr="00251DA5" w:rsidRDefault="003D58C2" w:rsidP="003D58C2">
            <w:pPr>
              <w:spacing w:line="240" w:lineRule="auto"/>
            </w:pPr>
            <w:r w:rsidRPr="00251DA5">
              <w:t>System Status: Platooning in steady state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5B6BD2" w:rsidP="00277B73">
            <w:pPr>
              <w:spacing w:line="240" w:lineRule="auto"/>
            </w:pPr>
            <w:r w:rsidRPr="00251DA5">
              <w:t xml:space="preserve">Ego vehicle (tactical or strategical layer) issues a </w:t>
            </w:r>
            <w:r>
              <w:t>decrease</w:t>
            </w:r>
            <w:r w:rsidRPr="00251DA5">
              <w:t xml:space="preserve"> time gap</w:t>
            </w:r>
            <w:r>
              <w:t xml:space="preserve"> command</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3D58C2" w:rsidP="00277B73">
            <w:pPr>
              <w:spacing w:line="240" w:lineRule="auto"/>
            </w:pPr>
            <w:r w:rsidRPr="00251DA5">
              <w:t>Distance between ego and immediate front truck will be decreased</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3D58C2" w:rsidP="00277B73">
            <w:pPr>
              <w:spacing w:line="240" w:lineRule="auto"/>
            </w:pPr>
            <w:r w:rsidRPr="00251DA5">
              <w:t>Time gap decrease might lead to unintended platoon oscillation</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3E0085"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3E0085" w:rsidP="00277B73">
            <w:pPr>
              <w:spacing w:line="240" w:lineRule="auto"/>
            </w:pPr>
            <w:r w:rsidRPr="00251DA5">
              <w:t>Since the time gap between the trucks is low, instability with the platoon can lead to collisions which can lead to life threatening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3E0085" w:rsidP="00277B73">
            <w:pPr>
              <w:spacing w:line="240" w:lineRule="auto"/>
            </w:pPr>
            <w:r w:rsidRPr="00251DA5">
              <w:t>C3</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3E0085" w:rsidRPr="00251DA5" w:rsidRDefault="003E0085" w:rsidP="003E0085">
            <w:pPr>
              <w:spacing w:line="240" w:lineRule="auto"/>
            </w:pPr>
            <w:r w:rsidRPr="00251DA5">
              <w:t xml:space="preserve">Since the instability in the system is induced gradually, there is usually enough time for the drivers to recognise the issue and take control of their vehicles. </w:t>
            </w:r>
          </w:p>
          <w:p w:rsidR="003E0085" w:rsidRPr="00251DA5" w:rsidRDefault="003E0085" w:rsidP="003E0085">
            <w:pPr>
              <w:spacing w:line="240" w:lineRule="auto"/>
            </w:pPr>
          </w:p>
          <w:p w:rsidR="003E0085" w:rsidRPr="00251DA5" w:rsidRDefault="003E0085" w:rsidP="003E0085">
            <w:pPr>
              <w:spacing w:line="240" w:lineRule="auto"/>
            </w:pPr>
            <w:r w:rsidRPr="00251DA5">
              <w:t xml:space="preserve">But since the system is trying to decrease the time-gap, contradictory actions by different platoon members might lead to the time-gap falling below 0.8 seconds. </w:t>
            </w:r>
          </w:p>
          <w:p w:rsidR="0027184C" w:rsidRPr="00251DA5" w:rsidRDefault="003E0085" w:rsidP="003E0085">
            <w:pPr>
              <w:spacing w:line="240" w:lineRule="auto"/>
            </w:pPr>
            <w:r w:rsidRPr="00251DA5">
              <w:t>So, the situation could be difficult to control.</w:t>
            </w:r>
          </w:p>
        </w:tc>
      </w:tr>
      <w:tr w:rsidR="0027184C" w:rsidRPr="00251DA5" w:rsidTr="00277B73">
        <w:tc>
          <w:tcPr>
            <w:tcW w:w="2263" w:type="dxa"/>
          </w:tcPr>
          <w:p w:rsidR="0027184C" w:rsidRPr="00251DA5" w:rsidRDefault="0027184C" w:rsidP="00277B73">
            <w:pPr>
              <w:spacing w:line="240" w:lineRule="auto"/>
            </w:pPr>
            <w:r w:rsidRPr="00251DA5">
              <w:lastRenderedPageBreak/>
              <w:t>Risk Value</w:t>
            </w:r>
          </w:p>
        </w:tc>
        <w:tc>
          <w:tcPr>
            <w:tcW w:w="7359" w:type="dxa"/>
            <w:vAlign w:val="center"/>
          </w:tcPr>
          <w:p w:rsidR="0027184C" w:rsidRPr="00251DA5" w:rsidRDefault="003E0085" w:rsidP="00277B73">
            <w:pPr>
              <w:spacing w:line="240" w:lineRule="auto"/>
            </w:pPr>
            <w:r w:rsidRPr="00251DA5">
              <w:t>6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3E0085" w:rsidRPr="00251DA5" w:rsidRDefault="003E0085" w:rsidP="003E0085">
            <w:pPr>
              <w:spacing w:line="240" w:lineRule="auto"/>
            </w:pPr>
            <w:r w:rsidRPr="00251DA5">
              <w:t xml:space="preserve">- This situation shall be part of the ODD. </w:t>
            </w:r>
          </w:p>
          <w:p w:rsidR="003E0085" w:rsidRPr="00251DA5" w:rsidRDefault="003E0085" w:rsidP="003E0085">
            <w:pPr>
              <w:spacing w:line="240" w:lineRule="auto"/>
            </w:pPr>
          </w:p>
          <w:p w:rsidR="003E0085" w:rsidRPr="00251DA5" w:rsidRDefault="003E0085" w:rsidP="003E0085">
            <w:pPr>
              <w:spacing w:line="240" w:lineRule="auto"/>
            </w:pPr>
            <w:r w:rsidRPr="00251DA5">
              <w:t>- Reaction to this situation shall be automated.</w:t>
            </w:r>
          </w:p>
          <w:p w:rsidR="003E0085" w:rsidRPr="00251DA5" w:rsidRDefault="003E0085" w:rsidP="003E0085">
            <w:pPr>
              <w:spacing w:line="240" w:lineRule="auto"/>
            </w:pPr>
          </w:p>
          <w:p w:rsidR="003E0085" w:rsidRPr="00251DA5" w:rsidRDefault="003E0085" w:rsidP="003E0085">
            <w:pPr>
              <w:spacing w:line="240" w:lineRule="auto"/>
            </w:pPr>
            <w:r w:rsidRPr="00251DA5">
              <w:t>-  The existing function shall be modified for this situation:</w:t>
            </w:r>
          </w:p>
          <w:p w:rsidR="003E0085" w:rsidRPr="00251DA5" w:rsidRDefault="003E0085" w:rsidP="003E0085">
            <w:pPr>
              <w:spacing w:line="240" w:lineRule="auto"/>
            </w:pPr>
          </w:p>
          <w:p w:rsidR="003E0085" w:rsidRPr="00251DA5" w:rsidRDefault="003E0085" w:rsidP="00273665">
            <w:pPr>
              <w:pStyle w:val="ListParagraph"/>
              <w:numPr>
                <w:ilvl w:val="0"/>
                <w:numId w:val="19"/>
              </w:numPr>
              <w:spacing w:line="240" w:lineRule="auto"/>
              <w:rPr>
                <w:rFonts w:ascii="Arial" w:hAnsi="Arial" w:cs="Arial"/>
              </w:rPr>
            </w:pPr>
            <w:r w:rsidRPr="00251DA5">
              <w:rPr>
                <w:rFonts w:ascii="Arial" w:hAnsi="Arial" w:cs="Arial"/>
              </w:rPr>
              <w:t xml:space="preserve">Each vehicle shall transmit the "decrease time-gap" request to the following vehicles. </w:t>
            </w:r>
          </w:p>
          <w:p w:rsidR="003E0085" w:rsidRPr="00251DA5" w:rsidRDefault="003E0085" w:rsidP="00273665">
            <w:pPr>
              <w:pStyle w:val="ListParagraph"/>
              <w:numPr>
                <w:ilvl w:val="0"/>
                <w:numId w:val="19"/>
              </w:numPr>
              <w:spacing w:line="240" w:lineRule="auto"/>
              <w:rPr>
                <w:rFonts w:ascii="Arial" w:hAnsi="Arial" w:cs="Arial"/>
              </w:rPr>
            </w:pPr>
            <w:r w:rsidRPr="00251DA5">
              <w:rPr>
                <w:rFonts w:ascii="Arial" w:hAnsi="Arial" w:cs="Arial"/>
              </w:rPr>
              <w:t>Each vehicle shall automatically decrease the time-gap to the forward vehicle upon receiving request (no driver intervention required).</w:t>
            </w:r>
          </w:p>
          <w:p w:rsidR="003E0085" w:rsidRPr="00251DA5" w:rsidRDefault="003E0085" w:rsidP="00273665">
            <w:pPr>
              <w:pStyle w:val="ListParagraph"/>
              <w:numPr>
                <w:ilvl w:val="0"/>
                <w:numId w:val="19"/>
              </w:numPr>
              <w:spacing w:line="240" w:lineRule="auto"/>
              <w:rPr>
                <w:rFonts w:ascii="Arial" w:hAnsi="Arial" w:cs="Arial"/>
              </w:rPr>
            </w:pPr>
            <w:r w:rsidRPr="00251DA5">
              <w:rPr>
                <w:rFonts w:ascii="Arial" w:hAnsi="Arial" w:cs="Arial"/>
              </w:rPr>
              <w:t>Each truck shall independently adjust its speed and acceleration in accordance with its efficiency targets (low acceleration, medium acceleration ...).</w:t>
            </w:r>
          </w:p>
          <w:p w:rsidR="003E0085" w:rsidRPr="00251DA5" w:rsidRDefault="003E0085" w:rsidP="00273665">
            <w:pPr>
              <w:pStyle w:val="ListParagraph"/>
              <w:numPr>
                <w:ilvl w:val="0"/>
                <w:numId w:val="19"/>
              </w:numPr>
              <w:spacing w:line="240" w:lineRule="auto"/>
              <w:rPr>
                <w:rFonts w:ascii="Arial" w:hAnsi="Arial" w:cs="Arial"/>
              </w:rPr>
            </w:pPr>
            <w:r w:rsidRPr="00251DA5">
              <w:rPr>
                <w:rFonts w:ascii="Arial" w:hAnsi="Arial" w:cs="Arial"/>
              </w:rPr>
              <w:t>During the transition, the time-gap to the forward vehicle shall not fall below 0.8 seconds or the current safety time-gap calculated by the ego truck as per it's braking performance, whichever is higher.</w:t>
            </w:r>
          </w:p>
          <w:p w:rsidR="001E72D8" w:rsidRPr="00251DA5" w:rsidRDefault="001E72D8" w:rsidP="00273665">
            <w:pPr>
              <w:pStyle w:val="ListParagraph"/>
              <w:numPr>
                <w:ilvl w:val="0"/>
                <w:numId w:val="19"/>
              </w:numPr>
              <w:spacing w:line="240" w:lineRule="auto"/>
              <w:rPr>
                <w:rFonts w:ascii="Arial" w:hAnsi="Arial" w:cs="Arial"/>
              </w:rPr>
            </w:pPr>
            <w:r w:rsidRPr="00251DA5">
              <w:rPr>
                <w:rFonts w:ascii="Arial" w:hAnsi="Arial" w:cs="Arial"/>
              </w:rPr>
              <w:t>Speeds of the trucks shall not increase above the set legal limit for platooning.</w:t>
            </w:r>
          </w:p>
          <w:p w:rsidR="0027184C" w:rsidRPr="001809FA" w:rsidRDefault="003E0085" w:rsidP="00273665">
            <w:pPr>
              <w:pStyle w:val="ListParagraph"/>
              <w:numPr>
                <w:ilvl w:val="0"/>
                <w:numId w:val="19"/>
              </w:numPr>
              <w:spacing w:line="240" w:lineRule="auto"/>
            </w:pPr>
            <w:r w:rsidRPr="00251DA5">
              <w:rPr>
                <w:rFonts w:ascii="Arial" w:hAnsi="Arial" w:cs="Arial"/>
              </w:rPr>
              <w:t>Driver shall be informed through HMI about the decreasing time-gap.</w:t>
            </w:r>
          </w:p>
          <w:p w:rsidR="001809FA" w:rsidRPr="00251DA5" w:rsidRDefault="001809FA" w:rsidP="001809FA">
            <w:pPr>
              <w:pStyle w:val="ListParagraph"/>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t>Rational</w:t>
            </w:r>
          </w:p>
        </w:tc>
        <w:tc>
          <w:tcPr>
            <w:tcW w:w="7359" w:type="dxa"/>
          </w:tcPr>
          <w:p w:rsidR="003E0085" w:rsidRPr="00251DA5" w:rsidRDefault="003E0085" w:rsidP="003E0085">
            <w:pPr>
              <w:spacing w:line="240" w:lineRule="auto"/>
            </w:pPr>
            <w:r w:rsidRPr="00251DA5">
              <w:t xml:space="preserve">Each truck can independently decrease its gap to the forward vehicle in a way it determines to be most efficient.  </w:t>
            </w:r>
          </w:p>
          <w:p w:rsidR="003E0085" w:rsidRPr="00251DA5" w:rsidRDefault="003E0085" w:rsidP="003E0085">
            <w:pPr>
              <w:spacing w:line="240" w:lineRule="auto"/>
            </w:pPr>
          </w:p>
          <w:p w:rsidR="0027184C" w:rsidRDefault="003E0085" w:rsidP="003E0085">
            <w:pPr>
              <w:spacing w:line="240" w:lineRule="auto"/>
            </w:pPr>
            <w:r w:rsidRPr="00251DA5">
              <w:t>While decrease the distance between the trucks, the time-gap between the ego vehicle and the forward vehicle shall not fall below 0.8 seconds or the current safe time-gap calculated by the ego truck as per it's braking performance, whichever is the largest.</w:t>
            </w:r>
          </w:p>
          <w:p w:rsidR="00145E0B" w:rsidRDefault="00145E0B" w:rsidP="003E0085">
            <w:pPr>
              <w:spacing w:line="240" w:lineRule="auto"/>
            </w:pPr>
          </w:p>
          <w:p w:rsidR="00145E0B" w:rsidRPr="00145E0B" w:rsidRDefault="00145E0B" w:rsidP="00145E0B">
            <w:pPr>
              <w:spacing w:line="240" w:lineRule="auto"/>
              <w:rPr>
                <w:rFonts w:cs="Arial"/>
              </w:rPr>
            </w:pPr>
            <w:r w:rsidRPr="00145E0B">
              <w:rPr>
                <w:rFonts w:cs="Arial"/>
              </w:rPr>
              <w:t>Speeds of the trucks shall not increase above the set legal limit for platooning.</w:t>
            </w:r>
          </w:p>
          <w:p w:rsidR="00145E0B" w:rsidRPr="00251DA5" w:rsidRDefault="00145E0B" w:rsidP="003E0085">
            <w:pPr>
              <w:spacing w:line="240" w:lineRule="auto"/>
            </w:pPr>
          </w:p>
        </w:tc>
      </w:tr>
    </w:tbl>
    <w:bookmarkEnd w:id="33"/>
    <w:p w:rsidR="0027184C" w:rsidRPr="00251DA5" w:rsidRDefault="00067CAE" w:rsidP="00067CAE">
      <w:pPr>
        <w:pStyle w:val="header3ensemble"/>
      </w:pPr>
      <w:r w:rsidRPr="00251DA5">
        <w:t>Increase the speed of the platoon</w:t>
      </w:r>
    </w:p>
    <w:p w:rsidR="0027184C" w:rsidRDefault="0027184C" w:rsidP="0027184C">
      <w:pPr>
        <w:spacing w:line="240" w:lineRule="auto"/>
      </w:pPr>
      <w:r w:rsidRPr="00251DA5">
        <w:t xml:space="preserve">Platoon </w:t>
      </w:r>
      <w:r w:rsidR="00067CAE" w:rsidRPr="00251DA5">
        <w:t>has to increase the speed from medium speed (50 km/h) to high (90 km/h)</w:t>
      </w:r>
      <w:r w:rsidR="00E91266" w:rsidRPr="00251DA5">
        <w:t xml:space="preserve">. </w:t>
      </w:r>
    </w:p>
    <w:p w:rsidR="00AF11DA" w:rsidRPr="00251DA5" w:rsidRDefault="00AF11DA"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067CAE" w:rsidRPr="00251DA5" w:rsidRDefault="00067CAE" w:rsidP="00067CAE">
            <w:pPr>
              <w:spacing w:line="240" w:lineRule="auto"/>
            </w:pPr>
            <w:r w:rsidRPr="00251DA5">
              <w:t>Situation: Normal driving in a platoon but at lower speeds</w:t>
            </w:r>
          </w:p>
          <w:p w:rsidR="00067CAE" w:rsidRPr="00251DA5" w:rsidRDefault="00067CAE" w:rsidP="00067CAE">
            <w:pPr>
              <w:spacing w:line="240" w:lineRule="auto"/>
            </w:pPr>
            <w:r w:rsidRPr="00251DA5">
              <w:t>Environment: All conditions on a dedicated motorway/interstate (Autobahn, Autostrada...)</w:t>
            </w:r>
          </w:p>
          <w:p w:rsidR="0027184C" w:rsidRPr="00251DA5" w:rsidRDefault="00067CAE" w:rsidP="00067CAE">
            <w:pPr>
              <w:spacing w:line="240" w:lineRule="auto"/>
            </w:pPr>
            <w:r w:rsidRPr="00251DA5">
              <w:t>System Status: Platooning in steady state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067CAE" w:rsidP="00277B73">
            <w:pPr>
              <w:spacing w:line="240" w:lineRule="auto"/>
            </w:pPr>
            <w:r w:rsidRPr="00251DA5">
              <w:t xml:space="preserve">Platoon leader request to increase the speed of the platoon from medium </w:t>
            </w:r>
            <w:r w:rsidRPr="00251DA5">
              <w:lastRenderedPageBreak/>
              <w:t>(50 kmph) to high (90 Kmph</w:t>
            </w:r>
          </w:p>
        </w:tc>
      </w:tr>
      <w:tr w:rsidR="0027184C" w:rsidRPr="00251DA5" w:rsidTr="00277B73">
        <w:tc>
          <w:tcPr>
            <w:tcW w:w="2263" w:type="dxa"/>
            <w:vAlign w:val="center"/>
          </w:tcPr>
          <w:p w:rsidR="0027184C" w:rsidRPr="00251DA5" w:rsidRDefault="0027184C" w:rsidP="00277B73">
            <w:pPr>
              <w:spacing w:line="240" w:lineRule="auto"/>
            </w:pPr>
            <w:r w:rsidRPr="00251DA5">
              <w:lastRenderedPageBreak/>
              <w:t>Consequence</w:t>
            </w:r>
          </w:p>
        </w:tc>
        <w:tc>
          <w:tcPr>
            <w:tcW w:w="7359" w:type="dxa"/>
            <w:vAlign w:val="center"/>
          </w:tcPr>
          <w:p w:rsidR="0027184C" w:rsidRPr="00251DA5" w:rsidRDefault="00067CAE" w:rsidP="00277B73">
            <w:pPr>
              <w:spacing w:line="240" w:lineRule="auto"/>
            </w:pPr>
            <w:r w:rsidRPr="00251DA5">
              <w:t>All the trucks will start accelerating to reach the target speed</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067CAE" w:rsidP="00277B73">
            <w:pPr>
              <w:spacing w:line="240" w:lineRule="auto"/>
            </w:pPr>
            <w:r w:rsidRPr="00251DA5">
              <w:t>Unsynchronised speed increase might lead to unintended platoon oscillation</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067CAE"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067CAE" w:rsidP="00277B73">
            <w:pPr>
              <w:spacing w:line="240" w:lineRule="auto"/>
            </w:pPr>
            <w:r w:rsidRPr="00251DA5">
              <w:t>Since the time gap between the trucks is low, instability with the platoon can lead to collisions which can lead to life threatening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067CAE" w:rsidP="00277B73">
            <w:pPr>
              <w:spacing w:line="240" w:lineRule="auto"/>
            </w:pPr>
            <w:r w:rsidRPr="00251DA5">
              <w:t>C</w:t>
            </w:r>
            <w:r w:rsidR="000346BA" w:rsidRPr="00251DA5">
              <w:t>0</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0346BA" w:rsidP="00067CAE">
            <w:pPr>
              <w:spacing w:line="240" w:lineRule="auto"/>
            </w:pPr>
            <w:r w:rsidRPr="00251DA5">
              <w:t>Since the lead truck is increasing the speed and the remaining trucks are maintaining the time-gap, the situation should be controllable in general</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0346BA" w:rsidP="00277B73">
            <w:pPr>
              <w:spacing w:line="240" w:lineRule="auto"/>
            </w:pPr>
            <w:r w:rsidRPr="00251DA5">
              <w:t>0</w:t>
            </w:r>
            <w:r w:rsidR="000371CB" w:rsidRPr="00251DA5">
              <w:t xml:space="preserve"> (</w:t>
            </w:r>
            <w:r w:rsidRPr="00251DA5">
              <w:t>No</w:t>
            </w:r>
            <w:r w:rsidR="000371CB" w:rsidRPr="00251DA5">
              <w:t xml:space="preserve">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27184C" w:rsidRDefault="000371CB" w:rsidP="000371CB">
            <w:pPr>
              <w:spacing w:line="240" w:lineRule="auto"/>
            </w:pPr>
            <w:r w:rsidRPr="00251DA5">
              <w:t>No special SOTIF counter measures are required for this situation.</w:t>
            </w:r>
          </w:p>
          <w:p w:rsidR="00C83270" w:rsidRPr="00251DA5" w:rsidRDefault="00C83270" w:rsidP="000371CB">
            <w:pPr>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t>Rational</w:t>
            </w:r>
          </w:p>
        </w:tc>
        <w:tc>
          <w:tcPr>
            <w:tcW w:w="7359" w:type="dxa"/>
          </w:tcPr>
          <w:p w:rsidR="008A4177" w:rsidRPr="00A344EB" w:rsidRDefault="008A4177" w:rsidP="008A4177">
            <w:pPr>
              <w:spacing w:line="240" w:lineRule="auto"/>
            </w:pPr>
            <w:r w:rsidRPr="00A344EB">
              <w:t xml:space="preserve">Not a SOTIF scenario, as this is part of the nominal function. </w:t>
            </w:r>
          </w:p>
          <w:p w:rsidR="008A4177" w:rsidRDefault="008A4177" w:rsidP="008A4177">
            <w:pPr>
              <w:spacing w:line="240" w:lineRule="auto"/>
              <w:rPr>
                <w:color w:val="FF0000"/>
              </w:rPr>
            </w:pPr>
          </w:p>
          <w:p w:rsidR="008A4177" w:rsidRPr="00251DA5" w:rsidRDefault="008A4177" w:rsidP="008A4177">
            <w:pPr>
              <w:spacing w:line="240" w:lineRule="auto"/>
            </w:pPr>
            <w:r w:rsidRPr="00251DA5">
              <w:t>Same case as steady state platooning where each truck tries to maintain the safety time-gap and also keep up with the lead truck's speed.</w:t>
            </w:r>
          </w:p>
          <w:p w:rsidR="008A4177" w:rsidRPr="00251DA5" w:rsidRDefault="008A4177" w:rsidP="008A4177">
            <w:pPr>
              <w:spacing w:line="240" w:lineRule="auto"/>
            </w:pPr>
          </w:p>
          <w:p w:rsidR="008A4177" w:rsidRPr="00251DA5" w:rsidRDefault="008A4177" w:rsidP="008A4177">
            <w:pPr>
              <w:spacing w:line="240" w:lineRule="auto"/>
              <w:rPr>
                <w:color w:val="FF0000"/>
              </w:rPr>
            </w:pPr>
            <w:r w:rsidRPr="00251DA5">
              <w:t>Only the lead vehicle is increasing the speed, everybody else is maintaining the time-gap.</w:t>
            </w:r>
          </w:p>
          <w:p w:rsidR="000371CB" w:rsidRPr="00251DA5" w:rsidRDefault="000371CB" w:rsidP="000371CB">
            <w:pPr>
              <w:spacing w:line="240" w:lineRule="auto"/>
            </w:pPr>
          </w:p>
        </w:tc>
      </w:tr>
    </w:tbl>
    <w:p w:rsidR="0027184C" w:rsidRPr="00251DA5" w:rsidRDefault="000346BA" w:rsidP="000346BA">
      <w:pPr>
        <w:pStyle w:val="header3ensemble"/>
      </w:pPr>
      <w:r w:rsidRPr="00251DA5">
        <w:t>Joining from behind</w:t>
      </w:r>
    </w:p>
    <w:p w:rsidR="0027184C" w:rsidRPr="00251DA5" w:rsidRDefault="000346BA" w:rsidP="0027184C">
      <w:pPr>
        <w:spacing w:line="240" w:lineRule="auto"/>
      </w:pPr>
      <w:r w:rsidRPr="00251DA5">
        <w:t>Ego truck is joining a platoon from behind when an external vehicle is closely following the forward truck/platoon</w:t>
      </w:r>
    </w:p>
    <w:p w:rsidR="000346BA" w:rsidRPr="00251DA5" w:rsidRDefault="000346BA" w:rsidP="0027184C">
      <w:pPr>
        <w:spacing w:line="240" w:lineRule="auto"/>
      </w:pPr>
    </w:p>
    <w:p w:rsidR="000346BA" w:rsidRPr="00251DA5" w:rsidRDefault="000346BA" w:rsidP="000346BA">
      <w:pPr>
        <w:spacing w:line="240" w:lineRule="auto"/>
      </w:pPr>
      <w:r w:rsidRPr="00251DA5">
        <w:t>The</w:t>
      </w:r>
      <w:r w:rsidR="008345BB">
        <w:t xml:space="preserve"> following </w:t>
      </w:r>
      <w:r w:rsidRPr="00251DA5">
        <w:t>situation</w:t>
      </w:r>
      <w:r w:rsidR="008345BB">
        <w:t>s</w:t>
      </w:r>
      <w:r w:rsidRPr="00251DA5">
        <w:t xml:space="preserve"> are also covered in the current case: </w:t>
      </w:r>
    </w:p>
    <w:p w:rsidR="000346BA" w:rsidRPr="008345BB" w:rsidRDefault="000346BA" w:rsidP="000346BA">
      <w:pPr>
        <w:spacing w:line="240" w:lineRule="auto"/>
        <w:rPr>
          <w:rFonts w:cs="Arial"/>
        </w:rPr>
      </w:pPr>
    </w:p>
    <w:p w:rsidR="000346BA" w:rsidRPr="008345BB" w:rsidRDefault="000346BA" w:rsidP="00273665">
      <w:pPr>
        <w:pStyle w:val="ListParagraph"/>
        <w:numPr>
          <w:ilvl w:val="0"/>
          <w:numId w:val="30"/>
        </w:numPr>
        <w:spacing w:line="240" w:lineRule="auto"/>
        <w:rPr>
          <w:rFonts w:ascii="Arial" w:hAnsi="Arial" w:cs="Arial"/>
        </w:rPr>
      </w:pPr>
      <w:r w:rsidRPr="008345BB">
        <w:rPr>
          <w:rFonts w:ascii="Arial" w:hAnsi="Arial" w:cs="Arial"/>
        </w:rPr>
        <w:t>Driving too close to the wrong vehicle.</w:t>
      </w:r>
    </w:p>
    <w:p w:rsidR="000346BA" w:rsidRPr="008345BB" w:rsidRDefault="000346BA" w:rsidP="00273665">
      <w:pPr>
        <w:pStyle w:val="ListParagraph"/>
        <w:numPr>
          <w:ilvl w:val="0"/>
          <w:numId w:val="30"/>
        </w:numPr>
        <w:spacing w:line="240" w:lineRule="auto"/>
        <w:rPr>
          <w:rFonts w:ascii="Arial" w:hAnsi="Arial" w:cs="Arial"/>
        </w:rPr>
      </w:pPr>
      <w:r w:rsidRPr="008345BB">
        <w:rPr>
          <w:rFonts w:ascii="Arial" w:hAnsi="Arial" w:cs="Arial"/>
        </w:rPr>
        <w:t>Connecting to the wrong platoon.</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0346BA" w:rsidRPr="00251DA5" w:rsidRDefault="000346BA" w:rsidP="000346BA">
            <w:pPr>
              <w:spacing w:line="240" w:lineRule="auto"/>
            </w:pPr>
            <w:r w:rsidRPr="00251DA5">
              <w:t>Situation: Normal driving situation during engaging phase</w:t>
            </w:r>
          </w:p>
          <w:p w:rsidR="000346BA" w:rsidRPr="00251DA5" w:rsidRDefault="000346BA" w:rsidP="000346BA">
            <w:pPr>
              <w:spacing w:line="240" w:lineRule="auto"/>
            </w:pPr>
            <w:r w:rsidRPr="00251DA5">
              <w:t>Environment: All conditions on a dedicated motorway/interstate (Autobahn, Autostrada...)</w:t>
            </w:r>
          </w:p>
          <w:p w:rsidR="0027184C" w:rsidRPr="00251DA5" w:rsidRDefault="000346BA" w:rsidP="000346BA">
            <w:pPr>
              <w:spacing w:line="240" w:lineRule="auto"/>
            </w:pPr>
            <w:r w:rsidRPr="00251DA5">
              <w:t>System Status: Platooning in steady state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0346BA" w:rsidP="00277B73">
            <w:pPr>
              <w:spacing w:line="240" w:lineRule="auto"/>
            </w:pPr>
            <w:r w:rsidRPr="00251DA5">
              <w:t>Ego vehicle starts the automated joining procedure when a small vehicle is closely following the forward vehicle</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0346BA" w:rsidP="00277B73">
            <w:pPr>
              <w:spacing w:line="240" w:lineRule="auto"/>
            </w:pPr>
            <w:r w:rsidRPr="00251DA5">
              <w:t>Since the accuracy of the GPS is around 5 to 10 meters, the ego vehicle might not detect the external vehicle and try to close the gap to the forward truck</w:t>
            </w:r>
          </w:p>
        </w:tc>
      </w:tr>
      <w:tr w:rsidR="0027184C" w:rsidRPr="00251DA5" w:rsidTr="00277B73">
        <w:tc>
          <w:tcPr>
            <w:tcW w:w="2263" w:type="dxa"/>
            <w:vAlign w:val="center"/>
          </w:tcPr>
          <w:p w:rsidR="0027184C" w:rsidRPr="00251DA5" w:rsidRDefault="0027184C" w:rsidP="00277B73">
            <w:pPr>
              <w:spacing w:line="240" w:lineRule="auto"/>
            </w:pPr>
            <w:r w:rsidRPr="00251DA5">
              <w:lastRenderedPageBreak/>
              <w:t>Hazard</w:t>
            </w:r>
          </w:p>
        </w:tc>
        <w:tc>
          <w:tcPr>
            <w:tcW w:w="7359" w:type="dxa"/>
            <w:vAlign w:val="center"/>
          </w:tcPr>
          <w:p w:rsidR="0027184C" w:rsidRPr="00251DA5" w:rsidRDefault="000346BA" w:rsidP="00277B73">
            <w:pPr>
              <w:spacing w:line="240" w:lineRule="auto"/>
            </w:pPr>
            <w:r w:rsidRPr="00251DA5">
              <w:t>Closing the gap to the external vehicle to below 0.8 seconds might lead to collision</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172FEB"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172FEB" w:rsidP="00277B73">
            <w:pPr>
              <w:spacing w:line="240" w:lineRule="auto"/>
            </w:pPr>
            <w:r w:rsidRPr="00251DA5">
              <w:t>Since the time gap between the trucks is low, instability with the platoon can lead to collisions which can lead to life threatening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172FEB" w:rsidP="00277B73">
            <w:pPr>
              <w:spacing w:line="240" w:lineRule="auto"/>
            </w:pPr>
            <w:r w:rsidRPr="00251DA5">
              <w:t>C1</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172FEB" w:rsidRPr="00251DA5" w:rsidRDefault="00172FEB" w:rsidP="00172FEB">
            <w:pPr>
              <w:spacing w:line="240" w:lineRule="auto"/>
            </w:pPr>
            <w:r w:rsidRPr="00251DA5">
              <w:t xml:space="preserve">Since the drivers are more attentive during the engaging phase, they are more likely to take control as soon as a risk is detected. </w:t>
            </w:r>
          </w:p>
          <w:p w:rsidR="00172FEB" w:rsidRPr="00251DA5" w:rsidRDefault="00172FEB" w:rsidP="00172FEB">
            <w:pPr>
              <w:spacing w:line="240" w:lineRule="auto"/>
            </w:pPr>
          </w:p>
          <w:p w:rsidR="0027184C" w:rsidRPr="00251DA5" w:rsidRDefault="00172FEB" w:rsidP="00172FEB">
            <w:pPr>
              <w:spacing w:line="240" w:lineRule="auto"/>
            </w:pPr>
            <w:r w:rsidRPr="00251DA5">
              <w:t>The situation is simply controllable.</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172FEB" w:rsidP="00277B73">
            <w:pPr>
              <w:spacing w:line="240" w:lineRule="auto"/>
            </w:pPr>
            <w:r w:rsidRPr="00251DA5">
              <w:t>4 (Medium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172FEB" w:rsidRPr="00251DA5" w:rsidRDefault="00172FEB" w:rsidP="00172FEB">
            <w:pPr>
              <w:spacing w:line="240" w:lineRule="auto"/>
            </w:pPr>
            <w:r w:rsidRPr="00251DA5">
              <w:t xml:space="preserve">- This situation can arise within the ODD. </w:t>
            </w:r>
          </w:p>
          <w:p w:rsidR="00172FEB" w:rsidRPr="00251DA5" w:rsidRDefault="00172FEB" w:rsidP="00172FEB">
            <w:pPr>
              <w:spacing w:line="240" w:lineRule="auto"/>
            </w:pPr>
          </w:p>
          <w:p w:rsidR="00172FEB" w:rsidRPr="00251DA5" w:rsidRDefault="00172FEB" w:rsidP="00172FEB">
            <w:pPr>
              <w:spacing w:line="240" w:lineRule="auto"/>
            </w:pPr>
            <w:r w:rsidRPr="00251DA5">
              <w:t>- Reaction to this situation shall be automated.</w:t>
            </w:r>
          </w:p>
          <w:p w:rsidR="00172FEB" w:rsidRPr="00251DA5" w:rsidRDefault="00172FEB" w:rsidP="00172FEB">
            <w:pPr>
              <w:spacing w:line="240" w:lineRule="auto"/>
            </w:pPr>
          </w:p>
          <w:p w:rsidR="00172FEB" w:rsidRPr="00251DA5" w:rsidRDefault="00172FEB" w:rsidP="00172FEB">
            <w:pPr>
              <w:spacing w:line="240" w:lineRule="auto"/>
            </w:pPr>
            <w:r w:rsidRPr="00251DA5">
              <w:t>-  The existing function shall be modified for this situation:</w:t>
            </w:r>
          </w:p>
          <w:p w:rsidR="00172FEB" w:rsidRPr="00251DA5" w:rsidRDefault="00172FEB" w:rsidP="00172FEB">
            <w:pPr>
              <w:spacing w:line="240" w:lineRule="auto"/>
            </w:pPr>
          </w:p>
          <w:p w:rsidR="00172FEB" w:rsidRPr="00251DA5" w:rsidRDefault="00172FEB" w:rsidP="00273665">
            <w:pPr>
              <w:pStyle w:val="ListParagraph"/>
              <w:numPr>
                <w:ilvl w:val="0"/>
                <w:numId w:val="20"/>
              </w:numPr>
              <w:spacing w:line="240" w:lineRule="auto"/>
              <w:rPr>
                <w:rFonts w:ascii="Arial" w:hAnsi="Arial" w:cs="Arial"/>
              </w:rPr>
            </w:pPr>
            <w:r w:rsidRPr="00251DA5">
              <w:rPr>
                <w:rFonts w:ascii="Arial" w:hAnsi="Arial" w:cs="Arial"/>
              </w:rPr>
              <w:t>The ego truck shall confirm that it is communicating to the correct platoon.</w:t>
            </w:r>
          </w:p>
          <w:p w:rsidR="00172FEB" w:rsidRPr="00251DA5" w:rsidRDefault="00172FEB" w:rsidP="00273665">
            <w:pPr>
              <w:pStyle w:val="ListParagraph"/>
              <w:numPr>
                <w:ilvl w:val="0"/>
                <w:numId w:val="20"/>
              </w:numPr>
              <w:spacing w:line="240" w:lineRule="auto"/>
              <w:rPr>
                <w:rFonts w:ascii="Arial" w:hAnsi="Arial" w:cs="Arial"/>
              </w:rPr>
            </w:pPr>
            <w:r w:rsidRPr="00251DA5">
              <w:rPr>
                <w:rFonts w:ascii="Arial" w:hAnsi="Arial" w:cs="Arial"/>
              </w:rPr>
              <w:t>The ego truck shall confirm that it is in the correct lane before starting the joining manoeuvre.</w:t>
            </w:r>
            <w:r w:rsidR="00E91266" w:rsidRPr="00251DA5">
              <w:rPr>
                <w:rFonts w:ascii="Arial" w:hAnsi="Arial" w:cs="Arial"/>
              </w:rPr>
              <w:t xml:space="preserve"> (indirectly solved by the first point)</w:t>
            </w:r>
          </w:p>
          <w:p w:rsidR="00172FEB" w:rsidRPr="00251DA5" w:rsidRDefault="00172FEB" w:rsidP="00273665">
            <w:pPr>
              <w:pStyle w:val="ListParagraph"/>
              <w:numPr>
                <w:ilvl w:val="0"/>
                <w:numId w:val="20"/>
              </w:numPr>
              <w:spacing w:line="240" w:lineRule="auto"/>
              <w:rPr>
                <w:rFonts w:ascii="Arial" w:hAnsi="Arial" w:cs="Arial"/>
              </w:rPr>
            </w:pPr>
            <w:r w:rsidRPr="00251DA5">
              <w:rPr>
                <w:rFonts w:ascii="Arial" w:hAnsi="Arial" w:cs="Arial"/>
              </w:rPr>
              <w:t>The function shall detect the presence of any intruders between the ego vehicle and the platoon.</w:t>
            </w:r>
          </w:p>
          <w:p w:rsidR="00172FEB" w:rsidRPr="00251DA5" w:rsidRDefault="00172FEB" w:rsidP="00273665">
            <w:pPr>
              <w:pStyle w:val="ListParagraph"/>
              <w:numPr>
                <w:ilvl w:val="0"/>
                <w:numId w:val="20"/>
              </w:numPr>
              <w:spacing w:line="240" w:lineRule="auto"/>
              <w:rPr>
                <w:rFonts w:ascii="Arial" w:hAnsi="Arial" w:cs="Arial"/>
              </w:rPr>
            </w:pPr>
            <w:r w:rsidRPr="00251DA5">
              <w:rPr>
                <w:rFonts w:ascii="Arial" w:hAnsi="Arial" w:cs="Arial"/>
              </w:rPr>
              <w:t>The joining procedure shall not start if an intruder is present between ego vehicle and the platoon (longitudinal control remains manual).</w:t>
            </w:r>
          </w:p>
          <w:p w:rsidR="0027184C" w:rsidRPr="001809FA" w:rsidRDefault="00172FEB" w:rsidP="00273665">
            <w:pPr>
              <w:pStyle w:val="ListParagraph"/>
              <w:numPr>
                <w:ilvl w:val="0"/>
                <w:numId w:val="20"/>
              </w:numPr>
              <w:spacing w:line="240" w:lineRule="auto"/>
            </w:pPr>
            <w:r w:rsidRPr="00251DA5">
              <w:rPr>
                <w:rFonts w:ascii="Arial" w:hAnsi="Arial" w:cs="Arial"/>
              </w:rPr>
              <w:t>Driver shall be informed through HMI about the start of the joining procedure.</w:t>
            </w:r>
          </w:p>
          <w:p w:rsidR="001809FA" w:rsidRPr="00251DA5" w:rsidRDefault="001809FA" w:rsidP="001809FA">
            <w:pPr>
              <w:pStyle w:val="ListParagraph"/>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t>Rational</w:t>
            </w:r>
          </w:p>
        </w:tc>
        <w:tc>
          <w:tcPr>
            <w:tcW w:w="7359" w:type="dxa"/>
          </w:tcPr>
          <w:p w:rsidR="00172FEB" w:rsidRPr="00251DA5" w:rsidRDefault="00172FEB" w:rsidP="00172FEB">
            <w:pPr>
              <w:spacing w:line="240" w:lineRule="auto"/>
            </w:pPr>
            <w:r w:rsidRPr="00251DA5">
              <w:t>The ego truck should confirm that it is in the correct lane and joining the correct platoon.</w:t>
            </w:r>
          </w:p>
          <w:p w:rsidR="00172FEB" w:rsidRPr="00251DA5" w:rsidRDefault="00172FEB" w:rsidP="00172FEB">
            <w:pPr>
              <w:spacing w:line="240" w:lineRule="auto"/>
            </w:pPr>
          </w:p>
          <w:p w:rsidR="0027184C" w:rsidRPr="00251DA5" w:rsidRDefault="00172FEB" w:rsidP="00172FEB">
            <w:pPr>
              <w:spacing w:line="240" w:lineRule="auto"/>
            </w:pPr>
            <w:r w:rsidRPr="00251DA5">
              <w:t>It should not join if there is an intruder present behind the platoon.</w:t>
            </w:r>
          </w:p>
          <w:p w:rsidR="00E91266" w:rsidRPr="00251DA5" w:rsidRDefault="00E91266" w:rsidP="00172FEB">
            <w:pPr>
              <w:spacing w:line="240" w:lineRule="auto"/>
            </w:pPr>
          </w:p>
          <w:p w:rsidR="00E91266" w:rsidRPr="00251DA5" w:rsidRDefault="00E91266" w:rsidP="00172FEB">
            <w:pPr>
              <w:spacing w:line="240" w:lineRule="auto"/>
            </w:pPr>
            <w:r w:rsidRPr="00251DA5">
              <w:t>Comments:</w:t>
            </w:r>
          </w:p>
          <w:p w:rsidR="00E91266" w:rsidRDefault="00E91266" w:rsidP="00172FEB">
            <w:pPr>
              <w:spacing w:line="240" w:lineRule="auto"/>
            </w:pPr>
            <w:r w:rsidRPr="00251DA5">
              <w:t>How do you know that you are closing the gap to the right vehicle?</w:t>
            </w:r>
          </w:p>
          <w:p w:rsidR="00945810" w:rsidRPr="00251DA5" w:rsidRDefault="00945810" w:rsidP="00172FEB">
            <w:pPr>
              <w:spacing w:line="240" w:lineRule="auto"/>
            </w:pPr>
          </w:p>
        </w:tc>
      </w:tr>
    </w:tbl>
    <w:p w:rsidR="0027184C" w:rsidRPr="00251DA5" w:rsidRDefault="00DD196C" w:rsidP="00DD196C">
      <w:pPr>
        <w:pStyle w:val="header3ensemble"/>
      </w:pPr>
      <w:r w:rsidRPr="00251DA5">
        <w:t>Accident within the platoon</w:t>
      </w:r>
    </w:p>
    <w:p w:rsidR="0027184C" w:rsidRPr="00251DA5" w:rsidRDefault="00DD196C" w:rsidP="0027184C">
      <w:pPr>
        <w:spacing w:line="240" w:lineRule="auto"/>
      </w:pPr>
      <w:r w:rsidRPr="00251DA5">
        <w:t>One of the trucks have an accident within the platoon</w:t>
      </w:r>
      <w:r w:rsidR="0027184C" w:rsidRPr="00251DA5">
        <w:t>.</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lastRenderedPageBreak/>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DD196C" w:rsidRPr="00251DA5" w:rsidRDefault="00DD196C" w:rsidP="00DD196C">
            <w:pPr>
              <w:spacing w:line="240" w:lineRule="auto"/>
            </w:pPr>
            <w:r w:rsidRPr="00251DA5">
              <w:t>Situation: Normal driving in a platoon then steady state is no longer true</w:t>
            </w:r>
          </w:p>
          <w:p w:rsidR="00DD196C" w:rsidRPr="00251DA5" w:rsidRDefault="00DD196C" w:rsidP="00DD196C">
            <w:pPr>
              <w:spacing w:line="240" w:lineRule="auto"/>
            </w:pPr>
            <w:r w:rsidRPr="00251DA5">
              <w:t>Environment: All conditions on a dedicated motorway/interstate (Autobahn, Autostrada...)</w:t>
            </w:r>
          </w:p>
          <w:p w:rsidR="0027184C" w:rsidRPr="00251DA5" w:rsidRDefault="00DD196C" w:rsidP="00DD196C">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DD196C" w:rsidP="00277B73">
            <w:pPr>
              <w:spacing w:line="240" w:lineRule="auto"/>
            </w:pPr>
            <w:r w:rsidRPr="00251DA5">
              <w:t>One of the trucks in the platoon has an accident</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DD196C" w:rsidP="00277B73">
            <w:pPr>
              <w:spacing w:line="240" w:lineRule="auto"/>
            </w:pPr>
            <w:r w:rsidRPr="00251DA5">
              <w:t>All the following vehicles are put at risk due to lower time gaps.</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DD196C" w:rsidP="00277B73">
            <w:pPr>
              <w:spacing w:line="240" w:lineRule="auto"/>
            </w:pPr>
            <w:r w:rsidRPr="00251DA5">
              <w:t>Risk of forward collision due to lack of system control</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DD196C"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DD196C" w:rsidP="00277B73">
            <w:pPr>
              <w:spacing w:line="240" w:lineRule="auto"/>
            </w:pPr>
            <w:r w:rsidRPr="00251DA5">
              <w:t>Accidents on a highway can result in life threatening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DD196C" w:rsidP="00277B73">
            <w:pPr>
              <w:spacing w:line="240" w:lineRule="auto"/>
            </w:pPr>
            <w:r w:rsidRPr="00251DA5">
              <w:t>C3</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DD196C" w:rsidP="00277B73">
            <w:pPr>
              <w:spacing w:line="240" w:lineRule="auto"/>
            </w:pPr>
            <w:r w:rsidRPr="00251DA5">
              <w:t>Accidents at high speed will usually require maximum deceleration and/or extreme steering manoeuvre to avoid impact.</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DD196C" w:rsidP="00277B73">
            <w:pPr>
              <w:spacing w:line="240" w:lineRule="auto"/>
            </w:pPr>
            <w:r w:rsidRPr="00251DA5">
              <w:t>6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DD196C" w:rsidRPr="00251DA5" w:rsidRDefault="00DD196C" w:rsidP="00DD196C">
            <w:pPr>
              <w:spacing w:line="240" w:lineRule="auto"/>
            </w:pPr>
            <w:r w:rsidRPr="00251DA5">
              <w:t xml:space="preserve">- This situation can arise within the ODD. </w:t>
            </w:r>
          </w:p>
          <w:p w:rsidR="00DD196C" w:rsidRPr="00251DA5" w:rsidRDefault="00DD196C" w:rsidP="00DD196C">
            <w:pPr>
              <w:spacing w:line="240" w:lineRule="auto"/>
            </w:pPr>
          </w:p>
          <w:p w:rsidR="00DD196C" w:rsidRPr="00251DA5" w:rsidRDefault="00DD196C" w:rsidP="00DD196C">
            <w:pPr>
              <w:spacing w:line="240" w:lineRule="auto"/>
            </w:pPr>
            <w:r w:rsidRPr="00251DA5">
              <w:t>- Reaction to this situation shall be automated.</w:t>
            </w:r>
          </w:p>
          <w:p w:rsidR="00DD196C" w:rsidRPr="00251DA5" w:rsidRDefault="00DD196C" w:rsidP="00DD196C">
            <w:pPr>
              <w:spacing w:line="240" w:lineRule="auto"/>
            </w:pPr>
          </w:p>
          <w:p w:rsidR="00DD196C" w:rsidRPr="00251DA5" w:rsidRDefault="00DD196C" w:rsidP="00DD196C">
            <w:pPr>
              <w:spacing w:line="240" w:lineRule="auto"/>
            </w:pPr>
            <w:r w:rsidRPr="00251DA5">
              <w:t>-  The existing function shall be modified for this situation:</w:t>
            </w:r>
          </w:p>
          <w:p w:rsidR="00DD196C" w:rsidRPr="00251DA5" w:rsidRDefault="00DD196C" w:rsidP="00DD196C">
            <w:pPr>
              <w:spacing w:line="240" w:lineRule="auto"/>
            </w:pPr>
          </w:p>
          <w:p w:rsidR="00DD196C" w:rsidRPr="00251DA5" w:rsidRDefault="00DD196C" w:rsidP="00DD196C">
            <w:pPr>
              <w:spacing w:line="240" w:lineRule="auto"/>
            </w:pPr>
            <w:r w:rsidRPr="00251DA5">
              <w:t>- Each truck (including the leading truck) shall utilize ADAS functions that can predict and react to forward collisions.</w:t>
            </w:r>
          </w:p>
          <w:p w:rsidR="00DD196C" w:rsidRPr="00251DA5" w:rsidRDefault="00DD196C" w:rsidP="00DD196C">
            <w:pPr>
              <w:spacing w:line="240" w:lineRule="auto"/>
            </w:pPr>
          </w:p>
          <w:p w:rsidR="00DD196C" w:rsidRPr="00251DA5" w:rsidRDefault="00DD196C" w:rsidP="00273665">
            <w:pPr>
              <w:pStyle w:val="ListParagraph"/>
              <w:numPr>
                <w:ilvl w:val="0"/>
                <w:numId w:val="21"/>
              </w:numPr>
              <w:spacing w:line="240" w:lineRule="auto"/>
              <w:rPr>
                <w:rFonts w:ascii="Arial" w:hAnsi="Arial" w:cs="Arial"/>
              </w:rPr>
            </w:pPr>
            <w:r w:rsidRPr="00251DA5">
              <w:rPr>
                <w:rFonts w:ascii="Arial" w:hAnsi="Arial" w:cs="Arial"/>
              </w:rPr>
              <w:t xml:space="preserve">Any truck that detects a situation of imminent collision shall communicate it to the following vehicles. </w:t>
            </w:r>
          </w:p>
          <w:p w:rsidR="00CD582F" w:rsidRDefault="00DD196C" w:rsidP="00273665">
            <w:pPr>
              <w:pStyle w:val="ListParagraph"/>
              <w:numPr>
                <w:ilvl w:val="0"/>
                <w:numId w:val="21"/>
              </w:numPr>
              <w:spacing w:line="240" w:lineRule="auto"/>
              <w:rPr>
                <w:rFonts w:ascii="Arial" w:hAnsi="Arial" w:cs="Arial"/>
              </w:rPr>
            </w:pPr>
            <w:r w:rsidRPr="00CD582F">
              <w:rPr>
                <w:rFonts w:ascii="Arial" w:hAnsi="Arial" w:cs="Arial"/>
              </w:rPr>
              <w:t xml:space="preserve">Any truck that has an accident shall communicate it to the following vehicles. </w:t>
            </w:r>
          </w:p>
          <w:p w:rsidR="00DD196C" w:rsidRPr="00CD582F" w:rsidRDefault="00DD196C" w:rsidP="00273665">
            <w:pPr>
              <w:pStyle w:val="ListParagraph"/>
              <w:numPr>
                <w:ilvl w:val="0"/>
                <w:numId w:val="21"/>
              </w:numPr>
              <w:spacing w:line="240" w:lineRule="auto"/>
              <w:rPr>
                <w:rFonts w:ascii="Arial" w:hAnsi="Arial" w:cs="Arial"/>
              </w:rPr>
            </w:pPr>
            <w:r w:rsidRPr="00CD582F">
              <w:rPr>
                <w:rFonts w:ascii="Arial" w:hAnsi="Arial" w:cs="Arial"/>
              </w:rPr>
              <w:t xml:space="preserve">On receiving "imminent collision" or "collision" message, the following trucks shall apply full braking. </w:t>
            </w:r>
          </w:p>
          <w:p w:rsidR="0027184C" w:rsidRPr="0045594F" w:rsidRDefault="00DD196C" w:rsidP="00273665">
            <w:pPr>
              <w:pStyle w:val="ListParagraph"/>
              <w:numPr>
                <w:ilvl w:val="0"/>
                <w:numId w:val="21"/>
              </w:numPr>
              <w:spacing w:line="240" w:lineRule="auto"/>
            </w:pPr>
            <w:r w:rsidRPr="00251DA5">
              <w:rPr>
                <w:rFonts w:ascii="Arial" w:hAnsi="Arial" w:cs="Arial"/>
              </w:rPr>
              <w:t>Driver shall be informed through HMI about the emergency braking situation due to collision of the forward vehicle.</w:t>
            </w:r>
          </w:p>
          <w:p w:rsidR="0045594F" w:rsidRPr="00251DA5" w:rsidRDefault="0045594F" w:rsidP="0045594F">
            <w:pPr>
              <w:pStyle w:val="ListParagraph"/>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t>Rational</w:t>
            </w:r>
          </w:p>
        </w:tc>
        <w:tc>
          <w:tcPr>
            <w:tcW w:w="7359" w:type="dxa"/>
          </w:tcPr>
          <w:p w:rsidR="00DD196C" w:rsidRPr="00251DA5" w:rsidRDefault="00DD196C" w:rsidP="00DD196C">
            <w:pPr>
              <w:spacing w:line="240" w:lineRule="auto"/>
            </w:pPr>
            <w:r w:rsidRPr="00251DA5">
              <w:t>Deceleration required to avoid collision (in an accident situation) with the forward truck can be extremely high in a platoon (due to lower time gaps).</w:t>
            </w:r>
          </w:p>
          <w:p w:rsidR="00DD196C" w:rsidRPr="00251DA5" w:rsidRDefault="00DD196C" w:rsidP="00DD196C">
            <w:pPr>
              <w:spacing w:line="240" w:lineRule="auto"/>
            </w:pPr>
          </w:p>
          <w:p w:rsidR="00DD196C" w:rsidRPr="00251DA5" w:rsidRDefault="00DD196C" w:rsidP="00DD196C">
            <w:pPr>
              <w:spacing w:line="240" w:lineRule="auto"/>
            </w:pPr>
            <w:r w:rsidRPr="00251DA5">
              <w:t xml:space="preserve">Truck that have an accident should inform it immediately to the following trucks. </w:t>
            </w:r>
          </w:p>
          <w:p w:rsidR="00DD196C" w:rsidRPr="00251DA5" w:rsidRDefault="00DD196C" w:rsidP="00DD196C">
            <w:pPr>
              <w:spacing w:line="240" w:lineRule="auto"/>
            </w:pPr>
          </w:p>
          <w:p w:rsidR="00DD196C" w:rsidRDefault="00DD196C" w:rsidP="00DD196C">
            <w:pPr>
              <w:spacing w:line="240" w:lineRule="auto"/>
            </w:pPr>
            <w:r w:rsidRPr="00251DA5">
              <w:t xml:space="preserve">Trucks should be fitted with ADAS system to alert the following trucks </w:t>
            </w:r>
            <w:r w:rsidR="00CD582F">
              <w:t>of imminent collision</w:t>
            </w:r>
            <w:r w:rsidRPr="00251DA5">
              <w:t>. With this, the risk of losing communication after collision is avoided.</w:t>
            </w:r>
            <w:r w:rsidR="008A1177">
              <w:t xml:space="preserve"> </w:t>
            </w:r>
            <w:r w:rsidRPr="00251DA5">
              <w:t xml:space="preserve">This would also give the following trucks more time </w:t>
            </w:r>
            <w:r w:rsidRPr="00251DA5">
              <w:lastRenderedPageBreak/>
              <w:t>to react.</w:t>
            </w:r>
          </w:p>
          <w:p w:rsidR="00DD196C" w:rsidRPr="00251DA5" w:rsidRDefault="00DD196C" w:rsidP="00DD196C">
            <w:pPr>
              <w:spacing w:line="240" w:lineRule="auto"/>
            </w:pPr>
          </w:p>
          <w:p w:rsidR="0027184C" w:rsidRDefault="00DD196C" w:rsidP="00DD196C">
            <w:pPr>
              <w:spacing w:line="240" w:lineRule="auto"/>
            </w:pPr>
            <w:r w:rsidRPr="00251DA5">
              <w:t xml:space="preserve">Reaction: Full braking from the following trucks as the forward truck conditions are unpredictable. Best to </w:t>
            </w:r>
            <w:r w:rsidR="00CD582F">
              <w:t>apply</w:t>
            </w:r>
            <w:r w:rsidRPr="00251DA5">
              <w:t xml:space="preserve"> full braking to avoid collision.</w:t>
            </w:r>
          </w:p>
          <w:p w:rsidR="008A1177" w:rsidRDefault="008A1177" w:rsidP="00DD196C">
            <w:pPr>
              <w:spacing w:line="240" w:lineRule="auto"/>
            </w:pPr>
          </w:p>
          <w:p w:rsidR="008A1177" w:rsidRPr="008A1177" w:rsidRDefault="008A1177" w:rsidP="008A1177">
            <w:pPr>
              <w:spacing w:line="240" w:lineRule="auto"/>
              <w:rPr>
                <w:rFonts w:cs="Arial"/>
                <w:color w:val="FF0000"/>
              </w:rPr>
            </w:pPr>
            <w:r w:rsidRPr="008A1177">
              <w:rPr>
                <w:rFonts w:cs="Arial"/>
                <w:b/>
              </w:rPr>
              <w:t>Accident:</w:t>
            </w:r>
            <w:r w:rsidRPr="008A1177">
              <w:rPr>
                <w:rFonts w:cs="Arial"/>
              </w:rPr>
              <w:t xml:space="preserve"> </w:t>
            </w:r>
            <w:r w:rsidRPr="008A1177">
              <w:rPr>
                <w:rStyle w:val="ilfuvd"/>
              </w:rPr>
              <w:t xml:space="preserve">An </w:t>
            </w:r>
            <w:r w:rsidRPr="008A1177">
              <w:rPr>
                <w:rStyle w:val="ilfuvd"/>
                <w:bCs/>
              </w:rPr>
              <w:t>accident</w:t>
            </w:r>
            <w:r w:rsidRPr="008A1177">
              <w:rPr>
                <w:rStyle w:val="ilfuvd"/>
              </w:rPr>
              <w:t xml:space="preserve"> or </w:t>
            </w:r>
            <w:r w:rsidRPr="008A1177">
              <w:rPr>
                <w:rStyle w:val="ilfuvd"/>
                <w:bCs/>
              </w:rPr>
              <w:t>traffic collision</w:t>
            </w:r>
            <w:r w:rsidRPr="008A1177">
              <w:rPr>
                <w:rStyle w:val="ilfuvd"/>
              </w:rPr>
              <w:t xml:space="preserve">, occurs when a </w:t>
            </w:r>
            <w:r w:rsidRPr="008A1177">
              <w:rPr>
                <w:rStyle w:val="ilfuvd"/>
                <w:bCs/>
              </w:rPr>
              <w:t>vehicle</w:t>
            </w:r>
            <w:r w:rsidRPr="008A1177">
              <w:rPr>
                <w:rStyle w:val="ilfuvd"/>
              </w:rPr>
              <w:t xml:space="preserve"> strikes or collides another </w:t>
            </w:r>
            <w:r w:rsidRPr="008A1177">
              <w:rPr>
                <w:rStyle w:val="ilfuvd"/>
                <w:bCs/>
              </w:rPr>
              <w:t>vehicle</w:t>
            </w:r>
            <w:r w:rsidRPr="008A1177">
              <w:rPr>
                <w:rStyle w:val="ilfuvd"/>
              </w:rPr>
              <w:t>, a stationary object, a pedestrian, or an animal....</w:t>
            </w:r>
            <w:r w:rsidRPr="008A1177">
              <w:rPr>
                <w:rFonts w:cs="Arial"/>
              </w:rPr>
              <w:t xml:space="preserve"> </w:t>
            </w:r>
          </w:p>
          <w:p w:rsidR="008A1177" w:rsidRPr="00251DA5" w:rsidRDefault="008A1177" w:rsidP="00DD196C">
            <w:pPr>
              <w:spacing w:line="240" w:lineRule="auto"/>
            </w:pPr>
          </w:p>
        </w:tc>
      </w:tr>
    </w:tbl>
    <w:p w:rsidR="0027184C" w:rsidRDefault="0027184C">
      <w:pPr>
        <w:spacing w:line="240" w:lineRule="auto"/>
        <w:rPr>
          <w:rFonts w:cs="Calibri"/>
          <w:szCs w:val="22"/>
        </w:rPr>
      </w:pPr>
    </w:p>
    <w:p w:rsidR="00DD196C" w:rsidRPr="00251DA5" w:rsidRDefault="00DD196C" w:rsidP="00DD196C">
      <w:pPr>
        <w:pStyle w:val="header2ensemble"/>
        <w:ind w:left="284"/>
      </w:pPr>
      <w:bookmarkStart w:id="34" w:name="_Toc9151946"/>
      <w:r w:rsidRPr="00251DA5">
        <w:t>Driver Behaviour</w:t>
      </w:r>
      <w:r w:rsidR="000D2B8C">
        <w:t xml:space="preserve"> and </w:t>
      </w:r>
      <w:r w:rsidRPr="00251DA5">
        <w:t>Misuse</w:t>
      </w:r>
      <w:bookmarkEnd w:id="34"/>
    </w:p>
    <w:p w:rsidR="00DD196C" w:rsidRPr="00251DA5" w:rsidRDefault="00DD196C" w:rsidP="00DD196C">
      <w:pPr>
        <w:pStyle w:val="header3ensemble"/>
      </w:pPr>
      <w:r w:rsidRPr="00251DA5">
        <w:t xml:space="preserve">Transfer of </w:t>
      </w:r>
      <w:r w:rsidR="008A1177">
        <w:t xml:space="preserve">driving </w:t>
      </w:r>
      <w:r w:rsidRPr="00251DA5">
        <w:t>task to the driver</w:t>
      </w:r>
    </w:p>
    <w:p w:rsidR="0027184C" w:rsidRPr="00251DA5" w:rsidRDefault="00DD196C" w:rsidP="0027184C">
      <w:pPr>
        <w:spacing w:line="240" w:lineRule="auto"/>
      </w:pPr>
      <w:r w:rsidRPr="00251DA5">
        <w:t xml:space="preserve">Platoon function needs to transfer a task </w:t>
      </w:r>
      <w:r w:rsidR="00F06A11" w:rsidRPr="00251DA5">
        <w:t>back to the</w:t>
      </w:r>
      <w:r w:rsidRPr="00251DA5">
        <w:t xml:space="preserve"> driver</w:t>
      </w:r>
      <w:r w:rsidR="0027184C" w:rsidRPr="00251DA5">
        <w:t>.</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DD196C" w:rsidRPr="00251DA5" w:rsidRDefault="00DD196C" w:rsidP="00DD196C">
            <w:pPr>
              <w:spacing w:line="240" w:lineRule="auto"/>
            </w:pPr>
            <w:r w:rsidRPr="00251DA5">
              <w:t>Situation: Normal driving in a platoon then the system needs immediate driver input</w:t>
            </w:r>
          </w:p>
          <w:p w:rsidR="00DD196C" w:rsidRPr="00251DA5" w:rsidRDefault="00DD196C" w:rsidP="00DD196C">
            <w:pPr>
              <w:spacing w:line="240" w:lineRule="auto"/>
            </w:pPr>
            <w:r w:rsidRPr="00251DA5">
              <w:t>Environment: All conditions on a dedicated motorway/interstate (Autobahn, Autostrada...)</w:t>
            </w:r>
          </w:p>
          <w:p w:rsidR="0027184C" w:rsidRPr="00251DA5" w:rsidRDefault="00DD196C" w:rsidP="00DD196C">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DD196C" w:rsidP="00277B73">
            <w:pPr>
              <w:spacing w:line="240" w:lineRule="auto"/>
            </w:pPr>
            <w:r w:rsidRPr="00251DA5">
              <w:t>ego vehicle needs immediate driver input in order to resolve a situation that the system itself cannot handle due to insufficient information</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DD196C" w:rsidP="00277B73">
            <w:pPr>
              <w:spacing w:line="240" w:lineRule="auto"/>
            </w:pPr>
            <w:r w:rsidRPr="00251DA5">
              <w:t>Driver has to be informed immediately and input has to be given quickly</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DD196C" w:rsidP="00277B73">
            <w:pPr>
              <w:spacing w:line="240" w:lineRule="auto"/>
            </w:pPr>
            <w:r w:rsidRPr="00251DA5">
              <w:t>Driver might not understand the situation and give inadequate (or none) input</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DD196C"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DD196C" w:rsidP="00277B73">
            <w:pPr>
              <w:spacing w:line="240" w:lineRule="auto"/>
            </w:pPr>
            <w:r w:rsidRPr="00251DA5">
              <w:t>Accidents on a highway can result in life threatening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DD196C" w:rsidP="00277B73">
            <w:pPr>
              <w:spacing w:line="240" w:lineRule="auto"/>
            </w:pPr>
            <w:r w:rsidRPr="00251DA5">
              <w:t>C3</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DD196C" w:rsidP="00277B73">
            <w:pPr>
              <w:spacing w:line="240" w:lineRule="auto"/>
            </w:pPr>
            <w:r w:rsidRPr="00251DA5">
              <w:t>Any steering or braking action requested to the drivers without increasing the time-gap to a safer level is not controllable in general.</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DD196C" w:rsidP="00277B73">
            <w:pPr>
              <w:spacing w:line="240" w:lineRule="auto"/>
            </w:pPr>
            <w:r w:rsidRPr="00251DA5">
              <w:t>6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27184C" w:rsidRPr="00352ACD" w:rsidRDefault="001D6CA2" w:rsidP="00273665">
            <w:pPr>
              <w:pStyle w:val="ListParagraph"/>
              <w:numPr>
                <w:ilvl w:val="0"/>
                <w:numId w:val="24"/>
              </w:numPr>
              <w:spacing w:line="240" w:lineRule="auto"/>
              <w:rPr>
                <w:rFonts w:ascii="Arial" w:hAnsi="Arial" w:cs="Arial"/>
              </w:rPr>
            </w:pPr>
            <w:r w:rsidRPr="00352ACD">
              <w:rPr>
                <w:rFonts w:ascii="Arial" w:hAnsi="Arial" w:cs="Arial"/>
              </w:rPr>
              <w:t>This situation shall not be allowed within the ODD.</w:t>
            </w:r>
          </w:p>
          <w:p w:rsidR="00352ACD" w:rsidRPr="00352ACD" w:rsidRDefault="00352ACD" w:rsidP="00352ACD">
            <w:pPr>
              <w:pStyle w:val="ListParagraph"/>
              <w:spacing w:line="240" w:lineRule="auto"/>
              <w:rPr>
                <w:rFonts w:ascii="Arial" w:hAnsi="Arial" w:cs="Arial"/>
              </w:rPr>
            </w:pPr>
          </w:p>
          <w:p w:rsidR="001D6CA2" w:rsidRDefault="001D6CA2" w:rsidP="00273665">
            <w:pPr>
              <w:pStyle w:val="ListParagraph"/>
              <w:numPr>
                <w:ilvl w:val="0"/>
                <w:numId w:val="24"/>
              </w:numPr>
              <w:spacing w:line="240" w:lineRule="auto"/>
              <w:rPr>
                <w:rFonts w:ascii="Arial" w:hAnsi="Arial" w:cs="Arial"/>
              </w:rPr>
            </w:pPr>
            <w:r w:rsidRPr="00352ACD">
              <w:rPr>
                <w:rFonts w:ascii="Arial" w:hAnsi="Arial" w:cs="Arial"/>
              </w:rPr>
              <w:t xml:space="preserve">The function shall not return the longitudinal control task to the driver until </w:t>
            </w:r>
            <w:r w:rsidR="00352ACD" w:rsidRPr="00352ACD">
              <w:rPr>
                <w:rFonts w:ascii="Arial" w:hAnsi="Arial" w:cs="Arial"/>
              </w:rPr>
              <w:t>the</w:t>
            </w:r>
            <w:r w:rsidRPr="00352ACD">
              <w:rPr>
                <w:rFonts w:ascii="Arial" w:hAnsi="Arial" w:cs="Arial"/>
              </w:rPr>
              <w:t xml:space="preserve"> legal safe </w:t>
            </w:r>
            <w:r w:rsidR="00A130DA">
              <w:rPr>
                <w:rFonts w:ascii="Arial" w:hAnsi="Arial" w:cs="Arial"/>
              </w:rPr>
              <w:t>gap</w:t>
            </w:r>
            <w:r w:rsidRPr="00352ACD">
              <w:rPr>
                <w:rFonts w:ascii="Arial" w:hAnsi="Arial" w:cs="Arial"/>
              </w:rPr>
              <w:t xml:space="preserve"> is established to the forward vehicle.</w:t>
            </w:r>
          </w:p>
          <w:p w:rsidR="00352ACD" w:rsidRPr="00352ACD" w:rsidRDefault="00352ACD" w:rsidP="00352ACD">
            <w:pPr>
              <w:pStyle w:val="ListParagraph"/>
              <w:rPr>
                <w:rFonts w:ascii="Arial" w:hAnsi="Arial" w:cs="Arial"/>
              </w:rPr>
            </w:pPr>
          </w:p>
          <w:p w:rsidR="00352ACD" w:rsidRDefault="00352ACD" w:rsidP="00352ACD">
            <w:pPr>
              <w:spacing w:line="240" w:lineRule="auto"/>
            </w:pPr>
            <w:r w:rsidRPr="00251DA5">
              <w:t xml:space="preserve">Driver is still responsible for lateral control, so any emergency situation that requires a steering input will continue to be under the driver's </w:t>
            </w:r>
            <w:r w:rsidRPr="00251DA5">
              <w:lastRenderedPageBreak/>
              <w:t>responsibility.</w:t>
            </w:r>
          </w:p>
          <w:p w:rsidR="00352ACD" w:rsidRPr="00352ACD" w:rsidRDefault="00352ACD" w:rsidP="00352ACD">
            <w:pPr>
              <w:spacing w:line="240" w:lineRule="auto"/>
              <w:rPr>
                <w:rFonts w:cs="Arial"/>
              </w:rPr>
            </w:pPr>
          </w:p>
        </w:tc>
      </w:tr>
      <w:tr w:rsidR="0027184C" w:rsidRPr="00251DA5" w:rsidTr="00277B73">
        <w:tc>
          <w:tcPr>
            <w:tcW w:w="2263" w:type="dxa"/>
            <w:vAlign w:val="center"/>
          </w:tcPr>
          <w:p w:rsidR="0027184C" w:rsidRPr="00251DA5" w:rsidRDefault="0027184C" w:rsidP="00277B73">
            <w:pPr>
              <w:spacing w:line="240" w:lineRule="auto"/>
              <w:jc w:val="center"/>
            </w:pPr>
            <w:r w:rsidRPr="00251DA5">
              <w:lastRenderedPageBreak/>
              <w:t>Rational</w:t>
            </w:r>
          </w:p>
        </w:tc>
        <w:tc>
          <w:tcPr>
            <w:tcW w:w="7359" w:type="dxa"/>
          </w:tcPr>
          <w:p w:rsidR="00DD196C" w:rsidRPr="00251DA5" w:rsidRDefault="00DD196C" w:rsidP="00DD196C">
            <w:pPr>
              <w:spacing w:line="240" w:lineRule="auto"/>
            </w:pPr>
            <w:r w:rsidRPr="00251DA5">
              <w:t xml:space="preserve">For level A platooning, the longitudinal control for the following vehicle falls under the responsibility of the system. Therefore, the system </w:t>
            </w:r>
            <w:r w:rsidR="00A337E9">
              <w:t>shall</w:t>
            </w:r>
            <w:r w:rsidRPr="00251DA5">
              <w:t xml:space="preserve"> not return this task to the driver</w:t>
            </w:r>
            <w:r w:rsidR="00A337E9">
              <w:t xml:space="preserve"> </w:t>
            </w:r>
            <w:r w:rsidR="00352ACD">
              <w:t xml:space="preserve">while operating </w:t>
            </w:r>
            <w:r w:rsidR="00A337E9">
              <w:t>within the ODD</w:t>
            </w:r>
            <w:r w:rsidRPr="00251DA5">
              <w:t>.</w:t>
            </w:r>
          </w:p>
          <w:p w:rsidR="00DD196C" w:rsidRDefault="00DD196C" w:rsidP="00DD196C">
            <w:pPr>
              <w:spacing w:line="240" w:lineRule="auto"/>
            </w:pPr>
          </w:p>
          <w:p w:rsidR="00A337E9" w:rsidRDefault="00A337E9" w:rsidP="00DD196C">
            <w:pPr>
              <w:spacing w:line="240" w:lineRule="auto"/>
            </w:pPr>
            <w:r>
              <w:t>Handover of longitudinal control</w:t>
            </w:r>
            <w:r w:rsidR="00501724">
              <w:t xml:space="preserve"> shall</w:t>
            </w:r>
            <w:r>
              <w:t xml:space="preserve"> only </w:t>
            </w:r>
            <w:r w:rsidR="00501724">
              <w:t xml:space="preserve">be </w:t>
            </w:r>
            <w:r>
              <w:t xml:space="preserve">allowed after the legal safe </w:t>
            </w:r>
            <w:r w:rsidR="00A130DA">
              <w:t>gap</w:t>
            </w:r>
            <w:r>
              <w:t xml:space="preserve"> is reached to the forward vehicle.</w:t>
            </w:r>
            <w:r w:rsidR="00501724">
              <w:t xml:space="preserve"> </w:t>
            </w:r>
          </w:p>
          <w:p w:rsidR="00501724" w:rsidRDefault="00501724" w:rsidP="00DD196C">
            <w:pPr>
              <w:spacing w:line="240" w:lineRule="auto"/>
            </w:pPr>
          </w:p>
          <w:p w:rsidR="00501724" w:rsidRDefault="00501724" w:rsidP="00DD196C">
            <w:pPr>
              <w:spacing w:line="240" w:lineRule="auto"/>
            </w:pPr>
            <w:r>
              <w:t xml:space="preserve">The Handover procedure shall be defined by the HMI team. This shall include </w:t>
            </w:r>
            <w:r w:rsidR="001D6CA2">
              <w:t xml:space="preserve">investigating </w:t>
            </w:r>
            <w:r>
              <w:t xml:space="preserve">the </w:t>
            </w:r>
            <w:r w:rsidR="001D6CA2">
              <w:t xml:space="preserve">best </w:t>
            </w:r>
            <w:r>
              <w:t>type of warnings (audio</w:t>
            </w:r>
            <w:r w:rsidR="001D6CA2">
              <w:t>, visual, haptic…) for handover and the handover confirmation procedure (e.g. acceptance feedback like input/acknowledgement from the driver).</w:t>
            </w:r>
          </w:p>
          <w:p w:rsidR="00A337E9" w:rsidRPr="00251DA5" w:rsidRDefault="00A337E9" w:rsidP="00DD196C">
            <w:pPr>
              <w:spacing w:line="240" w:lineRule="auto"/>
            </w:pPr>
          </w:p>
          <w:p w:rsidR="0027184C" w:rsidRDefault="00DD196C" w:rsidP="00DD196C">
            <w:pPr>
              <w:spacing w:line="240" w:lineRule="auto"/>
            </w:pPr>
            <w:r w:rsidRPr="00251DA5">
              <w:t>Driver is still responsible for lateral control, so any emergency situation that requires a steering input will continue to be under the driver's responsibility.</w:t>
            </w:r>
          </w:p>
          <w:p w:rsidR="00876EDE" w:rsidRPr="00251DA5" w:rsidRDefault="00876EDE" w:rsidP="00DD196C">
            <w:pPr>
              <w:spacing w:line="240" w:lineRule="auto"/>
            </w:pPr>
          </w:p>
        </w:tc>
      </w:tr>
    </w:tbl>
    <w:p w:rsidR="0027184C" w:rsidRPr="00251DA5" w:rsidRDefault="00DD196C" w:rsidP="00DD196C">
      <w:pPr>
        <w:pStyle w:val="header3ensemble"/>
      </w:pPr>
      <w:r w:rsidRPr="00251DA5">
        <w:t>Driver forcing all control back immediately</w:t>
      </w:r>
    </w:p>
    <w:p w:rsidR="0027184C" w:rsidRPr="00251DA5" w:rsidRDefault="003603C4" w:rsidP="0027184C">
      <w:pPr>
        <w:spacing w:line="240" w:lineRule="auto"/>
      </w:pPr>
      <w:r w:rsidRPr="00251DA5">
        <w:t>Platoon encounters a situation where a driver in the platoon is forcing</w:t>
      </w:r>
      <w:r w:rsidR="00DD196C" w:rsidRPr="00251DA5">
        <w:t xml:space="preserve"> all control back immediately</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3603C4" w:rsidRPr="00251DA5" w:rsidRDefault="003603C4" w:rsidP="003603C4">
            <w:pPr>
              <w:spacing w:line="240" w:lineRule="auto"/>
            </w:pPr>
            <w:r w:rsidRPr="00251DA5">
              <w:t>Situation: Normal driving in a platoon then the driver (PIC) will override the systems commands</w:t>
            </w:r>
          </w:p>
          <w:p w:rsidR="003603C4" w:rsidRPr="00251DA5" w:rsidRDefault="003603C4" w:rsidP="003603C4">
            <w:pPr>
              <w:spacing w:line="240" w:lineRule="auto"/>
            </w:pPr>
            <w:r w:rsidRPr="00251DA5">
              <w:t>Environment: All conditions on a dedicated motorway/interstate (Autobahn, Autostrada...)</w:t>
            </w:r>
          </w:p>
          <w:p w:rsidR="0027184C" w:rsidRPr="00251DA5" w:rsidRDefault="003603C4" w:rsidP="003603C4">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3603C4" w:rsidP="00277B73">
            <w:pPr>
              <w:spacing w:line="240" w:lineRule="auto"/>
            </w:pPr>
            <w:r w:rsidRPr="00251DA5">
              <w:t>As an SAE level 3 or lower system the driver is the "pilot in command" and might override at any time</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3603C4" w:rsidP="00277B73">
            <w:pPr>
              <w:spacing w:line="240" w:lineRule="auto"/>
            </w:pPr>
            <w:r w:rsidRPr="00251DA5">
              <w:t>Driver's (PIC) command might contradict the systems command or disrupt the systems plan of action</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3603C4" w:rsidP="00277B73">
            <w:pPr>
              <w:spacing w:line="240" w:lineRule="auto"/>
            </w:pPr>
            <w:r w:rsidRPr="00251DA5">
              <w:t>Driver might take over command without situation awareness and hence bring the system into an unsafe state </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3603C4"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3603C4" w:rsidP="00277B73">
            <w:pPr>
              <w:spacing w:line="240" w:lineRule="auto"/>
            </w:pPr>
            <w:r w:rsidRPr="00251DA5">
              <w:t>Accidents on a highway can result in life threatening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3603C4" w:rsidP="00277B73">
            <w:pPr>
              <w:spacing w:line="240" w:lineRule="auto"/>
            </w:pPr>
            <w:r w:rsidRPr="00251DA5">
              <w:t>C3</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3603C4" w:rsidP="00277B73">
            <w:pPr>
              <w:spacing w:line="240" w:lineRule="auto"/>
            </w:pPr>
            <w:r w:rsidRPr="00251DA5">
              <w:t>If the driver accelerates for some reason, a collision will be unavoidable.</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3603C4" w:rsidP="00277B73">
            <w:pPr>
              <w:spacing w:line="240" w:lineRule="auto"/>
            </w:pPr>
            <w:r w:rsidRPr="00251DA5">
              <w:t>6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500AA9" w:rsidRPr="00251DA5" w:rsidRDefault="00500AA9" w:rsidP="00500AA9">
            <w:pPr>
              <w:spacing w:line="240" w:lineRule="auto"/>
            </w:pPr>
            <w:r w:rsidRPr="00251DA5">
              <w:t xml:space="preserve">- This situation can arise within the ODD. </w:t>
            </w:r>
          </w:p>
          <w:p w:rsidR="00500AA9" w:rsidRPr="00251DA5" w:rsidRDefault="00500AA9" w:rsidP="00500AA9">
            <w:pPr>
              <w:spacing w:line="240" w:lineRule="auto"/>
            </w:pPr>
          </w:p>
          <w:p w:rsidR="00500AA9" w:rsidRPr="00251DA5" w:rsidRDefault="00500AA9" w:rsidP="00500AA9">
            <w:pPr>
              <w:spacing w:line="240" w:lineRule="auto"/>
            </w:pPr>
            <w:r w:rsidRPr="00251DA5">
              <w:t xml:space="preserve">- Reaction to this situation shall be </w:t>
            </w:r>
            <w:r>
              <w:t>the following:</w:t>
            </w:r>
          </w:p>
          <w:p w:rsidR="00500AA9" w:rsidRPr="00251DA5" w:rsidRDefault="00500AA9" w:rsidP="00500AA9">
            <w:pPr>
              <w:spacing w:line="240" w:lineRule="auto"/>
            </w:pPr>
          </w:p>
          <w:p w:rsidR="00500AA9" w:rsidRPr="00251DA5" w:rsidRDefault="00500AA9" w:rsidP="00273665">
            <w:pPr>
              <w:pStyle w:val="ListParagraph"/>
              <w:numPr>
                <w:ilvl w:val="0"/>
                <w:numId w:val="21"/>
              </w:numPr>
              <w:spacing w:line="240" w:lineRule="auto"/>
              <w:rPr>
                <w:rFonts w:ascii="Arial" w:hAnsi="Arial" w:cs="Arial"/>
              </w:rPr>
            </w:pPr>
            <w:r>
              <w:rPr>
                <w:rFonts w:ascii="Arial" w:hAnsi="Arial" w:cs="Arial"/>
              </w:rPr>
              <w:t>Steering manoeuvre resulting in lane change shall initiate platoon leave procedure for the ego vehicle.</w:t>
            </w:r>
          </w:p>
          <w:p w:rsidR="00500AA9" w:rsidRDefault="00500AA9" w:rsidP="00273665">
            <w:pPr>
              <w:pStyle w:val="ListParagraph"/>
              <w:numPr>
                <w:ilvl w:val="0"/>
                <w:numId w:val="21"/>
              </w:numPr>
              <w:spacing w:line="240" w:lineRule="auto"/>
              <w:rPr>
                <w:rFonts w:ascii="Arial" w:hAnsi="Arial" w:cs="Arial"/>
              </w:rPr>
            </w:pPr>
            <w:r>
              <w:rPr>
                <w:rFonts w:ascii="Arial" w:hAnsi="Arial" w:cs="Arial"/>
              </w:rPr>
              <w:t>Acceleration by the driver that results in time</w:t>
            </w:r>
            <w:r w:rsidR="005127B0">
              <w:rPr>
                <w:rFonts w:ascii="Arial" w:hAnsi="Arial" w:cs="Arial"/>
              </w:rPr>
              <w:t xml:space="preserve"> </w:t>
            </w:r>
            <w:r>
              <w:rPr>
                <w:rFonts w:ascii="Arial" w:hAnsi="Arial" w:cs="Arial"/>
              </w:rPr>
              <w:t>gap falling below the safety limit shall initiate platoon leave procedure for the ego vehicle.</w:t>
            </w:r>
          </w:p>
          <w:p w:rsidR="00500AA9" w:rsidRDefault="00500AA9" w:rsidP="00273665">
            <w:pPr>
              <w:pStyle w:val="ListParagraph"/>
              <w:numPr>
                <w:ilvl w:val="0"/>
                <w:numId w:val="21"/>
              </w:numPr>
              <w:spacing w:line="240" w:lineRule="auto"/>
              <w:rPr>
                <w:rFonts w:ascii="Arial" w:hAnsi="Arial" w:cs="Arial"/>
              </w:rPr>
            </w:pPr>
            <w:r>
              <w:rPr>
                <w:rFonts w:ascii="Arial" w:hAnsi="Arial" w:cs="Arial"/>
              </w:rPr>
              <w:t>Manual braking shall enter the platoon function in</w:t>
            </w:r>
            <w:r w:rsidR="00187480">
              <w:rPr>
                <w:rFonts w:ascii="Arial" w:hAnsi="Arial" w:cs="Arial"/>
              </w:rPr>
              <w:t>to</w:t>
            </w:r>
            <w:r>
              <w:rPr>
                <w:rFonts w:ascii="Arial" w:hAnsi="Arial" w:cs="Arial"/>
              </w:rPr>
              <w:t xml:space="preserve"> standby mode: longitudinal control shall be disabled.</w:t>
            </w:r>
          </w:p>
          <w:p w:rsidR="00500AA9" w:rsidRDefault="00187480" w:rsidP="00273665">
            <w:pPr>
              <w:pStyle w:val="ListParagraph"/>
              <w:numPr>
                <w:ilvl w:val="0"/>
                <w:numId w:val="21"/>
              </w:numPr>
              <w:spacing w:line="240" w:lineRule="auto"/>
              <w:rPr>
                <w:rFonts w:ascii="Arial" w:hAnsi="Arial" w:cs="Arial"/>
              </w:rPr>
            </w:pPr>
            <w:r>
              <w:rPr>
                <w:rFonts w:ascii="Arial" w:hAnsi="Arial" w:cs="Arial"/>
              </w:rPr>
              <w:t>In standby mode the d</w:t>
            </w:r>
            <w:r w:rsidR="00500AA9">
              <w:rPr>
                <w:rFonts w:ascii="Arial" w:hAnsi="Arial" w:cs="Arial"/>
              </w:rPr>
              <w:t>river shall provide resume command to reactivate longitudinal control.</w:t>
            </w:r>
          </w:p>
          <w:p w:rsidR="0027184C" w:rsidRPr="00251DA5" w:rsidRDefault="0027184C" w:rsidP="00500AA9">
            <w:pPr>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lastRenderedPageBreak/>
              <w:t>Rational</w:t>
            </w:r>
          </w:p>
        </w:tc>
        <w:tc>
          <w:tcPr>
            <w:tcW w:w="7359" w:type="dxa"/>
          </w:tcPr>
          <w:p w:rsidR="005546FD" w:rsidRDefault="005546FD" w:rsidP="003603C4">
            <w:pPr>
              <w:spacing w:line="240" w:lineRule="auto"/>
            </w:pPr>
          </w:p>
          <w:p w:rsidR="00A67BE8" w:rsidRDefault="00A67BE8" w:rsidP="003603C4">
            <w:pPr>
              <w:spacing w:line="240" w:lineRule="auto"/>
            </w:pPr>
            <w:r>
              <w:t>Lateral control:</w:t>
            </w:r>
          </w:p>
          <w:p w:rsidR="005546FD" w:rsidRDefault="00A67BE8" w:rsidP="003603C4">
            <w:pPr>
              <w:spacing w:line="240" w:lineRule="auto"/>
            </w:pPr>
            <w:r>
              <w:t>Since lateral control is not automated, d</w:t>
            </w:r>
            <w:r w:rsidR="005546FD">
              <w:t>rivers can steer at any time</w:t>
            </w:r>
            <w:r>
              <w:t>. If the steering results in lane change, then platoon leave procedure shall be initiated for the ego vehicle.</w:t>
            </w:r>
          </w:p>
          <w:p w:rsidR="00A67BE8" w:rsidRDefault="00A67BE8" w:rsidP="003603C4">
            <w:pPr>
              <w:spacing w:line="240" w:lineRule="auto"/>
            </w:pPr>
          </w:p>
          <w:p w:rsidR="00A67BE8" w:rsidRDefault="00A67BE8" w:rsidP="003603C4">
            <w:pPr>
              <w:spacing w:line="240" w:lineRule="auto"/>
            </w:pPr>
            <w:r>
              <w:t>Longitudinal control:</w:t>
            </w:r>
          </w:p>
          <w:p w:rsidR="00A67BE8" w:rsidRPr="00251DA5" w:rsidRDefault="00A67BE8" w:rsidP="003603C4">
            <w:pPr>
              <w:spacing w:line="240" w:lineRule="auto"/>
            </w:pPr>
            <w:r>
              <w:t>If the driver accelerates and reduces the time</w:t>
            </w:r>
            <w:r w:rsidR="005127B0">
              <w:t xml:space="preserve"> </w:t>
            </w:r>
            <w:r>
              <w:t>gap below the safe limit, platoon leave procedure shall be initiated for the ego truck. Trucks behind the ego vehicle will automatically increase the time</w:t>
            </w:r>
            <w:r w:rsidR="005127B0">
              <w:t xml:space="preserve"> </w:t>
            </w:r>
            <w:r>
              <w:t>gap to the accelerating truck (the ego truck is treated as an intruder (similar to cut-</w:t>
            </w:r>
            <w:proofErr w:type="spellStart"/>
            <w:r>
              <w:t>in</w:t>
            </w:r>
            <w:proofErr w:type="spellEnd"/>
            <w:r>
              <w:t>).</w:t>
            </w:r>
          </w:p>
          <w:p w:rsidR="00DE572A" w:rsidRDefault="00DE572A" w:rsidP="003603C4">
            <w:pPr>
              <w:spacing w:line="240" w:lineRule="auto"/>
            </w:pPr>
          </w:p>
          <w:p w:rsidR="00A67BE8" w:rsidRDefault="00A67BE8" w:rsidP="003603C4">
            <w:pPr>
              <w:spacing w:line="240" w:lineRule="auto"/>
            </w:pPr>
            <w:r>
              <w:t xml:space="preserve">If the driver brakes manually, then he/she is indicating that they want to handle the situation/take control. Hence longitudinal control shall be disable (only for the ego vehicle). The driver can reactive the longitudinal control by pressing the resume button. </w:t>
            </w:r>
          </w:p>
          <w:p w:rsidR="00EA48D0" w:rsidRPr="00251DA5" w:rsidRDefault="00EA48D0" w:rsidP="003603C4">
            <w:pPr>
              <w:spacing w:line="240" w:lineRule="auto"/>
            </w:pPr>
          </w:p>
        </w:tc>
      </w:tr>
    </w:tbl>
    <w:p w:rsidR="0027184C" w:rsidRPr="00251DA5" w:rsidRDefault="003603C4" w:rsidP="003603C4">
      <w:pPr>
        <w:pStyle w:val="header3ensemble"/>
      </w:pPr>
      <w:r w:rsidRPr="00251DA5">
        <w:t>Uninformed lane change</w:t>
      </w:r>
      <w:r w:rsidR="00374053" w:rsidRPr="00251DA5">
        <w:t xml:space="preserve"> performed</w:t>
      </w:r>
      <w:r w:rsidRPr="00251DA5">
        <w:t xml:space="preserve"> by the lead truck driver</w:t>
      </w:r>
    </w:p>
    <w:p w:rsidR="0027184C" w:rsidRPr="00251DA5" w:rsidRDefault="003603C4" w:rsidP="0027184C">
      <w:pPr>
        <w:spacing w:line="240" w:lineRule="auto"/>
      </w:pPr>
      <w:r w:rsidRPr="00251DA5">
        <w:t>The lead driver of the platoon performs an uninformed lane change</w:t>
      </w: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3603C4" w:rsidRPr="00251DA5" w:rsidRDefault="003603C4" w:rsidP="003603C4">
            <w:pPr>
              <w:spacing w:line="240" w:lineRule="auto"/>
            </w:pPr>
            <w:r w:rsidRPr="00251DA5">
              <w:t>Situation: Normal driving in a platoon then the system need</w:t>
            </w:r>
            <w:r w:rsidR="00374053" w:rsidRPr="00251DA5">
              <w:t>s</w:t>
            </w:r>
            <w:r w:rsidRPr="00251DA5">
              <w:t xml:space="preserve"> immediate driver input</w:t>
            </w:r>
          </w:p>
          <w:p w:rsidR="003603C4" w:rsidRPr="00251DA5" w:rsidRDefault="003603C4" w:rsidP="003603C4">
            <w:pPr>
              <w:spacing w:line="240" w:lineRule="auto"/>
            </w:pPr>
            <w:r w:rsidRPr="00251DA5">
              <w:t>Environment: All conditions on a dedicated motorway/interstate (Autobahn, Autostrada...)</w:t>
            </w:r>
          </w:p>
          <w:p w:rsidR="0027184C" w:rsidRPr="00251DA5" w:rsidRDefault="003603C4" w:rsidP="003603C4">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EA48D0" w:rsidRPr="00251DA5" w:rsidRDefault="00EA48D0" w:rsidP="00277B73">
            <w:pPr>
              <w:spacing w:line="240" w:lineRule="auto"/>
            </w:pPr>
            <w:r w:rsidRPr="00251DA5">
              <w:t>Not due to an obstacle, but gentle steering lane change!!</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3603C4" w:rsidP="00277B73">
            <w:pPr>
              <w:spacing w:line="240" w:lineRule="auto"/>
            </w:pPr>
            <w:r w:rsidRPr="00251DA5">
              <w:t>Following drivers might not realise the change in time and collide with the obstacle</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3603C4" w:rsidP="00277B73">
            <w:pPr>
              <w:spacing w:line="240" w:lineRule="auto"/>
            </w:pPr>
            <w:r w:rsidRPr="00251DA5">
              <w:t>Following vehicle might not take appropriate action to continue safely</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lastRenderedPageBreak/>
              <w:t>Severity (S0 – S3)</w:t>
            </w:r>
          </w:p>
        </w:tc>
        <w:tc>
          <w:tcPr>
            <w:tcW w:w="7359" w:type="dxa"/>
            <w:vAlign w:val="center"/>
          </w:tcPr>
          <w:p w:rsidR="0027184C" w:rsidRPr="00251DA5" w:rsidRDefault="003603C4"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3603C4" w:rsidP="00277B73">
            <w:pPr>
              <w:spacing w:line="240" w:lineRule="auto"/>
            </w:pPr>
            <w:r w:rsidRPr="00251DA5">
              <w:t>Accidents on a highway can result in life threatening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3603C4" w:rsidP="00277B73">
            <w:pPr>
              <w:spacing w:line="240" w:lineRule="auto"/>
            </w:pPr>
            <w:r w:rsidRPr="00251DA5">
              <w:t>C3</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27184C" w:rsidRPr="00251DA5" w:rsidRDefault="003603C4" w:rsidP="00277B73">
            <w:pPr>
              <w:spacing w:line="240" w:lineRule="auto"/>
            </w:pPr>
            <w:r w:rsidRPr="00251DA5">
              <w:t>Since the visibility of the obstacles on the current lane is only visible to the lead vehicle driver, the following vehicle drivers will not have enough time to detect the problem and take the appropriate action (steer or brake)</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3603C4" w:rsidP="00277B73">
            <w:pPr>
              <w:spacing w:line="240" w:lineRule="auto"/>
            </w:pPr>
            <w:r w:rsidRPr="00251DA5">
              <w:t>6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B00EC4" w:rsidRPr="00251DA5" w:rsidTr="00277B73">
        <w:tc>
          <w:tcPr>
            <w:tcW w:w="2263" w:type="dxa"/>
            <w:vAlign w:val="center"/>
          </w:tcPr>
          <w:p w:rsidR="00B00EC4" w:rsidRPr="00251DA5" w:rsidRDefault="00B00EC4" w:rsidP="00B00EC4">
            <w:pPr>
              <w:spacing w:line="240" w:lineRule="auto"/>
            </w:pPr>
            <w:r w:rsidRPr="00251DA5">
              <w:t>Counter Measures</w:t>
            </w:r>
          </w:p>
        </w:tc>
        <w:tc>
          <w:tcPr>
            <w:tcW w:w="7359" w:type="dxa"/>
          </w:tcPr>
          <w:p w:rsidR="00B00EC4" w:rsidRPr="00251DA5" w:rsidRDefault="00B00EC4" w:rsidP="00B00EC4">
            <w:pPr>
              <w:spacing w:line="240" w:lineRule="auto"/>
            </w:pPr>
            <w:r w:rsidRPr="00251DA5">
              <w:t xml:space="preserve">- This situation can arise within the ODD. </w:t>
            </w:r>
          </w:p>
          <w:p w:rsidR="00B00EC4" w:rsidRPr="00251DA5" w:rsidRDefault="00B00EC4" w:rsidP="00B00EC4">
            <w:pPr>
              <w:spacing w:line="240" w:lineRule="auto"/>
            </w:pPr>
          </w:p>
          <w:p w:rsidR="00B00EC4" w:rsidRPr="00251DA5" w:rsidRDefault="00B00EC4" w:rsidP="00B00EC4">
            <w:pPr>
              <w:spacing w:line="240" w:lineRule="auto"/>
            </w:pPr>
            <w:r w:rsidRPr="00251DA5">
              <w:t xml:space="preserve">- Reaction to this situation shall be </w:t>
            </w:r>
            <w:r>
              <w:t>the following:</w:t>
            </w:r>
          </w:p>
          <w:p w:rsidR="00B00EC4" w:rsidRPr="00251DA5" w:rsidRDefault="00B00EC4" w:rsidP="00B00EC4">
            <w:pPr>
              <w:spacing w:line="240" w:lineRule="auto"/>
            </w:pPr>
          </w:p>
          <w:p w:rsidR="00B00EC4" w:rsidRDefault="005C4419" w:rsidP="00273665">
            <w:pPr>
              <w:pStyle w:val="ListParagraph"/>
              <w:numPr>
                <w:ilvl w:val="0"/>
                <w:numId w:val="21"/>
              </w:numPr>
              <w:spacing w:line="240" w:lineRule="auto"/>
              <w:rPr>
                <w:rFonts w:ascii="Arial" w:hAnsi="Arial" w:cs="Arial"/>
              </w:rPr>
            </w:pPr>
            <w:r>
              <w:rPr>
                <w:rFonts w:ascii="Arial" w:hAnsi="Arial" w:cs="Arial"/>
              </w:rPr>
              <w:t>Non-aggressive l</w:t>
            </w:r>
            <w:r w:rsidR="00B00EC4">
              <w:rPr>
                <w:rFonts w:ascii="Arial" w:hAnsi="Arial" w:cs="Arial"/>
              </w:rPr>
              <w:t>ane change by the lead truck shall initiate platoon leave procedure.</w:t>
            </w:r>
          </w:p>
          <w:p w:rsidR="00B00EC4" w:rsidRDefault="00B00EC4" w:rsidP="00273665">
            <w:pPr>
              <w:pStyle w:val="ListParagraph"/>
              <w:numPr>
                <w:ilvl w:val="0"/>
                <w:numId w:val="21"/>
              </w:numPr>
              <w:spacing w:line="240" w:lineRule="auto"/>
              <w:rPr>
                <w:rFonts w:ascii="Arial" w:hAnsi="Arial" w:cs="Arial"/>
              </w:rPr>
            </w:pPr>
            <w:r>
              <w:rPr>
                <w:rFonts w:ascii="Arial" w:hAnsi="Arial" w:cs="Arial"/>
              </w:rPr>
              <w:t>All the following trucks shall detect if they are still following the</w:t>
            </w:r>
            <w:r w:rsidR="00D25968">
              <w:rPr>
                <w:rFonts w:ascii="Arial" w:hAnsi="Arial" w:cs="Arial"/>
              </w:rPr>
              <w:t>ir assigned</w:t>
            </w:r>
            <w:r>
              <w:rPr>
                <w:rFonts w:ascii="Arial" w:hAnsi="Arial" w:cs="Arial"/>
              </w:rPr>
              <w:t xml:space="preserve"> forward truck.</w:t>
            </w:r>
          </w:p>
          <w:p w:rsidR="00B00EC4" w:rsidRDefault="00D25968" w:rsidP="00273665">
            <w:pPr>
              <w:pStyle w:val="ListParagraph"/>
              <w:numPr>
                <w:ilvl w:val="0"/>
                <w:numId w:val="21"/>
              </w:numPr>
              <w:spacing w:line="240" w:lineRule="auto"/>
              <w:rPr>
                <w:rFonts w:ascii="Arial" w:hAnsi="Arial" w:cs="Arial"/>
              </w:rPr>
            </w:pPr>
            <w:r>
              <w:rPr>
                <w:rFonts w:ascii="Arial" w:hAnsi="Arial" w:cs="Arial"/>
              </w:rPr>
              <w:t>In the absence of the lead truck, the lead role shall be transferred to the next following truck in the platoon.</w:t>
            </w:r>
          </w:p>
          <w:p w:rsidR="00D25968" w:rsidRDefault="00D25968" w:rsidP="00273665">
            <w:pPr>
              <w:pStyle w:val="ListParagraph"/>
              <w:numPr>
                <w:ilvl w:val="0"/>
                <w:numId w:val="21"/>
              </w:numPr>
              <w:spacing w:line="240" w:lineRule="auto"/>
              <w:rPr>
                <w:rFonts w:ascii="Arial" w:hAnsi="Arial" w:cs="Arial"/>
              </w:rPr>
            </w:pPr>
            <w:r>
              <w:rPr>
                <w:rFonts w:ascii="Arial" w:hAnsi="Arial" w:cs="Arial"/>
              </w:rPr>
              <w:t>Once the handover is initiated, the platoon function in the new lead truck shall stop accelerating (start coasting).</w:t>
            </w:r>
          </w:p>
          <w:p w:rsidR="00D25968" w:rsidRDefault="00D25968" w:rsidP="00273665">
            <w:pPr>
              <w:pStyle w:val="ListParagraph"/>
              <w:numPr>
                <w:ilvl w:val="0"/>
                <w:numId w:val="21"/>
              </w:numPr>
              <w:spacing w:line="240" w:lineRule="auto"/>
              <w:rPr>
                <w:rFonts w:ascii="Arial" w:hAnsi="Arial" w:cs="Arial"/>
              </w:rPr>
            </w:pPr>
            <w:r>
              <w:rPr>
                <w:rFonts w:ascii="Arial" w:hAnsi="Arial" w:cs="Arial"/>
              </w:rPr>
              <w:t>The braking function of the new leader shall be maintained until the lead driver takes control of driving.</w:t>
            </w:r>
          </w:p>
          <w:p w:rsidR="00D25968" w:rsidRPr="001809FA" w:rsidRDefault="00D25968" w:rsidP="00273665">
            <w:pPr>
              <w:pStyle w:val="ListParagraph"/>
              <w:numPr>
                <w:ilvl w:val="0"/>
                <w:numId w:val="21"/>
              </w:numPr>
              <w:spacing w:line="240" w:lineRule="auto"/>
              <w:rPr>
                <w:rFonts w:ascii="Arial" w:hAnsi="Arial" w:cs="Arial"/>
              </w:rPr>
            </w:pPr>
            <w:r>
              <w:rPr>
                <w:rFonts w:ascii="Arial" w:hAnsi="Arial" w:cs="Arial"/>
              </w:rPr>
              <w:t>The platoon function shall reconfigure the platoon layout to reflect the current truck positions and roles.</w:t>
            </w:r>
          </w:p>
          <w:p w:rsidR="00B00EC4" w:rsidRPr="00251DA5" w:rsidRDefault="00B00EC4" w:rsidP="00B00EC4">
            <w:pPr>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t>Rational</w:t>
            </w:r>
          </w:p>
        </w:tc>
        <w:tc>
          <w:tcPr>
            <w:tcW w:w="7359" w:type="dxa"/>
          </w:tcPr>
          <w:p w:rsidR="00EA48D0" w:rsidRDefault="00EA48D0" w:rsidP="00730400">
            <w:pPr>
              <w:spacing w:line="240" w:lineRule="auto"/>
            </w:pPr>
          </w:p>
          <w:p w:rsidR="00187480" w:rsidRDefault="00D25968" w:rsidP="00730400">
            <w:pPr>
              <w:spacing w:line="240" w:lineRule="auto"/>
            </w:pPr>
            <w:r>
              <w:t>Non-aggressive l</w:t>
            </w:r>
            <w:r w:rsidR="00187480">
              <w:t xml:space="preserve">ane change by the </w:t>
            </w:r>
            <w:r w:rsidR="005C4419">
              <w:t xml:space="preserve">platoon </w:t>
            </w:r>
            <w:r w:rsidR="00187480">
              <w:t>leader shall initiate leave procedure for the ego</w:t>
            </w:r>
            <w:r w:rsidR="00B00EC4">
              <w:t>/lead</w:t>
            </w:r>
            <w:r w:rsidR="00187480">
              <w:t xml:space="preserve"> </w:t>
            </w:r>
            <w:r w:rsidR="005C4419">
              <w:t>truck</w:t>
            </w:r>
            <w:r w:rsidR="00187480">
              <w:t>. The following trucks shall also detect if they are still following the forward truck.</w:t>
            </w:r>
            <w:r w:rsidR="00B00EC4">
              <w:t xml:space="preserve"> </w:t>
            </w:r>
          </w:p>
          <w:p w:rsidR="005C4419" w:rsidRDefault="005C4419" w:rsidP="00730400">
            <w:pPr>
              <w:spacing w:line="240" w:lineRule="auto"/>
            </w:pPr>
          </w:p>
          <w:p w:rsidR="00B00EC4" w:rsidRDefault="00B00EC4" w:rsidP="00730400">
            <w:pPr>
              <w:spacing w:line="240" w:lineRule="auto"/>
            </w:pPr>
            <w:r>
              <w:t xml:space="preserve">Note: Aggressive steering </w:t>
            </w:r>
            <w:r w:rsidR="00D25968">
              <w:t xml:space="preserve">by any truck </w:t>
            </w:r>
            <w:r w:rsidR="00F50C3E">
              <w:t xml:space="preserve">in the platoon </w:t>
            </w:r>
            <w:r>
              <w:t xml:space="preserve">shall result in emergency braking of the following trucks (Refer to use case </w:t>
            </w:r>
            <w:r w:rsidR="00D25968">
              <w:t>3.1.7).</w:t>
            </w:r>
          </w:p>
          <w:p w:rsidR="00187480" w:rsidRDefault="00187480" w:rsidP="00730400">
            <w:pPr>
              <w:spacing w:line="240" w:lineRule="auto"/>
            </w:pPr>
          </w:p>
          <w:p w:rsidR="00187480" w:rsidRDefault="00187480" w:rsidP="00730400">
            <w:pPr>
              <w:spacing w:line="240" w:lineRule="auto"/>
            </w:pPr>
            <w:r>
              <w:t xml:space="preserve">In the absence of </w:t>
            </w:r>
            <w:r w:rsidR="00B00EC4">
              <w:t>lead</w:t>
            </w:r>
            <w:r>
              <w:t xml:space="preserve"> truck, the role of the platoon leader shall be transferred to the </w:t>
            </w:r>
            <w:r w:rsidR="00B00EC4">
              <w:t xml:space="preserve">next </w:t>
            </w:r>
            <w:r>
              <w:t>following truck.</w:t>
            </w:r>
          </w:p>
          <w:p w:rsidR="00187480" w:rsidRDefault="00187480" w:rsidP="00730400">
            <w:pPr>
              <w:spacing w:line="240" w:lineRule="auto"/>
            </w:pPr>
          </w:p>
          <w:p w:rsidR="00187480" w:rsidRDefault="00187480" w:rsidP="00730400">
            <w:pPr>
              <w:spacing w:line="240" w:lineRule="auto"/>
            </w:pPr>
            <w:r>
              <w:t xml:space="preserve">This shall result in handing over the longitudinal control task to the </w:t>
            </w:r>
            <w:r w:rsidR="00B00EC4">
              <w:t xml:space="preserve">driver of the </w:t>
            </w:r>
            <w:r>
              <w:t>new lead</w:t>
            </w:r>
            <w:r w:rsidR="00B00EC4">
              <w:t xml:space="preserve"> truck</w:t>
            </w:r>
            <w:r>
              <w:t>.</w:t>
            </w:r>
          </w:p>
          <w:p w:rsidR="00187480" w:rsidRDefault="00187480" w:rsidP="00730400">
            <w:pPr>
              <w:spacing w:line="240" w:lineRule="auto"/>
            </w:pPr>
          </w:p>
          <w:p w:rsidR="00187480" w:rsidRDefault="00B00EC4" w:rsidP="00730400">
            <w:pPr>
              <w:spacing w:line="240" w:lineRule="auto"/>
            </w:pPr>
            <w:r>
              <w:t>Once the handover is initiated</w:t>
            </w:r>
            <w:r w:rsidR="00187480">
              <w:t>, the platoon function of the new leader shall stop accelerating and start costing for the driver to take manual control.</w:t>
            </w:r>
            <w:r>
              <w:t xml:space="preserve"> Braking function shall still be active for safety.</w:t>
            </w:r>
          </w:p>
          <w:p w:rsidR="00187480" w:rsidRDefault="00187480" w:rsidP="00730400">
            <w:pPr>
              <w:spacing w:line="240" w:lineRule="auto"/>
            </w:pPr>
          </w:p>
          <w:p w:rsidR="00187480" w:rsidRDefault="00187480" w:rsidP="00730400">
            <w:pPr>
              <w:spacing w:line="240" w:lineRule="auto"/>
            </w:pPr>
            <w:r>
              <w:t xml:space="preserve">If the new leader does not take control of driving, then the truck shall continue coasting and come to a </w:t>
            </w:r>
            <w:r w:rsidR="00BD16AA">
              <w:t>complete stop</w:t>
            </w:r>
            <w:r>
              <w:t>.</w:t>
            </w:r>
          </w:p>
          <w:p w:rsidR="00187480" w:rsidRDefault="00187480" w:rsidP="00730400">
            <w:pPr>
              <w:spacing w:line="240" w:lineRule="auto"/>
            </w:pPr>
          </w:p>
          <w:p w:rsidR="00187480" w:rsidRDefault="00187480" w:rsidP="00187480">
            <w:pPr>
              <w:spacing w:line="240" w:lineRule="auto"/>
            </w:pPr>
            <w:r>
              <w:lastRenderedPageBreak/>
              <w:t>The Handover procedure shall be defined by the HMI team. This shall include investigating the best type of warnings (audio, visual, haptic…) for handover and the handover confirmation procedure (e.g. acceptance feedback like input/acknowledgement from the driver).</w:t>
            </w:r>
          </w:p>
          <w:p w:rsidR="00B00EC4" w:rsidRDefault="00B00EC4" w:rsidP="00187480">
            <w:pPr>
              <w:spacing w:line="240" w:lineRule="auto"/>
            </w:pPr>
          </w:p>
          <w:p w:rsidR="00B00EC4" w:rsidRPr="00251DA5" w:rsidRDefault="00B00EC4" w:rsidP="00B00EC4">
            <w:pPr>
              <w:spacing w:line="240" w:lineRule="auto"/>
            </w:pPr>
            <w:r>
              <w:t xml:space="preserve">The function </w:t>
            </w:r>
            <w:r w:rsidRPr="00251DA5">
              <w:t xml:space="preserve">shall reconfigure the platoon </w:t>
            </w:r>
            <w:r>
              <w:t>layout</w:t>
            </w:r>
            <w:r w:rsidRPr="00251DA5">
              <w:t xml:space="preserve"> reflecting the current truck positions and roles.</w:t>
            </w:r>
          </w:p>
          <w:p w:rsidR="00EA48D0" w:rsidRPr="00251DA5" w:rsidRDefault="00EA48D0" w:rsidP="00B00EC4">
            <w:pPr>
              <w:spacing w:line="240" w:lineRule="auto"/>
            </w:pPr>
          </w:p>
        </w:tc>
      </w:tr>
    </w:tbl>
    <w:p w:rsidR="0027184C" w:rsidRPr="00251DA5" w:rsidRDefault="00D67CA8" w:rsidP="00D67CA8">
      <w:pPr>
        <w:pStyle w:val="header3ensemble"/>
      </w:pPr>
      <w:r w:rsidRPr="00251DA5">
        <w:lastRenderedPageBreak/>
        <w:t>Uninformed lane change performed by a following driver</w:t>
      </w:r>
    </w:p>
    <w:p w:rsidR="0027184C" w:rsidRPr="00251DA5" w:rsidRDefault="00D67CA8" w:rsidP="0027184C">
      <w:pPr>
        <w:spacing w:line="240" w:lineRule="auto"/>
      </w:pPr>
      <w:r w:rsidRPr="00251DA5">
        <w:t>Any of the following drivers (other than the trailing truck) performs an uninformed lane change</w:t>
      </w:r>
    </w:p>
    <w:p w:rsidR="0027184C" w:rsidRPr="00251DA5" w:rsidRDefault="0027184C" w:rsidP="0027184C">
      <w:pPr>
        <w:spacing w:line="240" w:lineRule="auto"/>
      </w:pPr>
    </w:p>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43"/>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Scenario Description:</w:t>
            </w:r>
          </w:p>
        </w:tc>
      </w:tr>
      <w:tr w:rsidR="0027184C" w:rsidRPr="00251DA5" w:rsidTr="00277B73">
        <w:tc>
          <w:tcPr>
            <w:tcW w:w="2263" w:type="dxa"/>
            <w:vAlign w:val="center"/>
          </w:tcPr>
          <w:p w:rsidR="0027184C" w:rsidRPr="00251DA5" w:rsidRDefault="0027184C" w:rsidP="00277B73">
            <w:pPr>
              <w:spacing w:line="240" w:lineRule="auto"/>
            </w:pPr>
            <w:r w:rsidRPr="00251DA5">
              <w:t>Operational Situation</w:t>
            </w:r>
          </w:p>
        </w:tc>
        <w:tc>
          <w:tcPr>
            <w:tcW w:w="7359" w:type="dxa"/>
            <w:vAlign w:val="center"/>
          </w:tcPr>
          <w:p w:rsidR="00D67CA8" w:rsidRPr="00251DA5" w:rsidRDefault="00D67CA8" w:rsidP="00D67CA8">
            <w:pPr>
              <w:spacing w:line="240" w:lineRule="auto"/>
            </w:pPr>
            <w:r w:rsidRPr="00251DA5">
              <w:t>Situation: Normal driving in a platoon then the driver (PIC) will override the systems commands</w:t>
            </w:r>
          </w:p>
          <w:p w:rsidR="00D67CA8" w:rsidRPr="00251DA5" w:rsidRDefault="00D67CA8" w:rsidP="00D67CA8">
            <w:pPr>
              <w:spacing w:line="240" w:lineRule="auto"/>
            </w:pPr>
            <w:r w:rsidRPr="00251DA5">
              <w:t>Environment: All conditions on a dedicated motorway/interstate (Autobahn, Autostrada...)</w:t>
            </w:r>
          </w:p>
          <w:p w:rsidR="0027184C" w:rsidRPr="00251DA5" w:rsidRDefault="00D67CA8" w:rsidP="00D67CA8">
            <w:pPr>
              <w:spacing w:line="240" w:lineRule="auto"/>
            </w:pPr>
            <w:r w:rsidRPr="00251DA5">
              <w:t>System Status: Any platoon driving mode</w:t>
            </w:r>
          </w:p>
        </w:tc>
      </w:tr>
      <w:tr w:rsidR="0027184C" w:rsidRPr="00251DA5" w:rsidTr="00277B73">
        <w:tc>
          <w:tcPr>
            <w:tcW w:w="2263" w:type="dxa"/>
            <w:vAlign w:val="center"/>
          </w:tcPr>
          <w:p w:rsidR="0027184C" w:rsidRPr="00251DA5" w:rsidRDefault="0027184C" w:rsidP="00277B73">
            <w:pPr>
              <w:spacing w:line="240" w:lineRule="auto"/>
            </w:pPr>
            <w:r w:rsidRPr="00251DA5">
              <w:t>Triggering Event</w:t>
            </w:r>
          </w:p>
        </w:tc>
        <w:tc>
          <w:tcPr>
            <w:tcW w:w="7359" w:type="dxa"/>
            <w:vAlign w:val="center"/>
          </w:tcPr>
          <w:p w:rsidR="0027184C" w:rsidRPr="00251DA5" w:rsidRDefault="00D67CA8" w:rsidP="00277B73">
            <w:pPr>
              <w:spacing w:line="240" w:lineRule="auto"/>
            </w:pPr>
            <w:r w:rsidRPr="00251DA5">
              <w:t>Ego vehicle drivers starts changing lane without intimating the other members of the platoon</w:t>
            </w:r>
          </w:p>
        </w:tc>
      </w:tr>
      <w:tr w:rsidR="0027184C" w:rsidRPr="00251DA5" w:rsidTr="00277B73">
        <w:tc>
          <w:tcPr>
            <w:tcW w:w="2263" w:type="dxa"/>
            <w:vAlign w:val="center"/>
          </w:tcPr>
          <w:p w:rsidR="0027184C" w:rsidRPr="00251DA5" w:rsidRDefault="0027184C" w:rsidP="00277B73">
            <w:pPr>
              <w:spacing w:line="240" w:lineRule="auto"/>
            </w:pPr>
            <w:r w:rsidRPr="00251DA5">
              <w:t>Consequence</w:t>
            </w:r>
          </w:p>
        </w:tc>
        <w:tc>
          <w:tcPr>
            <w:tcW w:w="7359" w:type="dxa"/>
            <w:vAlign w:val="center"/>
          </w:tcPr>
          <w:p w:rsidR="0027184C" w:rsidRPr="00251DA5" w:rsidRDefault="00D67CA8" w:rsidP="00277B73">
            <w:pPr>
              <w:spacing w:line="240" w:lineRule="auto"/>
            </w:pPr>
            <w:r w:rsidRPr="00251DA5">
              <w:t>The following trucks have to adapt to the situation safely</w:t>
            </w:r>
          </w:p>
        </w:tc>
      </w:tr>
      <w:tr w:rsidR="0027184C" w:rsidRPr="00251DA5" w:rsidTr="00277B73">
        <w:tc>
          <w:tcPr>
            <w:tcW w:w="2263" w:type="dxa"/>
            <w:vAlign w:val="center"/>
          </w:tcPr>
          <w:p w:rsidR="0027184C" w:rsidRPr="00251DA5" w:rsidRDefault="0027184C" w:rsidP="00277B73">
            <w:pPr>
              <w:spacing w:line="240" w:lineRule="auto"/>
            </w:pPr>
            <w:r w:rsidRPr="00251DA5">
              <w:t>Hazard</w:t>
            </w:r>
          </w:p>
        </w:tc>
        <w:tc>
          <w:tcPr>
            <w:tcW w:w="7359" w:type="dxa"/>
            <w:vAlign w:val="center"/>
          </w:tcPr>
          <w:p w:rsidR="0027184C" w:rsidRPr="00251DA5" w:rsidRDefault="00D67CA8" w:rsidP="00277B73">
            <w:pPr>
              <w:spacing w:line="240" w:lineRule="auto"/>
            </w:pPr>
            <w:r w:rsidRPr="00251DA5">
              <w:t>Following vehicle might not take appropriate action to continue safely</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02"/>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Risk Evaluation:</w:t>
            </w:r>
          </w:p>
        </w:tc>
      </w:tr>
      <w:tr w:rsidR="0027184C" w:rsidRPr="00251DA5" w:rsidTr="00277B73">
        <w:tc>
          <w:tcPr>
            <w:tcW w:w="2263" w:type="dxa"/>
          </w:tcPr>
          <w:p w:rsidR="0027184C" w:rsidRPr="00251DA5" w:rsidRDefault="0027184C" w:rsidP="00277B73">
            <w:pPr>
              <w:spacing w:line="240" w:lineRule="auto"/>
            </w:pPr>
            <w:r w:rsidRPr="00251DA5">
              <w:t>Severity (S0 – S3)</w:t>
            </w:r>
          </w:p>
        </w:tc>
        <w:tc>
          <w:tcPr>
            <w:tcW w:w="7359" w:type="dxa"/>
            <w:vAlign w:val="center"/>
          </w:tcPr>
          <w:p w:rsidR="0027184C" w:rsidRPr="00251DA5" w:rsidRDefault="00D67CA8" w:rsidP="00277B73">
            <w:pPr>
              <w:spacing w:line="240" w:lineRule="auto"/>
            </w:pPr>
            <w:r w:rsidRPr="00251DA5">
              <w:t>S3</w:t>
            </w:r>
          </w:p>
        </w:tc>
      </w:tr>
      <w:tr w:rsidR="0027184C" w:rsidRPr="00251DA5" w:rsidTr="00277B73">
        <w:tc>
          <w:tcPr>
            <w:tcW w:w="2263" w:type="dxa"/>
          </w:tcPr>
          <w:p w:rsidR="0027184C" w:rsidRPr="00251DA5" w:rsidRDefault="0027184C" w:rsidP="00277B73">
            <w:pPr>
              <w:spacing w:line="240" w:lineRule="auto"/>
            </w:pPr>
            <w:r w:rsidRPr="00251DA5">
              <w:t>Severity Rational</w:t>
            </w:r>
          </w:p>
        </w:tc>
        <w:tc>
          <w:tcPr>
            <w:tcW w:w="7359" w:type="dxa"/>
            <w:vAlign w:val="center"/>
          </w:tcPr>
          <w:p w:rsidR="0027184C" w:rsidRPr="00251DA5" w:rsidRDefault="00D67CA8" w:rsidP="00277B73">
            <w:pPr>
              <w:spacing w:line="240" w:lineRule="auto"/>
            </w:pPr>
            <w:r w:rsidRPr="00251DA5">
              <w:t>Accidents between trucks in a platoon on a highway can result in life threatening injuries.</w:t>
            </w:r>
          </w:p>
        </w:tc>
      </w:tr>
      <w:tr w:rsidR="0027184C" w:rsidRPr="00251DA5" w:rsidTr="00277B73">
        <w:tc>
          <w:tcPr>
            <w:tcW w:w="2263" w:type="dxa"/>
          </w:tcPr>
          <w:p w:rsidR="0027184C" w:rsidRPr="00251DA5" w:rsidRDefault="0027184C" w:rsidP="00277B73">
            <w:pPr>
              <w:spacing w:line="240" w:lineRule="auto"/>
            </w:pPr>
            <w:r w:rsidRPr="00251DA5">
              <w:t>Controllability (C0 – C3)</w:t>
            </w:r>
          </w:p>
        </w:tc>
        <w:tc>
          <w:tcPr>
            <w:tcW w:w="7359" w:type="dxa"/>
            <w:vAlign w:val="center"/>
          </w:tcPr>
          <w:p w:rsidR="0027184C" w:rsidRPr="00251DA5" w:rsidRDefault="00D67CA8" w:rsidP="00277B73">
            <w:pPr>
              <w:spacing w:line="240" w:lineRule="auto"/>
            </w:pPr>
            <w:r w:rsidRPr="00251DA5">
              <w:t>C2</w:t>
            </w:r>
          </w:p>
        </w:tc>
      </w:tr>
      <w:tr w:rsidR="0027184C" w:rsidRPr="00251DA5" w:rsidTr="00277B73">
        <w:tc>
          <w:tcPr>
            <w:tcW w:w="2263" w:type="dxa"/>
          </w:tcPr>
          <w:p w:rsidR="0027184C" w:rsidRPr="00251DA5" w:rsidRDefault="0027184C" w:rsidP="00277B73">
            <w:pPr>
              <w:spacing w:line="240" w:lineRule="auto"/>
            </w:pPr>
            <w:r w:rsidRPr="00251DA5">
              <w:t>Controllability Rational</w:t>
            </w:r>
          </w:p>
        </w:tc>
        <w:tc>
          <w:tcPr>
            <w:tcW w:w="7359" w:type="dxa"/>
            <w:vAlign w:val="center"/>
          </w:tcPr>
          <w:p w:rsidR="00D67CA8" w:rsidRPr="00251DA5" w:rsidRDefault="00D67CA8" w:rsidP="00D67CA8">
            <w:pPr>
              <w:spacing w:line="240" w:lineRule="auto"/>
            </w:pPr>
            <w:r w:rsidRPr="00251DA5">
              <w:t>Since the longitudinal control is still in automated mode, unintended steering by any driver should not result in collision between the trucks in the platoon. But if this change is lane is not detected, action of the exited truck may affect the platoon even if it is not in the same lane.</w:t>
            </w:r>
          </w:p>
          <w:p w:rsidR="00D67CA8" w:rsidRPr="00251DA5" w:rsidRDefault="00D67CA8" w:rsidP="00D67CA8">
            <w:pPr>
              <w:spacing w:line="240" w:lineRule="auto"/>
            </w:pPr>
          </w:p>
          <w:p w:rsidR="0027184C" w:rsidRPr="00251DA5" w:rsidRDefault="00D67CA8" w:rsidP="00D67CA8">
            <w:pPr>
              <w:spacing w:line="240" w:lineRule="auto"/>
            </w:pPr>
            <w:r w:rsidRPr="00251DA5">
              <w:t>Moreover, since the time-gap between trucks is below the legal limit, driver intervention might not be safe.</w:t>
            </w:r>
          </w:p>
        </w:tc>
      </w:tr>
      <w:tr w:rsidR="0027184C" w:rsidRPr="00251DA5" w:rsidTr="00277B73">
        <w:tc>
          <w:tcPr>
            <w:tcW w:w="2263" w:type="dxa"/>
          </w:tcPr>
          <w:p w:rsidR="0027184C" w:rsidRPr="00251DA5" w:rsidRDefault="0027184C" w:rsidP="00277B73">
            <w:pPr>
              <w:spacing w:line="240" w:lineRule="auto"/>
            </w:pPr>
            <w:r w:rsidRPr="00251DA5">
              <w:t>Risk Value</w:t>
            </w:r>
          </w:p>
        </w:tc>
        <w:tc>
          <w:tcPr>
            <w:tcW w:w="7359" w:type="dxa"/>
            <w:vAlign w:val="center"/>
          </w:tcPr>
          <w:p w:rsidR="0027184C" w:rsidRPr="00251DA5" w:rsidRDefault="00D67CA8" w:rsidP="00277B73">
            <w:pPr>
              <w:spacing w:line="240" w:lineRule="auto"/>
            </w:pPr>
            <w:r w:rsidRPr="00251DA5">
              <w:t>5 (High Risk)</w:t>
            </w:r>
          </w:p>
        </w:tc>
      </w:tr>
    </w:tbl>
    <w:p w:rsidR="0027184C" w:rsidRPr="00251DA5" w:rsidRDefault="0027184C" w:rsidP="0027184C">
      <w:pPr>
        <w:spacing w:line="240" w:lineRule="auto"/>
      </w:pPr>
    </w:p>
    <w:tbl>
      <w:tblPr>
        <w:tblStyle w:val="TableGrid"/>
        <w:tblW w:w="0" w:type="auto"/>
        <w:tblLook w:val="04A0" w:firstRow="1" w:lastRow="0" w:firstColumn="1" w:lastColumn="0" w:noHBand="0" w:noVBand="1"/>
      </w:tblPr>
      <w:tblGrid>
        <w:gridCol w:w="2263"/>
        <w:gridCol w:w="7359"/>
      </w:tblGrid>
      <w:tr w:rsidR="0027184C" w:rsidRPr="00251DA5" w:rsidTr="00277B73">
        <w:trPr>
          <w:trHeight w:val="465"/>
        </w:trPr>
        <w:tc>
          <w:tcPr>
            <w:tcW w:w="9622" w:type="dxa"/>
            <w:gridSpan w:val="2"/>
            <w:shd w:val="clear" w:color="auto" w:fill="D9E2F3" w:themeFill="accent1" w:themeFillTint="33"/>
            <w:vAlign w:val="center"/>
          </w:tcPr>
          <w:p w:rsidR="0027184C" w:rsidRPr="00251DA5" w:rsidRDefault="0027184C" w:rsidP="00277B73">
            <w:pPr>
              <w:spacing w:line="240" w:lineRule="auto"/>
              <w:rPr>
                <w:b/>
              </w:rPr>
            </w:pPr>
            <w:r w:rsidRPr="00251DA5">
              <w:rPr>
                <w:b/>
              </w:rPr>
              <w:t>Counter Measures Definition:</w:t>
            </w:r>
          </w:p>
        </w:tc>
      </w:tr>
      <w:tr w:rsidR="0027184C" w:rsidRPr="00251DA5" w:rsidTr="00277B73">
        <w:tc>
          <w:tcPr>
            <w:tcW w:w="2263" w:type="dxa"/>
            <w:vAlign w:val="center"/>
          </w:tcPr>
          <w:p w:rsidR="0027184C" w:rsidRPr="00251DA5" w:rsidRDefault="0027184C" w:rsidP="00277B73">
            <w:pPr>
              <w:spacing w:line="240" w:lineRule="auto"/>
            </w:pPr>
            <w:r w:rsidRPr="00251DA5">
              <w:t>Counter Measures</w:t>
            </w:r>
          </w:p>
        </w:tc>
        <w:tc>
          <w:tcPr>
            <w:tcW w:w="7359" w:type="dxa"/>
          </w:tcPr>
          <w:p w:rsidR="005C4419" w:rsidRPr="00251DA5" w:rsidRDefault="005C4419" w:rsidP="005C4419">
            <w:pPr>
              <w:spacing w:line="240" w:lineRule="auto"/>
            </w:pPr>
            <w:r w:rsidRPr="00251DA5">
              <w:t xml:space="preserve">- This situation can arise within the ODD. </w:t>
            </w:r>
          </w:p>
          <w:p w:rsidR="005C4419" w:rsidRPr="00251DA5" w:rsidRDefault="005C4419" w:rsidP="005C4419">
            <w:pPr>
              <w:spacing w:line="240" w:lineRule="auto"/>
            </w:pPr>
          </w:p>
          <w:p w:rsidR="005C4419" w:rsidRPr="00251DA5" w:rsidRDefault="005C4419" w:rsidP="005C4419">
            <w:pPr>
              <w:spacing w:line="240" w:lineRule="auto"/>
            </w:pPr>
            <w:r w:rsidRPr="00251DA5">
              <w:t xml:space="preserve">- Reaction to this situation shall be </w:t>
            </w:r>
            <w:r>
              <w:t>the following:</w:t>
            </w:r>
          </w:p>
          <w:p w:rsidR="005C4419" w:rsidRPr="00251DA5" w:rsidRDefault="005C4419" w:rsidP="005C4419">
            <w:pPr>
              <w:spacing w:line="240" w:lineRule="auto"/>
            </w:pPr>
          </w:p>
          <w:p w:rsidR="005C4419" w:rsidRDefault="005C4419" w:rsidP="00273665">
            <w:pPr>
              <w:pStyle w:val="ListParagraph"/>
              <w:numPr>
                <w:ilvl w:val="0"/>
                <w:numId w:val="21"/>
              </w:numPr>
              <w:spacing w:line="240" w:lineRule="auto"/>
              <w:rPr>
                <w:rFonts w:ascii="Arial" w:hAnsi="Arial" w:cs="Arial"/>
              </w:rPr>
            </w:pPr>
            <w:r>
              <w:rPr>
                <w:rFonts w:ascii="Arial" w:hAnsi="Arial" w:cs="Arial"/>
              </w:rPr>
              <w:t>Non-aggressive lane change by the any truck shall initiate platoon leave procedure for the leaving truck.</w:t>
            </w:r>
          </w:p>
          <w:p w:rsidR="005C4419" w:rsidRDefault="005C4419" w:rsidP="00273665">
            <w:pPr>
              <w:pStyle w:val="ListParagraph"/>
              <w:numPr>
                <w:ilvl w:val="0"/>
                <w:numId w:val="21"/>
              </w:numPr>
              <w:spacing w:line="240" w:lineRule="auto"/>
              <w:rPr>
                <w:rFonts w:ascii="Arial" w:hAnsi="Arial" w:cs="Arial"/>
              </w:rPr>
            </w:pPr>
            <w:r>
              <w:rPr>
                <w:rFonts w:ascii="Arial" w:hAnsi="Arial" w:cs="Arial"/>
              </w:rPr>
              <w:lastRenderedPageBreak/>
              <w:t>All the following trucks shall detect if they are still following their assigned forward truck.</w:t>
            </w:r>
          </w:p>
          <w:p w:rsidR="005C4419" w:rsidRDefault="005C4419" w:rsidP="00273665">
            <w:pPr>
              <w:pStyle w:val="ListParagraph"/>
              <w:numPr>
                <w:ilvl w:val="0"/>
                <w:numId w:val="21"/>
              </w:numPr>
              <w:spacing w:line="240" w:lineRule="auto"/>
              <w:rPr>
                <w:rFonts w:ascii="Arial" w:hAnsi="Arial" w:cs="Arial"/>
              </w:rPr>
            </w:pPr>
            <w:r>
              <w:rPr>
                <w:rFonts w:ascii="Arial" w:hAnsi="Arial" w:cs="Arial"/>
              </w:rPr>
              <w:t>The following truck shall accelerate to close the gap to the new forward truck.</w:t>
            </w:r>
          </w:p>
          <w:p w:rsidR="005C4419" w:rsidRDefault="005C4419" w:rsidP="00273665">
            <w:pPr>
              <w:pStyle w:val="ListParagraph"/>
              <w:numPr>
                <w:ilvl w:val="0"/>
                <w:numId w:val="21"/>
              </w:numPr>
              <w:spacing w:line="240" w:lineRule="auto"/>
              <w:rPr>
                <w:rFonts w:ascii="Arial" w:hAnsi="Arial" w:cs="Arial"/>
              </w:rPr>
            </w:pPr>
            <w:r>
              <w:rPr>
                <w:rFonts w:ascii="Arial" w:hAnsi="Arial" w:cs="Arial"/>
              </w:rPr>
              <w:t>The platoon function shall reconfigure the platoon layout to reflect the current truck positions and roles.</w:t>
            </w:r>
          </w:p>
          <w:p w:rsidR="0027184C" w:rsidRPr="00251DA5" w:rsidRDefault="0027184C" w:rsidP="00D67CA8">
            <w:pPr>
              <w:spacing w:line="240" w:lineRule="auto"/>
            </w:pPr>
          </w:p>
        </w:tc>
      </w:tr>
      <w:tr w:rsidR="0027184C" w:rsidRPr="00251DA5" w:rsidTr="00277B73">
        <w:tc>
          <w:tcPr>
            <w:tcW w:w="2263" w:type="dxa"/>
            <w:vAlign w:val="center"/>
          </w:tcPr>
          <w:p w:rsidR="0027184C" w:rsidRPr="00251DA5" w:rsidRDefault="0027184C" w:rsidP="00277B73">
            <w:pPr>
              <w:spacing w:line="240" w:lineRule="auto"/>
              <w:jc w:val="center"/>
            </w:pPr>
            <w:r w:rsidRPr="00251DA5">
              <w:lastRenderedPageBreak/>
              <w:t>Rational</w:t>
            </w:r>
          </w:p>
        </w:tc>
        <w:tc>
          <w:tcPr>
            <w:tcW w:w="7359" w:type="dxa"/>
          </w:tcPr>
          <w:p w:rsidR="00D67CA8" w:rsidRPr="00251DA5" w:rsidRDefault="00D67CA8" w:rsidP="00277B73">
            <w:pPr>
              <w:spacing w:line="240" w:lineRule="auto"/>
            </w:pPr>
          </w:p>
          <w:p w:rsidR="002E51CE" w:rsidRDefault="002E51CE" w:rsidP="002E51CE">
            <w:pPr>
              <w:spacing w:line="240" w:lineRule="auto"/>
            </w:pPr>
            <w:r>
              <w:t xml:space="preserve">Non-aggressive lane change by any of the trucks </w:t>
            </w:r>
            <w:r w:rsidR="00F50C3E">
              <w:t xml:space="preserve">in the platoon </w:t>
            </w:r>
            <w:r>
              <w:t xml:space="preserve">shall initiate leave procedure for the ego </w:t>
            </w:r>
            <w:r w:rsidR="00F50C3E">
              <w:t>truck (leaving truck)</w:t>
            </w:r>
            <w:r>
              <w:t xml:space="preserve">. The following trucks shall also detect if they are still following the forward truck. </w:t>
            </w:r>
          </w:p>
          <w:p w:rsidR="005C4419" w:rsidRDefault="005C4419" w:rsidP="002E51CE">
            <w:pPr>
              <w:spacing w:line="240" w:lineRule="auto"/>
            </w:pPr>
          </w:p>
          <w:p w:rsidR="002E51CE" w:rsidRDefault="002E51CE" w:rsidP="002E51CE">
            <w:pPr>
              <w:spacing w:line="240" w:lineRule="auto"/>
            </w:pPr>
            <w:r>
              <w:t xml:space="preserve">Note: Aggressive steering by any truck </w:t>
            </w:r>
            <w:r w:rsidR="00F50C3E">
              <w:t xml:space="preserve">in the platoon </w:t>
            </w:r>
            <w:r>
              <w:t>shall result in emergency braking of the following trucks (Refer to use case 3.1.7).</w:t>
            </w:r>
          </w:p>
          <w:p w:rsidR="002E51CE" w:rsidRDefault="002E51CE" w:rsidP="00277B73">
            <w:pPr>
              <w:spacing w:line="240" w:lineRule="auto"/>
            </w:pPr>
          </w:p>
          <w:p w:rsidR="00542990" w:rsidRPr="00251DA5" w:rsidRDefault="00542990" w:rsidP="00277B73">
            <w:pPr>
              <w:spacing w:line="240" w:lineRule="auto"/>
            </w:pPr>
            <w:r w:rsidRPr="00251DA5">
              <w:t>Other members of the platoon:</w:t>
            </w:r>
          </w:p>
          <w:p w:rsidR="00542990" w:rsidRDefault="00F50C3E" w:rsidP="00277B73">
            <w:pPr>
              <w:spacing w:line="240" w:lineRule="auto"/>
            </w:pPr>
            <w:r>
              <w:t>The following truck shall c</w:t>
            </w:r>
            <w:r w:rsidR="0005791A" w:rsidRPr="00251DA5">
              <w:t>lose the time</w:t>
            </w:r>
            <w:r w:rsidR="005127B0">
              <w:t xml:space="preserve"> </w:t>
            </w:r>
            <w:r w:rsidR="0005791A" w:rsidRPr="00251DA5">
              <w:t>gap to the new forward vehicle and continue platooning.</w:t>
            </w:r>
          </w:p>
          <w:p w:rsidR="005C4419" w:rsidRDefault="005C4419" w:rsidP="00277B73">
            <w:pPr>
              <w:spacing w:line="240" w:lineRule="auto"/>
            </w:pPr>
          </w:p>
          <w:p w:rsidR="005C4419" w:rsidRPr="005C4419" w:rsidRDefault="005C4419" w:rsidP="005C4419">
            <w:pPr>
              <w:spacing w:line="240" w:lineRule="auto"/>
              <w:rPr>
                <w:rFonts w:cs="Arial"/>
              </w:rPr>
            </w:pPr>
            <w:r w:rsidRPr="005C4419">
              <w:rPr>
                <w:rFonts w:cs="Arial"/>
              </w:rPr>
              <w:t>The platoon function shall reconfigure the platoon layout to reflect the current truck positions and roles.</w:t>
            </w:r>
          </w:p>
          <w:p w:rsidR="005C4419" w:rsidRPr="00251DA5" w:rsidRDefault="005C4419" w:rsidP="00277B73">
            <w:pPr>
              <w:spacing w:line="240" w:lineRule="auto"/>
            </w:pPr>
          </w:p>
          <w:p w:rsidR="0005791A" w:rsidRDefault="0005791A" w:rsidP="00277B73">
            <w:pPr>
              <w:spacing w:line="240" w:lineRule="auto"/>
            </w:pPr>
            <w:r w:rsidRPr="00251DA5">
              <w:t xml:space="preserve">Note: </w:t>
            </w:r>
            <w:r w:rsidR="00F50C3E">
              <w:t xml:space="preserve">The platoon shall </w:t>
            </w:r>
            <w:r w:rsidRPr="00251DA5">
              <w:t>continue even if the vehicle</w:t>
            </w:r>
            <w:r w:rsidR="00F50C3E">
              <w:t>s</w:t>
            </w:r>
            <w:r w:rsidRPr="00251DA5">
              <w:t xml:space="preserve"> in the </w:t>
            </w:r>
            <w:r w:rsidR="00F50C3E">
              <w:t>faster lane (</w:t>
            </w:r>
            <w:r w:rsidRPr="00251DA5">
              <w:t>left lane</w:t>
            </w:r>
            <w:r w:rsidR="00F50C3E">
              <w:t>)</w:t>
            </w:r>
            <w:r w:rsidRPr="00251DA5">
              <w:t xml:space="preserve"> </w:t>
            </w:r>
            <w:r w:rsidR="00F50C3E">
              <w:t>are</w:t>
            </w:r>
            <w:r w:rsidRPr="00251DA5">
              <w:t xml:space="preserve"> s</w:t>
            </w:r>
            <w:r w:rsidR="002E51CE">
              <w:t>l</w:t>
            </w:r>
            <w:r w:rsidRPr="00251DA5">
              <w:t>ower than the platoon.</w:t>
            </w:r>
            <w:r w:rsidR="00F50C3E">
              <w:t xml:space="preserve"> This applies to the truck that recently left the platoon or any other vehicles on the left lane.</w:t>
            </w:r>
          </w:p>
          <w:p w:rsidR="0045594F" w:rsidRPr="00251DA5" w:rsidRDefault="0045594F" w:rsidP="00277B73">
            <w:pPr>
              <w:spacing w:line="240" w:lineRule="auto"/>
            </w:pPr>
          </w:p>
        </w:tc>
      </w:tr>
    </w:tbl>
    <w:p w:rsidR="00D67CA8" w:rsidRPr="00251DA5" w:rsidRDefault="00D67CA8" w:rsidP="00D67CA8">
      <w:pPr>
        <w:pStyle w:val="header2ensemble"/>
        <w:ind w:left="284"/>
      </w:pPr>
      <w:bookmarkStart w:id="35" w:name="_Toc9151947"/>
      <w:r w:rsidRPr="00251DA5">
        <w:t>Communication</w:t>
      </w:r>
      <w:bookmarkEnd w:id="35"/>
    </w:p>
    <w:p w:rsidR="00D67CA8" w:rsidRPr="00251DA5" w:rsidRDefault="009F3C88" w:rsidP="00D67CA8">
      <w:pPr>
        <w:pStyle w:val="header3ensemble"/>
      </w:pPr>
      <w:r w:rsidRPr="00251DA5">
        <w:t>Wireless channel reception problems</w:t>
      </w:r>
    </w:p>
    <w:p w:rsidR="00D67CA8" w:rsidRPr="00251DA5" w:rsidRDefault="009F3C88" w:rsidP="00D67CA8">
      <w:pPr>
        <w:spacing w:line="240" w:lineRule="auto"/>
      </w:pPr>
      <w:r w:rsidRPr="00251DA5">
        <w:t>Ego vehicle experiences wireless channel reception problems</w:t>
      </w:r>
    </w:p>
    <w:p w:rsidR="00D67CA8" w:rsidRPr="00251DA5" w:rsidRDefault="00D67CA8" w:rsidP="00D67CA8">
      <w:pPr>
        <w:spacing w:line="240" w:lineRule="auto"/>
      </w:pPr>
    </w:p>
    <w:tbl>
      <w:tblPr>
        <w:tblStyle w:val="TableGrid"/>
        <w:tblW w:w="0" w:type="auto"/>
        <w:tblLook w:val="04A0" w:firstRow="1" w:lastRow="0" w:firstColumn="1" w:lastColumn="0" w:noHBand="0" w:noVBand="1"/>
      </w:tblPr>
      <w:tblGrid>
        <w:gridCol w:w="2263"/>
        <w:gridCol w:w="7359"/>
      </w:tblGrid>
      <w:tr w:rsidR="00D67CA8" w:rsidRPr="00251DA5" w:rsidTr="00EA74C9">
        <w:trPr>
          <w:trHeight w:val="443"/>
        </w:trPr>
        <w:tc>
          <w:tcPr>
            <w:tcW w:w="9622" w:type="dxa"/>
            <w:gridSpan w:val="2"/>
            <w:shd w:val="clear" w:color="auto" w:fill="D9E2F3" w:themeFill="accent1" w:themeFillTint="33"/>
            <w:vAlign w:val="center"/>
          </w:tcPr>
          <w:p w:rsidR="00D67CA8" w:rsidRPr="00251DA5" w:rsidRDefault="00D67CA8" w:rsidP="00EA74C9">
            <w:pPr>
              <w:spacing w:line="240" w:lineRule="auto"/>
              <w:rPr>
                <w:b/>
              </w:rPr>
            </w:pPr>
            <w:r w:rsidRPr="00251DA5">
              <w:rPr>
                <w:b/>
              </w:rPr>
              <w:t>Scenario Description:</w:t>
            </w:r>
          </w:p>
        </w:tc>
      </w:tr>
      <w:tr w:rsidR="00D67CA8" w:rsidRPr="00251DA5" w:rsidTr="00EA74C9">
        <w:tc>
          <w:tcPr>
            <w:tcW w:w="2263" w:type="dxa"/>
            <w:vAlign w:val="center"/>
          </w:tcPr>
          <w:p w:rsidR="00D67CA8" w:rsidRPr="00251DA5" w:rsidRDefault="00D67CA8" w:rsidP="00EA74C9">
            <w:pPr>
              <w:spacing w:line="240" w:lineRule="auto"/>
            </w:pPr>
            <w:r w:rsidRPr="00251DA5">
              <w:t>Operational Situation</w:t>
            </w:r>
          </w:p>
        </w:tc>
        <w:tc>
          <w:tcPr>
            <w:tcW w:w="7359" w:type="dxa"/>
            <w:vAlign w:val="center"/>
          </w:tcPr>
          <w:p w:rsidR="009F3C88" w:rsidRPr="00251DA5" w:rsidRDefault="009F3C88" w:rsidP="009F3C88">
            <w:pPr>
              <w:spacing w:line="240" w:lineRule="auto"/>
            </w:pPr>
            <w:r w:rsidRPr="00251DA5">
              <w:t>Situation: Normal driving in a platoon then wireless channel encounters problems (noise)</w:t>
            </w:r>
          </w:p>
          <w:p w:rsidR="009F3C88" w:rsidRPr="00251DA5" w:rsidRDefault="009F3C88" w:rsidP="009F3C88">
            <w:pPr>
              <w:spacing w:line="240" w:lineRule="auto"/>
            </w:pPr>
            <w:r w:rsidRPr="00251DA5">
              <w:t>Environment: All conditions on a dedicated motorway/interstate (Autobahn, Autostrada...)</w:t>
            </w:r>
          </w:p>
          <w:p w:rsidR="00D67CA8" w:rsidRPr="00251DA5" w:rsidRDefault="009F3C88" w:rsidP="009F3C88">
            <w:pPr>
              <w:spacing w:line="240" w:lineRule="auto"/>
            </w:pPr>
            <w:r w:rsidRPr="00251DA5">
              <w:t>System Status: Any platoon driving mode</w:t>
            </w:r>
          </w:p>
        </w:tc>
      </w:tr>
      <w:tr w:rsidR="00D67CA8" w:rsidRPr="00251DA5" w:rsidTr="00EA74C9">
        <w:tc>
          <w:tcPr>
            <w:tcW w:w="2263" w:type="dxa"/>
            <w:vAlign w:val="center"/>
          </w:tcPr>
          <w:p w:rsidR="00D67CA8" w:rsidRPr="00251DA5" w:rsidRDefault="00D67CA8" w:rsidP="00EA74C9">
            <w:pPr>
              <w:spacing w:line="240" w:lineRule="auto"/>
            </w:pPr>
            <w:r w:rsidRPr="00251DA5">
              <w:t>Triggering Event</w:t>
            </w:r>
          </w:p>
        </w:tc>
        <w:tc>
          <w:tcPr>
            <w:tcW w:w="7359" w:type="dxa"/>
            <w:vAlign w:val="center"/>
          </w:tcPr>
          <w:p w:rsidR="00D67CA8" w:rsidRPr="00251DA5" w:rsidRDefault="009F3C88" w:rsidP="00EA74C9">
            <w:pPr>
              <w:spacing w:line="240" w:lineRule="auto"/>
            </w:pPr>
            <w:r w:rsidRPr="00251DA5">
              <w:t>ego vehicle needs to detect wireless channel problems early</w:t>
            </w:r>
          </w:p>
        </w:tc>
      </w:tr>
      <w:tr w:rsidR="00D67CA8" w:rsidRPr="00251DA5" w:rsidTr="00EA74C9">
        <w:tc>
          <w:tcPr>
            <w:tcW w:w="2263" w:type="dxa"/>
            <w:vAlign w:val="center"/>
          </w:tcPr>
          <w:p w:rsidR="00D67CA8" w:rsidRPr="00251DA5" w:rsidRDefault="00D67CA8" w:rsidP="00EA74C9">
            <w:pPr>
              <w:spacing w:line="240" w:lineRule="auto"/>
            </w:pPr>
            <w:r w:rsidRPr="00251DA5">
              <w:t>Consequence</w:t>
            </w:r>
          </w:p>
        </w:tc>
        <w:tc>
          <w:tcPr>
            <w:tcW w:w="7359" w:type="dxa"/>
            <w:vAlign w:val="center"/>
          </w:tcPr>
          <w:p w:rsidR="00D67CA8" w:rsidRPr="00251DA5" w:rsidRDefault="009F3C88" w:rsidP="00EA74C9">
            <w:pPr>
              <w:spacing w:line="240" w:lineRule="auto"/>
            </w:pPr>
            <w:r w:rsidRPr="00251DA5">
              <w:t>tactical layer of ego vehicle has to be informed of the degradation of the wireless channel</w:t>
            </w:r>
          </w:p>
        </w:tc>
      </w:tr>
      <w:tr w:rsidR="00D67CA8" w:rsidRPr="00251DA5" w:rsidTr="00EA74C9">
        <w:tc>
          <w:tcPr>
            <w:tcW w:w="2263" w:type="dxa"/>
            <w:vAlign w:val="center"/>
          </w:tcPr>
          <w:p w:rsidR="00D67CA8" w:rsidRPr="00251DA5" w:rsidRDefault="00D67CA8" w:rsidP="00EA74C9">
            <w:pPr>
              <w:spacing w:line="240" w:lineRule="auto"/>
            </w:pPr>
            <w:r w:rsidRPr="00251DA5">
              <w:t>Hazard</w:t>
            </w:r>
          </w:p>
        </w:tc>
        <w:tc>
          <w:tcPr>
            <w:tcW w:w="7359" w:type="dxa"/>
            <w:vAlign w:val="center"/>
          </w:tcPr>
          <w:p w:rsidR="00D67CA8" w:rsidRPr="00251DA5" w:rsidRDefault="009F3C88" w:rsidP="00EA74C9">
            <w:pPr>
              <w:spacing w:line="240" w:lineRule="auto"/>
            </w:pPr>
            <w:r w:rsidRPr="00251DA5">
              <w:t>risk of forward collision due to sensor malfunction</w:t>
            </w:r>
          </w:p>
        </w:tc>
      </w:tr>
    </w:tbl>
    <w:p w:rsidR="00D67CA8" w:rsidRPr="00251DA5" w:rsidRDefault="00D67CA8" w:rsidP="00D67CA8">
      <w:pPr>
        <w:spacing w:line="240" w:lineRule="auto"/>
      </w:pPr>
    </w:p>
    <w:tbl>
      <w:tblPr>
        <w:tblStyle w:val="TableGrid"/>
        <w:tblW w:w="0" w:type="auto"/>
        <w:tblLook w:val="04A0" w:firstRow="1" w:lastRow="0" w:firstColumn="1" w:lastColumn="0" w:noHBand="0" w:noVBand="1"/>
      </w:tblPr>
      <w:tblGrid>
        <w:gridCol w:w="2263"/>
        <w:gridCol w:w="7359"/>
      </w:tblGrid>
      <w:tr w:rsidR="00D67CA8" w:rsidRPr="00251DA5" w:rsidTr="00EA74C9">
        <w:trPr>
          <w:trHeight w:val="402"/>
        </w:trPr>
        <w:tc>
          <w:tcPr>
            <w:tcW w:w="9622" w:type="dxa"/>
            <w:gridSpan w:val="2"/>
            <w:shd w:val="clear" w:color="auto" w:fill="D9E2F3" w:themeFill="accent1" w:themeFillTint="33"/>
            <w:vAlign w:val="center"/>
          </w:tcPr>
          <w:p w:rsidR="00D67CA8" w:rsidRPr="00251DA5" w:rsidRDefault="00D67CA8" w:rsidP="00EA74C9">
            <w:pPr>
              <w:spacing w:line="240" w:lineRule="auto"/>
              <w:rPr>
                <w:b/>
              </w:rPr>
            </w:pPr>
            <w:r w:rsidRPr="00251DA5">
              <w:rPr>
                <w:b/>
              </w:rPr>
              <w:t>Risk Evaluation:</w:t>
            </w:r>
          </w:p>
        </w:tc>
      </w:tr>
      <w:tr w:rsidR="00D67CA8" w:rsidRPr="00251DA5" w:rsidTr="00EA74C9">
        <w:tc>
          <w:tcPr>
            <w:tcW w:w="2263" w:type="dxa"/>
          </w:tcPr>
          <w:p w:rsidR="00D67CA8" w:rsidRPr="00251DA5" w:rsidRDefault="00D67CA8" w:rsidP="00EA74C9">
            <w:pPr>
              <w:spacing w:line="240" w:lineRule="auto"/>
            </w:pPr>
            <w:r w:rsidRPr="00251DA5">
              <w:t>Severity (S0 – S3)</w:t>
            </w:r>
          </w:p>
        </w:tc>
        <w:tc>
          <w:tcPr>
            <w:tcW w:w="7359" w:type="dxa"/>
            <w:vAlign w:val="center"/>
          </w:tcPr>
          <w:p w:rsidR="00D67CA8" w:rsidRPr="00251DA5" w:rsidRDefault="009F3C88" w:rsidP="00EA74C9">
            <w:pPr>
              <w:spacing w:line="240" w:lineRule="auto"/>
            </w:pPr>
            <w:r w:rsidRPr="00251DA5">
              <w:t>S3</w:t>
            </w:r>
          </w:p>
        </w:tc>
      </w:tr>
      <w:tr w:rsidR="00D67CA8" w:rsidRPr="00251DA5" w:rsidTr="00EA74C9">
        <w:tc>
          <w:tcPr>
            <w:tcW w:w="2263" w:type="dxa"/>
          </w:tcPr>
          <w:p w:rsidR="00D67CA8" w:rsidRPr="00251DA5" w:rsidRDefault="00D67CA8" w:rsidP="00EA74C9">
            <w:pPr>
              <w:spacing w:line="240" w:lineRule="auto"/>
            </w:pPr>
            <w:r w:rsidRPr="00251DA5">
              <w:t>Severity Rational</w:t>
            </w:r>
          </w:p>
        </w:tc>
        <w:tc>
          <w:tcPr>
            <w:tcW w:w="7359" w:type="dxa"/>
            <w:vAlign w:val="center"/>
          </w:tcPr>
          <w:p w:rsidR="00D67CA8" w:rsidRPr="00251DA5" w:rsidRDefault="009F3C88" w:rsidP="00EA74C9">
            <w:pPr>
              <w:spacing w:line="240" w:lineRule="auto"/>
            </w:pPr>
            <w:r w:rsidRPr="00251DA5">
              <w:t>Accidents on a highway can result in life threatening injuries.</w:t>
            </w:r>
          </w:p>
        </w:tc>
      </w:tr>
      <w:tr w:rsidR="00D67CA8" w:rsidRPr="00251DA5" w:rsidTr="00EA74C9">
        <w:tc>
          <w:tcPr>
            <w:tcW w:w="2263" w:type="dxa"/>
          </w:tcPr>
          <w:p w:rsidR="00D67CA8" w:rsidRPr="00251DA5" w:rsidRDefault="00D67CA8" w:rsidP="00EA74C9">
            <w:pPr>
              <w:spacing w:line="240" w:lineRule="auto"/>
            </w:pPr>
            <w:r w:rsidRPr="00251DA5">
              <w:lastRenderedPageBreak/>
              <w:t>Controllability (C0 – C3)</w:t>
            </w:r>
          </w:p>
        </w:tc>
        <w:tc>
          <w:tcPr>
            <w:tcW w:w="7359" w:type="dxa"/>
            <w:vAlign w:val="center"/>
          </w:tcPr>
          <w:p w:rsidR="00D67CA8" w:rsidRPr="00251DA5" w:rsidRDefault="009F3C88" w:rsidP="00EA74C9">
            <w:pPr>
              <w:spacing w:line="240" w:lineRule="auto"/>
            </w:pPr>
            <w:r w:rsidRPr="00251DA5">
              <w:t>C3</w:t>
            </w:r>
          </w:p>
        </w:tc>
      </w:tr>
      <w:tr w:rsidR="00D67CA8" w:rsidRPr="00251DA5" w:rsidTr="00EA74C9">
        <w:tc>
          <w:tcPr>
            <w:tcW w:w="2263" w:type="dxa"/>
          </w:tcPr>
          <w:p w:rsidR="00D67CA8" w:rsidRPr="00251DA5" w:rsidRDefault="00D67CA8" w:rsidP="00EA74C9">
            <w:pPr>
              <w:spacing w:line="240" w:lineRule="auto"/>
            </w:pPr>
            <w:r w:rsidRPr="00251DA5">
              <w:t>Controllability Rational</w:t>
            </w:r>
          </w:p>
        </w:tc>
        <w:tc>
          <w:tcPr>
            <w:tcW w:w="7359" w:type="dxa"/>
            <w:vAlign w:val="center"/>
          </w:tcPr>
          <w:p w:rsidR="00D67CA8" w:rsidRPr="00251DA5" w:rsidRDefault="009F3C88" w:rsidP="00EA74C9">
            <w:pPr>
              <w:spacing w:line="240" w:lineRule="auto"/>
            </w:pPr>
            <w:r w:rsidRPr="00251DA5">
              <w:t>Loss of safety critical information (e.g. deceleration) from the forward vehicle can result in delays in braking and collision with the forward vehi</w:t>
            </w:r>
            <w:r w:rsidR="00D14817" w:rsidRPr="00251DA5">
              <w:t>cle.</w:t>
            </w:r>
          </w:p>
        </w:tc>
      </w:tr>
      <w:tr w:rsidR="00D67CA8" w:rsidRPr="00251DA5" w:rsidTr="00EA74C9">
        <w:tc>
          <w:tcPr>
            <w:tcW w:w="2263" w:type="dxa"/>
          </w:tcPr>
          <w:p w:rsidR="00D67CA8" w:rsidRPr="00251DA5" w:rsidRDefault="00D67CA8" w:rsidP="00EA74C9">
            <w:pPr>
              <w:spacing w:line="240" w:lineRule="auto"/>
            </w:pPr>
            <w:r w:rsidRPr="00251DA5">
              <w:t>Risk Value</w:t>
            </w:r>
          </w:p>
        </w:tc>
        <w:tc>
          <w:tcPr>
            <w:tcW w:w="7359" w:type="dxa"/>
            <w:vAlign w:val="center"/>
          </w:tcPr>
          <w:p w:rsidR="00D67CA8" w:rsidRPr="00251DA5" w:rsidRDefault="00D14817" w:rsidP="00EA74C9">
            <w:pPr>
              <w:spacing w:line="240" w:lineRule="auto"/>
            </w:pPr>
            <w:r w:rsidRPr="00251DA5">
              <w:t>6 (High)</w:t>
            </w:r>
          </w:p>
        </w:tc>
      </w:tr>
    </w:tbl>
    <w:p w:rsidR="00D67CA8" w:rsidRPr="00251DA5" w:rsidRDefault="00D67CA8" w:rsidP="00D67CA8">
      <w:pPr>
        <w:spacing w:line="240" w:lineRule="auto"/>
      </w:pPr>
    </w:p>
    <w:tbl>
      <w:tblPr>
        <w:tblStyle w:val="TableGrid"/>
        <w:tblW w:w="0" w:type="auto"/>
        <w:tblLook w:val="04A0" w:firstRow="1" w:lastRow="0" w:firstColumn="1" w:lastColumn="0" w:noHBand="0" w:noVBand="1"/>
      </w:tblPr>
      <w:tblGrid>
        <w:gridCol w:w="2263"/>
        <w:gridCol w:w="7359"/>
      </w:tblGrid>
      <w:tr w:rsidR="00D67CA8" w:rsidRPr="00251DA5" w:rsidTr="00EA74C9">
        <w:trPr>
          <w:trHeight w:val="465"/>
        </w:trPr>
        <w:tc>
          <w:tcPr>
            <w:tcW w:w="9622" w:type="dxa"/>
            <w:gridSpan w:val="2"/>
            <w:shd w:val="clear" w:color="auto" w:fill="D9E2F3" w:themeFill="accent1" w:themeFillTint="33"/>
            <w:vAlign w:val="center"/>
          </w:tcPr>
          <w:p w:rsidR="00D67CA8" w:rsidRPr="00251DA5" w:rsidRDefault="00D67CA8" w:rsidP="00EA74C9">
            <w:pPr>
              <w:spacing w:line="240" w:lineRule="auto"/>
              <w:rPr>
                <w:b/>
              </w:rPr>
            </w:pPr>
            <w:r w:rsidRPr="00251DA5">
              <w:rPr>
                <w:b/>
              </w:rPr>
              <w:t>Counter Measures Definition:</w:t>
            </w:r>
          </w:p>
        </w:tc>
      </w:tr>
      <w:tr w:rsidR="00D67CA8" w:rsidRPr="00251DA5" w:rsidTr="00EA74C9">
        <w:tc>
          <w:tcPr>
            <w:tcW w:w="2263" w:type="dxa"/>
            <w:vAlign w:val="center"/>
          </w:tcPr>
          <w:p w:rsidR="00D67CA8" w:rsidRPr="00251DA5" w:rsidRDefault="00D67CA8" w:rsidP="00EA74C9">
            <w:pPr>
              <w:spacing w:line="240" w:lineRule="auto"/>
            </w:pPr>
            <w:r w:rsidRPr="00251DA5">
              <w:t>Counter Measures</w:t>
            </w:r>
          </w:p>
        </w:tc>
        <w:tc>
          <w:tcPr>
            <w:tcW w:w="7359" w:type="dxa"/>
          </w:tcPr>
          <w:p w:rsidR="00D67CA8" w:rsidRDefault="001809FA" w:rsidP="00EA74C9">
            <w:pPr>
              <w:spacing w:line="240" w:lineRule="auto"/>
            </w:pPr>
            <w:r>
              <w:t>Not applicable.</w:t>
            </w:r>
          </w:p>
          <w:p w:rsidR="001809FA" w:rsidRPr="00251DA5" w:rsidRDefault="001809FA" w:rsidP="00EA74C9">
            <w:pPr>
              <w:spacing w:line="240" w:lineRule="auto"/>
            </w:pPr>
          </w:p>
        </w:tc>
      </w:tr>
      <w:tr w:rsidR="00D67CA8" w:rsidRPr="00251DA5" w:rsidTr="00EA74C9">
        <w:tc>
          <w:tcPr>
            <w:tcW w:w="2263" w:type="dxa"/>
            <w:vAlign w:val="center"/>
          </w:tcPr>
          <w:p w:rsidR="00D67CA8" w:rsidRPr="00251DA5" w:rsidRDefault="00D67CA8" w:rsidP="00EA74C9">
            <w:pPr>
              <w:spacing w:line="240" w:lineRule="auto"/>
              <w:jc w:val="center"/>
            </w:pPr>
            <w:r w:rsidRPr="00251DA5">
              <w:t>Rational</w:t>
            </w:r>
          </w:p>
        </w:tc>
        <w:tc>
          <w:tcPr>
            <w:tcW w:w="7359" w:type="dxa"/>
          </w:tcPr>
          <w:p w:rsidR="00D14817" w:rsidRPr="00251DA5" w:rsidRDefault="00D14817" w:rsidP="00D14817">
            <w:pPr>
              <w:spacing w:line="240" w:lineRule="auto"/>
            </w:pPr>
            <w:r w:rsidRPr="00251DA5">
              <w:t xml:space="preserve">If Ego truck detects that safety relevant information is missing, irrespective of the cause (system failure or environmental conditions effecting Wi-Fi), the strategies for missing messages defined in the functional safety concept shall be followed. </w:t>
            </w:r>
          </w:p>
          <w:p w:rsidR="00D14817" w:rsidRPr="00251DA5" w:rsidRDefault="00D14817" w:rsidP="00D14817">
            <w:pPr>
              <w:spacing w:line="240" w:lineRule="auto"/>
            </w:pPr>
          </w:p>
          <w:p w:rsidR="00D67CA8" w:rsidRDefault="00D14817" w:rsidP="00D14817">
            <w:pPr>
              <w:spacing w:line="240" w:lineRule="auto"/>
            </w:pPr>
            <w:r w:rsidRPr="00251DA5">
              <w:t>No separate SOTIF requirements are required.</w:t>
            </w:r>
          </w:p>
          <w:p w:rsidR="0045594F" w:rsidRPr="00251DA5" w:rsidRDefault="0045594F" w:rsidP="00D14817">
            <w:pPr>
              <w:spacing w:line="240" w:lineRule="auto"/>
            </w:pPr>
          </w:p>
        </w:tc>
      </w:tr>
    </w:tbl>
    <w:p w:rsidR="00D14817" w:rsidRPr="00251DA5" w:rsidRDefault="00D14817" w:rsidP="00D14817">
      <w:pPr>
        <w:pStyle w:val="header3ensemble"/>
      </w:pPr>
      <w:r w:rsidRPr="00251DA5">
        <w:t>Wireless channel transmission problems</w:t>
      </w:r>
    </w:p>
    <w:p w:rsidR="00D14817" w:rsidRPr="00251DA5" w:rsidRDefault="00D14817" w:rsidP="00D14817">
      <w:pPr>
        <w:spacing w:line="240" w:lineRule="auto"/>
      </w:pPr>
      <w:r w:rsidRPr="00251DA5">
        <w:t>Ego vehicle experiences wireless channel transmission problems</w:t>
      </w:r>
    </w:p>
    <w:p w:rsidR="00D14817" w:rsidRPr="00251DA5" w:rsidRDefault="00D14817" w:rsidP="00D14817">
      <w:pPr>
        <w:spacing w:line="240" w:lineRule="auto"/>
      </w:pPr>
    </w:p>
    <w:tbl>
      <w:tblPr>
        <w:tblStyle w:val="TableGrid"/>
        <w:tblW w:w="0" w:type="auto"/>
        <w:tblLook w:val="04A0" w:firstRow="1" w:lastRow="0" w:firstColumn="1" w:lastColumn="0" w:noHBand="0" w:noVBand="1"/>
      </w:tblPr>
      <w:tblGrid>
        <w:gridCol w:w="2263"/>
        <w:gridCol w:w="7359"/>
      </w:tblGrid>
      <w:tr w:rsidR="00D14817" w:rsidRPr="00251DA5" w:rsidTr="00EA74C9">
        <w:trPr>
          <w:trHeight w:val="443"/>
        </w:trPr>
        <w:tc>
          <w:tcPr>
            <w:tcW w:w="9622" w:type="dxa"/>
            <w:gridSpan w:val="2"/>
            <w:shd w:val="clear" w:color="auto" w:fill="D9E2F3" w:themeFill="accent1" w:themeFillTint="33"/>
            <w:vAlign w:val="center"/>
          </w:tcPr>
          <w:p w:rsidR="00D14817" w:rsidRPr="00251DA5" w:rsidRDefault="00D14817" w:rsidP="00EA74C9">
            <w:pPr>
              <w:spacing w:line="240" w:lineRule="auto"/>
              <w:rPr>
                <w:b/>
              </w:rPr>
            </w:pPr>
            <w:r w:rsidRPr="00251DA5">
              <w:rPr>
                <w:b/>
              </w:rPr>
              <w:t>Scenario Description:</w:t>
            </w:r>
          </w:p>
        </w:tc>
      </w:tr>
      <w:tr w:rsidR="00D14817" w:rsidRPr="00251DA5" w:rsidTr="00EA74C9">
        <w:tc>
          <w:tcPr>
            <w:tcW w:w="2263" w:type="dxa"/>
            <w:vAlign w:val="center"/>
          </w:tcPr>
          <w:p w:rsidR="00D14817" w:rsidRPr="00251DA5" w:rsidRDefault="00D14817" w:rsidP="00EA74C9">
            <w:pPr>
              <w:spacing w:line="240" w:lineRule="auto"/>
            </w:pPr>
            <w:r w:rsidRPr="00251DA5">
              <w:t>Operational Situation</w:t>
            </w:r>
          </w:p>
        </w:tc>
        <w:tc>
          <w:tcPr>
            <w:tcW w:w="7359" w:type="dxa"/>
            <w:vAlign w:val="center"/>
          </w:tcPr>
          <w:p w:rsidR="00D14817" w:rsidRPr="00251DA5" w:rsidRDefault="00D14817" w:rsidP="00D14817">
            <w:pPr>
              <w:spacing w:line="240" w:lineRule="auto"/>
            </w:pPr>
            <w:r w:rsidRPr="00251DA5">
              <w:t>Situation: Normal driving in a platoon then wireless channel encounters problems (noise)</w:t>
            </w:r>
          </w:p>
          <w:p w:rsidR="00D14817" w:rsidRPr="00251DA5" w:rsidRDefault="00D14817" w:rsidP="00D14817">
            <w:pPr>
              <w:spacing w:line="240" w:lineRule="auto"/>
            </w:pPr>
            <w:r w:rsidRPr="00251DA5">
              <w:t>Environment: All conditions on a dedicated motorway/interstate (Autobahn, Autostrada...)</w:t>
            </w:r>
          </w:p>
          <w:p w:rsidR="00D14817" w:rsidRPr="00251DA5" w:rsidRDefault="00D14817" w:rsidP="00D14817">
            <w:pPr>
              <w:spacing w:line="240" w:lineRule="auto"/>
            </w:pPr>
            <w:r w:rsidRPr="00251DA5">
              <w:t>System Status: Any platoon driving mode</w:t>
            </w:r>
          </w:p>
        </w:tc>
      </w:tr>
      <w:tr w:rsidR="00D14817" w:rsidRPr="00251DA5" w:rsidTr="00EA74C9">
        <w:tc>
          <w:tcPr>
            <w:tcW w:w="2263" w:type="dxa"/>
            <w:vAlign w:val="center"/>
          </w:tcPr>
          <w:p w:rsidR="00D14817" w:rsidRPr="00251DA5" w:rsidRDefault="00D14817" w:rsidP="00EA74C9">
            <w:pPr>
              <w:spacing w:line="240" w:lineRule="auto"/>
            </w:pPr>
            <w:r w:rsidRPr="00251DA5">
              <w:t>Triggering Event</w:t>
            </w:r>
          </w:p>
        </w:tc>
        <w:tc>
          <w:tcPr>
            <w:tcW w:w="7359" w:type="dxa"/>
            <w:vAlign w:val="center"/>
          </w:tcPr>
          <w:p w:rsidR="00D14817" w:rsidRPr="00251DA5" w:rsidRDefault="00D14817" w:rsidP="00EA74C9">
            <w:pPr>
              <w:spacing w:line="240" w:lineRule="auto"/>
            </w:pPr>
            <w:r w:rsidRPr="00251DA5">
              <w:t>ego vehicle needs to detect wireless channel problems early</w:t>
            </w:r>
          </w:p>
        </w:tc>
      </w:tr>
      <w:tr w:rsidR="00D14817" w:rsidRPr="00251DA5" w:rsidTr="00EA74C9">
        <w:tc>
          <w:tcPr>
            <w:tcW w:w="2263" w:type="dxa"/>
            <w:vAlign w:val="center"/>
          </w:tcPr>
          <w:p w:rsidR="00D14817" w:rsidRPr="00251DA5" w:rsidRDefault="00D14817" w:rsidP="00EA74C9">
            <w:pPr>
              <w:spacing w:line="240" w:lineRule="auto"/>
            </w:pPr>
            <w:r w:rsidRPr="00251DA5">
              <w:t>Consequence</w:t>
            </w:r>
          </w:p>
        </w:tc>
        <w:tc>
          <w:tcPr>
            <w:tcW w:w="7359" w:type="dxa"/>
            <w:vAlign w:val="center"/>
          </w:tcPr>
          <w:p w:rsidR="00D14817" w:rsidRPr="00251DA5" w:rsidRDefault="00D14817" w:rsidP="00EA74C9">
            <w:pPr>
              <w:spacing w:line="240" w:lineRule="auto"/>
            </w:pPr>
            <w:r w:rsidRPr="00251DA5">
              <w:t>tactical layer of ego vehicle has to be informed of the degradation of the wireless channel</w:t>
            </w:r>
          </w:p>
        </w:tc>
      </w:tr>
      <w:tr w:rsidR="00D14817" w:rsidRPr="00251DA5" w:rsidTr="00EA74C9">
        <w:tc>
          <w:tcPr>
            <w:tcW w:w="2263" w:type="dxa"/>
            <w:vAlign w:val="center"/>
          </w:tcPr>
          <w:p w:rsidR="00D14817" w:rsidRPr="00251DA5" w:rsidRDefault="00D14817" w:rsidP="00EA74C9">
            <w:pPr>
              <w:spacing w:line="240" w:lineRule="auto"/>
            </w:pPr>
            <w:r w:rsidRPr="00251DA5">
              <w:t>Hazard</w:t>
            </w:r>
          </w:p>
        </w:tc>
        <w:tc>
          <w:tcPr>
            <w:tcW w:w="7359" w:type="dxa"/>
            <w:vAlign w:val="center"/>
          </w:tcPr>
          <w:p w:rsidR="00D14817" w:rsidRPr="00251DA5" w:rsidRDefault="00D14817" w:rsidP="00EA74C9">
            <w:pPr>
              <w:spacing w:line="240" w:lineRule="auto"/>
            </w:pPr>
            <w:r w:rsidRPr="00251DA5">
              <w:t>risk of forward collision due to sensor malfunction</w:t>
            </w:r>
          </w:p>
        </w:tc>
      </w:tr>
    </w:tbl>
    <w:p w:rsidR="00D14817" w:rsidRPr="00251DA5" w:rsidRDefault="00D14817" w:rsidP="00D14817">
      <w:pPr>
        <w:spacing w:line="240" w:lineRule="auto"/>
      </w:pPr>
    </w:p>
    <w:tbl>
      <w:tblPr>
        <w:tblStyle w:val="TableGrid"/>
        <w:tblW w:w="0" w:type="auto"/>
        <w:tblLook w:val="04A0" w:firstRow="1" w:lastRow="0" w:firstColumn="1" w:lastColumn="0" w:noHBand="0" w:noVBand="1"/>
      </w:tblPr>
      <w:tblGrid>
        <w:gridCol w:w="2263"/>
        <w:gridCol w:w="7359"/>
      </w:tblGrid>
      <w:tr w:rsidR="00D14817" w:rsidRPr="00251DA5" w:rsidTr="00EA74C9">
        <w:trPr>
          <w:trHeight w:val="402"/>
        </w:trPr>
        <w:tc>
          <w:tcPr>
            <w:tcW w:w="9622" w:type="dxa"/>
            <w:gridSpan w:val="2"/>
            <w:shd w:val="clear" w:color="auto" w:fill="D9E2F3" w:themeFill="accent1" w:themeFillTint="33"/>
            <w:vAlign w:val="center"/>
          </w:tcPr>
          <w:p w:rsidR="00D14817" w:rsidRPr="00251DA5" w:rsidRDefault="00D14817" w:rsidP="00EA74C9">
            <w:pPr>
              <w:spacing w:line="240" w:lineRule="auto"/>
              <w:rPr>
                <w:b/>
              </w:rPr>
            </w:pPr>
            <w:r w:rsidRPr="00251DA5">
              <w:rPr>
                <w:b/>
              </w:rPr>
              <w:t>Risk Evaluation:</w:t>
            </w:r>
          </w:p>
        </w:tc>
      </w:tr>
      <w:tr w:rsidR="00D14817" w:rsidRPr="00251DA5" w:rsidTr="00EA74C9">
        <w:tc>
          <w:tcPr>
            <w:tcW w:w="2263" w:type="dxa"/>
          </w:tcPr>
          <w:p w:rsidR="00D14817" w:rsidRPr="00251DA5" w:rsidRDefault="00D14817" w:rsidP="00EA74C9">
            <w:pPr>
              <w:spacing w:line="240" w:lineRule="auto"/>
            </w:pPr>
            <w:r w:rsidRPr="00251DA5">
              <w:t>Severity (S0 – S3)</w:t>
            </w:r>
          </w:p>
        </w:tc>
        <w:tc>
          <w:tcPr>
            <w:tcW w:w="7359" w:type="dxa"/>
            <w:vAlign w:val="center"/>
          </w:tcPr>
          <w:p w:rsidR="00D14817" w:rsidRPr="00251DA5" w:rsidRDefault="00D14817" w:rsidP="00EA74C9">
            <w:pPr>
              <w:spacing w:line="240" w:lineRule="auto"/>
            </w:pPr>
            <w:r w:rsidRPr="00251DA5">
              <w:t>S3</w:t>
            </w:r>
          </w:p>
        </w:tc>
      </w:tr>
      <w:tr w:rsidR="00D14817" w:rsidRPr="00251DA5" w:rsidTr="00EA74C9">
        <w:tc>
          <w:tcPr>
            <w:tcW w:w="2263" w:type="dxa"/>
          </w:tcPr>
          <w:p w:rsidR="00D14817" w:rsidRPr="00251DA5" w:rsidRDefault="00D14817" w:rsidP="00EA74C9">
            <w:pPr>
              <w:spacing w:line="240" w:lineRule="auto"/>
            </w:pPr>
            <w:r w:rsidRPr="00251DA5">
              <w:t>Severity Rational</w:t>
            </w:r>
          </w:p>
        </w:tc>
        <w:tc>
          <w:tcPr>
            <w:tcW w:w="7359" w:type="dxa"/>
            <w:vAlign w:val="center"/>
          </w:tcPr>
          <w:p w:rsidR="00D14817" w:rsidRPr="00251DA5" w:rsidRDefault="00D14817" w:rsidP="00EA74C9">
            <w:pPr>
              <w:spacing w:line="240" w:lineRule="auto"/>
            </w:pPr>
            <w:r w:rsidRPr="00251DA5">
              <w:t>Accidents on a highway can result in life threatening injuries.</w:t>
            </w:r>
          </w:p>
        </w:tc>
      </w:tr>
      <w:tr w:rsidR="00D14817" w:rsidRPr="00251DA5" w:rsidTr="00EA74C9">
        <w:tc>
          <w:tcPr>
            <w:tcW w:w="2263" w:type="dxa"/>
          </w:tcPr>
          <w:p w:rsidR="00D14817" w:rsidRPr="00251DA5" w:rsidRDefault="00D14817" w:rsidP="00EA74C9">
            <w:pPr>
              <w:spacing w:line="240" w:lineRule="auto"/>
            </w:pPr>
            <w:r w:rsidRPr="00251DA5">
              <w:t>Controllability (C0 – C3)</w:t>
            </w:r>
          </w:p>
        </w:tc>
        <w:tc>
          <w:tcPr>
            <w:tcW w:w="7359" w:type="dxa"/>
            <w:vAlign w:val="center"/>
          </w:tcPr>
          <w:p w:rsidR="00D14817" w:rsidRPr="00251DA5" w:rsidRDefault="00D14817" w:rsidP="00EA74C9">
            <w:pPr>
              <w:spacing w:line="240" w:lineRule="auto"/>
            </w:pPr>
            <w:r w:rsidRPr="00251DA5">
              <w:t>C3</w:t>
            </w:r>
          </w:p>
        </w:tc>
      </w:tr>
      <w:tr w:rsidR="00D14817" w:rsidRPr="00251DA5" w:rsidTr="00EA74C9">
        <w:tc>
          <w:tcPr>
            <w:tcW w:w="2263" w:type="dxa"/>
          </w:tcPr>
          <w:p w:rsidR="00D14817" w:rsidRPr="00251DA5" w:rsidRDefault="00D14817" w:rsidP="00EA74C9">
            <w:pPr>
              <w:spacing w:line="240" w:lineRule="auto"/>
            </w:pPr>
            <w:r w:rsidRPr="00251DA5">
              <w:t>Controllability Rational</w:t>
            </w:r>
          </w:p>
        </w:tc>
        <w:tc>
          <w:tcPr>
            <w:tcW w:w="7359" w:type="dxa"/>
            <w:vAlign w:val="center"/>
          </w:tcPr>
          <w:p w:rsidR="00D14817" w:rsidRPr="00251DA5" w:rsidRDefault="00D14817" w:rsidP="00EA74C9">
            <w:pPr>
              <w:spacing w:line="240" w:lineRule="auto"/>
            </w:pPr>
            <w:r w:rsidRPr="00251DA5">
              <w:t>Loss of safety critical information (e.g. deceleration) from the forward vehicle can result in delays in braking and collision with the forward vehicle.</w:t>
            </w:r>
          </w:p>
        </w:tc>
      </w:tr>
      <w:tr w:rsidR="00D14817" w:rsidRPr="00251DA5" w:rsidTr="00EA74C9">
        <w:tc>
          <w:tcPr>
            <w:tcW w:w="2263" w:type="dxa"/>
          </w:tcPr>
          <w:p w:rsidR="00D14817" w:rsidRPr="00251DA5" w:rsidRDefault="00D14817" w:rsidP="00EA74C9">
            <w:pPr>
              <w:spacing w:line="240" w:lineRule="auto"/>
            </w:pPr>
            <w:r w:rsidRPr="00251DA5">
              <w:t>Risk Value</w:t>
            </w:r>
          </w:p>
        </w:tc>
        <w:tc>
          <w:tcPr>
            <w:tcW w:w="7359" w:type="dxa"/>
            <w:vAlign w:val="center"/>
          </w:tcPr>
          <w:p w:rsidR="00D14817" w:rsidRPr="00251DA5" w:rsidRDefault="00D14817" w:rsidP="00EA74C9">
            <w:pPr>
              <w:spacing w:line="240" w:lineRule="auto"/>
            </w:pPr>
            <w:r w:rsidRPr="00251DA5">
              <w:t>6 (High)</w:t>
            </w:r>
          </w:p>
        </w:tc>
      </w:tr>
    </w:tbl>
    <w:p w:rsidR="00D14817" w:rsidRPr="00251DA5" w:rsidRDefault="00D14817" w:rsidP="00D14817">
      <w:pPr>
        <w:spacing w:line="240" w:lineRule="auto"/>
      </w:pPr>
    </w:p>
    <w:tbl>
      <w:tblPr>
        <w:tblStyle w:val="TableGrid"/>
        <w:tblW w:w="0" w:type="auto"/>
        <w:tblLook w:val="04A0" w:firstRow="1" w:lastRow="0" w:firstColumn="1" w:lastColumn="0" w:noHBand="0" w:noVBand="1"/>
      </w:tblPr>
      <w:tblGrid>
        <w:gridCol w:w="2263"/>
        <w:gridCol w:w="7359"/>
      </w:tblGrid>
      <w:tr w:rsidR="00D14817" w:rsidRPr="00251DA5" w:rsidTr="00EA74C9">
        <w:trPr>
          <w:trHeight w:val="465"/>
        </w:trPr>
        <w:tc>
          <w:tcPr>
            <w:tcW w:w="9622" w:type="dxa"/>
            <w:gridSpan w:val="2"/>
            <w:shd w:val="clear" w:color="auto" w:fill="D9E2F3" w:themeFill="accent1" w:themeFillTint="33"/>
            <w:vAlign w:val="center"/>
          </w:tcPr>
          <w:p w:rsidR="00D14817" w:rsidRPr="00251DA5" w:rsidRDefault="00D14817" w:rsidP="00EA74C9">
            <w:pPr>
              <w:spacing w:line="240" w:lineRule="auto"/>
              <w:rPr>
                <w:b/>
              </w:rPr>
            </w:pPr>
            <w:r w:rsidRPr="00251DA5">
              <w:rPr>
                <w:b/>
              </w:rPr>
              <w:t>Counter Measures Definition:</w:t>
            </w:r>
          </w:p>
        </w:tc>
      </w:tr>
      <w:tr w:rsidR="00D14817" w:rsidRPr="00251DA5" w:rsidTr="00EA74C9">
        <w:tc>
          <w:tcPr>
            <w:tcW w:w="2263" w:type="dxa"/>
            <w:vAlign w:val="center"/>
          </w:tcPr>
          <w:p w:rsidR="00D14817" w:rsidRPr="00251DA5" w:rsidRDefault="00D14817" w:rsidP="00EA74C9">
            <w:pPr>
              <w:spacing w:line="240" w:lineRule="auto"/>
            </w:pPr>
            <w:r w:rsidRPr="00251DA5">
              <w:t>Counter Measures</w:t>
            </w:r>
          </w:p>
        </w:tc>
        <w:tc>
          <w:tcPr>
            <w:tcW w:w="7359" w:type="dxa"/>
          </w:tcPr>
          <w:p w:rsidR="00D14817" w:rsidRDefault="001809FA" w:rsidP="00EA74C9">
            <w:pPr>
              <w:spacing w:line="240" w:lineRule="auto"/>
            </w:pPr>
            <w:r>
              <w:t>Not applicable.</w:t>
            </w:r>
          </w:p>
          <w:p w:rsidR="001809FA" w:rsidRPr="00251DA5" w:rsidRDefault="001809FA" w:rsidP="00EA74C9">
            <w:pPr>
              <w:spacing w:line="240" w:lineRule="auto"/>
            </w:pPr>
          </w:p>
        </w:tc>
      </w:tr>
      <w:tr w:rsidR="00D14817" w:rsidRPr="00251DA5" w:rsidTr="00EA74C9">
        <w:tc>
          <w:tcPr>
            <w:tcW w:w="2263" w:type="dxa"/>
            <w:vAlign w:val="center"/>
          </w:tcPr>
          <w:p w:rsidR="00D14817" w:rsidRPr="00251DA5" w:rsidRDefault="00D14817" w:rsidP="00EA74C9">
            <w:pPr>
              <w:spacing w:line="240" w:lineRule="auto"/>
              <w:jc w:val="center"/>
            </w:pPr>
            <w:r w:rsidRPr="00251DA5">
              <w:lastRenderedPageBreak/>
              <w:t>Rational</w:t>
            </w:r>
          </w:p>
        </w:tc>
        <w:tc>
          <w:tcPr>
            <w:tcW w:w="7359" w:type="dxa"/>
          </w:tcPr>
          <w:p w:rsidR="00D14817" w:rsidRPr="00251DA5" w:rsidRDefault="00D14817" w:rsidP="00EA74C9">
            <w:pPr>
              <w:spacing w:line="240" w:lineRule="auto"/>
            </w:pPr>
            <w:r w:rsidRPr="00251DA5">
              <w:t xml:space="preserve">If Ego truck detects that safety relevant information is missing, irrespective of the cause (system failure or environmental conditions effecting Wi-Fi), the strategies for missing messages defined in the functional safety concept shall be followed. </w:t>
            </w:r>
          </w:p>
          <w:p w:rsidR="00D14817" w:rsidRPr="00251DA5" w:rsidRDefault="00D14817" w:rsidP="00EA74C9">
            <w:pPr>
              <w:spacing w:line="240" w:lineRule="auto"/>
            </w:pPr>
          </w:p>
          <w:p w:rsidR="00D14817" w:rsidRDefault="00D14817" w:rsidP="00EA74C9">
            <w:pPr>
              <w:spacing w:line="240" w:lineRule="auto"/>
            </w:pPr>
            <w:r w:rsidRPr="00251DA5">
              <w:t>No separate SOTIF requirements are required.</w:t>
            </w:r>
          </w:p>
          <w:p w:rsidR="0045594F" w:rsidRPr="00251DA5" w:rsidRDefault="0045594F" w:rsidP="00EA74C9">
            <w:pPr>
              <w:spacing w:line="240" w:lineRule="auto"/>
            </w:pPr>
          </w:p>
        </w:tc>
      </w:tr>
    </w:tbl>
    <w:p w:rsidR="009D6A50" w:rsidRPr="00251DA5" w:rsidRDefault="009D6A50">
      <w:pPr>
        <w:spacing w:line="240" w:lineRule="auto"/>
        <w:rPr>
          <w:rFonts w:cs="Calibri"/>
          <w:szCs w:val="22"/>
        </w:rPr>
      </w:pPr>
    </w:p>
    <w:p w:rsidR="00B56409" w:rsidRPr="00251DA5" w:rsidRDefault="00FC72E2" w:rsidP="00B56409">
      <w:pPr>
        <w:pStyle w:val="header2ensemble"/>
        <w:ind w:left="284"/>
      </w:pPr>
      <w:bookmarkStart w:id="36" w:name="_Toc9151948"/>
      <w:r w:rsidRPr="00251DA5">
        <w:t>Non-EE</w:t>
      </w:r>
      <w:r w:rsidR="00B56409" w:rsidRPr="00251DA5">
        <w:t xml:space="preserve"> Malfunctions</w:t>
      </w:r>
      <w:bookmarkEnd w:id="36"/>
    </w:p>
    <w:p w:rsidR="00B56409" w:rsidRPr="00460C92" w:rsidRDefault="00460C92" w:rsidP="00B56409">
      <w:pPr>
        <w:pStyle w:val="header3ensemble"/>
      </w:pPr>
      <w:r w:rsidRPr="00460C92">
        <w:t>Mechanical</w:t>
      </w:r>
      <w:r w:rsidR="00B56409" w:rsidRPr="00460C92">
        <w:t xml:space="preserve"> failure</w:t>
      </w:r>
      <w:r w:rsidRPr="00460C92">
        <w:t>s</w:t>
      </w:r>
    </w:p>
    <w:p w:rsidR="00B56409" w:rsidRPr="00251DA5" w:rsidRDefault="00B56409" w:rsidP="00B56409">
      <w:pPr>
        <w:spacing w:line="240" w:lineRule="auto"/>
      </w:pPr>
      <w:r w:rsidRPr="00251DA5">
        <w:t>Ego truck experiences system failure (tire blow-up, oil-leak...)</w:t>
      </w:r>
    </w:p>
    <w:p w:rsidR="00B56409" w:rsidRPr="00251DA5" w:rsidRDefault="00B56409" w:rsidP="00B56409">
      <w:pPr>
        <w:spacing w:line="240" w:lineRule="auto"/>
      </w:pPr>
    </w:p>
    <w:tbl>
      <w:tblPr>
        <w:tblStyle w:val="TableGrid"/>
        <w:tblW w:w="0" w:type="auto"/>
        <w:tblLook w:val="04A0" w:firstRow="1" w:lastRow="0" w:firstColumn="1" w:lastColumn="0" w:noHBand="0" w:noVBand="1"/>
      </w:tblPr>
      <w:tblGrid>
        <w:gridCol w:w="2263"/>
        <w:gridCol w:w="7359"/>
      </w:tblGrid>
      <w:tr w:rsidR="00B56409" w:rsidRPr="00251DA5" w:rsidTr="00EA74C9">
        <w:trPr>
          <w:trHeight w:val="443"/>
        </w:trPr>
        <w:tc>
          <w:tcPr>
            <w:tcW w:w="9622" w:type="dxa"/>
            <w:gridSpan w:val="2"/>
            <w:shd w:val="clear" w:color="auto" w:fill="D9E2F3" w:themeFill="accent1" w:themeFillTint="33"/>
            <w:vAlign w:val="center"/>
          </w:tcPr>
          <w:p w:rsidR="00B56409" w:rsidRPr="00251DA5" w:rsidRDefault="00B56409" w:rsidP="00EA74C9">
            <w:pPr>
              <w:spacing w:line="240" w:lineRule="auto"/>
              <w:rPr>
                <w:b/>
              </w:rPr>
            </w:pPr>
            <w:r w:rsidRPr="00251DA5">
              <w:rPr>
                <w:b/>
              </w:rPr>
              <w:t>Scenario Description:</w:t>
            </w:r>
          </w:p>
        </w:tc>
      </w:tr>
      <w:tr w:rsidR="00B56409" w:rsidRPr="00251DA5" w:rsidTr="00EA74C9">
        <w:tc>
          <w:tcPr>
            <w:tcW w:w="2263" w:type="dxa"/>
            <w:vAlign w:val="center"/>
          </w:tcPr>
          <w:p w:rsidR="00B56409" w:rsidRPr="00251DA5" w:rsidRDefault="00B56409" w:rsidP="00EA74C9">
            <w:pPr>
              <w:spacing w:line="240" w:lineRule="auto"/>
            </w:pPr>
            <w:r w:rsidRPr="00251DA5">
              <w:t>Operational Situation</w:t>
            </w:r>
          </w:p>
        </w:tc>
        <w:tc>
          <w:tcPr>
            <w:tcW w:w="7359" w:type="dxa"/>
            <w:vAlign w:val="center"/>
          </w:tcPr>
          <w:p w:rsidR="00B56409" w:rsidRPr="00251DA5" w:rsidRDefault="00B56409" w:rsidP="00B56409">
            <w:pPr>
              <w:spacing w:line="240" w:lineRule="auto"/>
            </w:pPr>
            <w:r w:rsidRPr="00251DA5">
              <w:t>Situation: Normal driving in a platoon then the system detects an anomaly in its operation</w:t>
            </w:r>
          </w:p>
          <w:p w:rsidR="00B56409" w:rsidRPr="00251DA5" w:rsidRDefault="00B56409" w:rsidP="00B56409">
            <w:pPr>
              <w:spacing w:line="240" w:lineRule="auto"/>
            </w:pPr>
            <w:r w:rsidRPr="00251DA5">
              <w:t>Environment: All conditions on a dedicated motorway/interstate (Autobahn, Autostrada...)</w:t>
            </w:r>
          </w:p>
          <w:p w:rsidR="00B56409" w:rsidRPr="00251DA5" w:rsidRDefault="00B56409" w:rsidP="00B56409">
            <w:pPr>
              <w:spacing w:line="240" w:lineRule="auto"/>
            </w:pPr>
            <w:r w:rsidRPr="00251DA5">
              <w:t>System Status: Any platoon driving mode</w:t>
            </w:r>
          </w:p>
        </w:tc>
      </w:tr>
      <w:tr w:rsidR="00B56409" w:rsidRPr="00251DA5" w:rsidTr="00EA74C9">
        <w:tc>
          <w:tcPr>
            <w:tcW w:w="2263" w:type="dxa"/>
            <w:vAlign w:val="center"/>
          </w:tcPr>
          <w:p w:rsidR="00B56409" w:rsidRPr="00251DA5" w:rsidRDefault="00B56409" w:rsidP="00EA74C9">
            <w:pPr>
              <w:spacing w:line="240" w:lineRule="auto"/>
            </w:pPr>
            <w:r w:rsidRPr="00251DA5">
              <w:t>Triggering Event</w:t>
            </w:r>
          </w:p>
        </w:tc>
        <w:tc>
          <w:tcPr>
            <w:tcW w:w="7359" w:type="dxa"/>
            <w:vAlign w:val="center"/>
          </w:tcPr>
          <w:p w:rsidR="00B56409" w:rsidRPr="00251DA5" w:rsidRDefault="00B56409" w:rsidP="00EA74C9">
            <w:pPr>
              <w:spacing w:line="240" w:lineRule="auto"/>
            </w:pPr>
            <w:r w:rsidRPr="00251DA5">
              <w:t>Ego vehicle needs to be able to detect any anomaly in operation and reports that early to the driver</w:t>
            </w:r>
          </w:p>
        </w:tc>
      </w:tr>
      <w:tr w:rsidR="00B56409" w:rsidRPr="00251DA5" w:rsidTr="00EA74C9">
        <w:tc>
          <w:tcPr>
            <w:tcW w:w="2263" w:type="dxa"/>
            <w:vAlign w:val="center"/>
          </w:tcPr>
          <w:p w:rsidR="00B56409" w:rsidRPr="00251DA5" w:rsidRDefault="00B56409" w:rsidP="00EA74C9">
            <w:pPr>
              <w:spacing w:line="240" w:lineRule="auto"/>
            </w:pPr>
            <w:r w:rsidRPr="00251DA5">
              <w:t>Consequence</w:t>
            </w:r>
          </w:p>
        </w:tc>
        <w:tc>
          <w:tcPr>
            <w:tcW w:w="7359" w:type="dxa"/>
            <w:vAlign w:val="center"/>
          </w:tcPr>
          <w:p w:rsidR="00B56409" w:rsidRPr="00251DA5" w:rsidRDefault="00B56409" w:rsidP="00EA74C9">
            <w:pPr>
              <w:spacing w:line="240" w:lineRule="auto"/>
            </w:pPr>
            <w:r w:rsidRPr="00251DA5">
              <w:t>Driver has to be informed early and input has to be given quickly</w:t>
            </w:r>
          </w:p>
        </w:tc>
      </w:tr>
      <w:tr w:rsidR="00B56409" w:rsidRPr="00251DA5" w:rsidTr="00EA74C9">
        <w:tc>
          <w:tcPr>
            <w:tcW w:w="2263" w:type="dxa"/>
            <w:vAlign w:val="center"/>
          </w:tcPr>
          <w:p w:rsidR="00B56409" w:rsidRPr="00251DA5" w:rsidRDefault="00B56409" w:rsidP="00EA74C9">
            <w:pPr>
              <w:spacing w:line="240" w:lineRule="auto"/>
            </w:pPr>
            <w:r w:rsidRPr="00251DA5">
              <w:t>Hazard</w:t>
            </w:r>
          </w:p>
        </w:tc>
        <w:tc>
          <w:tcPr>
            <w:tcW w:w="7359" w:type="dxa"/>
            <w:vAlign w:val="center"/>
          </w:tcPr>
          <w:p w:rsidR="00B56409" w:rsidRPr="00251DA5" w:rsidRDefault="00B56409" w:rsidP="00EA74C9">
            <w:pPr>
              <w:spacing w:line="240" w:lineRule="auto"/>
            </w:pPr>
            <w:r w:rsidRPr="00251DA5">
              <w:t>Driver might not understand the situation and give inadequate (or none) input</w:t>
            </w:r>
          </w:p>
        </w:tc>
      </w:tr>
    </w:tbl>
    <w:p w:rsidR="00B56409" w:rsidRPr="00251DA5" w:rsidRDefault="00B56409" w:rsidP="00B56409">
      <w:pPr>
        <w:spacing w:line="240" w:lineRule="auto"/>
      </w:pPr>
    </w:p>
    <w:tbl>
      <w:tblPr>
        <w:tblStyle w:val="TableGrid"/>
        <w:tblW w:w="0" w:type="auto"/>
        <w:tblLook w:val="04A0" w:firstRow="1" w:lastRow="0" w:firstColumn="1" w:lastColumn="0" w:noHBand="0" w:noVBand="1"/>
      </w:tblPr>
      <w:tblGrid>
        <w:gridCol w:w="2263"/>
        <w:gridCol w:w="7359"/>
      </w:tblGrid>
      <w:tr w:rsidR="00B56409" w:rsidRPr="00251DA5" w:rsidTr="00EA74C9">
        <w:trPr>
          <w:trHeight w:val="402"/>
        </w:trPr>
        <w:tc>
          <w:tcPr>
            <w:tcW w:w="9622" w:type="dxa"/>
            <w:gridSpan w:val="2"/>
            <w:shd w:val="clear" w:color="auto" w:fill="D9E2F3" w:themeFill="accent1" w:themeFillTint="33"/>
            <w:vAlign w:val="center"/>
          </w:tcPr>
          <w:p w:rsidR="00B56409" w:rsidRPr="00251DA5" w:rsidRDefault="00B56409" w:rsidP="00EA74C9">
            <w:pPr>
              <w:spacing w:line="240" w:lineRule="auto"/>
              <w:rPr>
                <w:b/>
              </w:rPr>
            </w:pPr>
            <w:r w:rsidRPr="00251DA5">
              <w:rPr>
                <w:b/>
              </w:rPr>
              <w:t>Risk Evaluation:</w:t>
            </w:r>
          </w:p>
        </w:tc>
      </w:tr>
      <w:tr w:rsidR="00B56409" w:rsidRPr="00251DA5" w:rsidTr="00EA74C9">
        <w:tc>
          <w:tcPr>
            <w:tcW w:w="2263" w:type="dxa"/>
          </w:tcPr>
          <w:p w:rsidR="00B56409" w:rsidRPr="00251DA5" w:rsidRDefault="00B56409" w:rsidP="00EA74C9">
            <w:pPr>
              <w:spacing w:line="240" w:lineRule="auto"/>
            </w:pPr>
            <w:r w:rsidRPr="00251DA5">
              <w:t>Severity (S0 – S3)</w:t>
            </w:r>
          </w:p>
        </w:tc>
        <w:tc>
          <w:tcPr>
            <w:tcW w:w="7359" w:type="dxa"/>
            <w:vAlign w:val="center"/>
          </w:tcPr>
          <w:p w:rsidR="00B56409" w:rsidRPr="00251DA5" w:rsidRDefault="00B56409" w:rsidP="00EA74C9">
            <w:pPr>
              <w:spacing w:line="240" w:lineRule="auto"/>
            </w:pPr>
            <w:r w:rsidRPr="00251DA5">
              <w:t>S3</w:t>
            </w:r>
          </w:p>
        </w:tc>
      </w:tr>
      <w:tr w:rsidR="00B56409" w:rsidRPr="00251DA5" w:rsidTr="00EA74C9">
        <w:tc>
          <w:tcPr>
            <w:tcW w:w="2263" w:type="dxa"/>
          </w:tcPr>
          <w:p w:rsidR="00B56409" w:rsidRPr="00251DA5" w:rsidRDefault="00B56409" w:rsidP="00EA74C9">
            <w:pPr>
              <w:spacing w:line="240" w:lineRule="auto"/>
            </w:pPr>
            <w:r w:rsidRPr="00251DA5">
              <w:t>Severity Rational</w:t>
            </w:r>
          </w:p>
        </w:tc>
        <w:tc>
          <w:tcPr>
            <w:tcW w:w="7359" w:type="dxa"/>
            <w:vAlign w:val="center"/>
          </w:tcPr>
          <w:p w:rsidR="00B56409" w:rsidRPr="00251DA5" w:rsidRDefault="00B56409" w:rsidP="00EA74C9">
            <w:pPr>
              <w:spacing w:line="240" w:lineRule="auto"/>
            </w:pPr>
            <w:r w:rsidRPr="00251DA5">
              <w:t>Accidents on a highway can result in life threatening injuries.</w:t>
            </w:r>
          </w:p>
        </w:tc>
      </w:tr>
      <w:tr w:rsidR="00B56409" w:rsidRPr="00251DA5" w:rsidTr="00EA74C9">
        <w:tc>
          <w:tcPr>
            <w:tcW w:w="2263" w:type="dxa"/>
          </w:tcPr>
          <w:p w:rsidR="00B56409" w:rsidRPr="00251DA5" w:rsidRDefault="00B56409" w:rsidP="00EA74C9">
            <w:pPr>
              <w:spacing w:line="240" w:lineRule="auto"/>
            </w:pPr>
            <w:r w:rsidRPr="00251DA5">
              <w:t>Controllability (C0 – C3)</w:t>
            </w:r>
          </w:p>
        </w:tc>
        <w:tc>
          <w:tcPr>
            <w:tcW w:w="7359" w:type="dxa"/>
            <w:vAlign w:val="center"/>
          </w:tcPr>
          <w:p w:rsidR="00B56409" w:rsidRPr="00251DA5" w:rsidRDefault="00B56409" w:rsidP="00EA74C9">
            <w:pPr>
              <w:spacing w:line="240" w:lineRule="auto"/>
            </w:pPr>
            <w:r w:rsidRPr="00251DA5">
              <w:t>C3</w:t>
            </w:r>
          </w:p>
        </w:tc>
      </w:tr>
      <w:tr w:rsidR="00B56409" w:rsidRPr="00251DA5" w:rsidTr="00EA74C9">
        <w:tc>
          <w:tcPr>
            <w:tcW w:w="2263" w:type="dxa"/>
          </w:tcPr>
          <w:p w:rsidR="00B56409" w:rsidRPr="00251DA5" w:rsidRDefault="00B56409" w:rsidP="00EA74C9">
            <w:pPr>
              <w:spacing w:line="240" w:lineRule="auto"/>
            </w:pPr>
            <w:r w:rsidRPr="00251DA5">
              <w:t>Controllability Rational</w:t>
            </w:r>
          </w:p>
        </w:tc>
        <w:tc>
          <w:tcPr>
            <w:tcW w:w="7359" w:type="dxa"/>
            <w:vAlign w:val="center"/>
          </w:tcPr>
          <w:p w:rsidR="00B56409" w:rsidRPr="00251DA5" w:rsidRDefault="00B56409" w:rsidP="00EA74C9">
            <w:pPr>
              <w:spacing w:line="240" w:lineRule="auto"/>
            </w:pPr>
            <w:r w:rsidRPr="00251DA5">
              <w:t>Depending on the failure, it can be difficult to control</w:t>
            </w:r>
          </w:p>
        </w:tc>
      </w:tr>
      <w:tr w:rsidR="00B56409" w:rsidRPr="00251DA5" w:rsidTr="00EA74C9">
        <w:tc>
          <w:tcPr>
            <w:tcW w:w="2263" w:type="dxa"/>
          </w:tcPr>
          <w:p w:rsidR="00B56409" w:rsidRPr="00251DA5" w:rsidRDefault="00B56409" w:rsidP="00EA74C9">
            <w:pPr>
              <w:spacing w:line="240" w:lineRule="auto"/>
            </w:pPr>
            <w:r w:rsidRPr="00251DA5">
              <w:t>Risk Value</w:t>
            </w:r>
          </w:p>
        </w:tc>
        <w:tc>
          <w:tcPr>
            <w:tcW w:w="7359" w:type="dxa"/>
            <w:vAlign w:val="center"/>
          </w:tcPr>
          <w:p w:rsidR="00B56409" w:rsidRPr="00251DA5" w:rsidRDefault="00B56409" w:rsidP="00EA74C9">
            <w:pPr>
              <w:spacing w:line="240" w:lineRule="auto"/>
            </w:pPr>
            <w:r w:rsidRPr="00251DA5">
              <w:t>6 (High Risk)</w:t>
            </w:r>
          </w:p>
        </w:tc>
      </w:tr>
    </w:tbl>
    <w:p w:rsidR="00B56409" w:rsidRPr="00251DA5" w:rsidRDefault="00B56409" w:rsidP="00B56409">
      <w:pPr>
        <w:spacing w:line="240" w:lineRule="auto"/>
      </w:pPr>
    </w:p>
    <w:tbl>
      <w:tblPr>
        <w:tblStyle w:val="TableGrid"/>
        <w:tblW w:w="0" w:type="auto"/>
        <w:tblLook w:val="04A0" w:firstRow="1" w:lastRow="0" w:firstColumn="1" w:lastColumn="0" w:noHBand="0" w:noVBand="1"/>
      </w:tblPr>
      <w:tblGrid>
        <w:gridCol w:w="2263"/>
        <w:gridCol w:w="7359"/>
      </w:tblGrid>
      <w:tr w:rsidR="00B56409" w:rsidRPr="00251DA5" w:rsidTr="00EA74C9">
        <w:trPr>
          <w:trHeight w:val="465"/>
        </w:trPr>
        <w:tc>
          <w:tcPr>
            <w:tcW w:w="9622" w:type="dxa"/>
            <w:gridSpan w:val="2"/>
            <w:shd w:val="clear" w:color="auto" w:fill="D9E2F3" w:themeFill="accent1" w:themeFillTint="33"/>
            <w:vAlign w:val="center"/>
          </w:tcPr>
          <w:p w:rsidR="00B56409" w:rsidRPr="00251DA5" w:rsidRDefault="00B56409" w:rsidP="00EA74C9">
            <w:pPr>
              <w:spacing w:line="240" w:lineRule="auto"/>
              <w:rPr>
                <w:b/>
              </w:rPr>
            </w:pPr>
            <w:r w:rsidRPr="00251DA5">
              <w:rPr>
                <w:b/>
              </w:rPr>
              <w:t>Counter Measures Definition:</w:t>
            </w:r>
          </w:p>
        </w:tc>
      </w:tr>
      <w:tr w:rsidR="00B56409" w:rsidRPr="00251DA5" w:rsidTr="00EA74C9">
        <w:tc>
          <w:tcPr>
            <w:tcW w:w="2263" w:type="dxa"/>
            <w:vAlign w:val="center"/>
          </w:tcPr>
          <w:p w:rsidR="00B56409" w:rsidRPr="00251DA5" w:rsidRDefault="00B56409" w:rsidP="00EA74C9">
            <w:pPr>
              <w:spacing w:line="240" w:lineRule="auto"/>
            </w:pPr>
            <w:r w:rsidRPr="00251DA5">
              <w:t>Counter Measures</w:t>
            </w:r>
          </w:p>
        </w:tc>
        <w:tc>
          <w:tcPr>
            <w:tcW w:w="7359" w:type="dxa"/>
          </w:tcPr>
          <w:p w:rsidR="009E1520" w:rsidRDefault="009E1520" w:rsidP="009E1520">
            <w:pPr>
              <w:spacing w:line="240" w:lineRule="auto"/>
            </w:pPr>
            <w:r w:rsidRPr="00251DA5">
              <w:t xml:space="preserve">- This situation can arise within the ODD. </w:t>
            </w:r>
          </w:p>
          <w:p w:rsidR="009E1520" w:rsidRPr="00251DA5" w:rsidRDefault="009E1520" w:rsidP="009E1520">
            <w:pPr>
              <w:spacing w:line="240" w:lineRule="auto"/>
            </w:pPr>
            <w:r>
              <w:t>- The reaction to this situation shall not be automated.</w:t>
            </w:r>
          </w:p>
          <w:p w:rsidR="009E1520" w:rsidRDefault="009E1520" w:rsidP="00B56409">
            <w:pPr>
              <w:spacing w:line="240" w:lineRule="auto"/>
              <w:rPr>
                <w:rFonts w:cs="Arial"/>
              </w:rPr>
            </w:pPr>
          </w:p>
          <w:p w:rsidR="00B56409" w:rsidRDefault="009E1520" w:rsidP="00B56409">
            <w:pPr>
              <w:spacing w:line="240" w:lineRule="auto"/>
              <w:rPr>
                <w:rFonts w:cs="Arial"/>
              </w:rPr>
            </w:pPr>
            <w:r>
              <w:rPr>
                <w:rFonts w:cs="Arial"/>
              </w:rPr>
              <w:t>Driver shall be responsible for detecting and responding to mechanical failures (</w:t>
            </w:r>
            <w:r w:rsidRPr="00251DA5">
              <w:t>tire blow-up, oil-leak...)</w:t>
            </w:r>
            <w:r>
              <w:t xml:space="preserve"> </w:t>
            </w:r>
            <w:r>
              <w:rPr>
                <w:rFonts w:cs="Arial"/>
              </w:rPr>
              <w:t>in the ego truck.</w:t>
            </w:r>
          </w:p>
          <w:p w:rsidR="001809FA" w:rsidRPr="00251DA5" w:rsidRDefault="001809FA" w:rsidP="00B56409">
            <w:pPr>
              <w:spacing w:line="240" w:lineRule="auto"/>
            </w:pPr>
          </w:p>
        </w:tc>
      </w:tr>
      <w:tr w:rsidR="00B56409" w:rsidRPr="00251DA5" w:rsidTr="00EA74C9">
        <w:tc>
          <w:tcPr>
            <w:tcW w:w="2263" w:type="dxa"/>
            <w:vAlign w:val="center"/>
          </w:tcPr>
          <w:p w:rsidR="00B56409" w:rsidRPr="00251DA5" w:rsidRDefault="00B56409" w:rsidP="00EA74C9">
            <w:pPr>
              <w:spacing w:line="240" w:lineRule="auto"/>
              <w:jc w:val="center"/>
            </w:pPr>
            <w:r w:rsidRPr="00251DA5">
              <w:t>Rational</w:t>
            </w:r>
          </w:p>
        </w:tc>
        <w:tc>
          <w:tcPr>
            <w:tcW w:w="7359" w:type="dxa"/>
          </w:tcPr>
          <w:p w:rsidR="00B56409" w:rsidRPr="00251DA5" w:rsidRDefault="00B56409" w:rsidP="00B56409">
            <w:pPr>
              <w:spacing w:line="240" w:lineRule="auto"/>
            </w:pPr>
            <w:r w:rsidRPr="00251DA5">
              <w:t>Some malfunctions can be detected by E&amp;E systems and other are usually detectable only by the drivers. (e.g. tyre blow-up, vibrations...).</w:t>
            </w:r>
          </w:p>
          <w:p w:rsidR="00B56409" w:rsidRPr="00251DA5" w:rsidRDefault="00B56409" w:rsidP="00B56409">
            <w:pPr>
              <w:spacing w:line="240" w:lineRule="auto"/>
            </w:pPr>
            <w:r w:rsidRPr="00251DA5">
              <w:t xml:space="preserve">Detection of all the failures cannot be automated, therefore the </w:t>
            </w:r>
            <w:r w:rsidRPr="00251DA5">
              <w:lastRenderedPageBreak/>
              <w:t>longitudinal control cannot be fully automated.</w:t>
            </w:r>
          </w:p>
          <w:p w:rsidR="00B56409" w:rsidRPr="00251DA5" w:rsidRDefault="00B56409" w:rsidP="00B56409">
            <w:pPr>
              <w:spacing w:line="240" w:lineRule="auto"/>
            </w:pPr>
          </w:p>
          <w:p w:rsidR="009E1520" w:rsidRPr="00251DA5" w:rsidRDefault="009E1520" w:rsidP="009E1520">
            <w:pPr>
              <w:spacing w:line="240" w:lineRule="auto"/>
            </w:pPr>
            <w:r w:rsidRPr="00251DA5">
              <w:t>Can the system assist in some conditions?</w:t>
            </w:r>
          </w:p>
          <w:p w:rsidR="00B56409" w:rsidRPr="00251DA5" w:rsidRDefault="00B56409" w:rsidP="00B56409">
            <w:pPr>
              <w:spacing w:line="240" w:lineRule="auto"/>
            </w:pPr>
            <w:r w:rsidRPr="00251DA5">
              <w:t>Malfunctions that require the vehicle to brake can be considered. The function can assist with braking in certain situations.</w:t>
            </w:r>
          </w:p>
          <w:p w:rsidR="000410D6" w:rsidRPr="00251DA5" w:rsidRDefault="000410D6" w:rsidP="00B56409">
            <w:pPr>
              <w:spacing w:line="240" w:lineRule="auto"/>
            </w:pPr>
          </w:p>
          <w:p w:rsidR="000410D6" w:rsidRPr="00251DA5" w:rsidRDefault="000410D6" w:rsidP="00B56409">
            <w:pPr>
              <w:spacing w:line="240" w:lineRule="auto"/>
            </w:pPr>
            <w:r w:rsidRPr="00251DA5">
              <w:t>Comments:</w:t>
            </w:r>
          </w:p>
          <w:p w:rsidR="000410D6" w:rsidRPr="00251DA5" w:rsidRDefault="000410D6" w:rsidP="00B56409">
            <w:pPr>
              <w:spacing w:line="240" w:lineRule="auto"/>
            </w:pPr>
            <w:r w:rsidRPr="00251DA5">
              <w:t>In case of failures that are not detectable by EE systems, the driver is responsible to detect them and leave the platoon and react accordingly.</w:t>
            </w:r>
          </w:p>
          <w:p w:rsidR="007248C7" w:rsidRPr="00251DA5" w:rsidRDefault="007248C7" w:rsidP="00B56409">
            <w:pPr>
              <w:spacing w:line="240" w:lineRule="auto"/>
            </w:pPr>
          </w:p>
          <w:p w:rsidR="002E6769" w:rsidRDefault="002E6769" w:rsidP="00B56409">
            <w:pPr>
              <w:spacing w:line="240" w:lineRule="auto"/>
            </w:pPr>
            <w:r w:rsidRPr="00251DA5">
              <w:t xml:space="preserve">Failures which result in wrong estimation of brake performance </w:t>
            </w:r>
            <w:r w:rsidR="00CA45CB">
              <w:t>shall be analysed while defining the brake performance algorithm.</w:t>
            </w:r>
          </w:p>
          <w:p w:rsidR="0045594F" w:rsidRPr="00251DA5" w:rsidRDefault="0045594F" w:rsidP="00B56409">
            <w:pPr>
              <w:spacing w:line="240" w:lineRule="auto"/>
            </w:pPr>
          </w:p>
        </w:tc>
      </w:tr>
    </w:tbl>
    <w:p w:rsidR="00D14817" w:rsidRPr="00251DA5" w:rsidRDefault="00D14817">
      <w:pPr>
        <w:spacing w:line="240" w:lineRule="auto"/>
        <w:rPr>
          <w:rFonts w:cs="Calibri"/>
          <w:szCs w:val="22"/>
        </w:rPr>
      </w:pPr>
    </w:p>
    <w:p w:rsidR="0079062F" w:rsidRDefault="0079062F" w:rsidP="0082122B">
      <w:pPr>
        <w:pStyle w:val="Standaard1"/>
        <w:rPr>
          <w:highlight w:val="yellow"/>
        </w:rPr>
      </w:pPr>
    </w:p>
    <w:p w:rsidR="00C50767" w:rsidRPr="00251DA5" w:rsidRDefault="00C50767" w:rsidP="00C50767">
      <w:pPr>
        <w:pStyle w:val="header1ensemble"/>
      </w:pPr>
      <w:bookmarkStart w:id="37" w:name="_Toc9151949"/>
      <w:r>
        <w:lastRenderedPageBreak/>
        <w:t>SOTIF Safety Requirements</w:t>
      </w:r>
      <w:bookmarkEnd w:id="37"/>
    </w:p>
    <w:p w:rsidR="00C50767" w:rsidRDefault="00DC7A41" w:rsidP="00C50767">
      <w:pPr>
        <w:pStyle w:val="Standaard1"/>
      </w:pPr>
      <w:r>
        <w:t>Th</w:t>
      </w:r>
      <w:r w:rsidR="00D714DF">
        <w:t xml:space="preserve">is sections contains </w:t>
      </w:r>
      <w:r>
        <w:t xml:space="preserve">SOTIF safety requirements </w:t>
      </w:r>
      <w:r w:rsidR="00D714DF">
        <w:t xml:space="preserve">which are derived from the </w:t>
      </w:r>
      <w:r>
        <w:t>hazard identification</w:t>
      </w:r>
      <w:r w:rsidR="00AC1D8E">
        <w:t>,</w:t>
      </w:r>
      <w:r>
        <w:t xml:space="preserve"> risk </w:t>
      </w:r>
      <w:r w:rsidR="00E000B3">
        <w:t>evaluation</w:t>
      </w:r>
      <w:r>
        <w:t xml:space="preserve"> and </w:t>
      </w:r>
      <w:r w:rsidR="00E000B3">
        <w:t xml:space="preserve">the </w:t>
      </w:r>
      <w:r>
        <w:t>counter measures</w:t>
      </w:r>
      <w:r w:rsidR="00AC1D8E">
        <w:t xml:space="preserve"> defined in the </w:t>
      </w:r>
      <w:r w:rsidR="00E000B3">
        <w:t xml:space="preserve">previous </w:t>
      </w:r>
      <w:r w:rsidR="00AC1D8E">
        <w:t>section.</w:t>
      </w:r>
    </w:p>
    <w:p w:rsidR="00365259" w:rsidRDefault="00365259" w:rsidP="00C50767">
      <w:pPr>
        <w:pStyle w:val="Standaard1"/>
      </w:pPr>
      <w:r>
        <w:t xml:space="preserve">The current set of requirements constitute the first version of safety requirements for SOTIF and they shall be worked upon and modified as the project progresses. </w:t>
      </w:r>
    </w:p>
    <w:p w:rsidR="006368C0" w:rsidRPr="00251DA5" w:rsidRDefault="006368C0" w:rsidP="00C50767">
      <w:pPr>
        <w:pStyle w:val="Standaard1"/>
      </w:pPr>
      <w:r>
        <w:t xml:space="preserve">This section does not specify requirements for the nominal function of the platoon. </w:t>
      </w:r>
    </w:p>
    <w:p w:rsidR="00C50767" w:rsidRPr="00251DA5" w:rsidRDefault="00C50767" w:rsidP="00C50767">
      <w:pPr>
        <w:pStyle w:val="header2ensemble"/>
        <w:ind w:left="284"/>
      </w:pPr>
      <w:bookmarkStart w:id="38" w:name="_Toc9151950"/>
      <w:r>
        <w:t>Application Requirements</w:t>
      </w:r>
      <w:bookmarkEnd w:id="38"/>
    </w:p>
    <w:p w:rsidR="0099426B" w:rsidRPr="0099426B" w:rsidRDefault="0099426B" w:rsidP="00307A22">
      <w:pPr>
        <w:spacing w:line="240" w:lineRule="auto"/>
        <w:ind w:left="360"/>
        <w:rPr>
          <w:rFonts w:cs="Arial"/>
        </w:rPr>
      </w:pPr>
      <w:r w:rsidRPr="0099426B">
        <w:rPr>
          <w:rFonts w:cs="Arial"/>
        </w:rPr>
        <w:t>The following section contains requirements on the platooning function:</w:t>
      </w:r>
    </w:p>
    <w:p w:rsidR="0099426B" w:rsidRDefault="0099426B" w:rsidP="00307A22">
      <w:pPr>
        <w:spacing w:line="240" w:lineRule="auto"/>
        <w:ind w:left="360"/>
        <w:rPr>
          <w:rFonts w:cs="Arial"/>
          <w:b/>
        </w:rPr>
      </w:pPr>
    </w:p>
    <w:p w:rsidR="00C50767" w:rsidRPr="00307A22" w:rsidRDefault="00307A22" w:rsidP="00307A22">
      <w:pPr>
        <w:spacing w:line="240" w:lineRule="auto"/>
        <w:ind w:left="360"/>
        <w:rPr>
          <w:rFonts w:cs="Arial"/>
        </w:rPr>
      </w:pPr>
      <w:r w:rsidRPr="00DC7A41">
        <w:rPr>
          <w:rFonts w:cs="Arial"/>
          <w:b/>
        </w:rPr>
        <w:t>STF_REQ_001:</w:t>
      </w:r>
      <w:r>
        <w:rPr>
          <w:rFonts w:cs="Arial"/>
        </w:rPr>
        <w:t xml:space="preserve"> </w:t>
      </w:r>
      <w:r w:rsidR="00C50767" w:rsidRPr="00307A22">
        <w:rPr>
          <w:rFonts w:cs="Arial"/>
        </w:rPr>
        <w:t>Each truck shall be able to independently identify the zone policies applicable in its current route.</w:t>
      </w:r>
    </w:p>
    <w:p w:rsidR="00307A22" w:rsidRDefault="00307A22" w:rsidP="00307A22">
      <w:pPr>
        <w:spacing w:line="240" w:lineRule="auto"/>
        <w:ind w:left="360"/>
        <w:rPr>
          <w:rFonts w:cs="Arial"/>
        </w:rPr>
      </w:pPr>
    </w:p>
    <w:p w:rsidR="00C50767" w:rsidRPr="00307A22" w:rsidRDefault="00307A22" w:rsidP="00307A22">
      <w:pPr>
        <w:spacing w:line="240" w:lineRule="auto"/>
        <w:ind w:left="360"/>
        <w:rPr>
          <w:rFonts w:cs="Arial"/>
        </w:rPr>
      </w:pPr>
      <w:r w:rsidRPr="00DC7A41">
        <w:rPr>
          <w:rFonts w:cs="Arial"/>
          <w:b/>
        </w:rPr>
        <w:t>STF_REQ_002:</w:t>
      </w:r>
      <w:r>
        <w:rPr>
          <w:rFonts w:cs="Arial"/>
        </w:rPr>
        <w:t xml:space="preserve"> </w:t>
      </w:r>
      <w:r w:rsidR="00C50767" w:rsidRPr="00307A22">
        <w:rPr>
          <w:rFonts w:cs="Arial"/>
        </w:rPr>
        <w:t xml:space="preserve">Each truck shall independently (no co-ordinated instruction) adjust </w:t>
      </w:r>
      <w:r w:rsidR="00C2435B" w:rsidRPr="00307A22">
        <w:rPr>
          <w:rFonts w:cs="Arial"/>
        </w:rPr>
        <w:t>its</w:t>
      </w:r>
      <w:r w:rsidR="00C50767" w:rsidRPr="00307A22">
        <w:rPr>
          <w:rFonts w:cs="Arial"/>
        </w:rPr>
        <w:t xml:space="preserve"> speed and time</w:t>
      </w:r>
      <w:r w:rsidR="005127B0">
        <w:rPr>
          <w:rFonts w:cs="Arial"/>
        </w:rPr>
        <w:t xml:space="preserve"> </w:t>
      </w:r>
      <w:r w:rsidR="00C50767" w:rsidRPr="00307A22">
        <w:rPr>
          <w:rFonts w:cs="Arial"/>
        </w:rPr>
        <w:t xml:space="preserve">gap </w:t>
      </w:r>
      <w:r w:rsidR="00344010" w:rsidRPr="00307A22">
        <w:rPr>
          <w:rFonts w:cs="Arial"/>
        </w:rPr>
        <w:t>(</w:t>
      </w:r>
      <w:r w:rsidR="00C2435B" w:rsidRPr="00307A22">
        <w:rPr>
          <w:rFonts w:cs="Arial"/>
        </w:rPr>
        <w:t>to the forward truck</w:t>
      </w:r>
      <w:r w:rsidR="00344010" w:rsidRPr="00307A22">
        <w:rPr>
          <w:rFonts w:cs="Arial"/>
        </w:rPr>
        <w:t>)</w:t>
      </w:r>
      <w:r w:rsidR="00C2435B" w:rsidRPr="00307A22">
        <w:rPr>
          <w:rFonts w:cs="Arial"/>
        </w:rPr>
        <w:t xml:space="preserve"> </w:t>
      </w:r>
      <w:r w:rsidR="00C50767" w:rsidRPr="00307A22">
        <w:rPr>
          <w:rFonts w:cs="Arial"/>
        </w:rPr>
        <w:t xml:space="preserve">to meet the zone policies requirements. </w:t>
      </w:r>
    </w:p>
    <w:p w:rsidR="00307A22" w:rsidRDefault="00307A22" w:rsidP="00307A22">
      <w:pPr>
        <w:spacing w:line="240" w:lineRule="auto"/>
        <w:ind w:left="360"/>
        <w:rPr>
          <w:rFonts w:cs="Arial"/>
        </w:rPr>
      </w:pPr>
    </w:p>
    <w:p w:rsidR="00344010" w:rsidRPr="00307A22" w:rsidRDefault="00307A22" w:rsidP="00307A22">
      <w:pPr>
        <w:spacing w:line="240" w:lineRule="auto"/>
        <w:ind w:left="360"/>
        <w:rPr>
          <w:rFonts w:cs="Arial"/>
        </w:rPr>
      </w:pPr>
      <w:r w:rsidRPr="00DC7A41">
        <w:rPr>
          <w:rFonts w:cs="Arial"/>
          <w:b/>
        </w:rPr>
        <w:t>STF_REQ_003:</w:t>
      </w:r>
      <w:r>
        <w:rPr>
          <w:rFonts w:cs="Arial"/>
        </w:rPr>
        <w:t xml:space="preserve"> </w:t>
      </w:r>
      <w:r w:rsidR="00EB562F" w:rsidRPr="00307A22">
        <w:rPr>
          <w:rFonts w:cs="Arial"/>
        </w:rPr>
        <w:t>L</w:t>
      </w:r>
      <w:r w:rsidR="00344010" w:rsidRPr="00307A22">
        <w:rPr>
          <w:rFonts w:cs="Arial"/>
        </w:rPr>
        <w:t xml:space="preserve">ane change manoeuvre shall initiate platoon leave procedure for the ego </w:t>
      </w:r>
      <w:r w:rsidR="008E2231" w:rsidRPr="00307A22">
        <w:rPr>
          <w:rFonts w:cs="Arial"/>
        </w:rPr>
        <w:t>truck</w:t>
      </w:r>
      <w:r w:rsidR="00344010" w:rsidRPr="00307A22">
        <w:rPr>
          <w:rFonts w:cs="Arial"/>
        </w:rPr>
        <w:t>.</w:t>
      </w:r>
    </w:p>
    <w:p w:rsidR="00307A22" w:rsidRDefault="00307A22" w:rsidP="00307A22">
      <w:pPr>
        <w:spacing w:line="240" w:lineRule="auto"/>
        <w:ind w:left="360"/>
        <w:rPr>
          <w:rFonts w:cs="Arial"/>
        </w:rPr>
      </w:pPr>
    </w:p>
    <w:p w:rsidR="001C0890" w:rsidRPr="00307A22" w:rsidRDefault="00307A22" w:rsidP="00307A22">
      <w:pPr>
        <w:spacing w:line="240" w:lineRule="auto"/>
        <w:ind w:left="360"/>
        <w:rPr>
          <w:rFonts w:cs="Arial"/>
        </w:rPr>
      </w:pPr>
      <w:r w:rsidRPr="00DC7A41">
        <w:rPr>
          <w:rFonts w:cs="Arial"/>
          <w:b/>
        </w:rPr>
        <w:t>STF_REQ_004:</w:t>
      </w:r>
      <w:r>
        <w:rPr>
          <w:rFonts w:cs="Arial"/>
        </w:rPr>
        <w:t xml:space="preserve"> </w:t>
      </w:r>
      <w:r w:rsidR="001C0890" w:rsidRPr="00307A22">
        <w:rPr>
          <w:rFonts w:cs="Arial"/>
        </w:rPr>
        <w:t xml:space="preserve">Each </w:t>
      </w:r>
      <w:r w:rsidR="00940132" w:rsidRPr="00307A22">
        <w:rPr>
          <w:rFonts w:cs="Arial"/>
        </w:rPr>
        <w:t xml:space="preserve">following </w:t>
      </w:r>
      <w:r w:rsidR="001C0890" w:rsidRPr="00307A22">
        <w:rPr>
          <w:rFonts w:cs="Arial"/>
        </w:rPr>
        <w:t xml:space="preserve">truck shall detect if </w:t>
      </w:r>
      <w:r w:rsidR="00B65386" w:rsidRPr="00307A22">
        <w:rPr>
          <w:rFonts w:cs="Arial"/>
        </w:rPr>
        <w:t>it is</w:t>
      </w:r>
      <w:r w:rsidR="001C0890" w:rsidRPr="00307A22">
        <w:rPr>
          <w:rFonts w:cs="Arial"/>
        </w:rPr>
        <w:t xml:space="preserve"> still following </w:t>
      </w:r>
      <w:r w:rsidR="00B65386" w:rsidRPr="00307A22">
        <w:rPr>
          <w:rFonts w:cs="Arial"/>
        </w:rPr>
        <w:t>its</w:t>
      </w:r>
      <w:r w:rsidR="001C0890" w:rsidRPr="00307A22">
        <w:rPr>
          <w:rFonts w:cs="Arial"/>
        </w:rPr>
        <w:t xml:space="preserve"> assigned forward truck in the platoon</w:t>
      </w:r>
      <w:r w:rsidR="00B65386" w:rsidRPr="00307A22">
        <w:rPr>
          <w:rFonts w:cs="Arial"/>
        </w:rPr>
        <w:t xml:space="preserve"> (to detect lane change by the forward truck)</w:t>
      </w:r>
      <w:r w:rsidR="001C0890" w:rsidRPr="00307A22">
        <w:rPr>
          <w:rFonts w:cs="Arial"/>
        </w:rPr>
        <w:t>.</w:t>
      </w:r>
    </w:p>
    <w:p w:rsidR="00307A22" w:rsidRDefault="00307A22" w:rsidP="00307A22">
      <w:pPr>
        <w:spacing w:line="240" w:lineRule="auto"/>
        <w:ind w:left="360"/>
        <w:rPr>
          <w:rFonts w:cs="Arial"/>
        </w:rPr>
      </w:pPr>
    </w:p>
    <w:p w:rsidR="007C50D5" w:rsidRDefault="00307A22" w:rsidP="00307A22">
      <w:pPr>
        <w:spacing w:line="240" w:lineRule="auto"/>
        <w:ind w:left="360"/>
        <w:rPr>
          <w:rFonts w:cs="Arial"/>
        </w:rPr>
      </w:pPr>
      <w:r w:rsidRPr="00DC7A41">
        <w:rPr>
          <w:rFonts w:cs="Arial"/>
          <w:b/>
        </w:rPr>
        <w:t>STF_REQ_005:</w:t>
      </w:r>
      <w:r>
        <w:rPr>
          <w:rFonts w:cs="Arial"/>
        </w:rPr>
        <w:t xml:space="preserve"> </w:t>
      </w:r>
      <w:r w:rsidR="001C0890" w:rsidRPr="00307A22">
        <w:rPr>
          <w:rFonts w:cs="Arial"/>
        </w:rPr>
        <w:t>While platooning, absence of assigned forward truck (except in case of aggressive steering intervention</w:t>
      </w:r>
      <w:r w:rsidR="00DC7A41">
        <w:rPr>
          <w:rFonts w:cs="Arial"/>
        </w:rPr>
        <w:t>)</w:t>
      </w:r>
      <w:r w:rsidR="001C0890" w:rsidRPr="00307A22">
        <w:rPr>
          <w:rFonts w:cs="Arial"/>
        </w:rPr>
        <w:t xml:space="preserve"> shall transfer the lead role to the ego vehicle. </w:t>
      </w:r>
    </w:p>
    <w:p w:rsidR="00DC7A41" w:rsidRPr="00307A22" w:rsidRDefault="00DC7A41" w:rsidP="00DC7A41">
      <w:pPr>
        <w:spacing w:line="240" w:lineRule="auto"/>
        <w:ind w:left="360"/>
        <w:rPr>
          <w:rFonts w:cs="Arial"/>
        </w:rPr>
      </w:pPr>
      <w:r w:rsidRPr="00F9580D">
        <w:t xml:space="preserve">(For </w:t>
      </w:r>
      <w:r>
        <w:t>aggressive steering intervention</w:t>
      </w:r>
      <w:r w:rsidRPr="00F9580D">
        <w:t xml:space="preserve"> refer to requirements: </w:t>
      </w:r>
      <w:r w:rsidRPr="00B81BE3">
        <w:rPr>
          <w:rFonts w:cs="Arial"/>
        </w:rPr>
        <w:t>STF_REQ_007 and STF_REQ_008</w:t>
      </w:r>
      <w:r w:rsidRPr="00B81BE3">
        <w:t>).</w:t>
      </w:r>
    </w:p>
    <w:p w:rsidR="00307A22" w:rsidRDefault="00307A22" w:rsidP="00307A22">
      <w:pPr>
        <w:spacing w:line="240" w:lineRule="auto"/>
        <w:ind w:left="360"/>
        <w:rPr>
          <w:rFonts w:cs="Arial"/>
        </w:rPr>
      </w:pPr>
    </w:p>
    <w:p w:rsidR="001C0890" w:rsidRDefault="00307A22" w:rsidP="00307A22">
      <w:pPr>
        <w:spacing w:line="240" w:lineRule="auto"/>
        <w:ind w:left="360"/>
        <w:rPr>
          <w:rFonts w:cs="Arial"/>
        </w:rPr>
      </w:pPr>
      <w:r w:rsidRPr="00DC7A41">
        <w:rPr>
          <w:rFonts w:cs="Arial"/>
          <w:b/>
        </w:rPr>
        <w:t>STF_REQ_006:</w:t>
      </w:r>
      <w:r>
        <w:rPr>
          <w:rFonts w:cs="Arial"/>
        </w:rPr>
        <w:t xml:space="preserve"> </w:t>
      </w:r>
      <w:r w:rsidR="001C0890" w:rsidRPr="00307A22">
        <w:rPr>
          <w:rFonts w:cs="Arial"/>
        </w:rPr>
        <w:t xml:space="preserve">Once the lead role is assigned to a following truck, </w:t>
      </w:r>
      <w:r w:rsidR="00D74A68" w:rsidRPr="00307A22">
        <w:rPr>
          <w:rFonts w:cs="Arial"/>
        </w:rPr>
        <w:t>the platooning function</w:t>
      </w:r>
      <w:r w:rsidR="001C0890" w:rsidRPr="00307A22">
        <w:rPr>
          <w:rFonts w:cs="Arial"/>
        </w:rPr>
        <w:t xml:space="preserve"> shall enter </w:t>
      </w:r>
      <w:r w:rsidR="00D302E1" w:rsidRPr="00307A22">
        <w:rPr>
          <w:rFonts w:cs="Arial"/>
        </w:rPr>
        <w:t xml:space="preserve">into </w:t>
      </w:r>
      <w:r w:rsidR="001C0890" w:rsidRPr="00307A22">
        <w:rPr>
          <w:rFonts w:cs="Arial"/>
        </w:rPr>
        <w:t>standby mode</w:t>
      </w:r>
      <w:r w:rsidR="007C50D5" w:rsidRPr="00307A22">
        <w:rPr>
          <w:rFonts w:cs="Arial"/>
        </w:rPr>
        <w:t xml:space="preserve"> </w:t>
      </w:r>
      <w:r w:rsidR="001C0890" w:rsidRPr="00307A22">
        <w:rPr>
          <w:rFonts w:cs="Arial"/>
        </w:rPr>
        <w:t xml:space="preserve">until </w:t>
      </w:r>
      <w:r w:rsidR="00B65386" w:rsidRPr="00307A22">
        <w:rPr>
          <w:rFonts w:cs="Arial"/>
        </w:rPr>
        <w:t>the driver takeover acknowledgement is received</w:t>
      </w:r>
      <w:r w:rsidR="001C0890" w:rsidRPr="00307A22">
        <w:rPr>
          <w:rFonts w:cs="Arial"/>
        </w:rPr>
        <w:t xml:space="preserve">. </w:t>
      </w:r>
    </w:p>
    <w:p w:rsidR="00F9580D" w:rsidRPr="00307A22" w:rsidRDefault="00F9580D" w:rsidP="00307A22">
      <w:pPr>
        <w:spacing w:line="240" w:lineRule="auto"/>
        <w:ind w:left="360"/>
        <w:rPr>
          <w:rFonts w:cs="Arial"/>
        </w:rPr>
      </w:pPr>
      <w:r w:rsidRPr="00F9580D">
        <w:t>(</w:t>
      </w:r>
      <w:r>
        <w:t>F</w:t>
      </w:r>
      <w:r w:rsidRPr="00F9580D">
        <w:t>or standby mode refer to requirements</w:t>
      </w:r>
      <w:r w:rsidRPr="00B81BE3">
        <w:t xml:space="preserve">: </w:t>
      </w:r>
      <w:r w:rsidRPr="00B81BE3">
        <w:rPr>
          <w:rFonts w:cs="Arial"/>
        </w:rPr>
        <w:t>STF_REQ_02</w:t>
      </w:r>
      <w:r w:rsidR="00956D17" w:rsidRPr="00B81BE3">
        <w:rPr>
          <w:rFonts w:cs="Arial"/>
        </w:rPr>
        <w:t>6</w:t>
      </w:r>
      <w:r w:rsidRPr="00B81BE3">
        <w:rPr>
          <w:rFonts w:cs="Arial"/>
        </w:rPr>
        <w:t>, STF_REQ_02</w:t>
      </w:r>
      <w:r w:rsidR="00956D17" w:rsidRPr="00B81BE3">
        <w:rPr>
          <w:rFonts w:cs="Arial"/>
        </w:rPr>
        <w:t>7</w:t>
      </w:r>
      <w:r w:rsidRPr="00B81BE3">
        <w:rPr>
          <w:rFonts w:cs="Arial"/>
        </w:rPr>
        <w:t xml:space="preserve"> and STF_REQ_02</w:t>
      </w:r>
      <w:r w:rsidR="00956D17" w:rsidRPr="00B81BE3">
        <w:rPr>
          <w:rFonts w:cs="Arial"/>
        </w:rPr>
        <w:t>9</w:t>
      </w:r>
      <w:r w:rsidRPr="00B81BE3">
        <w:t>).</w:t>
      </w:r>
    </w:p>
    <w:p w:rsidR="00307A22" w:rsidRDefault="00307A22" w:rsidP="00307A22">
      <w:pPr>
        <w:spacing w:line="240" w:lineRule="auto"/>
        <w:ind w:left="360"/>
        <w:rPr>
          <w:rFonts w:cs="Arial"/>
        </w:rPr>
      </w:pPr>
    </w:p>
    <w:p w:rsidR="001C0890" w:rsidRPr="00307A22" w:rsidRDefault="00307A22" w:rsidP="00307A22">
      <w:pPr>
        <w:spacing w:line="240" w:lineRule="auto"/>
        <w:ind w:left="360"/>
        <w:rPr>
          <w:rFonts w:cs="Arial"/>
        </w:rPr>
      </w:pPr>
      <w:r w:rsidRPr="00DC7A41">
        <w:rPr>
          <w:rFonts w:cs="Arial"/>
          <w:b/>
        </w:rPr>
        <w:t>STF_REQ_007:</w:t>
      </w:r>
      <w:r>
        <w:rPr>
          <w:rFonts w:cs="Arial"/>
        </w:rPr>
        <w:t xml:space="preserve"> </w:t>
      </w:r>
      <w:r w:rsidR="001C0890" w:rsidRPr="00307A22">
        <w:rPr>
          <w:rFonts w:cs="Arial"/>
        </w:rPr>
        <w:t>Each following truck shall be able to detect aggressive steering intervention (</w:t>
      </w:r>
      <w:r w:rsidR="00584B67">
        <w:rPr>
          <w:rFonts w:cs="Arial"/>
        </w:rPr>
        <w:t>used to</w:t>
      </w:r>
      <w:r w:rsidR="001C0890" w:rsidRPr="00307A22">
        <w:rPr>
          <w:rFonts w:cs="Arial"/>
        </w:rPr>
        <w:t xml:space="preserve"> avoid obstacles) by the forward truck in the platoon.</w:t>
      </w:r>
    </w:p>
    <w:p w:rsidR="00307A22" w:rsidRDefault="00307A22" w:rsidP="00307A22">
      <w:pPr>
        <w:spacing w:line="240" w:lineRule="auto"/>
        <w:ind w:left="360"/>
        <w:rPr>
          <w:rFonts w:cs="Arial"/>
        </w:rPr>
      </w:pPr>
    </w:p>
    <w:p w:rsidR="00C50767" w:rsidRPr="00307A22" w:rsidRDefault="00307A22" w:rsidP="00307A22">
      <w:pPr>
        <w:spacing w:line="240" w:lineRule="auto"/>
        <w:ind w:left="360"/>
        <w:rPr>
          <w:rFonts w:cs="Arial"/>
        </w:rPr>
      </w:pPr>
      <w:r w:rsidRPr="00DC7A41">
        <w:rPr>
          <w:rFonts w:cs="Arial"/>
          <w:b/>
        </w:rPr>
        <w:t>STF_REQ_008:</w:t>
      </w:r>
      <w:r>
        <w:rPr>
          <w:rFonts w:cs="Arial"/>
        </w:rPr>
        <w:t xml:space="preserve"> </w:t>
      </w:r>
      <w:r w:rsidR="00C50767" w:rsidRPr="00307A22">
        <w:rPr>
          <w:rFonts w:cs="Arial"/>
        </w:rPr>
        <w:t>Each following truck shall apply emergency braking (deceleration &gt; 4 m/s2) on detection of an aggressive steering intervention by the forward truck in the platoon.</w:t>
      </w:r>
    </w:p>
    <w:p w:rsidR="00307A22" w:rsidRDefault="00307A22" w:rsidP="00307A22">
      <w:pPr>
        <w:spacing w:line="240" w:lineRule="auto"/>
        <w:ind w:left="360"/>
        <w:rPr>
          <w:rFonts w:cs="Arial"/>
        </w:rPr>
      </w:pPr>
    </w:p>
    <w:p w:rsidR="001C0890" w:rsidRPr="00307A22" w:rsidRDefault="00307A22" w:rsidP="00307A22">
      <w:pPr>
        <w:spacing w:line="240" w:lineRule="auto"/>
        <w:ind w:left="360"/>
        <w:rPr>
          <w:rFonts w:cs="Arial"/>
        </w:rPr>
      </w:pPr>
      <w:r w:rsidRPr="00DC7A41">
        <w:rPr>
          <w:rFonts w:cs="Arial"/>
          <w:b/>
        </w:rPr>
        <w:t>STF_REQ_009:</w:t>
      </w:r>
      <w:r>
        <w:rPr>
          <w:rFonts w:cs="Arial"/>
        </w:rPr>
        <w:t xml:space="preserve"> </w:t>
      </w:r>
      <w:r w:rsidR="001C0890" w:rsidRPr="00307A22">
        <w:rPr>
          <w:rFonts w:cs="Arial"/>
        </w:rPr>
        <w:t>Each following truck shall be able to detect emergency braking manoeuvre by the forward truck in the platoon.</w:t>
      </w:r>
    </w:p>
    <w:p w:rsidR="00307A22" w:rsidRDefault="00307A22" w:rsidP="00307A22">
      <w:pPr>
        <w:spacing w:line="240" w:lineRule="auto"/>
        <w:ind w:left="360"/>
        <w:rPr>
          <w:rFonts w:cs="Arial"/>
        </w:rPr>
      </w:pPr>
    </w:p>
    <w:p w:rsidR="00C50767" w:rsidRPr="00307A22" w:rsidRDefault="00307A22" w:rsidP="00307A22">
      <w:pPr>
        <w:spacing w:line="240" w:lineRule="auto"/>
        <w:ind w:left="360"/>
        <w:rPr>
          <w:rFonts w:cs="Arial"/>
        </w:rPr>
      </w:pPr>
      <w:r w:rsidRPr="00DC7A41">
        <w:rPr>
          <w:rFonts w:cs="Arial"/>
          <w:b/>
        </w:rPr>
        <w:t>STF_REQ_0010:</w:t>
      </w:r>
      <w:r>
        <w:rPr>
          <w:rFonts w:cs="Arial"/>
        </w:rPr>
        <w:t xml:space="preserve"> </w:t>
      </w:r>
      <w:r w:rsidR="00C50767" w:rsidRPr="00307A22">
        <w:rPr>
          <w:rFonts w:cs="Arial"/>
        </w:rPr>
        <w:t xml:space="preserve">In </w:t>
      </w:r>
      <w:r w:rsidR="00284CB7" w:rsidRPr="00307A22">
        <w:rPr>
          <w:rFonts w:cs="Arial"/>
        </w:rPr>
        <w:t>an</w:t>
      </w:r>
      <w:r w:rsidR="00C50767" w:rsidRPr="00307A22">
        <w:rPr>
          <w:rFonts w:cs="Arial"/>
        </w:rPr>
        <w:t xml:space="preserve"> emergency braking event, each following truck shall brake independently (no co-ordinated effort) to avoid collision with the forward truck in the platoon.</w:t>
      </w:r>
    </w:p>
    <w:p w:rsidR="00307A22" w:rsidRDefault="00307A22" w:rsidP="00307A22">
      <w:pPr>
        <w:spacing w:line="240" w:lineRule="auto"/>
        <w:ind w:left="360"/>
        <w:rPr>
          <w:rFonts w:cs="Arial"/>
        </w:rPr>
      </w:pPr>
    </w:p>
    <w:p w:rsidR="00F9580D" w:rsidRDefault="00307A22" w:rsidP="00307A22">
      <w:pPr>
        <w:spacing w:line="240" w:lineRule="auto"/>
        <w:ind w:left="360"/>
        <w:rPr>
          <w:rFonts w:cs="Arial"/>
        </w:rPr>
      </w:pPr>
      <w:r w:rsidRPr="00DC7A41">
        <w:rPr>
          <w:rFonts w:cs="Arial"/>
          <w:b/>
        </w:rPr>
        <w:t>STF_REQ_011:</w:t>
      </w:r>
      <w:r>
        <w:rPr>
          <w:rFonts w:cs="Arial"/>
        </w:rPr>
        <w:t xml:space="preserve"> </w:t>
      </w:r>
      <w:r w:rsidR="00923B38" w:rsidRPr="00307A22">
        <w:rPr>
          <w:rFonts w:cs="Arial"/>
        </w:rPr>
        <w:t xml:space="preserve">During </w:t>
      </w:r>
      <w:r w:rsidR="00B65386" w:rsidRPr="00307A22">
        <w:rPr>
          <w:rFonts w:cs="Arial"/>
        </w:rPr>
        <w:t xml:space="preserve">an </w:t>
      </w:r>
      <w:r w:rsidR="00923B38" w:rsidRPr="00307A22">
        <w:rPr>
          <w:rFonts w:cs="Arial"/>
        </w:rPr>
        <w:t>emergency braking</w:t>
      </w:r>
      <w:r w:rsidR="00B65386" w:rsidRPr="00307A22">
        <w:rPr>
          <w:rFonts w:cs="Arial"/>
        </w:rPr>
        <w:t xml:space="preserve"> intervention</w:t>
      </w:r>
      <w:r w:rsidR="00923B38" w:rsidRPr="00307A22">
        <w:rPr>
          <w:rFonts w:cs="Arial"/>
        </w:rPr>
        <w:t xml:space="preserve">, if the </w:t>
      </w:r>
      <w:r w:rsidR="00C50767" w:rsidRPr="00307A22">
        <w:rPr>
          <w:rFonts w:cs="Arial"/>
        </w:rPr>
        <w:t xml:space="preserve">emergency event is </w:t>
      </w:r>
      <w:r w:rsidR="00B65386" w:rsidRPr="00307A22">
        <w:rPr>
          <w:rFonts w:cs="Arial"/>
        </w:rPr>
        <w:t xml:space="preserve">revoked </w:t>
      </w:r>
      <w:r w:rsidR="00047915" w:rsidRPr="00307A22">
        <w:rPr>
          <w:rFonts w:cs="Arial"/>
        </w:rPr>
        <w:t>(</w:t>
      </w:r>
      <w:r w:rsidR="00DC4213" w:rsidRPr="00307A22">
        <w:rPr>
          <w:rFonts w:cs="Arial"/>
        </w:rPr>
        <w:t>forward truck stops braking</w:t>
      </w:r>
      <w:r w:rsidR="00BF685B" w:rsidRPr="00307A22">
        <w:rPr>
          <w:rFonts w:cs="Arial"/>
        </w:rPr>
        <w:t>)</w:t>
      </w:r>
      <w:r w:rsidR="00C50767" w:rsidRPr="00307A22">
        <w:rPr>
          <w:rFonts w:cs="Arial"/>
        </w:rPr>
        <w:t xml:space="preserve">, the </w:t>
      </w:r>
      <w:r w:rsidR="00B65386" w:rsidRPr="00307A22">
        <w:rPr>
          <w:rFonts w:cs="Arial"/>
        </w:rPr>
        <w:t xml:space="preserve">platooning </w:t>
      </w:r>
      <w:r w:rsidR="00C50767" w:rsidRPr="00307A22">
        <w:rPr>
          <w:rFonts w:cs="Arial"/>
        </w:rPr>
        <w:t xml:space="preserve">function </w:t>
      </w:r>
      <w:r w:rsidR="001259B4">
        <w:rPr>
          <w:rFonts w:cs="Arial"/>
        </w:rPr>
        <w:t xml:space="preserve">in the ego truck </w:t>
      </w:r>
      <w:r w:rsidR="00C50767" w:rsidRPr="00307A22">
        <w:rPr>
          <w:rFonts w:cs="Arial"/>
        </w:rPr>
        <w:t>shall enter standby mode</w:t>
      </w:r>
      <w:r w:rsidR="00C50767" w:rsidRPr="00F9580D">
        <w:rPr>
          <w:rFonts w:cs="Arial"/>
        </w:rPr>
        <w:t>.</w:t>
      </w:r>
      <w:r w:rsidR="00940132" w:rsidRPr="00F9580D">
        <w:rPr>
          <w:rFonts w:cs="Arial"/>
        </w:rPr>
        <w:t xml:space="preserve"> </w:t>
      </w:r>
    </w:p>
    <w:p w:rsidR="00940132" w:rsidRPr="00307A22" w:rsidRDefault="00DC4213" w:rsidP="00307A22">
      <w:pPr>
        <w:spacing w:line="240" w:lineRule="auto"/>
        <w:ind w:left="360"/>
        <w:rPr>
          <w:rFonts w:cs="Arial"/>
        </w:rPr>
      </w:pPr>
      <w:r w:rsidRPr="00F9580D">
        <w:t xml:space="preserve">(For standby mode refer to requirements: </w:t>
      </w:r>
      <w:r w:rsidR="00F9580D" w:rsidRPr="00B81BE3">
        <w:rPr>
          <w:rFonts w:cs="Arial"/>
        </w:rPr>
        <w:t>STF_REQ_02</w:t>
      </w:r>
      <w:r w:rsidR="00B81BE3" w:rsidRPr="00B81BE3">
        <w:rPr>
          <w:rFonts w:cs="Arial"/>
        </w:rPr>
        <w:t>6</w:t>
      </w:r>
      <w:r w:rsidR="00F9580D" w:rsidRPr="00B81BE3">
        <w:rPr>
          <w:rFonts w:cs="Arial"/>
        </w:rPr>
        <w:t>, STF_REQ_02</w:t>
      </w:r>
      <w:r w:rsidR="00B81BE3" w:rsidRPr="00B81BE3">
        <w:rPr>
          <w:rFonts w:cs="Arial"/>
        </w:rPr>
        <w:t>7</w:t>
      </w:r>
      <w:r w:rsidR="00F9580D" w:rsidRPr="00B81BE3">
        <w:rPr>
          <w:rFonts w:cs="Arial"/>
        </w:rPr>
        <w:t xml:space="preserve"> and STF_REQ_02</w:t>
      </w:r>
      <w:r w:rsidR="00B81BE3" w:rsidRPr="00B81BE3">
        <w:rPr>
          <w:rFonts w:cs="Arial"/>
        </w:rPr>
        <w:t>8</w:t>
      </w:r>
      <w:r w:rsidRPr="00B81BE3">
        <w:t>).</w:t>
      </w:r>
    </w:p>
    <w:p w:rsidR="00307A22" w:rsidRDefault="00307A22" w:rsidP="00307A22">
      <w:pPr>
        <w:spacing w:line="240" w:lineRule="auto"/>
        <w:ind w:left="360"/>
        <w:rPr>
          <w:rFonts w:cs="Arial"/>
        </w:rPr>
      </w:pPr>
    </w:p>
    <w:p w:rsidR="00DE5F10" w:rsidRPr="00307A22" w:rsidRDefault="00307A22" w:rsidP="00307A22">
      <w:pPr>
        <w:spacing w:line="240" w:lineRule="auto"/>
        <w:ind w:left="360"/>
        <w:rPr>
          <w:rFonts w:cs="Arial"/>
        </w:rPr>
      </w:pPr>
      <w:r w:rsidRPr="00DC7A41">
        <w:rPr>
          <w:rFonts w:cs="Arial"/>
          <w:b/>
        </w:rPr>
        <w:t>STF_REQ_012:</w:t>
      </w:r>
      <w:r>
        <w:rPr>
          <w:rFonts w:cs="Arial"/>
        </w:rPr>
        <w:t xml:space="preserve"> </w:t>
      </w:r>
      <w:r w:rsidR="00DE5F10" w:rsidRPr="00307A22">
        <w:rPr>
          <w:rFonts w:cs="Arial"/>
        </w:rPr>
        <w:t>Each truck shall be able to detect environmental and road conditions that affect longitudinal control (like road curvature, road mu, truck loads, gradient…) and adjust its speed and time</w:t>
      </w:r>
      <w:r w:rsidR="005127B0">
        <w:rPr>
          <w:rFonts w:cs="Arial"/>
        </w:rPr>
        <w:t xml:space="preserve"> </w:t>
      </w:r>
      <w:r w:rsidR="00DE5F10" w:rsidRPr="00307A22">
        <w:rPr>
          <w:rFonts w:cs="Arial"/>
        </w:rPr>
        <w:t xml:space="preserve">gap </w:t>
      </w:r>
      <w:r w:rsidR="00BF685B" w:rsidRPr="00307A22">
        <w:rPr>
          <w:rFonts w:cs="Arial"/>
        </w:rPr>
        <w:t xml:space="preserve">to the forward truck (in the platoon) </w:t>
      </w:r>
      <w:r w:rsidR="00DE5F10" w:rsidRPr="00307A22">
        <w:rPr>
          <w:rFonts w:cs="Arial"/>
        </w:rPr>
        <w:t>to a safe level.</w:t>
      </w:r>
    </w:p>
    <w:p w:rsidR="00307A22" w:rsidRDefault="00307A22" w:rsidP="00307A22">
      <w:pPr>
        <w:spacing w:line="240" w:lineRule="auto"/>
        <w:ind w:left="360"/>
        <w:rPr>
          <w:rFonts w:cs="Arial"/>
        </w:rPr>
      </w:pPr>
    </w:p>
    <w:p w:rsidR="00C50767" w:rsidRPr="00307A22" w:rsidRDefault="00307A22" w:rsidP="00307A22">
      <w:pPr>
        <w:spacing w:line="240" w:lineRule="auto"/>
        <w:ind w:left="360"/>
        <w:rPr>
          <w:rFonts w:cs="Arial"/>
        </w:rPr>
      </w:pPr>
      <w:r w:rsidRPr="00DC7A41">
        <w:rPr>
          <w:rFonts w:cs="Arial"/>
          <w:b/>
        </w:rPr>
        <w:t>STF_REQ_013:</w:t>
      </w:r>
      <w:r>
        <w:rPr>
          <w:rFonts w:cs="Arial"/>
        </w:rPr>
        <w:t xml:space="preserve"> </w:t>
      </w:r>
      <w:r w:rsidR="00C50767" w:rsidRPr="00307A22">
        <w:rPr>
          <w:rFonts w:cs="Arial"/>
        </w:rPr>
        <w:t xml:space="preserve">While platooning, each following truck shall be able to detect external vehicles (intruders) entering the space between the ego and the forward truck in the platoon (detect cut-ins). </w:t>
      </w:r>
    </w:p>
    <w:p w:rsidR="00307A22" w:rsidRDefault="00307A22" w:rsidP="00307A22">
      <w:pPr>
        <w:spacing w:line="240" w:lineRule="auto"/>
        <w:ind w:left="360"/>
        <w:rPr>
          <w:rFonts w:cs="Arial"/>
        </w:rPr>
      </w:pPr>
    </w:p>
    <w:p w:rsidR="00C50767" w:rsidRPr="00307A22" w:rsidRDefault="00307A22" w:rsidP="00307A22">
      <w:pPr>
        <w:spacing w:line="240" w:lineRule="auto"/>
        <w:ind w:left="360"/>
        <w:rPr>
          <w:rFonts w:cs="Arial"/>
        </w:rPr>
      </w:pPr>
      <w:r w:rsidRPr="00DC7A41">
        <w:rPr>
          <w:rFonts w:cs="Arial"/>
          <w:b/>
        </w:rPr>
        <w:t>STF_REQ_014:</w:t>
      </w:r>
      <w:r>
        <w:rPr>
          <w:rFonts w:cs="Arial"/>
        </w:rPr>
        <w:t xml:space="preserve"> </w:t>
      </w:r>
      <w:r w:rsidR="00C50767" w:rsidRPr="00307A22">
        <w:rPr>
          <w:rFonts w:cs="Arial"/>
        </w:rPr>
        <w:t xml:space="preserve">In case of a cut-in event, the following truck shall </w:t>
      </w:r>
      <w:r w:rsidR="00A948B2">
        <w:rPr>
          <w:rFonts w:cs="Arial"/>
        </w:rPr>
        <w:t>increase</w:t>
      </w:r>
      <w:r w:rsidR="00C50767" w:rsidRPr="00307A22">
        <w:rPr>
          <w:rFonts w:cs="Arial"/>
        </w:rPr>
        <w:t xml:space="preserve"> the </w:t>
      </w:r>
      <w:r w:rsidR="00B23A83">
        <w:rPr>
          <w:rFonts w:cs="Arial"/>
        </w:rPr>
        <w:t>distance to reach legal safe gap</w:t>
      </w:r>
      <w:r w:rsidR="00D74A68" w:rsidRPr="00307A22">
        <w:rPr>
          <w:rFonts w:cs="Arial"/>
        </w:rPr>
        <w:t xml:space="preserve"> (2 seconds time</w:t>
      </w:r>
      <w:r w:rsidR="005127B0">
        <w:rPr>
          <w:rFonts w:cs="Arial"/>
        </w:rPr>
        <w:t xml:space="preserve"> </w:t>
      </w:r>
      <w:r w:rsidR="00D74A68" w:rsidRPr="00307A22">
        <w:rPr>
          <w:rFonts w:cs="Arial"/>
        </w:rPr>
        <w:t>gap)</w:t>
      </w:r>
      <w:r w:rsidR="00A948B2">
        <w:rPr>
          <w:rFonts w:cs="Arial"/>
        </w:rPr>
        <w:t xml:space="preserve"> to the intruder</w:t>
      </w:r>
      <w:r w:rsidR="00C50767" w:rsidRPr="00307A22">
        <w:rPr>
          <w:rFonts w:cs="Arial"/>
        </w:rPr>
        <w:t xml:space="preserve">. </w:t>
      </w:r>
    </w:p>
    <w:p w:rsidR="00307A22" w:rsidRDefault="00307A22" w:rsidP="00307A22">
      <w:pPr>
        <w:spacing w:line="240" w:lineRule="auto"/>
        <w:ind w:left="360"/>
        <w:rPr>
          <w:rFonts w:cs="Arial"/>
        </w:rPr>
      </w:pPr>
    </w:p>
    <w:p w:rsidR="00C50767" w:rsidRDefault="00307A22" w:rsidP="00307A22">
      <w:pPr>
        <w:spacing w:line="240" w:lineRule="auto"/>
        <w:ind w:left="360"/>
        <w:rPr>
          <w:rFonts w:cs="Arial"/>
        </w:rPr>
      </w:pPr>
      <w:r w:rsidRPr="00DC7A41">
        <w:rPr>
          <w:rFonts w:cs="Arial"/>
          <w:b/>
        </w:rPr>
        <w:t>STF_REQ_015:</w:t>
      </w:r>
      <w:r>
        <w:rPr>
          <w:rFonts w:cs="Arial"/>
        </w:rPr>
        <w:t xml:space="preserve"> </w:t>
      </w:r>
      <w:r w:rsidR="00BF685B" w:rsidRPr="00307A22">
        <w:rPr>
          <w:rFonts w:cs="Arial"/>
        </w:rPr>
        <w:t>Any</w:t>
      </w:r>
      <w:r w:rsidR="00C50767" w:rsidRPr="00307A22">
        <w:rPr>
          <w:rFonts w:cs="Arial"/>
        </w:rPr>
        <w:t xml:space="preserve"> "increase time</w:t>
      </w:r>
      <w:r w:rsidR="005127B0">
        <w:rPr>
          <w:rFonts w:cs="Arial"/>
        </w:rPr>
        <w:t xml:space="preserve"> </w:t>
      </w:r>
      <w:r w:rsidR="00C50767" w:rsidRPr="00307A22">
        <w:rPr>
          <w:rFonts w:cs="Arial"/>
        </w:rPr>
        <w:t xml:space="preserve">gap" request </w:t>
      </w:r>
      <w:r w:rsidR="00BF685B" w:rsidRPr="00307A22">
        <w:rPr>
          <w:rFonts w:cs="Arial"/>
        </w:rPr>
        <w:t xml:space="preserve">in the platoon </w:t>
      </w:r>
      <w:r w:rsidR="00C50767" w:rsidRPr="00307A22">
        <w:rPr>
          <w:rFonts w:cs="Arial"/>
        </w:rPr>
        <w:t>shall be issued at least 2 kms (1.5 kms @ 90 km/hr = 1 min) prior to reaching the target/applicable zone (e.g. tunnels, bridges, zone policies...)</w:t>
      </w:r>
    </w:p>
    <w:p w:rsidR="00307A22" w:rsidRDefault="00307A22" w:rsidP="00307A22">
      <w:pPr>
        <w:spacing w:line="240" w:lineRule="auto"/>
        <w:ind w:left="360"/>
        <w:rPr>
          <w:rFonts w:cs="Arial"/>
        </w:rPr>
      </w:pPr>
    </w:p>
    <w:p w:rsidR="00C50767" w:rsidRPr="00307A22" w:rsidRDefault="00307A22" w:rsidP="00307A22">
      <w:pPr>
        <w:spacing w:line="240" w:lineRule="auto"/>
        <w:ind w:left="360"/>
        <w:rPr>
          <w:rFonts w:cs="Arial"/>
        </w:rPr>
      </w:pPr>
      <w:r w:rsidRPr="00DC7A41">
        <w:rPr>
          <w:rFonts w:cs="Arial"/>
          <w:b/>
        </w:rPr>
        <w:t>STF_REQ_016:</w:t>
      </w:r>
      <w:r>
        <w:rPr>
          <w:rFonts w:cs="Arial"/>
        </w:rPr>
        <w:t xml:space="preserve"> </w:t>
      </w:r>
      <w:r w:rsidR="00C50767" w:rsidRPr="00307A22">
        <w:rPr>
          <w:rFonts w:cs="Arial"/>
        </w:rPr>
        <w:t xml:space="preserve">During </w:t>
      </w:r>
      <w:r w:rsidR="00284CB7" w:rsidRPr="00307A22">
        <w:rPr>
          <w:rFonts w:cs="Arial"/>
        </w:rPr>
        <w:t>any time</w:t>
      </w:r>
      <w:r w:rsidR="005127B0">
        <w:rPr>
          <w:rFonts w:cs="Arial"/>
        </w:rPr>
        <w:t xml:space="preserve"> </w:t>
      </w:r>
      <w:r w:rsidR="00284CB7" w:rsidRPr="00307A22">
        <w:rPr>
          <w:rFonts w:cs="Arial"/>
        </w:rPr>
        <w:t xml:space="preserve">gap </w:t>
      </w:r>
      <w:r w:rsidR="00C50767" w:rsidRPr="00307A22">
        <w:rPr>
          <w:rFonts w:cs="Arial"/>
        </w:rPr>
        <w:t>transition</w:t>
      </w:r>
      <w:r w:rsidR="00284CB7" w:rsidRPr="00307A22">
        <w:rPr>
          <w:rFonts w:cs="Arial"/>
        </w:rPr>
        <w:t xml:space="preserve"> (increase or decrease)</w:t>
      </w:r>
      <w:r w:rsidR="00C50767" w:rsidRPr="00307A22">
        <w:rPr>
          <w:rFonts w:cs="Arial"/>
        </w:rPr>
        <w:t>, the ego vehicle's speed shall not deviate from that of the platoon leader by more than 10 km/h.</w:t>
      </w:r>
    </w:p>
    <w:p w:rsidR="00307A22" w:rsidRDefault="00307A22" w:rsidP="00307A22">
      <w:pPr>
        <w:spacing w:line="240" w:lineRule="auto"/>
        <w:ind w:left="360"/>
        <w:rPr>
          <w:rFonts w:cs="Arial"/>
        </w:rPr>
      </w:pPr>
    </w:p>
    <w:p w:rsidR="00284CB7" w:rsidRPr="00307A22" w:rsidRDefault="00307A22" w:rsidP="00307A22">
      <w:pPr>
        <w:spacing w:line="240" w:lineRule="auto"/>
        <w:ind w:left="360"/>
        <w:rPr>
          <w:rFonts w:cs="Arial"/>
        </w:rPr>
      </w:pPr>
      <w:r w:rsidRPr="00DC7A41">
        <w:rPr>
          <w:rFonts w:cs="Arial"/>
          <w:b/>
        </w:rPr>
        <w:t>STF_REQ_017:</w:t>
      </w:r>
      <w:r>
        <w:rPr>
          <w:rFonts w:cs="Arial"/>
        </w:rPr>
        <w:t xml:space="preserve"> </w:t>
      </w:r>
      <w:r w:rsidR="00284CB7" w:rsidRPr="00307A22">
        <w:rPr>
          <w:rFonts w:cs="Arial"/>
        </w:rPr>
        <w:t>During any time</w:t>
      </w:r>
      <w:r w:rsidR="005127B0">
        <w:rPr>
          <w:rFonts w:cs="Arial"/>
        </w:rPr>
        <w:t xml:space="preserve"> </w:t>
      </w:r>
      <w:r w:rsidR="00284CB7" w:rsidRPr="00307A22">
        <w:rPr>
          <w:rFonts w:cs="Arial"/>
        </w:rPr>
        <w:t>gap transition (increase or decrease)</w:t>
      </w:r>
      <w:r w:rsidR="00C50767" w:rsidRPr="00307A22">
        <w:rPr>
          <w:rFonts w:cs="Arial"/>
        </w:rPr>
        <w:t>, the time</w:t>
      </w:r>
      <w:r w:rsidR="005127B0">
        <w:rPr>
          <w:rFonts w:cs="Arial"/>
        </w:rPr>
        <w:t xml:space="preserve"> </w:t>
      </w:r>
      <w:r w:rsidR="00C50767" w:rsidRPr="00307A22">
        <w:rPr>
          <w:rFonts w:cs="Arial"/>
        </w:rPr>
        <w:t>gap to the forward truck (in the platoon) shall not fall below 0.8 seconds or the current safety time</w:t>
      </w:r>
      <w:r w:rsidR="005127B0">
        <w:rPr>
          <w:rFonts w:cs="Arial"/>
        </w:rPr>
        <w:t xml:space="preserve"> </w:t>
      </w:r>
      <w:r w:rsidR="00C50767" w:rsidRPr="00307A22">
        <w:rPr>
          <w:rFonts w:cs="Arial"/>
        </w:rPr>
        <w:t xml:space="preserve">gap calculated by the ego truck as per it's braking performance, whichever is higher. </w:t>
      </w:r>
    </w:p>
    <w:p w:rsidR="00307A22" w:rsidRDefault="00307A22" w:rsidP="00307A22">
      <w:pPr>
        <w:spacing w:line="240" w:lineRule="auto"/>
        <w:ind w:left="360"/>
        <w:rPr>
          <w:rFonts w:cs="Arial"/>
        </w:rPr>
      </w:pPr>
    </w:p>
    <w:p w:rsidR="00C50767" w:rsidRPr="00307A22" w:rsidRDefault="00307A22" w:rsidP="00307A22">
      <w:pPr>
        <w:spacing w:line="240" w:lineRule="auto"/>
        <w:ind w:left="360"/>
        <w:rPr>
          <w:rFonts w:cs="Arial"/>
        </w:rPr>
      </w:pPr>
      <w:r w:rsidRPr="00DC7A41">
        <w:rPr>
          <w:rFonts w:cs="Arial"/>
          <w:b/>
        </w:rPr>
        <w:t>STF_REQ_018:</w:t>
      </w:r>
      <w:r>
        <w:rPr>
          <w:rFonts w:cs="Arial"/>
        </w:rPr>
        <w:t xml:space="preserve"> </w:t>
      </w:r>
      <w:r w:rsidR="00C50767" w:rsidRPr="00307A22">
        <w:rPr>
          <w:rFonts w:cs="Arial"/>
        </w:rPr>
        <w:t xml:space="preserve">The ego truck shall confirm that it is in the correct lane before starting the joining manoeuvre. </w:t>
      </w:r>
    </w:p>
    <w:p w:rsidR="00307A22" w:rsidRDefault="00307A22" w:rsidP="00307A22">
      <w:pPr>
        <w:spacing w:line="240" w:lineRule="auto"/>
        <w:ind w:left="360"/>
        <w:rPr>
          <w:rFonts w:cs="Arial"/>
        </w:rPr>
      </w:pPr>
    </w:p>
    <w:p w:rsidR="00C50767" w:rsidRPr="00307A22" w:rsidRDefault="00307A22" w:rsidP="00307A22">
      <w:pPr>
        <w:spacing w:line="240" w:lineRule="auto"/>
        <w:ind w:left="360"/>
        <w:rPr>
          <w:rFonts w:cs="Arial"/>
        </w:rPr>
      </w:pPr>
      <w:r w:rsidRPr="00DC7A41">
        <w:rPr>
          <w:rFonts w:cs="Arial"/>
          <w:b/>
        </w:rPr>
        <w:t>STF_REQ_019:</w:t>
      </w:r>
      <w:r>
        <w:rPr>
          <w:rFonts w:cs="Arial"/>
        </w:rPr>
        <w:t xml:space="preserve"> </w:t>
      </w:r>
      <w:r w:rsidR="00B46D93" w:rsidRPr="00307A22">
        <w:rPr>
          <w:rFonts w:cs="Arial"/>
        </w:rPr>
        <w:t>Before joining a platoon, t</w:t>
      </w:r>
      <w:r w:rsidR="00C50767" w:rsidRPr="00307A22">
        <w:rPr>
          <w:rFonts w:cs="Arial"/>
        </w:rPr>
        <w:t xml:space="preserve">he </w:t>
      </w:r>
      <w:r w:rsidR="00B46D93" w:rsidRPr="00307A22">
        <w:rPr>
          <w:rFonts w:cs="Arial"/>
        </w:rPr>
        <w:t>ego truck</w:t>
      </w:r>
      <w:r w:rsidR="00C50767" w:rsidRPr="00307A22">
        <w:rPr>
          <w:rFonts w:cs="Arial"/>
        </w:rPr>
        <w:t xml:space="preserve"> shall </w:t>
      </w:r>
      <w:r w:rsidR="00B46D93" w:rsidRPr="00307A22">
        <w:rPr>
          <w:rFonts w:cs="Arial"/>
        </w:rPr>
        <w:t xml:space="preserve">be able to </w:t>
      </w:r>
      <w:r w:rsidR="00C50767" w:rsidRPr="00307A22">
        <w:rPr>
          <w:rFonts w:cs="Arial"/>
        </w:rPr>
        <w:t>detect the presence of external vehicle</w:t>
      </w:r>
      <w:r w:rsidR="00B46D93" w:rsidRPr="00307A22">
        <w:rPr>
          <w:rFonts w:cs="Arial"/>
        </w:rPr>
        <w:t>(s)</w:t>
      </w:r>
      <w:r w:rsidR="00C50767" w:rsidRPr="00307A22">
        <w:rPr>
          <w:rFonts w:cs="Arial"/>
        </w:rPr>
        <w:t xml:space="preserve"> (intruder) </w:t>
      </w:r>
      <w:r w:rsidR="00B46D93" w:rsidRPr="00307A22">
        <w:rPr>
          <w:rFonts w:cs="Arial"/>
        </w:rPr>
        <w:t xml:space="preserve">following </w:t>
      </w:r>
      <w:r w:rsidR="00C50767" w:rsidRPr="00307A22">
        <w:rPr>
          <w:rFonts w:cs="Arial"/>
        </w:rPr>
        <w:t xml:space="preserve">the </w:t>
      </w:r>
      <w:r w:rsidR="00940132" w:rsidRPr="00307A22">
        <w:rPr>
          <w:rFonts w:cs="Arial"/>
        </w:rPr>
        <w:t xml:space="preserve">target </w:t>
      </w:r>
      <w:r w:rsidR="00C50767" w:rsidRPr="00307A22">
        <w:rPr>
          <w:rFonts w:cs="Arial"/>
        </w:rPr>
        <w:t>platoon.</w:t>
      </w:r>
    </w:p>
    <w:p w:rsidR="00307A22" w:rsidRDefault="00307A22" w:rsidP="00307A22">
      <w:pPr>
        <w:spacing w:line="240" w:lineRule="auto"/>
        <w:ind w:left="360"/>
        <w:rPr>
          <w:rFonts w:cs="Arial"/>
        </w:rPr>
      </w:pPr>
    </w:p>
    <w:p w:rsidR="00C50767" w:rsidRPr="00307A22" w:rsidRDefault="00307A22" w:rsidP="00307A22">
      <w:pPr>
        <w:spacing w:line="240" w:lineRule="auto"/>
        <w:ind w:left="360"/>
        <w:rPr>
          <w:rFonts w:cs="Arial"/>
        </w:rPr>
      </w:pPr>
      <w:r w:rsidRPr="00DC7A41">
        <w:rPr>
          <w:rFonts w:cs="Arial"/>
          <w:b/>
        </w:rPr>
        <w:t>STF_REQ_020:</w:t>
      </w:r>
      <w:r>
        <w:rPr>
          <w:rFonts w:cs="Arial"/>
        </w:rPr>
        <w:t xml:space="preserve"> </w:t>
      </w:r>
      <w:r w:rsidR="00C50767" w:rsidRPr="00307A22">
        <w:rPr>
          <w:rFonts w:cs="Arial"/>
        </w:rPr>
        <w:t>The joining procedure shall not start if intruder(s) are present between ego vehicle and the platoon (</w:t>
      </w:r>
      <w:r w:rsidR="00986FA6" w:rsidRPr="00307A22">
        <w:rPr>
          <w:rFonts w:cs="Arial"/>
        </w:rPr>
        <w:t>Driver in full control</w:t>
      </w:r>
      <w:r w:rsidR="00C50767" w:rsidRPr="00307A22">
        <w:rPr>
          <w:rFonts w:cs="Arial"/>
        </w:rPr>
        <w:t>).</w:t>
      </w:r>
    </w:p>
    <w:p w:rsidR="00307A22" w:rsidRDefault="00307A22" w:rsidP="00307A22">
      <w:pPr>
        <w:spacing w:line="240" w:lineRule="auto"/>
        <w:ind w:left="360"/>
        <w:rPr>
          <w:rFonts w:cs="Arial"/>
        </w:rPr>
      </w:pPr>
    </w:p>
    <w:p w:rsidR="00C50767" w:rsidRPr="00307A22" w:rsidRDefault="00307A22" w:rsidP="00307A22">
      <w:pPr>
        <w:spacing w:line="240" w:lineRule="auto"/>
        <w:ind w:left="360"/>
        <w:rPr>
          <w:rFonts w:cs="Arial"/>
        </w:rPr>
      </w:pPr>
      <w:r w:rsidRPr="00DC7A41">
        <w:rPr>
          <w:rFonts w:cs="Arial"/>
          <w:b/>
        </w:rPr>
        <w:t>STF_REQ_021:</w:t>
      </w:r>
      <w:r>
        <w:rPr>
          <w:rFonts w:cs="Arial"/>
        </w:rPr>
        <w:t xml:space="preserve"> </w:t>
      </w:r>
      <w:r w:rsidR="00C50767" w:rsidRPr="00307A22">
        <w:rPr>
          <w:rFonts w:cs="Arial"/>
        </w:rPr>
        <w:t>On receiving "imminent collision" or "collision" message</w:t>
      </w:r>
      <w:r w:rsidR="00AF487C">
        <w:rPr>
          <w:rFonts w:cs="Arial"/>
        </w:rPr>
        <w:t xml:space="preserve"> from the forward trucks (in the platoon)</w:t>
      </w:r>
      <w:r w:rsidR="00C50767" w:rsidRPr="00307A22">
        <w:rPr>
          <w:rFonts w:cs="Arial"/>
        </w:rPr>
        <w:t xml:space="preserve">, the following trucks shall apply full braking. </w:t>
      </w:r>
    </w:p>
    <w:p w:rsidR="00307A22" w:rsidRDefault="00307A22" w:rsidP="00307A22">
      <w:pPr>
        <w:spacing w:line="240" w:lineRule="auto"/>
        <w:ind w:left="360"/>
        <w:rPr>
          <w:rFonts w:cs="Arial"/>
        </w:rPr>
      </w:pPr>
    </w:p>
    <w:p w:rsidR="00280889" w:rsidRPr="00307A22" w:rsidRDefault="00307A22" w:rsidP="00307A22">
      <w:pPr>
        <w:spacing w:line="240" w:lineRule="auto"/>
        <w:ind w:left="360"/>
        <w:rPr>
          <w:rFonts w:cs="Arial"/>
        </w:rPr>
      </w:pPr>
      <w:r w:rsidRPr="00DC7A41">
        <w:rPr>
          <w:rFonts w:cs="Arial"/>
          <w:b/>
        </w:rPr>
        <w:t>STF_REQ_022:</w:t>
      </w:r>
      <w:r>
        <w:rPr>
          <w:rFonts w:cs="Arial"/>
        </w:rPr>
        <w:t xml:space="preserve"> </w:t>
      </w:r>
      <w:r w:rsidR="00B46D93" w:rsidRPr="00307A22">
        <w:rPr>
          <w:rFonts w:cs="Arial"/>
        </w:rPr>
        <w:t xml:space="preserve">In </w:t>
      </w:r>
      <w:r w:rsidR="00986FA6" w:rsidRPr="00307A22">
        <w:rPr>
          <w:rFonts w:cs="Arial"/>
        </w:rPr>
        <w:t>any</w:t>
      </w:r>
      <w:r w:rsidR="00280889" w:rsidRPr="00307A22">
        <w:rPr>
          <w:rFonts w:cs="Arial"/>
        </w:rPr>
        <w:t xml:space="preserve"> handover situation</w:t>
      </w:r>
      <w:r w:rsidR="00AF487C">
        <w:rPr>
          <w:rFonts w:cs="Arial"/>
        </w:rPr>
        <w:t xml:space="preserve"> (returning the driving task to any following truck driver)</w:t>
      </w:r>
      <w:r w:rsidR="00280889" w:rsidRPr="00307A22">
        <w:rPr>
          <w:rFonts w:cs="Arial"/>
        </w:rPr>
        <w:t xml:space="preserve">, the function shall </w:t>
      </w:r>
      <w:r w:rsidR="00B46D93" w:rsidRPr="00307A22">
        <w:rPr>
          <w:rFonts w:cs="Arial"/>
        </w:rPr>
        <w:t>return</w:t>
      </w:r>
      <w:r w:rsidR="00280889" w:rsidRPr="00307A22">
        <w:rPr>
          <w:rFonts w:cs="Arial"/>
        </w:rPr>
        <w:t xml:space="preserve"> the </w:t>
      </w:r>
      <w:r w:rsidR="00AF487C">
        <w:rPr>
          <w:rFonts w:cs="Arial"/>
        </w:rPr>
        <w:t>control</w:t>
      </w:r>
      <w:r w:rsidR="00280889" w:rsidRPr="00307A22">
        <w:rPr>
          <w:rFonts w:cs="Arial"/>
        </w:rPr>
        <w:t xml:space="preserve"> only </w:t>
      </w:r>
      <w:r w:rsidR="00986FA6" w:rsidRPr="00307A22">
        <w:rPr>
          <w:rFonts w:cs="Arial"/>
        </w:rPr>
        <w:t>if</w:t>
      </w:r>
      <w:r w:rsidR="00280889" w:rsidRPr="00307A22">
        <w:rPr>
          <w:rFonts w:cs="Arial"/>
        </w:rPr>
        <w:t xml:space="preserve"> the legal safe </w:t>
      </w:r>
      <w:r w:rsidR="00A130DA">
        <w:rPr>
          <w:rFonts w:cs="Arial"/>
        </w:rPr>
        <w:t>gap</w:t>
      </w:r>
      <w:r w:rsidR="00B46D93" w:rsidRPr="00307A22">
        <w:rPr>
          <w:rFonts w:cs="Arial"/>
        </w:rPr>
        <w:t xml:space="preserve"> (</w:t>
      </w:r>
      <w:r w:rsidR="00986FA6" w:rsidRPr="00307A22">
        <w:rPr>
          <w:rFonts w:cs="Arial"/>
        </w:rPr>
        <w:t>t</w:t>
      </w:r>
      <w:r w:rsidR="00B46D93" w:rsidRPr="00307A22">
        <w:rPr>
          <w:rFonts w:cs="Arial"/>
        </w:rPr>
        <w:t>ime</w:t>
      </w:r>
      <w:r w:rsidR="005127B0">
        <w:rPr>
          <w:rFonts w:cs="Arial"/>
        </w:rPr>
        <w:t xml:space="preserve"> </w:t>
      </w:r>
      <w:r w:rsidR="00B46D93" w:rsidRPr="00307A22">
        <w:rPr>
          <w:rFonts w:cs="Arial"/>
        </w:rPr>
        <w:t>gap of 2 seconds)</w:t>
      </w:r>
      <w:r w:rsidR="00280889" w:rsidRPr="00307A22">
        <w:rPr>
          <w:rFonts w:cs="Arial"/>
        </w:rPr>
        <w:t xml:space="preserve"> is reached to the forward vehicle or the ego vehicle has come to a complete stop. </w:t>
      </w:r>
    </w:p>
    <w:p w:rsidR="00307A22" w:rsidRDefault="00307A22" w:rsidP="00307A22">
      <w:pPr>
        <w:spacing w:line="240" w:lineRule="auto"/>
        <w:ind w:left="360"/>
        <w:rPr>
          <w:rFonts w:cs="Arial"/>
        </w:rPr>
      </w:pPr>
    </w:p>
    <w:p w:rsidR="00956D17" w:rsidRDefault="00307A22" w:rsidP="00956D17">
      <w:pPr>
        <w:spacing w:line="240" w:lineRule="auto"/>
        <w:ind w:left="360"/>
        <w:rPr>
          <w:rFonts w:cs="Arial"/>
        </w:rPr>
      </w:pPr>
      <w:r w:rsidRPr="00956D17">
        <w:rPr>
          <w:rFonts w:cs="Arial"/>
          <w:b/>
        </w:rPr>
        <w:t>STF_REQ_023:</w:t>
      </w:r>
      <w:r w:rsidRPr="00956D17">
        <w:rPr>
          <w:rFonts w:cs="Arial"/>
        </w:rPr>
        <w:t xml:space="preserve"> </w:t>
      </w:r>
      <w:r w:rsidR="00956D17" w:rsidRPr="00956D17">
        <w:rPr>
          <w:rFonts w:cs="Arial"/>
        </w:rPr>
        <w:t>On activating the handover event, platoon leave shall be initiated for the ego truck.</w:t>
      </w:r>
    </w:p>
    <w:p w:rsidR="00956D17" w:rsidRPr="00956D17" w:rsidRDefault="00956D17" w:rsidP="00956D17">
      <w:pPr>
        <w:spacing w:line="240" w:lineRule="auto"/>
        <w:ind w:left="360"/>
        <w:rPr>
          <w:rFonts w:cs="Arial"/>
        </w:rPr>
      </w:pPr>
    </w:p>
    <w:p w:rsidR="00BF685B" w:rsidRPr="00307A22" w:rsidRDefault="00956D17" w:rsidP="00307A22">
      <w:pPr>
        <w:spacing w:line="240" w:lineRule="auto"/>
        <w:ind w:left="360"/>
        <w:rPr>
          <w:rFonts w:cs="Arial"/>
        </w:rPr>
      </w:pPr>
      <w:r w:rsidRPr="00956D17">
        <w:rPr>
          <w:rFonts w:cs="Arial"/>
          <w:b/>
        </w:rPr>
        <w:t>STF_REQ_024:</w:t>
      </w:r>
      <w:r>
        <w:rPr>
          <w:rFonts w:cs="Arial"/>
        </w:rPr>
        <w:t xml:space="preserve"> </w:t>
      </w:r>
      <w:r w:rsidR="00BF685B" w:rsidRPr="00307A22">
        <w:rPr>
          <w:rFonts w:cs="Arial"/>
        </w:rPr>
        <w:t>Time</w:t>
      </w:r>
      <w:r w:rsidR="005127B0">
        <w:rPr>
          <w:rFonts w:cs="Arial"/>
        </w:rPr>
        <w:t xml:space="preserve"> </w:t>
      </w:r>
      <w:r w:rsidR="00BF685B" w:rsidRPr="00307A22">
        <w:rPr>
          <w:rFonts w:cs="Arial"/>
        </w:rPr>
        <w:t xml:space="preserve">gap falling below the safety level (or 0.8 seconds) shall initiate platoon leave procedure for the ego vehicle. (This applies in both cases: </w:t>
      </w:r>
      <w:r w:rsidR="00940132" w:rsidRPr="00307A22">
        <w:rPr>
          <w:rFonts w:cs="Arial"/>
        </w:rPr>
        <w:t>driver depressing accelerator pedal</w:t>
      </w:r>
      <w:r w:rsidR="00BF685B" w:rsidRPr="00307A22">
        <w:rPr>
          <w:rFonts w:cs="Arial"/>
        </w:rPr>
        <w:t xml:space="preserve"> or </w:t>
      </w:r>
      <w:r w:rsidR="00940132" w:rsidRPr="00307A22">
        <w:rPr>
          <w:rFonts w:cs="Arial"/>
        </w:rPr>
        <w:t xml:space="preserve">due to </w:t>
      </w:r>
      <w:r w:rsidR="00BF685B" w:rsidRPr="00307A22">
        <w:rPr>
          <w:rFonts w:cs="Arial"/>
        </w:rPr>
        <w:t>function</w:t>
      </w:r>
      <w:r w:rsidR="00940132" w:rsidRPr="00307A22">
        <w:rPr>
          <w:rFonts w:cs="Arial"/>
        </w:rPr>
        <w:t>al</w:t>
      </w:r>
      <w:r w:rsidR="00BF685B" w:rsidRPr="00307A22">
        <w:rPr>
          <w:rFonts w:cs="Arial"/>
        </w:rPr>
        <w:t xml:space="preserve"> inaccuracy).</w:t>
      </w:r>
    </w:p>
    <w:p w:rsidR="00307A22" w:rsidRDefault="00307A22" w:rsidP="00307A22">
      <w:pPr>
        <w:spacing w:line="240" w:lineRule="auto"/>
        <w:ind w:left="360"/>
        <w:rPr>
          <w:rFonts w:cs="Arial"/>
        </w:rPr>
      </w:pPr>
    </w:p>
    <w:p w:rsidR="00BF685B" w:rsidRPr="00307A22" w:rsidRDefault="00307A22" w:rsidP="00307A22">
      <w:pPr>
        <w:spacing w:line="240" w:lineRule="auto"/>
        <w:ind w:left="360"/>
        <w:rPr>
          <w:rFonts w:cs="Arial"/>
        </w:rPr>
      </w:pPr>
      <w:r w:rsidRPr="00DC7A41">
        <w:rPr>
          <w:rFonts w:cs="Arial"/>
          <w:b/>
        </w:rPr>
        <w:t>STF_REQ_02</w:t>
      </w:r>
      <w:r w:rsidR="00956D17">
        <w:rPr>
          <w:rFonts w:cs="Arial"/>
          <w:b/>
        </w:rPr>
        <w:t>5</w:t>
      </w:r>
      <w:r w:rsidRPr="00DC7A41">
        <w:rPr>
          <w:rFonts w:cs="Arial"/>
          <w:b/>
        </w:rPr>
        <w:t>:</w:t>
      </w:r>
      <w:r>
        <w:rPr>
          <w:rFonts w:cs="Arial"/>
        </w:rPr>
        <w:t xml:space="preserve"> </w:t>
      </w:r>
      <w:r w:rsidR="00BF685B" w:rsidRPr="00307A22">
        <w:rPr>
          <w:rFonts w:cs="Arial"/>
        </w:rPr>
        <w:t>Braking input from any following truck driver (manual braking) in the platoon shall enter the platoon function into standby mode for the ego truck.</w:t>
      </w:r>
    </w:p>
    <w:p w:rsidR="00DE5F10" w:rsidRDefault="00DE5F10" w:rsidP="00DE5F10">
      <w:pPr>
        <w:spacing w:line="240" w:lineRule="auto"/>
        <w:rPr>
          <w:rFonts w:cs="Arial"/>
        </w:rPr>
      </w:pPr>
    </w:p>
    <w:p w:rsidR="00DE5F10" w:rsidRPr="006312DB" w:rsidRDefault="00307A22" w:rsidP="00DE5F10">
      <w:pPr>
        <w:spacing w:line="240" w:lineRule="auto"/>
        <w:rPr>
          <w:rFonts w:cs="Arial"/>
          <w:b/>
        </w:rPr>
      </w:pPr>
      <w:r w:rsidRPr="006312DB">
        <w:rPr>
          <w:rFonts w:cs="Arial"/>
          <w:b/>
        </w:rPr>
        <w:t>Standby Mode</w:t>
      </w:r>
      <w:r w:rsidR="00DE5F10" w:rsidRPr="006312DB">
        <w:rPr>
          <w:rFonts w:cs="Arial"/>
          <w:b/>
        </w:rPr>
        <w:t>:</w:t>
      </w:r>
    </w:p>
    <w:p w:rsidR="00307A22" w:rsidRDefault="00307A22" w:rsidP="00307A22">
      <w:pPr>
        <w:spacing w:line="240" w:lineRule="auto"/>
        <w:ind w:left="360"/>
        <w:rPr>
          <w:rFonts w:cs="Arial"/>
        </w:rPr>
      </w:pPr>
    </w:p>
    <w:p w:rsidR="00DE5F10" w:rsidRPr="00307A22" w:rsidRDefault="00307A22" w:rsidP="00307A22">
      <w:pPr>
        <w:spacing w:line="240" w:lineRule="auto"/>
        <w:ind w:left="360"/>
        <w:rPr>
          <w:rFonts w:cs="Arial"/>
        </w:rPr>
      </w:pPr>
      <w:r w:rsidRPr="00DC7A41">
        <w:rPr>
          <w:rFonts w:cs="Arial"/>
          <w:b/>
        </w:rPr>
        <w:t>STF_REQ_02</w:t>
      </w:r>
      <w:r w:rsidR="00956D17">
        <w:rPr>
          <w:rFonts w:cs="Arial"/>
          <w:b/>
        </w:rPr>
        <w:t>6</w:t>
      </w:r>
      <w:r w:rsidRPr="00DC7A41">
        <w:rPr>
          <w:rFonts w:cs="Arial"/>
          <w:b/>
        </w:rPr>
        <w:t>:</w:t>
      </w:r>
      <w:r>
        <w:rPr>
          <w:rFonts w:cs="Arial"/>
        </w:rPr>
        <w:t xml:space="preserve"> </w:t>
      </w:r>
      <w:r w:rsidR="00DE5F10" w:rsidRPr="00307A22">
        <w:rPr>
          <w:rFonts w:cs="Arial"/>
        </w:rPr>
        <w:t>In standby mode, the platooning function shall not provide any acceleration but shall maintain brake support (if required) to prevent forward collision.</w:t>
      </w:r>
    </w:p>
    <w:p w:rsidR="00307A22" w:rsidRPr="00307A22" w:rsidRDefault="00307A22" w:rsidP="00307A22">
      <w:pPr>
        <w:spacing w:line="240" w:lineRule="auto"/>
        <w:ind w:left="360"/>
        <w:rPr>
          <w:rFonts w:cs="Arial"/>
        </w:rPr>
      </w:pPr>
    </w:p>
    <w:p w:rsidR="00DE5F10" w:rsidRPr="00307A22" w:rsidRDefault="00307A22" w:rsidP="00307A22">
      <w:pPr>
        <w:spacing w:line="240" w:lineRule="auto"/>
        <w:ind w:left="360"/>
      </w:pPr>
      <w:r w:rsidRPr="00DC7A41">
        <w:rPr>
          <w:rFonts w:cs="Arial"/>
          <w:b/>
        </w:rPr>
        <w:t>STF_REQ_02</w:t>
      </w:r>
      <w:r w:rsidR="00956D17">
        <w:rPr>
          <w:rFonts w:cs="Arial"/>
          <w:b/>
        </w:rPr>
        <w:t>7</w:t>
      </w:r>
      <w:r w:rsidRPr="00DC7A41">
        <w:rPr>
          <w:rFonts w:cs="Arial"/>
          <w:b/>
        </w:rPr>
        <w:t>:</w:t>
      </w:r>
      <w:r w:rsidRPr="00307A22">
        <w:rPr>
          <w:rFonts w:cs="Arial"/>
        </w:rPr>
        <w:t xml:space="preserve"> </w:t>
      </w:r>
      <w:r w:rsidR="00DE5F10" w:rsidRPr="00307A22">
        <w:t xml:space="preserve">In standby mode, the function shall resume platooning (accelerating) upon receiving resume request from the driver. </w:t>
      </w:r>
    </w:p>
    <w:p w:rsidR="00307A22" w:rsidRPr="00307A22" w:rsidRDefault="00307A22" w:rsidP="00307A22">
      <w:pPr>
        <w:spacing w:line="240" w:lineRule="auto"/>
        <w:ind w:left="360"/>
        <w:rPr>
          <w:rFonts w:cs="Arial"/>
        </w:rPr>
      </w:pPr>
    </w:p>
    <w:p w:rsidR="00280889" w:rsidRPr="00956D17" w:rsidRDefault="00307A22" w:rsidP="00956D17">
      <w:pPr>
        <w:spacing w:line="240" w:lineRule="auto"/>
        <w:ind w:left="360"/>
        <w:rPr>
          <w:rFonts w:cs="Arial"/>
        </w:rPr>
      </w:pPr>
      <w:r w:rsidRPr="00DC7A41">
        <w:rPr>
          <w:rFonts w:cs="Arial"/>
          <w:b/>
        </w:rPr>
        <w:t>STF_REQ_02</w:t>
      </w:r>
      <w:r w:rsidR="00956D17">
        <w:rPr>
          <w:rFonts w:cs="Arial"/>
          <w:b/>
        </w:rPr>
        <w:t>8</w:t>
      </w:r>
      <w:r w:rsidRPr="00DC7A41">
        <w:rPr>
          <w:rFonts w:cs="Arial"/>
          <w:b/>
        </w:rPr>
        <w:t>:</w:t>
      </w:r>
      <w:r w:rsidRPr="00307A22">
        <w:rPr>
          <w:rFonts w:cs="Arial"/>
        </w:rPr>
        <w:t xml:space="preserve"> </w:t>
      </w:r>
      <w:r w:rsidR="00DE5F10" w:rsidRPr="00307A22">
        <w:rPr>
          <w:rFonts w:cs="Arial"/>
        </w:rPr>
        <w:t xml:space="preserve">In standby mode, if the legal safe </w:t>
      </w:r>
      <w:r w:rsidR="00A130DA">
        <w:rPr>
          <w:rFonts w:cs="Arial"/>
        </w:rPr>
        <w:t>gap</w:t>
      </w:r>
      <w:r w:rsidR="00DE5F10" w:rsidRPr="00307A22">
        <w:rPr>
          <w:rFonts w:cs="Arial"/>
        </w:rPr>
        <w:t xml:space="preserve"> </w:t>
      </w:r>
      <w:r w:rsidR="003C5E58">
        <w:rPr>
          <w:rFonts w:cs="Arial"/>
        </w:rPr>
        <w:t xml:space="preserve">(time gap of 2 seconds) </w:t>
      </w:r>
      <w:r w:rsidR="00DE5F10" w:rsidRPr="00307A22">
        <w:rPr>
          <w:rFonts w:cs="Arial"/>
        </w:rPr>
        <w:t xml:space="preserve">to the forward vehicle is reached before receiving the resume request from the driver, then the complete </w:t>
      </w:r>
      <w:r>
        <w:rPr>
          <w:rFonts w:cs="Arial"/>
        </w:rPr>
        <w:t>responsibility of driving</w:t>
      </w:r>
      <w:r w:rsidR="00DE5F10" w:rsidRPr="00307A22">
        <w:rPr>
          <w:rFonts w:cs="Arial"/>
        </w:rPr>
        <w:t xml:space="preserve"> shall be handed over to the driver. </w:t>
      </w:r>
    </w:p>
    <w:p w:rsidR="006312DB" w:rsidRPr="00251DA5" w:rsidRDefault="006312DB" w:rsidP="006312DB">
      <w:pPr>
        <w:pStyle w:val="header2ensemble"/>
        <w:ind w:left="284"/>
      </w:pPr>
      <w:bookmarkStart w:id="39" w:name="_Toc9151951"/>
      <w:r>
        <w:t>Communication Requirements</w:t>
      </w:r>
      <w:bookmarkEnd w:id="39"/>
    </w:p>
    <w:p w:rsidR="00BC53B9" w:rsidRDefault="00BC53B9" w:rsidP="006312DB">
      <w:pPr>
        <w:spacing w:line="240" w:lineRule="auto"/>
        <w:ind w:left="360"/>
        <w:rPr>
          <w:rFonts w:cs="Arial"/>
        </w:rPr>
      </w:pPr>
      <w:r>
        <w:rPr>
          <w:rFonts w:cs="Arial"/>
        </w:rPr>
        <w:t>The following section contains requirements on the V2V communication between the trucks:</w:t>
      </w:r>
    </w:p>
    <w:p w:rsidR="00BC53B9" w:rsidRPr="00BC53B9" w:rsidRDefault="00BC53B9" w:rsidP="006312DB">
      <w:pPr>
        <w:spacing w:line="240" w:lineRule="auto"/>
        <w:ind w:left="360"/>
        <w:rPr>
          <w:rFonts w:cs="Arial"/>
        </w:rPr>
      </w:pPr>
    </w:p>
    <w:p w:rsidR="006312DB" w:rsidRPr="006312DB" w:rsidRDefault="006312DB" w:rsidP="006312DB">
      <w:pPr>
        <w:spacing w:line="240" w:lineRule="auto"/>
        <w:ind w:left="360"/>
      </w:pPr>
      <w:r w:rsidRPr="006312DB">
        <w:rPr>
          <w:rFonts w:cs="Arial"/>
          <w:b/>
        </w:rPr>
        <w:t>STF_REQ_0</w:t>
      </w:r>
      <w:r w:rsidR="00956D17">
        <w:rPr>
          <w:rFonts w:cs="Arial"/>
          <w:b/>
        </w:rPr>
        <w:t>29</w:t>
      </w:r>
      <w:r w:rsidRPr="006312DB">
        <w:rPr>
          <w:rFonts w:cs="Arial"/>
          <w:b/>
        </w:rPr>
        <w:t>:</w:t>
      </w:r>
      <w:r w:rsidRPr="006312DB">
        <w:rPr>
          <w:rFonts w:cs="Arial"/>
        </w:rPr>
        <w:t xml:space="preserve"> Each truck shall transmit information related to its lateral movement to the following trucks (</w:t>
      </w:r>
      <w:r w:rsidR="00956D17">
        <w:rPr>
          <w:rFonts w:cs="Arial"/>
        </w:rPr>
        <w:t xml:space="preserve">e.g. </w:t>
      </w:r>
      <w:r w:rsidRPr="006312DB">
        <w:rPr>
          <w:rFonts w:cs="Arial"/>
        </w:rPr>
        <w:t xml:space="preserve">Steering angle, yaw rate, </w:t>
      </w:r>
      <w:r w:rsidR="002B5211">
        <w:rPr>
          <w:rFonts w:cs="Arial"/>
        </w:rPr>
        <w:t>etc… to detect aggressive steering, lane change, …</w:t>
      </w:r>
      <w:r w:rsidR="002B5211" w:rsidRPr="006312DB">
        <w:rPr>
          <w:rFonts w:cs="Arial"/>
        </w:rPr>
        <w:t>)</w:t>
      </w:r>
    </w:p>
    <w:p w:rsidR="006312DB" w:rsidRDefault="006312DB" w:rsidP="006312DB">
      <w:pPr>
        <w:spacing w:line="240" w:lineRule="auto"/>
        <w:ind w:left="360"/>
        <w:rPr>
          <w:rFonts w:cs="Arial"/>
        </w:rPr>
      </w:pPr>
    </w:p>
    <w:p w:rsidR="0079062F" w:rsidRDefault="006312DB" w:rsidP="006312DB">
      <w:pPr>
        <w:spacing w:line="240" w:lineRule="auto"/>
        <w:ind w:left="360"/>
        <w:rPr>
          <w:rFonts w:cs="Arial"/>
        </w:rPr>
      </w:pPr>
      <w:r w:rsidRPr="00DC7A41">
        <w:rPr>
          <w:rFonts w:cs="Arial"/>
          <w:b/>
        </w:rPr>
        <w:t>STF_REQ_0</w:t>
      </w:r>
      <w:r>
        <w:rPr>
          <w:rFonts w:cs="Arial"/>
          <w:b/>
        </w:rPr>
        <w:t>3</w:t>
      </w:r>
      <w:r w:rsidR="00956D17">
        <w:rPr>
          <w:rFonts w:cs="Arial"/>
          <w:b/>
        </w:rPr>
        <w:t>0</w:t>
      </w:r>
      <w:r w:rsidRPr="00DC7A41">
        <w:rPr>
          <w:rFonts w:cs="Arial"/>
          <w:b/>
        </w:rPr>
        <w:t>:</w:t>
      </w:r>
      <w:r>
        <w:rPr>
          <w:rFonts w:cs="Arial"/>
        </w:rPr>
        <w:t xml:space="preserve"> While platooning, a</w:t>
      </w:r>
      <w:r w:rsidRPr="006312DB">
        <w:rPr>
          <w:rFonts w:cs="Arial"/>
        </w:rPr>
        <w:t>ny truck that initiates emergency braking (manual braking or AEB) shall communicate the event via V2V to the following truck</w:t>
      </w:r>
      <w:r w:rsidR="00956D17">
        <w:rPr>
          <w:rFonts w:cs="Arial"/>
        </w:rPr>
        <w:t>s</w:t>
      </w:r>
      <w:r w:rsidRPr="006312DB">
        <w:rPr>
          <w:rFonts w:cs="Arial"/>
        </w:rPr>
        <w:t xml:space="preserve"> in the platoon.</w:t>
      </w:r>
    </w:p>
    <w:p w:rsidR="006312DB" w:rsidRDefault="006312DB" w:rsidP="006312DB">
      <w:pPr>
        <w:spacing w:line="240" w:lineRule="auto"/>
        <w:ind w:left="360"/>
        <w:rPr>
          <w:highlight w:val="yellow"/>
        </w:rPr>
      </w:pPr>
    </w:p>
    <w:p w:rsidR="006312DB" w:rsidRPr="00956D17" w:rsidRDefault="00956D17" w:rsidP="00956D17">
      <w:pPr>
        <w:spacing w:line="240" w:lineRule="auto"/>
        <w:ind w:left="360"/>
        <w:rPr>
          <w:rFonts w:cs="Arial"/>
        </w:rPr>
      </w:pPr>
      <w:r w:rsidRPr="00DC7A41">
        <w:rPr>
          <w:rFonts w:cs="Arial"/>
          <w:b/>
        </w:rPr>
        <w:t>STF_REQ_0</w:t>
      </w:r>
      <w:r>
        <w:rPr>
          <w:rFonts w:cs="Arial"/>
          <w:b/>
        </w:rPr>
        <w:t>31</w:t>
      </w:r>
      <w:r w:rsidRPr="00DC7A41">
        <w:rPr>
          <w:rFonts w:cs="Arial"/>
          <w:b/>
        </w:rPr>
        <w:t>:</w:t>
      </w:r>
      <w:r>
        <w:rPr>
          <w:rFonts w:cs="Arial"/>
        </w:rPr>
        <w:t xml:space="preserve"> </w:t>
      </w:r>
      <w:r w:rsidR="00500B1B" w:rsidRPr="00956D17">
        <w:rPr>
          <w:rFonts w:cs="Arial"/>
        </w:rPr>
        <w:t>Before joining</w:t>
      </w:r>
      <w:r>
        <w:rPr>
          <w:rFonts w:cs="Arial"/>
        </w:rPr>
        <w:t xml:space="preserve"> a platoon</w:t>
      </w:r>
      <w:r w:rsidR="00500B1B" w:rsidRPr="00956D17">
        <w:rPr>
          <w:rFonts w:cs="Arial"/>
        </w:rPr>
        <w:t>, t</w:t>
      </w:r>
      <w:r w:rsidR="006312DB" w:rsidRPr="00956D17">
        <w:rPr>
          <w:rFonts w:cs="Arial"/>
        </w:rPr>
        <w:t>he ego truck shall confirm that it is communicating to the correct platoon.</w:t>
      </w:r>
    </w:p>
    <w:p w:rsidR="006312DB" w:rsidRDefault="006312DB" w:rsidP="00956D17">
      <w:pPr>
        <w:spacing w:line="240" w:lineRule="auto"/>
        <w:ind w:left="360"/>
        <w:rPr>
          <w:rFonts w:cs="Arial"/>
        </w:rPr>
      </w:pPr>
    </w:p>
    <w:p w:rsidR="006312DB" w:rsidRPr="00956D17" w:rsidRDefault="00956D17" w:rsidP="00956D17">
      <w:pPr>
        <w:spacing w:line="240" w:lineRule="auto"/>
        <w:ind w:left="360"/>
        <w:rPr>
          <w:rFonts w:cs="Arial"/>
        </w:rPr>
      </w:pPr>
      <w:r w:rsidRPr="00DC7A41">
        <w:rPr>
          <w:rFonts w:cs="Arial"/>
          <w:b/>
        </w:rPr>
        <w:t>STF_REQ_0</w:t>
      </w:r>
      <w:r>
        <w:rPr>
          <w:rFonts w:cs="Arial"/>
          <w:b/>
        </w:rPr>
        <w:t>32</w:t>
      </w:r>
      <w:r w:rsidRPr="00DC7A41">
        <w:rPr>
          <w:rFonts w:cs="Arial"/>
          <w:b/>
        </w:rPr>
        <w:t>:</w:t>
      </w:r>
      <w:r>
        <w:rPr>
          <w:rFonts w:cs="Arial"/>
        </w:rPr>
        <w:t xml:space="preserve"> </w:t>
      </w:r>
      <w:r w:rsidR="006312DB" w:rsidRPr="00956D17">
        <w:rPr>
          <w:rFonts w:cs="Arial"/>
        </w:rPr>
        <w:t xml:space="preserve">Any truck that detects a situation of imminent collision shall communicate it to the following trucks in the platoon. </w:t>
      </w:r>
    </w:p>
    <w:p w:rsidR="00500B1B" w:rsidRPr="00500B1B" w:rsidRDefault="00500B1B" w:rsidP="00956D17">
      <w:pPr>
        <w:pStyle w:val="ListParagraph"/>
        <w:rPr>
          <w:rFonts w:ascii="Arial" w:hAnsi="Arial" w:cs="Arial"/>
        </w:rPr>
      </w:pPr>
    </w:p>
    <w:p w:rsidR="006312DB" w:rsidRPr="00956D17" w:rsidRDefault="00956D17" w:rsidP="00956D17">
      <w:pPr>
        <w:spacing w:line="240" w:lineRule="auto"/>
        <w:ind w:left="360"/>
        <w:rPr>
          <w:rFonts w:cs="Arial"/>
        </w:rPr>
      </w:pPr>
      <w:r w:rsidRPr="00DC7A41">
        <w:rPr>
          <w:rFonts w:cs="Arial"/>
          <w:b/>
        </w:rPr>
        <w:t>STF_REQ_0</w:t>
      </w:r>
      <w:r>
        <w:rPr>
          <w:rFonts w:cs="Arial"/>
          <w:b/>
        </w:rPr>
        <w:t>33</w:t>
      </w:r>
      <w:r w:rsidRPr="00DC7A41">
        <w:rPr>
          <w:rFonts w:cs="Arial"/>
          <w:b/>
        </w:rPr>
        <w:t>:</w:t>
      </w:r>
      <w:r>
        <w:rPr>
          <w:rFonts w:cs="Arial"/>
        </w:rPr>
        <w:t xml:space="preserve"> </w:t>
      </w:r>
      <w:r w:rsidR="006312DB" w:rsidRPr="00956D17">
        <w:rPr>
          <w:rFonts w:cs="Arial"/>
        </w:rPr>
        <w:t>Any truck that has an accident</w:t>
      </w:r>
      <w:r w:rsidR="002B5211">
        <w:rPr>
          <w:rFonts w:cs="Arial"/>
        </w:rPr>
        <w:t xml:space="preserve"> (colliding with a large obstacle)</w:t>
      </w:r>
      <w:r w:rsidR="006312DB" w:rsidRPr="00956D17">
        <w:rPr>
          <w:rFonts w:cs="Arial"/>
        </w:rPr>
        <w:t xml:space="preserve"> shall communicate it to the following trucks in the platoon. </w:t>
      </w:r>
    </w:p>
    <w:p w:rsidR="006312DB" w:rsidRDefault="006312DB" w:rsidP="00956D17">
      <w:pPr>
        <w:spacing w:line="240" w:lineRule="auto"/>
        <w:ind w:left="360"/>
        <w:rPr>
          <w:rFonts w:cs="Arial"/>
        </w:rPr>
      </w:pPr>
    </w:p>
    <w:p w:rsidR="00500B1B" w:rsidRPr="00956D17" w:rsidRDefault="00956D17" w:rsidP="00956D17">
      <w:pPr>
        <w:spacing w:line="240" w:lineRule="auto"/>
        <w:ind w:left="360"/>
        <w:rPr>
          <w:rFonts w:cs="Arial"/>
        </w:rPr>
      </w:pPr>
      <w:r w:rsidRPr="00DC7A41">
        <w:rPr>
          <w:rFonts w:cs="Arial"/>
          <w:b/>
        </w:rPr>
        <w:t>STF_REQ_0</w:t>
      </w:r>
      <w:r>
        <w:rPr>
          <w:rFonts w:cs="Arial"/>
          <w:b/>
        </w:rPr>
        <w:t>3</w:t>
      </w:r>
      <w:r w:rsidR="0019388F">
        <w:rPr>
          <w:rFonts w:cs="Arial"/>
          <w:b/>
        </w:rPr>
        <w:t>4</w:t>
      </w:r>
      <w:r w:rsidRPr="00DC7A41">
        <w:rPr>
          <w:rFonts w:cs="Arial"/>
          <w:b/>
        </w:rPr>
        <w:t>:</w:t>
      </w:r>
      <w:r>
        <w:rPr>
          <w:rFonts w:cs="Arial"/>
        </w:rPr>
        <w:t xml:space="preserve"> </w:t>
      </w:r>
      <w:r w:rsidR="00500B1B" w:rsidRPr="00956D17">
        <w:rPr>
          <w:rFonts w:cs="Arial"/>
        </w:rPr>
        <w:t xml:space="preserve">Any truck entering platoon leave </w:t>
      </w:r>
      <w:r>
        <w:rPr>
          <w:rFonts w:cs="Arial"/>
        </w:rPr>
        <w:t>“mode”</w:t>
      </w:r>
      <w:r w:rsidR="00500B1B" w:rsidRPr="00956D17">
        <w:rPr>
          <w:rFonts w:cs="Arial"/>
        </w:rPr>
        <w:t xml:space="preserve"> shall communicate the status to the following trucks</w:t>
      </w:r>
    </w:p>
    <w:p w:rsidR="00500B1B" w:rsidRPr="00500B1B" w:rsidRDefault="00500B1B" w:rsidP="00956D17">
      <w:pPr>
        <w:pStyle w:val="ListParagraph"/>
        <w:rPr>
          <w:rFonts w:ascii="Arial" w:hAnsi="Arial" w:cs="Arial"/>
        </w:rPr>
      </w:pPr>
    </w:p>
    <w:p w:rsidR="00956D17" w:rsidRDefault="00956D17" w:rsidP="009E1520">
      <w:pPr>
        <w:spacing w:line="240" w:lineRule="auto"/>
        <w:ind w:left="360"/>
        <w:rPr>
          <w:rFonts w:cs="Arial"/>
        </w:rPr>
      </w:pPr>
      <w:r w:rsidRPr="00DC7A41">
        <w:rPr>
          <w:rFonts w:cs="Arial"/>
          <w:b/>
        </w:rPr>
        <w:t>STF_REQ_0</w:t>
      </w:r>
      <w:r>
        <w:rPr>
          <w:rFonts w:cs="Arial"/>
          <w:b/>
        </w:rPr>
        <w:t>3</w:t>
      </w:r>
      <w:r w:rsidR="0019388F">
        <w:rPr>
          <w:rFonts w:cs="Arial"/>
          <w:b/>
        </w:rPr>
        <w:t>5</w:t>
      </w:r>
      <w:r w:rsidRPr="00DC7A41">
        <w:rPr>
          <w:rFonts w:cs="Arial"/>
          <w:b/>
        </w:rPr>
        <w:t>:</w:t>
      </w:r>
      <w:r>
        <w:rPr>
          <w:rFonts w:cs="Arial"/>
        </w:rPr>
        <w:t xml:space="preserve"> </w:t>
      </w:r>
      <w:r w:rsidRPr="00307A22">
        <w:rPr>
          <w:rFonts w:cs="Arial"/>
        </w:rPr>
        <w:t xml:space="preserve">Any change </w:t>
      </w:r>
      <w:r>
        <w:rPr>
          <w:rFonts w:cs="Arial"/>
        </w:rPr>
        <w:t>to</w:t>
      </w:r>
      <w:r w:rsidRPr="00307A22">
        <w:rPr>
          <w:rFonts w:cs="Arial"/>
        </w:rPr>
        <w:t xml:space="preserve"> the platoon layout (truck positions and roles) shall be updated and </w:t>
      </w:r>
      <w:r w:rsidR="00DC3EDA">
        <w:rPr>
          <w:rFonts w:cs="Arial"/>
        </w:rPr>
        <w:t>communicated</w:t>
      </w:r>
      <w:r w:rsidRPr="00307A22">
        <w:rPr>
          <w:rFonts w:cs="Arial"/>
        </w:rPr>
        <w:t xml:space="preserve"> to the entire platoon.</w:t>
      </w:r>
    </w:p>
    <w:p w:rsidR="0019388F" w:rsidRDefault="0019388F" w:rsidP="009E1520">
      <w:pPr>
        <w:spacing w:line="240" w:lineRule="auto"/>
        <w:ind w:left="360"/>
        <w:rPr>
          <w:rFonts w:cs="Arial"/>
        </w:rPr>
      </w:pPr>
    </w:p>
    <w:p w:rsidR="0019388F" w:rsidRPr="009E1520" w:rsidRDefault="0019388F" w:rsidP="009E1520">
      <w:pPr>
        <w:spacing w:line="240" w:lineRule="auto"/>
        <w:ind w:left="360"/>
        <w:rPr>
          <w:rFonts w:cs="Arial"/>
        </w:rPr>
      </w:pPr>
      <w:r w:rsidRPr="0019388F">
        <w:rPr>
          <w:rFonts w:cs="Arial"/>
          <w:b/>
        </w:rPr>
        <w:t>STF_REQ_036:</w:t>
      </w:r>
      <w:r>
        <w:rPr>
          <w:rFonts w:cs="Arial"/>
        </w:rPr>
        <w:t xml:space="preserve"> </w:t>
      </w:r>
      <w:r w:rsidRPr="00251DA5">
        <w:t>The trucks shall continue sending PCM (Platoon control messages) irrespective of the availability of the GPS signal.</w:t>
      </w:r>
    </w:p>
    <w:p w:rsidR="006312DB" w:rsidRPr="00251DA5" w:rsidRDefault="006312DB" w:rsidP="006312DB">
      <w:pPr>
        <w:pStyle w:val="header2ensemble"/>
        <w:ind w:left="284"/>
      </w:pPr>
      <w:bookmarkStart w:id="40" w:name="_Toc9151952"/>
      <w:r>
        <w:t>HMI Requirements</w:t>
      </w:r>
      <w:bookmarkEnd w:id="40"/>
    </w:p>
    <w:p w:rsidR="006312DB" w:rsidRDefault="00BC53B9" w:rsidP="00BC53B9">
      <w:pPr>
        <w:spacing w:line="240" w:lineRule="auto"/>
        <w:ind w:left="360"/>
      </w:pPr>
      <w:r>
        <w:t>The following section contains requirements on the interactions between the system and the driver:</w:t>
      </w:r>
    </w:p>
    <w:p w:rsidR="002B5211" w:rsidRDefault="002B5211" w:rsidP="00BC53B9">
      <w:pPr>
        <w:spacing w:line="240" w:lineRule="auto"/>
        <w:ind w:left="360"/>
      </w:pPr>
    </w:p>
    <w:p w:rsidR="00DC3EDA" w:rsidRPr="00DC3EDA" w:rsidRDefault="000E1E8D" w:rsidP="000E1E8D">
      <w:pPr>
        <w:spacing w:line="240" w:lineRule="auto"/>
        <w:ind w:left="360"/>
        <w:rPr>
          <w:rFonts w:asciiTheme="minorHAnsi" w:hAnsiTheme="minorHAnsi" w:cstheme="minorBidi"/>
        </w:rPr>
      </w:pPr>
      <w:r w:rsidRPr="00DC7A41">
        <w:rPr>
          <w:rFonts w:cs="Arial"/>
          <w:b/>
        </w:rPr>
        <w:t>STF_REQ_0</w:t>
      </w:r>
      <w:r>
        <w:rPr>
          <w:rFonts w:cs="Arial"/>
          <w:b/>
        </w:rPr>
        <w:t>3</w:t>
      </w:r>
      <w:r w:rsidR="002B5211">
        <w:rPr>
          <w:rFonts w:cs="Arial"/>
          <w:b/>
        </w:rPr>
        <w:t>7</w:t>
      </w:r>
      <w:r w:rsidRPr="00DC7A41">
        <w:rPr>
          <w:rFonts w:cs="Arial"/>
          <w:b/>
        </w:rPr>
        <w:t>:</w:t>
      </w:r>
      <w:r>
        <w:rPr>
          <w:rFonts w:cs="Arial"/>
        </w:rPr>
        <w:t xml:space="preserve"> </w:t>
      </w:r>
      <w:r w:rsidR="00DC3EDA" w:rsidRPr="000E1E8D">
        <w:rPr>
          <w:rFonts w:cs="Arial"/>
        </w:rPr>
        <w:t xml:space="preserve">The driver shall be able to provide </w:t>
      </w:r>
      <w:r w:rsidRPr="000E1E8D">
        <w:rPr>
          <w:rFonts w:cs="Arial"/>
        </w:rPr>
        <w:t xml:space="preserve">“platooning </w:t>
      </w:r>
      <w:r w:rsidR="00DC3EDA" w:rsidRPr="000E1E8D">
        <w:rPr>
          <w:rFonts w:cs="Arial"/>
        </w:rPr>
        <w:t>resume</w:t>
      </w:r>
      <w:r w:rsidRPr="000E1E8D">
        <w:rPr>
          <w:rFonts w:cs="Arial"/>
        </w:rPr>
        <w:t>”</w:t>
      </w:r>
      <w:r w:rsidR="00DC3EDA" w:rsidRPr="000E1E8D">
        <w:rPr>
          <w:rFonts w:cs="Arial"/>
        </w:rPr>
        <w:t xml:space="preserve"> input to the function.</w:t>
      </w:r>
    </w:p>
    <w:p w:rsidR="000E1E8D" w:rsidRPr="00500B1B" w:rsidRDefault="000E1E8D" w:rsidP="000E1E8D">
      <w:pPr>
        <w:pStyle w:val="ListParagraph"/>
        <w:rPr>
          <w:rFonts w:ascii="Arial" w:hAnsi="Arial" w:cs="Arial"/>
        </w:rPr>
      </w:pPr>
    </w:p>
    <w:p w:rsidR="00DC3EDA" w:rsidRPr="003A0F8D" w:rsidRDefault="000E1E8D" w:rsidP="000E1E8D">
      <w:pPr>
        <w:spacing w:line="240" w:lineRule="auto"/>
        <w:ind w:left="360"/>
      </w:pPr>
      <w:r w:rsidRPr="00DC7A41">
        <w:rPr>
          <w:rFonts w:cs="Arial"/>
          <w:b/>
        </w:rPr>
        <w:t>STF_REQ_0</w:t>
      </w:r>
      <w:r w:rsidR="002B5211">
        <w:rPr>
          <w:rFonts w:cs="Arial"/>
          <w:b/>
        </w:rPr>
        <w:t>38</w:t>
      </w:r>
      <w:r w:rsidRPr="00DC7A41">
        <w:rPr>
          <w:rFonts w:cs="Arial"/>
          <w:b/>
        </w:rPr>
        <w:t>:</w:t>
      </w:r>
      <w:r>
        <w:rPr>
          <w:rFonts w:cs="Arial"/>
        </w:rPr>
        <w:t xml:space="preserve"> </w:t>
      </w:r>
      <w:r w:rsidR="00DC3EDA" w:rsidRPr="000E1E8D">
        <w:rPr>
          <w:rFonts w:cs="Arial"/>
        </w:rPr>
        <w:t>The driver shall be able to provide “takeover acknowledgement” input to the function.</w:t>
      </w:r>
    </w:p>
    <w:p w:rsidR="000E1E8D" w:rsidRPr="00500B1B" w:rsidRDefault="000E1E8D" w:rsidP="000E1E8D">
      <w:pPr>
        <w:pStyle w:val="ListParagraph"/>
        <w:rPr>
          <w:rFonts w:ascii="Arial" w:hAnsi="Arial" w:cs="Arial"/>
        </w:rPr>
      </w:pPr>
    </w:p>
    <w:p w:rsidR="00DC3EDA" w:rsidRPr="000E1E8D" w:rsidRDefault="000E1E8D" w:rsidP="000E1E8D">
      <w:pPr>
        <w:spacing w:line="240" w:lineRule="auto"/>
        <w:ind w:left="360"/>
        <w:rPr>
          <w:rFonts w:cs="Arial"/>
        </w:rPr>
      </w:pPr>
      <w:r w:rsidRPr="00DC7A41">
        <w:rPr>
          <w:rFonts w:cs="Arial"/>
          <w:b/>
        </w:rPr>
        <w:t>STF_REQ_0</w:t>
      </w:r>
      <w:r w:rsidR="002B5211">
        <w:rPr>
          <w:rFonts w:cs="Arial"/>
          <w:b/>
        </w:rPr>
        <w:t>39</w:t>
      </w:r>
      <w:r w:rsidRPr="00DC7A41">
        <w:rPr>
          <w:rFonts w:cs="Arial"/>
          <w:b/>
        </w:rPr>
        <w:t>:</w:t>
      </w:r>
      <w:r>
        <w:rPr>
          <w:rFonts w:cs="Arial"/>
        </w:rPr>
        <w:t xml:space="preserve"> </w:t>
      </w:r>
      <w:r w:rsidRPr="000E1E8D">
        <w:rPr>
          <w:rFonts w:cs="Arial"/>
        </w:rPr>
        <w:t>The driver</w:t>
      </w:r>
      <w:r w:rsidR="00DC3EDA" w:rsidRPr="000E1E8D">
        <w:rPr>
          <w:rFonts w:cs="Arial"/>
        </w:rPr>
        <w:t xml:space="preserve"> shall be informed about the emergency braking event in the platoon.</w:t>
      </w:r>
    </w:p>
    <w:p w:rsidR="000E1E8D" w:rsidRPr="00500B1B" w:rsidRDefault="000E1E8D" w:rsidP="000E1E8D">
      <w:pPr>
        <w:pStyle w:val="ListParagraph"/>
        <w:rPr>
          <w:rFonts w:ascii="Arial" w:hAnsi="Arial" w:cs="Arial"/>
        </w:rPr>
      </w:pPr>
    </w:p>
    <w:p w:rsidR="00DC3EDA" w:rsidRPr="000E1E8D" w:rsidRDefault="000E1E8D" w:rsidP="000E1E8D">
      <w:pPr>
        <w:spacing w:line="240" w:lineRule="auto"/>
        <w:ind w:left="360"/>
        <w:rPr>
          <w:rFonts w:cs="Arial"/>
        </w:rPr>
      </w:pPr>
      <w:r w:rsidRPr="00DC7A41">
        <w:rPr>
          <w:rFonts w:cs="Arial"/>
          <w:b/>
        </w:rPr>
        <w:t>STF_REQ_0</w:t>
      </w:r>
      <w:r w:rsidR="0019388F">
        <w:rPr>
          <w:rFonts w:cs="Arial"/>
          <w:b/>
        </w:rPr>
        <w:t>4</w:t>
      </w:r>
      <w:r w:rsidR="002B5211">
        <w:rPr>
          <w:rFonts w:cs="Arial"/>
          <w:b/>
        </w:rPr>
        <w:t>0</w:t>
      </w:r>
      <w:r w:rsidRPr="00DC7A41">
        <w:rPr>
          <w:rFonts w:cs="Arial"/>
          <w:b/>
        </w:rPr>
        <w:t>:</w:t>
      </w:r>
      <w:r>
        <w:rPr>
          <w:rFonts w:cs="Arial"/>
        </w:rPr>
        <w:t xml:space="preserve"> </w:t>
      </w:r>
      <w:r w:rsidRPr="000E1E8D">
        <w:rPr>
          <w:rFonts w:cs="Arial"/>
        </w:rPr>
        <w:t>The driver</w:t>
      </w:r>
      <w:r w:rsidR="00DC3EDA" w:rsidRPr="000E1E8D">
        <w:rPr>
          <w:rFonts w:cs="Arial"/>
        </w:rPr>
        <w:t xml:space="preserve"> shall be informed (clearly) about the current responsible of the longitudinal driving task (Platooning function or the driver).</w:t>
      </w:r>
    </w:p>
    <w:p w:rsidR="000E1E8D" w:rsidRPr="00500B1B" w:rsidRDefault="000E1E8D" w:rsidP="000E1E8D">
      <w:pPr>
        <w:pStyle w:val="ListParagraph"/>
        <w:rPr>
          <w:rFonts w:ascii="Arial" w:hAnsi="Arial" w:cs="Arial"/>
        </w:rPr>
      </w:pPr>
    </w:p>
    <w:p w:rsidR="00DC3EDA" w:rsidRPr="000E1E8D" w:rsidRDefault="000E1E8D" w:rsidP="000E1E8D">
      <w:pPr>
        <w:spacing w:line="240" w:lineRule="auto"/>
        <w:ind w:left="360"/>
        <w:rPr>
          <w:rFonts w:cs="Arial"/>
        </w:rPr>
      </w:pPr>
      <w:r w:rsidRPr="00DC7A41">
        <w:rPr>
          <w:rFonts w:cs="Arial"/>
          <w:b/>
        </w:rPr>
        <w:t>STF_REQ_0</w:t>
      </w:r>
      <w:r w:rsidR="0019388F">
        <w:rPr>
          <w:rFonts w:cs="Arial"/>
          <w:b/>
        </w:rPr>
        <w:t>4</w:t>
      </w:r>
      <w:r w:rsidR="002B5211">
        <w:rPr>
          <w:rFonts w:cs="Arial"/>
          <w:b/>
        </w:rPr>
        <w:t>1</w:t>
      </w:r>
      <w:r w:rsidRPr="00DC7A41">
        <w:rPr>
          <w:rFonts w:cs="Arial"/>
          <w:b/>
        </w:rPr>
        <w:t>:</w:t>
      </w:r>
      <w:r>
        <w:rPr>
          <w:rFonts w:cs="Arial"/>
        </w:rPr>
        <w:t xml:space="preserve"> </w:t>
      </w:r>
      <w:r w:rsidRPr="000E1E8D">
        <w:rPr>
          <w:rFonts w:cs="Arial"/>
        </w:rPr>
        <w:t>The d</w:t>
      </w:r>
      <w:r w:rsidR="00DC3EDA" w:rsidRPr="000E1E8D">
        <w:rPr>
          <w:rFonts w:cs="Arial"/>
        </w:rPr>
        <w:t>river shall be informed about the increase time</w:t>
      </w:r>
      <w:r w:rsidR="005127B0">
        <w:rPr>
          <w:rFonts w:cs="Arial"/>
        </w:rPr>
        <w:t xml:space="preserve"> </w:t>
      </w:r>
      <w:r w:rsidR="00DC3EDA" w:rsidRPr="000E1E8D">
        <w:rPr>
          <w:rFonts w:cs="Arial"/>
        </w:rPr>
        <w:t>gap event.</w:t>
      </w:r>
    </w:p>
    <w:p w:rsidR="000E1E8D" w:rsidRPr="00500B1B" w:rsidRDefault="000E1E8D" w:rsidP="000E1E8D">
      <w:pPr>
        <w:pStyle w:val="ListParagraph"/>
        <w:rPr>
          <w:rFonts w:ascii="Arial" w:hAnsi="Arial" w:cs="Arial"/>
        </w:rPr>
      </w:pPr>
    </w:p>
    <w:p w:rsidR="00DC3EDA" w:rsidRPr="000E1E8D" w:rsidRDefault="000E1E8D" w:rsidP="000E1E8D">
      <w:pPr>
        <w:spacing w:line="240" w:lineRule="auto"/>
        <w:ind w:left="360"/>
        <w:rPr>
          <w:rFonts w:cs="Arial"/>
        </w:rPr>
      </w:pPr>
      <w:r w:rsidRPr="00DC7A41">
        <w:rPr>
          <w:rFonts w:cs="Arial"/>
          <w:b/>
        </w:rPr>
        <w:t>STF_REQ_0</w:t>
      </w:r>
      <w:r>
        <w:rPr>
          <w:rFonts w:cs="Arial"/>
          <w:b/>
        </w:rPr>
        <w:t>4</w:t>
      </w:r>
      <w:r w:rsidR="002B5211">
        <w:rPr>
          <w:rFonts w:cs="Arial"/>
          <w:b/>
        </w:rPr>
        <w:t>2</w:t>
      </w:r>
      <w:r w:rsidRPr="00DC7A41">
        <w:rPr>
          <w:rFonts w:cs="Arial"/>
          <w:b/>
        </w:rPr>
        <w:t>:</w:t>
      </w:r>
      <w:r>
        <w:rPr>
          <w:rFonts w:cs="Arial"/>
        </w:rPr>
        <w:t xml:space="preserve"> </w:t>
      </w:r>
      <w:r w:rsidRPr="000E1E8D">
        <w:rPr>
          <w:rFonts w:cs="Arial"/>
        </w:rPr>
        <w:t>The d</w:t>
      </w:r>
      <w:r w:rsidR="00DC3EDA" w:rsidRPr="000E1E8D">
        <w:rPr>
          <w:rFonts w:cs="Arial"/>
        </w:rPr>
        <w:t>river shall be informed about the decrease time</w:t>
      </w:r>
      <w:r w:rsidR="005127B0">
        <w:rPr>
          <w:rFonts w:cs="Arial"/>
        </w:rPr>
        <w:t xml:space="preserve"> </w:t>
      </w:r>
      <w:r w:rsidR="00DC3EDA" w:rsidRPr="000E1E8D">
        <w:rPr>
          <w:rFonts w:cs="Arial"/>
        </w:rPr>
        <w:t>gap event.</w:t>
      </w:r>
    </w:p>
    <w:p w:rsidR="000E1E8D" w:rsidRPr="00500B1B" w:rsidRDefault="000E1E8D" w:rsidP="000E1E8D">
      <w:pPr>
        <w:pStyle w:val="ListParagraph"/>
        <w:rPr>
          <w:rFonts w:ascii="Arial" w:hAnsi="Arial" w:cs="Arial"/>
        </w:rPr>
      </w:pPr>
    </w:p>
    <w:p w:rsidR="00DC3EDA" w:rsidRPr="000E1E8D" w:rsidRDefault="000E1E8D" w:rsidP="000E1E8D">
      <w:pPr>
        <w:spacing w:line="240" w:lineRule="auto"/>
        <w:ind w:left="360"/>
        <w:rPr>
          <w:rFonts w:cs="Arial"/>
        </w:rPr>
      </w:pPr>
      <w:r w:rsidRPr="00DC7A41">
        <w:rPr>
          <w:rFonts w:cs="Arial"/>
          <w:b/>
        </w:rPr>
        <w:t>STF_REQ_0</w:t>
      </w:r>
      <w:r>
        <w:rPr>
          <w:rFonts w:cs="Arial"/>
          <w:b/>
        </w:rPr>
        <w:t>4</w:t>
      </w:r>
      <w:r w:rsidR="002B5211">
        <w:rPr>
          <w:rFonts w:cs="Arial"/>
          <w:b/>
        </w:rPr>
        <w:t>3</w:t>
      </w:r>
      <w:r w:rsidRPr="00DC7A41">
        <w:rPr>
          <w:rFonts w:cs="Arial"/>
          <w:b/>
        </w:rPr>
        <w:t>:</w:t>
      </w:r>
      <w:r>
        <w:rPr>
          <w:rFonts w:cs="Arial"/>
        </w:rPr>
        <w:t xml:space="preserve"> </w:t>
      </w:r>
      <w:r w:rsidRPr="000E1E8D">
        <w:rPr>
          <w:rFonts w:cs="Arial"/>
        </w:rPr>
        <w:t>The d</w:t>
      </w:r>
      <w:r w:rsidR="00DC3EDA" w:rsidRPr="000E1E8D">
        <w:rPr>
          <w:rFonts w:cs="Arial"/>
        </w:rPr>
        <w:t>river shall be informed about the start of the joining procedure</w:t>
      </w:r>
      <w:r w:rsidRPr="000E1E8D">
        <w:rPr>
          <w:rFonts w:cs="Arial"/>
        </w:rPr>
        <w:t xml:space="preserve"> (longitudinal control auto</w:t>
      </w:r>
      <w:r w:rsidR="002B5211">
        <w:rPr>
          <w:rFonts w:cs="Arial"/>
        </w:rPr>
        <w:t>nomous</w:t>
      </w:r>
      <w:r w:rsidRPr="000E1E8D">
        <w:rPr>
          <w:rFonts w:cs="Arial"/>
        </w:rPr>
        <w:t xml:space="preserve"> status)</w:t>
      </w:r>
      <w:r w:rsidR="00DC3EDA" w:rsidRPr="000E1E8D">
        <w:rPr>
          <w:rFonts w:cs="Arial"/>
        </w:rPr>
        <w:t>.</w:t>
      </w:r>
    </w:p>
    <w:p w:rsidR="000E1E8D" w:rsidRPr="00500B1B" w:rsidRDefault="000E1E8D" w:rsidP="000E1E8D">
      <w:pPr>
        <w:pStyle w:val="ListParagraph"/>
        <w:rPr>
          <w:rFonts w:ascii="Arial" w:hAnsi="Arial" w:cs="Arial"/>
        </w:rPr>
      </w:pPr>
    </w:p>
    <w:p w:rsidR="00DC3EDA" w:rsidRPr="000E1E8D" w:rsidRDefault="000E1E8D" w:rsidP="000E1E8D">
      <w:pPr>
        <w:spacing w:line="240" w:lineRule="auto"/>
        <w:ind w:left="360"/>
        <w:rPr>
          <w:rFonts w:cs="Arial"/>
        </w:rPr>
      </w:pPr>
      <w:r w:rsidRPr="00DC7A41">
        <w:rPr>
          <w:rFonts w:cs="Arial"/>
          <w:b/>
        </w:rPr>
        <w:t>STF_REQ_0</w:t>
      </w:r>
      <w:r>
        <w:rPr>
          <w:rFonts w:cs="Arial"/>
          <w:b/>
        </w:rPr>
        <w:t>4</w:t>
      </w:r>
      <w:r w:rsidR="002B5211">
        <w:rPr>
          <w:rFonts w:cs="Arial"/>
          <w:b/>
        </w:rPr>
        <w:t>4</w:t>
      </w:r>
      <w:r w:rsidRPr="00DC7A41">
        <w:rPr>
          <w:rFonts w:cs="Arial"/>
          <w:b/>
        </w:rPr>
        <w:t>:</w:t>
      </w:r>
      <w:r>
        <w:rPr>
          <w:rFonts w:cs="Arial"/>
        </w:rPr>
        <w:t xml:space="preserve"> </w:t>
      </w:r>
      <w:r w:rsidRPr="000E1E8D">
        <w:rPr>
          <w:rFonts w:cs="Arial"/>
        </w:rPr>
        <w:t>The d</w:t>
      </w:r>
      <w:r w:rsidR="00DC3EDA" w:rsidRPr="000E1E8D">
        <w:rPr>
          <w:rFonts w:cs="Arial"/>
        </w:rPr>
        <w:t>river shall be informed</w:t>
      </w:r>
      <w:r w:rsidR="00C91FE6">
        <w:rPr>
          <w:rFonts w:cs="Arial"/>
        </w:rPr>
        <w:t xml:space="preserve"> (clearly)</w:t>
      </w:r>
      <w:r w:rsidRPr="000E1E8D">
        <w:rPr>
          <w:rFonts w:cs="Arial"/>
        </w:rPr>
        <w:t xml:space="preserve"> </w:t>
      </w:r>
      <w:r w:rsidR="00DC3EDA" w:rsidRPr="000E1E8D">
        <w:rPr>
          <w:rFonts w:cs="Arial"/>
        </w:rPr>
        <w:t xml:space="preserve">about the handover </w:t>
      </w:r>
      <w:r w:rsidRPr="000E1E8D">
        <w:rPr>
          <w:rFonts w:cs="Arial"/>
        </w:rPr>
        <w:t>task</w:t>
      </w:r>
      <w:r w:rsidR="002B5211">
        <w:rPr>
          <w:rFonts w:cs="Arial"/>
        </w:rPr>
        <w:t xml:space="preserve"> initiation</w:t>
      </w:r>
      <w:r w:rsidRPr="000E1E8D">
        <w:rPr>
          <w:rFonts w:cs="Arial"/>
        </w:rPr>
        <w:t xml:space="preserve"> (return of the longitudinal control)</w:t>
      </w:r>
      <w:r w:rsidR="00DC3EDA" w:rsidRPr="000E1E8D">
        <w:rPr>
          <w:rFonts w:cs="Arial"/>
        </w:rPr>
        <w:t>.</w:t>
      </w:r>
    </w:p>
    <w:p w:rsidR="000E1E8D" w:rsidRPr="00500B1B" w:rsidRDefault="000E1E8D" w:rsidP="000E1E8D">
      <w:pPr>
        <w:pStyle w:val="ListParagraph"/>
        <w:rPr>
          <w:rFonts w:ascii="Arial" w:hAnsi="Arial" w:cs="Arial"/>
        </w:rPr>
      </w:pPr>
    </w:p>
    <w:p w:rsidR="00DC3EDA" w:rsidRDefault="000E1E8D" w:rsidP="000E1E8D">
      <w:pPr>
        <w:spacing w:line="240" w:lineRule="auto"/>
        <w:ind w:left="360"/>
        <w:rPr>
          <w:rFonts w:cs="Arial"/>
        </w:rPr>
      </w:pPr>
      <w:r w:rsidRPr="00DC7A41">
        <w:rPr>
          <w:rFonts w:cs="Arial"/>
          <w:b/>
        </w:rPr>
        <w:t>STF_REQ_0</w:t>
      </w:r>
      <w:r w:rsidR="00365259">
        <w:rPr>
          <w:rFonts w:cs="Arial"/>
          <w:b/>
        </w:rPr>
        <w:t>4</w:t>
      </w:r>
      <w:r w:rsidR="002B5211">
        <w:rPr>
          <w:rFonts w:cs="Arial"/>
          <w:b/>
        </w:rPr>
        <w:t>5</w:t>
      </w:r>
      <w:r w:rsidRPr="00DC7A41">
        <w:rPr>
          <w:rFonts w:cs="Arial"/>
          <w:b/>
        </w:rPr>
        <w:t>:</w:t>
      </w:r>
      <w:r>
        <w:rPr>
          <w:rFonts w:cs="Arial"/>
        </w:rPr>
        <w:t xml:space="preserve"> </w:t>
      </w:r>
      <w:r w:rsidRPr="000E1E8D">
        <w:rPr>
          <w:rFonts w:cs="Arial"/>
        </w:rPr>
        <w:t>The d</w:t>
      </w:r>
      <w:r w:rsidR="00DC3EDA" w:rsidRPr="000E1E8D">
        <w:rPr>
          <w:rFonts w:cs="Arial"/>
        </w:rPr>
        <w:t>river shall be informed</w:t>
      </w:r>
      <w:r w:rsidRPr="000E1E8D">
        <w:rPr>
          <w:rFonts w:cs="Arial"/>
        </w:rPr>
        <w:t xml:space="preserve"> </w:t>
      </w:r>
      <w:r w:rsidR="00DC3EDA" w:rsidRPr="000E1E8D">
        <w:rPr>
          <w:rFonts w:cs="Arial"/>
        </w:rPr>
        <w:t>about the standby event.</w:t>
      </w:r>
    </w:p>
    <w:p w:rsidR="000E1E8D" w:rsidRPr="00307A22" w:rsidRDefault="000E1E8D" w:rsidP="000E1E8D">
      <w:pPr>
        <w:spacing w:line="240" w:lineRule="auto"/>
        <w:ind w:left="360"/>
        <w:rPr>
          <w:rFonts w:cs="Arial"/>
        </w:rPr>
      </w:pPr>
      <w:r w:rsidRPr="00F9580D">
        <w:t>(</w:t>
      </w:r>
      <w:r>
        <w:t>F</w:t>
      </w:r>
      <w:r w:rsidRPr="00F9580D">
        <w:t xml:space="preserve">or standby mode refer to </w:t>
      </w:r>
      <w:r w:rsidRPr="00C91FE6">
        <w:t xml:space="preserve">requirements: </w:t>
      </w:r>
      <w:r w:rsidRPr="00C91FE6">
        <w:rPr>
          <w:rFonts w:cs="Arial"/>
        </w:rPr>
        <w:t>STF_REQ_026, STF_REQ_027 and STF_REQ_029</w:t>
      </w:r>
      <w:r w:rsidRPr="00C91FE6">
        <w:t>).</w:t>
      </w:r>
    </w:p>
    <w:p w:rsidR="00365259" w:rsidRPr="00251DA5" w:rsidRDefault="00365259" w:rsidP="00365259">
      <w:pPr>
        <w:pStyle w:val="header2ensemble"/>
        <w:ind w:left="284"/>
      </w:pPr>
      <w:bookmarkStart w:id="41" w:name="_Toc9151953"/>
      <w:r>
        <w:t>Driver Requirements</w:t>
      </w:r>
      <w:bookmarkEnd w:id="41"/>
    </w:p>
    <w:p w:rsidR="00365259" w:rsidRDefault="00BC53B9" w:rsidP="00BC53B9">
      <w:pPr>
        <w:spacing w:line="240" w:lineRule="auto"/>
        <w:ind w:left="360"/>
      </w:pPr>
      <w:r>
        <w:t>The following section contains requirements on the driver:</w:t>
      </w:r>
    </w:p>
    <w:p w:rsidR="00BC53B9" w:rsidRDefault="00BC53B9" w:rsidP="00BC53B9">
      <w:pPr>
        <w:spacing w:line="240" w:lineRule="auto"/>
        <w:ind w:left="360"/>
      </w:pPr>
    </w:p>
    <w:p w:rsidR="00365259" w:rsidRPr="00365259" w:rsidRDefault="00365259" w:rsidP="00365259">
      <w:pPr>
        <w:spacing w:line="240" w:lineRule="auto"/>
        <w:ind w:left="360"/>
        <w:rPr>
          <w:rFonts w:cs="Arial"/>
        </w:rPr>
      </w:pPr>
      <w:r w:rsidRPr="00365259">
        <w:rPr>
          <w:rFonts w:cs="Arial"/>
          <w:b/>
        </w:rPr>
        <w:t>STF_REQ_04</w:t>
      </w:r>
      <w:r w:rsidR="002B5211">
        <w:rPr>
          <w:rFonts w:cs="Arial"/>
          <w:b/>
        </w:rPr>
        <w:t>6</w:t>
      </w:r>
      <w:r w:rsidRPr="00365259">
        <w:rPr>
          <w:rFonts w:cs="Arial"/>
          <w:b/>
        </w:rPr>
        <w:t>:</w:t>
      </w:r>
      <w:r w:rsidRPr="00365259">
        <w:rPr>
          <w:rFonts w:cs="Arial"/>
        </w:rPr>
        <w:t xml:space="preserve"> Once the handover </w:t>
      </w:r>
      <w:r w:rsidR="00FA5ACC">
        <w:rPr>
          <w:rFonts w:cs="Arial"/>
        </w:rPr>
        <w:t>task</w:t>
      </w:r>
      <w:r w:rsidRPr="00365259">
        <w:rPr>
          <w:rFonts w:cs="Arial"/>
        </w:rPr>
        <w:t xml:space="preserve"> is initiated, the driver shall take full control of the driving before the truck reaches a legal safe </w:t>
      </w:r>
      <w:r w:rsidR="00A130DA">
        <w:rPr>
          <w:rFonts w:cs="Arial"/>
        </w:rPr>
        <w:t>gap</w:t>
      </w:r>
      <w:r w:rsidR="00707CA5">
        <w:rPr>
          <w:rFonts w:cs="Arial"/>
        </w:rPr>
        <w:t xml:space="preserve"> (2 s time</w:t>
      </w:r>
      <w:r w:rsidR="005127B0">
        <w:rPr>
          <w:rFonts w:cs="Arial"/>
        </w:rPr>
        <w:t xml:space="preserve"> </w:t>
      </w:r>
      <w:r w:rsidR="00707CA5">
        <w:rPr>
          <w:rFonts w:cs="Arial"/>
        </w:rPr>
        <w:t>gap)</w:t>
      </w:r>
      <w:r w:rsidRPr="00365259">
        <w:rPr>
          <w:rFonts w:cs="Arial"/>
        </w:rPr>
        <w:t xml:space="preserve"> to the forward vehicle.</w:t>
      </w:r>
    </w:p>
    <w:p w:rsidR="00365259" w:rsidRDefault="00365259" w:rsidP="0019388F">
      <w:pPr>
        <w:spacing w:line="240" w:lineRule="auto"/>
        <w:rPr>
          <w:rFonts w:cs="Arial"/>
          <w:b/>
        </w:rPr>
      </w:pPr>
    </w:p>
    <w:p w:rsidR="00365259" w:rsidRPr="009E0923" w:rsidRDefault="00365259" w:rsidP="00365259">
      <w:pPr>
        <w:spacing w:line="240" w:lineRule="auto"/>
        <w:ind w:left="360"/>
      </w:pPr>
      <w:r w:rsidRPr="006312DB">
        <w:rPr>
          <w:rFonts w:cs="Arial"/>
          <w:b/>
        </w:rPr>
        <w:t>STF_REQ_0</w:t>
      </w:r>
      <w:r>
        <w:rPr>
          <w:rFonts w:cs="Arial"/>
          <w:b/>
        </w:rPr>
        <w:t>4</w:t>
      </w:r>
      <w:r w:rsidR="002B5211">
        <w:rPr>
          <w:rFonts w:cs="Arial"/>
          <w:b/>
        </w:rPr>
        <w:t>7</w:t>
      </w:r>
      <w:r w:rsidRPr="006312DB">
        <w:rPr>
          <w:rFonts w:cs="Arial"/>
          <w:b/>
        </w:rPr>
        <w:t>:</w:t>
      </w:r>
      <w:r w:rsidRPr="006312DB">
        <w:rPr>
          <w:rFonts w:cs="Arial"/>
        </w:rPr>
        <w:t xml:space="preserve"> </w:t>
      </w:r>
      <w:r w:rsidR="00FA5ACC">
        <w:rPr>
          <w:rFonts w:cs="Arial"/>
        </w:rPr>
        <w:t>The d</w:t>
      </w:r>
      <w:r>
        <w:rPr>
          <w:rFonts w:cs="Arial"/>
        </w:rPr>
        <w:t xml:space="preserve">river shall be responsible for detecting and responding to mechanical failures </w:t>
      </w:r>
      <w:r w:rsidR="00460C92">
        <w:rPr>
          <w:rFonts w:cs="Arial"/>
        </w:rPr>
        <w:t>(</w:t>
      </w:r>
      <w:r w:rsidR="00460C92" w:rsidRPr="00251DA5">
        <w:t>tire blow-up, oil-leak...)</w:t>
      </w:r>
      <w:r w:rsidR="00460C92">
        <w:t xml:space="preserve"> </w:t>
      </w:r>
      <w:r w:rsidR="00460C92">
        <w:rPr>
          <w:rFonts w:cs="Arial"/>
        </w:rPr>
        <w:t xml:space="preserve">in </w:t>
      </w:r>
      <w:r>
        <w:rPr>
          <w:rFonts w:cs="Arial"/>
        </w:rPr>
        <w:t>the ego truck.</w:t>
      </w:r>
    </w:p>
    <w:p w:rsidR="00C50767" w:rsidRDefault="00C50767" w:rsidP="0082122B">
      <w:pPr>
        <w:pStyle w:val="Standaard1"/>
        <w:rPr>
          <w:highlight w:val="yellow"/>
        </w:rPr>
      </w:pPr>
    </w:p>
    <w:p w:rsidR="005F28D3" w:rsidRPr="00251DA5" w:rsidRDefault="005F28D3" w:rsidP="005F28D3">
      <w:pPr>
        <w:autoSpaceDE w:val="0"/>
        <w:autoSpaceDN w:val="0"/>
        <w:adjustRightInd w:val="0"/>
        <w:spacing w:after="120"/>
        <w:ind w:right="-1107"/>
        <w:jc w:val="both"/>
        <w:rPr>
          <w:rFonts w:ascii="Calibri" w:hAnsi="Calibri" w:cs="Calibri"/>
          <w:szCs w:val="22"/>
        </w:rPr>
      </w:pPr>
    </w:p>
    <w:p w:rsidR="005F28D3" w:rsidRPr="00251DA5" w:rsidRDefault="005F28D3" w:rsidP="002C0D51">
      <w:pPr>
        <w:pStyle w:val="header1ensemble"/>
      </w:pPr>
      <w:bookmarkStart w:id="42" w:name="_Toc526352162"/>
      <w:bookmarkStart w:id="43" w:name="_Toc9151954"/>
      <w:r w:rsidRPr="00251DA5">
        <w:lastRenderedPageBreak/>
        <w:t>Summary and Conclusion</w:t>
      </w:r>
      <w:bookmarkEnd w:id="42"/>
      <w:bookmarkEnd w:id="43"/>
    </w:p>
    <w:p w:rsidR="00623A27" w:rsidRDefault="00762249" w:rsidP="0082122B">
      <w:pPr>
        <w:pStyle w:val="Standaard1"/>
      </w:pPr>
      <w:r>
        <w:t>The present deliverable</w:t>
      </w:r>
      <w:r w:rsidR="00375C82">
        <w:t xml:space="preserve"> </w:t>
      </w:r>
      <w:r w:rsidR="00690C89">
        <w:t>evaluate</w:t>
      </w:r>
      <w:r w:rsidR="00375C82">
        <w:t>s</w:t>
      </w:r>
      <w:r w:rsidR="00690C89">
        <w:t xml:space="preserve"> the hazards arising from </w:t>
      </w:r>
      <w:r w:rsidR="00E56529">
        <w:t>platoon</w:t>
      </w:r>
      <w:r w:rsidR="006B63AF">
        <w:t>’s</w:t>
      </w:r>
      <w:r w:rsidR="00E56529">
        <w:t xml:space="preserve"> </w:t>
      </w:r>
      <w:r w:rsidR="00690C89">
        <w:t xml:space="preserve">nominal function and </w:t>
      </w:r>
      <w:r w:rsidR="006B63AF">
        <w:t>its</w:t>
      </w:r>
      <w:r w:rsidR="00E56529">
        <w:t xml:space="preserve"> </w:t>
      </w:r>
      <w:r w:rsidR="00690C89">
        <w:t>implementation. For this</w:t>
      </w:r>
      <w:r w:rsidR="00E56529">
        <w:t>,</w:t>
      </w:r>
      <w:r w:rsidR="00690C89">
        <w:t xml:space="preserve"> </w:t>
      </w:r>
      <w:r>
        <w:t xml:space="preserve">32 different SOTIF scenarios </w:t>
      </w:r>
      <w:r w:rsidR="00690C89">
        <w:t xml:space="preserve">from 7 different categories of triggering events </w:t>
      </w:r>
      <w:r w:rsidR="00375C82">
        <w:t xml:space="preserve">including driver misuse </w:t>
      </w:r>
      <w:r w:rsidR="00690C89">
        <w:t>w</w:t>
      </w:r>
      <w:r w:rsidR="00375C82">
        <w:t>ere</w:t>
      </w:r>
      <w:r w:rsidR="00690C89">
        <w:t xml:space="preserve"> </w:t>
      </w:r>
      <w:r>
        <w:t>analysed to</w:t>
      </w:r>
      <w:r w:rsidR="00375C82">
        <w:t xml:space="preserve"> identify hazards, evaluate the</w:t>
      </w:r>
      <w:r w:rsidR="00623A27">
        <w:t>ir</w:t>
      </w:r>
      <w:r w:rsidR="00375C82">
        <w:t xml:space="preserve"> risks and define counter measures to handle these situations in a safe way within the platoon.</w:t>
      </w:r>
    </w:p>
    <w:p w:rsidR="00CE1D41" w:rsidRDefault="00623A27" w:rsidP="0082122B">
      <w:pPr>
        <w:pStyle w:val="Standaard1"/>
      </w:pPr>
      <w:r>
        <w:t xml:space="preserve">Once </w:t>
      </w:r>
      <w:r w:rsidR="00CE1D41">
        <w:t xml:space="preserve">the </w:t>
      </w:r>
      <w:r>
        <w:t xml:space="preserve">counter measures were defined for each </w:t>
      </w:r>
      <w:r w:rsidR="00CE1D41">
        <w:t xml:space="preserve">use </w:t>
      </w:r>
      <w:r>
        <w:t>case,</w:t>
      </w:r>
      <w:r w:rsidR="00CE1D41">
        <w:t xml:space="preserve"> safety requirements were derived for the platooning application, V2V communication, HMI and the Driver. </w:t>
      </w:r>
    </w:p>
    <w:p w:rsidR="008905EC" w:rsidRPr="00251DA5" w:rsidRDefault="00CE1D41" w:rsidP="0082122B">
      <w:pPr>
        <w:pStyle w:val="Standaard1"/>
      </w:pPr>
      <w:r>
        <w:t xml:space="preserve">The critical requirement to operate the platoon </w:t>
      </w:r>
      <w:r w:rsidR="00E56529">
        <w:t>in a safe</w:t>
      </w:r>
      <w:r w:rsidR="006B63AF">
        <w:t>ly</w:t>
      </w:r>
      <w:r>
        <w:t xml:space="preserve"> </w:t>
      </w:r>
      <w:r w:rsidR="001A78D4">
        <w:t>is</w:t>
      </w:r>
      <w:r>
        <w:t xml:space="preserve"> to not share the driving</w:t>
      </w:r>
      <w:r w:rsidR="006B63AF">
        <w:t xml:space="preserve"> (longitudinal control)</w:t>
      </w:r>
      <w:r>
        <w:t xml:space="preserve"> responsibilities between the system and the driver. Therefore, any situation that could be hazardous for the platoon within the operation design domain (ODD) </w:t>
      </w:r>
      <w:r w:rsidR="00E56529">
        <w:t>shall</w:t>
      </w:r>
      <w:r>
        <w:t xml:space="preserve"> be controlled in an automated manner</w:t>
      </w:r>
      <w:r w:rsidR="001A78D4">
        <w:t xml:space="preserve"> for the following trucks</w:t>
      </w:r>
      <w:r>
        <w:t xml:space="preserve">.  </w:t>
      </w:r>
      <w:r w:rsidR="00E56529">
        <w:t xml:space="preserve">Moreover, depending on the driver’s reaction and judgement at a time gap of 0.8 seconds to the forward truck will put the entire platoon at risk. </w:t>
      </w:r>
      <w:r>
        <w:t>Consequently</w:t>
      </w:r>
      <w:r w:rsidR="001A78D4">
        <w:t>,</w:t>
      </w:r>
      <w:r>
        <w:t xml:space="preserve"> the longitudinal control of the platoon will not be given back to the driver</w:t>
      </w:r>
      <w:r w:rsidR="001A78D4">
        <w:t xml:space="preserve">s unless the legal safe gap (time gap </w:t>
      </w:r>
      <w:r w:rsidR="006B63AF">
        <w:t xml:space="preserve">of </w:t>
      </w:r>
      <w:r w:rsidR="001A78D4">
        <w:t>2 seconds) is reached between the truck and the forward vehicle.</w:t>
      </w:r>
      <w:r w:rsidR="00E56529">
        <w:t xml:space="preserve"> The platoon function shall be designed to automatically detect any unsafe situations within the ODD and </w:t>
      </w:r>
      <w:r w:rsidR="000A0396">
        <w:t>maintain safety without any driver intervention.</w:t>
      </w:r>
    </w:p>
    <w:p w:rsidR="008905EC" w:rsidRPr="00251DA5" w:rsidRDefault="008905EC">
      <w:pPr>
        <w:rPr>
          <w:rFonts w:eastAsiaTheme="minorHAnsi" w:cs="Arial"/>
          <w:szCs w:val="22"/>
        </w:rPr>
      </w:pPr>
      <w:r w:rsidRPr="00251DA5">
        <w:br w:type="page"/>
      </w:r>
    </w:p>
    <w:p w:rsidR="005F28D3" w:rsidRPr="00251DA5" w:rsidRDefault="005F28D3" w:rsidP="002C0D51">
      <w:pPr>
        <w:pStyle w:val="header1ensemble"/>
      </w:pPr>
      <w:bookmarkStart w:id="44" w:name="_Toc526352163"/>
      <w:bookmarkStart w:id="45" w:name="_Toc9151955"/>
      <w:r w:rsidRPr="00251DA5">
        <w:lastRenderedPageBreak/>
        <w:t>Bibliography</w:t>
      </w:r>
      <w:bookmarkEnd w:id="44"/>
      <w:bookmarkEnd w:id="45"/>
    </w:p>
    <w:p w:rsidR="0031302E" w:rsidRPr="0031302E" w:rsidRDefault="0031302E" w:rsidP="0031302E">
      <w:pPr>
        <w:autoSpaceDE w:val="0"/>
        <w:autoSpaceDN w:val="0"/>
        <w:adjustRightInd w:val="0"/>
        <w:spacing w:line="240" w:lineRule="auto"/>
        <w:rPr>
          <w:rFonts w:eastAsiaTheme="minorHAnsi" w:cs="Arial"/>
          <w:color w:val="000000"/>
          <w:szCs w:val="22"/>
        </w:rPr>
      </w:pPr>
      <w:r w:rsidRPr="0031302E">
        <w:rPr>
          <w:rFonts w:eastAsiaTheme="minorHAnsi" w:cs="Arial"/>
          <w:color w:val="000000"/>
          <w:szCs w:val="22"/>
        </w:rPr>
        <w:t xml:space="preserve">ISO 26262:2016 (E) – Road Vehicles – Functional Safety </w:t>
      </w:r>
    </w:p>
    <w:p w:rsidR="002A7DE3" w:rsidRDefault="002A7DE3" w:rsidP="002A7DE3">
      <w:pPr>
        <w:autoSpaceDE w:val="0"/>
        <w:autoSpaceDN w:val="0"/>
        <w:adjustRightInd w:val="0"/>
        <w:spacing w:line="240" w:lineRule="auto"/>
        <w:rPr>
          <w:rFonts w:eastAsiaTheme="minorHAnsi" w:cs="Arial"/>
          <w:color w:val="000000"/>
          <w:szCs w:val="22"/>
        </w:rPr>
      </w:pPr>
    </w:p>
    <w:p w:rsidR="002A7DE3" w:rsidRPr="002A7DE3" w:rsidRDefault="0031302E" w:rsidP="002A7DE3">
      <w:pPr>
        <w:autoSpaceDE w:val="0"/>
        <w:autoSpaceDN w:val="0"/>
        <w:adjustRightInd w:val="0"/>
        <w:spacing w:line="240" w:lineRule="auto"/>
        <w:rPr>
          <w:rFonts w:eastAsiaTheme="minorHAnsi" w:cs="Arial"/>
          <w:color w:val="000000"/>
          <w:szCs w:val="22"/>
        </w:rPr>
      </w:pPr>
      <w:r w:rsidRPr="002A7DE3">
        <w:rPr>
          <w:rFonts w:eastAsiaTheme="minorHAnsi" w:cs="Arial"/>
          <w:color w:val="000000"/>
          <w:szCs w:val="22"/>
        </w:rPr>
        <w:t xml:space="preserve">ISO/PRF PAS 21448: Road Vehicles – Safety of the intended functionality </w:t>
      </w:r>
    </w:p>
    <w:p w:rsidR="002A7DE3" w:rsidRDefault="002A7DE3" w:rsidP="002A7DE3">
      <w:pPr>
        <w:autoSpaceDE w:val="0"/>
        <w:autoSpaceDN w:val="0"/>
        <w:adjustRightInd w:val="0"/>
        <w:spacing w:line="240" w:lineRule="auto"/>
        <w:rPr>
          <w:rFonts w:eastAsiaTheme="minorHAnsi" w:cs="Arial"/>
          <w:color w:val="000000"/>
          <w:szCs w:val="22"/>
        </w:rPr>
      </w:pPr>
    </w:p>
    <w:p w:rsidR="002A7DE3" w:rsidRPr="002A7DE3" w:rsidRDefault="002A7DE3" w:rsidP="002A7DE3">
      <w:pPr>
        <w:autoSpaceDE w:val="0"/>
        <w:autoSpaceDN w:val="0"/>
        <w:adjustRightInd w:val="0"/>
        <w:spacing w:line="240" w:lineRule="auto"/>
        <w:rPr>
          <w:rFonts w:eastAsiaTheme="minorHAnsi" w:cs="Arial"/>
          <w:color w:val="000000"/>
          <w:szCs w:val="22"/>
        </w:rPr>
      </w:pPr>
      <w:r>
        <w:rPr>
          <w:rFonts w:eastAsiaTheme="minorHAnsi" w:cs="Arial"/>
          <w:color w:val="000000"/>
          <w:szCs w:val="22"/>
        </w:rPr>
        <w:t>SAE J3016</w:t>
      </w:r>
      <w:r w:rsidRPr="002A7DE3">
        <w:rPr>
          <w:rFonts w:eastAsiaTheme="minorHAnsi" w:cs="Arial"/>
          <w:color w:val="000000"/>
          <w:szCs w:val="22"/>
        </w:rPr>
        <w:t xml:space="preserve">: Taxonomy and Definitions for Terms Related to On-Road Motor Vehicle Automated Driving Systems  </w:t>
      </w:r>
    </w:p>
    <w:p w:rsidR="00CF7611" w:rsidRPr="00251DA5" w:rsidRDefault="00CF7611" w:rsidP="0031302E">
      <w:pPr>
        <w:pStyle w:val="header2ensemble"/>
        <w:numPr>
          <w:ilvl w:val="0"/>
          <w:numId w:val="0"/>
        </w:numPr>
        <w:rPr>
          <w:rFonts w:cs="Arial"/>
          <w:szCs w:val="22"/>
        </w:rPr>
      </w:pPr>
      <w:r w:rsidRPr="00251DA5">
        <w:br w:type="page"/>
      </w:r>
    </w:p>
    <w:p w:rsidR="005F28D3" w:rsidRPr="00251DA5" w:rsidRDefault="005F28D3" w:rsidP="002C0D51">
      <w:pPr>
        <w:pStyle w:val="header1ensemble"/>
      </w:pPr>
      <w:bookmarkStart w:id="46" w:name="_Toc526352164"/>
      <w:bookmarkStart w:id="47" w:name="_Toc9151956"/>
      <w:r w:rsidRPr="00251DA5">
        <w:lastRenderedPageBreak/>
        <w:t>Appendix A</w:t>
      </w:r>
      <w:r w:rsidR="00CF7611" w:rsidRPr="00251DA5">
        <w:t xml:space="preserve">. </w:t>
      </w:r>
      <w:bookmarkEnd w:id="46"/>
      <w:r w:rsidR="00155A62">
        <w:t>Glossary</w:t>
      </w:r>
      <w:bookmarkEnd w:id="47"/>
    </w:p>
    <w:p w:rsidR="005A1BF2" w:rsidRPr="00251DA5" w:rsidRDefault="005A1BF2" w:rsidP="00C91FE6">
      <w:pPr>
        <w:pStyle w:val="header2ensemble"/>
        <w:ind w:left="284"/>
      </w:pPr>
      <w:bookmarkStart w:id="48" w:name="_Toc526352165"/>
      <w:bookmarkStart w:id="49" w:name="_Toc9151957"/>
      <w:r w:rsidRPr="00251DA5">
        <w:t>Glossary</w:t>
      </w:r>
      <w:bookmarkEnd w:id="48"/>
      <w:bookmarkEnd w:id="49"/>
    </w:p>
    <w:p w:rsidR="005A1BF2" w:rsidRPr="00251DA5" w:rsidRDefault="005A1BF2" w:rsidP="006738C5">
      <w:pPr>
        <w:pStyle w:val="header3ensemble"/>
      </w:pPr>
      <w:bookmarkStart w:id="50" w:name="_Toc526352166"/>
      <w:r w:rsidRPr="00251DA5">
        <w:t>Definitions</w:t>
      </w:r>
      <w:bookmarkEnd w:id="50"/>
    </w:p>
    <w:tbl>
      <w:tblPr>
        <w:tblW w:w="9092" w:type="dxa"/>
        <w:tblInd w:w="-20" w:type="dxa"/>
        <w:tblBorders>
          <w:top w:val="single" w:sz="4" w:space="0" w:color="A1ABB2"/>
          <w:left w:val="single" w:sz="4" w:space="0" w:color="A1ABB2"/>
          <w:bottom w:val="single" w:sz="4" w:space="0" w:color="A1ABB2"/>
          <w:right w:val="single" w:sz="4" w:space="0" w:color="A1ABB2"/>
          <w:insideH w:val="single" w:sz="4" w:space="0" w:color="A1ABB2"/>
          <w:insideV w:val="single" w:sz="4" w:space="0" w:color="A1ABB2"/>
        </w:tblBorders>
        <w:tblLook w:val="04A0" w:firstRow="1" w:lastRow="0" w:firstColumn="1" w:lastColumn="0" w:noHBand="0" w:noVBand="1"/>
      </w:tblPr>
      <w:tblGrid>
        <w:gridCol w:w="1640"/>
        <w:gridCol w:w="5760"/>
        <w:gridCol w:w="1692"/>
      </w:tblGrid>
      <w:tr w:rsidR="005E5C31" w:rsidRPr="00251DA5" w:rsidTr="005E5C31">
        <w:trPr>
          <w:trHeight w:hRule="exact" w:val="359"/>
          <w:tblHeader/>
        </w:trPr>
        <w:tc>
          <w:tcPr>
            <w:tcW w:w="1640" w:type="dxa"/>
            <w:tcBorders>
              <w:top w:val="single" w:sz="4" w:space="0" w:color="A1ABB2"/>
              <w:left w:val="single" w:sz="4" w:space="0" w:color="A1ABB2"/>
              <w:bottom w:val="single" w:sz="4" w:space="0" w:color="A1ABB2"/>
              <w:right w:val="single" w:sz="4" w:space="0" w:color="A1ABB2"/>
            </w:tcBorders>
            <w:shd w:val="clear" w:color="auto" w:fill="A1ABB2"/>
            <w:vAlign w:val="center"/>
            <w:hideMark/>
          </w:tcPr>
          <w:p w:rsidR="005E5C31" w:rsidRPr="00251DA5" w:rsidRDefault="005E5C31">
            <w:pPr>
              <w:pStyle w:val="Tablesheader"/>
              <w:jc w:val="center"/>
            </w:pPr>
            <w:bookmarkStart w:id="51" w:name="_Hlk524708843"/>
            <w:r w:rsidRPr="00251DA5">
              <w:t>Term</w:t>
            </w:r>
          </w:p>
        </w:tc>
        <w:tc>
          <w:tcPr>
            <w:tcW w:w="5760" w:type="dxa"/>
            <w:tcBorders>
              <w:top w:val="single" w:sz="4" w:space="0" w:color="A1ABB2"/>
              <w:left w:val="single" w:sz="4" w:space="0" w:color="A1ABB2"/>
              <w:bottom w:val="single" w:sz="4" w:space="0" w:color="A1ABB2"/>
              <w:right w:val="single" w:sz="4" w:space="0" w:color="A1ABB2"/>
            </w:tcBorders>
            <w:shd w:val="clear" w:color="auto" w:fill="A1ABB2"/>
            <w:vAlign w:val="center"/>
            <w:hideMark/>
          </w:tcPr>
          <w:p w:rsidR="005E5C31" w:rsidRPr="00251DA5" w:rsidRDefault="005E5C31">
            <w:pPr>
              <w:pStyle w:val="Tablesheader"/>
              <w:jc w:val="center"/>
            </w:pPr>
            <w:r w:rsidRPr="00251DA5">
              <w:t>Definition</w:t>
            </w:r>
          </w:p>
        </w:tc>
        <w:tc>
          <w:tcPr>
            <w:tcW w:w="1692" w:type="dxa"/>
            <w:tcBorders>
              <w:top w:val="single" w:sz="4" w:space="0" w:color="A1ABB2"/>
              <w:left w:val="single" w:sz="4" w:space="0" w:color="A1ABB2"/>
              <w:bottom w:val="single" w:sz="4" w:space="0" w:color="A1ABB2"/>
              <w:right w:val="single" w:sz="4" w:space="0" w:color="A1ABB2"/>
            </w:tcBorders>
            <w:shd w:val="clear" w:color="auto" w:fill="A1ABB2"/>
            <w:vAlign w:val="center"/>
          </w:tcPr>
          <w:p w:rsidR="005E5C31" w:rsidRPr="00251DA5" w:rsidRDefault="005E5C31">
            <w:pPr>
              <w:pStyle w:val="Tablesheader"/>
              <w:jc w:val="center"/>
            </w:pP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Fonts w:cs="Arial"/>
                <w:sz w:val="20"/>
                <w:szCs w:val="20"/>
              </w:rPr>
            </w:pPr>
            <w:r w:rsidRPr="00251DA5">
              <w:rPr>
                <w:rStyle w:val="normaltextrun1"/>
                <w:rFonts w:ascii="Calibri" w:hAnsi="Calibri"/>
                <w:szCs w:val="22"/>
              </w:rPr>
              <w:t>Convoy</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rPr>
                <w:rFonts w:cs="Arial"/>
                <w:sz w:val="20"/>
                <w:szCs w:val="20"/>
              </w:rPr>
            </w:pPr>
            <w:r w:rsidRPr="00251DA5">
              <w:rPr>
                <w:rStyle w:val="normaltextrun1"/>
                <w:rFonts w:ascii="Calibri" w:hAnsi="Calibri"/>
                <w:szCs w:val="22"/>
              </w:rPr>
              <w:t>A truck platoon may be defined as trucks that travel together in convoy formation at a fixed gap distance typically less than 1 second apart up to 0.3 seconds. The vehicles closely follow each other using wireless vehicle-to-vehicle (V2V) communication and advanced driver assistance systems </w:t>
            </w:r>
            <w:r w:rsidRPr="00251DA5">
              <w:rPr>
                <w:rStyle w:val="eop"/>
                <w:rFonts w:ascii="Calibri" w:hAnsi="Calibri"/>
                <w:szCs w:val="22"/>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Cut-in</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A lane change manoeuvre performed by vehicles from the adjacent lane to the ego vehicle’s lane, at a distance close enough (i.e., shorter than desired inter vehicle distance) relative to the ego vehicle.</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Cut-out</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A lane change manoeuvre performed by vehicles from the ego lane to the adjacent lane.</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Cut-through</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A lane change manoeuvre performed by vehicles from the adjacent lane (e.g. left lane) to ego vehicle’s lane, followed by a lane change manoeuvre to the other adjacent lane (e.g. right lane).</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Ego Vehicle</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The vehicle from which the perspective is considered.</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Emergency brake</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Brake action with an acceleration of &lt;-4 m/s2</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Fonts w:cs="Arial"/>
                <w:sz w:val="20"/>
                <w:szCs w:val="20"/>
              </w:rPr>
            </w:pPr>
            <w:r w:rsidRPr="00251DA5">
              <w:rPr>
                <w:rStyle w:val="normaltextrun1"/>
                <w:rFonts w:ascii="Calibri" w:hAnsi="Calibri"/>
                <w:szCs w:val="22"/>
              </w:rPr>
              <w:t>Event</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rPr>
                <w:rFonts w:cs="Arial"/>
                <w:sz w:val="20"/>
                <w:szCs w:val="20"/>
              </w:rPr>
            </w:pPr>
            <w:r w:rsidRPr="00251DA5">
              <w:rPr>
                <w:rStyle w:val="normaltextrun1"/>
                <w:rFonts w:ascii="Calibri" w:hAnsi="Calibri"/>
                <w:szCs w:val="22"/>
              </w:rPr>
              <w:t>An event marks the time instant at which a transition of a state occurs, such that before and after an event, the system is in a different mode. </w:t>
            </w:r>
            <w:r w:rsidRPr="00251DA5">
              <w:rPr>
                <w:rStyle w:val="eop"/>
                <w:rFonts w:ascii="Calibri" w:hAnsi="Calibri"/>
                <w:szCs w:val="22"/>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Following truck</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Each truck that is following behind a member of the platoon, being every truck except the leading and the trailing truck, when the system is in platoon mode.</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Leading truck</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The first truck of a truck platoon</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Legal Safe Gap</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 xml:space="preserve">Minimum allowed elapsed time/distance to be maintained by a standalone truck while driving according to Member States regulation (it could be 2 seconds, 50 meters or not present)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Fonts w:cs="Arial"/>
                <w:sz w:val="20"/>
                <w:szCs w:val="20"/>
              </w:rPr>
            </w:pPr>
            <w:r w:rsidRPr="00251DA5">
              <w:rPr>
                <w:rStyle w:val="normaltextrun1"/>
                <w:rFonts w:ascii="Calibri" w:hAnsi="Calibri"/>
                <w:szCs w:val="22"/>
              </w:rPr>
              <w:t>Manoeuvre (“activity”)</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rPr>
                <w:rFonts w:cs="Arial"/>
                <w:sz w:val="20"/>
                <w:szCs w:val="20"/>
              </w:rPr>
            </w:pPr>
            <w:r w:rsidRPr="00251DA5">
              <w:rPr>
                <w:rStyle w:val="normaltextrun1"/>
                <w:rFonts w:ascii="Calibri" w:hAnsi="Calibri"/>
                <w:szCs w:val="22"/>
              </w:rPr>
              <w:t>A particular (dynamic) behaviour which a system can perform (from a driver or other road user perspective) and that is different from standing still, is being considered a manoeuvre.</w:t>
            </w:r>
            <w:r w:rsidRPr="00251DA5">
              <w:rPr>
                <w:rStyle w:val="eop"/>
                <w:rFonts w:ascii="Calibri" w:hAnsi="Calibri"/>
                <w:szCs w:val="22"/>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Fonts w:cs="Arial"/>
                <w:sz w:val="20"/>
                <w:szCs w:val="20"/>
              </w:rPr>
            </w:pPr>
            <w:r w:rsidRPr="00251DA5">
              <w:rPr>
                <w:rStyle w:val="normaltextrun1"/>
                <w:rFonts w:ascii="Calibri" w:hAnsi="Calibri"/>
                <w:szCs w:val="22"/>
              </w:rPr>
              <w:t xml:space="preserve">ODD </w:t>
            </w:r>
            <w:r w:rsidRPr="00251DA5">
              <w:rPr>
                <w:rStyle w:val="normaltextrun1"/>
                <w:rFonts w:ascii="Calibri" w:hAnsi="Calibri"/>
                <w:szCs w:val="22"/>
              </w:rPr>
              <w:lastRenderedPageBreak/>
              <w:t>(operational design domain)</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rPr>
                <w:rFonts w:cs="Arial"/>
                <w:sz w:val="20"/>
                <w:szCs w:val="20"/>
              </w:rPr>
            </w:pPr>
            <w:r w:rsidRPr="00251DA5">
              <w:rPr>
                <w:rStyle w:val="normaltextrun1"/>
                <w:rFonts w:ascii="Calibri" w:hAnsi="Calibri"/>
                <w:szCs w:val="22"/>
              </w:rPr>
              <w:lastRenderedPageBreak/>
              <w:t xml:space="preserve">The ODD should describe the specific conditions under which a given </w:t>
            </w:r>
            <w:r w:rsidRPr="00251DA5">
              <w:rPr>
                <w:rStyle w:val="normaltextrun1"/>
                <w:rFonts w:ascii="Calibri" w:hAnsi="Calibri"/>
                <w:szCs w:val="22"/>
              </w:rPr>
              <w:lastRenderedPageBreak/>
              <w:t>automation function is intended to function. The ODD is the definition of where (such as what roadway types and speeds) and when (under what conditions, such as day/night, weather limits, etc.) an automation function is designed to operate.</w:t>
            </w:r>
            <w:r w:rsidRPr="00251DA5">
              <w:rPr>
                <w:rStyle w:val="eop"/>
                <w:rFonts w:ascii="Calibri" w:hAnsi="Calibri"/>
                <w:szCs w:val="22"/>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Fonts w:cs="Arial"/>
                <w:sz w:val="20"/>
                <w:szCs w:val="20"/>
              </w:rPr>
            </w:pPr>
            <w:r w:rsidRPr="00251DA5">
              <w:rPr>
                <w:rStyle w:val="normaltextrun1"/>
                <w:rFonts w:ascii="Calibri" w:hAnsi="Calibri"/>
                <w:szCs w:val="22"/>
              </w:rPr>
              <w:lastRenderedPageBreak/>
              <w:t>Operational layer</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lang w:val="en-GB"/>
              </w:rPr>
            </w:pPr>
            <w:r w:rsidRPr="00251DA5">
              <w:rPr>
                <w:rStyle w:val="normaltextrun1"/>
                <w:rFonts w:ascii="Calibri" w:hAnsi="Calibri"/>
                <w:sz w:val="22"/>
                <w:szCs w:val="22"/>
                <w:lang w:val="en-GB"/>
              </w:rPr>
              <w:t>The operational layer involves the vehicle actuator control (e.g. accelerating/braking, steering), the execution of the aforementioned manoeuvres, and the control of the individual vehicles in the platoon to automatically perform the platooning task. Here, the main control task is to regulate the</w:t>
            </w:r>
            <w:r w:rsidRPr="00251DA5">
              <w:rPr>
                <w:rStyle w:val="eop"/>
                <w:rFonts w:ascii="Calibri" w:hAnsi="Calibri"/>
                <w:sz w:val="22"/>
                <w:szCs w:val="22"/>
                <w:lang w:val="en-GB"/>
              </w:rPr>
              <w:t> </w:t>
            </w:r>
          </w:p>
          <w:p w:rsidR="005E5C31" w:rsidRPr="00251DA5" w:rsidRDefault="005E5C31">
            <w:pPr>
              <w:pStyle w:val="paragraph1"/>
              <w:textAlignment w:val="baseline"/>
              <w:rPr>
                <w:lang w:val="en-GB"/>
              </w:rPr>
            </w:pPr>
            <w:r w:rsidRPr="00251DA5">
              <w:rPr>
                <w:rStyle w:val="normaltextrun1"/>
                <w:rFonts w:ascii="Calibri" w:hAnsi="Calibri"/>
                <w:sz w:val="22"/>
                <w:szCs w:val="22"/>
                <w:lang w:val="en-GB"/>
              </w:rPr>
              <w:t xml:space="preserve">inter-vehicle distance or velocity and, depending on the Platooning Level, the lateral position relative to the lane or to the preceding vehicle. Key performance requirements for this layer are </w:t>
            </w:r>
            <w:r w:rsidRPr="00251DA5">
              <w:rPr>
                <w:rStyle w:val="spellingerror"/>
                <w:rFonts w:ascii="Calibri" w:hAnsi="Calibri"/>
                <w:sz w:val="22"/>
                <w:szCs w:val="22"/>
                <w:lang w:val="en-GB"/>
              </w:rPr>
              <w:t>vehicle following</w:t>
            </w:r>
            <w:r w:rsidRPr="00251DA5">
              <w:rPr>
                <w:rStyle w:val="normaltextrun1"/>
                <w:rFonts w:ascii="Calibri" w:hAnsi="Calibri"/>
                <w:sz w:val="22"/>
                <w:szCs w:val="22"/>
                <w:lang w:val="en-GB"/>
              </w:rPr>
              <w:t xml:space="preserve"> behaviour and (longitudinal and lateral) string stability of the platoon, where the latter is a</w:t>
            </w:r>
            <w:r w:rsidRPr="00251DA5">
              <w:rPr>
                <w:rStyle w:val="eop"/>
                <w:rFonts w:ascii="Calibri" w:hAnsi="Calibri"/>
                <w:sz w:val="22"/>
                <w:szCs w:val="22"/>
                <w:lang w:val="en-GB"/>
              </w:rPr>
              <w:t> </w:t>
            </w:r>
          </w:p>
          <w:p w:rsidR="005E5C31" w:rsidRPr="00251DA5" w:rsidRDefault="005E5C31">
            <w:pPr>
              <w:rPr>
                <w:rFonts w:cs="Arial"/>
                <w:sz w:val="20"/>
                <w:szCs w:val="20"/>
              </w:rPr>
            </w:pPr>
            <w:r w:rsidRPr="00251DA5">
              <w:rPr>
                <w:rStyle w:val="normaltextrun1"/>
                <w:rFonts w:ascii="Calibri" w:hAnsi="Calibri"/>
                <w:szCs w:val="22"/>
              </w:rPr>
              <w:t>necessary requirement to achieve a stable traffic flow and to achieve scalability with respect to platoon length, and the short-range wireless inter-vehicle communication is the key enabling technology.</w:t>
            </w:r>
            <w:r w:rsidRPr="00251DA5">
              <w:rPr>
                <w:rStyle w:val="eop"/>
                <w:rFonts w:ascii="Calibri" w:hAnsi="Calibri"/>
                <w:szCs w:val="22"/>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Fonts w:cs="Arial"/>
                <w:sz w:val="20"/>
                <w:szCs w:val="20"/>
              </w:rPr>
            </w:pPr>
            <w:r w:rsidRPr="00251DA5">
              <w:rPr>
                <w:rStyle w:val="normaltextrun1"/>
                <w:rFonts w:ascii="Calibri" w:hAnsi="Calibri"/>
                <w:szCs w:val="22"/>
              </w:rPr>
              <w:t>Platoon</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rPr>
                <w:rFonts w:cs="Arial"/>
                <w:sz w:val="20"/>
                <w:szCs w:val="20"/>
              </w:rPr>
            </w:pPr>
            <w:r w:rsidRPr="00251DA5">
              <w:rPr>
                <w:rFonts w:eastAsia="Calibri" w:cs="Arial"/>
                <w:sz w:val="20"/>
                <w:szCs w:val="20"/>
              </w:rPr>
              <w:t>A group of two or more automated cooperative vehicles in line, maintaining a close distance, typically such a distance to reduce fuel consumption by air drag, to increase traffic safety by use of additional ADAS-technology, and to improve traffic throughput because vehicles are driving closer together and take up less space on the road.</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Fonts w:cs="Arial"/>
                <w:sz w:val="20"/>
                <w:szCs w:val="20"/>
              </w:rPr>
            </w:pPr>
            <w:r w:rsidRPr="00251DA5">
              <w:rPr>
                <w:rStyle w:val="normaltextrun1"/>
                <w:rFonts w:ascii="Calibri" w:hAnsi="Calibri"/>
                <w:szCs w:val="22"/>
              </w:rPr>
              <w:t>Platoon Automation Levels</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lang w:val="en-GB"/>
              </w:rPr>
            </w:pPr>
            <w:r w:rsidRPr="00251DA5">
              <w:rPr>
                <w:rStyle w:val="normaltextrun1"/>
                <w:rFonts w:ascii="Calibri" w:hAnsi="Calibri"/>
                <w:sz w:val="22"/>
                <w:szCs w:val="22"/>
                <w:lang w:val="en-GB"/>
              </w:rPr>
              <w:t>In analogy with the SAE automation levels subsequent platoon automation levels will incorporate an increasing set of automation functionalities, up to and including full vehicle automation in a multi-brand platoon in real traffic for the highest Platooning Automation Level.</w:t>
            </w:r>
            <w:r w:rsidRPr="00251DA5">
              <w:rPr>
                <w:rStyle w:val="eop"/>
                <w:rFonts w:ascii="Calibri" w:hAnsi="Calibri"/>
                <w:sz w:val="22"/>
                <w:szCs w:val="22"/>
                <w:lang w:val="en-GB"/>
              </w:rPr>
              <w:t> </w:t>
            </w:r>
          </w:p>
          <w:p w:rsidR="005E5C31" w:rsidRPr="00251DA5" w:rsidRDefault="005E5C31">
            <w:pPr>
              <w:pStyle w:val="paragraph1"/>
              <w:textAlignment w:val="baseline"/>
              <w:rPr>
                <w:lang w:val="en-GB"/>
              </w:rPr>
            </w:pPr>
            <w:r w:rsidRPr="00251DA5">
              <w:rPr>
                <w:rStyle w:val="normaltextrun1"/>
                <w:rFonts w:ascii="Calibri" w:hAnsi="Calibri"/>
                <w:sz w:val="22"/>
                <w:szCs w:val="22"/>
                <w:lang w:val="en-GB"/>
              </w:rPr>
              <w:t>The definition of “platooning levels of automation” will comprise elements like e.g. the minimum time gap between the vehicles, whether there is lateral automation available, driving speed range, operational areas like</w:t>
            </w:r>
            <w:r w:rsidRPr="00251DA5">
              <w:rPr>
                <w:rStyle w:val="eop"/>
                <w:rFonts w:ascii="Calibri" w:hAnsi="Calibri"/>
                <w:sz w:val="22"/>
                <w:szCs w:val="22"/>
                <w:lang w:val="en-GB"/>
              </w:rPr>
              <w:t> </w:t>
            </w:r>
          </w:p>
          <w:p w:rsidR="005E5C31" w:rsidRPr="00251DA5" w:rsidRDefault="005E5C31">
            <w:pPr>
              <w:rPr>
                <w:rFonts w:cs="Arial"/>
                <w:sz w:val="20"/>
                <w:szCs w:val="20"/>
              </w:rPr>
            </w:pPr>
            <w:r w:rsidRPr="00251DA5">
              <w:rPr>
                <w:rStyle w:val="normaltextrun1"/>
                <w:rFonts w:ascii="Calibri" w:hAnsi="Calibri"/>
                <w:szCs w:val="22"/>
              </w:rPr>
              <w:t>motorways, etc. Three different levels are anticipated; called A, B and C.</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Platoon candidate</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A truck who intends to engage the platoon either from the front or the back of the platoon.</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Platoon cohesion</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Platoon cohesion refers to how well the members of the platoon remain within steady state conditions in various scenario conditions (e.g. slopes, speed changes). </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Platoon disengaging</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lang w:val="en-GB"/>
              </w:rPr>
            </w:pPr>
            <w:r w:rsidRPr="00251DA5">
              <w:rPr>
                <w:rStyle w:val="normaltextrun1"/>
                <w:rFonts w:ascii="Calibri" w:hAnsi="Calibri"/>
                <w:sz w:val="22"/>
                <w:szCs w:val="22"/>
                <w:lang w:val="en-GB"/>
              </w:rPr>
              <w:t>The ego-vehicle decides to disengage from the platoon itself or is requested by another member of the platoon to do so. </w:t>
            </w:r>
            <w:r w:rsidRPr="00251DA5">
              <w:rPr>
                <w:rStyle w:val="eop"/>
                <w:rFonts w:ascii="Calibri" w:hAnsi="Calibri"/>
                <w:sz w:val="22"/>
                <w:szCs w:val="22"/>
                <w:lang w:val="en-GB"/>
              </w:rPr>
              <w:t> </w:t>
            </w:r>
          </w:p>
          <w:p w:rsidR="005E5C31" w:rsidRPr="00251DA5" w:rsidRDefault="005E5C31">
            <w:pPr>
              <w:pStyle w:val="paragraph1"/>
              <w:textAlignment w:val="baseline"/>
              <w:rPr>
                <w:lang w:val="en-GB"/>
              </w:rPr>
            </w:pPr>
            <w:r w:rsidRPr="00251DA5">
              <w:rPr>
                <w:rStyle w:val="normaltextrun1"/>
                <w:rFonts w:ascii="Calibri" w:hAnsi="Calibri"/>
                <w:sz w:val="22"/>
                <w:szCs w:val="22"/>
                <w:lang w:val="en-GB"/>
              </w:rPr>
              <w:t xml:space="preserve">When conditions are met the ego-vehicle starts to increase the gap between the trucks to a safe non-platooning gap. The disengaging is completed when the gap is large enough (e.g. time gap of 1.5 seconds, which is depends on the </w:t>
            </w:r>
            <w:r w:rsidRPr="00251DA5">
              <w:rPr>
                <w:rStyle w:val="normaltextrun1"/>
                <w:rFonts w:ascii="Calibri" w:hAnsi="Calibri"/>
                <w:sz w:val="22"/>
                <w:szCs w:val="22"/>
                <w:lang w:val="en-GB"/>
              </w:rPr>
              <w:lastRenderedPageBreak/>
              <w:t>operational safety based on vehicle dynamics and human reaction times is given)</w:t>
            </w:r>
            <w:r w:rsidRPr="00251DA5">
              <w:rPr>
                <w:rStyle w:val="eop"/>
                <w:rFonts w:ascii="Calibri" w:hAnsi="Calibri"/>
                <w:sz w:val="22"/>
                <w:szCs w:val="22"/>
                <w:lang w:val="en-GB"/>
              </w:rPr>
              <w:t>.</w:t>
            </w:r>
          </w:p>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A.k.a. leave platoon</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lastRenderedPageBreak/>
              <w:t>Platoon dissolve</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lang w:val="en-GB"/>
              </w:rPr>
            </w:pPr>
            <w:r w:rsidRPr="00251DA5">
              <w:rPr>
                <w:rStyle w:val="normaltextrun1"/>
                <w:rFonts w:ascii="Calibri" w:hAnsi="Calibri"/>
                <w:sz w:val="22"/>
                <w:szCs w:val="22"/>
                <w:lang w:val="en-GB"/>
              </w:rPr>
              <w:t>All trucks are disengaging the platoon at the same time.</w:t>
            </w:r>
            <w:r w:rsidRPr="00251DA5">
              <w:rPr>
                <w:rStyle w:val="eop"/>
                <w:rFonts w:ascii="Calibri" w:hAnsi="Calibri"/>
                <w:sz w:val="22"/>
                <w:szCs w:val="22"/>
                <w:lang w:val="en-GB"/>
              </w:rPr>
              <w:t> </w:t>
            </w:r>
          </w:p>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A.k.a. decoupling, a.k.a. disassemble</w:t>
            </w:r>
            <w:r w:rsidRPr="00251DA5">
              <w:rPr>
                <w:rStyle w:val="eop"/>
                <w:rFonts w:ascii="Calibri" w:hAnsi="Calibri"/>
                <w:sz w:val="22"/>
                <w:szCs w:val="22"/>
                <w:lang w:val="en-GB"/>
              </w:rPr>
              <w:t>.</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Platoon engaging</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lang w:val="en-GB"/>
              </w:rPr>
            </w:pPr>
            <w:r w:rsidRPr="00251DA5">
              <w:rPr>
                <w:rStyle w:val="normaltextrun1"/>
                <w:rFonts w:ascii="Calibri" w:hAnsi="Calibri"/>
                <w:sz w:val="22"/>
                <w:szCs w:val="22"/>
                <w:lang w:val="en-GB"/>
              </w:rPr>
              <w:t>Using wireless communication (V2V), the Platoon Candidate sends an engaging request. When conditions are met the system starts to decrease the time gap between the trucks to the platooning time gap. </w:t>
            </w:r>
            <w:r w:rsidRPr="00251DA5">
              <w:rPr>
                <w:rStyle w:val="eop"/>
                <w:rFonts w:ascii="Calibri" w:hAnsi="Calibri"/>
                <w:sz w:val="22"/>
                <w:szCs w:val="22"/>
                <w:lang w:val="en-GB"/>
              </w:rPr>
              <w:t> </w:t>
            </w:r>
          </w:p>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A.k.a. join platoon</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Platoon formation</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lang w:val="en-GB"/>
              </w:rPr>
            </w:pPr>
            <w:r w:rsidRPr="00251DA5">
              <w:rPr>
                <w:rStyle w:val="normaltextrun1"/>
                <w:rFonts w:ascii="Calibri" w:hAnsi="Calibri"/>
                <w:sz w:val="22"/>
                <w:szCs w:val="22"/>
                <w:lang w:val="en-GB"/>
              </w:rPr>
              <w:t>Platoon formation is the process before platoon engaging in which it is determined if and in what format (e.g. composition) trucks can/should become part of a new / existing platoon. Platoon formation can be done on the fly, scheduled or a mixture of both. </w:t>
            </w:r>
            <w:r w:rsidRPr="00251DA5">
              <w:rPr>
                <w:rStyle w:val="eop"/>
                <w:rFonts w:ascii="Calibri" w:hAnsi="Calibri"/>
                <w:sz w:val="22"/>
                <w:szCs w:val="22"/>
                <w:lang w:val="en-GB"/>
              </w:rPr>
              <w:t> </w:t>
            </w:r>
          </w:p>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 xml:space="preserve">Platoon candidates may receive instructions during platoon formation (e.g. to adapt their velocity, to park at a certain location) to allow the start of the engaging </w:t>
            </w:r>
            <w:r w:rsidRPr="00251DA5">
              <w:rPr>
                <w:rStyle w:val="spellingerror"/>
                <w:rFonts w:ascii="Calibri" w:hAnsi="Calibri"/>
                <w:sz w:val="22"/>
                <w:szCs w:val="22"/>
                <w:lang w:val="en-GB"/>
              </w:rPr>
              <w:t>procedure</w:t>
            </w:r>
            <w:r w:rsidRPr="00251DA5">
              <w:rPr>
                <w:rStyle w:val="normaltextrun1"/>
                <w:rFonts w:ascii="Calibri" w:hAnsi="Calibri"/>
                <w:sz w:val="22"/>
                <w:szCs w:val="22"/>
                <w:lang w:val="en-GB"/>
              </w:rPr>
              <w:t xml:space="preserve"> of the platoon. </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Platoon split</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The platoon is split in 2 new platoons who themselves continue as standalone entities. </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Fonts w:cs="Arial"/>
                <w:sz w:val="20"/>
                <w:szCs w:val="20"/>
              </w:rPr>
            </w:pPr>
            <w:r w:rsidRPr="00251DA5">
              <w:rPr>
                <w:rStyle w:val="normaltextrun1"/>
                <w:rFonts w:ascii="Calibri" w:hAnsi="Calibri"/>
                <w:szCs w:val="22"/>
              </w:rPr>
              <w:t>Requirements</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rPr>
                <w:rFonts w:cs="Arial"/>
                <w:sz w:val="20"/>
                <w:szCs w:val="20"/>
              </w:rPr>
            </w:pPr>
            <w:r w:rsidRPr="00251DA5">
              <w:rPr>
                <w:rStyle w:val="normaltextrun1"/>
                <w:rFonts w:ascii="Calibri" w:hAnsi="Calibri"/>
                <w:szCs w:val="22"/>
              </w:rPr>
              <w:t>Description of system properties. Details of how the requirements shall be implemented at system level</w:t>
            </w:r>
            <w:r w:rsidRPr="00251DA5">
              <w:rPr>
                <w:rStyle w:val="eop"/>
                <w:rFonts w:ascii="Calibri" w:hAnsi="Calibri"/>
                <w:szCs w:val="22"/>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Fonts w:cs="Arial"/>
                <w:sz w:val="20"/>
                <w:szCs w:val="20"/>
              </w:rPr>
            </w:pPr>
            <w:r w:rsidRPr="00251DA5">
              <w:rPr>
                <w:rStyle w:val="normaltextrun1"/>
                <w:rFonts w:ascii="Calibri" w:hAnsi="Calibri"/>
                <w:szCs w:val="22"/>
              </w:rPr>
              <w:t>Scenario</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lang w:val="en-GB"/>
              </w:rPr>
            </w:pPr>
            <w:r w:rsidRPr="00251DA5">
              <w:rPr>
                <w:rStyle w:val="normaltextrun1"/>
                <w:rFonts w:ascii="Calibri" w:hAnsi="Calibri"/>
                <w:sz w:val="22"/>
                <w:szCs w:val="22"/>
                <w:lang w:val="en-GB"/>
              </w:rPr>
              <w:t>A scenario is a quantitative description of the ego vehicle, its activities and/or goals, its static environment, and its dynamic environment. From the perspective of the ego vehicle, a scenario contains all relevant events.</w:t>
            </w:r>
            <w:r w:rsidRPr="00251DA5">
              <w:rPr>
                <w:rStyle w:val="eop"/>
                <w:rFonts w:ascii="Calibri" w:hAnsi="Calibri"/>
                <w:sz w:val="22"/>
                <w:szCs w:val="22"/>
                <w:lang w:val="en-GB"/>
              </w:rPr>
              <w:t> </w:t>
            </w:r>
          </w:p>
          <w:p w:rsidR="005E5C31" w:rsidRPr="00251DA5" w:rsidRDefault="005E5C31">
            <w:pPr>
              <w:rPr>
                <w:rFonts w:cs="Arial"/>
                <w:sz w:val="20"/>
                <w:szCs w:val="20"/>
              </w:rPr>
            </w:pPr>
            <w:r w:rsidRPr="00251DA5">
              <w:rPr>
                <w:rStyle w:val="normaltextrun1"/>
                <w:rFonts w:ascii="Calibri" w:hAnsi="Calibri"/>
                <w:szCs w:val="22"/>
              </w:rPr>
              <w:t xml:space="preserve">Scenario is a combination of a </w:t>
            </w:r>
            <w:r w:rsidRPr="00251DA5">
              <w:rPr>
                <w:rStyle w:val="spellingerror"/>
                <w:rFonts w:ascii="Calibri" w:hAnsi="Calibri"/>
                <w:szCs w:val="22"/>
              </w:rPr>
              <w:t>manoeuvre</w:t>
            </w:r>
            <w:r w:rsidRPr="00251DA5">
              <w:rPr>
                <w:rStyle w:val="normaltextrun1"/>
                <w:rFonts w:ascii="Calibri" w:hAnsi="Calibri"/>
                <w:szCs w:val="22"/>
              </w:rPr>
              <w:t xml:space="preserve"> (“activity”), ODD and events</w:t>
            </w:r>
            <w:r w:rsidRPr="00251DA5">
              <w:rPr>
                <w:rStyle w:val="eop"/>
                <w:rFonts w:ascii="Calibri" w:hAnsi="Calibri"/>
                <w:szCs w:val="22"/>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Service layer</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lang w:val="en-GB"/>
              </w:rPr>
            </w:pPr>
            <w:r w:rsidRPr="00251DA5">
              <w:rPr>
                <w:rStyle w:val="normaltextrun1"/>
                <w:rFonts w:ascii="Calibri" w:hAnsi="Calibri"/>
                <w:sz w:val="22"/>
                <w:szCs w:val="22"/>
                <w:lang w:val="en-GB"/>
              </w:rPr>
              <w:t>The service layer represents the platform on which logistical operations and new initiatives can</w:t>
            </w:r>
            <w:r w:rsidRPr="00251DA5">
              <w:rPr>
                <w:rStyle w:val="eop"/>
                <w:rFonts w:ascii="Calibri" w:hAnsi="Calibri"/>
                <w:sz w:val="22"/>
                <w:szCs w:val="22"/>
                <w:lang w:val="en-GB"/>
              </w:rPr>
              <w:t> </w:t>
            </w:r>
          </w:p>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operate.</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Fonts w:cs="Arial"/>
                <w:sz w:val="20"/>
                <w:szCs w:val="20"/>
              </w:rPr>
            </w:pPr>
            <w:r w:rsidRPr="00251DA5">
              <w:rPr>
                <w:rStyle w:val="normaltextrun1"/>
                <w:rFonts w:ascii="Calibri" w:hAnsi="Calibri"/>
                <w:szCs w:val="22"/>
              </w:rPr>
              <w:t>Specifications</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rPr>
                <w:rFonts w:cs="Arial"/>
                <w:sz w:val="20"/>
                <w:szCs w:val="20"/>
              </w:rPr>
            </w:pPr>
            <w:r w:rsidRPr="00251DA5">
              <w:rPr>
                <w:rStyle w:val="normaltextrun1"/>
                <w:rFonts w:ascii="Calibri" w:hAnsi="Calibri"/>
                <w:szCs w:val="22"/>
              </w:rPr>
              <w:t>A group of two or more vehicles driving together in the same direction, not necessarily at short inter-vehicle distances and not necessarily using advanced driver assistance systems </w:t>
            </w:r>
            <w:r w:rsidRPr="00251DA5">
              <w:rPr>
                <w:rStyle w:val="eop"/>
                <w:rFonts w:ascii="Calibri" w:hAnsi="Calibri"/>
                <w:szCs w:val="22"/>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Steady state </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lang w:val="en-GB"/>
              </w:rPr>
            </w:pPr>
            <w:r w:rsidRPr="00251DA5">
              <w:rPr>
                <w:rStyle w:val="normaltextrun1"/>
                <w:rFonts w:ascii="Calibri" w:hAnsi="Calibri"/>
                <w:sz w:val="22"/>
                <w:szCs w:val="22"/>
                <w:lang w:val="en-GB"/>
              </w:rPr>
              <w:t>In systems theory, a system or a process is in a steady state if the variables (called state variables) which define the behaviour of the system or the process are unchanging in time.</w:t>
            </w:r>
            <w:r w:rsidRPr="00251DA5">
              <w:rPr>
                <w:rStyle w:val="eop"/>
                <w:rFonts w:ascii="Calibri" w:hAnsi="Calibri"/>
                <w:sz w:val="22"/>
                <w:szCs w:val="22"/>
                <w:lang w:val="en-GB"/>
              </w:rPr>
              <w:t> </w:t>
            </w:r>
          </w:p>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In the context of platooning this means that the relative velocity and gap between trucks is unchanging within tolerances from the system parameters. </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Strategic layer</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 xml:space="preserve">The strategic layer is responsible for the high-level decision-making regarding the scheduling of platoons based on vehicle compatibility and Platooning Level, </w:t>
            </w:r>
            <w:r w:rsidRPr="00251DA5">
              <w:rPr>
                <w:rStyle w:val="normaltextrun1"/>
                <w:rFonts w:ascii="Calibri" w:hAnsi="Calibri"/>
                <w:sz w:val="22"/>
                <w:szCs w:val="22"/>
                <w:lang w:val="en-GB"/>
              </w:rPr>
              <w:lastRenderedPageBreak/>
              <w:t>optimisation with respect to fuel consumption, travel times, destination, and impact on highway traffic flow and infrastructure, employing cooperative ITS cloud-based solutions. In addition, the routing of vehicles to allow for platoon forming is included in this layer. The strategic layer is implemented in a centralised fashion in so-called traffic control centres. Long-range wireless communication by existing cellular technology is used between a traffic control centre and vehicles/platoons and their drivers.</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lastRenderedPageBreak/>
              <w:t>Tactical layer</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lang w:val="en-GB"/>
              </w:rPr>
            </w:pPr>
            <w:r w:rsidRPr="00251DA5">
              <w:rPr>
                <w:rStyle w:val="normaltextrun1"/>
                <w:rFonts w:ascii="Calibri" w:hAnsi="Calibri"/>
                <w:sz w:val="22"/>
                <w:szCs w:val="22"/>
                <w:lang w:val="en-GB"/>
              </w:rPr>
              <w:t>The tactical layer coordinates the actual platoon forming (both from the tail of the platoon and through merging in the platoon) and platoon dissolution. In addition, this layer ensures platoon cohesion on hilly roads, and sets the desired platoon velocity, inter-vehicle distances (e.g. to prevent</w:t>
            </w:r>
            <w:r w:rsidRPr="00251DA5">
              <w:rPr>
                <w:rStyle w:val="eop"/>
                <w:rFonts w:ascii="Calibri" w:hAnsi="Calibri"/>
                <w:sz w:val="22"/>
                <w:szCs w:val="22"/>
                <w:lang w:val="en-GB"/>
              </w:rPr>
              <w:t> </w:t>
            </w:r>
          </w:p>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damaging bridges) and lateral offsets to mitigate road wear. This is implemented through the execution of an interaction protocol using the short-range wireless inter-vehicle communication (i.e. V2X). In fact, the interaction protocol is implemented by message sequences, initiating the manoeuvres that are necessary to form a platoon, to merge into it, or to dissolve it, also taking into account scheduling requirements due to vehicle compatibility.</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Target Time Gap</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Elapsed time to cover the inter vehicle distance by a truck indicated in seconds, agreed by all the Platoon members; it represents the minimum distance in seconds allowed inside the Platoon.</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Time gap</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Elapsed time to cover the inter vehicle distance by a truck indicated in seconds.</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Style w:val="normaltextrun1"/>
                <w:rFonts w:ascii="Calibri" w:hAnsi="Calibri"/>
                <w:szCs w:val="22"/>
              </w:rPr>
            </w:pPr>
            <w:r w:rsidRPr="00251DA5">
              <w:rPr>
                <w:rStyle w:val="normaltextrun1"/>
                <w:rFonts w:ascii="Calibri" w:hAnsi="Calibri"/>
                <w:szCs w:val="22"/>
              </w:rPr>
              <w:t>Trailing truck</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rStyle w:val="normaltextrun1"/>
                <w:rFonts w:ascii="Calibri" w:hAnsi="Calibri"/>
                <w:sz w:val="22"/>
                <w:szCs w:val="22"/>
                <w:lang w:val="en-GB"/>
              </w:rPr>
            </w:pPr>
            <w:r w:rsidRPr="00251DA5">
              <w:rPr>
                <w:rStyle w:val="normaltextrun1"/>
                <w:rFonts w:ascii="Calibri" w:hAnsi="Calibri"/>
                <w:sz w:val="22"/>
                <w:szCs w:val="22"/>
                <w:lang w:val="en-GB"/>
              </w:rPr>
              <w:t>The last truck of a truck platoon</w:t>
            </w:r>
            <w:r w:rsidRPr="00251DA5">
              <w:rPr>
                <w:rStyle w:val="eop"/>
                <w:rFonts w:ascii="Calibri" w:hAnsi="Calibri"/>
                <w:sz w:val="22"/>
                <w:szCs w:val="22"/>
                <w:lang w:val="en-GB"/>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Fonts w:cs="Arial"/>
                <w:sz w:val="20"/>
                <w:szCs w:val="20"/>
              </w:rPr>
            </w:pPr>
            <w:r w:rsidRPr="00251DA5">
              <w:rPr>
                <w:rStyle w:val="normaltextrun1"/>
                <w:rFonts w:ascii="Calibri" w:hAnsi="Calibri"/>
                <w:szCs w:val="22"/>
              </w:rPr>
              <w:t>Truck Platoon</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rPr>
                <w:rFonts w:cs="Arial"/>
                <w:sz w:val="20"/>
                <w:szCs w:val="20"/>
              </w:rPr>
            </w:pPr>
            <w:r w:rsidRPr="00251DA5">
              <w:rPr>
                <w:rStyle w:val="normaltextrun1"/>
                <w:rFonts w:ascii="Calibri" w:hAnsi="Calibri"/>
                <w:szCs w:val="22"/>
              </w:rPr>
              <w:t>Description of system properties. Details of how the requirements shall be implemented at system level</w:t>
            </w:r>
            <w:r w:rsidRPr="00251DA5">
              <w:rPr>
                <w:rStyle w:val="eop"/>
                <w:rFonts w:ascii="Calibri" w:hAnsi="Calibri"/>
                <w:szCs w:val="22"/>
              </w:rPr>
              <w:t> </w:t>
            </w:r>
          </w:p>
        </w:tc>
      </w:tr>
      <w:tr w:rsidR="005E5C31" w:rsidRPr="00251DA5" w:rsidTr="005E5C31">
        <w:trPr>
          <w:trHeight w:val="20"/>
        </w:trPr>
        <w:tc>
          <w:tcPr>
            <w:tcW w:w="1640" w:type="dxa"/>
            <w:tcBorders>
              <w:top w:val="single" w:sz="4" w:space="0" w:color="A1ABB2"/>
              <w:left w:val="single" w:sz="4" w:space="0" w:color="A1ABB2"/>
              <w:bottom w:val="single" w:sz="4" w:space="0" w:color="A1ABB2"/>
              <w:right w:val="single" w:sz="4" w:space="0" w:color="A1ABB2"/>
            </w:tcBorders>
            <w:hideMark/>
          </w:tcPr>
          <w:p w:rsidR="005E5C31" w:rsidRPr="00251DA5" w:rsidRDefault="005E5C31">
            <w:pPr>
              <w:rPr>
                <w:rFonts w:cs="Arial"/>
                <w:sz w:val="20"/>
                <w:szCs w:val="20"/>
              </w:rPr>
            </w:pPr>
            <w:r w:rsidRPr="00251DA5">
              <w:rPr>
                <w:rStyle w:val="normaltextrun1"/>
                <w:rFonts w:ascii="Calibri" w:hAnsi="Calibri"/>
                <w:szCs w:val="22"/>
              </w:rPr>
              <w:t>Use case</w:t>
            </w:r>
            <w:r w:rsidRPr="00251DA5">
              <w:rPr>
                <w:rStyle w:val="eop"/>
                <w:rFonts w:ascii="Calibri" w:hAnsi="Calibri"/>
                <w:szCs w:val="22"/>
              </w:rPr>
              <w:t> </w:t>
            </w:r>
          </w:p>
        </w:tc>
        <w:tc>
          <w:tcPr>
            <w:tcW w:w="7452" w:type="dxa"/>
            <w:gridSpan w:val="2"/>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5E5C31" w:rsidRPr="00251DA5" w:rsidRDefault="005E5C31">
            <w:pPr>
              <w:pStyle w:val="paragraph1"/>
              <w:textAlignment w:val="baseline"/>
              <w:rPr>
                <w:lang w:val="en-GB"/>
              </w:rPr>
            </w:pPr>
            <w:r w:rsidRPr="00251DA5">
              <w:rPr>
                <w:rStyle w:val="normaltextrun1"/>
                <w:rFonts w:ascii="Calibri" w:hAnsi="Calibri"/>
                <w:sz w:val="22"/>
                <w:szCs w:val="22"/>
                <w:lang w:val="en-GB"/>
              </w:rPr>
              <w:t>Use-cases describe how a system shall respond under various conditions to interactions from the user of the system or surroundings, e.g. other traffic participants or road conditions. The user is called actor on the system, and is often but not always a human being. In addition, the use-case describes the response of the system towards other traffic participants or environmental conditions. The use-cases are described as a sequence of actions, and the system shall behave according to the specified use-cases. The use-case often represents a desired behaviour or outcome.</w:t>
            </w:r>
            <w:r w:rsidRPr="00251DA5">
              <w:rPr>
                <w:rStyle w:val="eop"/>
                <w:rFonts w:ascii="Calibri" w:hAnsi="Calibri"/>
                <w:sz w:val="22"/>
                <w:szCs w:val="22"/>
                <w:lang w:val="en-GB"/>
              </w:rPr>
              <w:t> </w:t>
            </w:r>
          </w:p>
          <w:p w:rsidR="005E5C31" w:rsidRPr="00251DA5" w:rsidRDefault="005E5C31">
            <w:pPr>
              <w:pStyle w:val="paragraph1"/>
              <w:textAlignment w:val="baseline"/>
              <w:rPr>
                <w:lang w:val="en-GB"/>
              </w:rPr>
            </w:pPr>
            <w:r w:rsidRPr="00251DA5">
              <w:rPr>
                <w:rStyle w:val="eop"/>
                <w:rFonts w:ascii="Calibri" w:hAnsi="Calibri"/>
                <w:sz w:val="22"/>
                <w:szCs w:val="22"/>
                <w:lang w:val="en-GB"/>
              </w:rPr>
              <w:t> </w:t>
            </w:r>
          </w:p>
          <w:p w:rsidR="005E5C31" w:rsidRPr="00251DA5" w:rsidRDefault="005E5C31">
            <w:pPr>
              <w:rPr>
                <w:rFonts w:cs="Arial"/>
                <w:sz w:val="20"/>
                <w:szCs w:val="20"/>
              </w:rPr>
            </w:pPr>
            <w:r w:rsidRPr="00251DA5">
              <w:rPr>
                <w:rStyle w:val="normaltextrun1"/>
                <w:rFonts w:ascii="Calibri" w:hAnsi="Calibri"/>
                <w:szCs w:val="22"/>
              </w:rPr>
              <w:t>In the ensemble context a use case is an extension of scenario which add more information regarding specific internal system interactions, specific interactions with the actors (e.g. driver, I2V) and will add different flows (normal &amp; alternative e.g. successful and failed in relation to activation of the system / system elements).  </w:t>
            </w:r>
            <w:r w:rsidRPr="00251DA5">
              <w:rPr>
                <w:rStyle w:val="eop"/>
                <w:rFonts w:ascii="Calibri" w:hAnsi="Calibri"/>
                <w:szCs w:val="22"/>
              </w:rPr>
              <w:t> </w:t>
            </w:r>
          </w:p>
        </w:tc>
      </w:tr>
      <w:bookmarkEnd w:id="51"/>
    </w:tbl>
    <w:p w:rsidR="005E5C31" w:rsidRPr="00251DA5" w:rsidRDefault="005E5C31" w:rsidP="005E5C31">
      <w:pPr>
        <w:pStyle w:val="Standaard1"/>
      </w:pPr>
    </w:p>
    <w:p w:rsidR="005A1BF2" w:rsidRPr="00251DA5" w:rsidRDefault="005A1BF2" w:rsidP="006738C5">
      <w:pPr>
        <w:pStyle w:val="header3ensemble"/>
      </w:pPr>
      <w:bookmarkStart w:id="52" w:name="_Toc526352167"/>
      <w:r w:rsidRPr="00251DA5">
        <w:lastRenderedPageBreak/>
        <w:t>Acronyms and abbreviations</w:t>
      </w:r>
      <w:bookmarkEnd w:id="52"/>
    </w:p>
    <w:tbl>
      <w:tblPr>
        <w:tblW w:w="9068" w:type="dxa"/>
        <w:tblInd w:w="-20" w:type="dxa"/>
        <w:tblBorders>
          <w:top w:val="single" w:sz="4" w:space="0" w:color="A1ABB2"/>
          <w:left w:val="single" w:sz="4" w:space="0" w:color="A1ABB2"/>
          <w:bottom w:val="single" w:sz="4" w:space="0" w:color="A1ABB2"/>
          <w:right w:val="single" w:sz="4" w:space="0" w:color="A1ABB2"/>
          <w:insideH w:val="single" w:sz="4" w:space="0" w:color="A1ABB2"/>
          <w:insideV w:val="single" w:sz="4" w:space="0" w:color="A1ABB2"/>
        </w:tblBorders>
        <w:tblLook w:val="04A0" w:firstRow="1" w:lastRow="0" w:firstColumn="1" w:lastColumn="0" w:noHBand="0" w:noVBand="1"/>
      </w:tblPr>
      <w:tblGrid>
        <w:gridCol w:w="1566"/>
        <w:gridCol w:w="7502"/>
      </w:tblGrid>
      <w:tr w:rsidR="0034612F" w:rsidRPr="00251DA5" w:rsidTr="0034612F">
        <w:trPr>
          <w:trHeight w:hRule="exact" w:val="625"/>
          <w:tblHeader/>
        </w:trPr>
        <w:tc>
          <w:tcPr>
            <w:tcW w:w="1566" w:type="dxa"/>
            <w:tcBorders>
              <w:top w:val="single" w:sz="4" w:space="0" w:color="A1ABB2"/>
              <w:left w:val="single" w:sz="4" w:space="0" w:color="A1ABB2"/>
              <w:bottom w:val="single" w:sz="4" w:space="0" w:color="A1ABB2"/>
              <w:right w:val="single" w:sz="4" w:space="0" w:color="A1ABB2"/>
            </w:tcBorders>
            <w:shd w:val="clear" w:color="auto" w:fill="A1ABB2"/>
            <w:vAlign w:val="center"/>
            <w:hideMark/>
          </w:tcPr>
          <w:p w:rsidR="0034612F" w:rsidRPr="00251DA5" w:rsidRDefault="0034612F">
            <w:pPr>
              <w:pStyle w:val="Tablesheader"/>
              <w:jc w:val="center"/>
            </w:pPr>
            <w:bookmarkStart w:id="53" w:name="_Hlk524710474"/>
            <w:r w:rsidRPr="00251DA5">
              <w:t>Acronym / Abbreviation</w:t>
            </w:r>
          </w:p>
        </w:tc>
        <w:tc>
          <w:tcPr>
            <w:tcW w:w="7502" w:type="dxa"/>
            <w:tcBorders>
              <w:top w:val="single" w:sz="4" w:space="0" w:color="A1ABB2"/>
              <w:left w:val="single" w:sz="4" w:space="0" w:color="A1ABB2"/>
              <w:bottom w:val="single" w:sz="4" w:space="0" w:color="A1ABB2"/>
              <w:right w:val="single" w:sz="4" w:space="0" w:color="A1ABB2"/>
            </w:tcBorders>
            <w:shd w:val="clear" w:color="auto" w:fill="A1ABB2"/>
            <w:vAlign w:val="center"/>
            <w:hideMark/>
          </w:tcPr>
          <w:p w:rsidR="0034612F" w:rsidRPr="00251DA5" w:rsidRDefault="0034612F">
            <w:pPr>
              <w:pStyle w:val="Tablesheader"/>
              <w:jc w:val="center"/>
            </w:pPr>
            <w:r w:rsidRPr="00251DA5">
              <w:t>Meaning</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ACC</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Adaptive Cruise Control</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vAlign w:val="cente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color w:val="000000" w:themeColor="text1"/>
                <w:szCs w:val="22"/>
              </w:rPr>
              <w:t>ADAS</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vAlign w:val="cente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color w:val="000000" w:themeColor="text1"/>
                <w:szCs w:val="22"/>
              </w:rPr>
              <w:t>Advanced driver assistance system</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vAlign w:val="center"/>
            <w:hideMark/>
          </w:tcPr>
          <w:p w:rsidR="0034612F" w:rsidRPr="00251DA5" w:rsidRDefault="0034612F">
            <w:pPr>
              <w:spacing w:line="240" w:lineRule="auto"/>
              <w:rPr>
                <w:rFonts w:asciiTheme="minorHAnsi" w:eastAsia="Calibri" w:hAnsiTheme="minorHAnsi" w:cstheme="minorBidi"/>
                <w:color w:val="000000" w:themeColor="text1"/>
                <w:szCs w:val="22"/>
              </w:rPr>
            </w:pPr>
            <w:r w:rsidRPr="00251DA5">
              <w:rPr>
                <w:rStyle w:val="normaltextrun1"/>
                <w:rFonts w:asciiTheme="minorHAnsi" w:hAnsiTheme="minorHAnsi" w:cstheme="minorBidi"/>
                <w:color w:val="000000" w:themeColor="text1"/>
                <w:szCs w:val="22"/>
              </w:rPr>
              <w:t>AEB</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vAlign w:val="center"/>
            <w:hideMark/>
          </w:tcPr>
          <w:p w:rsidR="0034612F" w:rsidRPr="00251DA5" w:rsidRDefault="0034612F">
            <w:pPr>
              <w:spacing w:line="240" w:lineRule="auto"/>
              <w:rPr>
                <w:rFonts w:asciiTheme="minorHAnsi" w:eastAsia="Calibri" w:hAnsiTheme="minorHAnsi" w:cstheme="minorBidi"/>
                <w:color w:val="000000" w:themeColor="text1"/>
                <w:szCs w:val="22"/>
              </w:rPr>
            </w:pPr>
            <w:r w:rsidRPr="00251DA5">
              <w:rPr>
                <w:rStyle w:val="normaltextrun1"/>
                <w:rFonts w:asciiTheme="minorHAnsi" w:hAnsiTheme="minorHAnsi" w:cstheme="minorBidi"/>
                <w:color w:val="000000" w:themeColor="text1"/>
                <w:szCs w:val="22"/>
              </w:rPr>
              <w:t>Autonomous Emergency Braking (System, AEBS)</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vAlign w:val="center"/>
            <w:hideMark/>
          </w:tcPr>
          <w:p w:rsidR="0034612F" w:rsidRPr="00251DA5" w:rsidRDefault="0034612F">
            <w:pPr>
              <w:spacing w:line="240" w:lineRule="auto"/>
              <w:rPr>
                <w:rFonts w:asciiTheme="minorHAnsi" w:eastAsia="Calibri" w:hAnsiTheme="minorHAnsi" w:cstheme="minorBidi"/>
                <w:color w:val="000000" w:themeColor="text1"/>
                <w:szCs w:val="22"/>
              </w:rPr>
            </w:pPr>
            <w:r w:rsidRPr="00251DA5">
              <w:rPr>
                <w:rStyle w:val="normaltextrun1"/>
                <w:rFonts w:asciiTheme="minorHAnsi" w:hAnsiTheme="minorHAnsi" w:cstheme="minorBidi"/>
                <w:color w:val="000000" w:themeColor="text1"/>
                <w:szCs w:val="22"/>
              </w:rPr>
              <w:t>ASIL</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vAlign w:val="center"/>
            <w:hideMark/>
          </w:tcPr>
          <w:p w:rsidR="0034612F" w:rsidRPr="00251DA5" w:rsidRDefault="0034612F">
            <w:pPr>
              <w:spacing w:line="240" w:lineRule="auto"/>
              <w:rPr>
                <w:rFonts w:asciiTheme="minorHAnsi" w:eastAsia="Calibri" w:hAnsiTheme="minorHAnsi" w:cstheme="minorBidi"/>
                <w:color w:val="000000" w:themeColor="text1"/>
                <w:szCs w:val="22"/>
              </w:rPr>
            </w:pPr>
            <w:r w:rsidRPr="00251DA5">
              <w:rPr>
                <w:rStyle w:val="normaltextrun1"/>
                <w:rFonts w:asciiTheme="minorHAnsi" w:hAnsiTheme="minorHAnsi" w:cstheme="minorBidi"/>
                <w:color w:val="000000" w:themeColor="text1"/>
                <w:szCs w:val="22"/>
              </w:rPr>
              <w:t>Automotive Safety Integrity Level</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eastAsia="Calibri,Bold" w:hAnsiTheme="minorHAnsi" w:cstheme="minorBidi"/>
                <w:szCs w:val="22"/>
              </w:rPr>
            </w:pPr>
            <w:r w:rsidRPr="00251DA5">
              <w:rPr>
                <w:rStyle w:val="normaltextrun1"/>
                <w:rFonts w:asciiTheme="minorHAnsi" w:hAnsiTheme="minorHAnsi" w:cstheme="minorBidi"/>
                <w:szCs w:val="22"/>
              </w:rPr>
              <w:t>ASN.1</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eastAsia="Calibri" w:hAnsiTheme="minorHAnsi" w:cstheme="minorBidi"/>
                <w:szCs w:val="22"/>
              </w:rPr>
            </w:pPr>
            <w:r w:rsidRPr="00251DA5">
              <w:rPr>
                <w:rStyle w:val="normaltextrun1"/>
                <w:rFonts w:asciiTheme="minorHAnsi" w:hAnsiTheme="minorHAnsi" w:cstheme="minorBidi"/>
                <w:szCs w:val="22"/>
              </w:rPr>
              <w:t>Abstract Syntax Notation One</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eastAsia="Calibri,Bold" w:hAnsiTheme="minorHAnsi" w:cstheme="minorBidi"/>
                <w:szCs w:val="22"/>
              </w:rPr>
            </w:pPr>
            <w:r w:rsidRPr="00251DA5">
              <w:rPr>
                <w:rStyle w:val="normaltextrun1"/>
                <w:rFonts w:asciiTheme="minorHAnsi" w:hAnsiTheme="minorHAnsi" w:cstheme="minorBidi"/>
                <w:szCs w:val="22"/>
              </w:rPr>
              <w:t>BTP</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eastAsia="Calibri,Bold" w:hAnsiTheme="minorHAnsi" w:cstheme="minorBidi"/>
                <w:szCs w:val="22"/>
              </w:rPr>
            </w:pPr>
            <w:r w:rsidRPr="00251DA5">
              <w:rPr>
                <w:rStyle w:val="normaltextrun1"/>
                <w:rFonts w:asciiTheme="minorHAnsi" w:hAnsiTheme="minorHAnsi" w:cstheme="minorBidi"/>
                <w:szCs w:val="22"/>
              </w:rPr>
              <w:t>Basic Transport Protocol</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eastAsia="Calibri,Bold" w:hAnsiTheme="minorHAnsi" w:cstheme="minorBidi"/>
                <w:szCs w:val="22"/>
              </w:rPr>
            </w:pPr>
            <w:r w:rsidRPr="00251DA5">
              <w:rPr>
                <w:rStyle w:val="normaltextrun1"/>
                <w:rFonts w:asciiTheme="minorHAnsi" w:hAnsiTheme="minorHAnsi" w:cstheme="minorBidi"/>
                <w:szCs w:val="22"/>
              </w:rPr>
              <w:t>C-ACC</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eastAsia="Calibri" w:hAnsiTheme="minorHAnsi" w:cstheme="minorBidi"/>
                <w:szCs w:val="22"/>
              </w:rPr>
            </w:pPr>
            <w:r w:rsidRPr="00251DA5">
              <w:rPr>
                <w:rStyle w:val="normaltextrun1"/>
                <w:rFonts w:asciiTheme="minorHAnsi" w:hAnsiTheme="minorHAnsi" w:cstheme="minorBidi"/>
                <w:szCs w:val="22"/>
              </w:rPr>
              <w:t>Cooperative Adaptive Cruise Control</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eastAsia="Calibri,Bold" w:hAnsiTheme="minorHAnsi" w:cstheme="minorBidi"/>
                <w:szCs w:val="22"/>
              </w:rPr>
            </w:pPr>
            <w:r w:rsidRPr="00251DA5">
              <w:rPr>
                <w:rStyle w:val="normaltextrun1"/>
                <w:rFonts w:asciiTheme="minorHAnsi" w:hAnsiTheme="minorHAnsi" w:cstheme="minorBidi"/>
                <w:szCs w:val="22"/>
              </w:rPr>
              <w:t>C-ITS</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eastAsia="Calibri" w:hAnsiTheme="minorHAnsi" w:cstheme="minorBidi"/>
                <w:szCs w:val="22"/>
              </w:rPr>
            </w:pPr>
            <w:r w:rsidRPr="00251DA5">
              <w:rPr>
                <w:rStyle w:val="normaltextrun1"/>
                <w:rFonts w:asciiTheme="minorHAnsi" w:hAnsiTheme="minorHAnsi" w:cstheme="minorBidi"/>
                <w:szCs w:val="22"/>
              </w:rPr>
              <w:t>Cooperative ITS</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eastAsia="Calibri,Bold" w:hAnsiTheme="minorHAnsi" w:cstheme="minorBidi"/>
                <w:szCs w:val="22"/>
              </w:rPr>
            </w:pPr>
            <w:r w:rsidRPr="00251DA5">
              <w:rPr>
                <w:rStyle w:val="normaltextrun1"/>
                <w:rFonts w:asciiTheme="minorHAnsi" w:hAnsiTheme="minorHAnsi" w:cstheme="minorBidi"/>
                <w:szCs w:val="22"/>
              </w:rPr>
              <w:t>CA</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eastAsia="Calibri" w:hAnsiTheme="minorHAnsi" w:cstheme="minorBidi"/>
                <w:szCs w:val="22"/>
              </w:rPr>
            </w:pPr>
            <w:r w:rsidRPr="00251DA5">
              <w:rPr>
                <w:rStyle w:val="normaltextrun1"/>
                <w:rFonts w:asciiTheme="minorHAnsi" w:hAnsiTheme="minorHAnsi" w:cstheme="minorBidi"/>
                <w:szCs w:val="22"/>
              </w:rPr>
              <w:t>Cooperative Awareness</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Style w:val="normaltextrun1"/>
              </w:rPr>
            </w:pPr>
            <w:r w:rsidRPr="00251DA5">
              <w:rPr>
                <w:rStyle w:val="normaltextrun1"/>
                <w:rFonts w:asciiTheme="minorHAnsi" w:hAnsiTheme="minorHAnsi" w:cstheme="minorBidi"/>
                <w:szCs w:val="22"/>
              </w:rPr>
              <w:t>CAD</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Style w:val="normaltextrun1"/>
                <w:rFonts w:asciiTheme="minorHAnsi" w:hAnsiTheme="minorHAnsi" w:cstheme="minorBidi"/>
                <w:szCs w:val="22"/>
              </w:rPr>
            </w:pPr>
            <w:r w:rsidRPr="00251DA5">
              <w:rPr>
                <w:rStyle w:val="normaltextrun1"/>
                <w:rFonts w:asciiTheme="minorHAnsi" w:hAnsiTheme="minorHAnsi" w:cstheme="minorBidi"/>
                <w:szCs w:val="22"/>
              </w:rPr>
              <w:t>Connected Automated Driving</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eastAsia="Calibri,Bold"/>
              </w:rPr>
            </w:pPr>
            <w:r w:rsidRPr="00251DA5">
              <w:rPr>
                <w:rStyle w:val="normaltextrun1"/>
                <w:rFonts w:asciiTheme="minorHAnsi" w:hAnsiTheme="minorHAnsi" w:cstheme="minorBidi"/>
                <w:szCs w:val="22"/>
              </w:rPr>
              <w:t>CAM</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eastAsia="Calibri" w:hAnsiTheme="minorHAnsi" w:cstheme="minorBidi"/>
                <w:szCs w:val="22"/>
              </w:rPr>
            </w:pPr>
            <w:r w:rsidRPr="00251DA5">
              <w:rPr>
                <w:rStyle w:val="normaltextrun1"/>
                <w:rFonts w:asciiTheme="minorHAnsi" w:hAnsiTheme="minorHAnsi" w:cstheme="minorBidi"/>
                <w:szCs w:val="22"/>
              </w:rPr>
              <w:t>Cooperative Awareness Message</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eastAsia="Calibri,Bold" w:hAnsiTheme="minorHAnsi" w:cstheme="minorBidi"/>
                <w:szCs w:val="22"/>
              </w:rPr>
            </w:pPr>
            <w:r w:rsidRPr="00251DA5">
              <w:rPr>
                <w:rStyle w:val="normaltextrun1"/>
                <w:rFonts w:asciiTheme="minorHAnsi" w:hAnsiTheme="minorHAnsi" w:cstheme="minorBidi"/>
                <w:szCs w:val="22"/>
              </w:rPr>
              <w:t>CCH</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Fonts w:asciiTheme="minorHAnsi" w:hAnsiTheme="minorHAnsi" w:cstheme="minorBidi"/>
              </w:rPr>
            </w:pPr>
            <w:r w:rsidRPr="00251DA5">
              <w:rPr>
                <w:rStyle w:val="normaltextrun1"/>
                <w:rFonts w:asciiTheme="minorHAnsi" w:hAnsiTheme="minorHAnsi" w:cstheme="minorBidi"/>
              </w:rPr>
              <w:t>Control Channel</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eastAsia="Calibri,Bold" w:hAnsiTheme="minorHAnsi" w:cstheme="minorBidi"/>
                <w:szCs w:val="22"/>
              </w:rPr>
            </w:pPr>
            <w:r w:rsidRPr="00251DA5">
              <w:rPr>
                <w:rStyle w:val="normaltextrun1"/>
                <w:rFonts w:asciiTheme="minorHAnsi" w:hAnsiTheme="minorHAnsi" w:cstheme="minorBidi"/>
                <w:szCs w:val="22"/>
              </w:rPr>
              <w:t>DEN</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Fonts w:asciiTheme="minorHAnsi" w:hAnsiTheme="minorHAnsi" w:cstheme="minorBidi"/>
              </w:rPr>
            </w:pPr>
            <w:r w:rsidRPr="00251DA5">
              <w:rPr>
                <w:rStyle w:val="normaltextrun1"/>
                <w:rFonts w:asciiTheme="minorHAnsi" w:hAnsiTheme="minorHAnsi" w:cstheme="minorBidi"/>
              </w:rPr>
              <w:t>Decentralized Environmental Notification</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eastAsia="Calibri,Bold" w:hAnsiTheme="minorHAnsi" w:cstheme="minorBidi"/>
                <w:szCs w:val="22"/>
              </w:rPr>
            </w:pPr>
            <w:r w:rsidRPr="00251DA5">
              <w:rPr>
                <w:rStyle w:val="normaltextrun1"/>
                <w:rFonts w:asciiTheme="minorHAnsi" w:hAnsiTheme="minorHAnsi" w:cstheme="minorBidi"/>
                <w:szCs w:val="22"/>
              </w:rPr>
              <w:t>DENM</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Fonts w:asciiTheme="minorHAnsi" w:hAnsiTheme="minorHAnsi" w:cstheme="minorBidi"/>
              </w:rPr>
            </w:pPr>
            <w:r w:rsidRPr="00251DA5">
              <w:rPr>
                <w:rStyle w:val="normaltextrun1"/>
                <w:rFonts w:asciiTheme="minorHAnsi" w:hAnsiTheme="minorHAnsi" w:cstheme="minorBidi"/>
              </w:rPr>
              <w:t>Decentralized Environmental Notification Message</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Style w:val="normaltextrun1"/>
                <w:szCs w:val="22"/>
              </w:rPr>
            </w:pPr>
            <w:r w:rsidRPr="00251DA5">
              <w:rPr>
                <w:rStyle w:val="normaltextrun1"/>
                <w:rFonts w:asciiTheme="minorHAnsi" w:hAnsiTheme="minorHAnsi" w:cstheme="minorBidi"/>
                <w:szCs w:val="22"/>
              </w:rPr>
              <w:t>DITL</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Style w:val="normaltextrun1"/>
                <w:rFonts w:asciiTheme="minorHAnsi" w:hAnsiTheme="minorHAnsi" w:cstheme="minorBidi"/>
              </w:rPr>
            </w:pPr>
            <w:r w:rsidRPr="00251DA5">
              <w:rPr>
                <w:rStyle w:val="normaltextrun1"/>
                <w:rFonts w:asciiTheme="minorHAnsi" w:hAnsiTheme="minorHAnsi" w:cstheme="minorBidi"/>
              </w:rPr>
              <w:t>Driver-In-the-Loop</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Style w:val="normaltextrun1"/>
                <w:rFonts w:asciiTheme="minorHAnsi" w:hAnsiTheme="minorHAnsi" w:cstheme="minorBidi"/>
                <w:szCs w:val="22"/>
              </w:rPr>
            </w:pPr>
            <w:r w:rsidRPr="00251DA5">
              <w:rPr>
                <w:rStyle w:val="normaltextrun1"/>
                <w:rFonts w:asciiTheme="minorHAnsi" w:hAnsiTheme="minorHAnsi" w:cstheme="minorBidi"/>
                <w:szCs w:val="22"/>
              </w:rPr>
              <w:t>DOOTL</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Style w:val="normaltextrun1"/>
                <w:rFonts w:asciiTheme="minorHAnsi" w:hAnsiTheme="minorHAnsi" w:cstheme="minorBidi"/>
              </w:rPr>
            </w:pPr>
            <w:r w:rsidRPr="00251DA5">
              <w:rPr>
                <w:rStyle w:val="normaltextrun1"/>
                <w:rFonts w:asciiTheme="minorHAnsi" w:hAnsiTheme="minorHAnsi" w:cstheme="minorBidi"/>
              </w:rPr>
              <w:t>Driver-Out-Of-the Loop</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eastAsia="Calibri,Bold"/>
                <w:szCs w:val="22"/>
              </w:rPr>
            </w:pPr>
            <w:r w:rsidRPr="00251DA5">
              <w:rPr>
                <w:rStyle w:val="normaltextrun1"/>
                <w:rFonts w:asciiTheme="minorHAnsi" w:hAnsiTheme="minorHAnsi" w:cstheme="minorBidi"/>
                <w:szCs w:val="22"/>
              </w:rPr>
              <w:t>DSRC</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eastAsia="Calibri" w:hAnsiTheme="minorHAnsi" w:cstheme="minorBidi"/>
                <w:szCs w:val="22"/>
              </w:rPr>
            </w:pPr>
            <w:r w:rsidRPr="00251DA5">
              <w:rPr>
                <w:rStyle w:val="normaltextrun1"/>
                <w:rFonts w:asciiTheme="minorHAnsi" w:hAnsiTheme="minorHAnsi" w:cstheme="minorBidi"/>
                <w:color w:val="000000" w:themeColor="text1"/>
                <w:szCs w:val="22"/>
              </w:rPr>
              <w:t>Dedicated Short-Range Communications</w:t>
            </w:r>
            <w:r w:rsidRPr="00251DA5">
              <w:rPr>
                <w:rStyle w:val="eop"/>
                <w:rFonts w:asciiTheme="minorHAnsi" w:hAnsiTheme="minorHAnsi" w:cstheme="minorBidi"/>
                <w:color w:val="000000" w:themeColor="text1"/>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ETSI</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European Telecommunications Standards Institute</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EU</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eastAsia="Calibri" w:hAnsiTheme="minorHAnsi" w:cstheme="minorBidi"/>
                <w:szCs w:val="22"/>
              </w:rPr>
            </w:pPr>
            <w:r w:rsidRPr="00251DA5">
              <w:rPr>
                <w:rStyle w:val="normaltextrun1"/>
                <w:rFonts w:asciiTheme="minorHAnsi" w:hAnsiTheme="minorHAnsi" w:cstheme="minorBidi"/>
                <w:szCs w:val="22"/>
              </w:rPr>
              <w:t>European Union</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FCW</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Forward Collision Warning</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FLC</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eastAsia="Calibri" w:hAnsiTheme="minorHAnsi" w:cstheme="minorBidi"/>
                <w:szCs w:val="22"/>
              </w:rPr>
            </w:pPr>
            <w:r w:rsidRPr="00251DA5">
              <w:rPr>
                <w:rStyle w:val="normaltextrun1"/>
                <w:rFonts w:asciiTheme="minorHAnsi" w:hAnsiTheme="minorHAnsi" w:cstheme="minorBidi"/>
                <w:szCs w:val="22"/>
              </w:rPr>
              <w:t>Forward Looking Camera</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FSC</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Functional Safety Concept</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GN</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eastAsia="Calibri" w:hAnsiTheme="minorHAnsi" w:cstheme="minorBidi"/>
                <w:szCs w:val="22"/>
              </w:rPr>
            </w:pPr>
            <w:proofErr w:type="spellStart"/>
            <w:r w:rsidRPr="00251DA5">
              <w:rPr>
                <w:rStyle w:val="spellingerror"/>
                <w:rFonts w:asciiTheme="minorHAnsi" w:hAnsiTheme="minorHAnsi" w:cstheme="minorBidi"/>
                <w:szCs w:val="22"/>
              </w:rPr>
              <w:t>GeoNetworking</w:t>
            </w:r>
            <w:proofErr w:type="spellEnd"/>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GNSS</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Global Navigation Satellite System</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GPS</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Global Positioning System</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Style w:val="normaltextrun1"/>
              </w:rPr>
            </w:pPr>
            <w:r w:rsidRPr="00251DA5">
              <w:rPr>
                <w:rStyle w:val="normaltextrun1"/>
                <w:rFonts w:asciiTheme="minorHAnsi" w:hAnsiTheme="minorHAnsi" w:cstheme="minorBidi"/>
                <w:szCs w:val="22"/>
              </w:rPr>
              <w:t>GUI</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Style w:val="normaltextrun1"/>
                <w:rFonts w:asciiTheme="minorHAnsi" w:hAnsiTheme="minorHAnsi" w:cstheme="minorBidi"/>
                <w:szCs w:val="22"/>
              </w:rPr>
            </w:pPr>
            <w:r w:rsidRPr="00251DA5">
              <w:rPr>
                <w:rStyle w:val="normaltextrun1"/>
                <w:rFonts w:asciiTheme="minorHAnsi" w:hAnsiTheme="minorHAnsi" w:cstheme="minorBidi"/>
                <w:szCs w:val="22"/>
              </w:rPr>
              <w:t>Graphical User Interface</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vAlign w:val="center"/>
            <w:hideMark/>
          </w:tcPr>
          <w:p w:rsidR="0034612F" w:rsidRPr="00251DA5" w:rsidRDefault="0034612F">
            <w:pPr>
              <w:spacing w:line="240" w:lineRule="auto"/>
            </w:pPr>
            <w:r w:rsidRPr="00251DA5">
              <w:rPr>
                <w:rStyle w:val="normaltextrun1"/>
                <w:rFonts w:asciiTheme="minorHAnsi" w:hAnsiTheme="minorHAnsi" w:cstheme="minorBidi"/>
                <w:szCs w:val="22"/>
              </w:rPr>
              <w:lastRenderedPageBreak/>
              <w:t>HARA</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Hazard Analysis and Risk Assessment</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vAlign w:val="cente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HIL</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Hardware-in-the-Loop</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HMI</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Human Machine Interface</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HW</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Fonts w:asciiTheme="minorHAnsi" w:hAnsiTheme="minorHAnsi" w:cstheme="minorBidi"/>
              </w:rPr>
            </w:pPr>
            <w:r w:rsidRPr="00251DA5">
              <w:rPr>
                <w:rStyle w:val="normaltextrun1"/>
                <w:rFonts w:asciiTheme="minorHAnsi" w:hAnsiTheme="minorHAnsi" w:cstheme="minorBidi"/>
              </w:rPr>
              <w:t>Hardware</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I/O</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proofErr w:type="spellStart"/>
            <w:r w:rsidRPr="00251DA5">
              <w:rPr>
                <w:rStyle w:val="spellingerror"/>
                <w:rFonts w:asciiTheme="minorHAnsi" w:hAnsiTheme="minorHAnsi" w:cstheme="minorBidi"/>
                <w:szCs w:val="22"/>
              </w:rPr>
              <w:t>Input/Output</w:t>
            </w:r>
            <w:proofErr w:type="spellEnd"/>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IEEE</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color w:val="000000" w:themeColor="text1"/>
                <w:szCs w:val="22"/>
              </w:rPr>
              <w:t>Institute of Electrical and Electronics Engineers</w:t>
            </w:r>
            <w:r w:rsidRPr="00251DA5">
              <w:rPr>
                <w:rStyle w:val="eop"/>
                <w:rFonts w:asciiTheme="minorHAnsi" w:hAnsiTheme="minorHAnsi" w:cstheme="minorBidi"/>
                <w:color w:val="000000" w:themeColor="text1"/>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ISO</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eastAsia="Calibri" w:hAnsiTheme="minorHAnsi" w:cstheme="minorBidi"/>
                <w:szCs w:val="22"/>
              </w:rPr>
            </w:pPr>
            <w:r w:rsidRPr="00251DA5">
              <w:rPr>
                <w:rStyle w:val="normaltextrun1"/>
                <w:rFonts w:asciiTheme="minorHAnsi" w:hAnsiTheme="minorHAnsi" w:cstheme="minorBidi"/>
                <w:szCs w:val="22"/>
              </w:rPr>
              <w:t>International Organization for Standardization</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Style w:val="normaltextrun1"/>
              </w:rPr>
            </w:pPr>
            <w:r w:rsidRPr="00251DA5">
              <w:rPr>
                <w:rStyle w:val="normaltextrun1"/>
                <w:rFonts w:asciiTheme="minorHAnsi" w:hAnsiTheme="minorHAnsi" w:cstheme="minorBidi"/>
                <w:szCs w:val="22"/>
              </w:rPr>
              <w:t>ITL</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Style w:val="normaltextrun1"/>
                <w:rFonts w:asciiTheme="minorHAnsi" w:hAnsiTheme="minorHAnsi" w:cstheme="minorBidi"/>
                <w:szCs w:val="22"/>
              </w:rPr>
            </w:pPr>
            <w:r w:rsidRPr="00251DA5">
              <w:rPr>
                <w:rStyle w:val="normaltextrun1"/>
                <w:rFonts w:asciiTheme="minorHAnsi" w:hAnsiTheme="minorHAnsi" w:cstheme="minorBidi"/>
                <w:szCs w:val="22"/>
              </w:rPr>
              <w:t>In-</w:t>
            </w:r>
            <w:proofErr w:type="spellStart"/>
            <w:r w:rsidRPr="00251DA5">
              <w:rPr>
                <w:rStyle w:val="normaltextrun1"/>
                <w:rFonts w:asciiTheme="minorHAnsi" w:hAnsiTheme="minorHAnsi" w:cstheme="minorBidi"/>
                <w:szCs w:val="22"/>
              </w:rPr>
              <w:t>The_Loop</w:t>
            </w:r>
            <w:proofErr w:type="spellEnd"/>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pPr>
            <w:r w:rsidRPr="00251DA5">
              <w:rPr>
                <w:rStyle w:val="normaltextrun1"/>
                <w:rFonts w:asciiTheme="minorHAnsi" w:hAnsiTheme="minorHAnsi" w:cstheme="minorBidi"/>
                <w:szCs w:val="22"/>
              </w:rPr>
              <w:t>ITS</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eastAsia="Calibri" w:hAnsiTheme="minorHAnsi" w:cstheme="minorBidi"/>
                <w:szCs w:val="22"/>
              </w:rPr>
            </w:pPr>
            <w:r w:rsidRPr="00251DA5">
              <w:rPr>
                <w:rStyle w:val="normaltextrun1"/>
                <w:rFonts w:asciiTheme="minorHAnsi" w:hAnsiTheme="minorHAnsi" w:cstheme="minorBidi"/>
                <w:szCs w:val="22"/>
              </w:rPr>
              <w:t>Intelligent Transport System</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IVI</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eastAsia="Calibri" w:hAnsiTheme="minorHAnsi" w:cstheme="minorBidi"/>
                <w:szCs w:val="22"/>
              </w:rPr>
            </w:pPr>
            <w:r w:rsidRPr="00251DA5">
              <w:rPr>
                <w:rStyle w:val="normaltextrun1"/>
                <w:rFonts w:asciiTheme="minorHAnsi" w:hAnsiTheme="minorHAnsi" w:cstheme="minorBidi"/>
                <w:szCs w:val="22"/>
              </w:rPr>
              <w:t>Infrastructure to Vehicle Information message</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LDWS</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eastAsia="Calibri" w:hAnsiTheme="minorHAnsi" w:cstheme="minorBidi"/>
                <w:szCs w:val="22"/>
              </w:rPr>
            </w:pPr>
            <w:r w:rsidRPr="00251DA5">
              <w:rPr>
                <w:rStyle w:val="normaltextrun1"/>
                <w:rFonts w:asciiTheme="minorHAnsi" w:hAnsiTheme="minorHAnsi" w:cstheme="minorBidi"/>
                <w:szCs w:val="22"/>
              </w:rPr>
              <w:t>Lane Departure Warning System</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LKA</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eastAsia="Calibri" w:hAnsiTheme="minorHAnsi" w:cstheme="minorBidi"/>
                <w:szCs w:val="22"/>
              </w:rPr>
            </w:pPr>
            <w:r w:rsidRPr="00251DA5">
              <w:rPr>
                <w:rStyle w:val="normaltextrun1"/>
                <w:rFonts w:asciiTheme="minorHAnsi" w:hAnsiTheme="minorHAnsi" w:cstheme="minorBidi"/>
                <w:szCs w:val="22"/>
              </w:rPr>
              <w:t>Lane Keeping Assist</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LCA</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 xml:space="preserve">Lane </w:t>
            </w:r>
            <w:r w:rsidRPr="00251DA5">
              <w:rPr>
                <w:rStyle w:val="spellingerror"/>
                <w:rFonts w:asciiTheme="minorHAnsi" w:hAnsiTheme="minorHAnsi" w:cstheme="minorBidi"/>
                <w:szCs w:val="22"/>
              </w:rPr>
              <w:t>Centring</w:t>
            </w:r>
            <w:r w:rsidRPr="00251DA5">
              <w:rPr>
                <w:rStyle w:val="normaltextrun1"/>
                <w:rFonts w:asciiTheme="minorHAnsi" w:hAnsiTheme="minorHAnsi" w:cstheme="minorBidi"/>
                <w:szCs w:val="22"/>
              </w:rPr>
              <w:t xml:space="preserve"> Assist</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LRR</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Long Range Radar</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Style w:val="normaltextrun1"/>
              </w:rPr>
            </w:pPr>
            <w:r w:rsidRPr="00251DA5">
              <w:rPr>
                <w:rStyle w:val="normaltextrun1"/>
                <w:rFonts w:asciiTheme="minorHAnsi" w:hAnsiTheme="minorHAnsi" w:cstheme="minorBidi"/>
                <w:szCs w:val="22"/>
              </w:rPr>
              <w:t>LSG</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Style w:val="normaltextrun1"/>
                <w:rFonts w:asciiTheme="minorHAnsi" w:hAnsiTheme="minorHAnsi" w:cstheme="minorBidi"/>
                <w:szCs w:val="22"/>
              </w:rPr>
            </w:pPr>
            <w:r w:rsidRPr="00251DA5">
              <w:rPr>
                <w:rStyle w:val="normaltextrun1"/>
                <w:rFonts w:asciiTheme="minorHAnsi" w:hAnsiTheme="minorHAnsi" w:cstheme="minorBidi"/>
                <w:szCs w:val="22"/>
              </w:rPr>
              <w:t>Legal Safe Gap</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pPr>
            <w:r w:rsidRPr="00251DA5">
              <w:rPr>
                <w:rStyle w:val="normaltextrun1"/>
                <w:rFonts w:asciiTheme="minorHAnsi" w:hAnsiTheme="minorHAnsi" w:cstheme="minorBidi"/>
                <w:szCs w:val="22"/>
              </w:rPr>
              <w:t>MAP</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proofErr w:type="spellStart"/>
            <w:r w:rsidRPr="00251DA5">
              <w:rPr>
                <w:rStyle w:val="spellingerror"/>
                <w:rFonts w:asciiTheme="minorHAnsi" w:hAnsiTheme="minorHAnsi" w:cstheme="minorBidi"/>
                <w:szCs w:val="22"/>
              </w:rPr>
              <w:t>MapData</w:t>
            </w:r>
            <w:proofErr w:type="spellEnd"/>
            <w:r w:rsidRPr="00251DA5">
              <w:rPr>
                <w:rStyle w:val="normaltextrun1"/>
                <w:rFonts w:asciiTheme="minorHAnsi" w:hAnsiTheme="minorHAnsi" w:cstheme="minorBidi"/>
                <w:szCs w:val="22"/>
              </w:rPr>
              <w:t xml:space="preserve"> message</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Style w:val="normaltextrun1"/>
              </w:rPr>
            </w:pPr>
            <w:r w:rsidRPr="00251DA5">
              <w:rPr>
                <w:rStyle w:val="normaltextrun1"/>
                <w:rFonts w:asciiTheme="minorHAnsi" w:hAnsiTheme="minorHAnsi" w:cstheme="minorBidi"/>
              </w:rPr>
              <w:t>MIO</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Style w:val="spellingerror"/>
              </w:rPr>
            </w:pPr>
            <w:r w:rsidRPr="00251DA5">
              <w:rPr>
                <w:rStyle w:val="spellingerror"/>
                <w:rFonts w:asciiTheme="minorHAnsi" w:hAnsiTheme="minorHAnsi" w:cstheme="minorBidi"/>
              </w:rPr>
              <w:t>Most Important Object</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pPr>
            <w:r w:rsidRPr="00251DA5">
              <w:rPr>
                <w:rStyle w:val="normaltextrun1"/>
                <w:rFonts w:asciiTheme="minorHAnsi" w:hAnsiTheme="minorHAnsi" w:cstheme="minorBidi"/>
                <w:szCs w:val="22"/>
              </w:rPr>
              <w:t>MRR</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proofErr w:type="spellStart"/>
            <w:r w:rsidRPr="00251DA5">
              <w:rPr>
                <w:rStyle w:val="normaltextrun1"/>
                <w:rFonts w:asciiTheme="minorHAnsi" w:hAnsiTheme="minorHAnsi" w:cstheme="minorBidi"/>
                <w:szCs w:val="22"/>
              </w:rPr>
              <w:t>Mid Range</w:t>
            </w:r>
            <w:proofErr w:type="spellEnd"/>
            <w:r w:rsidRPr="00251DA5">
              <w:rPr>
                <w:rStyle w:val="normaltextrun1"/>
                <w:rFonts w:asciiTheme="minorHAnsi" w:hAnsiTheme="minorHAnsi" w:cstheme="minorBidi"/>
                <w:szCs w:val="22"/>
              </w:rPr>
              <w:t xml:space="preserve"> Radar</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OS</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Operating system</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ODD</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tabs>
                <w:tab w:val="left" w:pos="6165"/>
              </w:tabs>
              <w:spacing w:line="240" w:lineRule="auto"/>
              <w:rPr>
                <w:rFonts w:asciiTheme="minorHAnsi" w:hAnsiTheme="minorHAnsi" w:cstheme="minorBidi"/>
                <w:szCs w:val="22"/>
              </w:rPr>
            </w:pPr>
            <w:r w:rsidRPr="00251DA5">
              <w:rPr>
                <w:rStyle w:val="normaltextrun1"/>
                <w:rFonts w:asciiTheme="minorHAnsi" w:hAnsiTheme="minorHAnsi" w:cstheme="minorBidi"/>
                <w:szCs w:val="22"/>
              </w:rPr>
              <w:t>Operational Design Domain</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OEM</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Fonts w:asciiTheme="minorHAnsi" w:hAnsiTheme="minorHAnsi" w:cstheme="minorBidi"/>
              </w:rPr>
            </w:pPr>
            <w:r w:rsidRPr="00251DA5">
              <w:rPr>
                <w:rStyle w:val="normaltextrun1"/>
                <w:rFonts w:asciiTheme="minorHAnsi" w:hAnsiTheme="minorHAnsi" w:cstheme="minorBidi"/>
              </w:rPr>
              <w:t>Original Equipment Manufacturer</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pStyle w:val="Default"/>
              <w:spacing w:after="0" w:line="240" w:lineRule="auto"/>
              <w:rPr>
                <w:rStyle w:val="normaltextrun1"/>
              </w:rPr>
            </w:pPr>
            <w:r w:rsidRPr="00251DA5">
              <w:rPr>
                <w:rStyle w:val="normaltextrun1"/>
                <w:rFonts w:asciiTheme="minorHAnsi" w:hAnsiTheme="minorHAnsi" w:cstheme="minorBidi"/>
              </w:rPr>
              <w:t>OOTL</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Style w:val="normaltextrun1"/>
                <w:rFonts w:asciiTheme="minorHAnsi" w:hAnsiTheme="minorHAnsi" w:cstheme="minorBidi"/>
              </w:rPr>
            </w:pPr>
            <w:proofErr w:type="spellStart"/>
            <w:r w:rsidRPr="00251DA5">
              <w:rPr>
                <w:rStyle w:val="normaltextrun1"/>
                <w:rFonts w:asciiTheme="minorHAnsi" w:hAnsiTheme="minorHAnsi" w:cstheme="minorBidi"/>
              </w:rPr>
              <w:t>Out-Of</w:t>
            </w:r>
            <w:proofErr w:type="spellEnd"/>
            <w:r w:rsidRPr="00251DA5">
              <w:rPr>
                <w:rStyle w:val="normaltextrun1"/>
                <w:rFonts w:asciiTheme="minorHAnsi" w:hAnsiTheme="minorHAnsi" w:cstheme="minorBidi"/>
              </w:rPr>
              <w:t xml:space="preserve"> The-Loop</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szCs w:val="22"/>
              </w:rPr>
            </w:pPr>
            <w:r w:rsidRPr="00251DA5">
              <w:rPr>
                <w:rStyle w:val="normaltextrun1"/>
                <w:rFonts w:asciiTheme="minorHAnsi" w:hAnsiTheme="minorHAnsi" w:cstheme="minorBidi"/>
                <w:szCs w:val="22"/>
              </w:rPr>
              <w:t>PAEB</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Fonts w:asciiTheme="minorHAnsi" w:hAnsiTheme="minorHAnsi" w:cstheme="minorBidi"/>
              </w:rPr>
            </w:pPr>
            <w:r w:rsidRPr="00251DA5">
              <w:rPr>
                <w:rStyle w:val="normaltextrun1"/>
                <w:rFonts w:asciiTheme="minorHAnsi" w:hAnsiTheme="minorHAnsi" w:cstheme="minorBidi"/>
              </w:rPr>
              <w:t>Platooning Autonomous Emergency Braking</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PMC</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Fonts w:asciiTheme="minorHAnsi" w:hAnsiTheme="minorHAnsi" w:cstheme="minorBidi"/>
              </w:rPr>
            </w:pPr>
            <w:r w:rsidRPr="00251DA5">
              <w:rPr>
                <w:rStyle w:val="normaltextrun1"/>
                <w:rFonts w:asciiTheme="minorHAnsi" w:hAnsiTheme="minorHAnsi" w:cstheme="minorBidi"/>
              </w:rPr>
              <w:t>Platooning Mode Control</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QM </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Fonts w:asciiTheme="minorHAnsi" w:hAnsiTheme="minorHAnsi" w:cstheme="minorBidi"/>
              </w:rPr>
            </w:pPr>
            <w:r w:rsidRPr="00251DA5">
              <w:rPr>
                <w:rStyle w:val="normaltextrun1"/>
                <w:rFonts w:asciiTheme="minorHAnsi" w:hAnsiTheme="minorHAnsi" w:cstheme="minorBidi"/>
              </w:rPr>
              <w:t>Quality Management</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RSU</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Road Side Unit</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Style w:val="normaltextrun1"/>
              </w:rPr>
            </w:pPr>
            <w:r w:rsidRPr="00251DA5">
              <w:rPr>
                <w:rStyle w:val="normaltextrun1"/>
                <w:rFonts w:asciiTheme="minorHAnsi" w:hAnsiTheme="minorHAnsi" w:cstheme="minorBidi"/>
                <w:szCs w:val="22"/>
              </w:rPr>
              <w:t>SA</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Style w:val="normaltextrun1"/>
                <w:rFonts w:asciiTheme="minorHAnsi" w:hAnsiTheme="minorHAnsi" w:cstheme="minorBidi"/>
                <w:szCs w:val="22"/>
              </w:rPr>
            </w:pPr>
            <w:r w:rsidRPr="00251DA5">
              <w:rPr>
                <w:rStyle w:val="normaltextrun1"/>
                <w:rFonts w:asciiTheme="minorHAnsi" w:hAnsiTheme="minorHAnsi" w:cstheme="minorBidi"/>
                <w:szCs w:val="22"/>
              </w:rPr>
              <w:t>Situation Awareness</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pPr>
            <w:r w:rsidRPr="00251DA5">
              <w:rPr>
                <w:rStyle w:val="normaltextrun1"/>
                <w:rFonts w:asciiTheme="minorHAnsi" w:hAnsiTheme="minorHAnsi" w:cstheme="minorBidi"/>
                <w:szCs w:val="22"/>
              </w:rPr>
              <w:lastRenderedPageBreak/>
              <w:t>SAE</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SAE International, formerly the Society of Automotive Engineers</w:t>
            </w:r>
            <w:r w:rsidRPr="00251DA5">
              <w:rPr>
                <w:rStyle w:val="eop"/>
                <w:rFonts w:asciiTheme="minorHAnsi" w:hAnsiTheme="minorHAnsi" w:cstheme="minorBidi"/>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SCH</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color w:val="000000" w:themeColor="text1"/>
                <w:szCs w:val="22"/>
              </w:rPr>
              <w:t>Service Channel</w:t>
            </w:r>
            <w:r w:rsidRPr="00251DA5">
              <w:rPr>
                <w:rStyle w:val="eop"/>
                <w:rFonts w:asciiTheme="minorHAnsi" w:hAnsiTheme="minorHAnsi" w:cstheme="minorBidi"/>
                <w:color w:val="000000" w:themeColor="text1"/>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SDO</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color w:val="000000" w:themeColor="text1"/>
                <w:szCs w:val="22"/>
              </w:rPr>
              <w:t>Standard Developing Organisations</w:t>
            </w:r>
            <w:r w:rsidRPr="00251DA5">
              <w:rPr>
                <w:rStyle w:val="eop"/>
                <w:rFonts w:asciiTheme="minorHAnsi" w:hAnsiTheme="minorHAnsi" w:cstheme="minorBidi"/>
                <w:color w:val="000000" w:themeColor="text1"/>
                <w:szCs w:val="22"/>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SIL</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Fonts w:asciiTheme="minorHAnsi" w:hAnsiTheme="minorHAnsi" w:cstheme="minorBidi"/>
              </w:rPr>
            </w:pPr>
            <w:r w:rsidRPr="00251DA5">
              <w:rPr>
                <w:rStyle w:val="normaltextrun1"/>
                <w:rFonts w:asciiTheme="minorHAnsi" w:hAnsiTheme="minorHAnsi" w:cstheme="minorBidi"/>
              </w:rPr>
              <w:t>Software-in-the-Loop</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SPAT</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Fonts w:asciiTheme="minorHAnsi" w:hAnsiTheme="minorHAnsi" w:cstheme="minorBidi"/>
              </w:rPr>
            </w:pPr>
            <w:r w:rsidRPr="00251DA5">
              <w:rPr>
                <w:rStyle w:val="normaltextrun1"/>
                <w:rFonts w:asciiTheme="minorHAnsi" w:hAnsiTheme="minorHAnsi" w:cstheme="minorBidi"/>
              </w:rPr>
              <w:t>Signal Phase and Timing message</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SRR</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Fonts w:asciiTheme="minorHAnsi" w:hAnsiTheme="minorHAnsi" w:cstheme="minorBidi"/>
              </w:rPr>
            </w:pPr>
            <w:r w:rsidRPr="00251DA5">
              <w:rPr>
                <w:rStyle w:val="normaltextrun1"/>
                <w:rFonts w:asciiTheme="minorHAnsi" w:hAnsiTheme="minorHAnsi" w:cstheme="minorBidi"/>
              </w:rPr>
              <w:t>Short Range Radar</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SW</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Fonts w:asciiTheme="minorHAnsi" w:hAnsiTheme="minorHAnsi" w:cstheme="minorBidi"/>
              </w:rPr>
            </w:pPr>
            <w:r w:rsidRPr="00251DA5">
              <w:rPr>
                <w:rStyle w:val="normaltextrun1"/>
                <w:rFonts w:asciiTheme="minorHAnsi" w:hAnsiTheme="minorHAnsi" w:cstheme="minorBidi"/>
              </w:rPr>
              <w:t>Software</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Style w:val="normaltextrun1"/>
                <w:szCs w:val="22"/>
              </w:rPr>
            </w:pPr>
            <w:r w:rsidRPr="00251DA5">
              <w:rPr>
                <w:rStyle w:val="normaltextrun1"/>
                <w:rFonts w:asciiTheme="minorHAnsi" w:hAnsiTheme="minorHAnsi" w:cstheme="minorBidi"/>
                <w:szCs w:val="22"/>
              </w:rPr>
              <w:t>TC</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Style w:val="normaltextrun1"/>
                <w:rFonts w:asciiTheme="minorHAnsi" w:hAnsiTheme="minorHAnsi" w:cstheme="minorBidi"/>
              </w:rPr>
            </w:pPr>
            <w:r w:rsidRPr="00251DA5">
              <w:rPr>
                <w:rStyle w:val="normaltextrun1"/>
                <w:rFonts w:asciiTheme="minorHAnsi" w:hAnsiTheme="minorHAnsi" w:cstheme="minorBidi"/>
              </w:rPr>
              <w:t>Technical Committee</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Style w:val="normaltextrun1"/>
                <w:rFonts w:asciiTheme="minorHAnsi" w:hAnsiTheme="minorHAnsi" w:cstheme="minorBidi"/>
                <w:szCs w:val="22"/>
              </w:rPr>
            </w:pPr>
            <w:r w:rsidRPr="00251DA5">
              <w:rPr>
                <w:rStyle w:val="normaltextrun1"/>
                <w:rFonts w:asciiTheme="minorHAnsi" w:hAnsiTheme="minorHAnsi" w:cstheme="minorBidi"/>
                <w:szCs w:val="22"/>
              </w:rPr>
              <w:t>TOR</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Style w:val="normaltextrun1"/>
                <w:rFonts w:asciiTheme="minorHAnsi" w:hAnsiTheme="minorHAnsi" w:cstheme="minorBidi"/>
              </w:rPr>
            </w:pPr>
            <w:r w:rsidRPr="00251DA5">
              <w:rPr>
                <w:rStyle w:val="normaltextrun1"/>
                <w:rFonts w:asciiTheme="minorHAnsi" w:hAnsiTheme="minorHAnsi" w:cstheme="minorBidi"/>
              </w:rPr>
              <w:t>Take-Over Request</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Style w:val="normaltextrun1"/>
                <w:rFonts w:asciiTheme="minorHAnsi" w:hAnsiTheme="minorHAnsi" w:cstheme="minorBidi"/>
                <w:szCs w:val="22"/>
              </w:rPr>
            </w:pPr>
            <w:r w:rsidRPr="00251DA5">
              <w:rPr>
                <w:rStyle w:val="normaltextrun1"/>
                <w:rFonts w:asciiTheme="minorHAnsi" w:hAnsiTheme="minorHAnsi" w:cstheme="minorBidi"/>
                <w:szCs w:val="22"/>
              </w:rPr>
              <w:t>TOT</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Style w:val="normaltextrun1"/>
                <w:rFonts w:asciiTheme="minorHAnsi" w:hAnsiTheme="minorHAnsi" w:cstheme="minorBidi"/>
              </w:rPr>
            </w:pPr>
            <w:r w:rsidRPr="00251DA5">
              <w:rPr>
                <w:rStyle w:val="normaltextrun1"/>
                <w:rFonts w:asciiTheme="minorHAnsi" w:hAnsiTheme="minorHAnsi" w:cstheme="minorBidi"/>
              </w:rPr>
              <w:t>Take-Over Time</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Style w:val="normaltextrun1"/>
                <w:rFonts w:asciiTheme="minorHAnsi" w:hAnsiTheme="minorHAnsi" w:cstheme="minorBidi"/>
                <w:szCs w:val="22"/>
              </w:rPr>
            </w:pPr>
            <w:r w:rsidRPr="00251DA5">
              <w:rPr>
                <w:rStyle w:val="normaltextrun1"/>
                <w:rFonts w:asciiTheme="minorHAnsi" w:hAnsiTheme="minorHAnsi" w:cstheme="minorBidi"/>
                <w:szCs w:val="22"/>
              </w:rPr>
              <w:t>TTG</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Style w:val="normaltextrun1"/>
                <w:rFonts w:asciiTheme="minorHAnsi" w:hAnsiTheme="minorHAnsi" w:cstheme="minorBidi"/>
              </w:rPr>
            </w:pPr>
            <w:r w:rsidRPr="00251DA5">
              <w:rPr>
                <w:rStyle w:val="normaltextrun1"/>
                <w:rFonts w:asciiTheme="minorHAnsi" w:hAnsiTheme="minorHAnsi" w:cstheme="minorBidi"/>
              </w:rPr>
              <w:t>Target Time Gap</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szCs w:val="22"/>
              </w:rPr>
            </w:pPr>
            <w:r w:rsidRPr="00251DA5">
              <w:rPr>
                <w:rStyle w:val="normaltextrun1"/>
                <w:rFonts w:asciiTheme="minorHAnsi" w:hAnsiTheme="minorHAnsi" w:cstheme="minorBidi"/>
                <w:szCs w:val="22"/>
              </w:rPr>
              <w:t>V2I</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Fonts w:asciiTheme="minorHAnsi" w:hAnsiTheme="minorHAnsi" w:cstheme="minorBidi"/>
              </w:rPr>
            </w:pPr>
            <w:r w:rsidRPr="00251DA5">
              <w:rPr>
                <w:rStyle w:val="normaltextrun1"/>
                <w:rFonts w:asciiTheme="minorHAnsi" w:hAnsiTheme="minorHAnsi" w:cstheme="minorBidi"/>
              </w:rPr>
              <w:t>Vehicle to Infrastructure</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V2V</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Fonts w:asciiTheme="minorHAnsi" w:hAnsiTheme="minorHAnsi" w:cstheme="minorBidi"/>
              </w:rPr>
            </w:pPr>
            <w:r w:rsidRPr="00251DA5">
              <w:rPr>
                <w:rStyle w:val="normaltextrun1"/>
                <w:rFonts w:asciiTheme="minorHAnsi" w:hAnsiTheme="minorHAnsi" w:cstheme="minorBidi"/>
              </w:rPr>
              <w:t>Vehicle to Vehicle</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V2X</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Fonts w:asciiTheme="minorHAnsi" w:hAnsiTheme="minorHAnsi" w:cstheme="minorBidi"/>
              </w:rPr>
            </w:pPr>
            <w:r w:rsidRPr="00251DA5">
              <w:rPr>
                <w:rStyle w:val="normaltextrun1"/>
                <w:rFonts w:asciiTheme="minorHAnsi" w:hAnsiTheme="minorHAnsi" w:cstheme="minorBidi"/>
              </w:rPr>
              <w:t>Vehicle to any (where x equals either vehicle or infrastructure)</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Fonts w:asciiTheme="minorHAnsi" w:hAnsiTheme="minorHAnsi" w:cstheme="minorBidi"/>
                <w:szCs w:val="22"/>
              </w:rPr>
            </w:pPr>
            <w:r w:rsidRPr="00251DA5">
              <w:rPr>
                <w:rStyle w:val="normaltextrun1"/>
                <w:rFonts w:asciiTheme="minorHAnsi" w:hAnsiTheme="minorHAnsi" w:cstheme="minorBidi"/>
                <w:szCs w:val="22"/>
              </w:rPr>
              <w:t>VDA</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Fonts w:asciiTheme="minorHAnsi" w:hAnsiTheme="minorHAnsi" w:cstheme="minorBidi"/>
              </w:rPr>
            </w:pPr>
            <w:proofErr w:type="spellStart"/>
            <w:r w:rsidRPr="00251DA5">
              <w:rPr>
                <w:rStyle w:val="spellingerror"/>
                <w:rFonts w:asciiTheme="minorHAnsi" w:hAnsiTheme="minorHAnsi" w:cstheme="minorBidi"/>
              </w:rPr>
              <w:t>Verband</w:t>
            </w:r>
            <w:proofErr w:type="spellEnd"/>
            <w:r w:rsidRPr="00251DA5">
              <w:rPr>
                <w:rStyle w:val="normaltextrun1"/>
                <w:rFonts w:asciiTheme="minorHAnsi" w:hAnsiTheme="minorHAnsi" w:cstheme="minorBidi"/>
              </w:rPr>
              <w:t xml:space="preserve"> der </w:t>
            </w:r>
            <w:proofErr w:type="spellStart"/>
            <w:r w:rsidRPr="00251DA5">
              <w:rPr>
                <w:rStyle w:val="spellingerror"/>
                <w:rFonts w:asciiTheme="minorHAnsi" w:hAnsiTheme="minorHAnsi" w:cstheme="minorBidi"/>
              </w:rPr>
              <w:t>Automobilindustrie</w:t>
            </w:r>
            <w:proofErr w:type="spellEnd"/>
            <w:r w:rsidRPr="00251DA5">
              <w:rPr>
                <w:rStyle w:val="normaltextrun1"/>
                <w:rFonts w:asciiTheme="minorHAnsi" w:hAnsiTheme="minorHAnsi" w:cstheme="minorBidi"/>
              </w:rPr>
              <w:t xml:space="preserve"> (German Association of the Automotive Industry)</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Style w:val="normaltextrun1"/>
                <w:szCs w:val="22"/>
              </w:rPr>
            </w:pPr>
            <w:r w:rsidRPr="00251DA5">
              <w:rPr>
                <w:rStyle w:val="normaltextrun1"/>
                <w:rFonts w:asciiTheme="minorHAnsi" w:hAnsiTheme="minorHAnsi" w:cstheme="minorBidi"/>
                <w:szCs w:val="22"/>
              </w:rPr>
              <w:t>WIFI</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Style w:val="spellingerror"/>
              </w:rPr>
            </w:pPr>
            <w:r w:rsidRPr="00251DA5">
              <w:rPr>
                <w:rStyle w:val="normaltextrun1"/>
                <w:rFonts w:asciiTheme="minorHAnsi" w:hAnsiTheme="minorHAnsi" w:cstheme="minorBidi"/>
              </w:rPr>
              <w:t>Wireless Fidelity</w:t>
            </w:r>
            <w:r w:rsidRPr="00251DA5">
              <w:rPr>
                <w:rStyle w:val="eop"/>
                <w:rFonts w:asciiTheme="minorHAnsi" w:hAnsiTheme="minorHAnsi" w:cstheme="minorBidi"/>
              </w:rPr>
              <w:t> </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Style w:val="normaltextrun1"/>
                <w:szCs w:val="22"/>
              </w:rPr>
            </w:pPr>
            <w:r w:rsidRPr="00251DA5">
              <w:rPr>
                <w:rStyle w:val="normaltextrun1"/>
                <w:rFonts w:asciiTheme="minorHAnsi" w:hAnsiTheme="minorHAnsi" w:cstheme="minorBidi"/>
                <w:szCs w:val="22"/>
              </w:rPr>
              <w:t>WLAN</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Style w:val="normaltextrun1"/>
                <w:rFonts w:asciiTheme="minorHAnsi" w:hAnsiTheme="minorHAnsi" w:cstheme="minorBidi"/>
              </w:rPr>
            </w:pPr>
            <w:r w:rsidRPr="00251DA5">
              <w:rPr>
                <w:rStyle w:val="normaltextrun1"/>
                <w:rFonts w:asciiTheme="minorHAnsi" w:hAnsiTheme="minorHAnsi" w:cstheme="minorBidi"/>
              </w:rPr>
              <w:t>Wireless Local Area Network</w:t>
            </w:r>
          </w:p>
        </w:tc>
      </w:tr>
      <w:tr w:rsidR="0034612F" w:rsidRPr="00251DA5" w:rsidTr="0034612F">
        <w:trPr>
          <w:trHeight w:val="20"/>
        </w:trPr>
        <w:tc>
          <w:tcPr>
            <w:tcW w:w="1566" w:type="dxa"/>
            <w:tcBorders>
              <w:top w:val="single" w:sz="4" w:space="0" w:color="A1ABB2"/>
              <w:left w:val="single" w:sz="4" w:space="0" w:color="A1ABB2"/>
              <w:bottom w:val="single" w:sz="4" w:space="0" w:color="A1ABB2"/>
              <w:right w:val="single" w:sz="4" w:space="0" w:color="A1ABB2"/>
            </w:tcBorders>
            <w:hideMark/>
          </w:tcPr>
          <w:p w:rsidR="0034612F" w:rsidRPr="00251DA5" w:rsidRDefault="0034612F">
            <w:pPr>
              <w:spacing w:line="240" w:lineRule="auto"/>
              <w:rPr>
                <w:rStyle w:val="normaltextrun1"/>
                <w:rFonts w:asciiTheme="minorHAnsi" w:hAnsiTheme="minorHAnsi" w:cstheme="minorBidi"/>
                <w:szCs w:val="22"/>
              </w:rPr>
            </w:pPr>
            <w:r w:rsidRPr="00251DA5">
              <w:rPr>
                <w:rStyle w:val="normaltextrun1"/>
                <w:rFonts w:asciiTheme="minorHAnsi" w:hAnsiTheme="minorHAnsi" w:cstheme="minorBidi"/>
                <w:szCs w:val="22"/>
              </w:rPr>
              <w:t>WP</w:t>
            </w:r>
            <w:r w:rsidRPr="00251DA5">
              <w:rPr>
                <w:rStyle w:val="eop"/>
                <w:rFonts w:asciiTheme="minorHAnsi" w:hAnsiTheme="minorHAnsi" w:cstheme="minorBidi"/>
                <w:szCs w:val="22"/>
              </w:rPr>
              <w:t> </w:t>
            </w:r>
          </w:p>
        </w:tc>
        <w:tc>
          <w:tcPr>
            <w:tcW w:w="7502" w:type="dxa"/>
            <w:tcBorders>
              <w:top w:val="single" w:sz="4" w:space="0" w:color="A1ABB2"/>
              <w:left w:val="single" w:sz="4" w:space="0" w:color="A1ABB2"/>
              <w:bottom w:val="single" w:sz="4" w:space="0" w:color="A1ABB2"/>
              <w:right w:val="single" w:sz="4" w:space="0" w:color="A1ABB2"/>
            </w:tcBorders>
            <w:tcMar>
              <w:top w:w="85" w:type="dxa"/>
              <w:left w:w="108" w:type="dxa"/>
              <w:bottom w:w="85" w:type="dxa"/>
              <w:right w:w="108" w:type="dxa"/>
            </w:tcMar>
            <w:hideMark/>
          </w:tcPr>
          <w:p w:rsidR="0034612F" w:rsidRPr="00251DA5" w:rsidRDefault="0034612F">
            <w:pPr>
              <w:pStyle w:val="Default"/>
              <w:spacing w:after="0" w:line="240" w:lineRule="auto"/>
              <w:rPr>
                <w:rStyle w:val="spellingerror"/>
              </w:rPr>
            </w:pPr>
            <w:r w:rsidRPr="00251DA5">
              <w:rPr>
                <w:rStyle w:val="normaltextrun1"/>
                <w:rFonts w:asciiTheme="minorHAnsi" w:hAnsiTheme="minorHAnsi" w:cstheme="minorBidi"/>
              </w:rPr>
              <w:t>Work Package</w:t>
            </w:r>
            <w:r w:rsidRPr="00251DA5">
              <w:rPr>
                <w:rStyle w:val="eop"/>
                <w:rFonts w:asciiTheme="minorHAnsi" w:hAnsiTheme="minorHAnsi" w:cstheme="minorBidi"/>
              </w:rPr>
              <w:t> </w:t>
            </w:r>
          </w:p>
        </w:tc>
      </w:tr>
      <w:bookmarkEnd w:id="53"/>
    </w:tbl>
    <w:p w:rsidR="0034612F" w:rsidRPr="00251DA5" w:rsidRDefault="0034612F" w:rsidP="00155A62">
      <w:pPr>
        <w:pStyle w:val="header2ensemble"/>
        <w:numPr>
          <w:ilvl w:val="0"/>
          <w:numId w:val="0"/>
        </w:numPr>
      </w:pPr>
    </w:p>
    <w:sectPr w:rsidR="0034612F" w:rsidRPr="00251DA5" w:rsidSect="00402896">
      <w:headerReference w:type="even" r:id="rId24"/>
      <w:headerReference w:type="default" r:id="rId25"/>
      <w:footerReference w:type="even" r:id="rId26"/>
      <w:footerReference w:type="default" r:id="rId27"/>
      <w:headerReference w:type="first" r:id="rId28"/>
      <w:pgSz w:w="11900" w:h="16820"/>
      <w:pgMar w:top="2268" w:right="1134" w:bottom="1701" w:left="1134" w:header="454"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219" w:rsidRDefault="00541219" w:rsidP="00C06E9E">
      <w:r>
        <w:separator/>
      </w:r>
    </w:p>
  </w:endnote>
  <w:endnote w:type="continuationSeparator" w:id="0">
    <w:p w:rsidR="00541219" w:rsidRDefault="00541219" w:rsidP="00C06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Light (Headings)">
    <w:altName w:val="Calibri Light"/>
    <w:panose1 w:val="00000000000000000000"/>
    <w:charset w:val="00"/>
    <w:family w:val="roman"/>
    <w:notTrueType/>
    <w:pitch w:val="default"/>
  </w:font>
  <w:font w:name="Times New Roman (Body CS)">
    <w:altName w:val="Arial"/>
    <w:charset w:val="00"/>
    <w:family w:val="auto"/>
    <w:pitch w:val="variable"/>
    <w:sig w:usb0="E00002FF" w:usb1="5000205A" w:usb2="00000000" w:usb3="00000000" w:csb0="0000019F" w:csb1="00000000"/>
  </w:font>
  <w:font w:name="Calibri (Body)">
    <w:altName w:val="Calibri"/>
    <w:charset w:val="00"/>
    <w:family w:val="roman"/>
    <w:pitch w:val="default"/>
  </w:font>
  <w:font w:name="Verdana">
    <w:panose1 w:val="020B0604030504040204"/>
    <w:charset w:val="00"/>
    <w:family w:val="swiss"/>
    <w:pitch w:val="variable"/>
    <w:sig w:usb0="A10006FF" w:usb1="4000205B" w:usb2="0000001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Arial" w:hAnsi="Arial" w:cs="Arial"/>
        <w:b/>
        <w:color w:val="A1ABB2"/>
        <w:sz w:val="20"/>
        <w:szCs w:val="20"/>
      </w:rPr>
      <w:id w:val="-1860344658"/>
      <w:docPartObj>
        <w:docPartGallery w:val="Page Numbers (Bottom of Page)"/>
        <w:docPartUnique/>
      </w:docPartObj>
    </w:sdtPr>
    <w:sdtEndPr>
      <w:rPr>
        <w:rStyle w:val="PageNumber"/>
      </w:rPr>
    </w:sdtEndPr>
    <w:sdtContent>
      <w:p w:rsidR="0036559A" w:rsidRPr="00A117DA" w:rsidRDefault="0036559A" w:rsidP="00A117DA">
        <w:pPr>
          <w:pStyle w:val="Footer"/>
          <w:framePr w:wrap="notBeside" w:vAnchor="text" w:hAnchor="margin" w:y="568"/>
          <w:rPr>
            <w:rStyle w:val="PageNumber"/>
            <w:rFonts w:ascii="Arial" w:hAnsi="Arial" w:cs="Arial"/>
            <w:b/>
            <w:color w:val="A1ABB2"/>
            <w:sz w:val="20"/>
            <w:szCs w:val="20"/>
          </w:rPr>
        </w:pPr>
        <w:r w:rsidRPr="00A117DA">
          <w:rPr>
            <w:rStyle w:val="PageNumber"/>
            <w:rFonts w:ascii="Arial" w:hAnsi="Arial" w:cs="Arial"/>
            <w:b/>
            <w:color w:val="A1ABB2"/>
            <w:sz w:val="20"/>
            <w:szCs w:val="20"/>
          </w:rPr>
          <w:fldChar w:fldCharType="begin"/>
        </w:r>
        <w:r w:rsidRPr="00A117DA">
          <w:rPr>
            <w:rStyle w:val="PageNumber"/>
            <w:rFonts w:ascii="Arial" w:hAnsi="Arial" w:cs="Arial"/>
            <w:b/>
            <w:color w:val="A1ABB2"/>
            <w:sz w:val="20"/>
            <w:szCs w:val="20"/>
          </w:rPr>
          <w:instrText xml:space="preserve"> PAGE </w:instrText>
        </w:r>
        <w:r w:rsidRPr="00A117DA">
          <w:rPr>
            <w:rStyle w:val="PageNumber"/>
            <w:rFonts w:ascii="Arial" w:hAnsi="Arial" w:cs="Arial"/>
            <w:b/>
            <w:color w:val="A1ABB2"/>
            <w:sz w:val="20"/>
            <w:szCs w:val="20"/>
          </w:rPr>
          <w:fldChar w:fldCharType="separate"/>
        </w:r>
        <w:r w:rsidR="0096469B">
          <w:rPr>
            <w:rStyle w:val="PageNumber"/>
            <w:rFonts w:ascii="Arial" w:hAnsi="Arial" w:cs="Arial"/>
            <w:b/>
            <w:noProof/>
            <w:color w:val="A1ABB2"/>
            <w:sz w:val="20"/>
            <w:szCs w:val="20"/>
          </w:rPr>
          <w:t>28</w:t>
        </w:r>
        <w:r w:rsidRPr="00A117DA">
          <w:rPr>
            <w:rStyle w:val="PageNumber"/>
            <w:rFonts w:ascii="Arial" w:hAnsi="Arial" w:cs="Arial"/>
            <w:b/>
            <w:color w:val="A1ABB2"/>
            <w:sz w:val="20"/>
            <w:szCs w:val="20"/>
          </w:rPr>
          <w:fldChar w:fldCharType="end"/>
        </w:r>
      </w:p>
    </w:sdtContent>
  </w:sdt>
  <w:p w:rsidR="0036559A" w:rsidRDefault="0036559A" w:rsidP="003265E4">
    <w:pPr>
      <w:pStyle w:val="Footer"/>
      <w:ind w:right="360"/>
    </w:pPr>
    <w:r>
      <w:rPr>
        <w:noProof/>
        <w:lang w:val="en-US"/>
      </w:rPr>
      <w:drawing>
        <wp:anchor distT="0" distB="0" distL="114300" distR="114300" simplePos="0" relativeHeight="251670528" behindDoc="1" locked="0" layoutInCell="1" allowOverlap="1" wp14:anchorId="0E8DC9FE" wp14:editId="29649234">
          <wp:simplePos x="0" y="0"/>
          <wp:positionH relativeFrom="column">
            <wp:posOffset>0</wp:posOffset>
          </wp:positionH>
          <wp:positionV relativeFrom="page">
            <wp:posOffset>9937115</wp:posOffset>
          </wp:positionV>
          <wp:extent cx="5036400" cy="46800"/>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s-thicker.png"/>
                  <pic:cNvPicPr/>
                </pic:nvPicPr>
                <pic:blipFill rotWithShape="1">
                  <a:blip r:embed="rId1">
                    <a:extLst>
                      <a:ext uri="{28A0092B-C50C-407E-A947-70E740481C1C}">
                        <a14:useLocalDpi xmlns:a14="http://schemas.microsoft.com/office/drawing/2010/main" val="0"/>
                      </a:ext>
                    </a:extLst>
                  </a:blip>
                  <a:srcRect t="-4" r="17379" b="69705"/>
                  <a:stretch/>
                </pic:blipFill>
                <pic:spPr bwMode="auto">
                  <a:xfrm>
                    <a:off x="0" y="0"/>
                    <a:ext cx="5036400" cy="4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5408" behindDoc="1" locked="0" layoutInCell="1" allowOverlap="1" wp14:anchorId="3365F01D" wp14:editId="2C6D8C5A">
          <wp:simplePos x="0" y="0"/>
          <wp:positionH relativeFrom="rightMargin">
            <wp:posOffset>-957580</wp:posOffset>
          </wp:positionH>
          <wp:positionV relativeFrom="bottomMargin">
            <wp:posOffset>198120</wp:posOffset>
          </wp:positionV>
          <wp:extent cx="957600" cy="590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ENSEMBLE_rgb.png"/>
                  <pic:cNvPicPr/>
                </pic:nvPicPr>
                <pic:blipFill>
                  <a:blip r:embed="rId2">
                    <a:extLst>
                      <a:ext uri="{28A0092B-C50C-407E-A947-70E740481C1C}">
                        <a14:useLocalDpi xmlns:a14="http://schemas.microsoft.com/office/drawing/2010/main" val="0"/>
                      </a:ext>
                    </a:extLst>
                  </a:blip>
                  <a:stretch>
                    <a:fillRect/>
                  </a:stretch>
                </pic:blipFill>
                <pic:spPr>
                  <a:xfrm>
                    <a:off x="0" y="0"/>
                    <a:ext cx="957600" cy="590400"/>
                  </a:xfrm>
                  <a:prstGeom prst="rect">
                    <a:avLst/>
                  </a:prstGeom>
                </pic:spPr>
              </pic:pic>
            </a:graphicData>
          </a:graphic>
          <wp14:sizeRelH relativeFrom="margin">
            <wp14:pctWidth>0</wp14:pctWidth>
          </wp14:sizeRelH>
          <wp14:sizeRelV relativeFrom="margin">
            <wp14:pctHeight>0</wp14:pctHeight>
          </wp14:sizeRelV>
        </wp:anchor>
      </w:drawing>
    </w:r>
  </w:p>
  <w:p w:rsidR="0036559A" w:rsidRDefault="0036559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Arial" w:hAnsi="Arial" w:cs="Arial"/>
        <w:b/>
        <w:color w:val="A1ABB2"/>
        <w:sz w:val="20"/>
        <w:szCs w:val="20"/>
      </w:rPr>
      <w:id w:val="1902863068"/>
      <w:docPartObj>
        <w:docPartGallery w:val="Page Numbers (Bottom of Page)"/>
        <w:docPartUnique/>
      </w:docPartObj>
    </w:sdtPr>
    <w:sdtEndPr>
      <w:rPr>
        <w:rStyle w:val="PageNumber"/>
      </w:rPr>
    </w:sdtEndPr>
    <w:sdtContent>
      <w:p w:rsidR="0036559A" w:rsidRPr="003265E4" w:rsidRDefault="0036559A" w:rsidP="00A117DA">
        <w:pPr>
          <w:pStyle w:val="Footer"/>
          <w:framePr w:wrap="notBeside" w:vAnchor="text" w:hAnchor="margin" w:xAlign="right" w:y="568"/>
          <w:jc w:val="right"/>
          <w:rPr>
            <w:rStyle w:val="PageNumber"/>
            <w:rFonts w:ascii="Arial" w:hAnsi="Arial" w:cs="Arial"/>
            <w:b/>
            <w:color w:val="A1ABB2"/>
            <w:sz w:val="20"/>
            <w:szCs w:val="20"/>
          </w:rPr>
        </w:pPr>
        <w:r w:rsidRPr="003265E4">
          <w:rPr>
            <w:rStyle w:val="PageNumber"/>
            <w:rFonts w:ascii="Arial" w:hAnsi="Arial" w:cs="Arial"/>
            <w:b/>
            <w:color w:val="A1ABB2"/>
            <w:sz w:val="20"/>
            <w:szCs w:val="20"/>
          </w:rPr>
          <w:fldChar w:fldCharType="begin"/>
        </w:r>
        <w:r w:rsidRPr="003265E4">
          <w:rPr>
            <w:rStyle w:val="PageNumber"/>
            <w:rFonts w:ascii="Arial" w:hAnsi="Arial" w:cs="Arial"/>
            <w:b/>
            <w:color w:val="A1ABB2"/>
            <w:sz w:val="20"/>
            <w:szCs w:val="20"/>
          </w:rPr>
          <w:instrText xml:space="preserve"> PAGE </w:instrText>
        </w:r>
        <w:r w:rsidRPr="003265E4">
          <w:rPr>
            <w:rStyle w:val="PageNumber"/>
            <w:rFonts w:ascii="Arial" w:hAnsi="Arial" w:cs="Arial"/>
            <w:b/>
            <w:color w:val="A1ABB2"/>
            <w:sz w:val="20"/>
            <w:szCs w:val="20"/>
          </w:rPr>
          <w:fldChar w:fldCharType="separate"/>
        </w:r>
        <w:r w:rsidR="0096469B">
          <w:rPr>
            <w:rStyle w:val="PageNumber"/>
            <w:rFonts w:ascii="Arial" w:hAnsi="Arial" w:cs="Arial"/>
            <w:b/>
            <w:noProof/>
            <w:color w:val="A1ABB2"/>
            <w:sz w:val="20"/>
            <w:szCs w:val="20"/>
          </w:rPr>
          <w:t>27</w:t>
        </w:r>
        <w:r w:rsidRPr="003265E4">
          <w:rPr>
            <w:rStyle w:val="PageNumber"/>
            <w:rFonts w:ascii="Arial" w:hAnsi="Arial" w:cs="Arial"/>
            <w:b/>
            <w:color w:val="A1ABB2"/>
            <w:sz w:val="20"/>
            <w:szCs w:val="20"/>
          </w:rPr>
          <w:fldChar w:fldCharType="end"/>
        </w:r>
      </w:p>
    </w:sdtContent>
  </w:sdt>
  <w:p w:rsidR="0036559A" w:rsidRDefault="0036559A" w:rsidP="003265E4">
    <w:pPr>
      <w:pStyle w:val="Footer"/>
      <w:ind w:right="360"/>
    </w:pPr>
    <w:r>
      <w:rPr>
        <w:noProof/>
        <w:lang w:val="en-US"/>
      </w:rPr>
      <w:drawing>
        <wp:anchor distT="0" distB="0" distL="114300" distR="114300" simplePos="0" relativeHeight="251674624" behindDoc="1" locked="0" layoutInCell="1" allowOverlap="1" wp14:anchorId="10C3DBD7" wp14:editId="3117AA8C">
          <wp:simplePos x="0" y="0"/>
          <wp:positionH relativeFrom="column">
            <wp:align>right</wp:align>
          </wp:positionH>
          <wp:positionV relativeFrom="page">
            <wp:posOffset>9937115</wp:posOffset>
          </wp:positionV>
          <wp:extent cx="5036400" cy="46800"/>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s-thicker.png"/>
                  <pic:cNvPicPr/>
                </pic:nvPicPr>
                <pic:blipFill rotWithShape="1">
                  <a:blip r:embed="rId1">
                    <a:extLst>
                      <a:ext uri="{28A0092B-C50C-407E-A947-70E740481C1C}">
                        <a14:useLocalDpi xmlns:a14="http://schemas.microsoft.com/office/drawing/2010/main" val="0"/>
                      </a:ext>
                    </a:extLst>
                  </a:blip>
                  <a:srcRect t="-4" r="17379" b="69705"/>
                  <a:stretch/>
                </pic:blipFill>
                <pic:spPr bwMode="auto">
                  <a:xfrm>
                    <a:off x="0" y="0"/>
                    <a:ext cx="5036400" cy="4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1" locked="0" layoutInCell="1" allowOverlap="1" wp14:anchorId="0985D4CC" wp14:editId="73762327">
          <wp:simplePos x="0" y="0"/>
          <wp:positionH relativeFrom="column">
            <wp:align>left</wp:align>
          </wp:positionH>
          <wp:positionV relativeFrom="bottomMargin">
            <wp:posOffset>198120</wp:posOffset>
          </wp:positionV>
          <wp:extent cx="957600" cy="590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ENSEMBLE_rgb.png"/>
                  <pic:cNvPicPr/>
                </pic:nvPicPr>
                <pic:blipFill>
                  <a:blip r:embed="rId2">
                    <a:extLst>
                      <a:ext uri="{28A0092B-C50C-407E-A947-70E740481C1C}">
                        <a14:useLocalDpi xmlns:a14="http://schemas.microsoft.com/office/drawing/2010/main" val="0"/>
                      </a:ext>
                    </a:extLst>
                  </a:blip>
                  <a:stretch>
                    <a:fillRect/>
                  </a:stretch>
                </pic:blipFill>
                <pic:spPr>
                  <a:xfrm>
                    <a:off x="0" y="0"/>
                    <a:ext cx="957600" cy="590400"/>
                  </a:xfrm>
                  <a:prstGeom prst="rect">
                    <a:avLst/>
                  </a:prstGeom>
                </pic:spPr>
              </pic:pic>
            </a:graphicData>
          </a:graphic>
          <wp14:sizeRelH relativeFrom="margin">
            <wp14:pctWidth>0</wp14:pctWidth>
          </wp14:sizeRelH>
          <wp14:sizeRelV relativeFrom="margin">
            <wp14:pctHeight>0</wp14:pctHeight>
          </wp14:sizeRelV>
        </wp:anchor>
      </w:drawing>
    </w:r>
  </w:p>
  <w:p w:rsidR="0036559A" w:rsidRDefault="0036559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219" w:rsidRDefault="00541219" w:rsidP="00C06E9E">
      <w:r>
        <w:separator/>
      </w:r>
    </w:p>
  </w:footnote>
  <w:footnote w:type="continuationSeparator" w:id="0">
    <w:p w:rsidR="00541219" w:rsidRDefault="00541219" w:rsidP="00C06E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59A" w:rsidRPr="00402896" w:rsidRDefault="0036559A" w:rsidP="00402896">
    <w:pPr>
      <w:tabs>
        <w:tab w:val="right" w:pos="9639"/>
      </w:tabs>
      <w:spacing w:before="40"/>
      <w:rPr>
        <w:rFonts w:cs="Arial"/>
        <w:color w:val="A1ABB2"/>
        <w:sz w:val="18"/>
        <w:szCs w:val="18"/>
        <w:lang w:eastAsia="nl-NL"/>
      </w:rPr>
    </w:pPr>
    <w:r>
      <w:rPr>
        <w:noProof/>
        <w:lang w:val="en-US"/>
      </w:rPr>
      <w:drawing>
        <wp:anchor distT="0" distB="0" distL="114300" distR="114300" simplePos="0" relativeHeight="251668480" behindDoc="1" locked="0" layoutInCell="1" allowOverlap="1" wp14:anchorId="6A15318C" wp14:editId="69ED3EDD">
          <wp:simplePos x="0" y="0"/>
          <wp:positionH relativeFrom="column">
            <wp:posOffset>0</wp:posOffset>
          </wp:positionH>
          <wp:positionV relativeFrom="page">
            <wp:posOffset>504190</wp:posOffset>
          </wp:positionV>
          <wp:extent cx="6109200" cy="151200"/>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s-thicker.png"/>
                  <pic:cNvPicPr/>
                </pic:nvPicPr>
                <pic:blipFill>
                  <a:blip r:embed="rId1">
                    <a:extLst>
                      <a:ext uri="{28A0092B-C50C-407E-A947-70E740481C1C}">
                        <a14:useLocalDpi xmlns:a14="http://schemas.microsoft.com/office/drawing/2010/main" val="0"/>
                      </a:ext>
                    </a:extLst>
                  </a:blip>
                  <a:stretch>
                    <a:fillRect/>
                  </a:stretch>
                </pic:blipFill>
                <pic:spPr>
                  <a:xfrm>
                    <a:off x="0" y="0"/>
                    <a:ext cx="6109200" cy="151200"/>
                  </a:xfrm>
                  <a:prstGeom prst="rect">
                    <a:avLst/>
                  </a:prstGeom>
                </pic:spPr>
              </pic:pic>
            </a:graphicData>
          </a:graphic>
          <wp14:sizeRelH relativeFrom="margin">
            <wp14:pctWidth>0</wp14:pctWidth>
          </wp14:sizeRelH>
          <wp14:sizeRelV relativeFrom="margin">
            <wp14:pctHeight>0</wp14:pctHeight>
          </wp14:sizeRelV>
        </wp:anchor>
      </w:drawing>
    </w:r>
    <w:r w:rsidRPr="00FF6D32">
      <w:rPr>
        <w:rFonts w:cs="Arial"/>
        <w:color w:val="A1ABB2"/>
        <w:sz w:val="18"/>
        <w:szCs w:val="18"/>
        <w:lang w:eastAsia="nl-NL"/>
      </w:rPr>
      <w:t xml:space="preserve">ENSEMBLE </w:t>
    </w:r>
    <w:r>
      <w:rPr>
        <w:rFonts w:cs="Arial"/>
        <w:color w:val="A1ABB2"/>
        <w:sz w:val="18"/>
        <w:szCs w:val="18"/>
        <w:lang w:eastAsia="nl-NL"/>
      </w:rPr>
      <w:t>D2.13</w:t>
    </w:r>
    <w:r w:rsidRPr="00FF6D32">
      <w:rPr>
        <w:rFonts w:cs="Arial"/>
        <w:color w:val="A1ABB2"/>
        <w:sz w:val="18"/>
        <w:szCs w:val="18"/>
      </w:rPr>
      <w:t xml:space="preserve"> – </w:t>
    </w:r>
    <w:r>
      <w:rPr>
        <w:rFonts w:cs="Arial"/>
        <w:color w:val="A1ABB2"/>
        <w:sz w:val="18"/>
        <w:szCs w:val="18"/>
      </w:rPr>
      <w:t>SOTIF Safety Concept</w:t>
    </w:r>
    <w:r w:rsidRPr="00FF6D32">
      <w:rPr>
        <w:rFonts w:cs="Arial"/>
        <w:color w:val="A1ABB2"/>
        <w:sz w:val="18"/>
        <w:szCs w:val="18"/>
      </w:rPr>
      <w:tab/>
    </w:r>
    <w:r w:rsidRPr="00FF6D32">
      <w:rPr>
        <w:rFonts w:cs="Arial"/>
        <w:color w:val="A1ABB2"/>
        <w:sz w:val="18"/>
        <w:szCs w:val="18"/>
        <w:lang w:eastAsia="nl-NL"/>
      </w:rPr>
      <w:t>[Confidential]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59A" w:rsidRPr="00FF6D32" w:rsidRDefault="0036559A" w:rsidP="001E56C5">
    <w:pPr>
      <w:tabs>
        <w:tab w:val="right" w:pos="9639"/>
      </w:tabs>
      <w:spacing w:before="40"/>
      <w:rPr>
        <w:rFonts w:cs="Arial"/>
        <w:color w:val="A1ABB2"/>
        <w:sz w:val="18"/>
        <w:szCs w:val="18"/>
        <w:lang w:eastAsia="nl-NL"/>
      </w:rPr>
    </w:pPr>
    <w:r w:rsidRPr="00FF6D32">
      <w:rPr>
        <w:rFonts w:cs="Arial"/>
        <w:color w:val="A1ABB2"/>
        <w:sz w:val="18"/>
        <w:szCs w:val="18"/>
        <w:lang w:eastAsia="nl-NL"/>
      </w:rPr>
      <w:t xml:space="preserve">ENSEMBLE </w:t>
    </w:r>
    <w:r>
      <w:rPr>
        <w:rFonts w:cs="Arial"/>
        <w:color w:val="A1ABB2"/>
        <w:sz w:val="18"/>
        <w:szCs w:val="18"/>
      </w:rPr>
      <w:t>D2.13</w:t>
    </w:r>
    <w:r w:rsidRPr="00FF6D32">
      <w:rPr>
        <w:rFonts w:cs="Arial"/>
        <w:color w:val="A1ABB2"/>
        <w:sz w:val="18"/>
        <w:szCs w:val="18"/>
      </w:rPr>
      <w:t xml:space="preserve"> – </w:t>
    </w:r>
    <w:r>
      <w:rPr>
        <w:rFonts w:cs="Arial"/>
        <w:color w:val="A1ABB2"/>
        <w:sz w:val="18"/>
        <w:szCs w:val="18"/>
      </w:rPr>
      <w:t>SOTIF Safety Concept</w:t>
    </w:r>
    <w:r w:rsidRPr="00FF6D32">
      <w:rPr>
        <w:rFonts w:cs="Arial"/>
        <w:color w:val="A1ABB2"/>
        <w:sz w:val="18"/>
        <w:szCs w:val="18"/>
      </w:rPr>
      <w:tab/>
    </w:r>
    <w:r w:rsidRPr="00FF6D32">
      <w:rPr>
        <w:rFonts w:cs="Arial"/>
        <w:color w:val="A1ABB2"/>
        <w:sz w:val="18"/>
        <w:szCs w:val="18"/>
        <w:lang w:eastAsia="nl-NL"/>
      </w:rPr>
      <w:t>[Confidential]</w:t>
    </w:r>
  </w:p>
  <w:p w:rsidR="0036559A" w:rsidRDefault="0036559A">
    <w:pPr>
      <w:pStyle w:val="Header"/>
    </w:pPr>
    <w:r>
      <w:rPr>
        <w:noProof/>
        <w:lang w:val="en-US"/>
      </w:rPr>
      <w:drawing>
        <wp:anchor distT="0" distB="0" distL="114300" distR="114300" simplePos="0" relativeHeight="251672576" behindDoc="1" locked="0" layoutInCell="1" allowOverlap="1" wp14:anchorId="791B8173" wp14:editId="45AFD251">
          <wp:simplePos x="0" y="0"/>
          <wp:positionH relativeFrom="column">
            <wp:posOffset>0</wp:posOffset>
          </wp:positionH>
          <wp:positionV relativeFrom="page">
            <wp:posOffset>504190</wp:posOffset>
          </wp:positionV>
          <wp:extent cx="6109200" cy="151200"/>
          <wp:effectExtent l="0" t="0" r="0"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s-thicker.png"/>
                  <pic:cNvPicPr/>
                </pic:nvPicPr>
                <pic:blipFill>
                  <a:blip r:embed="rId1">
                    <a:extLst>
                      <a:ext uri="{28A0092B-C50C-407E-A947-70E740481C1C}">
                        <a14:useLocalDpi xmlns:a14="http://schemas.microsoft.com/office/drawing/2010/main" val="0"/>
                      </a:ext>
                    </a:extLst>
                  </a:blip>
                  <a:stretch>
                    <a:fillRect/>
                  </a:stretch>
                </pic:blipFill>
                <pic:spPr>
                  <a:xfrm>
                    <a:off x="0" y="0"/>
                    <a:ext cx="6109200" cy="151200"/>
                  </a:xfrm>
                  <a:prstGeom prst="rect">
                    <a:avLst/>
                  </a:prstGeom>
                </pic:spPr>
              </pic:pic>
            </a:graphicData>
          </a:graphic>
          <wp14:sizeRelH relativeFrom="margin">
            <wp14:pctWidth>0</wp14:pctWidth>
          </wp14:sizeRelH>
          <wp14:sizeRelV relativeFrom="margin">
            <wp14:pctHeight>0</wp14:pctHeight>
          </wp14:sizeRelV>
        </wp:anchor>
      </w:drawing>
    </w:r>
  </w:p>
  <w:p w:rsidR="0036559A" w:rsidRDefault="0036559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59A" w:rsidRDefault="0036559A">
    <w:pPr>
      <w:pStyle w:val="Header"/>
    </w:pPr>
    <w:r>
      <w:rPr>
        <w:noProof/>
        <w:lang w:val="en-US"/>
      </w:rPr>
      <w:drawing>
        <wp:anchor distT="0" distB="0" distL="114300" distR="114300" simplePos="0" relativeHeight="251666432" behindDoc="1" locked="0" layoutInCell="1" allowOverlap="1" wp14:anchorId="62A4D7B8" wp14:editId="2F37123E">
          <wp:simplePos x="0" y="0"/>
          <wp:positionH relativeFrom="column">
            <wp:align>left</wp:align>
          </wp:positionH>
          <wp:positionV relativeFrom="page">
            <wp:posOffset>504190</wp:posOffset>
          </wp:positionV>
          <wp:extent cx="6109200" cy="1512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s-thicker.png"/>
                  <pic:cNvPicPr/>
                </pic:nvPicPr>
                <pic:blipFill>
                  <a:blip r:embed="rId1">
                    <a:extLst>
                      <a:ext uri="{28A0092B-C50C-407E-A947-70E740481C1C}">
                        <a14:useLocalDpi xmlns:a14="http://schemas.microsoft.com/office/drawing/2010/main" val="0"/>
                      </a:ext>
                    </a:extLst>
                  </a:blip>
                  <a:stretch>
                    <a:fillRect/>
                  </a:stretch>
                </pic:blipFill>
                <pic:spPr>
                  <a:xfrm>
                    <a:off x="0" y="0"/>
                    <a:ext cx="6109200" cy="151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6852"/>
    <w:multiLevelType w:val="hybridMultilevel"/>
    <w:tmpl w:val="564E4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706475"/>
    <w:multiLevelType w:val="hybridMultilevel"/>
    <w:tmpl w:val="A6A80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FC176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A26EF"/>
    <w:multiLevelType w:val="hybridMultilevel"/>
    <w:tmpl w:val="3C061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932F9F"/>
    <w:multiLevelType w:val="hybridMultilevel"/>
    <w:tmpl w:val="9E907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A27CFB"/>
    <w:multiLevelType w:val="hybridMultilevel"/>
    <w:tmpl w:val="E00CE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C935D1"/>
    <w:multiLevelType w:val="hybridMultilevel"/>
    <w:tmpl w:val="A6A80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CB02E2"/>
    <w:multiLevelType w:val="multilevel"/>
    <w:tmpl w:val="9E00D5A2"/>
    <w:styleLink w:val="ENSListstyles"/>
    <w:lvl w:ilvl="0">
      <w:start w:val="1"/>
      <w:numFmt w:val="decimal"/>
      <w:pStyle w:val="header1ensemble"/>
      <w:lvlText w:val="%1."/>
      <w:lvlJc w:val="left"/>
      <w:pPr>
        <w:ind w:left="340" w:hanging="340"/>
      </w:pPr>
      <w:rPr>
        <w:rFonts w:hint="default"/>
      </w:rPr>
    </w:lvl>
    <w:lvl w:ilvl="1">
      <w:start w:val="1"/>
      <w:numFmt w:val="decimal"/>
      <w:pStyle w:val="header2ensemble"/>
      <w:lvlText w:val="%1.%2."/>
      <w:lvlJc w:val="left"/>
      <w:pPr>
        <w:ind w:left="7286" w:hanging="340"/>
      </w:pPr>
      <w:rPr>
        <w:rFonts w:hint="default"/>
      </w:rPr>
    </w:lvl>
    <w:lvl w:ilvl="2">
      <w:start w:val="1"/>
      <w:numFmt w:val="decimal"/>
      <w:pStyle w:val="header3ensemble"/>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8">
    <w:nsid w:val="2C3066CB"/>
    <w:multiLevelType w:val="hybridMultilevel"/>
    <w:tmpl w:val="68003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F5519A"/>
    <w:multiLevelType w:val="hybridMultilevel"/>
    <w:tmpl w:val="3B22EAAA"/>
    <w:lvl w:ilvl="0" w:tplc="12F23B2A">
      <w:start w:val="1"/>
      <w:numFmt w:val="bullet"/>
      <w:pStyle w:val="bulletlist1ensembl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256F8"/>
    <w:multiLevelType w:val="hybridMultilevel"/>
    <w:tmpl w:val="5B80A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C03639"/>
    <w:multiLevelType w:val="hybridMultilevel"/>
    <w:tmpl w:val="E4E82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1669F0"/>
    <w:multiLevelType w:val="hybridMultilevel"/>
    <w:tmpl w:val="E15AF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B4B3E48"/>
    <w:multiLevelType w:val="hybridMultilevel"/>
    <w:tmpl w:val="A6A80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DE17AC5"/>
    <w:multiLevelType w:val="hybridMultilevel"/>
    <w:tmpl w:val="0DF23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E7F1F87"/>
    <w:multiLevelType w:val="hybridMultilevel"/>
    <w:tmpl w:val="6010E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0B62E5F"/>
    <w:multiLevelType w:val="hybridMultilevel"/>
    <w:tmpl w:val="3AC2A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4912D7"/>
    <w:multiLevelType w:val="hybridMultilevel"/>
    <w:tmpl w:val="060A0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53D4A0F"/>
    <w:multiLevelType w:val="hybridMultilevel"/>
    <w:tmpl w:val="C2224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A1B09E3"/>
    <w:multiLevelType w:val="hybridMultilevel"/>
    <w:tmpl w:val="D9588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920309F"/>
    <w:multiLevelType w:val="hybridMultilevel"/>
    <w:tmpl w:val="71D6A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97D1C75"/>
    <w:multiLevelType w:val="hybridMultilevel"/>
    <w:tmpl w:val="C82A7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CD27139"/>
    <w:multiLevelType w:val="hybridMultilevel"/>
    <w:tmpl w:val="03E83F44"/>
    <w:lvl w:ilvl="0" w:tplc="7BC8319C">
      <w:start w:val="1"/>
      <w:numFmt w:val="bullet"/>
      <w:pStyle w:val="bulletlist2ensemble"/>
      <w:lvlText w:val=""/>
      <w:lvlJc w:val="left"/>
      <w:pPr>
        <w:ind w:left="227" w:hanging="227"/>
      </w:pPr>
      <w:rPr>
        <w:rFonts w:ascii="Symbol" w:hAnsi="Symbol" w:hint="default"/>
        <w:color w:val="A1ABB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187220"/>
    <w:multiLevelType w:val="hybridMultilevel"/>
    <w:tmpl w:val="069E4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D1C2644"/>
    <w:multiLevelType w:val="hybridMultilevel"/>
    <w:tmpl w:val="0BE8426A"/>
    <w:lvl w:ilvl="0" w:tplc="FE32847C">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D651064"/>
    <w:multiLevelType w:val="hybridMultilevel"/>
    <w:tmpl w:val="052A5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E0623DF"/>
    <w:multiLevelType w:val="hybridMultilevel"/>
    <w:tmpl w:val="A38CB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FAC63BD"/>
    <w:multiLevelType w:val="hybridMultilevel"/>
    <w:tmpl w:val="33189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2D8220D"/>
    <w:multiLevelType w:val="hybridMultilevel"/>
    <w:tmpl w:val="EB62D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B944329"/>
    <w:multiLevelType w:val="hybridMultilevel"/>
    <w:tmpl w:val="640E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lvlOverride w:ilvl="0">
      <w:lvl w:ilvl="0">
        <w:start w:val="1"/>
        <w:numFmt w:val="decimal"/>
        <w:pStyle w:val="header1ensemble"/>
        <w:lvlText w:val="%1."/>
        <w:lvlJc w:val="left"/>
        <w:pPr>
          <w:ind w:left="340" w:hanging="340"/>
        </w:pPr>
        <w:rPr>
          <w:rFonts w:hint="default"/>
        </w:rPr>
      </w:lvl>
    </w:lvlOverride>
    <w:lvlOverride w:ilvl="1">
      <w:lvl w:ilvl="1">
        <w:start w:val="1"/>
        <w:numFmt w:val="decimal"/>
        <w:pStyle w:val="header2ensemble"/>
        <w:lvlText w:val="%1.%2."/>
        <w:lvlJc w:val="left"/>
        <w:pPr>
          <w:ind w:left="7286" w:hanging="340"/>
        </w:pPr>
        <w:rPr>
          <w:rFonts w:hint="default"/>
        </w:rPr>
      </w:lvl>
    </w:lvlOverride>
    <w:lvlOverride w:ilvl="2">
      <w:lvl w:ilvl="2">
        <w:start w:val="1"/>
        <w:numFmt w:val="decimal"/>
        <w:pStyle w:val="header3ensemble"/>
        <w:lvlText w:val="%1.%2.%3."/>
        <w:lvlJc w:val="left"/>
        <w:pPr>
          <w:ind w:left="864" w:hanging="504"/>
        </w:pPr>
        <w:rPr>
          <w:rFonts w:hint="default"/>
        </w:rPr>
      </w:lvl>
    </w:lvlOverride>
    <w:lvlOverride w:ilvl="3">
      <w:lvl w:ilvl="3">
        <w:start w:val="1"/>
        <w:numFmt w:val="decimal"/>
        <w:lvlText w:val="%1.%2.%3.%4."/>
        <w:lvlJc w:val="left"/>
        <w:pPr>
          <w:ind w:left="1368" w:hanging="648"/>
        </w:pPr>
        <w:rPr>
          <w:rFonts w:hint="default"/>
        </w:rPr>
      </w:lvl>
    </w:lvlOverride>
    <w:lvlOverride w:ilvl="4">
      <w:lvl w:ilvl="4">
        <w:start w:val="1"/>
        <w:numFmt w:val="decimal"/>
        <w:lvlText w:val="%1.%2.%3.%4.%5."/>
        <w:lvlJc w:val="left"/>
        <w:pPr>
          <w:ind w:left="1872" w:hanging="792"/>
        </w:pPr>
        <w:rPr>
          <w:rFonts w:hint="default"/>
        </w:rPr>
      </w:lvl>
    </w:lvlOverride>
    <w:lvlOverride w:ilvl="5">
      <w:lvl w:ilvl="5">
        <w:start w:val="1"/>
        <w:numFmt w:val="decimal"/>
        <w:lvlText w:val="%1.%2.%3.%4.%5.%6."/>
        <w:lvlJc w:val="left"/>
        <w:pPr>
          <w:ind w:left="2376" w:hanging="936"/>
        </w:pPr>
        <w:rPr>
          <w:rFonts w:hint="default"/>
        </w:rPr>
      </w:lvl>
    </w:lvlOverride>
    <w:lvlOverride w:ilvl="6">
      <w:lvl w:ilvl="6">
        <w:start w:val="1"/>
        <w:numFmt w:val="decimal"/>
        <w:lvlText w:val="%1.%2.%3.%4.%5.%6.%7."/>
        <w:lvlJc w:val="left"/>
        <w:pPr>
          <w:ind w:left="2880" w:hanging="1080"/>
        </w:pPr>
        <w:rPr>
          <w:rFonts w:hint="default"/>
        </w:rPr>
      </w:lvl>
    </w:lvlOverride>
    <w:lvlOverride w:ilvl="7">
      <w:lvl w:ilvl="7">
        <w:start w:val="1"/>
        <w:numFmt w:val="decimal"/>
        <w:lvlText w:val="%1.%2.%3.%4.%5.%6.%7.%8."/>
        <w:lvlJc w:val="left"/>
        <w:pPr>
          <w:ind w:left="3384" w:hanging="1224"/>
        </w:pPr>
        <w:rPr>
          <w:rFonts w:hint="default"/>
        </w:rPr>
      </w:lvl>
    </w:lvlOverride>
    <w:lvlOverride w:ilvl="8">
      <w:lvl w:ilvl="8">
        <w:start w:val="1"/>
        <w:numFmt w:val="decimal"/>
        <w:lvlText w:val="%1.%2.%3.%4.%5.%6.%7.%8.%9."/>
        <w:lvlJc w:val="left"/>
        <w:pPr>
          <w:ind w:left="3960" w:hanging="1440"/>
        </w:pPr>
        <w:rPr>
          <w:rFonts w:hint="default"/>
        </w:rPr>
      </w:lvl>
    </w:lvlOverride>
  </w:num>
  <w:num w:numId="3">
    <w:abstractNumId w:val="9"/>
  </w:num>
  <w:num w:numId="4">
    <w:abstractNumId w:val="22"/>
  </w:num>
  <w:num w:numId="5">
    <w:abstractNumId w:val="12"/>
  </w:num>
  <w:num w:numId="6">
    <w:abstractNumId w:val="27"/>
  </w:num>
  <w:num w:numId="7">
    <w:abstractNumId w:val="14"/>
  </w:num>
  <w:num w:numId="8">
    <w:abstractNumId w:val="20"/>
  </w:num>
  <w:num w:numId="9">
    <w:abstractNumId w:val="0"/>
  </w:num>
  <w:num w:numId="10">
    <w:abstractNumId w:val="10"/>
  </w:num>
  <w:num w:numId="11">
    <w:abstractNumId w:val="16"/>
  </w:num>
  <w:num w:numId="12">
    <w:abstractNumId w:val="4"/>
  </w:num>
  <w:num w:numId="13">
    <w:abstractNumId w:val="5"/>
  </w:num>
  <w:num w:numId="14">
    <w:abstractNumId w:val="11"/>
  </w:num>
  <w:num w:numId="15">
    <w:abstractNumId w:val="25"/>
  </w:num>
  <w:num w:numId="16">
    <w:abstractNumId w:val="18"/>
  </w:num>
  <w:num w:numId="17">
    <w:abstractNumId w:val="21"/>
  </w:num>
  <w:num w:numId="18">
    <w:abstractNumId w:val="19"/>
  </w:num>
  <w:num w:numId="19">
    <w:abstractNumId w:val="17"/>
  </w:num>
  <w:num w:numId="20">
    <w:abstractNumId w:val="29"/>
  </w:num>
  <w:num w:numId="21">
    <w:abstractNumId w:val="8"/>
  </w:num>
  <w:num w:numId="22">
    <w:abstractNumId w:val="7"/>
  </w:num>
  <w:num w:numId="23">
    <w:abstractNumId w:val="6"/>
  </w:num>
  <w:num w:numId="24">
    <w:abstractNumId w:val="24"/>
  </w:num>
  <w:num w:numId="25">
    <w:abstractNumId w:val="13"/>
  </w:num>
  <w:num w:numId="26">
    <w:abstractNumId w:val="1"/>
  </w:num>
  <w:num w:numId="27">
    <w:abstractNumId w:val="3"/>
  </w:num>
  <w:num w:numId="28">
    <w:abstractNumId w:val="26"/>
  </w:num>
  <w:num w:numId="29">
    <w:abstractNumId w:val="23"/>
  </w:num>
  <w:num w:numId="30">
    <w:abstractNumId w:val="15"/>
  </w:num>
  <w:num w:numId="31">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05A"/>
    <w:rsid w:val="0000152D"/>
    <w:rsid w:val="00016DD1"/>
    <w:rsid w:val="000267FF"/>
    <w:rsid w:val="000346BA"/>
    <w:rsid w:val="0003488A"/>
    <w:rsid w:val="00035B3F"/>
    <w:rsid w:val="00036F84"/>
    <w:rsid w:val="000371CB"/>
    <w:rsid w:val="00040D56"/>
    <w:rsid w:val="000410D6"/>
    <w:rsid w:val="00043699"/>
    <w:rsid w:val="00044CDD"/>
    <w:rsid w:val="00045D69"/>
    <w:rsid w:val="00047915"/>
    <w:rsid w:val="00051D4B"/>
    <w:rsid w:val="000559AD"/>
    <w:rsid w:val="00057687"/>
    <w:rsid w:val="0005791A"/>
    <w:rsid w:val="00061A60"/>
    <w:rsid w:val="00067302"/>
    <w:rsid w:val="00067CAE"/>
    <w:rsid w:val="00070946"/>
    <w:rsid w:val="000727C6"/>
    <w:rsid w:val="00073D34"/>
    <w:rsid w:val="00074E8A"/>
    <w:rsid w:val="00080FCA"/>
    <w:rsid w:val="00081E40"/>
    <w:rsid w:val="0008280C"/>
    <w:rsid w:val="00095F6B"/>
    <w:rsid w:val="0009616F"/>
    <w:rsid w:val="000A0396"/>
    <w:rsid w:val="000A3EA1"/>
    <w:rsid w:val="000B0BD0"/>
    <w:rsid w:val="000B6AC5"/>
    <w:rsid w:val="000C5B33"/>
    <w:rsid w:val="000C7938"/>
    <w:rsid w:val="000D2B8C"/>
    <w:rsid w:val="000D6576"/>
    <w:rsid w:val="000E1E8D"/>
    <w:rsid w:val="000F347C"/>
    <w:rsid w:val="000F4D74"/>
    <w:rsid w:val="000F68FD"/>
    <w:rsid w:val="00103F73"/>
    <w:rsid w:val="00106E32"/>
    <w:rsid w:val="00110F37"/>
    <w:rsid w:val="001132B1"/>
    <w:rsid w:val="00114E81"/>
    <w:rsid w:val="00115714"/>
    <w:rsid w:val="00117F81"/>
    <w:rsid w:val="001229A7"/>
    <w:rsid w:val="00122CF2"/>
    <w:rsid w:val="001259B4"/>
    <w:rsid w:val="00141C17"/>
    <w:rsid w:val="00142444"/>
    <w:rsid w:val="0014511C"/>
    <w:rsid w:val="00145E0B"/>
    <w:rsid w:val="0014648E"/>
    <w:rsid w:val="0015323F"/>
    <w:rsid w:val="001556D4"/>
    <w:rsid w:val="00155A62"/>
    <w:rsid w:val="00155C2E"/>
    <w:rsid w:val="001659A3"/>
    <w:rsid w:val="00165CF5"/>
    <w:rsid w:val="00165DCA"/>
    <w:rsid w:val="001670DA"/>
    <w:rsid w:val="00171DAA"/>
    <w:rsid w:val="00172FEB"/>
    <w:rsid w:val="0018048B"/>
    <w:rsid w:val="001809FA"/>
    <w:rsid w:val="001828E8"/>
    <w:rsid w:val="00183F41"/>
    <w:rsid w:val="00184215"/>
    <w:rsid w:val="00184565"/>
    <w:rsid w:val="00185091"/>
    <w:rsid w:val="00187480"/>
    <w:rsid w:val="00190EB9"/>
    <w:rsid w:val="0019164F"/>
    <w:rsid w:val="0019388F"/>
    <w:rsid w:val="00194783"/>
    <w:rsid w:val="00195FF9"/>
    <w:rsid w:val="00196255"/>
    <w:rsid w:val="00197B39"/>
    <w:rsid w:val="001A17C0"/>
    <w:rsid w:val="001A4B95"/>
    <w:rsid w:val="001A4DDB"/>
    <w:rsid w:val="001A78D4"/>
    <w:rsid w:val="001B627B"/>
    <w:rsid w:val="001C0890"/>
    <w:rsid w:val="001C75E0"/>
    <w:rsid w:val="001D1280"/>
    <w:rsid w:val="001D6CA2"/>
    <w:rsid w:val="001E0076"/>
    <w:rsid w:val="001E56C5"/>
    <w:rsid w:val="001E5E18"/>
    <w:rsid w:val="001E6094"/>
    <w:rsid w:val="001E71D0"/>
    <w:rsid w:val="001E72D8"/>
    <w:rsid w:val="001E7656"/>
    <w:rsid w:val="001F6AF7"/>
    <w:rsid w:val="001F6E6F"/>
    <w:rsid w:val="00201515"/>
    <w:rsid w:val="00205FED"/>
    <w:rsid w:val="00220F48"/>
    <w:rsid w:val="00221085"/>
    <w:rsid w:val="00221F79"/>
    <w:rsid w:val="00222B3E"/>
    <w:rsid w:val="00223568"/>
    <w:rsid w:val="00225B6C"/>
    <w:rsid w:val="00230D11"/>
    <w:rsid w:val="002322B9"/>
    <w:rsid w:val="00236E2A"/>
    <w:rsid w:val="0024366C"/>
    <w:rsid w:val="00251DA5"/>
    <w:rsid w:val="00253869"/>
    <w:rsid w:val="00260A6D"/>
    <w:rsid w:val="00263EA2"/>
    <w:rsid w:val="0026508B"/>
    <w:rsid w:val="00270224"/>
    <w:rsid w:val="0027136F"/>
    <w:rsid w:val="0027184C"/>
    <w:rsid w:val="0027274C"/>
    <w:rsid w:val="00273665"/>
    <w:rsid w:val="00277B73"/>
    <w:rsid w:val="00280889"/>
    <w:rsid w:val="002814CD"/>
    <w:rsid w:val="00283296"/>
    <w:rsid w:val="002833D6"/>
    <w:rsid w:val="00284255"/>
    <w:rsid w:val="00284CB7"/>
    <w:rsid w:val="0028775B"/>
    <w:rsid w:val="00291043"/>
    <w:rsid w:val="00294BBC"/>
    <w:rsid w:val="0029537D"/>
    <w:rsid w:val="00295987"/>
    <w:rsid w:val="00295C16"/>
    <w:rsid w:val="002A2063"/>
    <w:rsid w:val="002A4FE8"/>
    <w:rsid w:val="002A7DE3"/>
    <w:rsid w:val="002B21A3"/>
    <w:rsid w:val="002B30D9"/>
    <w:rsid w:val="002B4A29"/>
    <w:rsid w:val="002B51EC"/>
    <w:rsid w:val="002B5211"/>
    <w:rsid w:val="002B55B2"/>
    <w:rsid w:val="002C0D51"/>
    <w:rsid w:val="002C1C93"/>
    <w:rsid w:val="002C35EB"/>
    <w:rsid w:val="002C7B89"/>
    <w:rsid w:val="002D3707"/>
    <w:rsid w:val="002D3C3F"/>
    <w:rsid w:val="002E343E"/>
    <w:rsid w:val="002E4C38"/>
    <w:rsid w:val="002E51CE"/>
    <w:rsid w:val="002E559B"/>
    <w:rsid w:val="002E6769"/>
    <w:rsid w:val="002F10DC"/>
    <w:rsid w:val="002F3070"/>
    <w:rsid w:val="002F3E35"/>
    <w:rsid w:val="002F53CA"/>
    <w:rsid w:val="002F698A"/>
    <w:rsid w:val="002F78EF"/>
    <w:rsid w:val="0030179C"/>
    <w:rsid w:val="00302DCD"/>
    <w:rsid w:val="00302FAB"/>
    <w:rsid w:val="00303407"/>
    <w:rsid w:val="00303AAC"/>
    <w:rsid w:val="00303FCA"/>
    <w:rsid w:val="00307A22"/>
    <w:rsid w:val="00307A76"/>
    <w:rsid w:val="00307BB9"/>
    <w:rsid w:val="00312B61"/>
    <w:rsid w:val="0031302E"/>
    <w:rsid w:val="00313AE2"/>
    <w:rsid w:val="00313EEE"/>
    <w:rsid w:val="00314D79"/>
    <w:rsid w:val="0031644D"/>
    <w:rsid w:val="003217BA"/>
    <w:rsid w:val="00321F19"/>
    <w:rsid w:val="003241CC"/>
    <w:rsid w:val="003265E4"/>
    <w:rsid w:val="0033151A"/>
    <w:rsid w:val="00333BA2"/>
    <w:rsid w:val="00334D32"/>
    <w:rsid w:val="003403B0"/>
    <w:rsid w:val="00344010"/>
    <w:rsid w:val="00345F60"/>
    <w:rsid w:val="0034612F"/>
    <w:rsid w:val="00352729"/>
    <w:rsid w:val="00352ACD"/>
    <w:rsid w:val="00355B11"/>
    <w:rsid w:val="003603C4"/>
    <w:rsid w:val="00363F0B"/>
    <w:rsid w:val="00365259"/>
    <w:rsid w:val="0036559A"/>
    <w:rsid w:val="003734F1"/>
    <w:rsid w:val="00374053"/>
    <w:rsid w:val="00375C82"/>
    <w:rsid w:val="00377BAD"/>
    <w:rsid w:val="0038010C"/>
    <w:rsid w:val="00380D8B"/>
    <w:rsid w:val="0038288C"/>
    <w:rsid w:val="0038695B"/>
    <w:rsid w:val="0039206A"/>
    <w:rsid w:val="00395AEF"/>
    <w:rsid w:val="003A0121"/>
    <w:rsid w:val="003A0F8D"/>
    <w:rsid w:val="003A245F"/>
    <w:rsid w:val="003A2C74"/>
    <w:rsid w:val="003A2ED3"/>
    <w:rsid w:val="003A3AA1"/>
    <w:rsid w:val="003B0056"/>
    <w:rsid w:val="003B4BA2"/>
    <w:rsid w:val="003C5E58"/>
    <w:rsid w:val="003C750E"/>
    <w:rsid w:val="003D37DD"/>
    <w:rsid w:val="003D58C2"/>
    <w:rsid w:val="003D78F8"/>
    <w:rsid w:val="003E0085"/>
    <w:rsid w:val="003E3852"/>
    <w:rsid w:val="003F0BA7"/>
    <w:rsid w:val="003F50F8"/>
    <w:rsid w:val="0040136F"/>
    <w:rsid w:val="00402197"/>
    <w:rsid w:val="00402896"/>
    <w:rsid w:val="00403C38"/>
    <w:rsid w:val="004044FE"/>
    <w:rsid w:val="004061D5"/>
    <w:rsid w:val="004063A8"/>
    <w:rsid w:val="00413CBB"/>
    <w:rsid w:val="00414B8C"/>
    <w:rsid w:val="004208EC"/>
    <w:rsid w:val="00424BE7"/>
    <w:rsid w:val="004254E0"/>
    <w:rsid w:val="00426A85"/>
    <w:rsid w:val="0042728E"/>
    <w:rsid w:val="004304F6"/>
    <w:rsid w:val="00437196"/>
    <w:rsid w:val="00446EF8"/>
    <w:rsid w:val="00447B4F"/>
    <w:rsid w:val="00451A92"/>
    <w:rsid w:val="0045225C"/>
    <w:rsid w:val="00454624"/>
    <w:rsid w:val="0045594F"/>
    <w:rsid w:val="00456EBC"/>
    <w:rsid w:val="0045736C"/>
    <w:rsid w:val="00460C92"/>
    <w:rsid w:val="00461A7C"/>
    <w:rsid w:val="0046268A"/>
    <w:rsid w:val="00464DA6"/>
    <w:rsid w:val="00465D09"/>
    <w:rsid w:val="00473633"/>
    <w:rsid w:val="00483F1E"/>
    <w:rsid w:val="00484B30"/>
    <w:rsid w:val="004851D9"/>
    <w:rsid w:val="00496C60"/>
    <w:rsid w:val="004A08FE"/>
    <w:rsid w:val="004A0C12"/>
    <w:rsid w:val="004A3178"/>
    <w:rsid w:val="004A4331"/>
    <w:rsid w:val="004A60E7"/>
    <w:rsid w:val="004A7228"/>
    <w:rsid w:val="004A7414"/>
    <w:rsid w:val="004A7AE3"/>
    <w:rsid w:val="004B03B6"/>
    <w:rsid w:val="004B1E0F"/>
    <w:rsid w:val="004B58CA"/>
    <w:rsid w:val="004C0B08"/>
    <w:rsid w:val="004C2CD6"/>
    <w:rsid w:val="004C6A8F"/>
    <w:rsid w:val="004C72B9"/>
    <w:rsid w:val="004D0038"/>
    <w:rsid w:val="004D2A78"/>
    <w:rsid w:val="004D57F0"/>
    <w:rsid w:val="004E0FA9"/>
    <w:rsid w:val="004E3C97"/>
    <w:rsid w:val="004E3EED"/>
    <w:rsid w:val="004E49B2"/>
    <w:rsid w:val="004E49FA"/>
    <w:rsid w:val="004E7244"/>
    <w:rsid w:val="004F01B3"/>
    <w:rsid w:val="004F204E"/>
    <w:rsid w:val="004F4A16"/>
    <w:rsid w:val="004F53AD"/>
    <w:rsid w:val="004F552D"/>
    <w:rsid w:val="004F7591"/>
    <w:rsid w:val="00500AA9"/>
    <w:rsid w:val="00500B1B"/>
    <w:rsid w:val="00500D26"/>
    <w:rsid w:val="00501724"/>
    <w:rsid w:val="00501BCC"/>
    <w:rsid w:val="00503820"/>
    <w:rsid w:val="005064D8"/>
    <w:rsid w:val="005065BE"/>
    <w:rsid w:val="00507A21"/>
    <w:rsid w:val="005107B6"/>
    <w:rsid w:val="00511779"/>
    <w:rsid w:val="005127B0"/>
    <w:rsid w:val="00515D5C"/>
    <w:rsid w:val="00525C9C"/>
    <w:rsid w:val="00525F7B"/>
    <w:rsid w:val="00527FB3"/>
    <w:rsid w:val="005319DC"/>
    <w:rsid w:val="005350B8"/>
    <w:rsid w:val="00541219"/>
    <w:rsid w:val="00542990"/>
    <w:rsid w:val="00544372"/>
    <w:rsid w:val="00545AE1"/>
    <w:rsid w:val="00546AEB"/>
    <w:rsid w:val="00552BE5"/>
    <w:rsid w:val="005546FD"/>
    <w:rsid w:val="00556872"/>
    <w:rsid w:val="00560CF0"/>
    <w:rsid w:val="00562AB4"/>
    <w:rsid w:val="00571ACC"/>
    <w:rsid w:val="00573504"/>
    <w:rsid w:val="00576DD7"/>
    <w:rsid w:val="00577202"/>
    <w:rsid w:val="00577A2B"/>
    <w:rsid w:val="00584B67"/>
    <w:rsid w:val="00585EC1"/>
    <w:rsid w:val="005879F7"/>
    <w:rsid w:val="0059185D"/>
    <w:rsid w:val="005920BB"/>
    <w:rsid w:val="005A1BF2"/>
    <w:rsid w:val="005B45CA"/>
    <w:rsid w:val="005B5429"/>
    <w:rsid w:val="005B5929"/>
    <w:rsid w:val="005B5BDD"/>
    <w:rsid w:val="005B6BD2"/>
    <w:rsid w:val="005C02FC"/>
    <w:rsid w:val="005C1B90"/>
    <w:rsid w:val="005C3253"/>
    <w:rsid w:val="005C4419"/>
    <w:rsid w:val="005C4762"/>
    <w:rsid w:val="005D74E5"/>
    <w:rsid w:val="005E1657"/>
    <w:rsid w:val="005E463B"/>
    <w:rsid w:val="005E53AD"/>
    <w:rsid w:val="005E5C31"/>
    <w:rsid w:val="005E7024"/>
    <w:rsid w:val="005F28D3"/>
    <w:rsid w:val="005F6F20"/>
    <w:rsid w:val="005F717A"/>
    <w:rsid w:val="005F7F6C"/>
    <w:rsid w:val="00602D38"/>
    <w:rsid w:val="0060576E"/>
    <w:rsid w:val="00605E19"/>
    <w:rsid w:val="006065E8"/>
    <w:rsid w:val="00617242"/>
    <w:rsid w:val="00617ACE"/>
    <w:rsid w:val="006206FD"/>
    <w:rsid w:val="0062080A"/>
    <w:rsid w:val="00620CA6"/>
    <w:rsid w:val="006215CF"/>
    <w:rsid w:val="00623902"/>
    <w:rsid w:val="00623A27"/>
    <w:rsid w:val="006312DB"/>
    <w:rsid w:val="006368C0"/>
    <w:rsid w:val="006374AE"/>
    <w:rsid w:val="0063793E"/>
    <w:rsid w:val="00640093"/>
    <w:rsid w:val="0064017D"/>
    <w:rsid w:val="0064091C"/>
    <w:rsid w:val="00644FA7"/>
    <w:rsid w:val="00645AB3"/>
    <w:rsid w:val="00647B3A"/>
    <w:rsid w:val="0065010B"/>
    <w:rsid w:val="006507F6"/>
    <w:rsid w:val="006523B2"/>
    <w:rsid w:val="0065767B"/>
    <w:rsid w:val="0066007D"/>
    <w:rsid w:val="0066075D"/>
    <w:rsid w:val="006636E2"/>
    <w:rsid w:val="00670BDA"/>
    <w:rsid w:val="00670E8D"/>
    <w:rsid w:val="0067184D"/>
    <w:rsid w:val="006738C5"/>
    <w:rsid w:val="00682DC8"/>
    <w:rsid w:val="00683728"/>
    <w:rsid w:val="00683B65"/>
    <w:rsid w:val="00684C4B"/>
    <w:rsid w:val="00686493"/>
    <w:rsid w:val="00686A43"/>
    <w:rsid w:val="00690C89"/>
    <w:rsid w:val="00692F24"/>
    <w:rsid w:val="00693787"/>
    <w:rsid w:val="00694CD7"/>
    <w:rsid w:val="00697D9C"/>
    <w:rsid w:val="006A704E"/>
    <w:rsid w:val="006A7211"/>
    <w:rsid w:val="006A7A03"/>
    <w:rsid w:val="006B030C"/>
    <w:rsid w:val="006B0367"/>
    <w:rsid w:val="006B2111"/>
    <w:rsid w:val="006B63AF"/>
    <w:rsid w:val="006C14C2"/>
    <w:rsid w:val="006C1A3D"/>
    <w:rsid w:val="006C483A"/>
    <w:rsid w:val="006C67AC"/>
    <w:rsid w:val="006D1281"/>
    <w:rsid w:val="006D179F"/>
    <w:rsid w:val="006D40DD"/>
    <w:rsid w:val="006D787A"/>
    <w:rsid w:val="006D79B7"/>
    <w:rsid w:val="006E349B"/>
    <w:rsid w:val="006E41D2"/>
    <w:rsid w:val="006F1331"/>
    <w:rsid w:val="006F7AC3"/>
    <w:rsid w:val="0070300B"/>
    <w:rsid w:val="00707CA5"/>
    <w:rsid w:val="00711590"/>
    <w:rsid w:val="00712C17"/>
    <w:rsid w:val="00714D7A"/>
    <w:rsid w:val="007162E3"/>
    <w:rsid w:val="00723015"/>
    <w:rsid w:val="007248C7"/>
    <w:rsid w:val="00730400"/>
    <w:rsid w:val="00730DEE"/>
    <w:rsid w:val="00732634"/>
    <w:rsid w:val="00736592"/>
    <w:rsid w:val="00736C06"/>
    <w:rsid w:val="00743C32"/>
    <w:rsid w:val="00744381"/>
    <w:rsid w:val="00746D2A"/>
    <w:rsid w:val="0075660B"/>
    <w:rsid w:val="00761887"/>
    <w:rsid w:val="00762249"/>
    <w:rsid w:val="00762C8B"/>
    <w:rsid w:val="00776D45"/>
    <w:rsid w:val="00777BB4"/>
    <w:rsid w:val="0079062F"/>
    <w:rsid w:val="007920E0"/>
    <w:rsid w:val="00797AB8"/>
    <w:rsid w:val="007A1C96"/>
    <w:rsid w:val="007A2800"/>
    <w:rsid w:val="007A441E"/>
    <w:rsid w:val="007A7E37"/>
    <w:rsid w:val="007B2913"/>
    <w:rsid w:val="007B2DF9"/>
    <w:rsid w:val="007B705C"/>
    <w:rsid w:val="007C14C7"/>
    <w:rsid w:val="007C4908"/>
    <w:rsid w:val="007C50D5"/>
    <w:rsid w:val="007C747F"/>
    <w:rsid w:val="007D0980"/>
    <w:rsid w:val="007D15A6"/>
    <w:rsid w:val="007D5EC0"/>
    <w:rsid w:val="007D6739"/>
    <w:rsid w:val="007E564C"/>
    <w:rsid w:val="007F147F"/>
    <w:rsid w:val="007F560C"/>
    <w:rsid w:val="007F5B0B"/>
    <w:rsid w:val="007F7798"/>
    <w:rsid w:val="008013A0"/>
    <w:rsid w:val="008013FD"/>
    <w:rsid w:val="00803ABF"/>
    <w:rsid w:val="00804EDF"/>
    <w:rsid w:val="008064C0"/>
    <w:rsid w:val="0081042B"/>
    <w:rsid w:val="00810967"/>
    <w:rsid w:val="0081129C"/>
    <w:rsid w:val="008113D3"/>
    <w:rsid w:val="008117DF"/>
    <w:rsid w:val="008177B0"/>
    <w:rsid w:val="0082122B"/>
    <w:rsid w:val="00827FCF"/>
    <w:rsid w:val="008327AF"/>
    <w:rsid w:val="00832A1D"/>
    <w:rsid w:val="008340FC"/>
    <w:rsid w:val="008345BB"/>
    <w:rsid w:val="0084455E"/>
    <w:rsid w:val="00844EB1"/>
    <w:rsid w:val="00851541"/>
    <w:rsid w:val="00851F94"/>
    <w:rsid w:val="00854482"/>
    <w:rsid w:val="00862F52"/>
    <w:rsid w:val="00863A6B"/>
    <w:rsid w:val="00863F56"/>
    <w:rsid w:val="00866466"/>
    <w:rsid w:val="0087158A"/>
    <w:rsid w:val="008737C6"/>
    <w:rsid w:val="008739E7"/>
    <w:rsid w:val="008739EA"/>
    <w:rsid w:val="00876E9E"/>
    <w:rsid w:val="00876EDE"/>
    <w:rsid w:val="0088748E"/>
    <w:rsid w:val="008905EC"/>
    <w:rsid w:val="00891A69"/>
    <w:rsid w:val="00891F86"/>
    <w:rsid w:val="00895169"/>
    <w:rsid w:val="00896EA3"/>
    <w:rsid w:val="008A1177"/>
    <w:rsid w:val="008A21D2"/>
    <w:rsid w:val="008A4177"/>
    <w:rsid w:val="008A4184"/>
    <w:rsid w:val="008A477C"/>
    <w:rsid w:val="008B105A"/>
    <w:rsid w:val="008B213E"/>
    <w:rsid w:val="008C0221"/>
    <w:rsid w:val="008C205A"/>
    <w:rsid w:val="008C4DB1"/>
    <w:rsid w:val="008C7E0A"/>
    <w:rsid w:val="008D2669"/>
    <w:rsid w:val="008D3C68"/>
    <w:rsid w:val="008D5BF4"/>
    <w:rsid w:val="008E1430"/>
    <w:rsid w:val="008E2231"/>
    <w:rsid w:val="008F7F50"/>
    <w:rsid w:val="009016A4"/>
    <w:rsid w:val="00905702"/>
    <w:rsid w:val="009139B8"/>
    <w:rsid w:val="00914036"/>
    <w:rsid w:val="009159ED"/>
    <w:rsid w:val="0092294E"/>
    <w:rsid w:val="00923B38"/>
    <w:rsid w:val="00924656"/>
    <w:rsid w:val="00926B47"/>
    <w:rsid w:val="00927B59"/>
    <w:rsid w:val="00927ED5"/>
    <w:rsid w:val="00934DDA"/>
    <w:rsid w:val="00934E0A"/>
    <w:rsid w:val="00937790"/>
    <w:rsid w:val="00940132"/>
    <w:rsid w:val="00943D7D"/>
    <w:rsid w:val="00944D91"/>
    <w:rsid w:val="00945810"/>
    <w:rsid w:val="00945ADC"/>
    <w:rsid w:val="00946694"/>
    <w:rsid w:val="00946961"/>
    <w:rsid w:val="00946B94"/>
    <w:rsid w:val="0095249D"/>
    <w:rsid w:val="00952B10"/>
    <w:rsid w:val="009548E4"/>
    <w:rsid w:val="00955A80"/>
    <w:rsid w:val="00956D17"/>
    <w:rsid w:val="00961B8F"/>
    <w:rsid w:val="0096253C"/>
    <w:rsid w:val="0096469B"/>
    <w:rsid w:val="00964FBB"/>
    <w:rsid w:val="00965AEB"/>
    <w:rsid w:val="00970ECD"/>
    <w:rsid w:val="00971128"/>
    <w:rsid w:val="00971389"/>
    <w:rsid w:val="009715FA"/>
    <w:rsid w:val="00977128"/>
    <w:rsid w:val="0098131C"/>
    <w:rsid w:val="009840D6"/>
    <w:rsid w:val="0098657E"/>
    <w:rsid w:val="00986FA6"/>
    <w:rsid w:val="00987B09"/>
    <w:rsid w:val="00990BD7"/>
    <w:rsid w:val="00990F75"/>
    <w:rsid w:val="0099426B"/>
    <w:rsid w:val="009A721B"/>
    <w:rsid w:val="009B137E"/>
    <w:rsid w:val="009B1A74"/>
    <w:rsid w:val="009C10A8"/>
    <w:rsid w:val="009C3026"/>
    <w:rsid w:val="009C51EE"/>
    <w:rsid w:val="009D2E84"/>
    <w:rsid w:val="009D6297"/>
    <w:rsid w:val="009D6A50"/>
    <w:rsid w:val="009D7781"/>
    <w:rsid w:val="009E1520"/>
    <w:rsid w:val="009E7120"/>
    <w:rsid w:val="009E728D"/>
    <w:rsid w:val="009F1366"/>
    <w:rsid w:val="009F2E56"/>
    <w:rsid w:val="009F3C88"/>
    <w:rsid w:val="009F518B"/>
    <w:rsid w:val="009F5BC8"/>
    <w:rsid w:val="00A01CBB"/>
    <w:rsid w:val="00A01FED"/>
    <w:rsid w:val="00A04E90"/>
    <w:rsid w:val="00A117DA"/>
    <w:rsid w:val="00A130DA"/>
    <w:rsid w:val="00A16770"/>
    <w:rsid w:val="00A16A25"/>
    <w:rsid w:val="00A20B30"/>
    <w:rsid w:val="00A23BE3"/>
    <w:rsid w:val="00A337E9"/>
    <w:rsid w:val="00A3520D"/>
    <w:rsid w:val="00A403BF"/>
    <w:rsid w:val="00A41A15"/>
    <w:rsid w:val="00A44287"/>
    <w:rsid w:val="00A51596"/>
    <w:rsid w:val="00A5581F"/>
    <w:rsid w:val="00A607BE"/>
    <w:rsid w:val="00A60D77"/>
    <w:rsid w:val="00A644AD"/>
    <w:rsid w:val="00A6460A"/>
    <w:rsid w:val="00A64F42"/>
    <w:rsid w:val="00A66BD1"/>
    <w:rsid w:val="00A67BE8"/>
    <w:rsid w:val="00A72D71"/>
    <w:rsid w:val="00A74EED"/>
    <w:rsid w:val="00A81584"/>
    <w:rsid w:val="00A81A2C"/>
    <w:rsid w:val="00A948B2"/>
    <w:rsid w:val="00A968A0"/>
    <w:rsid w:val="00A977A7"/>
    <w:rsid w:val="00AA22A4"/>
    <w:rsid w:val="00AA3ADB"/>
    <w:rsid w:val="00AB10CB"/>
    <w:rsid w:val="00AB10D4"/>
    <w:rsid w:val="00AB1BA6"/>
    <w:rsid w:val="00AB48E5"/>
    <w:rsid w:val="00AB4BE4"/>
    <w:rsid w:val="00AB5611"/>
    <w:rsid w:val="00AC1B2D"/>
    <w:rsid w:val="00AC1D8E"/>
    <w:rsid w:val="00AC2B75"/>
    <w:rsid w:val="00AC375E"/>
    <w:rsid w:val="00AC648E"/>
    <w:rsid w:val="00AC6FD5"/>
    <w:rsid w:val="00AD1689"/>
    <w:rsid w:val="00AD2F77"/>
    <w:rsid w:val="00AD63BF"/>
    <w:rsid w:val="00AE04B4"/>
    <w:rsid w:val="00AE2E20"/>
    <w:rsid w:val="00AE49F3"/>
    <w:rsid w:val="00AF11DA"/>
    <w:rsid w:val="00AF3128"/>
    <w:rsid w:val="00AF34CF"/>
    <w:rsid w:val="00AF487C"/>
    <w:rsid w:val="00AF7C47"/>
    <w:rsid w:val="00B00EC4"/>
    <w:rsid w:val="00B01F86"/>
    <w:rsid w:val="00B05D3A"/>
    <w:rsid w:val="00B1521F"/>
    <w:rsid w:val="00B15643"/>
    <w:rsid w:val="00B23A83"/>
    <w:rsid w:val="00B25022"/>
    <w:rsid w:val="00B250DB"/>
    <w:rsid w:val="00B3639E"/>
    <w:rsid w:val="00B363E1"/>
    <w:rsid w:val="00B46D93"/>
    <w:rsid w:val="00B53651"/>
    <w:rsid w:val="00B53ED1"/>
    <w:rsid w:val="00B556E2"/>
    <w:rsid w:val="00B56409"/>
    <w:rsid w:val="00B57017"/>
    <w:rsid w:val="00B600E3"/>
    <w:rsid w:val="00B6122F"/>
    <w:rsid w:val="00B62D85"/>
    <w:rsid w:val="00B6351E"/>
    <w:rsid w:val="00B646AF"/>
    <w:rsid w:val="00B65386"/>
    <w:rsid w:val="00B74AF8"/>
    <w:rsid w:val="00B75A69"/>
    <w:rsid w:val="00B7683C"/>
    <w:rsid w:val="00B80C43"/>
    <w:rsid w:val="00B81BE3"/>
    <w:rsid w:val="00B86DAE"/>
    <w:rsid w:val="00B87704"/>
    <w:rsid w:val="00B9046A"/>
    <w:rsid w:val="00BA0D6C"/>
    <w:rsid w:val="00BA1E5B"/>
    <w:rsid w:val="00BA274A"/>
    <w:rsid w:val="00BA6C6C"/>
    <w:rsid w:val="00BB43CC"/>
    <w:rsid w:val="00BB443A"/>
    <w:rsid w:val="00BB49BC"/>
    <w:rsid w:val="00BC327C"/>
    <w:rsid w:val="00BC4A00"/>
    <w:rsid w:val="00BC4AE8"/>
    <w:rsid w:val="00BC53B9"/>
    <w:rsid w:val="00BC7812"/>
    <w:rsid w:val="00BD16AA"/>
    <w:rsid w:val="00BD486C"/>
    <w:rsid w:val="00BD5E95"/>
    <w:rsid w:val="00BD6BEE"/>
    <w:rsid w:val="00BD7575"/>
    <w:rsid w:val="00BE214E"/>
    <w:rsid w:val="00BF1374"/>
    <w:rsid w:val="00BF2196"/>
    <w:rsid w:val="00BF224D"/>
    <w:rsid w:val="00BF3B03"/>
    <w:rsid w:val="00BF685B"/>
    <w:rsid w:val="00C00F61"/>
    <w:rsid w:val="00C06E9E"/>
    <w:rsid w:val="00C126CB"/>
    <w:rsid w:val="00C12A12"/>
    <w:rsid w:val="00C13137"/>
    <w:rsid w:val="00C168AA"/>
    <w:rsid w:val="00C17166"/>
    <w:rsid w:val="00C22CD5"/>
    <w:rsid w:val="00C2435B"/>
    <w:rsid w:val="00C2484C"/>
    <w:rsid w:val="00C2649F"/>
    <w:rsid w:val="00C30D4F"/>
    <w:rsid w:val="00C327D8"/>
    <w:rsid w:val="00C331DC"/>
    <w:rsid w:val="00C41716"/>
    <w:rsid w:val="00C44CF4"/>
    <w:rsid w:val="00C50767"/>
    <w:rsid w:val="00C510FA"/>
    <w:rsid w:val="00C56064"/>
    <w:rsid w:val="00C614C7"/>
    <w:rsid w:val="00C61840"/>
    <w:rsid w:val="00C6205E"/>
    <w:rsid w:val="00C6382C"/>
    <w:rsid w:val="00C6640D"/>
    <w:rsid w:val="00C7235B"/>
    <w:rsid w:val="00C7448E"/>
    <w:rsid w:val="00C77A55"/>
    <w:rsid w:val="00C805F1"/>
    <w:rsid w:val="00C810DB"/>
    <w:rsid w:val="00C83270"/>
    <w:rsid w:val="00C842D9"/>
    <w:rsid w:val="00C84642"/>
    <w:rsid w:val="00C91FE6"/>
    <w:rsid w:val="00C92752"/>
    <w:rsid w:val="00C95FD6"/>
    <w:rsid w:val="00C96F6F"/>
    <w:rsid w:val="00CA2952"/>
    <w:rsid w:val="00CA45CB"/>
    <w:rsid w:val="00CA69A5"/>
    <w:rsid w:val="00CA7A2A"/>
    <w:rsid w:val="00CA7BA1"/>
    <w:rsid w:val="00CB4484"/>
    <w:rsid w:val="00CC0DF0"/>
    <w:rsid w:val="00CC0F2A"/>
    <w:rsid w:val="00CC19FD"/>
    <w:rsid w:val="00CC1D24"/>
    <w:rsid w:val="00CD0FAC"/>
    <w:rsid w:val="00CD19DD"/>
    <w:rsid w:val="00CD412D"/>
    <w:rsid w:val="00CD4992"/>
    <w:rsid w:val="00CD582F"/>
    <w:rsid w:val="00CD6AA6"/>
    <w:rsid w:val="00CD6F42"/>
    <w:rsid w:val="00CD7C21"/>
    <w:rsid w:val="00CE0346"/>
    <w:rsid w:val="00CE1D41"/>
    <w:rsid w:val="00CE2421"/>
    <w:rsid w:val="00CE736C"/>
    <w:rsid w:val="00CF0C4F"/>
    <w:rsid w:val="00CF353A"/>
    <w:rsid w:val="00CF751C"/>
    <w:rsid w:val="00CF7611"/>
    <w:rsid w:val="00D0256F"/>
    <w:rsid w:val="00D11A5E"/>
    <w:rsid w:val="00D14817"/>
    <w:rsid w:val="00D22DED"/>
    <w:rsid w:val="00D22EAA"/>
    <w:rsid w:val="00D25968"/>
    <w:rsid w:val="00D2689A"/>
    <w:rsid w:val="00D271AB"/>
    <w:rsid w:val="00D302E1"/>
    <w:rsid w:val="00D31525"/>
    <w:rsid w:val="00D31865"/>
    <w:rsid w:val="00D379F4"/>
    <w:rsid w:val="00D40AC5"/>
    <w:rsid w:val="00D42924"/>
    <w:rsid w:val="00D434B1"/>
    <w:rsid w:val="00D50E85"/>
    <w:rsid w:val="00D5109A"/>
    <w:rsid w:val="00D517C3"/>
    <w:rsid w:val="00D544BA"/>
    <w:rsid w:val="00D55350"/>
    <w:rsid w:val="00D55448"/>
    <w:rsid w:val="00D60107"/>
    <w:rsid w:val="00D65B61"/>
    <w:rsid w:val="00D67CA8"/>
    <w:rsid w:val="00D714DF"/>
    <w:rsid w:val="00D74A68"/>
    <w:rsid w:val="00D82FB9"/>
    <w:rsid w:val="00D879B6"/>
    <w:rsid w:val="00D91276"/>
    <w:rsid w:val="00D95121"/>
    <w:rsid w:val="00D957CA"/>
    <w:rsid w:val="00D962DC"/>
    <w:rsid w:val="00D96CCB"/>
    <w:rsid w:val="00DA31E2"/>
    <w:rsid w:val="00DA39CB"/>
    <w:rsid w:val="00DA5CE1"/>
    <w:rsid w:val="00DA7833"/>
    <w:rsid w:val="00DB10C3"/>
    <w:rsid w:val="00DB57D7"/>
    <w:rsid w:val="00DC3EDA"/>
    <w:rsid w:val="00DC4213"/>
    <w:rsid w:val="00DC7A41"/>
    <w:rsid w:val="00DD02A9"/>
    <w:rsid w:val="00DD196C"/>
    <w:rsid w:val="00DD5311"/>
    <w:rsid w:val="00DE1193"/>
    <w:rsid w:val="00DE34E4"/>
    <w:rsid w:val="00DE572A"/>
    <w:rsid w:val="00DE5F10"/>
    <w:rsid w:val="00DE63D9"/>
    <w:rsid w:val="00DF1E30"/>
    <w:rsid w:val="00DF4D04"/>
    <w:rsid w:val="00E000B3"/>
    <w:rsid w:val="00E11101"/>
    <w:rsid w:val="00E14D7E"/>
    <w:rsid w:val="00E16738"/>
    <w:rsid w:val="00E23E11"/>
    <w:rsid w:val="00E274C3"/>
    <w:rsid w:val="00E276E1"/>
    <w:rsid w:val="00E30E6B"/>
    <w:rsid w:val="00E326C6"/>
    <w:rsid w:val="00E327BF"/>
    <w:rsid w:val="00E3585F"/>
    <w:rsid w:val="00E37A1B"/>
    <w:rsid w:val="00E40D03"/>
    <w:rsid w:val="00E42708"/>
    <w:rsid w:val="00E46A8A"/>
    <w:rsid w:val="00E47E39"/>
    <w:rsid w:val="00E522B6"/>
    <w:rsid w:val="00E54588"/>
    <w:rsid w:val="00E554BF"/>
    <w:rsid w:val="00E557A3"/>
    <w:rsid w:val="00E559F0"/>
    <w:rsid w:val="00E56529"/>
    <w:rsid w:val="00E56E3B"/>
    <w:rsid w:val="00E60EE3"/>
    <w:rsid w:val="00E617D1"/>
    <w:rsid w:val="00E64526"/>
    <w:rsid w:val="00E727B3"/>
    <w:rsid w:val="00E762F2"/>
    <w:rsid w:val="00E83809"/>
    <w:rsid w:val="00E9063A"/>
    <w:rsid w:val="00E91266"/>
    <w:rsid w:val="00E9170C"/>
    <w:rsid w:val="00E9337F"/>
    <w:rsid w:val="00EA2BC4"/>
    <w:rsid w:val="00EA3A7A"/>
    <w:rsid w:val="00EA48D0"/>
    <w:rsid w:val="00EA546B"/>
    <w:rsid w:val="00EA697A"/>
    <w:rsid w:val="00EA6AC3"/>
    <w:rsid w:val="00EA74C9"/>
    <w:rsid w:val="00EB1373"/>
    <w:rsid w:val="00EB1393"/>
    <w:rsid w:val="00EB562F"/>
    <w:rsid w:val="00EC256B"/>
    <w:rsid w:val="00EC2B78"/>
    <w:rsid w:val="00EC3EAF"/>
    <w:rsid w:val="00ED4B09"/>
    <w:rsid w:val="00ED7205"/>
    <w:rsid w:val="00ED78EE"/>
    <w:rsid w:val="00EE1DDB"/>
    <w:rsid w:val="00EE2C1F"/>
    <w:rsid w:val="00EE4788"/>
    <w:rsid w:val="00EE4A13"/>
    <w:rsid w:val="00EE4FB0"/>
    <w:rsid w:val="00EE6DE0"/>
    <w:rsid w:val="00EF1787"/>
    <w:rsid w:val="00EF1AD5"/>
    <w:rsid w:val="00EF386A"/>
    <w:rsid w:val="00F006F6"/>
    <w:rsid w:val="00F06170"/>
    <w:rsid w:val="00F06A11"/>
    <w:rsid w:val="00F12058"/>
    <w:rsid w:val="00F15446"/>
    <w:rsid w:val="00F202B3"/>
    <w:rsid w:val="00F21FA0"/>
    <w:rsid w:val="00F2285F"/>
    <w:rsid w:val="00F31EDE"/>
    <w:rsid w:val="00F414E3"/>
    <w:rsid w:val="00F415CC"/>
    <w:rsid w:val="00F44162"/>
    <w:rsid w:val="00F50AD9"/>
    <w:rsid w:val="00F50C3E"/>
    <w:rsid w:val="00F50F92"/>
    <w:rsid w:val="00F51654"/>
    <w:rsid w:val="00F56255"/>
    <w:rsid w:val="00F65F4F"/>
    <w:rsid w:val="00F67FA8"/>
    <w:rsid w:val="00F71BA7"/>
    <w:rsid w:val="00F71FE8"/>
    <w:rsid w:val="00F732AE"/>
    <w:rsid w:val="00F746B9"/>
    <w:rsid w:val="00F91B88"/>
    <w:rsid w:val="00F9371C"/>
    <w:rsid w:val="00F9580D"/>
    <w:rsid w:val="00FA0D4D"/>
    <w:rsid w:val="00FA0E95"/>
    <w:rsid w:val="00FA13F3"/>
    <w:rsid w:val="00FA5756"/>
    <w:rsid w:val="00FA5ACC"/>
    <w:rsid w:val="00FC024D"/>
    <w:rsid w:val="00FC11D8"/>
    <w:rsid w:val="00FC276F"/>
    <w:rsid w:val="00FC7018"/>
    <w:rsid w:val="00FC72E2"/>
    <w:rsid w:val="00FD1370"/>
    <w:rsid w:val="00FD377D"/>
    <w:rsid w:val="00FD4DD4"/>
    <w:rsid w:val="00FD630A"/>
    <w:rsid w:val="00FE2E9F"/>
    <w:rsid w:val="00FE5050"/>
    <w:rsid w:val="00FE6AF5"/>
    <w:rsid w:val="00FF4F37"/>
    <w:rsid w:val="00FF4F5F"/>
    <w:rsid w:val="00FF6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7184C"/>
    <w:pPr>
      <w:spacing w:line="288" w:lineRule="auto"/>
    </w:pPr>
    <w:rPr>
      <w:rFonts w:ascii="Arial" w:eastAsia="Times New Roman" w:hAnsi="Arial" w:cs="Times New Roman"/>
      <w:sz w:val="22"/>
    </w:rPr>
  </w:style>
  <w:style w:type="paragraph" w:styleId="Heading1">
    <w:name w:val="heading 1"/>
    <w:basedOn w:val="Normal"/>
    <w:next w:val="Normal"/>
    <w:link w:val="Heading1Char"/>
    <w:uiPriority w:val="9"/>
    <w:rsid w:val="007A28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FE50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FE505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FE505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FE505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FE505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FE5050"/>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rsid w:val="00FE505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05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ensemble">
    <w:name w:val="Italic ensemble"/>
    <w:basedOn w:val="DefaultParagraphFont"/>
    <w:uiPriority w:val="2"/>
    <w:qFormat/>
    <w:rsid w:val="00B86DAE"/>
    <w:rPr>
      <w:i/>
    </w:rPr>
  </w:style>
  <w:style w:type="character" w:customStyle="1" w:styleId="Boldensemble">
    <w:name w:val="Bold ensemble"/>
    <w:basedOn w:val="DefaultParagraphFont"/>
    <w:uiPriority w:val="2"/>
    <w:qFormat/>
    <w:rsid w:val="00106E32"/>
    <w:rPr>
      <w:b/>
      <w:caps w:val="0"/>
      <w:smallCaps w:val="0"/>
      <w:strike w:val="0"/>
      <w:dstrike w:val="0"/>
      <w:vanish w:val="0"/>
      <w:sz w:val="22"/>
      <w:vertAlign w:val="baseline"/>
    </w:rPr>
  </w:style>
  <w:style w:type="paragraph" w:styleId="TOC1">
    <w:name w:val="toc 1"/>
    <w:basedOn w:val="titleensemble"/>
    <w:next w:val="Normal"/>
    <w:autoRedefine/>
    <w:uiPriority w:val="39"/>
    <w:rsid w:val="006738C5"/>
    <w:pPr>
      <w:pageBreakBefore w:val="0"/>
      <w:pBdr>
        <w:bottom w:val="none" w:sz="0" w:space="0" w:color="auto"/>
      </w:pBdr>
      <w:tabs>
        <w:tab w:val="right" w:pos="9622"/>
      </w:tabs>
      <w:spacing w:before="180" w:after="100"/>
      <w:outlineLvl w:val="9"/>
    </w:pPr>
    <w:rPr>
      <w:rFonts w:cs="Calibri Light (Headings)"/>
      <w:bCs/>
      <w:sz w:val="26"/>
    </w:rPr>
  </w:style>
  <w:style w:type="paragraph" w:styleId="TOC2">
    <w:name w:val="toc 2"/>
    <w:basedOn w:val="Normal"/>
    <w:next w:val="Normal"/>
    <w:uiPriority w:val="39"/>
    <w:rsid w:val="00B53651"/>
    <w:pPr>
      <w:tabs>
        <w:tab w:val="left" w:pos="851"/>
        <w:tab w:val="right" w:pos="9622"/>
      </w:tabs>
      <w:contextualSpacing/>
    </w:pPr>
    <w:rPr>
      <w:rFonts w:eastAsiaTheme="minorHAnsi" w:cstheme="minorHAnsi"/>
      <w:bCs/>
      <w:szCs w:val="20"/>
    </w:rPr>
  </w:style>
  <w:style w:type="paragraph" w:customStyle="1" w:styleId="titleensemble">
    <w:name w:val="title ensemble"/>
    <w:basedOn w:val="Normal"/>
    <w:uiPriority w:val="1"/>
    <w:qFormat/>
    <w:rsid w:val="00964FBB"/>
    <w:pPr>
      <w:keepNext/>
      <w:pageBreakBefore/>
      <w:pBdr>
        <w:bottom w:val="single" w:sz="24" w:space="6" w:color="1D4694"/>
      </w:pBdr>
      <w:spacing w:after="360"/>
      <w:outlineLvl w:val="0"/>
    </w:pPr>
    <w:rPr>
      <w:rFonts w:eastAsiaTheme="minorHAnsi" w:cs="Arial"/>
      <w:b/>
      <w:caps/>
      <w:color w:val="1D4694"/>
      <w:sz w:val="36"/>
      <w:szCs w:val="36"/>
    </w:rPr>
  </w:style>
  <w:style w:type="paragraph" w:customStyle="1" w:styleId="header5ensemble">
    <w:name w:val="header 5 ensemble"/>
    <w:basedOn w:val="bodycopyensemble"/>
    <w:next w:val="Standaard1"/>
    <w:uiPriority w:val="1"/>
    <w:qFormat/>
    <w:rsid w:val="00CE2421"/>
    <w:pPr>
      <w:keepNext/>
      <w:framePr w:hSpace="141" w:wrap="around" w:vAnchor="text" w:hAnchor="text" w:y="1"/>
      <w:spacing w:after="60"/>
      <w:suppressOverlap/>
      <w:textboxTightWrap w:val="allLines"/>
    </w:pPr>
    <w:rPr>
      <w:b/>
      <w:color w:val="1D4694"/>
    </w:rPr>
  </w:style>
  <w:style w:type="paragraph" w:customStyle="1" w:styleId="bodycopyensemble">
    <w:name w:val="body copy ensemble"/>
    <w:basedOn w:val="Normal"/>
    <w:rsid w:val="008B105A"/>
    <w:pPr>
      <w:spacing w:after="240"/>
      <w:jc w:val="both"/>
    </w:pPr>
    <w:rPr>
      <w:rFonts w:eastAsiaTheme="minorHAnsi" w:cs="Arial"/>
      <w:szCs w:val="22"/>
    </w:rPr>
  </w:style>
  <w:style w:type="paragraph" w:customStyle="1" w:styleId="header2ensemble">
    <w:name w:val="header 2 ensemble"/>
    <w:basedOn w:val="ListParagraph"/>
    <w:next w:val="Standaard1"/>
    <w:link w:val="header2ensembleChar"/>
    <w:uiPriority w:val="1"/>
    <w:qFormat/>
    <w:rsid w:val="004F204E"/>
    <w:pPr>
      <w:keepNext/>
      <w:numPr>
        <w:ilvl w:val="1"/>
        <w:numId w:val="2"/>
      </w:numPr>
      <w:spacing w:before="360" w:after="80"/>
      <w:outlineLvl w:val="1"/>
    </w:pPr>
    <w:rPr>
      <w:rFonts w:ascii="Arial" w:hAnsi="Arial" w:cs="Times New Roman (Body CS)"/>
      <w:b/>
      <w:color w:val="000000" w:themeColor="text1"/>
      <w:sz w:val="28"/>
    </w:rPr>
  </w:style>
  <w:style w:type="character" w:customStyle="1" w:styleId="Heading2Char">
    <w:name w:val="Heading 2 Char"/>
    <w:basedOn w:val="DefaultParagraphFont"/>
    <w:link w:val="Heading2"/>
    <w:uiPriority w:val="9"/>
    <w:rsid w:val="00FE5050"/>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571ACC"/>
    <w:pPr>
      <w:numPr>
        <w:numId w:val="1"/>
      </w:numPr>
    </w:pPr>
  </w:style>
  <w:style w:type="character" w:customStyle="1" w:styleId="Heading3Char">
    <w:name w:val="Heading 3 Char"/>
    <w:basedOn w:val="DefaultParagraphFont"/>
    <w:link w:val="Heading3"/>
    <w:uiPriority w:val="9"/>
    <w:rsid w:val="00FE505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E50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E5050"/>
    <w:rPr>
      <w:rFonts w:asciiTheme="majorHAnsi" w:eastAsiaTheme="majorEastAsia" w:hAnsiTheme="majorHAnsi" w:cstheme="majorBidi"/>
      <w:color w:val="2F5496" w:themeColor="accent1" w:themeShade="BF"/>
    </w:rPr>
  </w:style>
  <w:style w:type="paragraph" w:styleId="ListParagraph">
    <w:name w:val="List Paragraph"/>
    <w:basedOn w:val="Normal"/>
    <w:link w:val="ListParagraphChar"/>
    <w:uiPriority w:val="34"/>
    <w:qFormat/>
    <w:rsid w:val="001B627B"/>
    <w:pPr>
      <w:ind w:left="720"/>
      <w:contextualSpacing/>
    </w:pPr>
    <w:rPr>
      <w:rFonts w:asciiTheme="minorHAnsi" w:eastAsiaTheme="minorHAnsi" w:hAnsiTheme="minorHAnsi" w:cstheme="minorBidi"/>
    </w:rPr>
  </w:style>
  <w:style w:type="character" w:customStyle="1" w:styleId="Heading6Char">
    <w:name w:val="Heading 6 Char"/>
    <w:basedOn w:val="DefaultParagraphFont"/>
    <w:link w:val="Heading6"/>
    <w:uiPriority w:val="9"/>
    <w:rsid w:val="00FE505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E5050"/>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C06E9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06E9E"/>
  </w:style>
  <w:style w:type="paragraph" w:styleId="Footer">
    <w:name w:val="footer"/>
    <w:basedOn w:val="Normal"/>
    <w:link w:val="FooterChar"/>
    <w:uiPriority w:val="99"/>
    <w:unhideWhenUsed/>
    <w:rsid w:val="00C06E9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06E9E"/>
  </w:style>
  <w:style w:type="character" w:styleId="PageNumber">
    <w:name w:val="page number"/>
    <w:basedOn w:val="DefaultParagraphFont"/>
    <w:uiPriority w:val="99"/>
    <w:semiHidden/>
    <w:unhideWhenUsed/>
    <w:rsid w:val="003265E4"/>
  </w:style>
  <w:style w:type="table" w:styleId="TableGrid">
    <w:name w:val="Table Grid"/>
    <w:basedOn w:val="TableNormal"/>
    <w:uiPriority w:val="39"/>
    <w:rsid w:val="00703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340FC"/>
    <w:rPr>
      <w:color w:val="1D4694"/>
      <w:u w:val="single"/>
    </w:rPr>
  </w:style>
  <w:style w:type="character" w:customStyle="1" w:styleId="Heading8Char">
    <w:name w:val="Heading 8 Char"/>
    <w:basedOn w:val="DefaultParagraphFont"/>
    <w:link w:val="Heading8"/>
    <w:uiPriority w:val="9"/>
    <w:semiHidden/>
    <w:rsid w:val="00FE5050"/>
    <w:rPr>
      <w:rFonts w:asciiTheme="majorHAnsi" w:eastAsiaTheme="majorEastAsia" w:hAnsiTheme="majorHAnsi" w:cstheme="majorBidi"/>
      <w:color w:val="272727" w:themeColor="text1" w:themeTint="D8"/>
      <w:sz w:val="21"/>
      <w:szCs w:val="21"/>
    </w:rPr>
  </w:style>
  <w:style w:type="character" w:customStyle="1" w:styleId="Blueensemble">
    <w:name w:val="Blue ensemble"/>
    <w:basedOn w:val="DefaultParagraphFont"/>
    <w:uiPriority w:val="2"/>
    <w:qFormat/>
    <w:rsid w:val="00106E32"/>
  </w:style>
  <w:style w:type="character" w:customStyle="1" w:styleId="Heading9Char">
    <w:name w:val="Heading 9 Char"/>
    <w:basedOn w:val="DefaultParagraphFont"/>
    <w:link w:val="Heading9"/>
    <w:uiPriority w:val="9"/>
    <w:semiHidden/>
    <w:rsid w:val="00FE5050"/>
    <w:rPr>
      <w:rFonts w:asciiTheme="majorHAnsi" w:eastAsiaTheme="majorEastAsia" w:hAnsiTheme="majorHAnsi" w:cstheme="majorBidi"/>
      <w:i/>
      <w:iCs/>
      <w:color w:val="272727" w:themeColor="text1" w:themeTint="D8"/>
      <w:sz w:val="21"/>
      <w:szCs w:val="21"/>
    </w:rPr>
  </w:style>
  <w:style w:type="numbering" w:customStyle="1" w:styleId="ENSListstyles">
    <w:name w:val="ENS List styles"/>
    <w:uiPriority w:val="99"/>
    <w:rsid w:val="005879F7"/>
    <w:pPr>
      <w:numPr>
        <w:numId w:val="22"/>
      </w:numPr>
    </w:pPr>
  </w:style>
  <w:style w:type="paragraph" w:customStyle="1" w:styleId="header3ensemble">
    <w:name w:val="header 3 ensemble"/>
    <w:basedOn w:val="header2ensemble"/>
    <w:next w:val="Standaard1"/>
    <w:link w:val="header3ensembleChar"/>
    <w:uiPriority w:val="1"/>
    <w:qFormat/>
    <w:rsid w:val="004F204E"/>
    <w:pPr>
      <w:numPr>
        <w:ilvl w:val="2"/>
      </w:numPr>
      <w:outlineLvl w:val="2"/>
    </w:pPr>
    <w:rPr>
      <w:sz w:val="26"/>
    </w:rPr>
  </w:style>
  <w:style w:type="character" w:customStyle="1" w:styleId="Heading1Char">
    <w:name w:val="Heading 1 Char"/>
    <w:basedOn w:val="DefaultParagraphFont"/>
    <w:link w:val="Heading1"/>
    <w:uiPriority w:val="9"/>
    <w:rsid w:val="007A2800"/>
    <w:rPr>
      <w:rFonts w:asciiTheme="majorHAnsi" w:eastAsiaTheme="majorEastAsia" w:hAnsiTheme="majorHAnsi" w:cstheme="majorBidi"/>
      <w:color w:val="2F5496" w:themeColor="accent1" w:themeShade="BF"/>
      <w:sz w:val="32"/>
      <w:szCs w:val="32"/>
    </w:rPr>
  </w:style>
  <w:style w:type="paragraph" w:styleId="TableofFigures">
    <w:name w:val="table of figures"/>
    <w:basedOn w:val="Normal"/>
    <w:next w:val="Normal"/>
    <w:uiPriority w:val="99"/>
    <w:rsid w:val="00DE63D9"/>
    <w:pPr>
      <w:spacing w:after="120"/>
      <w:jc w:val="both"/>
    </w:pPr>
    <w:rPr>
      <w:noProof/>
      <w:szCs w:val="20"/>
    </w:rPr>
  </w:style>
  <w:style w:type="paragraph" w:styleId="TOC3">
    <w:name w:val="toc 3"/>
    <w:basedOn w:val="TOC2"/>
    <w:next w:val="Normal"/>
    <w:uiPriority w:val="39"/>
    <w:unhideWhenUsed/>
    <w:rsid w:val="00B53651"/>
    <w:pPr>
      <w:ind w:left="454" w:hanging="454"/>
      <w:contextualSpacing w:val="0"/>
    </w:pPr>
    <w:rPr>
      <w:rFonts w:cs="Calibri (Body)"/>
    </w:rPr>
  </w:style>
  <w:style w:type="paragraph" w:styleId="TOC4">
    <w:name w:val="toc 4"/>
    <w:basedOn w:val="Normal"/>
    <w:next w:val="Normal"/>
    <w:uiPriority w:val="39"/>
    <w:unhideWhenUsed/>
    <w:rsid w:val="00F71BA7"/>
    <w:pPr>
      <w:ind w:left="48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F71BA7"/>
    <w:pPr>
      <w:ind w:left="720"/>
    </w:pPr>
    <w:rPr>
      <w:rFonts w:asciiTheme="minorHAnsi" w:eastAsiaTheme="minorHAnsi" w:hAnsiTheme="minorHAnsi" w:cstheme="minorHAnsi"/>
      <w:sz w:val="20"/>
      <w:szCs w:val="20"/>
    </w:rPr>
  </w:style>
  <w:style w:type="paragraph" w:styleId="TOC6">
    <w:name w:val="toc 6"/>
    <w:aliases w:val="TOC Figures &amp; Tables"/>
    <w:basedOn w:val="Normal"/>
    <w:next w:val="Normal"/>
    <w:autoRedefine/>
    <w:uiPriority w:val="39"/>
    <w:unhideWhenUsed/>
    <w:rsid w:val="00074E8A"/>
    <w:pPr>
      <w:tabs>
        <w:tab w:val="right" w:pos="9639"/>
      </w:tabs>
      <w:spacing w:before="40" w:after="60"/>
    </w:pPr>
    <w:rPr>
      <w:rFonts w:eastAsiaTheme="minorHAnsi" w:cs="Calibri (Body)"/>
      <w:sz w:val="20"/>
      <w:szCs w:val="20"/>
    </w:rPr>
  </w:style>
  <w:style w:type="paragraph" w:styleId="TOC7">
    <w:name w:val="toc 7"/>
    <w:basedOn w:val="Normal"/>
    <w:next w:val="Normal"/>
    <w:autoRedefine/>
    <w:uiPriority w:val="39"/>
    <w:unhideWhenUsed/>
    <w:rsid w:val="00F71BA7"/>
    <w:pPr>
      <w:ind w:left="120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F71BA7"/>
    <w:pPr>
      <w:ind w:left="144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F71BA7"/>
    <w:pPr>
      <w:ind w:left="1680"/>
    </w:pPr>
    <w:rPr>
      <w:rFonts w:asciiTheme="minorHAnsi" w:eastAsiaTheme="minorHAnsi" w:hAnsiTheme="minorHAnsi" w:cstheme="minorHAnsi"/>
      <w:sz w:val="20"/>
      <w:szCs w:val="20"/>
    </w:rPr>
  </w:style>
  <w:style w:type="character" w:customStyle="1" w:styleId="leader">
    <w:name w:val="leader"/>
    <w:basedOn w:val="DefaultParagraphFont"/>
    <w:uiPriority w:val="1"/>
    <w:rsid w:val="00B75A69"/>
    <w:rPr>
      <w:sz w:val="10"/>
    </w:rPr>
  </w:style>
  <w:style w:type="paragraph" w:customStyle="1" w:styleId="FigureTabletitleEnsemble">
    <w:name w:val="Figure &amp; Table title Ensemble"/>
    <w:basedOn w:val="Normal"/>
    <w:uiPriority w:val="4"/>
    <w:qFormat/>
    <w:rsid w:val="00E23E11"/>
    <w:pPr>
      <w:pBdr>
        <w:bottom w:val="single" w:sz="8" w:space="1" w:color="1D4694"/>
      </w:pBdr>
      <w:spacing w:after="360"/>
    </w:pPr>
    <w:rPr>
      <w:rFonts w:eastAsiaTheme="minorHAnsi" w:cs="Arial"/>
      <w:b/>
      <w:caps/>
      <w:color w:val="1D4694"/>
      <w:sz w:val="28"/>
      <w:szCs w:val="28"/>
    </w:rPr>
  </w:style>
  <w:style w:type="paragraph" w:customStyle="1" w:styleId="header4ensemble">
    <w:name w:val="header 4 ensemble"/>
    <w:basedOn w:val="bodycopyensemble"/>
    <w:next w:val="Standaard1"/>
    <w:uiPriority w:val="1"/>
    <w:qFormat/>
    <w:rsid w:val="00CE2421"/>
    <w:pPr>
      <w:keepNext/>
      <w:spacing w:before="240" w:after="80"/>
      <w:jc w:val="left"/>
    </w:pPr>
    <w:rPr>
      <w:i/>
      <w:color w:val="1D4694"/>
      <w:sz w:val="24"/>
      <w:szCs w:val="24"/>
    </w:rPr>
  </w:style>
  <w:style w:type="paragraph" w:customStyle="1" w:styleId="bulletlist1ensemble">
    <w:name w:val="bullet list 1 ensemble"/>
    <w:basedOn w:val="Standaard1"/>
    <w:uiPriority w:val="4"/>
    <w:qFormat/>
    <w:rsid w:val="002B4A29"/>
    <w:pPr>
      <w:numPr>
        <w:numId w:val="3"/>
      </w:numPr>
      <w:contextualSpacing/>
    </w:pPr>
  </w:style>
  <w:style w:type="paragraph" w:customStyle="1" w:styleId="Tablestitle">
    <w:name w:val="Tables title"/>
    <w:basedOn w:val="bodycopyensemble"/>
    <w:uiPriority w:val="3"/>
    <w:qFormat/>
    <w:rsid w:val="00E9170C"/>
    <w:pPr>
      <w:spacing w:after="120" w:line="240" w:lineRule="auto"/>
      <w:jc w:val="center"/>
    </w:pPr>
    <w:rPr>
      <w:b/>
      <w:color w:val="000000" w:themeColor="text1"/>
      <w:sz w:val="20"/>
      <w:lang w:val="en-US"/>
    </w:rPr>
  </w:style>
  <w:style w:type="paragraph" w:customStyle="1" w:styleId="Tablesheader">
    <w:name w:val="Tables header"/>
    <w:basedOn w:val="bodycopyensemble"/>
    <w:uiPriority w:val="3"/>
    <w:qFormat/>
    <w:rsid w:val="005107B6"/>
    <w:pPr>
      <w:spacing w:after="0" w:line="240" w:lineRule="auto"/>
      <w:jc w:val="left"/>
    </w:pPr>
    <w:rPr>
      <w:b/>
      <w:color w:val="FFFFFF" w:themeColor="background1"/>
    </w:rPr>
  </w:style>
  <w:style w:type="paragraph" w:customStyle="1" w:styleId="Tablestext">
    <w:name w:val="Tables text"/>
    <w:basedOn w:val="bodycopyensemble"/>
    <w:uiPriority w:val="3"/>
    <w:qFormat/>
    <w:rsid w:val="007A441E"/>
    <w:pPr>
      <w:spacing w:after="40" w:line="240" w:lineRule="auto"/>
      <w:jc w:val="left"/>
    </w:pPr>
  </w:style>
  <w:style w:type="paragraph" w:styleId="BalloonText">
    <w:name w:val="Balloon Text"/>
    <w:basedOn w:val="Normal"/>
    <w:link w:val="BalloonTextChar"/>
    <w:uiPriority w:val="99"/>
    <w:semiHidden/>
    <w:unhideWhenUsed/>
    <w:rsid w:val="00B1521F"/>
    <w:rPr>
      <w:sz w:val="18"/>
      <w:szCs w:val="18"/>
    </w:rPr>
  </w:style>
  <w:style w:type="character" w:customStyle="1" w:styleId="BalloonTextChar">
    <w:name w:val="Balloon Text Char"/>
    <w:basedOn w:val="DefaultParagraphFont"/>
    <w:link w:val="BalloonText"/>
    <w:uiPriority w:val="99"/>
    <w:semiHidden/>
    <w:rsid w:val="00B1521F"/>
    <w:rPr>
      <w:rFonts w:ascii="Times New Roman" w:eastAsia="Times New Roman" w:hAnsi="Times New Roman" w:cs="Times New Roman"/>
      <w:sz w:val="18"/>
      <w:szCs w:val="18"/>
      <w:lang w:val="en-US"/>
    </w:rPr>
  </w:style>
  <w:style w:type="paragraph" w:customStyle="1" w:styleId="bulletlist2ensemble">
    <w:name w:val="bullet list 2 ensemble"/>
    <w:basedOn w:val="bulletlist1ensemble"/>
    <w:uiPriority w:val="4"/>
    <w:qFormat/>
    <w:rsid w:val="00A403BF"/>
    <w:pPr>
      <w:numPr>
        <w:numId w:val="4"/>
      </w:numPr>
      <w:spacing w:after="0"/>
      <w:ind w:left="454"/>
    </w:pPr>
  </w:style>
  <w:style w:type="paragraph" w:customStyle="1" w:styleId="Standaard1">
    <w:name w:val="Standaard1"/>
    <w:basedOn w:val="Normal"/>
    <w:qFormat/>
    <w:rsid w:val="001F6AF7"/>
    <w:pPr>
      <w:spacing w:after="240"/>
      <w:jc w:val="both"/>
    </w:pPr>
    <w:rPr>
      <w:rFonts w:cs="Calibri"/>
      <w:szCs w:val="22"/>
    </w:rPr>
  </w:style>
  <w:style w:type="character" w:styleId="Emphasis">
    <w:name w:val="Emphasis"/>
    <w:basedOn w:val="DefaultParagraphFont"/>
    <w:uiPriority w:val="20"/>
    <w:rsid w:val="00295987"/>
    <w:rPr>
      <w:i/>
      <w:iCs/>
    </w:rPr>
  </w:style>
  <w:style w:type="paragraph" w:customStyle="1" w:styleId="header1ensemble">
    <w:name w:val="header 1 ensemble"/>
    <w:basedOn w:val="Normal"/>
    <w:next w:val="header2ensemble"/>
    <w:uiPriority w:val="1"/>
    <w:qFormat/>
    <w:rsid w:val="00971128"/>
    <w:pPr>
      <w:keepNext/>
      <w:pageBreakBefore/>
      <w:numPr>
        <w:numId w:val="2"/>
      </w:numPr>
      <w:pBdr>
        <w:bottom w:val="single" w:sz="24" w:space="6" w:color="1D4694"/>
      </w:pBdr>
      <w:spacing w:after="360"/>
      <w:ind w:left="567" w:hanging="567"/>
      <w:contextualSpacing/>
      <w:outlineLvl w:val="0"/>
    </w:pPr>
    <w:rPr>
      <w:rFonts w:eastAsiaTheme="minorHAnsi" w:cs="Times New Roman (Body CS)"/>
      <w:b/>
      <w:caps/>
      <w:color w:val="1D4694"/>
      <w:sz w:val="36"/>
      <w:szCs w:val="30"/>
    </w:rPr>
  </w:style>
  <w:style w:type="character" w:customStyle="1" w:styleId="header3ensembleChar">
    <w:name w:val="header 3 ensemble Char"/>
    <w:basedOn w:val="DefaultParagraphFont"/>
    <w:link w:val="header3ensemble"/>
    <w:uiPriority w:val="1"/>
    <w:rsid w:val="006206FD"/>
    <w:rPr>
      <w:rFonts w:ascii="Arial" w:hAnsi="Arial" w:cs="Times New Roman (Body CS)"/>
      <w:b/>
      <w:color w:val="000000" w:themeColor="text1"/>
      <w:sz w:val="26"/>
    </w:rPr>
  </w:style>
  <w:style w:type="paragraph" w:customStyle="1" w:styleId="header2withuotnumbering">
    <w:name w:val="header 2 withuot numbering"/>
    <w:basedOn w:val="header2ensemble"/>
    <w:link w:val="header2withuotnumberingChar"/>
    <w:uiPriority w:val="1"/>
    <w:rsid w:val="00961B8F"/>
    <w:pPr>
      <w:numPr>
        <w:ilvl w:val="0"/>
        <w:numId w:val="0"/>
      </w:numPr>
    </w:pPr>
  </w:style>
  <w:style w:type="paragraph" w:styleId="TOCHeading">
    <w:name w:val="TOC Heading"/>
    <w:basedOn w:val="Heading1"/>
    <w:next w:val="Normal"/>
    <w:uiPriority w:val="39"/>
    <w:unhideWhenUsed/>
    <w:qFormat/>
    <w:rsid w:val="00961B8F"/>
    <w:pPr>
      <w:spacing w:line="259" w:lineRule="auto"/>
      <w:outlineLvl w:val="9"/>
    </w:pPr>
    <w:rPr>
      <w:lang w:val="nl-BE" w:eastAsia="nl-BE"/>
    </w:rPr>
  </w:style>
  <w:style w:type="character" w:customStyle="1" w:styleId="ListParagraphChar">
    <w:name w:val="List Paragraph Char"/>
    <w:basedOn w:val="DefaultParagraphFont"/>
    <w:link w:val="ListParagraph"/>
    <w:uiPriority w:val="34"/>
    <w:rsid w:val="00961B8F"/>
    <w:rPr>
      <w:sz w:val="22"/>
    </w:rPr>
  </w:style>
  <w:style w:type="character" w:customStyle="1" w:styleId="header2ensembleChar">
    <w:name w:val="header 2 ensemble Char"/>
    <w:basedOn w:val="ListParagraphChar"/>
    <w:link w:val="header2ensemble"/>
    <w:uiPriority w:val="1"/>
    <w:rsid w:val="006206FD"/>
    <w:rPr>
      <w:rFonts w:ascii="Arial" w:hAnsi="Arial" w:cs="Times New Roman (Body CS)"/>
      <w:b/>
      <w:color w:val="000000" w:themeColor="text1"/>
      <w:sz w:val="28"/>
    </w:rPr>
  </w:style>
  <w:style w:type="character" w:customStyle="1" w:styleId="header2withuotnumberingChar">
    <w:name w:val="header 2 withuot numbering Char"/>
    <w:basedOn w:val="header2ensembleChar"/>
    <w:link w:val="header2withuotnumbering"/>
    <w:uiPriority w:val="1"/>
    <w:rsid w:val="006206FD"/>
    <w:rPr>
      <w:rFonts w:ascii="Arial" w:hAnsi="Arial" w:cs="Times New Roman (Body CS)"/>
      <w:b/>
      <w:color w:val="000000" w:themeColor="text1"/>
      <w:sz w:val="28"/>
    </w:rPr>
  </w:style>
  <w:style w:type="paragraph" w:styleId="Caption">
    <w:name w:val="caption"/>
    <w:aliases w:val="ENS - Caption"/>
    <w:basedOn w:val="Tablestitle"/>
    <w:next w:val="Normal"/>
    <w:uiPriority w:val="35"/>
    <w:unhideWhenUsed/>
    <w:qFormat/>
    <w:rsid w:val="00F21FA0"/>
    <w:pPr>
      <w:spacing w:before="120" w:after="240"/>
    </w:pPr>
  </w:style>
  <w:style w:type="paragraph" w:customStyle="1" w:styleId="paragraph1">
    <w:name w:val="paragraph1"/>
    <w:basedOn w:val="Normal"/>
    <w:rsid w:val="005E5C31"/>
    <w:pPr>
      <w:spacing w:line="240" w:lineRule="auto"/>
    </w:pPr>
    <w:rPr>
      <w:rFonts w:ascii="Times New Roman" w:hAnsi="Times New Roman"/>
      <w:sz w:val="24"/>
      <w:lang w:val="nl-NL" w:eastAsia="nl-NL"/>
    </w:rPr>
  </w:style>
  <w:style w:type="character" w:customStyle="1" w:styleId="normaltextrun1">
    <w:name w:val="normaltextrun1"/>
    <w:basedOn w:val="DefaultParagraphFont"/>
    <w:rsid w:val="005E5C31"/>
  </w:style>
  <w:style w:type="character" w:customStyle="1" w:styleId="eop">
    <w:name w:val="eop"/>
    <w:basedOn w:val="DefaultParagraphFont"/>
    <w:rsid w:val="005E5C31"/>
  </w:style>
  <w:style w:type="character" w:customStyle="1" w:styleId="spellingerror">
    <w:name w:val="spellingerror"/>
    <w:basedOn w:val="DefaultParagraphFont"/>
    <w:rsid w:val="005E5C31"/>
  </w:style>
  <w:style w:type="paragraph" w:customStyle="1" w:styleId="Default">
    <w:name w:val="Default"/>
    <w:basedOn w:val="Normal"/>
    <w:qFormat/>
    <w:rsid w:val="0034612F"/>
    <w:pPr>
      <w:spacing w:after="240"/>
      <w:jc w:val="both"/>
    </w:pPr>
    <w:rPr>
      <w:rFonts w:cs="Calibri"/>
      <w:szCs w:val="22"/>
    </w:rPr>
  </w:style>
  <w:style w:type="character" w:customStyle="1" w:styleId="ilfuvd">
    <w:name w:val="ilfuvd"/>
    <w:basedOn w:val="DefaultParagraphFont"/>
    <w:rsid w:val="008A1177"/>
  </w:style>
  <w:style w:type="character" w:styleId="CommentReference">
    <w:name w:val="annotation reference"/>
    <w:basedOn w:val="DefaultParagraphFont"/>
    <w:uiPriority w:val="99"/>
    <w:semiHidden/>
    <w:unhideWhenUsed/>
    <w:rsid w:val="00C50767"/>
    <w:rPr>
      <w:sz w:val="16"/>
      <w:szCs w:val="16"/>
    </w:rPr>
  </w:style>
  <w:style w:type="paragraph" w:styleId="CommentText">
    <w:name w:val="annotation text"/>
    <w:basedOn w:val="Normal"/>
    <w:link w:val="CommentTextChar"/>
    <w:uiPriority w:val="99"/>
    <w:semiHidden/>
    <w:unhideWhenUsed/>
    <w:rsid w:val="00C50767"/>
    <w:pPr>
      <w:spacing w:line="240" w:lineRule="auto"/>
    </w:pPr>
    <w:rPr>
      <w:sz w:val="20"/>
      <w:szCs w:val="20"/>
    </w:rPr>
  </w:style>
  <w:style w:type="character" w:customStyle="1" w:styleId="CommentTextChar">
    <w:name w:val="Comment Text Char"/>
    <w:basedOn w:val="DefaultParagraphFont"/>
    <w:link w:val="CommentText"/>
    <w:uiPriority w:val="99"/>
    <w:semiHidden/>
    <w:rsid w:val="00C50767"/>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7184C"/>
    <w:pPr>
      <w:spacing w:line="288" w:lineRule="auto"/>
    </w:pPr>
    <w:rPr>
      <w:rFonts w:ascii="Arial" w:eastAsia="Times New Roman" w:hAnsi="Arial" w:cs="Times New Roman"/>
      <w:sz w:val="22"/>
    </w:rPr>
  </w:style>
  <w:style w:type="paragraph" w:styleId="Heading1">
    <w:name w:val="heading 1"/>
    <w:basedOn w:val="Normal"/>
    <w:next w:val="Normal"/>
    <w:link w:val="Heading1Char"/>
    <w:uiPriority w:val="9"/>
    <w:rsid w:val="007A28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FE50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FE505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FE505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FE505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FE505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FE5050"/>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rsid w:val="00FE505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05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ensemble">
    <w:name w:val="Italic ensemble"/>
    <w:basedOn w:val="DefaultParagraphFont"/>
    <w:uiPriority w:val="2"/>
    <w:qFormat/>
    <w:rsid w:val="00B86DAE"/>
    <w:rPr>
      <w:i/>
    </w:rPr>
  </w:style>
  <w:style w:type="character" w:customStyle="1" w:styleId="Boldensemble">
    <w:name w:val="Bold ensemble"/>
    <w:basedOn w:val="DefaultParagraphFont"/>
    <w:uiPriority w:val="2"/>
    <w:qFormat/>
    <w:rsid w:val="00106E32"/>
    <w:rPr>
      <w:b/>
      <w:caps w:val="0"/>
      <w:smallCaps w:val="0"/>
      <w:strike w:val="0"/>
      <w:dstrike w:val="0"/>
      <w:vanish w:val="0"/>
      <w:sz w:val="22"/>
      <w:vertAlign w:val="baseline"/>
    </w:rPr>
  </w:style>
  <w:style w:type="paragraph" w:styleId="TOC1">
    <w:name w:val="toc 1"/>
    <w:basedOn w:val="titleensemble"/>
    <w:next w:val="Normal"/>
    <w:autoRedefine/>
    <w:uiPriority w:val="39"/>
    <w:rsid w:val="006738C5"/>
    <w:pPr>
      <w:pageBreakBefore w:val="0"/>
      <w:pBdr>
        <w:bottom w:val="none" w:sz="0" w:space="0" w:color="auto"/>
      </w:pBdr>
      <w:tabs>
        <w:tab w:val="right" w:pos="9622"/>
      </w:tabs>
      <w:spacing w:before="180" w:after="100"/>
      <w:outlineLvl w:val="9"/>
    </w:pPr>
    <w:rPr>
      <w:rFonts w:cs="Calibri Light (Headings)"/>
      <w:bCs/>
      <w:sz w:val="26"/>
    </w:rPr>
  </w:style>
  <w:style w:type="paragraph" w:styleId="TOC2">
    <w:name w:val="toc 2"/>
    <w:basedOn w:val="Normal"/>
    <w:next w:val="Normal"/>
    <w:uiPriority w:val="39"/>
    <w:rsid w:val="00B53651"/>
    <w:pPr>
      <w:tabs>
        <w:tab w:val="left" w:pos="851"/>
        <w:tab w:val="right" w:pos="9622"/>
      </w:tabs>
      <w:contextualSpacing/>
    </w:pPr>
    <w:rPr>
      <w:rFonts w:eastAsiaTheme="minorHAnsi" w:cstheme="minorHAnsi"/>
      <w:bCs/>
      <w:szCs w:val="20"/>
    </w:rPr>
  </w:style>
  <w:style w:type="paragraph" w:customStyle="1" w:styleId="titleensemble">
    <w:name w:val="title ensemble"/>
    <w:basedOn w:val="Normal"/>
    <w:uiPriority w:val="1"/>
    <w:qFormat/>
    <w:rsid w:val="00964FBB"/>
    <w:pPr>
      <w:keepNext/>
      <w:pageBreakBefore/>
      <w:pBdr>
        <w:bottom w:val="single" w:sz="24" w:space="6" w:color="1D4694"/>
      </w:pBdr>
      <w:spacing w:after="360"/>
      <w:outlineLvl w:val="0"/>
    </w:pPr>
    <w:rPr>
      <w:rFonts w:eastAsiaTheme="minorHAnsi" w:cs="Arial"/>
      <w:b/>
      <w:caps/>
      <w:color w:val="1D4694"/>
      <w:sz w:val="36"/>
      <w:szCs w:val="36"/>
    </w:rPr>
  </w:style>
  <w:style w:type="paragraph" w:customStyle="1" w:styleId="header5ensemble">
    <w:name w:val="header 5 ensemble"/>
    <w:basedOn w:val="bodycopyensemble"/>
    <w:next w:val="Standaard1"/>
    <w:uiPriority w:val="1"/>
    <w:qFormat/>
    <w:rsid w:val="00CE2421"/>
    <w:pPr>
      <w:keepNext/>
      <w:framePr w:hSpace="141" w:wrap="around" w:vAnchor="text" w:hAnchor="text" w:y="1"/>
      <w:spacing w:after="60"/>
      <w:suppressOverlap/>
      <w:textboxTightWrap w:val="allLines"/>
    </w:pPr>
    <w:rPr>
      <w:b/>
      <w:color w:val="1D4694"/>
    </w:rPr>
  </w:style>
  <w:style w:type="paragraph" w:customStyle="1" w:styleId="bodycopyensemble">
    <w:name w:val="body copy ensemble"/>
    <w:basedOn w:val="Normal"/>
    <w:rsid w:val="008B105A"/>
    <w:pPr>
      <w:spacing w:after="240"/>
      <w:jc w:val="both"/>
    </w:pPr>
    <w:rPr>
      <w:rFonts w:eastAsiaTheme="minorHAnsi" w:cs="Arial"/>
      <w:szCs w:val="22"/>
    </w:rPr>
  </w:style>
  <w:style w:type="paragraph" w:customStyle="1" w:styleId="header2ensemble">
    <w:name w:val="header 2 ensemble"/>
    <w:basedOn w:val="ListParagraph"/>
    <w:next w:val="Standaard1"/>
    <w:link w:val="header2ensembleChar"/>
    <w:uiPriority w:val="1"/>
    <w:qFormat/>
    <w:rsid w:val="004F204E"/>
    <w:pPr>
      <w:keepNext/>
      <w:numPr>
        <w:ilvl w:val="1"/>
        <w:numId w:val="2"/>
      </w:numPr>
      <w:spacing w:before="360" w:after="80"/>
      <w:outlineLvl w:val="1"/>
    </w:pPr>
    <w:rPr>
      <w:rFonts w:ascii="Arial" w:hAnsi="Arial" w:cs="Times New Roman (Body CS)"/>
      <w:b/>
      <w:color w:val="000000" w:themeColor="text1"/>
      <w:sz w:val="28"/>
    </w:rPr>
  </w:style>
  <w:style w:type="character" w:customStyle="1" w:styleId="Heading2Char">
    <w:name w:val="Heading 2 Char"/>
    <w:basedOn w:val="DefaultParagraphFont"/>
    <w:link w:val="Heading2"/>
    <w:uiPriority w:val="9"/>
    <w:rsid w:val="00FE5050"/>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571ACC"/>
    <w:pPr>
      <w:numPr>
        <w:numId w:val="1"/>
      </w:numPr>
    </w:pPr>
  </w:style>
  <w:style w:type="character" w:customStyle="1" w:styleId="Heading3Char">
    <w:name w:val="Heading 3 Char"/>
    <w:basedOn w:val="DefaultParagraphFont"/>
    <w:link w:val="Heading3"/>
    <w:uiPriority w:val="9"/>
    <w:rsid w:val="00FE505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E50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E5050"/>
    <w:rPr>
      <w:rFonts w:asciiTheme="majorHAnsi" w:eastAsiaTheme="majorEastAsia" w:hAnsiTheme="majorHAnsi" w:cstheme="majorBidi"/>
      <w:color w:val="2F5496" w:themeColor="accent1" w:themeShade="BF"/>
    </w:rPr>
  </w:style>
  <w:style w:type="paragraph" w:styleId="ListParagraph">
    <w:name w:val="List Paragraph"/>
    <w:basedOn w:val="Normal"/>
    <w:link w:val="ListParagraphChar"/>
    <w:uiPriority w:val="34"/>
    <w:qFormat/>
    <w:rsid w:val="001B627B"/>
    <w:pPr>
      <w:ind w:left="720"/>
      <w:contextualSpacing/>
    </w:pPr>
    <w:rPr>
      <w:rFonts w:asciiTheme="minorHAnsi" w:eastAsiaTheme="minorHAnsi" w:hAnsiTheme="minorHAnsi" w:cstheme="minorBidi"/>
    </w:rPr>
  </w:style>
  <w:style w:type="character" w:customStyle="1" w:styleId="Heading6Char">
    <w:name w:val="Heading 6 Char"/>
    <w:basedOn w:val="DefaultParagraphFont"/>
    <w:link w:val="Heading6"/>
    <w:uiPriority w:val="9"/>
    <w:rsid w:val="00FE505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E5050"/>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C06E9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06E9E"/>
  </w:style>
  <w:style w:type="paragraph" w:styleId="Footer">
    <w:name w:val="footer"/>
    <w:basedOn w:val="Normal"/>
    <w:link w:val="FooterChar"/>
    <w:uiPriority w:val="99"/>
    <w:unhideWhenUsed/>
    <w:rsid w:val="00C06E9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06E9E"/>
  </w:style>
  <w:style w:type="character" w:styleId="PageNumber">
    <w:name w:val="page number"/>
    <w:basedOn w:val="DefaultParagraphFont"/>
    <w:uiPriority w:val="99"/>
    <w:semiHidden/>
    <w:unhideWhenUsed/>
    <w:rsid w:val="003265E4"/>
  </w:style>
  <w:style w:type="table" w:styleId="TableGrid">
    <w:name w:val="Table Grid"/>
    <w:basedOn w:val="TableNormal"/>
    <w:uiPriority w:val="39"/>
    <w:rsid w:val="00703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340FC"/>
    <w:rPr>
      <w:color w:val="1D4694"/>
      <w:u w:val="single"/>
    </w:rPr>
  </w:style>
  <w:style w:type="character" w:customStyle="1" w:styleId="Heading8Char">
    <w:name w:val="Heading 8 Char"/>
    <w:basedOn w:val="DefaultParagraphFont"/>
    <w:link w:val="Heading8"/>
    <w:uiPriority w:val="9"/>
    <w:semiHidden/>
    <w:rsid w:val="00FE5050"/>
    <w:rPr>
      <w:rFonts w:asciiTheme="majorHAnsi" w:eastAsiaTheme="majorEastAsia" w:hAnsiTheme="majorHAnsi" w:cstheme="majorBidi"/>
      <w:color w:val="272727" w:themeColor="text1" w:themeTint="D8"/>
      <w:sz w:val="21"/>
      <w:szCs w:val="21"/>
    </w:rPr>
  </w:style>
  <w:style w:type="character" w:customStyle="1" w:styleId="Blueensemble">
    <w:name w:val="Blue ensemble"/>
    <w:basedOn w:val="DefaultParagraphFont"/>
    <w:uiPriority w:val="2"/>
    <w:qFormat/>
    <w:rsid w:val="00106E32"/>
  </w:style>
  <w:style w:type="character" w:customStyle="1" w:styleId="Heading9Char">
    <w:name w:val="Heading 9 Char"/>
    <w:basedOn w:val="DefaultParagraphFont"/>
    <w:link w:val="Heading9"/>
    <w:uiPriority w:val="9"/>
    <w:semiHidden/>
    <w:rsid w:val="00FE5050"/>
    <w:rPr>
      <w:rFonts w:asciiTheme="majorHAnsi" w:eastAsiaTheme="majorEastAsia" w:hAnsiTheme="majorHAnsi" w:cstheme="majorBidi"/>
      <w:i/>
      <w:iCs/>
      <w:color w:val="272727" w:themeColor="text1" w:themeTint="D8"/>
      <w:sz w:val="21"/>
      <w:szCs w:val="21"/>
    </w:rPr>
  </w:style>
  <w:style w:type="numbering" w:customStyle="1" w:styleId="ENSListstyles">
    <w:name w:val="ENS List styles"/>
    <w:uiPriority w:val="99"/>
    <w:rsid w:val="005879F7"/>
    <w:pPr>
      <w:numPr>
        <w:numId w:val="22"/>
      </w:numPr>
    </w:pPr>
  </w:style>
  <w:style w:type="paragraph" w:customStyle="1" w:styleId="header3ensemble">
    <w:name w:val="header 3 ensemble"/>
    <w:basedOn w:val="header2ensemble"/>
    <w:next w:val="Standaard1"/>
    <w:link w:val="header3ensembleChar"/>
    <w:uiPriority w:val="1"/>
    <w:qFormat/>
    <w:rsid w:val="004F204E"/>
    <w:pPr>
      <w:numPr>
        <w:ilvl w:val="2"/>
      </w:numPr>
      <w:outlineLvl w:val="2"/>
    </w:pPr>
    <w:rPr>
      <w:sz w:val="26"/>
    </w:rPr>
  </w:style>
  <w:style w:type="character" w:customStyle="1" w:styleId="Heading1Char">
    <w:name w:val="Heading 1 Char"/>
    <w:basedOn w:val="DefaultParagraphFont"/>
    <w:link w:val="Heading1"/>
    <w:uiPriority w:val="9"/>
    <w:rsid w:val="007A2800"/>
    <w:rPr>
      <w:rFonts w:asciiTheme="majorHAnsi" w:eastAsiaTheme="majorEastAsia" w:hAnsiTheme="majorHAnsi" w:cstheme="majorBidi"/>
      <w:color w:val="2F5496" w:themeColor="accent1" w:themeShade="BF"/>
      <w:sz w:val="32"/>
      <w:szCs w:val="32"/>
    </w:rPr>
  </w:style>
  <w:style w:type="paragraph" w:styleId="TableofFigures">
    <w:name w:val="table of figures"/>
    <w:basedOn w:val="Normal"/>
    <w:next w:val="Normal"/>
    <w:uiPriority w:val="99"/>
    <w:rsid w:val="00DE63D9"/>
    <w:pPr>
      <w:spacing w:after="120"/>
      <w:jc w:val="both"/>
    </w:pPr>
    <w:rPr>
      <w:noProof/>
      <w:szCs w:val="20"/>
    </w:rPr>
  </w:style>
  <w:style w:type="paragraph" w:styleId="TOC3">
    <w:name w:val="toc 3"/>
    <w:basedOn w:val="TOC2"/>
    <w:next w:val="Normal"/>
    <w:uiPriority w:val="39"/>
    <w:unhideWhenUsed/>
    <w:rsid w:val="00B53651"/>
    <w:pPr>
      <w:ind w:left="454" w:hanging="454"/>
      <w:contextualSpacing w:val="0"/>
    </w:pPr>
    <w:rPr>
      <w:rFonts w:cs="Calibri (Body)"/>
    </w:rPr>
  </w:style>
  <w:style w:type="paragraph" w:styleId="TOC4">
    <w:name w:val="toc 4"/>
    <w:basedOn w:val="Normal"/>
    <w:next w:val="Normal"/>
    <w:uiPriority w:val="39"/>
    <w:unhideWhenUsed/>
    <w:rsid w:val="00F71BA7"/>
    <w:pPr>
      <w:ind w:left="48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F71BA7"/>
    <w:pPr>
      <w:ind w:left="720"/>
    </w:pPr>
    <w:rPr>
      <w:rFonts w:asciiTheme="minorHAnsi" w:eastAsiaTheme="minorHAnsi" w:hAnsiTheme="minorHAnsi" w:cstheme="minorHAnsi"/>
      <w:sz w:val="20"/>
      <w:szCs w:val="20"/>
    </w:rPr>
  </w:style>
  <w:style w:type="paragraph" w:styleId="TOC6">
    <w:name w:val="toc 6"/>
    <w:aliases w:val="TOC Figures &amp; Tables"/>
    <w:basedOn w:val="Normal"/>
    <w:next w:val="Normal"/>
    <w:autoRedefine/>
    <w:uiPriority w:val="39"/>
    <w:unhideWhenUsed/>
    <w:rsid w:val="00074E8A"/>
    <w:pPr>
      <w:tabs>
        <w:tab w:val="right" w:pos="9639"/>
      </w:tabs>
      <w:spacing w:before="40" w:after="60"/>
    </w:pPr>
    <w:rPr>
      <w:rFonts w:eastAsiaTheme="minorHAnsi" w:cs="Calibri (Body)"/>
      <w:sz w:val="20"/>
      <w:szCs w:val="20"/>
    </w:rPr>
  </w:style>
  <w:style w:type="paragraph" w:styleId="TOC7">
    <w:name w:val="toc 7"/>
    <w:basedOn w:val="Normal"/>
    <w:next w:val="Normal"/>
    <w:autoRedefine/>
    <w:uiPriority w:val="39"/>
    <w:unhideWhenUsed/>
    <w:rsid w:val="00F71BA7"/>
    <w:pPr>
      <w:ind w:left="120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F71BA7"/>
    <w:pPr>
      <w:ind w:left="144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F71BA7"/>
    <w:pPr>
      <w:ind w:left="1680"/>
    </w:pPr>
    <w:rPr>
      <w:rFonts w:asciiTheme="minorHAnsi" w:eastAsiaTheme="minorHAnsi" w:hAnsiTheme="minorHAnsi" w:cstheme="minorHAnsi"/>
      <w:sz w:val="20"/>
      <w:szCs w:val="20"/>
    </w:rPr>
  </w:style>
  <w:style w:type="character" w:customStyle="1" w:styleId="leader">
    <w:name w:val="leader"/>
    <w:basedOn w:val="DefaultParagraphFont"/>
    <w:uiPriority w:val="1"/>
    <w:rsid w:val="00B75A69"/>
    <w:rPr>
      <w:sz w:val="10"/>
    </w:rPr>
  </w:style>
  <w:style w:type="paragraph" w:customStyle="1" w:styleId="FigureTabletitleEnsemble">
    <w:name w:val="Figure &amp; Table title Ensemble"/>
    <w:basedOn w:val="Normal"/>
    <w:uiPriority w:val="4"/>
    <w:qFormat/>
    <w:rsid w:val="00E23E11"/>
    <w:pPr>
      <w:pBdr>
        <w:bottom w:val="single" w:sz="8" w:space="1" w:color="1D4694"/>
      </w:pBdr>
      <w:spacing w:after="360"/>
    </w:pPr>
    <w:rPr>
      <w:rFonts w:eastAsiaTheme="minorHAnsi" w:cs="Arial"/>
      <w:b/>
      <w:caps/>
      <w:color w:val="1D4694"/>
      <w:sz w:val="28"/>
      <w:szCs w:val="28"/>
    </w:rPr>
  </w:style>
  <w:style w:type="paragraph" w:customStyle="1" w:styleId="header4ensemble">
    <w:name w:val="header 4 ensemble"/>
    <w:basedOn w:val="bodycopyensemble"/>
    <w:next w:val="Standaard1"/>
    <w:uiPriority w:val="1"/>
    <w:qFormat/>
    <w:rsid w:val="00CE2421"/>
    <w:pPr>
      <w:keepNext/>
      <w:spacing w:before="240" w:after="80"/>
      <w:jc w:val="left"/>
    </w:pPr>
    <w:rPr>
      <w:i/>
      <w:color w:val="1D4694"/>
      <w:sz w:val="24"/>
      <w:szCs w:val="24"/>
    </w:rPr>
  </w:style>
  <w:style w:type="paragraph" w:customStyle="1" w:styleId="bulletlist1ensemble">
    <w:name w:val="bullet list 1 ensemble"/>
    <w:basedOn w:val="Standaard1"/>
    <w:uiPriority w:val="4"/>
    <w:qFormat/>
    <w:rsid w:val="002B4A29"/>
    <w:pPr>
      <w:numPr>
        <w:numId w:val="3"/>
      </w:numPr>
      <w:contextualSpacing/>
    </w:pPr>
  </w:style>
  <w:style w:type="paragraph" w:customStyle="1" w:styleId="Tablestitle">
    <w:name w:val="Tables title"/>
    <w:basedOn w:val="bodycopyensemble"/>
    <w:uiPriority w:val="3"/>
    <w:qFormat/>
    <w:rsid w:val="00E9170C"/>
    <w:pPr>
      <w:spacing w:after="120" w:line="240" w:lineRule="auto"/>
      <w:jc w:val="center"/>
    </w:pPr>
    <w:rPr>
      <w:b/>
      <w:color w:val="000000" w:themeColor="text1"/>
      <w:sz w:val="20"/>
      <w:lang w:val="en-US"/>
    </w:rPr>
  </w:style>
  <w:style w:type="paragraph" w:customStyle="1" w:styleId="Tablesheader">
    <w:name w:val="Tables header"/>
    <w:basedOn w:val="bodycopyensemble"/>
    <w:uiPriority w:val="3"/>
    <w:qFormat/>
    <w:rsid w:val="005107B6"/>
    <w:pPr>
      <w:spacing w:after="0" w:line="240" w:lineRule="auto"/>
      <w:jc w:val="left"/>
    </w:pPr>
    <w:rPr>
      <w:b/>
      <w:color w:val="FFFFFF" w:themeColor="background1"/>
    </w:rPr>
  </w:style>
  <w:style w:type="paragraph" w:customStyle="1" w:styleId="Tablestext">
    <w:name w:val="Tables text"/>
    <w:basedOn w:val="bodycopyensemble"/>
    <w:uiPriority w:val="3"/>
    <w:qFormat/>
    <w:rsid w:val="007A441E"/>
    <w:pPr>
      <w:spacing w:after="40" w:line="240" w:lineRule="auto"/>
      <w:jc w:val="left"/>
    </w:pPr>
  </w:style>
  <w:style w:type="paragraph" w:styleId="BalloonText">
    <w:name w:val="Balloon Text"/>
    <w:basedOn w:val="Normal"/>
    <w:link w:val="BalloonTextChar"/>
    <w:uiPriority w:val="99"/>
    <w:semiHidden/>
    <w:unhideWhenUsed/>
    <w:rsid w:val="00B1521F"/>
    <w:rPr>
      <w:sz w:val="18"/>
      <w:szCs w:val="18"/>
    </w:rPr>
  </w:style>
  <w:style w:type="character" w:customStyle="1" w:styleId="BalloonTextChar">
    <w:name w:val="Balloon Text Char"/>
    <w:basedOn w:val="DefaultParagraphFont"/>
    <w:link w:val="BalloonText"/>
    <w:uiPriority w:val="99"/>
    <w:semiHidden/>
    <w:rsid w:val="00B1521F"/>
    <w:rPr>
      <w:rFonts w:ascii="Times New Roman" w:eastAsia="Times New Roman" w:hAnsi="Times New Roman" w:cs="Times New Roman"/>
      <w:sz w:val="18"/>
      <w:szCs w:val="18"/>
      <w:lang w:val="en-US"/>
    </w:rPr>
  </w:style>
  <w:style w:type="paragraph" w:customStyle="1" w:styleId="bulletlist2ensemble">
    <w:name w:val="bullet list 2 ensemble"/>
    <w:basedOn w:val="bulletlist1ensemble"/>
    <w:uiPriority w:val="4"/>
    <w:qFormat/>
    <w:rsid w:val="00A403BF"/>
    <w:pPr>
      <w:numPr>
        <w:numId w:val="4"/>
      </w:numPr>
      <w:spacing w:after="0"/>
      <w:ind w:left="454"/>
    </w:pPr>
  </w:style>
  <w:style w:type="paragraph" w:customStyle="1" w:styleId="Standaard1">
    <w:name w:val="Standaard1"/>
    <w:basedOn w:val="Normal"/>
    <w:qFormat/>
    <w:rsid w:val="001F6AF7"/>
    <w:pPr>
      <w:spacing w:after="240"/>
      <w:jc w:val="both"/>
    </w:pPr>
    <w:rPr>
      <w:rFonts w:cs="Calibri"/>
      <w:szCs w:val="22"/>
    </w:rPr>
  </w:style>
  <w:style w:type="character" w:styleId="Emphasis">
    <w:name w:val="Emphasis"/>
    <w:basedOn w:val="DefaultParagraphFont"/>
    <w:uiPriority w:val="20"/>
    <w:rsid w:val="00295987"/>
    <w:rPr>
      <w:i/>
      <w:iCs/>
    </w:rPr>
  </w:style>
  <w:style w:type="paragraph" w:customStyle="1" w:styleId="header1ensemble">
    <w:name w:val="header 1 ensemble"/>
    <w:basedOn w:val="Normal"/>
    <w:next w:val="header2ensemble"/>
    <w:uiPriority w:val="1"/>
    <w:qFormat/>
    <w:rsid w:val="00971128"/>
    <w:pPr>
      <w:keepNext/>
      <w:pageBreakBefore/>
      <w:numPr>
        <w:numId w:val="2"/>
      </w:numPr>
      <w:pBdr>
        <w:bottom w:val="single" w:sz="24" w:space="6" w:color="1D4694"/>
      </w:pBdr>
      <w:spacing w:after="360"/>
      <w:ind w:left="567" w:hanging="567"/>
      <w:contextualSpacing/>
      <w:outlineLvl w:val="0"/>
    </w:pPr>
    <w:rPr>
      <w:rFonts w:eastAsiaTheme="minorHAnsi" w:cs="Times New Roman (Body CS)"/>
      <w:b/>
      <w:caps/>
      <w:color w:val="1D4694"/>
      <w:sz w:val="36"/>
      <w:szCs w:val="30"/>
    </w:rPr>
  </w:style>
  <w:style w:type="character" w:customStyle="1" w:styleId="header3ensembleChar">
    <w:name w:val="header 3 ensemble Char"/>
    <w:basedOn w:val="DefaultParagraphFont"/>
    <w:link w:val="header3ensemble"/>
    <w:uiPriority w:val="1"/>
    <w:rsid w:val="006206FD"/>
    <w:rPr>
      <w:rFonts w:ascii="Arial" w:hAnsi="Arial" w:cs="Times New Roman (Body CS)"/>
      <w:b/>
      <w:color w:val="000000" w:themeColor="text1"/>
      <w:sz w:val="26"/>
    </w:rPr>
  </w:style>
  <w:style w:type="paragraph" w:customStyle="1" w:styleId="header2withuotnumbering">
    <w:name w:val="header 2 withuot numbering"/>
    <w:basedOn w:val="header2ensemble"/>
    <w:link w:val="header2withuotnumberingChar"/>
    <w:uiPriority w:val="1"/>
    <w:rsid w:val="00961B8F"/>
    <w:pPr>
      <w:numPr>
        <w:ilvl w:val="0"/>
        <w:numId w:val="0"/>
      </w:numPr>
    </w:pPr>
  </w:style>
  <w:style w:type="paragraph" w:styleId="TOCHeading">
    <w:name w:val="TOC Heading"/>
    <w:basedOn w:val="Heading1"/>
    <w:next w:val="Normal"/>
    <w:uiPriority w:val="39"/>
    <w:unhideWhenUsed/>
    <w:qFormat/>
    <w:rsid w:val="00961B8F"/>
    <w:pPr>
      <w:spacing w:line="259" w:lineRule="auto"/>
      <w:outlineLvl w:val="9"/>
    </w:pPr>
    <w:rPr>
      <w:lang w:val="nl-BE" w:eastAsia="nl-BE"/>
    </w:rPr>
  </w:style>
  <w:style w:type="character" w:customStyle="1" w:styleId="ListParagraphChar">
    <w:name w:val="List Paragraph Char"/>
    <w:basedOn w:val="DefaultParagraphFont"/>
    <w:link w:val="ListParagraph"/>
    <w:uiPriority w:val="34"/>
    <w:rsid w:val="00961B8F"/>
    <w:rPr>
      <w:sz w:val="22"/>
    </w:rPr>
  </w:style>
  <w:style w:type="character" w:customStyle="1" w:styleId="header2ensembleChar">
    <w:name w:val="header 2 ensemble Char"/>
    <w:basedOn w:val="ListParagraphChar"/>
    <w:link w:val="header2ensemble"/>
    <w:uiPriority w:val="1"/>
    <w:rsid w:val="006206FD"/>
    <w:rPr>
      <w:rFonts w:ascii="Arial" w:hAnsi="Arial" w:cs="Times New Roman (Body CS)"/>
      <w:b/>
      <w:color w:val="000000" w:themeColor="text1"/>
      <w:sz w:val="28"/>
    </w:rPr>
  </w:style>
  <w:style w:type="character" w:customStyle="1" w:styleId="header2withuotnumberingChar">
    <w:name w:val="header 2 withuot numbering Char"/>
    <w:basedOn w:val="header2ensembleChar"/>
    <w:link w:val="header2withuotnumbering"/>
    <w:uiPriority w:val="1"/>
    <w:rsid w:val="006206FD"/>
    <w:rPr>
      <w:rFonts w:ascii="Arial" w:hAnsi="Arial" w:cs="Times New Roman (Body CS)"/>
      <w:b/>
      <w:color w:val="000000" w:themeColor="text1"/>
      <w:sz w:val="28"/>
    </w:rPr>
  </w:style>
  <w:style w:type="paragraph" w:styleId="Caption">
    <w:name w:val="caption"/>
    <w:aliases w:val="ENS - Caption"/>
    <w:basedOn w:val="Tablestitle"/>
    <w:next w:val="Normal"/>
    <w:uiPriority w:val="35"/>
    <w:unhideWhenUsed/>
    <w:qFormat/>
    <w:rsid w:val="00F21FA0"/>
    <w:pPr>
      <w:spacing w:before="120" w:after="240"/>
    </w:pPr>
  </w:style>
  <w:style w:type="paragraph" w:customStyle="1" w:styleId="paragraph1">
    <w:name w:val="paragraph1"/>
    <w:basedOn w:val="Normal"/>
    <w:rsid w:val="005E5C31"/>
    <w:pPr>
      <w:spacing w:line="240" w:lineRule="auto"/>
    </w:pPr>
    <w:rPr>
      <w:rFonts w:ascii="Times New Roman" w:hAnsi="Times New Roman"/>
      <w:sz w:val="24"/>
      <w:lang w:val="nl-NL" w:eastAsia="nl-NL"/>
    </w:rPr>
  </w:style>
  <w:style w:type="character" w:customStyle="1" w:styleId="normaltextrun1">
    <w:name w:val="normaltextrun1"/>
    <w:basedOn w:val="DefaultParagraphFont"/>
    <w:rsid w:val="005E5C31"/>
  </w:style>
  <w:style w:type="character" w:customStyle="1" w:styleId="eop">
    <w:name w:val="eop"/>
    <w:basedOn w:val="DefaultParagraphFont"/>
    <w:rsid w:val="005E5C31"/>
  </w:style>
  <w:style w:type="character" w:customStyle="1" w:styleId="spellingerror">
    <w:name w:val="spellingerror"/>
    <w:basedOn w:val="DefaultParagraphFont"/>
    <w:rsid w:val="005E5C31"/>
  </w:style>
  <w:style w:type="paragraph" w:customStyle="1" w:styleId="Default">
    <w:name w:val="Default"/>
    <w:basedOn w:val="Normal"/>
    <w:qFormat/>
    <w:rsid w:val="0034612F"/>
    <w:pPr>
      <w:spacing w:after="240"/>
      <w:jc w:val="both"/>
    </w:pPr>
    <w:rPr>
      <w:rFonts w:cs="Calibri"/>
      <w:szCs w:val="22"/>
    </w:rPr>
  </w:style>
  <w:style w:type="character" w:customStyle="1" w:styleId="ilfuvd">
    <w:name w:val="ilfuvd"/>
    <w:basedOn w:val="DefaultParagraphFont"/>
    <w:rsid w:val="008A1177"/>
  </w:style>
  <w:style w:type="character" w:styleId="CommentReference">
    <w:name w:val="annotation reference"/>
    <w:basedOn w:val="DefaultParagraphFont"/>
    <w:uiPriority w:val="99"/>
    <w:semiHidden/>
    <w:unhideWhenUsed/>
    <w:rsid w:val="00C50767"/>
    <w:rPr>
      <w:sz w:val="16"/>
      <w:szCs w:val="16"/>
    </w:rPr>
  </w:style>
  <w:style w:type="paragraph" w:styleId="CommentText">
    <w:name w:val="annotation text"/>
    <w:basedOn w:val="Normal"/>
    <w:link w:val="CommentTextChar"/>
    <w:uiPriority w:val="99"/>
    <w:semiHidden/>
    <w:unhideWhenUsed/>
    <w:rsid w:val="00C50767"/>
    <w:pPr>
      <w:spacing w:line="240" w:lineRule="auto"/>
    </w:pPr>
    <w:rPr>
      <w:sz w:val="20"/>
      <w:szCs w:val="20"/>
    </w:rPr>
  </w:style>
  <w:style w:type="character" w:customStyle="1" w:styleId="CommentTextChar">
    <w:name w:val="Comment Text Char"/>
    <w:basedOn w:val="DefaultParagraphFont"/>
    <w:link w:val="CommentText"/>
    <w:uiPriority w:val="99"/>
    <w:semiHidden/>
    <w:rsid w:val="00C50767"/>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42225">
      <w:bodyDiv w:val="1"/>
      <w:marLeft w:val="0"/>
      <w:marRight w:val="0"/>
      <w:marTop w:val="0"/>
      <w:marBottom w:val="0"/>
      <w:divBdr>
        <w:top w:val="none" w:sz="0" w:space="0" w:color="auto"/>
        <w:left w:val="none" w:sz="0" w:space="0" w:color="auto"/>
        <w:bottom w:val="none" w:sz="0" w:space="0" w:color="auto"/>
        <w:right w:val="none" w:sz="0" w:space="0" w:color="auto"/>
      </w:divBdr>
    </w:div>
    <w:div w:id="189923837">
      <w:bodyDiv w:val="1"/>
      <w:marLeft w:val="0"/>
      <w:marRight w:val="0"/>
      <w:marTop w:val="0"/>
      <w:marBottom w:val="0"/>
      <w:divBdr>
        <w:top w:val="none" w:sz="0" w:space="0" w:color="auto"/>
        <w:left w:val="none" w:sz="0" w:space="0" w:color="auto"/>
        <w:bottom w:val="none" w:sz="0" w:space="0" w:color="auto"/>
        <w:right w:val="none" w:sz="0" w:space="0" w:color="auto"/>
      </w:divBdr>
    </w:div>
    <w:div w:id="432358162">
      <w:bodyDiv w:val="1"/>
      <w:marLeft w:val="0"/>
      <w:marRight w:val="0"/>
      <w:marTop w:val="0"/>
      <w:marBottom w:val="0"/>
      <w:divBdr>
        <w:top w:val="none" w:sz="0" w:space="0" w:color="auto"/>
        <w:left w:val="none" w:sz="0" w:space="0" w:color="auto"/>
        <w:bottom w:val="none" w:sz="0" w:space="0" w:color="auto"/>
        <w:right w:val="none" w:sz="0" w:space="0" w:color="auto"/>
      </w:divBdr>
    </w:div>
    <w:div w:id="612395306">
      <w:bodyDiv w:val="1"/>
      <w:marLeft w:val="0"/>
      <w:marRight w:val="0"/>
      <w:marTop w:val="0"/>
      <w:marBottom w:val="0"/>
      <w:divBdr>
        <w:top w:val="none" w:sz="0" w:space="0" w:color="auto"/>
        <w:left w:val="none" w:sz="0" w:space="0" w:color="auto"/>
        <w:bottom w:val="none" w:sz="0" w:space="0" w:color="auto"/>
        <w:right w:val="none" w:sz="0" w:space="0" w:color="auto"/>
      </w:divBdr>
    </w:div>
    <w:div w:id="969478979">
      <w:bodyDiv w:val="1"/>
      <w:marLeft w:val="0"/>
      <w:marRight w:val="0"/>
      <w:marTop w:val="0"/>
      <w:marBottom w:val="0"/>
      <w:divBdr>
        <w:top w:val="none" w:sz="0" w:space="0" w:color="auto"/>
        <w:left w:val="none" w:sz="0" w:space="0" w:color="auto"/>
        <w:bottom w:val="none" w:sz="0" w:space="0" w:color="auto"/>
        <w:right w:val="none" w:sz="0" w:space="0" w:color="auto"/>
      </w:divBdr>
    </w:div>
    <w:div w:id="1094321576">
      <w:bodyDiv w:val="1"/>
      <w:marLeft w:val="0"/>
      <w:marRight w:val="0"/>
      <w:marTop w:val="0"/>
      <w:marBottom w:val="0"/>
      <w:divBdr>
        <w:top w:val="none" w:sz="0" w:space="0" w:color="auto"/>
        <w:left w:val="none" w:sz="0" w:space="0" w:color="auto"/>
        <w:bottom w:val="none" w:sz="0" w:space="0" w:color="auto"/>
        <w:right w:val="none" w:sz="0" w:space="0" w:color="auto"/>
      </w:divBdr>
    </w:div>
    <w:div w:id="1136334633">
      <w:bodyDiv w:val="1"/>
      <w:marLeft w:val="0"/>
      <w:marRight w:val="0"/>
      <w:marTop w:val="0"/>
      <w:marBottom w:val="0"/>
      <w:divBdr>
        <w:top w:val="none" w:sz="0" w:space="0" w:color="auto"/>
        <w:left w:val="none" w:sz="0" w:space="0" w:color="auto"/>
        <w:bottom w:val="none" w:sz="0" w:space="0" w:color="auto"/>
        <w:right w:val="none" w:sz="0" w:space="0" w:color="auto"/>
      </w:divBdr>
    </w:div>
    <w:div w:id="1665859868">
      <w:bodyDiv w:val="1"/>
      <w:marLeft w:val="0"/>
      <w:marRight w:val="0"/>
      <w:marTop w:val="0"/>
      <w:marBottom w:val="0"/>
      <w:divBdr>
        <w:top w:val="none" w:sz="0" w:space="0" w:color="auto"/>
        <w:left w:val="none" w:sz="0" w:space="0" w:color="auto"/>
        <w:bottom w:val="none" w:sz="0" w:space="0" w:color="auto"/>
        <w:right w:val="none" w:sz="0" w:space="0" w:color="auto"/>
      </w:divBdr>
    </w:div>
    <w:div w:id="1710449631">
      <w:bodyDiv w:val="1"/>
      <w:marLeft w:val="0"/>
      <w:marRight w:val="0"/>
      <w:marTop w:val="0"/>
      <w:marBottom w:val="0"/>
      <w:divBdr>
        <w:top w:val="none" w:sz="0" w:space="0" w:color="auto"/>
        <w:left w:val="none" w:sz="0" w:space="0" w:color="auto"/>
        <w:bottom w:val="none" w:sz="0" w:space="0" w:color="auto"/>
        <w:right w:val="none" w:sz="0" w:space="0" w:color="auto"/>
      </w:divBdr>
    </w:div>
    <w:div w:id="1812405370">
      <w:bodyDiv w:val="1"/>
      <w:marLeft w:val="0"/>
      <w:marRight w:val="0"/>
      <w:marTop w:val="0"/>
      <w:marBottom w:val="0"/>
      <w:divBdr>
        <w:top w:val="none" w:sz="0" w:space="0" w:color="auto"/>
        <w:left w:val="none" w:sz="0" w:space="0" w:color="auto"/>
        <w:bottom w:val="none" w:sz="0" w:space="0" w:color="auto"/>
        <w:right w:val="none" w:sz="0" w:space="0" w:color="auto"/>
      </w:divBdr>
    </w:div>
    <w:div w:id="1955332813">
      <w:bodyDiv w:val="1"/>
      <w:marLeft w:val="0"/>
      <w:marRight w:val="0"/>
      <w:marTop w:val="0"/>
      <w:marBottom w:val="0"/>
      <w:divBdr>
        <w:top w:val="none" w:sz="0" w:space="0" w:color="auto"/>
        <w:left w:val="none" w:sz="0" w:space="0" w:color="auto"/>
        <w:bottom w:val="none" w:sz="0" w:space="0" w:color="auto"/>
        <w:right w:val="none" w:sz="0" w:space="0" w:color="auto"/>
      </w:divBdr>
    </w:div>
    <w:div w:id="197035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3.e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package" Target="embeddings/Microsoft_Visio_Drawing1.vsdx"/><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s://ec.europa.eu/programmes/horizon2020/"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ec.europa.eu/programmes/horizon2020/" TargetMode="External"/><Relationship Id="rId23" Type="http://schemas.openxmlformats.org/officeDocument/2006/relationships/package" Target="embeddings/Microsoft_Visio_Drawing12.vsdx"/><Relationship Id="rId28" Type="http://schemas.openxmlformats.org/officeDocument/2006/relationships/header" Target="header3.xml"/><Relationship Id="rId10" Type="http://schemas.openxmlformats.org/officeDocument/2006/relationships/settings" Target="settings.xml"/><Relationship Id="rId19" Type="http://schemas.openxmlformats.org/officeDocument/2006/relationships/image" Target="media/image4.emf"/><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6.emf"/><Relationship Id="rId27" Type="http://schemas.openxmlformats.org/officeDocument/2006/relationships/footer" Target="foot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1_Current_Projects\ENSEMBLE\SOTIF\Deliverable\D2.13%20SOTIF%20Safety%20Conce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NOC_ClusterName xmlns="2f6a910d-138e-42c1-8e8a-320c1b7cf3f7">EU H2020 ENSEMBLE</TNOC_ClusterName>
    <n2a7a23bcc2241cb9261f9a914c7c1bb xmlns="e6607ea9-c5d6-47b1-82a4-5e0135a2bfea">
      <Terms xmlns="http://schemas.microsoft.com/office/infopath/2007/PartnerControls">
        <TermInfo xmlns="http://schemas.microsoft.com/office/infopath/2007/PartnerControls">
          <TermName xmlns="http://schemas.microsoft.com/office/infopath/2007/PartnerControls">TNO Internal</TermName>
          <TermId xmlns="http://schemas.microsoft.com/office/infopath/2007/PartnerControls">1a23c89f-ef54-4907-86fd-8242403ff722</TermId>
        </TermInfo>
      </Terms>
    </n2a7a23bcc2241cb9261f9a914c7c1bb>
    <bac4ab11065f4f6c809c820c57e320e5 xmlns="e6607ea9-c5d6-47b1-82a4-5e0135a2bfea">
      <Terms xmlns="http://schemas.microsoft.com/office/infopath/2007/PartnerControls"/>
    </bac4ab11065f4f6c809c820c57e320e5>
    <TNOC_ClusterId xmlns="2f6a910d-138e-42c1-8e8a-320c1b7cf3f7">060.34630</TNOC_ClusterId>
    <TaxCatchAll xmlns="e6607ea9-c5d6-47b1-82a4-5e0135a2bfea">
      <Value>5</Value>
      <Value>1</Value>
    </TaxCatchAll>
    <h15fbb78f4cb41d290e72f301ea2865f xmlns="e6607ea9-c5d6-47b1-82a4-5e0135a2bfea">
      <Terms xmlns="http://schemas.microsoft.com/office/infopath/2007/PartnerControls">
        <TermInfo xmlns="http://schemas.microsoft.com/office/infopath/2007/PartnerControls">
          <TermName xmlns="http://schemas.microsoft.com/office/infopath/2007/PartnerControls">Project</TermName>
          <TermId xmlns="http://schemas.microsoft.com/office/infopath/2007/PartnerControls">fa11c4c9-105f-402c-bb40-9a56b4989397</TermId>
        </TermInfo>
      </Terms>
    </h15fbb78f4cb41d290e72f301ea2865f>
    <cf581d8792c646118aad2c2c4ecdfa8c xmlns="e6607ea9-c5d6-47b1-82a4-5e0135a2bfea">
      <Terms xmlns="http://schemas.microsoft.com/office/infopath/2007/PartnerControls"/>
    </cf581d8792c646118aad2c2c4ecdfa8c>
    <lca20d149a844688b6abf34073d5c21d xmlns="e6607ea9-c5d6-47b1-82a4-5e0135a2bfea">
      <Terms xmlns="http://schemas.microsoft.com/office/infopath/2007/PartnerControls"/>
    </lca20d149a844688b6abf34073d5c21d>
    <_dlc_DocId xmlns="e6607ea9-c5d6-47b1-82a4-5e0135a2bfea">X24MVUNM2YMZ-1192129659-1349</_dlc_DocId>
    <_dlc_DocIdUrl xmlns="e6607ea9-c5d6-47b1-82a4-5e0135a2bfea">
      <Url>https://365tno.sharepoint.com/teams/P060.34630/_layouts/15/DocIdRedir.aspx?ID=X24MVUNM2YMZ-1192129659-1349</Url>
      <Description>X24MVUNM2YMZ-1192129659-1349</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sisl xmlns:xsi="http://www.w3.org/2001/XMLSchema-instance" xmlns:xsd="http://www.w3.org/2001/XMLSchema" xmlns="http://www.boldonjames.com/2008/01/sie/internal/label" sislVersion="0" policy="18fbfd49-c8e6-4618-a77f-5ef25245836c" origin="userSelected">
  <element uid="1239ecc3-00e0-482b-a8a4-82e46943bfcc" value=""/>
  <element uid="588104ae-2895-48f0-94e0-4417fcf0f7f0" value=""/>
</sisl>
</file>

<file path=customXml/item5.xml><?xml version="1.0" encoding="utf-8"?>
<ct:contentTypeSchema xmlns:ct="http://schemas.microsoft.com/office/2006/metadata/contentType" xmlns:ma="http://schemas.microsoft.com/office/2006/metadata/properties/metaAttributes" ct:_="" ma:_="" ma:contentTypeName="Team Document" ma:contentTypeID="0x010100A35317DCC28344A7B82488658A034A5C01005A211FBB5E6FF44CB2B821E40ED331A3" ma:contentTypeVersion="10" ma:contentTypeDescription=" " ma:contentTypeScope="" ma:versionID="d481457bbbc4c275ae9d55d6321aaa71">
  <xsd:schema xmlns:xsd="http://www.w3.org/2001/XMLSchema" xmlns:xs="http://www.w3.org/2001/XMLSchema" xmlns:p="http://schemas.microsoft.com/office/2006/metadata/properties" xmlns:ns2="e6607ea9-c5d6-47b1-82a4-5e0135a2bfea" xmlns:ns3="2f6a910d-138e-42c1-8e8a-320c1b7cf3f7" xmlns:ns5="d852e04b-c197-484a-aaa6-d3c09eaca8d4" targetNamespace="http://schemas.microsoft.com/office/2006/metadata/properties" ma:root="true" ma:fieldsID="42e22c6c19a3f7b0474ef83ef8faa762" ns2:_="" ns3:_="" ns5:_="">
    <xsd:import namespace="e6607ea9-c5d6-47b1-82a4-5e0135a2bfea"/>
    <xsd:import namespace="2f6a910d-138e-42c1-8e8a-320c1b7cf3f7"/>
    <xsd:import namespace="d852e04b-c197-484a-aaa6-d3c09eaca8d4"/>
    <xsd:element name="properties">
      <xsd:complexType>
        <xsd:sequence>
          <xsd:element name="documentManagement">
            <xsd:complexType>
              <xsd:all>
                <xsd:element ref="ns2:_dlc_DocId" minOccurs="0"/>
                <xsd:element ref="ns2:_dlc_DocIdUrl" minOccurs="0"/>
                <xsd:element ref="ns2:_dlc_DocIdPersistId" minOccurs="0"/>
                <xsd:element ref="ns3:TNOC_ClusterName" minOccurs="0"/>
                <xsd:element ref="ns3:TNOC_ClusterId" minOccurs="0"/>
                <xsd:element ref="ns2:h15fbb78f4cb41d290e72f301ea2865f" minOccurs="0"/>
                <xsd:element ref="ns2:TaxCatchAll" minOccurs="0"/>
                <xsd:element ref="ns2:TaxCatchAllLabel" minOccurs="0"/>
                <xsd:element ref="ns2:n2a7a23bcc2241cb9261f9a914c7c1bb" minOccurs="0"/>
                <xsd:element ref="ns2:lca20d149a844688b6abf34073d5c21d" minOccurs="0"/>
                <xsd:element ref="ns2:cf581d8792c646118aad2c2c4ecdfa8c" minOccurs="0"/>
                <xsd:element ref="ns2:bac4ab11065f4f6c809c820c57e320e5" minOccurs="0"/>
                <xsd:element ref="ns5:MediaServiceMetadata" minOccurs="0"/>
                <xsd:element ref="ns5:MediaServiceFastMetadata" minOccurs="0"/>
                <xsd:element ref="ns5:MediaServiceDateTaken" minOccurs="0"/>
                <xsd:element ref="ns5:MediaServiceAutoTags" minOccurs="0"/>
                <xsd:element ref="ns5:MediaServiceOCR" minOccurs="0"/>
                <xsd:element ref="ns2:SharedWithUsers" minOccurs="0"/>
                <xsd:element ref="ns2:SharedWithDetails" minOccurs="0"/>
                <xsd:element ref="ns5:MediaServiceGenerationTime" minOccurs="0"/>
                <xsd:element ref="ns5: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07ea9-c5d6-47b1-82a4-5e0135a2bfe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15fbb78f4cb41d290e72f301ea2865f" ma:index="13" nillable="true" ma:taxonomy="true" ma:internalName="h15fbb78f4cb41d290e72f301ea2865f" ma:taxonomyFieldName="TNOC_ClusterType" ma:displayName="Cluster type" ma:default="1;#Project|fa11c4c9-105f-402c-bb40-9a56b4989397" ma:fieldId="{115fbb78-f4cb-41d2-90e7-2f301ea2865f}" ma:sspId="7378aa68-586f-4892-bb77-0985b40f41a6" ma:termSetId="e7feef8e-5ede-44cd-b7d5-7ed7dacef0b4"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5f51926a-7cf0-48c6-95a3-ab56e638824e}" ma:internalName="TaxCatchAll" ma:showField="CatchAllData" ma:web="e6607ea9-c5d6-47b1-82a4-5e0135a2bfea">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5f51926a-7cf0-48c6-95a3-ab56e638824e}" ma:internalName="TaxCatchAllLabel" ma:readOnly="true" ma:showField="CatchAllDataLabel" ma:web="e6607ea9-c5d6-47b1-82a4-5e0135a2bfea">
      <xsd:complexType>
        <xsd:complexContent>
          <xsd:extension base="dms:MultiChoiceLookup">
            <xsd:sequence>
              <xsd:element name="Value" type="dms:Lookup" maxOccurs="unbounded" minOccurs="0" nillable="true"/>
            </xsd:sequence>
          </xsd:extension>
        </xsd:complexContent>
      </xsd:complexType>
    </xsd:element>
    <xsd:element name="n2a7a23bcc2241cb9261f9a914c7c1bb" ma:index="17" nillable="true" ma:taxonomy="true" ma:internalName="n2a7a23bcc2241cb9261f9a914c7c1bb" ma:taxonomyFieldName="TNOC_DocumentClassification" ma:displayName="Document classification" ma:default="5;#TNO Internal|1a23c89f-ef54-4907-86fd-8242403ff722" ma:fieldId="{72a7a23b-cc22-41cb-9261-f9a914c7c1bb}" ma:sspId="7378aa68-586f-4892-bb77-0985b40f41a6" ma:termSetId="ff8f31fd-7572-41dc-9fe4-bd4c6d280f39" ma:anchorId="00000000-0000-0000-0000-000000000000" ma:open="false" ma:isKeyword="false">
      <xsd:complexType>
        <xsd:sequence>
          <xsd:element ref="pc:Terms" minOccurs="0" maxOccurs="1"/>
        </xsd:sequence>
      </xsd:complexType>
    </xsd:element>
    <xsd:element name="lca20d149a844688b6abf34073d5c21d" ma:index="19" nillable="true" ma:taxonomy="true" ma:internalName="lca20d149a844688b6abf34073d5c21d" ma:taxonomyFieldName="TNOC_DocumentType" ma:displayName="Document type" ma:fieldId="{5ca20d14-9a84-4688-b6ab-f34073d5c21d}" ma:sspId="7378aa68-586f-4892-bb77-0985b40f41a6" ma:termSetId="e8a13a9e-c4f3-4184-b8d9-8210abad4948" ma:anchorId="00000000-0000-0000-0000-000000000000" ma:open="false" ma:isKeyword="false">
      <xsd:complexType>
        <xsd:sequence>
          <xsd:element ref="pc:Terms" minOccurs="0" maxOccurs="1"/>
        </xsd:sequence>
      </xsd:complexType>
    </xsd:element>
    <xsd:element name="cf581d8792c646118aad2c2c4ecdfa8c" ma:index="22" nillable="true" ma:taxonomy="true" ma:internalName="cf581d8792c646118aad2c2c4ecdfa8c" ma:taxonomyFieldName="TNOC_DocumentSetType" ma:displayName="Document set type" ma:readOnly="false" ma:fieldId="{cf581d87-92c6-4611-8aad-2c2c4ecdfa8c}" ma:sspId="7378aa68-586f-4892-bb77-0985b40f41a6" ma:termSetId="a8d4306b-62bf-468f-9587-ff078c864327" ma:anchorId="00000000-0000-0000-0000-000000000000" ma:open="false" ma:isKeyword="false">
      <xsd:complexType>
        <xsd:sequence>
          <xsd:element ref="pc:Terms" minOccurs="0" maxOccurs="1"/>
        </xsd:sequence>
      </xsd:complexType>
    </xsd:element>
    <xsd:element name="bac4ab11065f4f6c809c820c57e320e5" ma:index="24" nillable="true" ma:taxonomy="true" ma:internalName="bac4ab11065f4f6c809c820c57e320e5" ma:taxonomyFieldName="TNOC_DocumentCategory" ma:displayName="Document category" ma:fieldId="{bac4ab11-065f-4f6c-809c-820c57e320e5}" ma:sspId="7378aa68-586f-4892-bb77-0985b40f41a6" ma:termSetId="94d42b6a-4155-4fa6-95e9-087bc306ceb3" ma:anchorId="00000000-0000-0000-0000-000000000000" ma:open="false" ma:isKeyword="false">
      <xsd:complexType>
        <xsd:sequence>
          <xsd:element ref="pc:Terms" minOccurs="0" maxOccurs="1"/>
        </xsd:sequence>
      </xsd:complexType>
    </xsd:element>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6a910d-138e-42c1-8e8a-320c1b7cf3f7" elementFormDefault="qualified">
    <xsd:import namespace="http://schemas.microsoft.com/office/2006/documentManagement/types"/>
    <xsd:import namespace="http://schemas.microsoft.com/office/infopath/2007/PartnerControls"/>
    <xsd:element name="TNOC_ClusterName" ma:index="11" nillable="true" ma:displayName="Cluster name" ma:default="EU H2020 ENSEMBLE" ma:internalName="TNOC_ClusterName">
      <xsd:simpleType>
        <xsd:restriction base="dms:Text">
          <xsd:maxLength value="255"/>
        </xsd:restriction>
      </xsd:simpleType>
    </xsd:element>
    <xsd:element name="TNOC_ClusterId" ma:index="12" nillable="true" ma:displayName="Cluster ID" ma:default="060.34630" ma:internalName="TNOC_Cluster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52e04b-c197-484a-aaa6-d3c09eaca8d4"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DateTaken" ma:index="28" nillable="true" ma:displayName="MediaServiceDateTaken" ma:hidden="true" ma:internalName="MediaServiceDateTaken" ma:readOnly="true">
      <xsd:simpleType>
        <xsd:restriction base="dms:Text"/>
      </xsd:simpleType>
    </xsd:element>
    <xsd:element name="MediaServiceAutoTags" ma:index="29" nillable="true" ma:displayName="MediaServiceAutoTags"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A7283-869E-473A-952A-C37D9076F3E2}">
  <ds:schemaRefs>
    <ds:schemaRef ds:uri="http://schemas.microsoft.com/sharepoint/v3/contenttype/forms"/>
  </ds:schemaRefs>
</ds:datastoreItem>
</file>

<file path=customXml/itemProps2.xml><?xml version="1.0" encoding="utf-8"?>
<ds:datastoreItem xmlns:ds="http://schemas.openxmlformats.org/officeDocument/2006/customXml" ds:itemID="{31DEA181-3752-4CEB-8869-DF9C4D9C6ED1}">
  <ds:schemaRefs>
    <ds:schemaRef ds:uri="http://schemas.microsoft.com/office/2006/metadata/properties"/>
    <ds:schemaRef ds:uri="http://schemas.microsoft.com/office/infopath/2007/PartnerControls"/>
    <ds:schemaRef ds:uri="2f6a910d-138e-42c1-8e8a-320c1b7cf3f7"/>
    <ds:schemaRef ds:uri="e6607ea9-c5d6-47b1-82a4-5e0135a2bfea"/>
  </ds:schemaRefs>
</ds:datastoreItem>
</file>

<file path=customXml/itemProps3.xml><?xml version="1.0" encoding="utf-8"?>
<ds:datastoreItem xmlns:ds="http://schemas.openxmlformats.org/officeDocument/2006/customXml" ds:itemID="{0BD80051-FD7A-494B-AFE6-3284E16513F6}">
  <ds:schemaRefs>
    <ds:schemaRef ds:uri="http://schemas.microsoft.com/sharepoint/events"/>
  </ds:schemaRefs>
</ds:datastoreItem>
</file>

<file path=customXml/itemProps4.xml><?xml version="1.0" encoding="utf-8"?>
<ds:datastoreItem xmlns:ds="http://schemas.openxmlformats.org/officeDocument/2006/customXml" ds:itemID="{FB90250A-55A7-4594-924C-6B982BF077F9}">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C3706579-DDC1-46AC-A53E-9A3991D75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607ea9-c5d6-47b1-82a4-5e0135a2bfea"/>
    <ds:schemaRef ds:uri="2f6a910d-138e-42c1-8e8a-320c1b7cf3f7"/>
    <ds:schemaRef ds:uri="d852e04b-c197-484a-aaa6-d3c09eaca8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45A9812-B9D9-4DA2-96FB-F5D8DD3A7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D2.13 SOTIF Safety Concept.dotx</Template>
  <TotalTime>0</TotalTime>
  <Pages>67</Pages>
  <Words>16415</Words>
  <Characters>93571</Characters>
  <Application>Microsoft Office Word</Application>
  <DocSecurity>0</DocSecurity>
  <Lines>779</Lines>
  <Paragraphs>219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FIATGROUP</Company>
  <LinksUpToDate>false</LinksUpToDate>
  <CharactersWithSpaces>109767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 Dhurjati</dc:creator>
  <cp:lastModifiedBy>F58925B</cp:lastModifiedBy>
  <cp:revision>2</cp:revision>
  <cp:lastPrinted>2018-07-26T13:14:00Z</cp:lastPrinted>
  <dcterms:created xsi:type="dcterms:W3CDTF">2020-05-05T15:00:00Z</dcterms:created>
  <dcterms:modified xsi:type="dcterms:W3CDTF">2020-05-05T15:00:00Z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0x010100A35317DCC28344A7B82488658A034A5C01005A211FBB5E6FF44CB2B821E40ED331A3</vt:lpwstr>
  </property>
  <property fmtid="{D5CDD505-2E9C-101B-9397-08002B2CF9AE}" pid="3" name="TNOC_DocumentClassification">
    <vt:lpwstr>5;#TNO Internal|1a23c89f-ef54-4907-86fd-8242403ff722</vt:lpwstr>
  </property>
  <property fmtid="{D5CDD505-2E9C-101B-9397-08002B2CF9AE}" pid="4" name="TNOC_DocumentType">
    <vt:lpwstr/>
  </property>
  <property fmtid="{D5CDD505-2E9C-101B-9397-08002B2CF9AE}" pid="5" name="TNOC_ClusterType">
    <vt:lpwstr>1;#Project|fa11c4c9-105f-402c-bb40-9a56b4989397</vt:lpwstr>
  </property>
  <property fmtid="{D5CDD505-2E9C-101B-9397-08002B2CF9AE}" pid="6" name="TNOC_DocumentCategory">
    <vt:lpwstr/>
  </property>
  <property fmtid="{D5CDD505-2E9C-101B-9397-08002B2CF9AE}" pid="7" name="TNOC_DocumentSetType">
    <vt:lpwstr/>
  </property>
  <property fmtid="{D5CDD505-2E9C-101B-9397-08002B2CF9AE}" pid="8" name="_dlc_DocIdItemGuid">
    <vt:lpwstr>5973d678-bf38-40fb-b552-a020f4443df6</vt:lpwstr>
  </property>
  <property fmtid="{D5CDD505-2E9C-101B-9397-08002B2CF9AE}" pid="9" name="docIndexRef">
    <vt:lpwstr>1f7f08a8-0a70-4dad-839e-f8535c17fa30</vt:lpwstr>
  </property>
  <property fmtid="{D5CDD505-2E9C-101B-9397-08002B2CF9AE}" pid="10" name="bjSaver">
    <vt:lpwstr>+frxOtCaNxaZQ9c+7JTDVup8PV20hYVd</vt:lpwstr>
  </property>
  <property fmtid="{D5CDD505-2E9C-101B-9397-08002B2CF9AE}" pid="11" name="bjDocumentLabelXML">
    <vt:lpwstr>&lt;?xml version="1.0" encoding="us-ascii"?&gt;&lt;sisl xmlns:xsi="http://www.w3.org/2001/XMLSchema-instance" xmlns:xsd="http://www.w3.org/2001/XMLSchema" sislVersion="0" policy="18fbfd49-c8e6-4618-a77f-5ef25245836c" origin="userSelected" xmlns="http://www.boldonj</vt:lpwstr>
  </property>
  <property fmtid="{D5CDD505-2E9C-101B-9397-08002B2CF9AE}" pid="12" name="bjDocumentLabelXML-0">
    <vt:lpwstr>ames.com/2008/01/sie/internal/label"&gt;&lt;element uid="1239ecc3-00e0-482b-a8a4-82e46943bfcc" value="" /&gt;&lt;element uid="588104ae-2895-48f0-94e0-4417fcf0f7f0" value="" /&gt;&lt;/sisl&gt;</vt:lpwstr>
  </property>
  <property fmtid="{D5CDD505-2E9C-101B-9397-08002B2CF9AE}" pid="13" name="bjDocumentSecurityLabel">
    <vt:lpwstr>CNH Industrial: PUBLIC  Contains no personal data</vt:lpwstr>
  </property>
  <property fmtid="{D5CDD505-2E9C-101B-9397-08002B2CF9AE}" pid="14" name="CNH-Classification">
    <vt:lpwstr>[PUBLIC - Contains no personal data]</vt:lpwstr>
  </property>
  <property fmtid="{D5CDD505-2E9C-101B-9397-08002B2CF9AE}" pid="15" name="CNH-LabelledBy:">
    <vt:lpwstr>F07037A,20.05.2019 07:07:22,PUBLIC</vt:lpwstr>
  </property>
</Properties>
</file>