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D3E72" w14:textId="75764940" w:rsidR="00B5746F" w:rsidRDefault="008A54AA">
      <w:r>
        <w:t>Testing Testing</w:t>
      </w:r>
    </w:p>
    <w:sectPr w:rsidR="00B5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AA"/>
    <w:rsid w:val="005B4ADF"/>
    <w:rsid w:val="008A54AA"/>
    <w:rsid w:val="00923913"/>
    <w:rsid w:val="00B5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3C11"/>
  <w15:chartTrackingRefBased/>
  <w15:docId w15:val="{B5E17362-BE4F-456A-9F7F-FBA9718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Hei (Bosco) Cheng</dc:creator>
  <cp:keywords/>
  <dc:description/>
  <cp:lastModifiedBy>Cheuk Hei (Bosco) Cheng</cp:lastModifiedBy>
  <cp:revision>1</cp:revision>
  <dcterms:created xsi:type="dcterms:W3CDTF">2025-07-18T14:37:00Z</dcterms:created>
  <dcterms:modified xsi:type="dcterms:W3CDTF">2025-07-18T14:38:00Z</dcterms:modified>
</cp:coreProperties>
</file>