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98F9" w14:textId="3F19D383" w:rsidR="00237336" w:rsidRDefault="002F7410">
      <w:r>
        <w:rPr>
          <w:noProof/>
        </w:rPr>
        <w:drawing>
          <wp:inline distT="0" distB="0" distL="0" distR="0" wp14:anchorId="7E0B562A" wp14:editId="23B7C3CF">
            <wp:extent cx="4591050" cy="3200400"/>
            <wp:effectExtent l="0" t="0" r="0" b="0"/>
            <wp:docPr id="962684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7" t="4275" r="1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798" cy="320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73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BC"/>
    <w:rsid w:val="00237336"/>
    <w:rsid w:val="002F7410"/>
    <w:rsid w:val="005C51BC"/>
    <w:rsid w:val="00DD036C"/>
    <w:rsid w:val="00E6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775D516-CB38-41E5-8CAC-834D3984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1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1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1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1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1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1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1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1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1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1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2026-01-26T21:50:00Z</cp:lastPrinted>
  <dcterms:created xsi:type="dcterms:W3CDTF">2026-01-26T21:49:00Z</dcterms:created>
  <dcterms:modified xsi:type="dcterms:W3CDTF">2026-01-26T21:52:00Z</dcterms:modified>
</cp:coreProperties>
</file>