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16D" w:rsidRPr="00CC397E" w:rsidRDefault="00D5016D" w:rsidP="00CC397E">
      <w:pPr>
        <w:pBdr>
          <w:top w:val="thickThinLargeGap" w:sz="24" w:space="1" w:color="FFFFFF" w:themeColor="background1"/>
          <w:left w:val="thickThinLargeGap" w:sz="24" w:space="4" w:color="FFFFFF" w:themeColor="background1"/>
          <w:bottom w:val="thickThinLargeGap" w:sz="24" w:space="1" w:color="FFFFFF" w:themeColor="background1"/>
          <w:right w:val="thickThinLargeGap" w:sz="24" w:space="4" w:color="FFFFFF" w:themeColor="background1"/>
        </w:pBdr>
        <w:rPr>
          <w:rFonts w:ascii="Arial" w:hAnsi="Arial" w:cs="Arial"/>
          <w:b/>
          <w:noProof/>
          <w:sz w:val="24"/>
          <w:szCs w:val="32"/>
          <w:u w:val="single"/>
        </w:rPr>
      </w:pPr>
      <w:r>
        <w:rPr>
          <w:rFonts w:ascii="Papyrus" w:hAnsi="Papyrus"/>
          <w:b/>
          <w:sz w:val="56"/>
          <w:szCs w:val="56"/>
          <w:lang w:val="es-ES_tradnl"/>
        </w:rPr>
        <w:t xml:space="preserve">   </w:t>
      </w:r>
      <w:r w:rsidRPr="00CC397E">
        <w:rPr>
          <w:rFonts w:ascii="Arial" w:hAnsi="Arial" w:cs="Arial"/>
          <w:b/>
          <w:noProof/>
          <w:sz w:val="24"/>
          <w:szCs w:val="32"/>
          <w:u w:val="single"/>
        </w:rPr>
        <w:t>INDICE</w:t>
      </w:r>
    </w:p>
    <w:p w:rsidR="00D5016D" w:rsidRPr="00D5016D" w:rsidRDefault="00D5016D" w:rsidP="00D5016D">
      <w:pPr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  <w:r w:rsidRPr="00D5016D">
        <w:rPr>
          <w:rFonts w:ascii="Arial" w:hAnsi="Arial" w:cs="Arial"/>
          <w:b/>
          <w:noProof/>
          <w:sz w:val="24"/>
          <w:szCs w:val="24"/>
        </w:rPr>
        <w:t>Contenido</w:t>
      </w:r>
    </w:p>
    <w:p w:rsidR="00D5016D" w:rsidRPr="00794126" w:rsidRDefault="00D5016D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Datos de presentación.</w:t>
      </w:r>
    </w:p>
    <w:p w:rsidR="00D5016D" w:rsidRPr="00794126" w:rsidRDefault="00D5016D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Resumen</w:t>
      </w:r>
    </w:p>
    <w:p w:rsidR="00D5016D" w:rsidRPr="00794126" w:rsidRDefault="00D5016D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Introducción.</w:t>
      </w:r>
    </w:p>
    <w:p w:rsidR="00D5016D" w:rsidRPr="00794126" w:rsidRDefault="00D5016D" w:rsidP="0079412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Objetivos</w:t>
      </w:r>
    </w:p>
    <w:p w:rsidR="00D5016D" w:rsidRPr="00794126" w:rsidRDefault="00D5016D" w:rsidP="0079412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Ubicación del proyecto</w:t>
      </w:r>
      <w:r w:rsidR="00794126">
        <w:rPr>
          <w:rFonts w:ascii="Arial" w:hAnsi="Arial" w:cs="Arial"/>
          <w:noProof/>
          <w:sz w:val="24"/>
          <w:szCs w:val="24"/>
        </w:rPr>
        <w:t>.</w:t>
      </w:r>
    </w:p>
    <w:p w:rsidR="00D5016D" w:rsidRPr="00794126" w:rsidRDefault="00D5016D" w:rsidP="0079412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Aspectos generales</w:t>
      </w:r>
      <w:r w:rsidR="00794126">
        <w:rPr>
          <w:rFonts w:ascii="Arial" w:hAnsi="Arial" w:cs="Arial"/>
          <w:noProof/>
          <w:sz w:val="24"/>
          <w:szCs w:val="24"/>
        </w:rPr>
        <w:t>.</w:t>
      </w:r>
    </w:p>
    <w:p w:rsidR="00D5016D" w:rsidRPr="00794126" w:rsidRDefault="00E543CF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Calculo de los volumenes de tierras</w:t>
      </w:r>
    </w:p>
    <w:p w:rsidR="00D5016D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Terraza # 1</w:t>
      </w:r>
    </w:p>
    <w:p w:rsidR="00E543CF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Terraza # 2</w:t>
      </w:r>
    </w:p>
    <w:p w:rsidR="00E543CF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Terraza # 3 “Centro Comercial”</w:t>
      </w:r>
    </w:p>
    <w:p w:rsidR="00CC397E" w:rsidRPr="00CC397E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 xml:space="preserve">Terraza # 4 </w:t>
      </w:r>
    </w:p>
    <w:p w:rsidR="00CC397E" w:rsidRPr="00CC397E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 xml:space="preserve">Faja izquierda, </w:t>
      </w:r>
    </w:p>
    <w:p w:rsidR="00CC397E" w:rsidRPr="00CC397E" w:rsidRDefault="00CC397E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>E</w:t>
      </w:r>
      <w:r w:rsidR="00E543CF" w:rsidRPr="00794126">
        <w:rPr>
          <w:rFonts w:ascii="Arial" w:hAnsi="Arial" w:cs="Arial"/>
          <w:noProof/>
          <w:sz w:val="24"/>
          <w:szCs w:val="24"/>
        </w:rPr>
        <w:t>ntrada</w:t>
      </w:r>
    </w:p>
    <w:p w:rsidR="00E543CF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 xml:space="preserve"> </w:t>
      </w:r>
      <w:r w:rsidRPr="00794126">
        <w:rPr>
          <w:rFonts w:ascii="Arial" w:eastAsia="Times New Roman" w:hAnsi="Arial" w:cs="Arial"/>
          <w:color w:val="000000"/>
          <w:sz w:val="24"/>
        </w:rPr>
        <w:t>Terraza derecha del Centro Comercial.</w:t>
      </w:r>
    </w:p>
    <w:p w:rsidR="00E543CF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>Consolidado del movimiento de tierra.</w:t>
      </w:r>
    </w:p>
    <w:p w:rsidR="00D5016D" w:rsidRPr="00794126" w:rsidRDefault="00D5016D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Conclusión</w:t>
      </w:r>
    </w:p>
    <w:p w:rsidR="00794126" w:rsidRP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D5016D" w:rsidRPr="00FF3523" w:rsidRDefault="00D5016D" w:rsidP="00D5016D">
      <w:pPr>
        <w:pStyle w:val="Prrafodelista"/>
        <w:numPr>
          <w:ilvl w:val="0"/>
          <w:numId w:val="3"/>
        </w:numPr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lastRenderedPageBreak/>
        <w:t>DATOS DE PRESENTACIÓN</w:t>
      </w:r>
    </w:p>
    <w:p w:rsidR="00794126" w:rsidRPr="00FF3523" w:rsidRDefault="00D5016D" w:rsidP="00CC397E">
      <w:p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 xml:space="preserve">Nombre del proyecto: </w:t>
      </w:r>
      <w:r w:rsidR="00794126" w:rsidRPr="00FF3523">
        <w:rPr>
          <w:rFonts w:ascii="Arial" w:hAnsi="Arial" w:cs="Arial"/>
          <w:b/>
          <w:noProof/>
          <w:sz w:val="24"/>
          <w:szCs w:val="24"/>
        </w:rPr>
        <w:t>Urbanizacion La Joya Eco-community.</w:t>
      </w:r>
    </w:p>
    <w:p w:rsidR="00794126" w:rsidRPr="00FF3523" w:rsidRDefault="00794126" w:rsidP="00CC397E">
      <w:p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sz w:val="24"/>
          <w:szCs w:val="24"/>
        </w:rPr>
        <w:t>Ubicación: Km 138 1/2   Carretera Rivas- Peñas Blancas, Sapoa Rivas. La Joya SA</w:t>
      </w:r>
    </w:p>
    <w:p w:rsidR="00D5016D" w:rsidRPr="00FF3523" w:rsidRDefault="00D5016D" w:rsidP="00CC397E">
      <w:p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S</w:t>
      </w:r>
      <w:r w:rsidR="00794126" w:rsidRPr="00FF3523">
        <w:rPr>
          <w:rFonts w:ascii="Arial" w:hAnsi="Arial" w:cs="Arial"/>
          <w:b/>
          <w:noProof/>
          <w:sz w:val="24"/>
          <w:szCs w:val="24"/>
        </w:rPr>
        <w:t>ector</w:t>
      </w:r>
      <w:r w:rsidRPr="00FF3523">
        <w:rPr>
          <w:rFonts w:ascii="Arial" w:hAnsi="Arial" w:cs="Arial"/>
          <w:b/>
          <w:noProof/>
          <w:sz w:val="24"/>
          <w:szCs w:val="24"/>
        </w:rPr>
        <w:t xml:space="preserve">: Construcción.     </w:t>
      </w:r>
    </w:p>
    <w:p w:rsidR="00794126" w:rsidRPr="00FF3523" w:rsidRDefault="00D5016D" w:rsidP="00CC397E">
      <w:p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A</w:t>
      </w:r>
      <w:r w:rsidR="00794126" w:rsidRPr="00FF3523">
        <w:rPr>
          <w:rFonts w:ascii="Arial" w:hAnsi="Arial" w:cs="Arial"/>
          <w:b/>
          <w:noProof/>
          <w:sz w:val="24"/>
          <w:szCs w:val="24"/>
        </w:rPr>
        <w:t>ctividad Específica</w:t>
      </w:r>
      <w:r w:rsidRPr="00FF3523">
        <w:rPr>
          <w:rFonts w:ascii="Arial" w:hAnsi="Arial" w:cs="Arial"/>
          <w:b/>
          <w:noProof/>
          <w:sz w:val="24"/>
          <w:szCs w:val="24"/>
        </w:rPr>
        <w:t>:  Privado.</w:t>
      </w:r>
    </w:p>
    <w:p w:rsidR="00D5016D" w:rsidRPr="00FF3523" w:rsidRDefault="00D5016D" w:rsidP="00CC397E">
      <w:pPr>
        <w:pStyle w:val="Prrafodelista"/>
        <w:numPr>
          <w:ilvl w:val="0"/>
          <w:numId w:val="3"/>
        </w:num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RESUMEN</w:t>
      </w:r>
    </w:p>
    <w:p w:rsidR="000E025D" w:rsidRDefault="00D5016D" w:rsidP="00CC397E">
      <w:pPr>
        <w:pStyle w:val="Prrafodelista"/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En este docu</w:t>
      </w:r>
      <w:r w:rsidR="00AF0BE3" w:rsidRPr="00FF3523">
        <w:rPr>
          <w:rFonts w:ascii="Arial" w:hAnsi="Arial" w:cs="Arial"/>
          <w:noProof/>
          <w:sz w:val="24"/>
          <w:szCs w:val="24"/>
        </w:rPr>
        <w:t>mento se presenta la evaluación y c</w:t>
      </w:r>
      <w:r w:rsidR="00E6183B" w:rsidRPr="00FF3523">
        <w:rPr>
          <w:rFonts w:ascii="Arial" w:hAnsi="Arial" w:cs="Arial"/>
          <w:noProof/>
          <w:sz w:val="24"/>
          <w:szCs w:val="24"/>
        </w:rPr>
        <w:t>á</w:t>
      </w:r>
      <w:r w:rsidR="00AF0BE3" w:rsidRPr="00FF3523">
        <w:rPr>
          <w:rFonts w:ascii="Arial" w:hAnsi="Arial" w:cs="Arial"/>
          <w:noProof/>
          <w:sz w:val="24"/>
          <w:szCs w:val="24"/>
        </w:rPr>
        <w:t>lculo de</w:t>
      </w:r>
      <w:r w:rsidR="000E025D">
        <w:rPr>
          <w:rFonts w:ascii="Arial" w:hAnsi="Arial" w:cs="Arial"/>
          <w:noProof/>
          <w:sz w:val="24"/>
          <w:szCs w:val="24"/>
        </w:rPr>
        <w:t xml:space="preserve"> </w:t>
      </w:r>
      <w:r w:rsidR="00AF0BE3" w:rsidRPr="00FF3523">
        <w:rPr>
          <w:rFonts w:ascii="Arial" w:hAnsi="Arial" w:cs="Arial"/>
          <w:noProof/>
          <w:sz w:val="24"/>
          <w:szCs w:val="24"/>
        </w:rPr>
        <w:t>l</w:t>
      </w:r>
      <w:r w:rsidR="000E025D">
        <w:rPr>
          <w:rFonts w:ascii="Arial" w:hAnsi="Arial" w:cs="Arial"/>
          <w:noProof/>
          <w:sz w:val="24"/>
          <w:szCs w:val="24"/>
        </w:rPr>
        <w:t>a demenda de la energía necesaria para la etapa de construcción de</w:t>
      </w:r>
      <w:r w:rsidR="00AF0BE3" w:rsidRPr="00FF3523">
        <w:rPr>
          <w:rFonts w:ascii="Arial" w:hAnsi="Arial" w:cs="Arial"/>
          <w:noProof/>
          <w:sz w:val="24"/>
          <w:szCs w:val="24"/>
        </w:rPr>
        <w:t xml:space="preserve"> la urba</w:t>
      </w:r>
      <w:r w:rsidR="00E05B4D">
        <w:rPr>
          <w:rFonts w:ascii="Arial" w:hAnsi="Arial" w:cs="Arial"/>
          <w:noProof/>
          <w:sz w:val="24"/>
          <w:szCs w:val="24"/>
        </w:rPr>
        <w:t>nización La Joya Eco- community</w:t>
      </w:r>
      <w:r w:rsidRPr="00FF3523">
        <w:rPr>
          <w:rFonts w:ascii="Arial" w:hAnsi="Arial" w:cs="Arial"/>
          <w:noProof/>
          <w:sz w:val="24"/>
          <w:szCs w:val="24"/>
        </w:rPr>
        <w:t>.</w:t>
      </w:r>
      <w:r w:rsidR="000E025D">
        <w:rPr>
          <w:rFonts w:ascii="Arial" w:hAnsi="Arial" w:cs="Arial"/>
          <w:noProof/>
          <w:sz w:val="24"/>
          <w:szCs w:val="24"/>
        </w:rPr>
        <w:t xml:space="preserve"> Así como la fuente de enerdía a utilizar para satisfacer dicha demanda</w:t>
      </w:r>
    </w:p>
    <w:p w:rsidR="00D5016D" w:rsidRPr="00FF3523" w:rsidRDefault="00D5016D" w:rsidP="00CC397E">
      <w:pPr>
        <w:pStyle w:val="Prrafodelista"/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La evaluación de</w:t>
      </w:r>
      <w:r w:rsidR="000E025D">
        <w:rPr>
          <w:rFonts w:ascii="Arial" w:hAnsi="Arial" w:cs="Arial"/>
          <w:noProof/>
          <w:sz w:val="24"/>
          <w:szCs w:val="24"/>
        </w:rPr>
        <w:t xml:space="preserve"> </w:t>
      </w:r>
      <w:r w:rsidRPr="00FF3523">
        <w:rPr>
          <w:rFonts w:ascii="Arial" w:hAnsi="Arial" w:cs="Arial"/>
          <w:noProof/>
          <w:sz w:val="24"/>
          <w:szCs w:val="24"/>
        </w:rPr>
        <w:t>l</w:t>
      </w:r>
      <w:r w:rsidR="000E025D">
        <w:rPr>
          <w:rFonts w:ascii="Arial" w:hAnsi="Arial" w:cs="Arial"/>
          <w:noProof/>
          <w:sz w:val="24"/>
          <w:szCs w:val="24"/>
        </w:rPr>
        <w:t>a</w:t>
      </w:r>
      <w:r w:rsidRPr="00FF3523">
        <w:rPr>
          <w:rFonts w:ascii="Arial" w:hAnsi="Arial" w:cs="Arial"/>
          <w:noProof/>
          <w:sz w:val="24"/>
          <w:szCs w:val="24"/>
        </w:rPr>
        <w:t xml:space="preserve">  </w:t>
      </w:r>
      <w:r w:rsidR="000E025D">
        <w:rPr>
          <w:rFonts w:ascii="Arial" w:hAnsi="Arial" w:cs="Arial"/>
          <w:noProof/>
          <w:sz w:val="24"/>
          <w:szCs w:val="24"/>
        </w:rPr>
        <w:t>demanda</w:t>
      </w:r>
      <w:r w:rsidRPr="00FF3523">
        <w:rPr>
          <w:rFonts w:ascii="Arial" w:hAnsi="Arial" w:cs="Arial"/>
          <w:noProof/>
          <w:sz w:val="24"/>
          <w:szCs w:val="24"/>
        </w:rPr>
        <w:t xml:space="preserve"> se realizó </w:t>
      </w:r>
      <w:r w:rsidR="000E025D">
        <w:rPr>
          <w:rFonts w:ascii="Arial" w:hAnsi="Arial" w:cs="Arial"/>
          <w:noProof/>
          <w:sz w:val="24"/>
          <w:szCs w:val="24"/>
        </w:rPr>
        <w:t xml:space="preserve">determinando el tipo y número de las </w:t>
      </w:r>
      <w:r w:rsidRPr="00FF3523">
        <w:rPr>
          <w:rFonts w:ascii="Arial" w:hAnsi="Arial" w:cs="Arial"/>
          <w:noProof/>
          <w:sz w:val="24"/>
          <w:szCs w:val="24"/>
        </w:rPr>
        <w:t>e</w:t>
      </w:r>
      <w:r w:rsidR="000E025D">
        <w:rPr>
          <w:rFonts w:ascii="Arial" w:hAnsi="Arial" w:cs="Arial"/>
          <w:noProof/>
          <w:sz w:val="24"/>
          <w:szCs w:val="24"/>
        </w:rPr>
        <w:t>quipos y herramientas a utilizar durante esta etapa, con el fin de de obetner la capacidad del transformador que se necesitará en esta actividad constructiva</w:t>
      </w:r>
      <w:r w:rsidRPr="00FF3523">
        <w:rPr>
          <w:rFonts w:ascii="Arial" w:hAnsi="Arial" w:cs="Arial"/>
          <w:noProof/>
          <w:sz w:val="24"/>
          <w:szCs w:val="24"/>
        </w:rPr>
        <w:t>.</w:t>
      </w:r>
    </w:p>
    <w:p w:rsidR="00CC397E" w:rsidRPr="00FF3523" w:rsidRDefault="00CC397E" w:rsidP="00CC397E">
      <w:pPr>
        <w:ind w:left="360"/>
        <w:jc w:val="both"/>
        <w:rPr>
          <w:rFonts w:ascii="Arial" w:hAnsi="Arial" w:cs="Arial"/>
          <w:b/>
          <w:noProof/>
          <w:sz w:val="24"/>
          <w:szCs w:val="24"/>
        </w:rPr>
      </w:pPr>
    </w:p>
    <w:p w:rsidR="00D5016D" w:rsidRPr="00FF3523" w:rsidRDefault="00D5016D" w:rsidP="00CC397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INTRODUCCIÓN</w:t>
      </w:r>
    </w:p>
    <w:p w:rsidR="00D5016D" w:rsidRPr="00FF3523" w:rsidRDefault="00D5016D" w:rsidP="00CC397E">
      <w:pPr>
        <w:pStyle w:val="Prrafodelista"/>
        <w:jc w:val="both"/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Objetivos</w:t>
      </w:r>
    </w:p>
    <w:p w:rsidR="00CC397E" w:rsidRPr="00FF3523" w:rsidRDefault="000E025D" w:rsidP="00CC397E">
      <w:pPr>
        <w:pStyle w:val="Prrafodelista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Calcular </w:t>
      </w:r>
      <w:r w:rsidR="00E6183B" w:rsidRPr="00FF3523">
        <w:rPr>
          <w:rFonts w:ascii="Arial" w:hAnsi="Arial" w:cs="Arial"/>
          <w:noProof/>
          <w:sz w:val="24"/>
          <w:szCs w:val="24"/>
        </w:rPr>
        <w:t>, curvas de nivel</w:t>
      </w:r>
      <w:r w:rsidR="00D5016D" w:rsidRPr="00FF3523">
        <w:rPr>
          <w:rFonts w:ascii="Arial" w:hAnsi="Arial" w:cs="Arial"/>
          <w:noProof/>
          <w:sz w:val="24"/>
          <w:szCs w:val="24"/>
        </w:rPr>
        <w:t xml:space="preserve"> y diseño </w:t>
      </w:r>
      <w:r w:rsidR="00E6183B" w:rsidRPr="00FF3523">
        <w:rPr>
          <w:rFonts w:ascii="Arial" w:hAnsi="Arial" w:cs="Arial"/>
          <w:noProof/>
          <w:sz w:val="24"/>
          <w:szCs w:val="24"/>
        </w:rPr>
        <w:t>del master plan</w:t>
      </w:r>
      <w:r w:rsidR="00D5016D" w:rsidRPr="00FF3523">
        <w:rPr>
          <w:rFonts w:ascii="Arial" w:hAnsi="Arial" w:cs="Arial"/>
          <w:noProof/>
          <w:sz w:val="24"/>
          <w:szCs w:val="24"/>
        </w:rPr>
        <w:t xml:space="preserve">, las </w:t>
      </w:r>
      <w:r w:rsidR="00E6183B" w:rsidRPr="00FF3523">
        <w:rPr>
          <w:rFonts w:ascii="Arial" w:hAnsi="Arial" w:cs="Arial"/>
          <w:noProof/>
          <w:sz w:val="24"/>
          <w:szCs w:val="24"/>
        </w:rPr>
        <w:t>terrazas</w:t>
      </w:r>
      <w:r w:rsidR="00D5016D" w:rsidRPr="00FF3523">
        <w:rPr>
          <w:rFonts w:ascii="Arial" w:hAnsi="Arial" w:cs="Arial"/>
          <w:noProof/>
          <w:sz w:val="24"/>
          <w:szCs w:val="24"/>
        </w:rPr>
        <w:t xml:space="preserve"> propuestas para </w:t>
      </w:r>
      <w:r w:rsidR="002E5982" w:rsidRPr="00FF3523">
        <w:rPr>
          <w:rFonts w:ascii="Arial" w:hAnsi="Arial" w:cs="Arial"/>
          <w:noProof/>
          <w:sz w:val="24"/>
          <w:szCs w:val="24"/>
        </w:rPr>
        <w:t>la nivelacion de la superficie actual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del</w:t>
      </w:r>
      <w:r w:rsidR="002E5982" w:rsidRPr="00FF3523">
        <w:rPr>
          <w:rFonts w:ascii="Arial" w:hAnsi="Arial" w:cs="Arial"/>
          <w:noProof/>
          <w:sz w:val="24"/>
          <w:szCs w:val="24"/>
        </w:rPr>
        <w:t xml:space="preserve"> terreno</w:t>
      </w:r>
      <w:r w:rsidR="00D5016D" w:rsidRPr="00FF3523">
        <w:rPr>
          <w:rFonts w:ascii="Arial" w:hAnsi="Arial" w:cs="Arial"/>
          <w:noProof/>
          <w:sz w:val="24"/>
          <w:szCs w:val="24"/>
        </w:rPr>
        <w:t>.</w:t>
      </w:r>
    </w:p>
    <w:p w:rsidR="00CC397E" w:rsidRPr="00FF3523" w:rsidRDefault="00CC397E" w:rsidP="00CC397E">
      <w:pPr>
        <w:pStyle w:val="Prrafodelista"/>
        <w:jc w:val="both"/>
        <w:rPr>
          <w:rFonts w:ascii="Arial" w:hAnsi="Arial" w:cs="Arial"/>
          <w:noProof/>
          <w:sz w:val="24"/>
          <w:szCs w:val="24"/>
        </w:rPr>
      </w:pPr>
    </w:p>
    <w:p w:rsidR="00D5016D" w:rsidRPr="00FF3523" w:rsidRDefault="00D5016D" w:rsidP="00CC397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Ubicación del proyecto.</w:t>
      </w:r>
    </w:p>
    <w:p w:rsidR="00C14B7C" w:rsidRPr="00FF3523" w:rsidRDefault="00D5016D" w:rsidP="00CC397E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El proyecto denominado “</w:t>
      </w:r>
      <w:r w:rsidR="002E5982" w:rsidRPr="00FF3523">
        <w:rPr>
          <w:rFonts w:ascii="Arial" w:hAnsi="Arial" w:cs="Arial"/>
          <w:noProof/>
          <w:sz w:val="24"/>
          <w:szCs w:val="24"/>
        </w:rPr>
        <w:t>La Joya</w:t>
      </w:r>
      <w:r w:rsidRPr="00FF3523">
        <w:rPr>
          <w:rFonts w:ascii="Arial" w:hAnsi="Arial" w:cs="Arial"/>
          <w:noProof/>
          <w:sz w:val="24"/>
          <w:szCs w:val="24"/>
        </w:rPr>
        <w:t xml:space="preserve">” del que se realizó el análisis y </w:t>
      </w:r>
      <w:r w:rsidR="002E5982" w:rsidRPr="00FF3523">
        <w:rPr>
          <w:rFonts w:ascii="Arial" w:hAnsi="Arial" w:cs="Arial"/>
          <w:noProof/>
          <w:sz w:val="24"/>
          <w:szCs w:val="24"/>
        </w:rPr>
        <w:t>cálculo del movimiento de tierra</w:t>
      </w:r>
      <w:r w:rsidRPr="00FF3523">
        <w:rPr>
          <w:rFonts w:ascii="Arial" w:hAnsi="Arial" w:cs="Arial"/>
          <w:noProof/>
          <w:sz w:val="24"/>
          <w:szCs w:val="24"/>
        </w:rPr>
        <w:t xml:space="preserve">, se ubica en </w:t>
      </w:r>
      <w:r w:rsidR="002E5982" w:rsidRPr="00FF3523">
        <w:rPr>
          <w:rFonts w:ascii="Arial" w:hAnsi="Arial" w:cs="Arial"/>
          <w:noProof/>
          <w:sz w:val="24"/>
          <w:szCs w:val="24"/>
        </w:rPr>
        <w:t>el</w:t>
      </w:r>
      <w:r w:rsidRPr="00FF3523">
        <w:rPr>
          <w:rFonts w:ascii="Arial" w:hAnsi="Arial" w:cs="Arial"/>
          <w:noProof/>
          <w:sz w:val="24"/>
          <w:szCs w:val="24"/>
        </w:rPr>
        <w:t xml:space="preserve"> Km 1</w:t>
      </w:r>
      <w:r w:rsidR="002E5982" w:rsidRPr="00FF3523">
        <w:rPr>
          <w:rFonts w:ascii="Arial" w:hAnsi="Arial" w:cs="Arial"/>
          <w:noProof/>
          <w:sz w:val="24"/>
          <w:szCs w:val="24"/>
        </w:rPr>
        <w:t>38</w:t>
      </w:r>
      <w:r w:rsidRPr="00FF3523">
        <w:rPr>
          <w:rFonts w:ascii="Arial" w:hAnsi="Arial" w:cs="Arial"/>
          <w:noProof/>
          <w:sz w:val="24"/>
          <w:szCs w:val="24"/>
        </w:rPr>
        <w:t xml:space="preserve"> ½ ca</w:t>
      </w:r>
      <w:r w:rsidR="002E5982" w:rsidRPr="00FF3523">
        <w:rPr>
          <w:rFonts w:ascii="Arial" w:hAnsi="Arial" w:cs="Arial"/>
          <w:noProof/>
          <w:sz w:val="24"/>
          <w:szCs w:val="24"/>
        </w:rPr>
        <w:t xml:space="preserve">rretera Rivas- Penas Blancas. Sapoa Rivas. </w:t>
      </w:r>
      <w:r w:rsidRPr="00FF3523">
        <w:rPr>
          <w:rFonts w:ascii="Arial" w:hAnsi="Arial" w:cs="Arial"/>
          <w:noProof/>
          <w:sz w:val="24"/>
          <w:szCs w:val="24"/>
        </w:rPr>
        <w:t xml:space="preserve">,Nicaragua. </w:t>
      </w:r>
    </w:p>
    <w:p w:rsidR="00C14B7C" w:rsidRPr="00FF3523" w:rsidRDefault="00C14B7C" w:rsidP="00CC397E">
      <w:pPr>
        <w:rPr>
          <w:rFonts w:ascii="Arial" w:hAnsi="Arial" w:cs="Arial"/>
          <w:lang w:val="es-NI" w:eastAsia="es-NI"/>
        </w:rPr>
      </w:pPr>
    </w:p>
    <w:p w:rsidR="00C14B7C" w:rsidRPr="00FF3523" w:rsidRDefault="00C14B7C" w:rsidP="00CC397E">
      <w:pPr>
        <w:rPr>
          <w:rFonts w:ascii="Arial" w:hAnsi="Arial" w:cs="Arial"/>
          <w:noProof/>
        </w:rPr>
      </w:pPr>
    </w:p>
    <w:p w:rsidR="00C14B7C" w:rsidRPr="00FF3523" w:rsidRDefault="00C14B7C" w:rsidP="00CC397E">
      <w:pPr>
        <w:rPr>
          <w:rFonts w:ascii="Arial" w:hAnsi="Arial" w:cs="Arial"/>
          <w:noProof/>
        </w:rPr>
      </w:pPr>
    </w:p>
    <w:p w:rsidR="00C14B7C" w:rsidRPr="00FF3523" w:rsidRDefault="00C14B7C" w:rsidP="00CC397E">
      <w:pPr>
        <w:rPr>
          <w:rFonts w:ascii="Arial" w:hAnsi="Arial" w:cs="Arial"/>
          <w:noProof/>
        </w:rPr>
      </w:pPr>
    </w:p>
    <w:p w:rsidR="00CC397E" w:rsidRDefault="00CC397E" w:rsidP="00CC397E">
      <w:pPr>
        <w:rPr>
          <w:rFonts w:ascii="Arial" w:hAnsi="Arial" w:cs="Arial"/>
          <w:noProof/>
        </w:rPr>
      </w:pPr>
    </w:p>
    <w:p w:rsidR="00E05B4D" w:rsidRPr="00FF3523" w:rsidRDefault="00E05B4D" w:rsidP="00CC397E">
      <w:pPr>
        <w:rPr>
          <w:rFonts w:ascii="Arial" w:hAnsi="Arial" w:cs="Arial"/>
          <w:noProof/>
        </w:rPr>
      </w:pPr>
    </w:p>
    <w:p w:rsidR="00CC397E" w:rsidRPr="00FF3523" w:rsidRDefault="00CC397E" w:rsidP="00CC397E">
      <w:pPr>
        <w:rPr>
          <w:rFonts w:ascii="Arial" w:hAnsi="Arial" w:cs="Arial"/>
          <w:noProof/>
        </w:rPr>
      </w:pPr>
    </w:p>
    <w:p w:rsidR="00CC397E" w:rsidRDefault="00CC397E" w:rsidP="00CC397E">
      <w:pPr>
        <w:rPr>
          <w:rFonts w:ascii="Arial" w:hAnsi="Arial" w:cs="Arial"/>
          <w:noProof/>
        </w:rPr>
      </w:pPr>
    </w:p>
    <w:p w:rsidR="00E05B4D" w:rsidRDefault="00E05B4D" w:rsidP="00CC397E">
      <w:pPr>
        <w:rPr>
          <w:rFonts w:ascii="Arial" w:hAnsi="Arial" w:cs="Arial"/>
          <w:noProof/>
        </w:rPr>
      </w:pPr>
    </w:p>
    <w:p w:rsidR="00E05B4D" w:rsidRPr="00FF3523" w:rsidRDefault="00E05B4D" w:rsidP="00CC397E">
      <w:pPr>
        <w:rPr>
          <w:rFonts w:ascii="Arial" w:hAnsi="Arial" w:cs="Arial"/>
          <w:noProof/>
        </w:rPr>
      </w:pPr>
    </w:p>
    <w:p w:rsidR="00EF25D5" w:rsidRPr="00FF3523" w:rsidRDefault="001E2A63" w:rsidP="00CC397E">
      <w:pPr>
        <w:pStyle w:val="Prrafodelista"/>
        <w:numPr>
          <w:ilvl w:val="0"/>
          <w:numId w:val="3"/>
        </w:numPr>
        <w:rPr>
          <w:rFonts w:ascii="Arial" w:hAnsi="Arial" w:cs="Arial"/>
          <w:b/>
          <w:noProof/>
          <w:sz w:val="24"/>
        </w:rPr>
      </w:pPr>
      <w:r w:rsidRPr="00FF3523">
        <w:rPr>
          <w:rFonts w:ascii="Arial" w:hAnsi="Arial" w:cs="Arial"/>
          <w:b/>
          <w:noProof/>
          <w:sz w:val="24"/>
        </w:rPr>
        <w:t>Generalidades</w:t>
      </w:r>
    </w:p>
    <w:p w:rsidR="00C9056C" w:rsidRPr="00FF3523" w:rsidRDefault="00EF25D5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El cálculo del movimiento de tierra s</w:t>
      </w:r>
      <w:r w:rsidR="00C14B7C" w:rsidRPr="00FF3523">
        <w:rPr>
          <w:rFonts w:ascii="Arial" w:hAnsi="Arial" w:cs="Arial"/>
          <w:noProof/>
          <w:sz w:val="24"/>
          <w:szCs w:val="24"/>
        </w:rPr>
        <w:t xml:space="preserve">e 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derterminó a gran escala en esta parte de la propiedad, </w:t>
      </w:r>
      <w:r w:rsidR="00C9056C" w:rsidRPr="00FF3523">
        <w:rPr>
          <w:rFonts w:ascii="Arial" w:hAnsi="Arial" w:cs="Arial"/>
          <w:noProof/>
          <w:sz w:val="24"/>
          <w:szCs w:val="24"/>
        </w:rPr>
        <w:t>el método utilizado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 consistió en cubrir el área con unas cuadriculas (terrazas) y conociendo las alturas de cada uno de los vertices</w:t>
      </w:r>
      <w:r w:rsidR="00C14B7C" w:rsidRPr="00FF3523">
        <w:rPr>
          <w:rFonts w:ascii="Arial" w:hAnsi="Arial" w:cs="Arial"/>
          <w:noProof/>
          <w:sz w:val="24"/>
          <w:szCs w:val="24"/>
        </w:rPr>
        <w:t xml:space="preserve"> 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y las curvas de nivel </w:t>
      </w:r>
      <w:r w:rsidRPr="00FF3523">
        <w:rPr>
          <w:rFonts w:ascii="Arial" w:hAnsi="Arial" w:cs="Arial"/>
          <w:noProof/>
          <w:sz w:val="24"/>
          <w:szCs w:val="24"/>
        </w:rPr>
        <w:t>según la poligonal topográfica facilitada por los repre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sentantes del proyecto La Joya. </w:t>
      </w:r>
    </w:p>
    <w:p w:rsidR="001E2A63" w:rsidRPr="00FF3523" w:rsidRDefault="00DB545A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E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n dicha poligonal se presentan las </w:t>
      </w:r>
      <w:r w:rsidR="00C9056C" w:rsidRPr="00FF3523">
        <w:rPr>
          <w:rFonts w:ascii="Arial" w:hAnsi="Arial" w:cs="Arial"/>
          <w:noProof/>
          <w:sz w:val="24"/>
          <w:szCs w:val="24"/>
        </w:rPr>
        <w:t xml:space="preserve">siguientes </w:t>
      </w:r>
      <w:r w:rsidR="00EF25D5" w:rsidRPr="00FF3523">
        <w:rPr>
          <w:rFonts w:ascii="Arial" w:hAnsi="Arial" w:cs="Arial"/>
          <w:noProof/>
          <w:sz w:val="24"/>
          <w:szCs w:val="24"/>
        </w:rPr>
        <w:t>curvas de nivel</w:t>
      </w:r>
      <w:r w:rsidR="00C9056C" w:rsidRPr="00FF3523">
        <w:rPr>
          <w:rFonts w:ascii="Arial" w:hAnsi="Arial" w:cs="Arial"/>
          <w:noProof/>
          <w:sz w:val="24"/>
          <w:szCs w:val="24"/>
        </w:rPr>
        <w:t xml:space="preserve"> 33.00, 34.00, 35.00, 36.00, 37.00, 38.00, 39.00 y 40.00 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que atraviezan esta parte de la propiedad</w:t>
      </w:r>
      <w:r w:rsidR="00C9056C" w:rsidRPr="00FF3523">
        <w:rPr>
          <w:rFonts w:ascii="Arial" w:hAnsi="Arial" w:cs="Arial"/>
          <w:noProof/>
          <w:sz w:val="24"/>
          <w:szCs w:val="24"/>
        </w:rPr>
        <w:t xml:space="preserve"> en donde se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emplazar</w:t>
      </w:r>
      <w:r w:rsidR="00C9056C" w:rsidRPr="00FF3523">
        <w:rPr>
          <w:rFonts w:ascii="Arial" w:hAnsi="Arial" w:cs="Arial"/>
          <w:noProof/>
          <w:sz w:val="24"/>
          <w:szCs w:val="24"/>
        </w:rPr>
        <w:t>á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la urbanización</w:t>
      </w:r>
      <w:r w:rsidR="00C9056C" w:rsidRPr="00FF3523">
        <w:rPr>
          <w:rFonts w:ascii="Arial" w:hAnsi="Arial" w:cs="Arial"/>
          <w:noProof/>
          <w:sz w:val="24"/>
          <w:szCs w:val="24"/>
        </w:rPr>
        <w:t xml:space="preserve">. </w:t>
      </w:r>
    </w:p>
    <w:p w:rsidR="00CC397E" w:rsidRPr="00FF3523" w:rsidRDefault="00C9056C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Se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observa un terreno bastante llano pero con </w:t>
      </w:r>
      <w:r w:rsidR="00DB545A" w:rsidRPr="00FF3523">
        <w:rPr>
          <w:rFonts w:ascii="Arial" w:hAnsi="Arial" w:cs="Arial"/>
          <w:noProof/>
          <w:sz w:val="24"/>
          <w:szCs w:val="24"/>
        </w:rPr>
        <w:t>pequenas irregularidades como zonas bajas</w:t>
      </w:r>
      <w:r w:rsidRPr="00FF3523">
        <w:rPr>
          <w:rFonts w:ascii="Arial" w:hAnsi="Arial" w:cs="Arial"/>
          <w:noProof/>
          <w:sz w:val="24"/>
          <w:szCs w:val="24"/>
        </w:rPr>
        <w:t>, zonas  pantanosas por la penetración del lago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 y </w:t>
      </w:r>
      <w:r w:rsidR="00CC397E" w:rsidRPr="00FF3523">
        <w:rPr>
          <w:rFonts w:ascii="Arial" w:hAnsi="Arial" w:cs="Arial"/>
          <w:noProof/>
          <w:sz w:val="24"/>
          <w:szCs w:val="24"/>
        </w:rPr>
        <w:t xml:space="preserve">pequenos </w:t>
      </w:r>
      <w:r w:rsidR="00DB545A" w:rsidRPr="00FF3523">
        <w:rPr>
          <w:rFonts w:ascii="Arial" w:hAnsi="Arial" w:cs="Arial"/>
          <w:noProof/>
          <w:sz w:val="24"/>
          <w:szCs w:val="24"/>
        </w:rPr>
        <w:t>promontorios de tierras localizados en</w:t>
      </w:r>
      <w:r w:rsidR="00E05B4D">
        <w:rPr>
          <w:rFonts w:ascii="Arial" w:hAnsi="Arial" w:cs="Arial"/>
          <w:noProof/>
          <w:sz w:val="24"/>
          <w:szCs w:val="24"/>
        </w:rPr>
        <w:t xml:space="preserve"> </w:t>
      </w:r>
      <w:r w:rsidR="00CC397E" w:rsidRPr="00FF3523">
        <w:rPr>
          <w:rFonts w:ascii="Arial" w:hAnsi="Arial" w:cs="Arial"/>
          <w:noProof/>
          <w:sz w:val="24"/>
          <w:szCs w:val="24"/>
        </w:rPr>
        <w:t>el</w:t>
      </w:r>
      <w:r w:rsidR="00E05B4D">
        <w:rPr>
          <w:rFonts w:ascii="Arial" w:hAnsi="Arial" w:cs="Arial"/>
          <w:noProof/>
          <w:sz w:val="24"/>
          <w:szCs w:val="24"/>
        </w:rPr>
        <w:t xml:space="preserve"> </w:t>
      </w:r>
      <w:r w:rsidR="00CC397E" w:rsidRPr="00FF3523">
        <w:rPr>
          <w:rFonts w:ascii="Arial" w:hAnsi="Arial" w:cs="Arial"/>
          <w:noProof/>
          <w:sz w:val="24"/>
          <w:szCs w:val="24"/>
        </w:rPr>
        <w:t>terreno</w:t>
      </w:r>
    </w:p>
    <w:p w:rsidR="00CC397E" w:rsidRPr="00FF3523" w:rsidRDefault="000A3E71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 xml:space="preserve"> </w:t>
      </w:r>
      <w:r w:rsidR="00CC397E" w:rsidRPr="00FF3523">
        <w:rPr>
          <w:rFonts w:ascii="Arial" w:hAnsi="Arial" w:cs="Arial"/>
          <w:noProof/>
          <w:sz w:val="24"/>
          <w:szCs w:val="24"/>
        </w:rPr>
        <w:t>Para un diseno escalonado de la urbanizacion con vista al lago Cocibolca</w:t>
      </w:r>
      <w:r w:rsidRPr="00FF3523">
        <w:rPr>
          <w:rFonts w:ascii="Arial" w:hAnsi="Arial" w:cs="Arial"/>
          <w:noProof/>
          <w:sz w:val="24"/>
          <w:szCs w:val="24"/>
        </w:rPr>
        <w:t xml:space="preserve">, se distribuyó la zona de emplazamiento en </w:t>
      </w:r>
      <w:r w:rsidR="00E05B4D">
        <w:rPr>
          <w:rFonts w:ascii="Arial" w:hAnsi="Arial" w:cs="Arial"/>
          <w:noProof/>
          <w:sz w:val="24"/>
          <w:szCs w:val="24"/>
        </w:rPr>
        <w:t>cuatro</w:t>
      </w:r>
      <w:r w:rsidRPr="00FF3523">
        <w:rPr>
          <w:rFonts w:ascii="Arial" w:hAnsi="Arial" w:cs="Arial"/>
          <w:noProof/>
          <w:sz w:val="24"/>
          <w:szCs w:val="24"/>
        </w:rPr>
        <w:t xml:space="preserve"> terrazas con cota</w:t>
      </w:r>
      <w:r w:rsidR="00851ED6">
        <w:rPr>
          <w:rFonts w:ascii="Arial" w:hAnsi="Arial" w:cs="Arial"/>
          <w:noProof/>
          <w:sz w:val="24"/>
          <w:szCs w:val="24"/>
        </w:rPr>
        <w:t>s</w:t>
      </w:r>
      <w:r w:rsidRPr="00FF3523">
        <w:rPr>
          <w:rFonts w:ascii="Arial" w:hAnsi="Arial" w:cs="Arial"/>
          <w:noProof/>
          <w:sz w:val="24"/>
          <w:szCs w:val="24"/>
        </w:rPr>
        <w:t xml:space="preserve"> de rasante </w:t>
      </w:r>
      <w:r w:rsidR="00851ED6">
        <w:rPr>
          <w:rFonts w:ascii="Arial" w:hAnsi="Arial" w:cs="Arial"/>
          <w:noProof/>
          <w:sz w:val="24"/>
          <w:szCs w:val="24"/>
        </w:rPr>
        <w:t>senaladas a continuación</w:t>
      </w:r>
      <w:r w:rsidRPr="00FF3523">
        <w:rPr>
          <w:rFonts w:ascii="Arial" w:hAnsi="Arial" w:cs="Arial"/>
          <w:noProof/>
          <w:sz w:val="24"/>
          <w:szCs w:val="24"/>
        </w:rPr>
        <w:t>:</w:t>
      </w:r>
    </w:p>
    <w:p w:rsidR="000A3E71" w:rsidRPr="00FF3523" w:rsidRDefault="000A3E71" w:rsidP="000A3E7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La terraza # 1 con una rasante de 37m.</w:t>
      </w:r>
    </w:p>
    <w:p w:rsidR="000A3E71" w:rsidRPr="00FF3523" w:rsidRDefault="000A3E71" w:rsidP="000A3E7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La terraza # 2 con una rasante de 37m</w:t>
      </w:r>
    </w:p>
    <w:p w:rsidR="000A3E71" w:rsidRPr="00FF3523" w:rsidRDefault="000A3E71" w:rsidP="000A3E7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La terraza # 3 con una rasante de 34m</w:t>
      </w:r>
    </w:p>
    <w:p w:rsidR="000A3E71" w:rsidRPr="00FF3523" w:rsidRDefault="000A3E71" w:rsidP="000A3E7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La terraza # 4 con una rasante de 34m</w:t>
      </w:r>
    </w:p>
    <w:p w:rsidR="00C9056C" w:rsidRPr="00FF3523" w:rsidRDefault="00C9056C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</w:t>
      </w:r>
      <w:r w:rsidR="001E2A63" w:rsidRPr="00FF3523">
        <w:rPr>
          <w:rFonts w:ascii="Arial" w:hAnsi="Arial" w:cs="Arial"/>
          <w:noProof/>
          <w:sz w:val="24"/>
          <w:szCs w:val="24"/>
        </w:rPr>
        <w:t>a rasante de cada una de las terrazas se determinó por el método de las alturas madias debido a la precision del mismo.</w:t>
      </w:r>
    </w:p>
    <w:p w:rsidR="00DB545A" w:rsidRDefault="00DB545A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Pr="00FF3523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C14B7C" w:rsidRPr="00FF3523" w:rsidRDefault="00C14B7C" w:rsidP="00CC397E">
      <w:pPr>
        <w:rPr>
          <w:rFonts w:ascii="Arial" w:hAnsi="Arial" w:cs="Arial"/>
          <w:noProof/>
          <w:sz w:val="24"/>
          <w:szCs w:val="24"/>
        </w:rPr>
      </w:pPr>
    </w:p>
    <w:p w:rsidR="00C14B7C" w:rsidRPr="00FF3523" w:rsidRDefault="00C14B7C" w:rsidP="00CC397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FF3523">
        <w:rPr>
          <w:rFonts w:ascii="Arial" w:hAnsi="Arial" w:cs="Arial"/>
          <w:b/>
          <w:sz w:val="24"/>
          <w:szCs w:val="24"/>
          <w:lang w:val="es-ES_tradnl"/>
        </w:rPr>
        <w:t>CONCLUSIÓN</w:t>
      </w:r>
    </w:p>
    <w:p w:rsidR="00C14B7C" w:rsidRPr="00FF3523" w:rsidRDefault="00C14B7C" w:rsidP="00CC397E">
      <w:pPr>
        <w:jc w:val="both"/>
        <w:rPr>
          <w:rFonts w:ascii="Arial" w:hAnsi="Arial" w:cs="Arial"/>
          <w:sz w:val="24"/>
          <w:szCs w:val="24"/>
          <w:lang w:val="es-ES_tradnl"/>
        </w:rPr>
      </w:pPr>
      <w:r w:rsidRPr="00FF3523">
        <w:rPr>
          <w:rFonts w:ascii="Arial" w:hAnsi="Arial" w:cs="Arial"/>
          <w:sz w:val="24"/>
          <w:szCs w:val="24"/>
          <w:lang w:val="es-ES_tradnl"/>
        </w:rPr>
        <w:t>La propuesta presentada para el proyecto “</w:t>
      </w:r>
      <w:r w:rsidR="00851ED6">
        <w:rPr>
          <w:rFonts w:ascii="Arial" w:hAnsi="Arial" w:cs="Arial"/>
          <w:sz w:val="24"/>
          <w:szCs w:val="24"/>
          <w:lang w:val="es-ES_tradnl"/>
        </w:rPr>
        <w:t>La Joya Eco-Community”; fue sometida a una revisión</w:t>
      </w:r>
      <w:r w:rsidRPr="00FF3523">
        <w:rPr>
          <w:rFonts w:ascii="Arial" w:hAnsi="Arial" w:cs="Arial"/>
          <w:sz w:val="24"/>
          <w:szCs w:val="24"/>
          <w:lang w:val="es-ES_tradnl"/>
        </w:rPr>
        <w:t xml:space="preserve">, dando los resultados satisfactorios en cuanto al uso de </w:t>
      </w:r>
      <w:r w:rsidR="00851ED6"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FF3523">
        <w:rPr>
          <w:rFonts w:ascii="Arial" w:hAnsi="Arial" w:cs="Arial"/>
          <w:sz w:val="24"/>
          <w:szCs w:val="24"/>
          <w:lang w:val="es-ES_tradnl"/>
        </w:rPr>
        <w:t>la</w:t>
      </w:r>
      <w:r w:rsidR="00851ED6">
        <w:rPr>
          <w:rFonts w:ascii="Arial" w:hAnsi="Arial" w:cs="Arial"/>
          <w:sz w:val="24"/>
          <w:szCs w:val="24"/>
          <w:lang w:val="es-ES_tradnl"/>
        </w:rPr>
        <w:t>s terrazas en forma escalonada con rasantes diferentes para lograr una mayor adaptación a la superficie del terreno y de esta optimizar la compensación del movimiento de tierra.</w:t>
      </w:r>
    </w:p>
    <w:p w:rsidR="00C14B7C" w:rsidRPr="00FF3523" w:rsidRDefault="00C14B7C" w:rsidP="00CC397E">
      <w:pPr>
        <w:rPr>
          <w:rFonts w:ascii="Arial" w:hAnsi="Arial" w:cs="Arial"/>
          <w:noProof/>
          <w:sz w:val="24"/>
          <w:szCs w:val="24"/>
        </w:rPr>
      </w:pPr>
    </w:p>
    <w:p w:rsidR="00C14B7C" w:rsidRPr="00FF3523" w:rsidRDefault="00C14B7C" w:rsidP="00CC397E">
      <w:pPr>
        <w:rPr>
          <w:rFonts w:ascii="Arial" w:hAnsi="Arial" w:cs="Arial"/>
          <w:noProof/>
        </w:rPr>
      </w:pPr>
    </w:p>
    <w:p w:rsidR="00C14B7C" w:rsidRPr="00FF3523" w:rsidRDefault="00C14B7C" w:rsidP="00C14B7C">
      <w:pPr>
        <w:rPr>
          <w:rFonts w:ascii="Arial" w:hAnsi="Arial" w:cs="Arial"/>
          <w:noProof/>
        </w:rPr>
      </w:pPr>
    </w:p>
    <w:p w:rsidR="00C14B7C" w:rsidRPr="00FF3523" w:rsidRDefault="00C14B7C" w:rsidP="00C14B7C">
      <w:pPr>
        <w:rPr>
          <w:rFonts w:ascii="Arial" w:hAnsi="Arial" w:cs="Arial"/>
          <w:noProof/>
        </w:rPr>
      </w:pPr>
    </w:p>
    <w:p w:rsidR="00C14B7C" w:rsidRPr="00FF3523" w:rsidRDefault="00C14B7C" w:rsidP="00C14B7C">
      <w:pPr>
        <w:rPr>
          <w:rFonts w:ascii="Arial" w:hAnsi="Arial" w:cs="Arial"/>
          <w:noProof/>
        </w:rPr>
      </w:pPr>
    </w:p>
    <w:p w:rsidR="00C14B7C" w:rsidRPr="00FF3523" w:rsidRDefault="00C14B7C" w:rsidP="00C14B7C">
      <w:pPr>
        <w:jc w:val="center"/>
        <w:rPr>
          <w:rFonts w:ascii="Arial" w:hAnsi="Arial" w:cs="Arial"/>
          <w:noProof/>
          <w:sz w:val="144"/>
          <w:szCs w:val="144"/>
        </w:rPr>
      </w:pPr>
    </w:p>
    <w:p w:rsidR="00832D56" w:rsidRPr="00FF3523" w:rsidRDefault="00832D56" w:rsidP="00C14B7C">
      <w:pPr>
        <w:ind w:firstLine="708"/>
        <w:rPr>
          <w:rFonts w:ascii="Arial" w:hAnsi="Arial" w:cs="Arial"/>
          <w:lang w:eastAsia="es-NI"/>
        </w:rPr>
      </w:pPr>
    </w:p>
    <w:sectPr w:rsidR="00832D56" w:rsidRPr="00FF3523" w:rsidSect="00227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E7801"/>
    <w:multiLevelType w:val="hybridMultilevel"/>
    <w:tmpl w:val="0102F28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>
    <w:nsid w:val="244220B7"/>
    <w:multiLevelType w:val="hybridMultilevel"/>
    <w:tmpl w:val="DC8CA86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7A24D1"/>
    <w:multiLevelType w:val="hybridMultilevel"/>
    <w:tmpl w:val="42F6625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FCA2607"/>
    <w:multiLevelType w:val="hybridMultilevel"/>
    <w:tmpl w:val="2F96EE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CE3869"/>
    <w:multiLevelType w:val="hybridMultilevel"/>
    <w:tmpl w:val="CC58DC08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E0C0031"/>
    <w:multiLevelType w:val="hybridMultilevel"/>
    <w:tmpl w:val="A95E2D7C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>
    <w:nsid w:val="72476641"/>
    <w:multiLevelType w:val="hybridMultilevel"/>
    <w:tmpl w:val="461896B2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953A6E"/>
    <w:multiLevelType w:val="hybridMultilevel"/>
    <w:tmpl w:val="BBC4F210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5016D"/>
    <w:rsid w:val="000A3E71"/>
    <w:rsid w:val="000E025D"/>
    <w:rsid w:val="001E2A63"/>
    <w:rsid w:val="00227887"/>
    <w:rsid w:val="002E5982"/>
    <w:rsid w:val="00794126"/>
    <w:rsid w:val="00832D56"/>
    <w:rsid w:val="00851ED6"/>
    <w:rsid w:val="00955429"/>
    <w:rsid w:val="00A21040"/>
    <w:rsid w:val="00AD10DA"/>
    <w:rsid w:val="00AF0BE3"/>
    <w:rsid w:val="00C14B7C"/>
    <w:rsid w:val="00C9056C"/>
    <w:rsid w:val="00CC397E"/>
    <w:rsid w:val="00D5016D"/>
    <w:rsid w:val="00D8102A"/>
    <w:rsid w:val="00DB545A"/>
    <w:rsid w:val="00E05B4D"/>
    <w:rsid w:val="00E543CF"/>
    <w:rsid w:val="00E6183B"/>
    <w:rsid w:val="00EF25D5"/>
    <w:rsid w:val="00FC3737"/>
    <w:rsid w:val="00FF3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8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016D"/>
    <w:pPr>
      <w:ind w:left="720"/>
      <w:contextualSpacing/>
    </w:pPr>
    <w:rPr>
      <w:lang w:val="es-NI" w:eastAsia="es-N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4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4B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7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459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2010-12-22T18:28:00Z</dcterms:created>
  <dcterms:modified xsi:type="dcterms:W3CDTF">2011-01-02T12:26:00Z</dcterms:modified>
</cp:coreProperties>
</file>