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A34C" w14:textId="1FFDD706" w:rsidR="00FA2B6F" w:rsidRPr="00573401" w:rsidRDefault="00000000">
      <w:pPr>
        <w:pStyle w:val="Ttulo"/>
        <w:spacing w:line="292" w:lineRule="auto"/>
        <w:rPr>
          <w:b/>
          <w:color w:val="262626" w:themeColor="text1" w:themeTint="D9"/>
          <w:sz w:val="68"/>
          <w:szCs w:val="6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3401">
        <w:rPr>
          <w:b/>
          <w:color w:val="FF0000"/>
          <w:w w:val="110"/>
          <w:sz w:val="68"/>
          <w:szCs w:val="6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MORGAN</w:t>
      </w:r>
    </w:p>
    <w:p w14:paraId="7A768B26" w14:textId="5C78352F" w:rsidR="00FA2B6F" w:rsidRPr="007F51D0" w:rsidRDefault="00000000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="00934A89">
        <w:rPr>
          <w:color w:val="002060"/>
          <w:sz w:val="16"/>
        </w:rPr>
        <w:t>Calle</w:t>
      </w:r>
      <w:r w:rsidRPr="007F51D0">
        <w:rPr>
          <w:color w:val="002060"/>
          <w:spacing w:val="-1"/>
          <w:sz w:val="16"/>
        </w:rPr>
        <w:t xml:space="preserve"> </w:t>
      </w:r>
      <w:r w:rsidR="00934A89">
        <w:rPr>
          <w:color w:val="002060"/>
          <w:sz w:val="16"/>
        </w:rPr>
        <w:t>Real</w:t>
      </w:r>
      <w:r w:rsidRPr="007F51D0">
        <w:rPr>
          <w:color w:val="002060"/>
          <w:sz w:val="16"/>
        </w:rPr>
        <w:t xml:space="preserve"> </w:t>
      </w:r>
      <w:proofErr w:type="spellStart"/>
      <w:r w:rsidRPr="007F51D0">
        <w:rPr>
          <w:color w:val="002060"/>
          <w:sz w:val="16"/>
        </w:rPr>
        <w:t>Xalteva</w:t>
      </w:r>
      <w:proofErr w:type="spellEnd"/>
      <w:r w:rsidRPr="007F51D0">
        <w:rPr>
          <w:color w:val="002060"/>
          <w:sz w:val="16"/>
        </w:rPr>
        <w:t xml:space="preserve"> </w:t>
      </w:r>
      <w:r w:rsidR="00934A89">
        <w:rPr>
          <w:color w:val="002060"/>
          <w:sz w:val="16"/>
        </w:rPr>
        <w:t>costado Oeste</w:t>
      </w:r>
    </w:p>
    <w:p w14:paraId="30C52A6A" w14:textId="5F45E8F8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proofErr w:type="spellStart"/>
      <w:r w:rsidR="00934A89">
        <w:rPr>
          <w:color w:val="002060"/>
          <w:sz w:val="16"/>
        </w:rPr>
        <w:t>Chicheria</w:t>
      </w:r>
      <w:proofErr w:type="spellEnd"/>
      <w:r w:rsidR="00934A89">
        <w:rPr>
          <w:color w:val="002060"/>
          <w:sz w:val="16"/>
        </w:rPr>
        <w:t xml:space="preserve"> Paris</w:t>
      </w:r>
      <w:r w:rsidRPr="007F51D0">
        <w:rPr>
          <w:color w:val="002060"/>
          <w:sz w:val="16"/>
        </w:rPr>
        <w:t xml:space="preserve">. Granada, </w:t>
      </w:r>
      <w:proofErr w:type="spellStart"/>
      <w:r w:rsidRPr="007F51D0">
        <w:rPr>
          <w:color w:val="002060"/>
          <w:sz w:val="16"/>
        </w:rPr>
        <w:t>Nic</w:t>
      </w:r>
      <w:proofErr w:type="spellEnd"/>
      <w:r w:rsidRPr="007F51D0">
        <w:rPr>
          <w:color w:val="002060"/>
          <w:sz w:val="16"/>
        </w:rPr>
        <w:t>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FA2B6F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26E50E9E" w14:textId="77777777" w:rsidR="00FA2B6F" w:rsidRDefault="00FA2B6F">
      <w:pPr>
        <w:pStyle w:val="Textoindependiente"/>
        <w:rPr>
          <w:sz w:val="20"/>
        </w:rPr>
      </w:pPr>
    </w:p>
    <w:p w14:paraId="0CE167B1" w14:textId="77777777" w:rsidR="000B6B9E" w:rsidRPr="00573401" w:rsidRDefault="009E2F66" w:rsidP="00573401">
      <w:pPr>
        <w:spacing w:before="92" w:line="360" w:lineRule="auto"/>
        <w:ind w:right="2038"/>
        <w:jc w:val="center"/>
        <w:rPr>
          <w:rFonts w:ascii="Arial"/>
          <w:b/>
          <w:color w:val="000000" w:themeColor="text1"/>
          <w:sz w:val="3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3401">
        <w:rPr>
          <w:rFonts w:ascii="Arial"/>
          <w:b/>
          <w:color w:val="000000" w:themeColor="text1"/>
          <w:sz w:val="3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</w:t>
      </w:r>
      <w:r w:rsidR="00CE2479" w:rsidRPr="00573401">
        <w:rPr>
          <w:rFonts w:ascii="Arial"/>
          <w:b/>
          <w:color w:val="000000" w:themeColor="text1"/>
          <w:sz w:val="3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TOPOGRAFICOS.</w:t>
      </w:r>
    </w:p>
    <w:p w14:paraId="45C7DD7D" w14:textId="4F445E45" w:rsidR="00FA2B6F" w:rsidRPr="00573401" w:rsidRDefault="00456F5E" w:rsidP="00573401">
      <w:pPr>
        <w:spacing w:before="92" w:line="360" w:lineRule="auto"/>
        <w:ind w:right="2038"/>
        <w:jc w:val="center"/>
        <w:rPr>
          <w:rFonts w:ascii="Arial" w:hAnsi="Arial" w:cs="Arial"/>
          <w:b/>
          <w:i/>
          <w:color w:val="0070C0"/>
          <w:sz w:val="28"/>
          <w:szCs w:val="28"/>
        </w:rPr>
      </w:pPr>
      <w:r w:rsidRPr="00573401">
        <w:rPr>
          <w:rFonts w:ascii="Arial" w:hAnsi="Arial" w:cs="Arial"/>
          <w:b/>
          <w:i/>
          <w:color w:val="0070C0"/>
          <w:sz w:val="28"/>
          <w:szCs w:val="28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COTIZACION DE LEVANTAMIENTO TOPOGRAFICO</w:t>
      </w:r>
    </w:p>
    <w:p w14:paraId="5F0E2294" w14:textId="003AB4D1" w:rsidR="00FA2B6F" w:rsidRPr="00456F5E" w:rsidRDefault="00456F5E" w:rsidP="00573401">
      <w:pPr>
        <w:tabs>
          <w:tab w:val="left" w:pos="7352"/>
        </w:tabs>
        <w:spacing w:before="1" w:line="360" w:lineRule="auto"/>
        <w:ind w:left="144"/>
        <w:rPr>
          <w:rFonts w:ascii="Arial" w:hAnsi="Arial" w:cs="Arial"/>
          <w:bCs/>
          <w:sz w:val="24"/>
          <w:szCs w:val="24"/>
        </w:rPr>
      </w:pPr>
      <w:r w:rsidRPr="00456F5E">
        <w:rPr>
          <w:rFonts w:ascii="Arial" w:hAnsi="Arial" w:cs="Arial"/>
          <w:b/>
          <w:sz w:val="24"/>
          <w:szCs w:val="24"/>
        </w:rPr>
        <w:t>Servicio:</w:t>
      </w:r>
      <w:r w:rsidRPr="00456F5E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="00186692">
        <w:rPr>
          <w:rFonts w:ascii="Arial" w:hAnsi="Arial" w:cs="Arial"/>
          <w:b/>
          <w:spacing w:val="-2"/>
          <w:sz w:val="24"/>
          <w:szCs w:val="24"/>
        </w:rPr>
        <w:t>levantamiento</w:t>
      </w:r>
      <w:r w:rsidRPr="00456F5E">
        <w:rPr>
          <w:rFonts w:ascii="Arial" w:hAnsi="Arial" w:cs="Arial"/>
          <w:bCs/>
          <w:spacing w:val="-2"/>
          <w:sz w:val="24"/>
          <w:szCs w:val="24"/>
        </w:rPr>
        <w:t xml:space="preserve"> topográfico</w:t>
      </w:r>
      <w:r w:rsidR="000B6B9E">
        <w:rPr>
          <w:rFonts w:ascii="Arial" w:hAnsi="Arial" w:cs="Arial"/>
          <w:bCs/>
          <w:spacing w:val="-2"/>
          <w:sz w:val="24"/>
          <w:szCs w:val="24"/>
        </w:rPr>
        <w:t>.</w:t>
      </w:r>
      <w:r w:rsidR="00C358C4" w:rsidRPr="00456F5E">
        <w:rPr>
          <w:rFonts w:ascii="Arial" w:hAnsi="Arial" w:cs="Arial"/>
          <w:sz w:val="24"/>
          <w:szCs w:val="24"/>
        </w:rPr>
        <w:t xml:space="preserve"> </w:t>
      </w:r>
      <w:r w:rsidR="007F51D0" w:rsidRPr="00456F5E">
        <w:rPr>
          <w:rFonts w:ascii="Arial" w:hAnsi="Arial" w:cs="Arial"/>
          <w:sz w:val="24"/>
          <w:szCs w:val="24"/>
        </w:rPr>
        <w:t xml:space="preserve">                    </w:t>
      </w:r>
      <w:r w:rsidRPr="00456F5E">
        <w:rPr>
          <w:rFonts w:ascii="Arial" w:hAnsi="Arial" w:cs="Arial"/>
          <w:b/>
          <w:sz w:val="24"/>
          <w:szCs w:val="24"/>
        </w:rPr>
        <w:t>Fecha:</w:t>
      </w:r>
      <w:r w:rsidR="00CE2479" w:rsidRPr="00456F5E">
        <w:rPr>
          <w:rFonts w:ascii="Arial" w:hAnsi="Arial" w:cs="Arial"/>
          <w:bCs/>
          <w:sz w:val="24"/>
          <w:szCs w:val="24"/>
        </w:rPr>
        <w:t xml:space="preserve"> </w:t>
      </w:r>
      <w:r w:rsidR="000B6B9E">
        <w:rPr>
          <w:rFonts w:ascii="Arial" w:hAnsi="Arial" w:cs="Arial"/>
          <w:bCs/>
          <w:sz w:val="24"/>
          <w:szCs w:val="24"/>
        </w:rPr>
        <w:t>2</w:t>
      </w:r>
      <w:r w:rsidR="00186692">
        <w:rPr>
          <w:rFonts w:ascii="Arial" w:hAnsi="Arial" w:cs="Arial"/>
          <w:bCs/>
          <w:sz w:val="24"/>
          <w:szCs w:val="24"/>
        </w:rPr>
        <w:t>7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de </w:t>
      </w:r>
      <w:r w:rsidRPr="00456F5E">
        <w:rPr>
          <w:rFonts w:ascii="Arial" w:hAnsi="Arial" w:cs="Arial"/>
          <w:bCs/>
          <w:spacing w:val="-2"/>
          <w:sz w:val="24"/>
          <w:szCs w:val="24"/>
        </w:rPr>
        <w:t>enero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de</w:t>
      </w:r>
      <w:r w:rsidR="009E2F66" w:rsidRPr="00456F5E">
        <w:rPr>
          <w:rFonts w:ascii="Arial" w:hAnsi="Arial" w:cs="Arial"/>
          <w:bCs/>
          <w:spacing w:val="-2"/>
          <w:sz w:val="24"/>
          <w:szCs w:val="24"/>
        </w:rPr>
        <w:t>l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202</w:t>
      </w:r>
      <w:r w:rsidRPr="00456F5E">
        <w:rPr>
          <w:rFonts w:ascii="Arial" w:hAnsi="Arial" w:cs="Arial"/>
          <w:bCs/>
          <w:spacing w:val="-2"/>
          <w:sz w:val="24"/>
          <w:szCs w:val="24"/>
        </w:rPr>
        <w:t>6</w:t>
      </w:r>
    </w:p>
    <w:p w14:paraId="3C516DBE" w14:textId="2CBA3C3B" w:rsidR="00FA2B6F" w:rsidRPr="00456F5E" w:rsidRDefault="00000000" w:rsidP="00573401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 w:cs="Arial"/>
          <w:b/>
        </w:rPr>
      </w:pPr>
      <w:r w:rsidRPr="00456F5E">
        <w:rPr>
          <w:rFonts w:ascii="Arial" w:hAnsi="Arial" w:cs="Arial"/>
          <w:b/>
        </w:rPr>
        <w:t>Ubicación</w:t>
      </w:r>
      <w:r w:rsidRPr="00456F5E">
        <w:rPr>
          <w:rFonts w:ascii="Arial" w:hAnsi="Arial" w:cs="Arial"/>
        </w:rPr>
        <w:t>:</w:t>
      </w:r>
      <w:r w:rsidRPr="00456F5E">
        <w:rPr>
          <w:rFonts w:ascii="Arial" w:hAnsi="Arial" w:cs="Arial"/>
          <w:spacing w:val="1"/>
        </w:rPr>
        <w:t xml:space="preserve"> </w:t>
      </w:r>
      <w:r w:rsidR="00186692">
        <w:rPr>
          <w:rFonts w:ascii="Arial" w:hAnsi="Arial" w:cs="Arial"/>
          <w:spacing w:val="1"/>
        </w:rPr>
        <w:t xml:space="preserve">Comarca de </w:t>
      </w:r>
      <w:proofErr w:type="spellStart"/>
      <w:r w:rsidR="00186692">
        <w:rPr>
          <w:rFonts w:ascii="Arial" w:hAnsi="Arial" w:cs="Arial"/>
          <w:spacing w:val="1"/>
        </w:rPr>
        <w:t>Malacatoya</w:t>
      </w:r>
      <w:proofErr w:type="spellEnd"/>
      <w:r w:rsidR="00934A89">
        <w:rPr>
          <w:rFonts w:ascii="Arial" w:hAnsi="Arial" w:cs="Arial"/>
          <w:spacing w:val="1"/>
        </w:rPr>
        <w:t xml:space="preserve">. </w:t>
      </w:r>
      <w:r w:rsidR="0007711F">
        <w:rPr>
          <w:rFonts w:ascii="Arial" w:hAnsi="Arial" w:cs="Arial"/>
          <w:spacing w:val="1"/>
        </w:rPr>
        <w:t xml:space="preserve">Municipio de </w:t>
      </w:r>
      <w:r w:rsidR="00934A89" w:rsidRPr="00456F5E">
        <w:rPr>
          <w:rFonts w:ascii="Arial" w:hAnsi="Arial" w:cs="Arial"/>
          <w:spacing w:val="1"/>
        </w:rPr>
        <w:t>Granada Departamento</w:t>
      </w:r>
      <w:r w:rsidR="00934A89">
        <w:rPr>
          <w:rFonts w:ascii="Arial" w:hAnsi="Arial" w:cs="Arial"/>
          <w:spacing w:val="1"/>
        </w:rPr>
        <w:t xml:space="preserve"> de Granada.</w:t>
      </w:r>
      <w:r w:rsidR="009E2F66" w:rsidRPr="00456F5E">
        <w:rPr>
          <w:rFonts w:ascii="Arial" w:hAnsi="Arial" w:cs="Arial"/>
          <w:spacing w:val="1"/>
        </w:rPr>
        <w:t xml:space="preserve">                   </w:t>
      </w:r>
      <w:r w:rsidR="00456F5E" w:rsidRPr="00456F5E">
        <w:rPr>
          <w:rFonts w:ascii="Arial" w:hAnsi="Arial" w:cs="Arial"/>
          <w:spacing w:val="1"/>
        </w:rPr>
        <w:t xml:space="preserve">                    </w:t>
      </w:r>
    </w:p>
    <w:p w14:paraId="324B945A" w14:textId="53307581" w:rsidR="00456F5E" w:rsidRDefault="00000000" w:rsidP="00573401">
      <w:pPr>
        <w:pStyle w:val="Ttulo1"/>
        <w:tabs>
          <w:tab w:val="left" w:pos="5784"/>
        </w:tabs>
        <w:spacing w:before="199" w:line="360" w:lineRule="auto"/>
        <w:ind w:left="144"/>
      </w:pPr>
      <w:r w:rsidRPr="00456F5E">
        <w:t>Solicitante:</w:t>
      </w:r>
      <w:r w:rsidRPr="00456F5E">
        <w:rPr>
          <w:spacing w:val="-4"/>
        </w:rPr>
        <w:t xml:space="preserve"> </w:t>
      </w:r>
      <w:r w:rsidR="00186692">
        <w:rPr>
          <w:b w:val="0"/>
          <w:bCs w:val="0"/>
          <w:spacing w:val="-4"/>
        </w:rPr>
        <w:t>Sr. Bolaños</w:t>
      </w:r>
      <w:r w:rsidR="000B6B9E">
        <w:rPr>
          <w:b w:val="0"/>
          <w:bCs w:val="0"/>
          <w:spacing w:val="-4"/>
        </w:rPr>
        <w:t xml:space="preserve">                                                 </w:t>
      </w:r>
      <w:r w:rsidR="00186692">
        <w:rPr>
          <w:b w:val="0"/>
          <w:bCs w:val="0"/>
          <w:spacing w:val="-4"/>
        </w:rPr>
        <w:t xml:space="preserve">         </w:t>
      </w:r>
      <w:r w:rsidR="00934A89">
        <w:rPr>
          <w:b w:val="0"/>
          <w:bCs w:val="0"/>
          <w:spacing w:val="-4"/>
        </w:rPr>
        <w:t>Area:</w:t>
      </w:r>
      <w:r w:rsidR="000B6B9E">
        <w:rPr>
          <w:b w:val="0"/>
          <w:bCs w:val="0"/>
          <w:spacing w:val="-4"/>
        </w:rPr>
        <w:t xml:space="preserve"> </w:t>
      </w:r>
      <w:r w:rsidR="00186692">
        <w:rPr>
          <w:b w:val="0"/>
          <w:bCs w:val="0"/>
          <w:spacing w:val="-4"/>
        </w:rPr>
        <w:t>150</w:t>
      </w:r>
      <w:r w:rsidR="000B6B9E">
        <w:rPr>
          <w:b w:val="0"/>
          <w:bCs w:val="0"/>
          <w:spacing w:val="-4"/>
        </w:rPr>
        <w:t xml:space="preserve"> manzanas</w:t>
      </w:r>
      <w:r w:rsidRPr="00456F5E">
        <w:tab/>
      </w:r>
    </w:p>
    <w:p w14:paraId="1AEBF408" w14:textId="3879C371" w:rsidR="00FA2B6F" w:rsidRPr="00456F5E" w:rsidRDefault="00000000" w:rsidP="00573401">
      <w:pPr>
        <w:pStyle w:val="Ttulo1"/>
        <w:tabs>
          <w:tab w:val="left" w:pos="5784"/>
        </w:tabs>
        <w:spacing w:before="199" w:line="360" w:lineRule="auto"/>
        <w:ind w:left="144"/>
      </w:pPr>
      <w:r w:rsidRPr="00456F5E">
        <w:t>Elaborado</w:t>
      </w:r>
      <w:r w:rsidRPr="00456F5E">
        <w:rPr>
          <w:spacing w:val="-8"/>
        </w:rPr>
        <w:t xml:space="preserve"> </w:t>
      </w:r>
      <w:r w:rsidRPr="00456F5E">
        <w:t>por:</w:t>
      </w:r>
      <w:r w:rsidRPr="00456F5E">
        <w:rPr>
          <w:spacing w:val="-5"/>
        </w:rPr>
        <w:t xml:space="preserve"> </w:t>
      </w:r>
      <w:r w:rsidRPr="00456F5E">
        <w:rPr>
          <w:b w:val="0"/>
          <w:bCs w:val="0"/>
        </w:rPr>
        <w:t>Ing.</w:t>
      </w:r>
      <w:r w:rsidRPr="00456F5E">
        <w:rPr>
          <w:b w:val="0"/>
          <w:bCs w:val="0"/>
          <w:spacing w:val="-8"/>
        </w:rPr>
        <w:t xml:space="preserve"> </w:t>
      </w:r>
      <w:r w:rsidRPr="00456F5E">
        <w:rPr>
          <w:b w:val="0"/>
          <w:bCs w:val="0"/>
        </w:rPr>
        <w:t>Bosco</w:t>
      </w:r>
      <w:r w:rsidRPr="00456F5E">
        <w:rPr>
          <w:b w:val="0"/>
          <w:bCs w:val="0"/>
          <w:spacing w:val="-8"/>
        </w:rPr>
        <w:t xml:space="preserve"> </w:t>
      </w:r>
      <w:r w:rsidRPr="00456F5E">
        <w:rPr>
          <w:b w:val="0"/>
          <w:bCs w:val="0"/>
        </w:rPr>
        <w:t>Javier</w:t>
      </w:r>
      <w:r w:rsidRPr="00456F5E">
        <w:rPr>
          <w:b w:val="0"/>
          <w:bCs w:val="0"/>
          <w:spacing w:val="-7"/>
        </w:rPr>
        <w:t xml:space="preserve"> </w:t>
      </w:r>
      <w:r w:rsidRPr="00456F5E">
        <w:rPr>
          <w:b w:val="0"/>
          <w:bCs w:val="0"/>
        </w:rPr>
        <w:t>Morgan</w:t>
      </w:r>
    </w:p>
    <w:p w14:paraId="26433A07" w14:textId="77777777" w:rsidR="00FA2B6F" w:rsidRPr="00456F5E" w:rsidRDefault="00FA2B6F" w:rsidP="00573401">
      <w:pPr>
        <w:pStyle w:val="Textoindependiente"/>
        <w:spacing w:line="360" w:lineRule="auto"/>
        <w:rPr>
          <w:rFonts w:ascii="Arial" w:hAnsi="Arial" w:cs="Arial"/>
          <w:b/>
        </w:rPr>
      </w:pPr>
    </w:p>
    <w:p w14:paraId="1A4705CB" w14:textId="6FFFA2E9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  <w:r w:rsidRPr="00456F5E">
        <w:rPr>
          <w:rFonts w:ascii="Arial" w:hAnsi="Arial" w:cs="Arial"/>
          <w:b/>
        </w:rPr>
        <w:t>Estimado</w:t>
      </w:r>
      <w:r w:rsidRPr="000B6B9E">
        <w:rPr>
          <w:rFonts w:ascii="Arial" w:hAnsi="Arial" w:cs="Arial"/>
          <w:bCs/>
          <w:i/>
          <w:iCs/>
        </w:rPr>
        <w:t xml:space="preserve"> </w:t>
      </w:r>
      <w:r w:rsidR="00186692">
        <w:rPr>
          <w:rFonts w:ascii="Arial" w:hAnsi="Arial" w:cs="Arial"/>
          <w:bCs/>
          <w:i/>
          <w:iCs/>
        </w:rPr>
        <w:t>Sr. Bolaños</w:t>
      </w:r>
    </w:p>
    <w:p w14:paraId="31B60F9E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47090A37" w14:textId="6AEE19CD" w:rsidR="00565ED4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Correspondiendo a su solicitud de Presupuestar “Levantamiento topográficos y</w:t>
      </w:r>
      <w:r w:rsidR="0007711F">
        <w:rPr>
          <w:rFonts w:ascii="Arial" w:hAnsi="Arial" w:cs="Arial"/>
          <w:bCs/>
        </w:rPr>
        <w:t xml:space="preserve"> su </w:t>
      </w:r>
      <w:r w:rsidR="0007711F" w:rsidRPr="00456F5E">
        <w:rPr>
          <w:rFonts w:ascii="Arial" w:hAnsi="Arial" w:cs="Arial"/>
          <w:bCs/>
        </w:rPr>
        <w:t>aprobación</w:t>
      </w:r>
      <w:r w:rsidR="0007711F">
        <w:rPr>
          <w:rFonts w:ascii="Arial" w:hAnsi="Arial" w:cs="Arial"/>
          <w:bCs/>
        </w:rPr>
        <w:t xml:space="preserve"> en las oficinas del catastro de Granada hago</w:t>
      </w:r>
      <w:r w:rsidRPr="00456F5E">
        <w:rPr>
          <w:rFonts w:ascii="Arial" w:hAnsi="Arial" w:cs="Arial"/>
          <w:bCs/>
        </w:rPr>
        <w:t xml:space="preserve"> llegar a usted mi formal Oferta</w:t>
      </w:r>
      <w:r w:rsidR="000B6B9E">
        <w:rPr>
          <w:rFonts w:ascii="Arial" w:hAnsi="Arial" w:cs="Arial"/>
          <w:bCs/>
        </w:rPr>
        <w:t>.</w:t>
      </w:r>
    </w:p>
    <w:p w14:paraId="7CC94A6C" w14:textId="77777777" w:rsidR="007F429F" w:rsidRPr="00456F5E" w:rsidRDefault="007F429F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126"/>
      </w:tblGrid>
      <w:tr w:rsidR="000B6B9E" w14:paraId="6569A1E3" w14:textId="77777777" w:rsidTr="00373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</w:tcPr>
          <w:p w14:paraId="570143D4" w14:textId="008E1F98" w:rsidR="000B6B9E" w:rsidRDefault="000B6B9E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 w:rsidRPr="000B6B9E">
              <w:rPr>
                <w:rFonts w:ascii="Arial" w:hAnsi="Arial" w:cs="Arial"/>
                <w:bCs w:val="0"/>
                <w:color w:val="auto"/>
              </w:rPr>
              <w:t>Descripción de Actividades</w:t>
            </w:r>
          </w:p>
        </w:tc>
        <w:tc>
          <w:tcPr>
            <w:tcW w:w="2126" w:type="dxa"/>
          </w:tcPr>
          <w:p w14:paraId="6693FD58" w14:textId="6DACA6F6" w:rsidR="000B6B9E" w:rsidRPr="000B6B9E" w:rsidRDefault="000B6B9E" w:rsidP="00573401">
            <w:pPr>
              <w:pStyle w:val="Textoindependiente"/>
              <w:spacing w:before="1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0B6B9E">
              <w:rPr>
                <w:rFonts w:ascii="Arial" w:hAnsi="Arial" w:cs="Arial"/>
                <w:bCs w:val="0"/>
                <w:color w:val="auto"/>
              </w:rPr>
              <w:t>Costos Totales</w:t>
            </w:r>
            <w:r w:rsidR="00186692">
              <w:rPr>
                <w:rFonts w:ascii="Arial" w:hAnsi="Arial" w:cs="Arial"/>
                <w:bCs w:val="0"/>
                <w:color w:val="auto"/>
              </w:rPr>
              <w:t xml:space="preserve"> en </w:t>
            </w:r>
            <w:r w:rsidR="0037385D">
              <w:rPr>
                <w:rFonts w:ascii="Arial" w:hAnsi="Arial" w:cs="Arial"/>
                <w:bCs w:val="0"/>
                <w:color w:val="auto"/>
              </w:rPr>
              <w:t>córdobas</w:t>
            </w:r>
          </w:p>
        </w:tc>
      </w:tr>
      <w:tr w:rsidR="000B6B9E" w14:paraId="3AEA0A14" w14:textId="77777777" w:rsidTr="0037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</w:tcPr>
          <w:p w14:paraId="20747528" w14:textId="22B370C3" w:rsidR="000B6B9E" w:rsidRDefault="000B6B9E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Cs w:val="0"/>
              </w:rPr>
              <w:t xml:space="preserve">Honorarios por </w:t>
            </w:r>
            <w:r w:rsidR="00934A89">
              <w:rPr>
                <w:rFonts w:ascii="Arial" w:hAnsi="Arial" w:cs="Arial"/>
                <w:bCs w:val="0"/>
              </w:rPr>
              <w:t>S</w:t>
            </w:r>
            <w:r>
              <w:rPr>
                <w:rFonts w:ascii="Arial" w:hAnsi="Arial" w:cs="Arial"/>
                <w:bCs w:val="0"/>
              </w:rPr>
              <w:t>ervicios</w:t>
            </w:r>
          </w:p>
        </w:tc>
        <w:tc>
          <w:tcPr>
            <w:tcW w:w="2126" w:type="dxa"/>
          </w:tcPr>
          <w:p w14:paraId="2EBF4464" w14:textId="58A77BCC" w:rsidR="000B6B9E" w:rsidRPr="00934A89" w:rsidRDefault="00186692" w:rsidP="00573401">
            <w:pPr>
              <w:pStyle w:val="Textoindependiente"/>
              <w:spacing w:before="1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75,000</w:t>
            </w:r>
          </w:p>
        </w:tc>
      </w:tr>
      <w:tr w:rsidR="000B6B9E" w14:paraId="3C15177A" w14:textId="77777777" w:rsidTr="003738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</w:tcPr>
          <w:p w14:paraId="3F9179C2" w14:textId="38892624" w:rsidR="000B6B9E" w:rsidRDefault="00934A89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Cs w:val="0"/>
              </w:rPr>
              <w:t>Pago de Arancel en Catastro</w:t>
            </w:r>
            <w:r w:rsidR="00186692">
              <w:rPr>
                <w:rFonts w:ascii="Arial" w:hAnsi="Arial" w:cs="Arial"/>
                <w:bCs w:val="0"/>
              </w:rPr>
              <w:t xml:space="preserve"> para las 150 manzanas</w:t>
            </w:r>
          </w:p>
        </w:tc>
        <w:tc>
          <w:tcPr>
            <w:tcW w:w="2126" w:type="dxa"/>
          </w:tcPr>
          <w:p w14:paraId="4AF8CECF" w14:textId="58621CE4" w:rsidR="000B6B9E" w:rsidRPr="00934A89" w:rsidRDefault="00186692" w:rsidP="00573401">
            <w:pPr>
              <w:pStyle w:val="Textoindependiente"/>
              <w:spacing w:before="1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5.000</w:t>
            </w:r>
          </w:p>
        </w:tc>
      </w:tr>
      <w:tr w:rsidR="00934A89" w14:paraId="3F7DE069" w14:textId="77777777" w:rsidTr="00373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</w:tcPr>
          <w:p w14:paraId="03CA8CDD" w14:textId="28A52B4E" w:rsidR="00934A89" w:rsidRDefault="0037385D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Cs w:val="0"/>
              </w:rPr>
              <w:t>C</w:t>
            </w:r>
            <w:r w:rsidR="007F429F">
              <w:rPr>
                <w:rFonts w:ascii="Arial" w:hAnsi="Arial" w:cs="Arial"/>
                <w:bCs w:val="0"/>
              </w:rPr>
              <w:t xml:space="preserve">olocación de dos mojones geodésicos y la aprobación de Aval geodésico por parte de INETER, para áreas mayor a 100 manzanas </w:t>
            </w:r>
          </w:p>
        </w:tc>
        <w:tc>
          <w:tcPr>
            <w:tcW w:w="2126" w:type="dxa"/>
          </w:tcPr>
          <w:p w14:paraId="0A97F0A7" w14:textId="77777777" w:rsidR="007F429F" w:rsidRDefault="007F429F" w:rsidP="00573401">
            <w:pPr>
              <w:pStyle w:val="Textoindependiente"/>
              <w:spacing w:before="1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0C8AAF90" w14:textId="37D8934E" w:rsidR="00934A89" w:rsidRPr="00934A89" w:rsidRDefault="007F429F" w:rsidP="00573401">
            <w:pPr>
              <w:pStyle w:val="Textoindependiente"/>
              <w:spacing w:before="1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14,600</w:t>
            </w:r>
          </w:p>
        </w:tc>
      </w:tr>
      <w:tr w:rsidR="00186692" w14:paraId="2C346991" w14:textId="77777777" w:rsidTr="003738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</w:tcPr>
          <w:p w14:paraId="0A587306" w14:textId="24F9E761" w:rsidR="00186692" w:rsidRDefault="00186692" w:rsidP="00186692">
            <w:pPr>
              <w:pStyle w:val="Textoindependiente"/>
              <w:spacing w:before="1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Cs w:val="0"/>
              </w:rPr>
              <w:t>Costo Total</w:t>
            </w:r>
          </w:p>
        </w:tc>
        <w:tc>
          <w:tcPr>
            <w:tcW w:w="2126" w:type="dxa"/>
          </w:tcPr>
          <w:p w14:paraId="7E415A5C" w14:textId="224B32F1" w:rsidR="00186692" w:rsidRDefault="007F429F" w:rsidP="00186692">
            <w:pPr>
              <w:pStyle w:val="Textoindependiente"/>
              <w:spacing w:before="1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94,600</w:t>
            </w:r>
          </w:p>
        </w:tc>
      </w:tr>
    </w:tbl>
    <w:p w14:paraId="519C1AE6" w14:textId="0A4D4FC5" w:rsidR="00186692" w:rsidRDefault="00186692" w:rsidP="00573401">
      <w:pPr>
        <w:pStyle w:val="Textoindependiente"/>
        <w:numPr>
          <w:ilvl w:val="0"/>
          <w:numId w:val="11"/>
        </w:numPr>
        <w:spacing w:before="1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Estos costos no incluyen el IVA, para el caso que se solicitara factura, se le incrementaría este valor de impuesto.</w:t>
      </w:r>
    </w:p>
    <w:p w14:paraId="57FB3E03" w14:textId="09CF94A6" w:rsidR="00186692" w:rsidRDefault="00186692" w:rsidP="00573401">
      <w:pPr>
        <w:pStyle w:val="Textoindependiente"/>
        <w:numPr>
          <w:ilvl w:val="0"/>
          <w:numId w:val="11"/>
        </w:numPr>
        <w:spacing w:before="1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Estos costos de arancel es para el caso que se someta a aprobación un solo plano con el área de 150 manzanas.</w:t>
      </w:r>
    </w:p>
    <w:p w14:paraId="6A3BD856" w14:textId="0979823D" w:rsidR="00186692" w:rsidRDefault="00186692" w:rsidP="00573401">
      <w:pPr>
        <w:pStyle w:val="Textoindependiente"/>
        <w:numPr>
          <w:ilvl w:val="0"/>
          <w:numId w:val="11"/>
        </w:numPr>
        <w:spacing w:before="1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Si la propiedad con área de 150 manzanas, por índole legal que tenga mas de una escritura o si dicha área es seccionada o dividida por caminos públicos, carretera, ríos o cauce, el costo del arancel se incrementara según sea lo seccionado del polígono de las 150 </w:t>
      </w:r>
      <w:r w:rsidR="0037385D">
        <w:rPr>
          <w:rFonts w:ascii="Arial" w:hAnsi="Arial" w:cs="Arial"/>
          <w:bCs/>
        </w:rPr>
        <w:t>Manzanas</w:t>
      </w:r>
      <w:r>
        <w:rPr>
          <w:rFonts w:ascii="Arial" w:hAnsi="Arial" w:cs="Arial"/>
          <w:bCs/>
        </w:rPr>
        <w:t>.</w:t>
      </w:r>
    </w:p>
    <w:p w14:paraId="228C6D8C" w14:textId="77777777" w:rsid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062303FB" w14:textId="333A184A" w:rsidR="00934A89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="00934A89" w:rsidRPr="00934A89">
        <w:rPr>
          <w:rFonts w:ascii="Arial" w:hAnsi="Arial" w:cs="Arial"/>
          <w:b/>
        </w:rPr>
        <w:t>FORMAS DE PAGO</w:t>
      </w:r>
    </w:p>
    <w:p w14:paraId="2FDD6EC2" w14:textId="1F3008FE" w:rsidR="007F429F" w:rsidRDefault="007F429F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Primer desembolso para iniciar los trabajos:</w:t>
      </w:r>
    </w:p>
    <w:p w14:paraId="4115048C" w14:textId="1437E0D3" w:rsidR="007F429F" w:rsidRDefault="007F429F" w:rsidP="007F429F">
      <w:pPr>
        <w:pStyle w:val="Textoindependiente"/>
        <w:numPr>
          <w:ilvl w:val="0"/>
          <w:numId w:val="13"/>
        </w:numPr>
        <w:spacing w:before="1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 equivalente al valor de los dos mojones </w:t>
      </w:r>
      <w:r w:rsidR="0037385D">
        <w:rPr>
          <w:rFonts w:ascii="Arial" w:hAnsi="Arial" w:cs="Arial"/>
          <w:bCs/>
        </w:rPr>
        <w:t>geodésico</w:t>
      </w:r>
      <w:r>
        <w:rPr>
          <w:rFonts w:ascii="Arial" w:hAnsi="Arial" w:cs="Arial"/>
          <w:bCs/>
        </w:rPr>
        <w:t xml:space="preserve"> y </w:t>
      </w:r>
      <w:proofErr w:type="gramStart"/>
      <w:r>
        <w:rPr>
          <w:rFonts w:ascii="Arial" w:hAnsi="Arial" w:cs="Arial"/>
          <w:bCs/>
        </w:rPr>
        <w:t xml:space="preserve">Aval </w:t>
      </w:r>
      <w:r w:rsidR="0037385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14,600</w:t>
      </w:r>
      <w:proofErr w:type="gramEnd"/>
      <w:r>
        <w:rPr>
          <w:rFonts w:ascii="Arial" w:hAnsi="Arial" w:cs="Arial"/>
          <w:bCs/>
        </w:rPr>
        <w:t xml:space="preserve"> </w:t>
      </w:r>
      <w:r w:rsidR="0037385D">
        <w:rPr>
          <w:rFonts w:ascii="Arial" w:hAnsi="Arial" w:cs="Arial"/>
          <w:bCs/>
        </w:rPr>
        <w:t>córdobas</w:t>
      </w:r>
    </w:p>
    <w:p w14:paraId="386FFC4A" w14:textId="2AF982CC" w:rsidR="007F429F" w:rsidRDefault="007F429F" w:rsidP="007F429F">
      <w:pPr>
        <w:pStyle w:val="Textoindependiente"/>
        <w:numPr>
          <w:ilvl w:val="0"/>
          <w:numId w:val="13"/>
        </w:numPr>
        <w:spacing w:before="1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 80 % del costo total por honorarios equivalente a 60,000</w:t>
      </w:r>
    </w:p>
    <w:p w14:paraId="445F6B54" w14:textId="77777777" w:rsidR="007F429F" w:rsidRDefault="00573401" w:rsidP="007F429F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7F429F">
        <w:rPr>
          <w:rFonts w:ascii="Arial" w:hAnsi="Arial" w:cs="Arial"/>
          <w:b/>
        </w:rPr>
        <w:t>Segundo desembolso</w:t>
      </w:r>
      <w:r w:rsidRPr="007F429F">
        <w:rPr>
          <w:rFonts w:ascii="Arial" w:hAnsi="Arial" w:cs="Arial"/>
          <w:bCs/>
        </w:rPr>
        <w:t xml:space="preserve"> </w:t>
      </w:r>
    </w:p>
    <w:p w14:paraId="63F9E90F" w14:textId="14204C8C" w:rsidR="00573401" w:rsidRPr="007F429F" w:rsidRDefault="0037385D" w:rsidP="007F429F">
      <w:pPr>
        <w:pStyle w:val="Textoindependiente"/>
        <w:spacing w:before="10" w:line="360" w:lineRule="auto"/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</w:t>
      </w:r>
      <w:r w:rsidR="007F429F">
        <w:rPr>
          <w:rFonts w:ascii="Arial" w:hAnsi="Arial" w:cs="Arial"/>
          <w:bCs/>
        </w:rPr>
        <w:t>l valor del arancel</w:t>
      </w:r>
      <w:r>
        <w:rPr>
          <w:rFonts w:ascii="Arial" w:hAnsi="Arial" w:cs="Arial"/>
          <w:bCs/>
        </w:rPr>
        <w:t xml:space="preserve"> a pagar</w:t>
      </w:r>
      <w:r w:rsidR="007F429F">
        <w:rPr>
          <w:rFonts w:ascii="Arial" w:hAnsi="Arial" w:cs="Arial"/>
          <w:bCs/>
        </w:rPr>
        <w:t xml:space="preserve"> en Las Oficinas del Catastro físico de Granada</w:t>
      </w:r>
      <w:r>
        <w:rPr>
          <w:rFonts w:ascii="Arial" w:hAnsi="Arial" w:cs="Arial"/>
          <w:bCs/>
        </w:rPr>
        <w:t>, una vez que se tenga definido el o los planos para su aprobación en esta institución.</w:t>
      </w:r>
    </w:p>
    <w:p w14:paraId="475152AE" w14:textId="07B6EE7B" w:rsidR="00573401" w:rsidRDefault="0037385D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  <w:r w:rsidRPr="0037385D">
        <w:rPr>
          <w:rFonts w:ascii="Arial" w:hAnsi="Arial" w:cs="Arial"/>
          <w:b/>
        </w:rPr>
        <w:t>Tercer desembolso</w:t>
      </w:r>
    </w:p>
    <w:p w14:paraId="40EAE3E8" w14:textId="6C921DE2" w:rsidR="0037385D" w:rsidRDefault="0037385D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37385D">
        <w:rPr>
          <w:rFonts w:ascii="Arial" w:hAnsi="Arial" w:cs="Arial"/>
          <w:bCs/>
        </w:rPr>
        <w:t>Con la entrega del o los planos aprobados por las oficinas del catastro se cancelará el restante de los costos de los honorarios equivalente 15,000 córdobas netos.</w:t>
      </w:r>
    </w:p>
    <w:p w14:paraId="70270FE5" w14:textId="294F1147" w:rsidR="0037385D" w:rsidRPr="0037385D" w:rsidRDefault="0037385D" w:rsidP="00573401">
      <w:pPr>
        <w:pStyle w:val="Textoindependiente"/>
        <w:spacing w:before="10" w:line="360" w:lineRule="auto"/>
        <w:rPr>
          <w:rFonts w:ascii="Arial" w:hAnsi="Arial" w:cs="Arial"/>
          <w:bCs/>
          <w:u w:val="single"/>
        </w:rPr>
      </w:pPr>
      <w:r w:rsidRPr="0037385D">
        <w:rPr>
          <w:rFonts w:ascii="Arial" w:hAnsi="Arial" w:cs="Arial"/>
          <w:bCs/>
          <w:u w:val="single"/>
        </w:rPr>
        <w:t>Nota: los pagos pueden ser depositados por transferencia o pagos en efectivos.</w:t>
      </w:r>
    </w:p>
    <w:p w14:paraId="65FF05AC" w14:textId="77777777" w:rsidR="0037385D" w:rsidRDefault="0037385D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4B1DCB34" w14:textId="77777777" w:rsidR="0037385D" w:rsidRDefault="0037385D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443AE90F" w14:textId="2FF2FB92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Sin más a que referirme les saludos. Dado en la ciudad de Granada a los </w:t>
      </w:r>
      <w:r w:rsidR="00934A89">
        <w:rPr>
          <w:rFonts w:ascii="Arial" w:hAnsi="Arial" w:cs="Arial"/>
          <w:bCs/>
        </w:rPr>
        <w:t>2</w:t>
      </w:r>
      <w:r w:rsidR="0037385D">
        <w:rPr>
          <w:rFonts w:ascii="Arial" w:hAnsi="Arial" w:cs="Arial"/>
          <w:bCs/>
        </w:rPr>
        <w:t>7</w:t>
      </w:r>
      <w:r w:rsidRPr="00456F5E">
        <w:rPr>
          <w:rFonts w:ascii="Arial" w:hAnsi="Arial" w:cs="Arial"/>
          <w:bCs/>
        </w:rPr>
        <w:t xml:space="preserve"> días del mes de </w:t>
      </w:r>
      <w:r w:rsidR="0007711F">
        <w:rPr>
          <w:rFonts w:ascii="Arial" w:hAnsi="Arial" w:cs="Arial"/>
          <w:bCs/>
        </w:rPr>
        <w:t>enero</w:t>
      </w:r>
      <w:r w:rsidRPr="00456F5E">
        <w:rPr>
          <w:rFonts w:ascii="Arial" w:hAnsi="Arial" w:cs="Arial"/>
          <w:bCs/>
        </w:rPr>
        <w:t xml:space="preserve"> del 202</w:t>
      </w:r>
      <w:r w:rsidR="0007711F">
        <w:rPr>
          <w:rFonts w:ascii="Arial" w:hAnsi="Arial" w:cs="Arial"/>
          <w:bCs/>
        </w:rPr>
        <w:t>6</w:t>
      </w:r>
    </w:p>
    <w:p w14:paraId="230BCC74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5C59AA5D" w14:textId="77777777" w:rsidR="00934A89" w:rsidRDefault="00934A89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7A9B13E7" w14:textId="77777777" w:rsidR="00934A89" w:rsidRDefault="00934A89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5ABBC44F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7066F95E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Atentamente.</w:t>
      </w:r>
    </w:p>
    <w:p w14:paraId="39796FDA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Ing. Bosco Javier Morgan </w:t>
      </w:r>
    </w:p>
    <w:p w14:paraId="02C4DCD5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Morgan- Construcciones</w:t>
      </w:r>
    </w:p>
    <w:p w14:paraId="55589AAA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LIC. MTI: 5365. </w:t>
      </w:r>
    </w:p>
    <w:p w14:paraId="03682C1D" w14:textId="5CF18FAB" w:rsidR="00565ED4" w:rsidRDefault="00456F5E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  <w:r w:rsidRPr="00456F5E">
        <w:rPr>
          <w:rFonts w:ascii="Arial" w:hAnsi="Arial" w:cs="Arial"/>
          <w:bCs/>
        </w:rPr>
        <w:t>LIC. CATASTRAL: BMM100426</w:t>
      </w:r>
    </w:p>
    <w:p w14:paraId="5E8A0C93" w14:textId="77777777" w:rsidR="00565ED4" w:rsidRDefault="00565ED4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3FC8A9C7" w14:textId="77777777" w:rsidR="00565ED4" w:rsidRDefault="00565ED4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20AE088B" w14:textId="77777777" w:rsidR="00565ED4" w:rsidRDefault="00565ED4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0CB737FA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9080F01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63A7A5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998F7EF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E8ECC9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A03CA48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A2B2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12A559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5FF8C86" w14:textId="77777777" w:rsidR="00FA2B6F" w:rsidRDefault="00FA2B6F">
      <w:pPr>
        <w:spacing w:line="247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62259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8B4100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7B4A96D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4F9382F4" w14:textId="77777777" w:rsidR="00FA2B6F" w:rsidRDefault="00FA2B6F">
      <w:pPr>
        <w:pStyle w:val="Textoindependiente"/>
        <w:spacing w:before="3"/>
        <w:rPr>
          <w:rFonts w:ascii="Arial"/>
          <w:b/>
          <w:sz w:val="25"/>
        </w:rPr>
      </w:pPr>
    </w:p>
    <w:sectPr w:rsidR="00FA2B6F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95495"/>
    <w:multiLevelType w:val="hybridMultilevel"/>
    <w:tmpl w:val="55B0B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8A2393"/>
    <w:multiLevelType w:val="hybridMultilevel"/>
    <w:tmpl w:val="E8F835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B84F8E"/>
    <w:multiLevelType w:val="hybridMultilevel"/>
    <w:tmpl w:val="A210BE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35925">
    <w:abstractNumId w:val="9"/>
  </w:num>
  <w:num w:numId="2" w16cid:durableId="1193497266">
    <w:abstractNumId w:val="10"/>
  </w:num>
  <w:num w:numId="3" w16cid:durableId="1564557023">
    <w:abstractNumId w:val="1"/>
  </w:num>
  <w:num w:numId="4" w16cid:durableId="1570311321">
    <w:abstractNumId w:val="4"/>
  </w:num>
  <w:num w:numId="5" w16cid:durableId="1875382270">
    <w:abstractNumId w:val="5"/>
  </w:num>
  <w:num w:numId="6" w16cid:durableId="626861834">
    <w:abstractNumId w:val="11"/>
  </w:num>
  <w:num w:numId="7" w16cid:durableId="1143424224">
    <w:abstractNumId w:val="2"/>
  </w:num>
  <w:num w:numId="8" w16cid:durableId="887573558">
    <w:abstractNumId w:val="12"/>
  </w:num>
  <w:num w:numId="9" w16cid:durableId="1660497222">
    <w:abstractNumId w:val="7"/>
  </w:num>
  <w:num w:numId="10" w16cid:durableId="1816676149">
    <w:abstractNumId w:val="6"/>
  </w:num>
  <w:num w:numId="11" w16cid:durableId="276565321">
    <w:abstractNumId w:val="3"/>
  </w:num>
  <w:num w:numId="12" w16cid:durableId="254441211">
    <w:abstractNumId w:val="8"/>
  </w:num>
  <w:num w:numId="13" w16cid:durableId="178745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7711F"/>
    <w:rsid w:val="000B6B9E"/>
    <w:rsid w:val="000B73BC"/>
    <w:rsid w:val="001158B8"/>
    <w:rsid w:val="0014490A"/>
    <w:rsid w:val="00165503"/>
    <w:rsid w:val="00186692"/>
    <w:rsid w:val="00234551"/>
    <w:rsid w:val="0029195E"/>
    <w:rsid w:val="002B6238"/>
    <w:rsid w:val="002F2E04"/>
    <w:rsid w:val="0037385D"/>
    <w:rsid w:val="00430CFC"/>
    <w:rsid w:val="00456F5E"/>
    <w:rsid w:val="00537795"/>
    <w:rsid w:val="00565ED4"/>
    <w:rsid w:val="00573401"/>
    <w:rsid w:val="005A1B83"/>
    <w:rsid w:val="005C64A6"/>
    <w:rsid w:val="00603023"/>
    <w:rsid w:val="00610395"/>
    <w:rsid w:val="00632F4B"/>
    <w:rsid w:val="006A4072"/>
    <w:rsid w:val="006E3EE6"/>
    <w:rsid w:val="006F3A9B"/>
    <w:rsid w:val="007F429F"/>
    <w:rsid w:val="007F51D0"/>
    <w:rsid w:val="00934A89"/>
    <w:rsid w:val="009818CD"/>
    <w:rsid w:val="009E0AA9"/>
    <w:rsid w:val="009E2F66"/>
    <w:rsid w:val="00A67B04"/>
    <w:rsid w:val="00B44C6A"/>
    <w:rsid w:val="00BC73EC"/>
    <w:rsid w:val="00C358C4"/>
    <w:rsid w:val="00CE2479"/>
    <w:rsid w:val="00DB2990"/>
    <w:rsid w:val="00DD2B85"/>
    <w:rsid w:val="00F42AA9"/>
    <w:rsid w:val="00F546A1"/>
    <w:rsid w:val="00F6172B"/>
    <w:rsid w:val="00F674F3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0B6B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B6B9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2742</TotalTime>
  <Pages>3</Pages>
  <Words>413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pc</cp:lastModifiedBy>
  <cp:revision>18</cp:revision>
  <cp:lastPrinted>2026-01-26T23:51:00Z</cp:lastPrinted>
  <dcterms:created xsi:type="dcterms:W3CDTF">2023-12-15T01:32:00Z</dcterms:created>
  <dcterms:modified xsi:type="dcterms:W3CDTF">2026-01-27T23:57:00Z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