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CC08" w14:textId="4B50489D" w:rsidR="00614D9F" w:rsidRDefault="0073197B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CARTA DE 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SOLICITUD DE </w:t>
      </w:r>
      <w:r w:rsidR="00305C79">
        <w:rPr>
          <w:rFonts w:ascii="Arial" w:hAnsi="Arial" w:cs="Arial"/>
          <w:b/>
          <w:bCs/>
          <w:sz w:val="24"/>
          <w:szCs w:val="24"/>
          <w:lang w:val="es-ES"/>
        </w:rPr>
        <w:t>ESTUDIO DE PRE</w:t>
      </w:r>
      <w:r w:rsidR="00614D9F">
        <w:rPr>
          <w:rFonts w:ascii="Arial" w:hAnsi="Arial" w:cs="Arial"/>
          <w:b/>
          <w:bCs/>
          <w:sz w:val="24"/>
          <w:szCs w:val="24"/>
          <w:lang w:val="es-ES"/>
        </w:rPr>
        <w:t xml:space="preserve">FACTIBILIDAD </w:t>
      </w:r>
      <w:r>
        <w:rPr>
          <w:rFonts w:ascii="Arial" w:hAnsi="Arial" w:cs="Arial"/>
          <w:b/>
          <w:bCs/>
          <w:sz w:val="24"/>
          <w:szCs w:val="24"/>
          <w:lang w:val="es-ES"/>
        </w:rPr>
        <w:t>DE CONEXIÓN AL SISTEMA DE AGUA POTABLE.</w:t>
      </w:r>
    </w:p>
    <w:p w14:paraId="0AE6D372" w14:textId="29FC4F9D" w:rsidR="00EB1880" w:rsidRDefault="00614D9F" w:rsidP="00574332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PROYECTO: 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LOTIFICACION ¨</w:t>
      </w:r>
      <w:r>
        <w:rPr>
          <w:rFonts w:ascii="Arial" w:hAnsi="Arial" w:cs="Arial"/>
          <w:b/>
          <w:bCs/>
          <w:sz w:val="24"/>
          <w:szCs w:val="24"/>
          <w:lang w:val="es-ES"/>
        </w:rPr>
        <w:t>VILLA CANDELARIA</w:t>
      </w:r>
      <w:r w:rsidR="0053299A">
        <w:rPr>
          <w:rFonts w:ascii="Arial" w:hAnsi="Arial" w:cs="Arial"/>
          <w:b/>
          <w:bCs/>
          <w:sz w:val="24"/>
          <w:szCs w:val="24"/>
          <w:lang w:val="es-ES"/>
        </w:rPr>
        <w:t>¨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1F13528B" w14:textId="1C781208" w:rsidR="00A76A71" w:rsidRDefault="00EB1880" w:rsidP="00574332">
      <w:pPr>
        <w:spacing w:line="276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Cr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a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.  </w:t>
      </w:r>
      <w:r w:rsidR="00B47193">
        <w:rPr>
          <w:rFonts w:ascii="Arial" w:hAnsi="Arial" w:cs="Arial"/>
          <w:b/>
          <w:bCs/>
          <w:sz w:val="24"/>
          <w:szCs w:val="24"/>
          <w:lang w:val="es-ES"/>
        </w:rPr>
        <w:t>María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73197B">
        <w:rPr>
          <w:rFonts w:ascii="Arial" w:hAnsi="Arial" w:cs="Arial"/>
          <w:b/>
          <w:bCs/>
          <w:sz w:val="24"/>
          <w:szCs w:val="24"/>
          <w:lang w:val="es-ES"/>
        </w:rPr>
        <w:t>El</w:t>
      </w:r>
      <w:r w:rsidR="00331F23">
        <w:rPr>
          <w:rFonts w:ascii="Arial" w:hAnsi="Arial" w:cs="Arial"/>
          <w:b/>
          <w:bCs/>
          <w:sz w:val="24"/>
          <w:szCs w:val="24"/>
          <w:lang w:val="es-ES"/>
        </w:rPr>
        <w:t>isa Rivas.</w:t>
      </w:r>
    </w:p>
    <w:p w14:paraId="7DA0B26E" w14:textId="39C8402B" w:rsidR="00331F23" w:rsidRDefault="00331F23" w:rsidP="00574332">
      <w:pPr>
        <w:spacing w:line="276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Delegada Departamental Granada.</w:t>
      </w:r>
    </w:p>
    <w:p w14:paraId="2141FC19" w14:textId="65F86B7C" w:rsidR="00331F23" w:rsidRDefault="00331F23" w:rsidP="00574332">
      <w:pPr>
        <w:spacing w:line="276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Sus manos</w:t>
      </w:r>
    </w:p>
    <w:p w14:paraId="09FA8EBA" w14:textId="18494008" w:rsidR="00614D9F" w:rsidRDefault="00EB1880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47193">
        <w:rPr>
          <w:rFonts w:ascii="Arial" w:hAnsi="Arial" w:cs="Arial"/>
          <w:sz w:val="24"/>
          <w:szCs w:val="24"/>
          <w:lang w:val="es-ES"/>
        </w:rPr>
        <w:t>Yo, Bosco Javier Morgan Mercado ingeniero civil de profesión y con cedula de identidad # 201-050273-0002A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BF1559" w:rsidRPr="00B47193">
        <w:rPr>
          <w:rFonts w:ascii="Arial" w:hAnsi="Arial" w:cs="Arial"/>
          <w:sz w:val="24"/>
          <w:szCs w:val="24"/>
          <w:lang w:val="es-ES"/>
        </w:rPr>
        <w:t>actuó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como gestor de los propietarios del proyecto ¨</w:t>
      </w:r>
      <w:r w:rsidR="00BF1559" w:rsidRPr="00B47193">
        <w:rPr>
          <w:rFonts w:ascii="Arial" w:hAnsi="Arial" w:cs="Arial"/>
          <w:sz w:val="24"/>
          <w:szCs w:val="24"/>
          <w:lang w:val="es-ES"/>
        </w:rPr>
        <w:t>Lotificación</w:t>
      </w:r>
      <w:r w:rsidR="00C83237" w:rsidRPr="00B47193">
        <w:rPr>
          <w:rFonts w:ascii="Arial" w:hAnsi="Arial" w:cs="Arial"/>
          <w:sz w:val="24"/>
          <w:szCs w:val="24"/>
          <w:lang w:val="es-ES"/>
        </w:rPr>
        <w:t xml:space="preserve"> Villa Candelaria¨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Henry Villareal,</w:t>
      </w:r>
      <w:r w:rsidR="00BF1559" w:rsidRPr="00B47193">
        <w:rPr>
          <w:rFonts w:ascii="Arial" w:hAnsi="Arial" w:cs="Arial"/>
          <w:sz w:val="24"/>
          <w:szCs w:val="24"/>
          <w:lang w:val="es-ES"/>
        </w:rPr>
        <w:t xml:space="preserve"> John Parra y Andrés Gómez, </w:t>
      </w:r>
      <w:r w:rsidR="00C83237" w:rsidRPr="00B47193">
        <w:rPr>
          <w:rFonts w:ascii="Arial" w:hAnsi="Arial" w:cs="Arial"/>
          <w:sz w:val="24"/>
          <w:szCs w:val="24"/>
          <w:lang w:val="es-ES"/>
        </w:rPr>
        <w:t>ubicado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del Km 48</w:t>
      </w:r>
      <w:r w:rsidR="00614D9F">
        <w:rPr>
          <w:rFonts w:ascii="Arial" w:hAnsi="Arial" w:cs="Arial"/>
          <w:sz w:val="24"/>
          <w:szCs w:val="24"/>
          <w:lang w:val="es-ES"/>
        </w:rPr>
        <w:t>,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 305.83m al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Sureste</w:t>
      </w:r>
      <w:r w:rsidR="00E008ED" w:rsidRPr="00B47193">
        <w:rPr>
          <w:rFonts w:ascii="Arial" w:hAnsi="Arial" w:cs="Arial"/>
          <w:sz w:val="24"/>
          <w:szCs w:val="24"/>
          <w:lang w:val="es-ES"/>
        </w:rPr>
        <w:t xml:space="preserve">,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frente a la escuela Rubén Darío, </w:t>
      </w:r>
      <w:r w:rsidR="00E008ED" w:rsidRPr="00B47193">
        <w:rPr>
          <w:rFonts w:ascii="Arial" w:hAnsi="Arial" w:cs="Arial"/>
          <w:sz w:val="24"/>
          <w:szCs w:val="24"/>
          <w:lang w:val="es-ES"/>
        </w:rPr>
        <w:t>Comarca El Rodeo. Municipio de Dirio</w:t>
      </w:r>
      <w:r w:rsidR="00BF1559" w:rsidRPr="00B47193">
        <w:rPr>
          <w:rFonts w:ascii="Arial" w:hAnsi="Arial" w:cs="Arial"/>
          <w:sz w:val="24"/>
          <w:szCs w:val="24"/>
          <w:lang w:val="es-ES"/>
        </w:rPr>
        <w:t>mo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, </w:t>
      </w:r>
    </w:p>
    <w:p w14:paraId="25772EAD" w14:textId="6430D7DB" w:rsidR="00EB1880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 través de la presente l</w:t>
      </w:r>
      <w:r w:rsidR="00857068">
        <w:rPr>
          <w:rFonts w:ascii="Arial" w:hAnsi="Arial" w:cs="Arial"/>
          <w:sz w:val="24"/>
          <w:szCs w:val="24"/>
          <w:lang w:val="es-ES"/>
        </w:rPr>
        <w:t>e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 </w:t>
      </w:r>
      <w:r w:rsidRPr="00614D9F">
        <w:rPr>
          <w:rFonts w:ascii="Arial" w:hAnsi="Arial" w:cs="Arial"/>
          <w:sz w:val="24"/>
          <w:szCs w:val="24"/>
          <w:lang w:val="es-ES"/>
        </w:rPr>
        <w:t>solicitamos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14D9F">
        <w:rPr>
          <w:rFonts w:ascii="Arial" w:hAnsi="Arial" w:cs="Arial"/>
          <w:sz w:val="24"/>
          <w:szCs w:val="24"/>
          <w:lang w:val="es-ES"/>
        </w:rPr>
        <w:t>la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 prefactibilidad </w:t>
      </w:r>
      <w:r w:rsidR="00305C79">
        <w:rPr>
          <w:rFonts w:ascii="Arial" w:hAnsi="Arial" w:cs="Arial"/>
          <w:sz w:val="24"/>
          <w:szCs w:val="24"/>
          <w:lang w:val="es-ES"/>
        </w:rPr>
        <w:t xml:space="preserve">de conexión al sistema de agua potable </w:t>
      </w:r>
      <w:r w:rsidR="00614D9F" w:rsidRPr="00614D9F">
        <w:rPr>
          <w:rFonts w:ascii="Arial" w:hAnsi="Arial" w:cs="Arial"/>
          <w:sz w:val="24"/>
          <w:szCs w:val="24"/>
          <w:lang w:val="es-ES"/>
        </w:rPr>
        <w:t xml:space="preserve">del Proyecto </w:t>
      </w:r>
      <w:r w:rsidR="00857068">
        <w:rPr>
          <w:rFonts w:ascii="Arial" w:hAnsi="Arial" w:cs="Arial"/>
          <w:sz w:val="24"/>
          <w:szCs w:val="24"/>
          <w:lang w:val="es-ES"/>
        </w:rPr>
        <w:t>de la lotificación</w:t>
      </w:r>
      <w:r w:rsidR="0073197B" w:rsidRPr="00B47193">
        <w:rPr>
          <w:rFonts w:ascii="Arial" w:hAnsi="Arial" w:cs="Arial"/>
          <w:sz w:val="24"/>
          <w:szCs w:val="24"/>
          <w:lang w:val="es-ES"/>
        </w:rPr>
        <w:t>, que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constara de 30 lotes, </w:t>
      </w:r>
      <w:r>
        <w:rPr>
          <w:rFonts w:ascii="Arial" w:hAnsi="Arial" w:cs="Arial"/>
          <w:sz w:val="24"/>
          <w:szCs w:val="24"/>
          <w:lang w:val="es-ES"/>
        </w:rPr>
        <w:t xml:space="preserve">con un área de 200 m2 como promedio, </w:t>
      </w:r>
      <w:r w:rsidR="00B47193" w:rsidRPr="00B47193">
        <w:rPr>
          <w:rFonts w:ascii="Arial" w:hAnsi="Arial" w:cs="Arial"/>
          <w:sz w:val="24"/>
          <w:szCs w:val="24"/>
          <w:lang w:val="es-ES"/>
        </w:rPr>
        <w:t>de aproximadamente 6 habitantes por vivienda</w:t>
      </w:r>
      <w:r w:rsidR="00305C79">
        <w:rPr>
          <w:rFonts w:ascii="Arial" w:hAnsi="Arial" w:cs="Arial"/>
          <w:sz w:val="24"/>
          <w:szCs w:val="24"/>
          <w:lang w:val="es-ES"/>
        </w:rPr>
        <w:t>,</w:t>
      </w:r>
      <w:r w:rsidR="00B47193" w:rsidRPr="00B47193">
        <w:rPr>
          <w:rFonts w:ascii="Arial" w:hAnsi="Arial" w:cs="Arial"/>
          <w:sz w:val="24"/>
          <w:szCs w:val="24"/>
          <w:lang w:val="es-ES"/>
        </w:rPr>
        <w:t xml:space="preserve"> para un total de 180 habitantes</w:t>
      </w:r>
      <w:r w:rsidR="00B47193">
        <w:rPr>
          <w:rFonts w:ascii="Arial" w:hAnsi="Arial" w:cs="Arial"/>
          <w:sz w:val="24"/>
          <w:szCs w:val="24"/>
          <w:lang w:val="es-ES"/>
        </w:rPr>
        <w:t xml:space="preserve">, proyectando un consumo </w:t>
      </w:r>
      <w:r w:rsidR="00D1119E">
        <w:rPr>
          <w:rFonts w:ascii="Arial" w:hAnsi="Arial" w:cs="Arial"/>
          <w:sz w:val="24"/>
          <w:szCs w:val="24"/>
          <w:lang w:val="es-ES"/>
        </w:rPr>
        <w:t xml:space="preserve">promedio diario total de 0.4725 litros/seg. </w:t>
      </w:r>
      <w:r w:rsidR="00857068">
        <w:rPr>
          <w:rFonts w:ascii="Arial" w:hAnsi="Arial" w:cs="Arial"/>
          <w:sz w:val="24"/>
          <w:szCs w:val="24"/>
          <w:lang w:val="es-ES"/>
        </w:rPr>
        <w:t>y</w:t>
      </w:r>
      <w:r w:rsidR="00D1119E">
        <w:rPr>
          <w:rFonts w:ascii="Arial" w:hAnsi="Arial" w:cs="Arial"/>
          <w:sz w:val="24"/>
          <w:szCs w:val="24"/>
          <w:lang w:val="es-ES"/>
        </w:rPr>
        <w:t xml:space="preserve"> un consumo máximo al día de 0.709 litros/seg. </w:t>
      </w:r>
      <w:r w:rsidR="00857068">
        <w:rPr>
          <w:rFonts w:ascii="Arial" w:hAnsi="Arial" w:cs="Arial"/>
          <w:sz w:val="24"/>
          <w:szCs w:val="24"/>
          <w:lang w:val="es-ES"/>
        </w:rPr>
        <w:t>p</w:t>
      </w:r>
      <w:r w:rsidR="00D1119E">
        <w:rPr>
          <w:rFonts w:ascii="Arial" w:hAnsi="Arial" w:cs="Arial"/>
          <w:sz w:val="24"/>
          <w:szCs w:val="24"/>
          <w:lang w:val="es-ES"/>
        </w:rPr>
        <w:t>ara un caudal de 0.394litros/seg.</w:t>
      </w:r>
    </w:p>
    <w:p w14:paraId="284064D5" w14:textId="32680D6E" w:rsidR="00574332" w:rsidRDefault="00857068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 cuanto al sistema de tratamiento de aguas residuales de la lotificacion¨Villa Candelaria¨</w:t>
      </w:r>
      <w:r w:rsidR="009A0B7C">
        <w:rPr>
          <w:rFonts w:ascii="Arial" w:hAnsi="Arial" w:cs="Arial"/>
          <w:sz w:val="24"/>
          <w:szCs w:val="24"/>
          <w:lang w:val="es-ES"/>
        </w:rPr>
        <w:t xml:space="preserve"> hemos considerado la opción de un tratamiento de aguas negras individual alternativo</w:t>
      </w:r>
      <w:r w:rsidR="005567F3">
        <w:rPr>
          <w:rFonts w:ascii="Arial" w:hAnsi="Arial" w:cs="Arial"/>
          <w:sz w:val="24"/>
          <w:szCs w:val="24"/>
          <w:lang w:val="es-ES"/>
        </w:rPr>
        <w:t>.</w:t>
      </w:r>
    </w:p>
    <w:p w14:paraId="506CBF5B" w14:textId="10AE799D" w:rsidR="00D1119E" w:rsidRDefault="009A0B7C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Este sistema de tratamiento unitario propuesto </w:t>
      </w:r>
      <w:r w:rsidR="00614D9F">
        <w:rPr>
          <w:rFonts w:ascii="Arial" w:hAnsi="Arial" w:cs="Arial"/>
          <w:sz w:val="24"/>
          <w:szCs w:val="24"/>
          <w:lang w:val="es-ES"/>
        </w:rPr>
        <w:t>es el F.A.F.A (Filtro Anaeróbico de Flujo Ascendente)</w:t>
      </w:r>
      <w:r w:rsidR="00305C79">
        <w:rPr>
          <w:rFonts w:ascii="Arial" w:hAnsi="Arial" w:cs="Arial"/>
          <w:sz w:val="24"/>
          <w:szCs w:val="24"/>
          <w:lang w:val="es-ES"/>
        </w:rPr>
        <w:t>, ya que no existe en las cercanías del proyecto, redes de alcantarillado sanitario.</w:t>
      </w:r>
    </w:p>
    <w:p w14:paraId="107C3D60" w14:textId="5B23A013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Sin mas a que referirnos me suscribo.</w:t>
      </w:r>
    </w:p>
    <w:p w14:paraId="672B6611" w14:textId="5D00E666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Dado en la ciudad de Granada a los 6 días del mes de septiembre del año 2022</w:t>
      </w:r>
    </w:p>
    <w:p w14:paraId="0693AC07" w14:textId="6A3B3B44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D5D9EC7" w14:textId="0BA13AE6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3FD5BAF4" w14:textId="05720480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2235E86" w14:textId="6CB957E1" w:rsidR="00574332" w:rsidRDefault="00574332" w:rsidP="00574332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D3D5D" wp14:editId="1C8A6781">
                <wp:simplePos x="0" y="0"/>
                <wp:positionH relativeFrom="column">
                  <wp:posOffset>386715</wp:posOffset>
                </wp:positionH>
                <wp:positionV relativeFrom="paragraph">
                  <wp:posOffset>182245</wp:posOffset>
                </wp:positionV>
                <wp:extent cx="26289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69908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14.35pt" to="237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rSqmwEAAJQDAAAOAAAAZHJzL2Uyb0RvYy54bWysU8tu2zAQvBfoPxC815J9CFL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  <w:lang w:val="es-ES"/>
        </w:rPr>
        <w:t xml:space="preserve">Atte: </w:t>
      </w:r>
    </w:p>
    <w:p w14:paraId="5CCBCF9D" w14:textId="19023439" w:rsidR="00574332" w:rsidRDefault="00574332" w:rsidP="0053299A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Ing. Bosco Javier Morgan.</w:t>
      </w:r>
    </w:p>
    <w:p w14:paraId="049A288E" w14:textId="26C7F4A2" w:rsidR="00574332" w:rsidRDefault="00574332" w:rsidP="0053299A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Ing.morgan</w:t>
      </w:r>
      <w:r w:rsidR="0053299A">
        <w:rPr>
          <w:rFonts w:ascii="Arial" w:hAnsi="Arial" w:cs="Arial"/>
          <w:sz w:val="24"/>
          <w:szCs w:val="24"/>
          <w:lang w:val="es-ES"/>
        </w:rPr>
        <w:t>73@gmail .com</w:t>
      </w:r>
    </w:p>
    <w:p w14:paraId="24B9D050" w14:textId="4B1780E6" w:rsidR="00574332" w:rsidRPr="00B47193" w:rsidRDefault="0053299A" w:rsidP="0053299A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Celular: 8883-7568</w:t>
      </w:r>
    </w:p>
    <w:sectPr w:rsidR="00574332" w:rsidRPr="00B471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2"/>
    <w:rsid w:val="00305C79"/>
    <w:rsid w:val="00331F23"/>
    <w:rsid w:val="0053299A"/>
    <w:rsid w:val="005567F3"/>
    <w:rsid w:val="00574332"/>
    <w:rsid w:val="00614D9F"/>
    <w:rsid w:val="006D3AFE"/>
    <w:rsid w:val="0073197B"/>
    <w:rsid w:val="00857068"/>
    <w:rsid w:val="0087290E"/>
    <w:rsid w:val="009A0B7C"/>
    <w:rsid w:val="00A60992"/>
    <w:rsid w:val="00A76A71"/>
    <w:rsid w:val="00B47193"/>
    <w:rsid w:val="00BF1559"/>
    <w:rsid w:val="00C83237"/>
    <w:rsid w:val="00D1119E"/>
    <w:rsid w:val="00DC7700"/>
    <w:rsid w:val="00E008ED"/>
    <w:rsid w:val="00EB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C1C01"/>
  <w15:chartTrackingRefBased/>
  <w15:docId w15:val="{9DC12333-C8AA-4137-A396-A24FDA05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29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2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7</cp:revision>
  <dcterms:created xsi:type="dcterms:W3CDTF">2022-08-23T13:41:00Z</dcterms:created>
  <dcterms:modified xsi:type="dcterms:W3CDTF">2022-09-07T10:38:00Z</dcterms:modified>
</cp:coreProperties>
</file>