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A0598" w14:textId="77777777" w:rsidR="00377116" w:rsidRDefault="00000000">
      <w:pPr>
        <w:widowControl w:val="0"/>
        <w:autoSpaceDE w:val="0"/>
        <w:autoSpaceDN w:val="0"/>
        <w:adjustRightInd w:val="0"/>
        <w:spacing w:after="0" w:line="240" w:lineRule="auto"/>
        <w:jc w:val="center"/>
        <w:rPr>
          <w:b/>
          <w:sz w:val="24"/>
          <w:szCs w:val="24"/>
          <w:lang w:val="en-US"/>
        </w:rPr>
      </w:pPr>
      <w:r>
        <w:rPr>
          <w:b/>
          <w:sz w:val="24"/>
          <w:szCs w:val="24"/>
          <w:lang w:val="en-US"/>
        </w:rPr>
        <w:t>CHILD’S GROWTH AND DEVELOPMENT</w:t>
      </w:r>
    </w:p>
    <w:p w14:paraId="7F3AEE64" w14:textId="1819186A" w:rsidR="00377116" w:rsidRDefault="00377116">
      <w:pPr>
        <w:widowControl w:val="0"/>
        <w:autoSpaceDE w:val="0"/>
        <w:autoSpaceDN w:val="0"/>
        <w:adjustRightInd w:val="0"/>
        <w:spacing w:after="0" w:line="240" w:lineRule="auto"/>
        <w:rPr>
          <w:sz w:val="24"/>
          <w:szCs w:val="24"/>
          <w:lang w:val="en-US"/>
        </w:rPr>
      </w:pPr>
    </w:p>
    <w:p w14:paraId="12D87575" w14:textId="4A45CE5B" w:rsidR="00377116" w:rsidRDefault="006E3CDC">
      <w:pPr>
        <w:widowControl w:val="0"/>
        <w:numPr>
          <w:ilvl w:val="0"/>
          <w:numId w:val="1"/>
        </w:numPr>
        <w:autoSpaceDE w:val="0"/>
        <w:autoSpaceDN w:val="0"/>
        <w:adjustRightInd w:val="0"/>
        <w:spacing w:after="0" w:line="240" w:lineRule="auto"/>
        <w:ind w:left="0" w:firstLine="0"/>
        <w:rPr>
          <w:sz w:val="24"/>
          <w:szCs w:val="24"/>
          <w:lang w:val="en-US"/>
        </w:rPr>
      </w:pPr>
      <w:r>
        <w:rPr>
          <w:sz w:val="24"/>
          <w:szCs w:val="24"/>
          <w:lang w:val="en-US"/>
        </w:rPr>
        <w:t xml:space="preserve">CS. </w:t>
      </w:r>
      <w:r w:rsidR="00000000">
        <w:rPr>
          <w:sz w:val="24"/>
          <w:szCs w:val="24"/>
          <w:lang w:val="en-US"/>
        </w:rPr>
        <w:t>Choose the endocrine gland that significantly influences the child’s physical development during puberty:</w:t>
      </w:r>
    </w:p>
    <w:p w14:paraId="151EB830" w14:textId="3DF7FFD8" w:rsidR="00377116" w:rsidRDefault="006E3CDC">
      <w:pPr>
        <w:widowControl w:val="0"/>
        <w:numPr>
          <w:ilvl w:val="0"/>
          <w:numId w:val="2"/>
        </w:numPr>
        <w:autoSpaceDE w:val="0"/>
        <w:autoSpaceDN w:val="0"/>
        <w:adjustRightInd w:val="0"/>
        <w:spacing w:after="0" w:line="240" w:lineRule="auto"/>
        <w:ind w:left="0" w:firstLine="0"/>
        <w:rPr>
          <w:sz w:val="24"/>
          <w:szCs w:val="24"/>
          <w:lang w:val="en-US"/>
        </w:rPr>
      </w:pPr>
      <w:r w:rsidRPr="006E3CDC">
        <w:rPr>
          <w:sz w:val="24"/>
          <w:szCs w:val="24"/>
        </w:rPr>
        <w:t xml:space="preserve">[ ] </w:t>
      </w:r>
      <w:r w:rsidR="00000000">
        <w:rPr>
          <w:sz w:val="24"/>
          <w:szCs w:val="24"/>
          <w:lang w:val="en-US"/>
        </w:rPr>
        <w:t>Thyroid gland</w:t>
      </w:r>
    </w:p>
    <w:p w14:paraId="568CC322" w14:textId="3AB3240F" w:rsidR="00377116" w:rsidRDefault="006E3CDC">
      <w:pPr>
        <w:widowControl w:val="0"/>
        <w:numPr>
          <w:ilvl w:val="0"/>
          <w:numId w:val="2"/>
        </w:numPr>
        <w:autoSpaceDE w:val="0"/>
        <w:autoSpaceDN w:val="0"/>
        <w:adjustRightInd w:val="0"/>
        <w:spacing w:after="0" w:line="240" w:lineRule="auto"/>
        <w:ind w:left="0" w:firstLine="0"/>
        <w:rPr>
          <w:sz w:val="24"/>
          <w:szCs w:val="24"/>
          <w:lang w:val="en-US"/>
        </w:rPr>
      </w:pPr>
      <w:r w:rsidRPr="006E3CDC">
        <w:rPr>
          <w:sz w:val="24"/>
          <w:szCs w:val="24"/>
        </w:rPr>
        <w:t xml:space="preserve">[ ] </w:t>
      </w:r>
      <w:r w:rsidR="00000000">
        <w:rPr>
          <w:sz w:val="24"/>
          <w:szCs w:val="24"/>
          <w:lang w:val="en-US"/>
        </w:rPr>
        <w:t xml:space="preserve">Thymus </w:t>
      </w:r>
    </w:p>
    <w:p w14:paraId="7126C3F1" w14:textId="719F06A6" w:rsidR="00377116" w:rsidRDefault="006E3CDC">
      <w:pPr>
        <w:widowControl w:val="0"/>
        <w:numPr>
          <w:ilvl w:val="0"/>
          <w:numId w:val="2"/>
        </w:numPr>
        <w:autoSpaceDE w:val="0"/>
        <w:autoSpaceDN w:val="0"/>
        <w:adjustRightInd w:val="0"/>
        <w:spacing w:after="0" w:line="240" w:lineRule="auto"/>
        <w:ind w:left="0" w:firstLine="0"/>
        <w:rPr>
          <w:sz w:val="24"/>
          <w:szCs w:val="24"/>
          <w:lang w:val="en-US"/>
        </w:rPr>
      </w:pPr>
      <w:r w:rsidRPr="006E3CDC">
        <w:rPr>
          <w:sz w:val="24"/>
          <w:szCs w:val="24"/>
        </w:rPr>
        <w:t xml:space="preserve">[ ] </w:t>
      </w:r>
      <w:r w:rsidR="00000000">
        <w:rPr>
          <w:sz w:val="24"/>
          <w:szCs w:val="24"/>
          <w:lang w:val="en-US"/>
        </w:rPr>
        <w:t>Suprarenal glands</w:t>
      </w:r>
    </w:p>
    <w:p w14:paraId="7737F786" w14:textId="75B7CD3A" w:rsidR="00377116" w:rsidRDefault="006E3CDC">
      <w:pPr>
        <w:widowControl w:val="0"/>
        <w:numPr>
          <w:ilvl w:val="0"/>
          <w:numId w:val="2"/>
        </w:numPr>
        <w:autoSpaceDE w:val="0"/>
        <w:autoSpaceDN w:val="0"/>
        <w:adjustRightInd w:val="0"/>
        <w:spacing w:after="0" w:line="240" w:lineRule="auto"/>
        <w:ind w:left="0" w:firstLine="0"/>
        <w:rPr>
          <w:sz w:val="24"/>
          <w:szCs w:val="24"/>
          <w:lang w:val="en-US"/>
        </w:rPr>
      </w:pPr>
      <w:r w:rsidRPr="006E3CDC">
        <w:rPr>
          <w:sz w:val="24"/>
          <w:szCs w:val="24"/>
        </w:rPr>
        <w:t xml:space="preserve">[x] </w:t>
      </w:r>
      <w:r w:rsidR="00000000">
        <w:rPr>
          <w:sz w:val="24"/>
          <w:szCs w:val="24"/>
          <w:lang w:val="en-US"/>
        </w:rPr>
        <w:t>Sexual glands</w:t>
      </w:r>
    </w:p>
    <w:p w14:paraId="391FBD00" w14:textId="550E15B3" w:rsidR="00377116" w:rsidRDefault="006E3CDC">
      <w:pPr>
        <w:widowControl w:val="0"/>
        <w:numPr>
          <w:ilvl w:val="0"/>
          <w:numId w:val="2"/>
        </w:numPr>
        <w:autoSpaceDE w:val="0"/>
        <w:autoSpaceDN w:val="0"/>
        <w:adjustRightInd w:val="0"/>
        <w:spacing w:after="0" w:line="240" w:lineRule="auto"/>
        <w:ind w:left="0" w:firstLine="0"/>
        <w:rPr>
          <w:sz w:val="24"/>
          <w:szCs w:val="24"/>
          <w:lang w:val="en-US"/>
        </w:rPr>
      </w:pPr>
      <w:r w:rsidRPr="006E3CDC">
        <w:rPr>
          <w:sz w:val="24"/>
          <w:szCs w:val="24"/>
        </w:rPr>
        <w:t xml:space="preserve">[ ] </w:t>
      </w:r>
      <w:r w:rsidR="00000000">
        <w:rPr>
          <w:sz w:val="24"/>
          <w:szCs w:val="24"/>
          <w:lang w:val="en-US"/>
        </w:rPr>
        <w:t>Hypophysis (pituitary gland)</w:t>
      </w:r>
    </w:p>
    <w:p w14:paraId="229942BF" w14:textId="4171CB6B" w:rsidR="00377116" w:rsidRDefault="00377116">
      <w:pPr>
        <w:widowControl w:val="0"/>
        <w:autoSpaceDE w:val="0"/>
        <w:autoSpaceDN w:val="0"/>
        <w:adjustRightInd w:val="0"/>
        <w:spacing w:after="0" w:line="240" w:lineRule="auto"/>
        <w:rPr>
          <w:sz w:val="24"/>
          <w:szCs w:val="24"/>
          <w:lang w:val="en-US"/>
        </w:rPr>
      </w:pPr>
    </w:p>
    <w:p w14:paraId="6CA251CE" w14:textId="4C0DA4D0" w:rsidR="00377116" w:rsidRDefault="006E3CDC">
      <w:pPr>
        <w:widowControl w:val="0"/>
        <w:numPr>
          <w:ilvl w:val="0"/>
          <w:numId w:val="1"/>
        </w:numPr>
        <w:autoSpaceDE w:val="0"/>
        <w:autoSpaceDN w:val="0"/>
        <w:adjustRightInd w:val="0"/>
        <w:spacing w:after="0" w:line="240" w:lineRule="auto"/>
        <w:rPr>
          <w:sz w:val="24"/>
          <w:szCs w:val="24"/>
          <w:lang w:val="en-US"/>
        </w:rPr>
      </w:pPr>
      <w:r>
        <w:rPr>
          <w:sz w:val="24"/>
          <w:szCs w:val="24"/>
          <w:lang w:val="en-US"/>
        </w:rPr>
        <w:t xml:space="preserve">CS. </w:t>
      </w:r>
      <w:r w:rsidR="00000000">
        <w:rPr>
          <w:sz w:val="24"/>
          <w:szCs w:val="24"/>
          <w:lang w:val="en-US"/>
        </w:rPr>
        <w:t xml:space="preserve">Choose the period of child development when ponderal growth is the most intensive: </w:t>
      </w:r>
    </w:p>
    <w:p w14:paraId="2A29436C" w14:textId="7F9AA99C" w:rsidR="00377116" w:rsidRDefault="006E3CDC">
      <w:pPr>
        <w:widowControl w:val="0"/>
        <w:numPr>
          <w:ilvl w:val="0"/>
          <w:numId w:val="3"/>
        </w:numPr>
        <w:autoSpaceDE w:val="0"/>
        <w:autoSpaceDN w:val="0"/>
        <w:adjustRightInd w:val="0"/>
        <w:spacing w:after="0" w:line="240" w:lineRule="auto"/>
        <w:rPr>
          <w:sz w:val="24"/>
          <w:szCs w:val="24"/>
          <w:lang w:val="en-US"/>
        </w:rPr>
      </w:pPr>
      <w:r w:rsidRPr="006E3CDC">
        <w:rPr>
          <w:sz w:val="24"/>
          <w:szCs w:val="24"/>
          <w:lang w:val="en-US"/>
        </w:rPr>
        <w:t xml:space="preserve">[x] </w:t>
      </w:r>
      <w:r w:rsidR="00000000">
        <w:rPr>
          <w:sz w:val="24"/>
          <w:szCs w:val="24"/>
          <w:lang w:val="en-US"/>
        </w:rPr>
        <w:t>First 12 months of life</w:t>
      </w:r>
    </w:p>
    <w:p w14:paraId="0C0C5C2E" w14:textId="16CF7043" w:rsidR="00377116" w:rsidRDefault="006E3CDC">
      <w:pPr>
        <w:widowControl w:val="0"/>
        <w:numPr>
          <w:ilvl w:val="0"/>
          <w:numId w:val="3"/>
        </w:numPr>
        <w:autoSpaceDE w:val="0"/>
        <w:autoSpaceDN w:val="0"/>
        <w:adjustRightInd w:val="0"/>
        <w:spacing w:after="0" w:line="240" w:lineRule="auto"/>
        <w:rPr>
          <w:sz w:val="24"/>
          <w:szCs w:val="24"/>
          <w:lang w:val="en-US"/>
        </w:rPr>
      </w:pPr>
      <w:r w:rsidRPr="006E3CDC">
        <w:rPr>
          <w:sz w:val="24"/>
          <w:szCs w:val="24"/>
          <w:lang w:val="en-US"/>
        </w:rPr>
        <w:t xml:space="preserve">[ ] </w:t>
      </w:r>
      <w:r w:rsidR="00000000">
        <w:rPr>
          <w:sz w:val="24"/>
          <w:szCs w:val="24"/>
          <w:lang w:val="en-US"/>
        </w:rPr>
        <w:t>Between 2 and 3 years of age</w:t>
      </w:r>
    </w:p>
    <w:p w14:paraId="5139114C" w14:textId="7E972AA3" w:rsidR="00377116" w:rsidRDefault="006E3CDC">
      <w:pPr>
        <w:widowControl w:val="0"/>
        <w:numPr>
          <w:ilvl w:val="0"/>
          <w:numId w:val="3"/>
        </w:numPr>
        <w:autoSpaceDE w:val="0"/>
        <w:autoSpaceDN w:val="0"/>
        <w:adjustRightInd w:val="0"/>
        <w:spacing w:after="0" w:line="240" w:lineRule="auto"/>
        <w:rPr>
          <w:sz w:val="24"/>
          <w:szCs w:val="24"/>
          <w:lang w:val="en-US"/>
        </w:rPr>
      </w:pPr>
      <w:r w:rsidRPr="006E3CDC">
        <w:rPr>
          <w:sz w:val="24"/>
          <w:szCs w:val="24"/>
          <w:lang w:val="en-US"/>
        </w:rPr>
        <w:t xml:space="preserve">[ ] </w:t>
      </w:r>
      <w:r w:rsidR="00000000">
        <w:rPr>
          <w:sz w:val="24"/>
          <w:szCs w:val="24"/>
          <w:lang w:val="en-US"/>
        </w:rPr>
        <w:t>Between 3 and 5 years of age</w:t>
      </w:r>
    </w:p>
    <w:p w14:paraId="1559807B" w14:textId="63B48150" w:rsidR="00377116" w:rsidRDefault="006E3CDC">
      <w:pPr>
        <w:widowControl w:val="0"/>
        <w:numPr>
          <w:ilvl w:val="0"/>
          <w:numId w:val="3"/>
        </w:numPr>
        <w:autoSpaceDE w:val="0"/>
        <w:autoSpaceDN w:val="0"/>
        <w:adjustRightInd w:val="0"/>
        <w:spacing w:after="0" w:line="240" w:lineRule="auto"/>
        <w:rPr>
          <w:sz w:val="24"/>
          <w:szCs w:val="24"/>
          <w:lang w:val="en-US"/>
        </w:rPr>
      </w:pPr>
      <w:r w:rsidRPr="006E3CDC">
        <w:rPr>
          <w:sz w:val="24"/>
          <w:szCs w:val="24"/>
          <w:lang w:val="en-US"/>
        </w:rPr>
        <w:t xml:space="preserve">[ ] </w:t>
      </w:r>
      <w:r w:rsidR="00000000">
        <w:rPr>
          <w:sz w:val="24"/>
          <w:szCs w:val="24"/>
          <w:lang w:val="en-US"/>
        </w:rPr>
        <w:t>Between 8 and 10 years of age</w:t>
      </w:r>
    </w:p>
    <w:p w14:paraId="25A2A96E" w14:textId="59AECECD" w:rsidR="00377116" w:rsidRDefault="006E3CDC">
      <w:pPr>
        <w:widowControl w:val="0"/>
        <w:numPr>
          <w:ilvl w:val="0"/>
          <w:numId w:val="3"/>
        </w:numPr>
        <w:autoSpaceDE w:val="0"/>
        <w:autoSpaceDN w:val="0"/>
        <w:adjustRightInd w:val="0"/>
        <w:spacing w:after="0" w:line="240" w:lineRule="auto"/>
        <w:rPr>
          <w:sz w:val="24"/>
          <w:szCs w:val="24"/>
          <w:lang w:val="en-US"/>
        </w:rPr>
      </w:pPr>
      <w:r w:rsidRPr="006E3CDC">
        <w:rPr>
          <w:sz w:val="24"/>
          <w:szCs w:val="24"/>
          <w:lang w:val="en-US"/>
        </w:rPr>
        <w:t xml:space="preserve">[ ] </w:t>
      </w:r>
      <w:r w:rsidR="00000000">
        <w:rPr>
          <w:sz w:val="24"/>
          <w:szCs w:val="24"/>
          <w:lang w:val="en-US"/>
        </w:rPr>
        <w:t>Between 16 and 18 years of age</w:t>
      </w:r>
    </w:p>
    <w:p w14:paraId="06834377" w14:textId="537BE15B" w:rsidR="00377116" w:rsidRDefault="00377116">
      <w:pPr>
        <w:widowControl w:val="0"/>
        <w:autoSpaceDE w:val="0"/>
        <w:autoSpaceDN w:val="0"/>
        <w:adjustRightInd w:val="0"/>
        <w:spacing w:after="0" w:line="240" w:lineRule="auto"/>
        <w:rPr>
          <w:sz w:val="24"/>
          <w:szCs w:val="24"/>
          <w:lang w:val="en-US"/>
        </w:rPr>
      </w:pPr>
    </w:p>
    <w:p w14:paraId="74BFD237" w14:textId="26EC1E42" w:rsidR="00377116" w:rsidRDefault="00000000">
      <w:pPr>
        <w:widowControl w:val="0"/>
        <w:autoSpaceDE w:val="0"/>
        <w:autoSpaceDN w:val="0"/>
        <w:adjustRightInd w:val="0"/>
        <w:spacing w:after="0" w:line="240" w:lineRule="auto"/>
        <w:rPr>
          <w:sz w:val="24"/>
          <w:szCs w:val="24"/>
          <w:lang w:val="ro-RO"/>
        </w:rPr>
      </w:pPr>
      <w:r>
        <w:rPr>
          <w:sz w:val="24"/>
          <w:szCs w:val="24"/>
          <w:lang w:val="en-US"/>
        </w:rPr>
        <w:t xml:space="preserve">3. </w:t>
      </w:r>
      <w:r w:rsidR="006E3CDC">
        <w:rPr>
          <w:sz w:val="24"/>
          <w:szCs w:val="24"/>
          <w:lang w:val="en-US"/>
        </w:rPr>
        <w:t xml:space="preserve">CS. </w:t>
      </w:r>
      <w:r>
        <w:rPr>
          <w:sz w:val="24"/>
          <w:szCs w:val="24"/>
          <w:lang w:val="en-US"/>
        </w:rPr>
        <w:t xml:space="preserve">Choose the period of child development when height growth in boys </w:t>
      </w:r>
      <w:r>
        <w:rPr>
          <w:sz w:val="24"/>
          <w:szCs w:val="24"/>
          <w:shd w:val="clear" w:color="auto" w:fill="FFFFFF"/>
          <w:lang w:val="en-US"/>
        </w:rPr>
        <w:t>tends to</w:t>
      </w:r>
      <w:r>
        <w:rPr>
          <w:rStyle w:val="apple-converted-space"/>
          <w:sz w:val="24"/>
          <w:szCs w:val="24"/>
          <w:shd w:val="clear" w:color="auto" w:fill="FFFFFF"/>
          <w:lang w:val="en-US"/>
        </w:rPr>
        <w:t> </w:t>
      </w:r>
      <w:r>
        <w:rPr>
          <w:rStyle w:val="Accentuation"/>
          <w:bCs/>
          <w:i w:val="0"/>
          <w:iCs w:val="0"/>
          <w:sz w:val="24"/>
          <w:szCs w:val="24"/>
          <w:shd w:val="clear" w:color="auto" w:fill="FFFFFF"/>
          <w:lang w:val="en-US"/>
        </w:rPr>
        <w:t>slow down</w:t>
      </w:r>
      <w:r>
        <w:rPr>
          <w:sz w:val="24"/>
          <w:szCs w:val="24"/>
          <w:lang w:val="ro-RO"/>
        </w:rPr>
        <w:t xml:space="preserve">:      </w:t>
      </w:r>
    </w:p>
    <w:p w14:paraId="7DF08BB3" w14:textId="2C48CEB2" w:rsidR="00377116" w:rsidRDefault="006E3CDC">
      <w:pPr>
        <w:widowControl w:val="0"/>
        <w:numPr>
          <w:ilvl w:val="0"/>
          <w:numId w:val="4"/>
        </w:numPr>
        <w:autoSpaceDE w:val="0"/>
        <w:autoSpaceDN w:val="0"/>
        <w:adjustRightInd w:val="0"/>
        <w:spacing w:after="0" w:line="240" w:lineRule="auto"/>
        <w:rPr>
          <w:sz w:val="24"/>
          <w:szCs w:val="24"/>
          <w:lang w:val="ro-RO"/>
        </w:rPr>
      </w:pPr>
      <w:r w:rsidRPr="006E3CDC">
        <w:rPr>
          <w:sz w:val="24"/>
          <w:szCs w:val="24"/>
        </w:rPr>
        <w:t xml:space="preserve">[ ] </w:t>
      </w:r>
      <w:r w:rsidR="00000000">
        <w:rPr>
          <w:sz w:val="24"/>
          <w:szCs w:val="24"/>
          <w:lang w:val="ro-RO"/>
        </w:rPr>
        <w:t>13 to 15 years</w:t>
      </w:r>
    </w:p>
    <w:p w14:paraId="102C5ED2" w14:textId="2B611DFE" w:rsidR="00377116" w:rsidRDefault="006E3CDC">
      <w:pPr>
        <w:widowControl w:val="0"/>
        <w:numPr>
          <w:ilvl w:val="0"/>
          <w:numId w:val="4"/>
        </w:numPr>
        <w:autoSpaceDE w:val="0"/>
        <w:autoSpaceDN w:val="0"/>
        <w:adjustRightInd w:val="0"/>
        <w:spacing w:after="0" w:line="240" w:lineRule="auto"/>
        <w:rPr>
          <w:sz w:val="24"/>
          <w:szCs w:val="24"/>
          <w:lang w:val="ro-RO"/>
        </w:rPr>
      </w:pPr>
      <w:r w:rsidRPr="006E3CDC">
        <w:rPr>
          <w:sz w:val="24"/>
          <w:szCs w:val="24"/>
        </w:rPr>
        <w:t xml:space="preserve">[ ] </w:t>
      </w:r>
      <w:r w:rsidR="00000000">
        <w:rPr>
          <w:sz w:val="24"/>
          <w:szCs w:val="24"/>
          <w:lang w:val="ro-RO"/>
        </w:rPr>
        <w:t>15 to 16 years</w:t>
      </w:r>
    </w:p>
    <w:p w14:paraId="113E5D75" w14:textId="14EEC471" w:rsidR="00377116" w:rsidRDefault="006E3CDC">
      <w:pPr>
        <w:widowControl w:val="0"/>
        <w:numPr>
          <w:ilvl w:val="0"/>
          <w:numId w:val="4"/>
        </w:numPr>
        <w:autoSpaceDE w:val="0"/>
        <w:autoSpaceDN w:val="0"/>
        <w:adjustRightInd w:val="0"/>
        <w:spacing w:after="0" w:line="240" w:lineRule="auto"/>
        <w:rPr>
          <w:sz w:val="24"/>
          <w:szCs w:val="24"/>
          <w:lang w:val="ro-RO"/>
        </w:rPr>
      </w:pPr>
      <w:r w:rsidRPr="006E3CDC">
        <w:rPr>
          <w:sz w:val="24"/>
          <w:szCs w:val="24"/>
        </w:rPr>
        <w:t xml:space="preserve">[x] </w:t>
      </w:r>
      <w:r w:rsidR="00000000">
        <w:rPr>
          <w:sz w:val="24"/>
          <w:szCs w:val="24"/>
          <w:lang w:val="ro-RO"/>
        </w:rPr>
        <w:t>16 to 17 years</w:t>
      </w:r>
    </w:p>
    <w:p w14:paraId="209409B4" w14:textId="743AF4CE" w:rsidR="00377116" w:rsidRDefault="006E3CDC">
      <w:pPr>
        <w:widowControl w:val="0"/>
        <w:numPr>
          <w:ilvl w:val="0"/>
          <w:numId w:val="4"/>
        </w:numPr>
        <w:autoSpaceDE w:val="0"/>
        <w:autoSpaceDN w:val="0"/>
        <w:adjustRightInd w:val="0"/>
        <w:spacing w:after="0" w:line="240" w:lineRule="auto"/>
        <w:rPr>
          <w:sz w:val="24"/>
          <w:szCs w:val="24"/>
          <w:lang w:val="ro-RO"/>
        </w:rPr>
      </w:pPr>
      <w:r w:rsidRPr="006E3CDC">
        <w:rPr>
          <w:sz w:val="24"/>
          <w:szCs w:val="24"/>
        </w:rPr>
        <w:t xml:space="preserve">[ ] </w:t>
      </w:r>
      <w:r w:rsidR="00000000">
        <w:rPr>
          <w:sz w:val="24"/>
          <w:szCs w:val="24"/>
          <w:lang w:val="ro-RO"/>
        </w:rPr>
        <w:t>17 to 21 years</w:t>
      </w:r>
    </w:p>
    <w:p w14:paraId="6A44FAB5" w14:textId="1CF98C84" w:rsidR="00377116" w:rsidRDefault="006E3CDC">
      <w:pPr>
        <w:widowControl w:val="0"/>
        <w:numPr>
          <w:ilvl w:val="0"/>
          <w:numId w:val="4"/>
        </w:numPr>
        <w:autoSpaceDE w:val="0"/>
        <w:autoSpaceDN w:val="0"/>
        <w:adjustRightInd w:val="0"/>
        <w:spacing w:after="0" w:line="240" w:lineRule="auto"/>
        <w:rPr>
          <w:sz w:val="24"/>
          <w:szCs w:val="24"/>
          <w:lang w:val="en-US"/>
        </w:rPr>
      </w:pPr>
      <w:r w:rsidRPr="006E3CDC">
        <w:rPr>
          <w:sz w:val="24"/>
          <w:szCs w:val="24"/>
        </w:rPr>
        <w:t xml:space="preserve">[ ] </w:t>
      </w:r>
      <w:r w:rsidR="00000000">
        <w:rPr>
          <w:sz w:val="24"/>
          <w:szCs w:val="24"/>
          <w:lang w:val="ro-RO"/>
        </w:rPr>
        <w:t>21 to 25 years</w:t>
      </w:r>
    </w:p>
    <w:p w14:paraId="4B9E2947" w14:textId="64129B9D" w:rsidR="00377116" w:rsidRDefault="00377116">
      <w:pPr>
        <w:widowControl w:val="0"/>
        <w:autoSpaceDE w:val="0"/>
        <w:autoSpaceDN w:val="0"/>
        <w:adjustRightInd w:val="0"/>
        <w:spacing w:after="0" w:line="240" w:lineRule="auto"/>
        <w:rPr>
          <w:sz w:val="24"/>
          <w:szCs w:val="24"/>
          <w:lang w:val="en-US"/>
        </w:rPr>
      </w:pPr>
    </w:p>
    <w:p w14:paraId="0DA25CF1" w14:textId="690DC239" w:rsidR="00377116" w:rsidRDefault="00000000">
      <w:pPr>
        <w:widowControl w:val="0"/>
        <w:autoSpaceDE w:val="0"/>
        <w:autoSpaceDN w:val="0"/>
        <w:adjustRightInd w:val="0"/>
        <w:spacing w:after="0" w:line="240" w:lineRule="auto"/>
        <w:rPr>
          <w:sz w:val="24"/>
          <w:szCs w:val="24"/>
          <w:lang w:val="en-US"/>
        </w:rPr>
      </w:pPr>
      <w:r>
        <w:rPr>
          <w:sz w:val="24"/>
          <w:szCs w:val="24"/>
          <w:lang w:val="en-US"/>
        </w:rPr>
        <w:t xml:space="preserve">4. </w:t>
      </w:r>
      <w:r w:rsidR="006E3CDC">
        <w:rPr>
          <w:sz w:val="24"/>
          <w:szCs w:val="24"/>
          <w:lang w:val="en-US"/>
        </w:rPr>
        <w:t xml:space="preserve">CS. </w:t>
      </w:r>
      <w:r>
        <w:rPr>
          <w:sz w:val="24"/>
          <w:szCs w:val="24"/>
          <w:lang w:val="en-US"/>
        </w:rPr>
        <w:t xml:space="preserve">Choose the period of child development when height growth in girls </w:t>
      </w:r>
      <w:r>
        <w:rPr>
          <w:sz w:val="24"/>
          <w:szCs w:val="24"/>
          <w:shd w:val="clear" w:color="auto" w:fill="FFFFFF"/>
          <w:lang w:val="en-US"/>
        </w:rPr>
        <w:t>tends to</w:t>
      </w:r>
      <w:r>
        <w:rPr>
          <w:rStyle w:val="apple-converted-space"/>
          <w:sz w:val="24"/>
          <w:szCs w:val="24"/>
          <w:shd w:val="clear" w:color="auto" w:fill="FFFFFF"/>
          <w:lang w:val="en-US"/>
        </w:rPr>
        <w:t> </w:t>
      </w:r>
      <w:r>
        <w:rPr>
          <w:rStyle w:val="Accentuation"/>
          <w:bCs/>
          <w:i w:val="0"/>
          <w:iCs w:val="0"/>
          <w:sz w:val="24"/>
          <w:szCs w:val="24"/>
          <w:shd w:val="clear" w:color="auto" w:fill="FFFFFF"/>
          <w:lang w:val="en-US"/>
        </w:rPr>
        <w:t>slow down</w:t>
      </w:r>
      <w:r>
        <w:rPr>
          <w:sz w:val="24"/>
          <w:szCs w:val="24"/>
          <w:lang w:val="ro-RO"/>
        </w:rPr>
        <w:t xml:space="preserve">:     </w:t>
      </w:r>
    </w:p>
    <w:p w14:paraId="28D43C5B" w14:textId="5DCE1F9A" w:rsidR="00377116" w:rsidRDefault="006E3CDC">
      <w:pPr>
        <w:widowControl w:val="0"/>
        <w:numPr>
          <w:ilvl w:val="0"/>
          <w:numId w:val="5"/>
        </w:numPr>
        <w:autoSpaceDE w:val="0"/>
        <w:autoSpaceDN w:val="0"/>
        <w:adjustRightInd w:val="0"/>
        <w:spacing w:after="0" w:line="240" w:lineRule="auto"/>
        <w:rPr>
          <w:sz w:val="24"/>
          <w:szCs w:val="24"/>
          <w:lang w:val="ro-RO"/>
        </w:rPr>
      </w:pPr>
      <w:r w:rsidRPr="006E3CDC">
        <w:rPr>
          <w:sz w:val="24"/>
          <w:szCs w:val="24"/>
        </w:rPr>
        <w:t xml:space="preserve">[ ] </w:t>
      </w:r>
      <w:r w:rsidR="00000000">
        <w:rPr>
          <w:sz w:val="24"/>
          <w:szCs w:val="24"/>
          <w:lang w:val="ro-RO"/>
        </w:rPr>
        <w:t>13 to 15 years</w:t>
      </w:r>
    </w:p>
    <w:p w14:paraId="711C2860" w14:textId="247EF019" w:rsidR="00377116" w:rsidRDefault="006E3CDC">
      <w:pPr>
        <w:widowControl w:val="0"/>
        <w:numPr>
          <w:ilvl w:val="0"/>
          <w:numId w:val="5"/>
        </w:numPr>
        <w:autoSpaceDE w:val="0"/>
        <w:autoSpaceDN w:val="0"/>
        <w:adjustRightInd w:val="0"/>
        <w:spacing w:after="0" w:line="240" w:lineRule="auto"/>
        <w:rPr>
          <w:sz w:val="24"/>
          <w:szCs w:val="24"/>
          <w:lang w:val="ro-RO"/>
        </w:rPr>
      </w:pPr>
      <w:r w:rsidRPr="006E3CDC">
        <w:rPr>
          <w:sz w:val="24"/>
          <w:szCs w:val="24"/>
        </w:rPr>
        <w:t>[</w:t>
      </w:r>
      <w:r>
        <w:rPr>
          <w:sz w:val="24"/>
          <w:szCs w:val="24"/>
          <w:lang w:val="fr-FR"/>
        </w:rPr>
        <w:t>x</w:t>
      </w:r>
      <w:r w:rsidRPr="006E3CDC">
        <w:rPr>
          <w:sz w:val="24"/>
          <w:szCs w:val="24"/>
        </w:rPr>
        <w:t xml:space="preserve">] </w:t>
      </w:r>
      <w:r w:rsidR="00000000">
        <w:rPr>
          <w:sz w:val="24"/>
          <w:szCs w:val="24"/>
          <w:lang w:val="ro-RO"/>
        </w:rPr>
        <w:t>15 to 16 years</w:t>
      </w:r>
    </w:p>
    <w:p w14:paraId="6045E95A" w14:textId="398248F6" w:rsidR="00377116" w:rsidRDefault="006E3CDC">
      <w:pPr>
        <w:widowControl w:val="0"/>
        <w:numPr>
          <w:ilvl w:val="0"/>
          <w:numId w:val="5"/>
        </w:numPr>
        <w:autoSpaceDE w:val="0"/>
        <w:autoSpaceDN w:val="0"/>
        <w:adjustRightInd w:val="0"/>
        <w:spacing w:after="0" w:line="240" w:lineRule="auto"/>
        <w:rPr>
          <w:sz w:val="24"/>
          <w:szCs w:val="24"/>
          <w:lang w:val="ro-RO"/>
        </w:rPr>
      </w:pPr>
      <w:r w:rsidRPr="006E3CDC">
        <w:rPr>
          <w:sz w:val="24"/>
          <w:szCs w:val="24"/>
        </w:rPr>
        <w:t xml:space="preserve">[ ] </w:t>
      </w:r>
      <w:r w:rsidR="00000000">
        <w:rPr>
          <w:sz w:val="24"/>
          <w:szCs w:val="24"/>
          <w:lang w:val="ro-RO"/>
        </w:rPr>
        <w:t>16 to 17 years</w:t>
      </w:r>
    </w:p>
    <w:p w14:paraId="751612E9" w14:textId="155D0234" w:rsidR="00377116" w:rsidRDefault="006E3CDC">
      <w:pPr>
        <w:widowControl w:val="0"/>
        <w:numPr>
          <w:ilvl w:val="0"/>
          <w:numId w:val="5"/>
        </w:numPr>
        <w:autoSpaceDE w:val="0"/>
        <w:autoSpaceDN w:val="0"/>
        <w:adjustRightInd w:val="0"/>
        <w:spacing w:after="0" w:line="240" w:lineRule="auto"/>
        <w:rPr>
          <w:sz w:val="24"/>
          <w:szCs w:val="24"/>
          <w:lang w:val="ro-RO"/>
        </w:rPr>
      </w:pPr>
      <w:r w:rsidRPr="006E3CDC">
        <w:rPr>
          <w:sz w:val="24"/>
          <w:szCs w:val="24"/>
        </w:rPr>
        <w:t xml:space="preserve">[ ] </w:t>
      </w:r>
      <w:r w:rsidR="00000000">
        <w:rPr>
          <w:sz w:val="24"/>
          <w:szCs w:val="24"/>
          <w:lang w:val="ro-RO"/>
        </w:rPr>
        <w:t>17 to 21 years</w:t>
      </w:r>
    </w:p>
    <w:p w14:paraId="6AE06017" w14:textId="7F07AA67" w:rsidR="00377116" w:rsidRDefault="006E3CDC">
      <w:pPr>
        <w:widowControl w:val="0"/>
        <w:numPr>
          <w:ilvl w:val="0"/>
          <w:numId w:val="5"/>
        </w:numPr>
        <w:autoSpaceDE w:val="0"/>
        <w:autoSpaceDN w:val="0"/>
        <w:adjustRightInd w:val="0"/>
        <w:spacing w:after="0" w:line="240" w:lineRule="auto"/>
        <w:rPr>
          <w:sz w:val="24"/>
          <w:szCs w:val="24"/>
          <w:lang w:val="en-US"/>
        </w:rPr>
      </w:pPr>
      <w:r w:rsidRPr="006E3CDC">
        <w:rPr>
          <w:sz w:val="24"/>
          <w:szCs w:val="24"/>
        </w:rPr>
        <w:t xml:space="preserve">[ ] </w:t>
      </w:r>
      <w:r w:rsidR="00000000">
        <w:rPr>
          <w:sz w:val="24"/>
          <w:szCs w:val="24"/>
          <w:lang w:val="ro-RO"/>
        </w:rPr>
        <w:t>21 to 25 years</w:t>
      </w:r>
    </w:p>
    <w:p w14:paraId="0F10AC5C" w14:textId="5D9C43D1" w:rsidR="00377116" w:rsidRDefault="00377116">
      <w:pPr>
        <w:widowControl w:val="0"/>
        <w:autoSpaceDE w:val="0"/>
        <w:autoSpaceDN w:val="0"/>
        <w:adjustRightInd w:val="0"/>
        <w:spacing w:after="0" w:line="240" w:lineRule="auto"/>
        <w:rPr>
          <w:sz w:val="24"/>
          <w:szCs w:val="24"/>
          <w:lang w:val="en-US"/>
        </w:rPr>
      </w:pPr>
    </w:p>
    <w:p w14:paraId="0DB0F754" w14:textId="14A9D7A9" w:rsidR="00377116" w:rsidRDefault="00000000">
      <w:pPr>
        <w:widowControl w:val="0"/>
        <w:autoSpaceDE w:val="0"/>
        <w:autoSpaceDN w:val="0"/>
        <w:adjustRightInd w:val="0"/>
        <w:spacing w:after="0" w:line="240" w:lineRule="auto"/>
        <w:rPr>
          <w:sz w:val="24"/>
          <w:szCs w:val="24"/>
          <w:lang w:val="en-US"/>
        </w:rPr>
      </w:pPr>
      <w:r>
        <w:rPr>
          <w:sz w:val="24"/>
          <w:szCs w:val="24"/>
          <w:lang w:val="en-US"/>
        </w:rPr>
        <w:t xml:space="preserve">5. </w:t>
      </w:r>
      <w:r w:rsidR="006E3CDC">
        <w:rPr>
          <w:sz w:val="24"/>
          <w:szCs w:val="24"/>
          <w:lang w:val="en-US"/>
        </w:rPr>
        <w:t xml:space="preserve">CS. </w:t>
      </w:r>
      <w:r>
        <w:rPr>
          <w:sz w:val="24"/>
          <w:szCs w:val="24"/>
          <w:lang w:val="en-US"/>
        </w:rPr>
        <w:t>Choose the definition of one of the laws of normal growth and development in children – the alternance low:</w:t>
      </w:r>
    </w:p>
    <w:p w14:paraId="590D03F1" w14:textId="56290EFC" w:rsidR="00377116" w:rsidRDefault="006E3CDC">
      <w:pPr>
        <w:widowControl w:val="0"/>
        <w:numPr>
          <w:ilvl w:val="0"/>
          <w:numId w:val="6"/>
        </w:numPr>
        <w:autoSpaceDE w:val="0"/>
        <w:autoSpaceDN w:val="0"/>
        <w:adjustRightInd w:val="0"/>
        <w:spacing w:after="0" w:line="240" w:lineRule="auto"/>
        <w:rPr>
          <w:sz w:val="24"/>
          <w:szCs w:val="24"/>
          <w:lang w:val="ro-RO"/>
        </w:rPr>
      </w:pPr>
      <w:r w:rsidRPr="006E3CDC">
        <w:rPr>
          <w:sz w:val="24"/>
          <w:szCs w:val="24"/>
          <w:lang w:val="en-US"/>
        </w:rPr>
        <w:t xml:space="preserve">[x] </w:t>
      </w:r>
      <w:r w:rsidR="00000000">
        <w:rPr>
          <w:sz w:val="24"/>
          <w:szCs w:val="24"/>
          <w:lang w:val="en-US"/>
        </w:rPr>
        <w:t>Body segments do not grow all at the same time, but alternating</w:t>
      </w:r>
    </w:p>
    <w:p w14:paraId="635D17C1" w14:textId="316C6E7B" w:rsidR="00377116" w:rsidRDefault="006E3CDC">
      <w:pPr>
        <w:widowControl w:val="0"/>
        <w:numPr>
          <w:ilvl w:val="0"/>
          <w:numId w:val="6"/>
        </w:numPr>
        <w:autoSpaceDE w:val="0"/>
        <w:autoSpaceDN w:val="0"/>
        <w:adjustRightInd w:val="0"/>
        <w:spacing w:after="0" w:line="240" w:lineRule="auto"/>
        <w:rPr>
          <w:sz w:val="24"/>
          <w:szCs w:val="24"/>
          <w:lang w:val="ro-RO"/>
        </w:rPr>
      </w:pPr>
      <w:r w:rsidRPr="006E3CDC">
        <w:rPr>
          <w:sz w:val="24"/>
          <w:szCs w:val="24"/>
          <w:lang w:val="en-US"/>
        </w:rPr>
        <w:t xml:space="preserve">[ ] </w:t>
      </w:r>
      <w:r w:rsidR="00000000">
        <w:rPr>
          <w:sz w:val="24"/>
          <w:szCs w:val="24"/>
          <w:lang w:val="en-US"/>
        </w:rPr>
        <w:t>For every childhood period there is a certain growth rate for body’s segmental levels</w:t>
      </w:r>
    </w:p>
    <w:p w14:paraId="056533D7" w14:textId="7C18EED8" w:rsidR="00377116" w:rsidRDefault="006E3CDC">
      <w:pPr>
        <w:widowControl w:val="0"/>
        <w:numPr>
          <w:ilvl w:val="0"/>
          <w:numId w:val="6"/>
        </w:numPr>
        <w:autoSpaceDE w:val="0"/>
        <w:autoSpaceDN w:val="0"/>
        <w:adjustRightInd w:val="0"/>
        <w:spacing w:after="0" w:line="240" w:lineRule="auto"/>
        <w:rPr>
          <w:sz w:val="24"/>
          <w:szCs w:val="24"/>
          <w:lang w:val="ro-RO"/>
        </w:rPr>
      </w:pPr>
      <w:r w:rsidRPr="006E3CDC">
        <w:rPr>
          <w:sz w:val="24"/>
          <w:szCs w:val="24"/>
          <w:lang w:val="en-US"/>
        </w:rPr>
        <w:t xml:space="preserve">[ ] </w:t>
      </w:r>
      <w:r w:rsidR="00000000">
        <w:rPr>
          <w:sz w:val="24"/>
          <w:szCs w:val="24"/>
          <w:lang w:val="en-US"/>
        </w:rPr>
        <w:t xml:space="preserve">During cumulative growth of the body’s segmental levels, their differentiation slows down </w:t>
      </w:r>
    </w:p>
    <w:p w14:paraId="168261BA" w14:textId="4EEAB825" w:rsidR="00377116" w:rsidRDefault="006E3CDC">
      <w:pPr>
        <w:widowControl w:val="0"/>
        <w:numPr>
          <w:ilvl w:val="0"/>
          <w:numId w:val="6"/>
        </w:numPr>
        <w:autoSpaceDE w:val="0"/>
        <w:autoSpaceDN w:val="0"/>
        <w:adjustRightInd w:val="0"/>
        <w:spacing w:after="0" w:line="240" w:lineRule="auto"/>
        <w:rPr>
          <w:sz w:val="24"/>
          <w:szCs w:val="24"/>
          <w:lang w:val="ro-RO"/>
        </w:rPr>
      </w:pPr>
      <w:r w:rsidRPr="006E3CDC">
        <w:rPr>
          <w:sz w:val="24"/>
          <w:szCs w:val="24"/>
          <w:lang w:val="en-US"/>
        </w:rPr>
        <w:t xml:space="preserve">[ ] </w:t>
      </w:r>
      <w:r w:rsidR="00000000">
        <w:rPr>
          <w:sz w:val="24"/>
          <w:szCs w:val="24"/>
          <w:lang w:val="en-US"/>
        </w:rPr>
        <w:t xml:space="preserve">Each body segment has its own growth rate </w:t>
      </w:r>
    </w:p>
    <w:p w14:paraId="22EBCCE7" w14:textId="1231529B" w:rsidR="00377116" w:rsidRDefault="006E3CDC">
      <w:pPr>
        <w:widowControl w:val="0"/>
        <w:numPr>
          <w:ilvl w:val="0"/>
          <w:numId w:val="6"/>
        </w:numPr>
        <w:autoSpaceDE w:val="0"/>
        <w:autoSpaceDN w:val="0"/>
        <w:adjustRightInd w:val="0"/>
        <w:spacing w:after="0" w:line="240" w:lineRule="auto"/>
        <w:rPr>
          <w:sz w:val="24"/>
          <w:szCs w:val="24"/>
          <w:lang w:val="ro-RO"/>
        </w:rPr>
      </w:pPr>
      <w:r w:rsidRPr="006E3CDC">
        <w:rPr>
          <w:sz w:val="24"/>
          <w:szCs w:val="24"/>
          <w:lang w:val="en-US"/>
        </w:rPr>
        <w:t xml:space="preserve">[ ] </w:t>
      </w:r>
      <w:r w:rsidR="00000000">
        <w:rPr>
          <w:sz w:val="24"/>
          <w:szCs w:val="24"/>
          <w:lang w:val="en-US"/>
        </w:rPr>
        <w:t>Growth of different body’s segmental levels is proportional</w:t>
      </w:r>
    </w:p>
    <w:p w14:paraId="36FA62E4" w14:textId="37DE3519" w:rsidR="00377116" w:rsidRDefault="00377116">
      <w:pPr>
        <w:tabs>
          <w:tab w:val="left" w:pos="142"/>
          <w:tab w:val="left" w:pos="284"/>
        </w:tabs>
        <w:spacing w:after="0" w:line="240" w:lineRule="auto"/>
        <w:rPr>
          <w:sz w:val="24"/>
          <w:szCs w:val="24"/>
          <w:lang w:val="en-US"/>
        </w:rPr>
      </w:pPr>
    </w:p>
    <w:p w14:paraId="3EB08352" w14:textId="2407217E" w:rsidR="00377116" w:rsidRDefault="00000000">
      <w:pPr>
        <w:tabs>
          <w:tab w:val="left" w:pos="142"/>
          <w:tab w:val="left" w:pos="284"/>
        </w:tabs>
        <w:spacing w:after="0" w:line="240" w:lineRule="auto"/>
        <w:rPr>
          <w:sz w:val="24"/>
          <w:szCs w:val="24"/>
          <w:lang w:val="en-US"/>
        </w:rPr>
      </w:pPr>
      <w:r>
        <w:rPr>
          <w:sz w:val="24"/>
          <w:szCs w:val="24"/>
          <w:lang w:val="en-US"/>
        </w:rPr>
        <w:t xml:space="preserve">6. </w:t>
      </w:r>
      <w:r w:rsidR="006E3CDC">
        <w:rPr>
          <w:sz w:val="24"/>
          <w:szCs w:val="24"/>
          <w:lang w:val="en-US"/>
        </w:rPr>
        <w:t xml:space="preserve">CS. </w:t>
      </w:r>
      <w:r>
        <w:rPr>
          <w:sz w:val="24"/>
          <w:szCs w:val="24"/>
          <w:lang w:val="en-US"/>
        </w:rPr>
        <w:t>Choose the definition of one of the laws of normal growth and development in children – the proportion law:</w:t>
      </w:r>
    </w:p>
    <w:p w14:paraId="14AAA700" w14:textId="3B43CBEC" w:rsidR="00377116" w:rsidRDefault="006E3CDC">
      <w:pPr>
        <w:widowControl w:val="0"/>
        <w:numPr>
          <w:ilvl w:val="0"/>
          <w:numId w:val="7"/>
        </w:numPr>
        <w:autoSpaceDE w:val="0"/>
        <w:autoSpaceDN w:val="0"/>
        <w:adjustRightInd w:val="0"/>
        <w:spacing w:after="0" w:line="240" w:lineRule="auto"/>
        <w:rPr>
          <w:sz w:val="24"/>
          <w:szCs w:val="24"/>
          <w:lang w:val="ro-RO"/>
        </w:rPr>
      </w:pPr>
      <w:r w:rsidRPr="006E3CDC">
        <w:rPr>
          <w:sz w:val="24"/>
          <w:szCs w:val="24"/>
          <w:lang w:val="en-US"/>
        </w:rPr>
        <w:t xml:space="preserve">[ ] </w:t>
      </w:r>
      <w:r w:rsidR="00000000">
        <w:rPr>
          <w:sz w:val="24"/>
          <w:szCs w:val="24"/>
          <w:lang w:val="en-US"/>
        </w:rPr>
        <w:t>Body segments do not grow all at the same time, but alternating</w:t>
      </w:r>
    </w:p>
    <w:p w14:paraId="71D5660A" w14:textId="2F606425" w:rsidR="00377116" w:rsidRDefault="006E3CDC">
      <w:pPr>
        <w:widowControl w:val="0"/>
        <w:numPr>
          <w:ilvl w:val="0"/>
          <w:numId w:val="7"/>
        </w:numPr>
        <w:autoSpaceDE w:val="0"/>
        <w:autoSpaceDN w:val="0"/>
        <w:adjustRightInd w:val="0"/>
        <w:spacing w:after="0" w:line="240" w:lineRule="auto"/>
        <w:rPr>
          <w:sz w:val="24"/>
          <w:szCs w:val="24"/>
          <w:lang w:val="ro-RO"/>
        </w:rPr>
      </w:pPr>
      <w:r w:rsidRPr="006E3CDC">
        <w:rPr>
          <w:sz w:val="24"/>
          <w:szCs w:val="24"/>
          <w:lang w:val="en-US"/>
        </w:rPr>
        <w:t xml:space="preserve">[ ] </w:t>
      </w:r>
      <w:r w:rsidR="00000000">
        <w:rPr>
          <w:sz w:val="24"/>
          <w:szCs w:val="24"/>
          <w:lang w:val="en-US"/>
        </w:rPr>
        <w:t>For every childhood period there is a certain growth rate for body’s segmental levels</w:t>
      </w:r>
    </w:p>
    <w:p w14:paraId="22B892EF" w14:textId="7847CF82" w:rsidR="00377116" w:rsidRDefault="006E3CDC">
      <w:pPr>
        <w:widowControl w:val="0"/>
        <w:numPr>
          <w:ilvl w:val="0"/>
          <w:numId w:val="7"/>
        </w:numPr>
        <w:autoSpaceDE w:val="0"/>
        <w:autoSpaceDN w:val="0"/>
        <w:adjustRightInd w:val="0"/>
        <w:spacing w:after="0" w:line="240" w:lineRule="auto"/>
        <w:rPr>
          <w:sz w:val="24"/>
          <w:szCs w:val="24"/>
          <w:lang w:val="ro-RO"/>
        </w:rPr>
      </w:pPr>
      <w:r w:rsidRPr="006E3CDC">
        <w:rPr>
          <w:sz w:val="24"/>
          <w:szCs w:val="24"/>
          <w:lang w:val="en-US"/>
        </w:rPr>
        <w:t xml:space="preserve">[ ] </w:t>
      </w:r>
      <w:r w:rsidR="00000000">
        <w:rPr>
          <w:sz w:val="24"/>
          <w:szCs w:val="24"/>
          <w:lang w:val="en-US"/>
        </w:rPr>
        <w:t xml:space="preserve">During cumulative growth of the body’s segmental levels, their differentiation slows down </w:t>
      </w:r>
    </w:p>
    <w:p w14:paraId="1DE993B2" w14:textId="34F93070" w:rsidR="00377116" w:rsidRDefault="006E3CDC">
      <w:pPr>
        <w:widowControl w:val="0"/>
        <w:numPr>
          <w:ilvl w:val="0"/>
          <w:numId w:val="7"/>
        </w:numPr>
        <w:autoSpaceDE w:val="0"/>
        <w:autoSpaceDN w:val="0"/>
        <w:adjustRightInd w:val="0"/>
        <w:spacing w:after="0" w:line="240" w:lineRule="auto"/>
        <w:rPr>
          <w:sz w:val="24"/>
          <w:szCs w:val="24"/>
          <w:lang w:val="ro-RO"/>
        </w:rPr>
      </w:pPr>
      <w:r w:rsidRPr="006E3CDC">
        <w:rPr>
          <w:sz w:val="24"/>
          <w:szCs w:val="24"/>
          <w:lang w:val="en-US"/>
        </w:rPr>
        <w:t xml:space="preserve">[ ] </w:t>
      </w:r>
      <w:r w:rsidR="00000000">
        <w:rPr>
          <w:sz w:val="24"/>
          <w:szCs w:val="24"/>
          <w:lang w:val="en-US"/>
        </w:rPr>
        <w:t xml:space="preserve">Each body segment has its own growth rate </w:t>
      </w:r>
    </w:p>
    <w:p w14:paraId="24D3E856" w14:textId="4C008476" w:rsidR="00377116" w:rsidRDefault="006E3CDC">
      <w:pPr>
        <w:widowControl w:val="0"/>
        <w:numPr>
          <w:ilvl w:val="0"/>
          <w:numId w:val="7"/>
        </w:numPr>
        <w:autoSpaceDE w:val="0"/>
        <w:autoSpaceDN w:val="0"/>
        <w:adjustRightInd w:val="0"/>
        <w:spacing w:after="0" w:line="240" w:lineRule="auto"/>
        <w:rPr>
          <w:sz w:val="24"/>
          <w:szCs w:val="24"/>
          <w:lang w:val="ro-RO"/>
        </w:rPr>
      </w:pPr>
      <w:r w:rsidRPr="006E3CDC">
        <w:rPr>
          <w:sz w:val="24"/>
          <w:szCs w:val="24"/>
          <w:lang w:val="en-US"/>
        </w:rPr>
        <w:t xml:space="preserve">[x] </w:t>
      </w:r>
      <w:r w:rsidR="00000000">
        <w:rPr>
          <w:sz w:val="24"/>
          <w:szCs w:val="24"/>
          <w:lang w:val="en-US"/>
        </w:rPr>
        <w:t>Growth of different body’s segmental levels is not proportional</w:t>
      </w:r>
    </w:p>
    <w:p w14:paraId="35D6B9B4" w14:textId="617C7E55" w:rsidR="00377116" w:rsidRPr="006E3CDC" w:rsidRDefault="00377116">
      <w:pPr>
        <w:tabs>
          <w:tab w:val="left" w:pos="142"/>
        </w:tabs>
        <w:spacing w:after="0" w:line="240" w:lineRule="auto"/>
        <w:rPr>
          <w:sz w:val="24"/>
          <w:szCs w:val="24"/>
          <w:lang w:val="ro-RO"/>
        </w:rPr>
      </w:pPr>
    </w:p>
    <w:p w14:paraId="099F0922" w14:textId="6B909A7C" w:rsidR="00377116" w:rsidRDefault="00000000">
      <w:pPr>
        <w:tabs>
          <w:tab w:val="left" w:pos="142"/>
        </w:tabs>
        <w:spacing w:after="0" w:line="240" w:lineRule="auto"/>
        <w:rPr>
          <w:sz w:val="24"/>
          <w:szCs w:val="24"/>
          <w:lang w:val="en-US"/>
        </w:rPr>
      </w:pPr>
      <w:r>
        <w:rPr>
          <w:sz w:val="24"/>
          <w:szCs w:val="24"/>
          <w:lang w:val="en-US"/>
        </w:rPr>
        <w:t xml:space="preserve">7. </w:t>
      </w:r>
      <w:r w:rsidR="006E3CDC">
        <w:rPr>
          <w:sz w:val="24"/>
          <w:szCs w:val="24"/>
          <w:lang w:val="en-US"/>
        </w:rPr>
        <w:t xml:space="preserve">CS. </w:t>
      </w:r>
      <w:r>
        <w:rPr>
          <w:sz w:val="24"/>
          <w:szCs w:val="24"/>
          <w:lang w:val="en-US"/>
        </w:rPr>
        <w:t>Choose the definition of one of the laws of normal growth and development in children – the unequal and asymmetrical growth law of tissues and organs:</w:t>
      </w:r>
    </w:p>
    <w:p w14:paraId="352E0F8E" w14:textId="7CCF5EF9" w:rsidR="00377116" w:rsidRDefault="006E3CDC">
      <w:pPr>
        <w:widowControl w:val="0"/>
        <w:numPr>
          <w:ilvl w:val="0"/>
          <w:numId w:val="8"/>
        </w:numPr>
        <w:autoSpaceDE w:val="0"/>
        <w:autoSpaceDN w:val="0"/>
        <w:adjustRightInd w:val="0"/>
        <w:spacing w:after="0" w:line="240" w:lineRule="auto"/>
        <w:rPr>
          <w:sz w:val="24"/>
          <w:szCs w:val="24"/>
          <w:lang w:val="ro-RO"/>
        </w:rPr>
      </w:pPr>
      <w:r w:rsidRPr="006E3CDC">
        <w:rPr>
          <w:sz w:val="24"/>
          <w:szCs w:val="24"/>
          <w:lang w:val="en-US"/>
        </w:rPr>
        <w:t xml:space="preserve">[ ] </w:t>
      </w:r>
      <w:r w:rsidR="00000000">
        <w:rPr>
          <w:sz w:val="24"/>
          <w:szCs w:val="24"/>
          <w:lang w:val="en-US"/>
        </w:rPr>
        <w:t>Body segments do not grow all at the same time, but alternating</w:t>
      </w:r>
    </w:p>
    <w:p w14:paraId="431788E3" w14:textId="0378900A" w:rsidR="00377116" w:rsidRDefault="006E3CDC">
      <w:pPr>
        <w:widowControl w:val="0"/>
        <w:numPr>
          <w:ilvl w:val="0"/>
          <w:numId w:val="8"/>
        </w:numPr>
        <w:autoSpaceDE w:val="0"/>
        <w:autoSpaceDN w:val="0"/>
        <w:adjustRightInd w:val="0"/>
        <w:spacing w:after="0" w:line="240" w:lineRule="auto"/>
        <w:rPr>
          <w:sz w:val="24"/>
          <w:szCs w:val="24"/>
          <w:lang w:val="ro-RO"/>
        </w:rPr>
      </w:pPr>
      <w:r w:rsidRPr="006E3CDC">
        <w:rPr>
          <w:sz w:val="24"/>
          <w:szCs w:val="24"/>
          <w:lang w:val="en-US"/>
        </w:rPr>
        <w:lastRenderedPageBreak/>
        <w:t xml:space="preserve">[ ] </w:t>
      </w:r>
      <w:r w:rsidR="00000000">
        <w:rPr>
          <w:sz w:val="24"/>
          <w:szCs w:val="24"/>
          <w:lang w:val="en-US"/>
        </w:rPr>
        <w:t>For every childhood period there is a certain growth rate for body’s segmental levels</w:t>
      </w:r>
    </w:p>
    <w:p w14:paraId="78EB3F2F" w14:textId="2A469A36" w:rsidR="00377116" w:rsidRDefault="006E3CDC">
      <w:pPr>
        <w:widowControl w:val="0"/>
        <w:numPr>
          <w:ilvl w:val="0"/>
          <w:numId w:val="8"/>
        </w:numPr>
        <w:autoSpaceDE w:val="0"/>
        <w:autoSpaceDN w:val="0"/>
        <w:adjustRightInd w:val="0"/>
        <w:spacing w:after="0" w:line="240" w:lineRule="auto"/>
        <w:rPr>
          <w:sz w:val="24"/>
          <w:szCs w:val="24"/>
          <w:lang w:val="ro-RO"/>
        </w:rPr>
      </w:pPr>
      <w:r w:rsidRPr="006E3CDC">
        <w:rPr>
          <w:sz w:val="24"/>
          <w:szCs w:val="24"/>
          <w:lang w:val="en-US"/>
        </w:rPr>
        <w:t xml:space="preserve">[ ] </w:t>
      </w:r>
      <w:r w:rsidR="00000000">
        <w:rPr>
          <w:sz w:val="24"/>
          <w:szCs w:val="24"/>
          <w:lang w:val="en-US"/>
        </w:rPr>
        <w:t xml:space="preserve">During cumulative growth of the body’s segmental levels, their differentiation slows down </w:t>
      </w:r>
    </w:p>
    <w:p w14:paraId="73E3DC4A" w14:textId="78875D98" w:rsidR="00377116" w:rsidRDefault="006E3CDC">
      <w:pPr>
        <w:widowControl w:val="0"/>
        <w:numPr>
          <w:ilvl w:val="0"/>
          <w:numId w:val="8"/>
        </w:numPr>
        <w:autoSpaceDE w:val="0"/>
        <w:autoSpaceDN w:val="0"/>
        <w:adjustRightInd w:val="0"/>
        <w:spacing w:after="0" w:line="240" w:lineRule="auto"/>
        <w:rPr>
          <w:sz w:val="24"/>
          <w:szCs w:val="24"/>
          <w:lang w:val="ro-RO"/>
        </w:rPr>
      </w:pPr>
      <w:r w:rsidRPr="006E3CDC">
        <w:rPr>
          <w:sz w:val="24"/>
          <w:szCs w:val="24"/>
          <w:lang w:val="en-US"/>
        </w:rPr>
        <w:t xml:space="preserve">[x] </w:t>
      </w:r>
      <w:r w:rsidR="00000000">
        <w:rPr>
          <w:sz w:val="24"/>
          <w:szCs w:val="24"/>
          <w:lang w:val="en-US"/>
        </w:rPr>
        <w:t xml:space="preserve">Each body segment has its own growth rate </w:t>
      </w:r>
    </w:p>
    <w:p w14:paraId="07870A95" w14:textId="07EFD74D" w:rsidR="00377116" w:rsidRDefault="006E3CDC">
      <w:pPr>
        <w:widowControl w:val="0"/>
        <w:numPr>
          <w:ilvl w:val="0"/>
          <w:numId w:val="8"/>
        </w:numPr>
        <w:autoSpaceDE w:val="0"/>
        <w:autoSpaceDN w:val="0"/>
        <w:adjustRightInd w:val="0"/>
        <w:spacing w:after="0" w:line="240" w:lineRule="auto"/>
        <w:rPr>
          <w:sz w:val="24"/>
          <w:szCs w:val="24"/>
          <w:lang w:val="ro-RO"/>
        </w:rPr>
      </w:pPr>
      <w:r w:rsidRPr="006E3CDC">
        <w:rPr>
          <w:sz w:val="24"/>
          <w:szCs w:val="24"/>
          <w:lang w:val="en-US"/>
        </w:rPr>
        <w:t xml:space="preserve">[ ] </w:t>
      </w:r>
      <w:r w:rsidR="00000000">
        <w:rPr>
          <w:sz w:val="24"/>
          <w:szCs w:val="24"/>
          <w:lang w:val="en-US"/>
        </w:rPr>
        <w:t>Growth of different body’s segmental levels is not proportional</w:t>
      </w:r>
    </w:p>
    <w:p w14:paraId="3B0B7416" w14:textId="4492C8CE" w:rsidR="00377116" w:rsidRDefault="00377116">
      <w:pPr>
        <w:tabs>
          <w:tab w:val="left" w:pos="-142"/>
          <w:tab w:val="left" w:pos="142"/>
        </w:tabs>
        <w:spacing w:after="0" w:line="240" w:lineRule="auto"/>
        <w:rPr>
          <w:sz w:val="24"/>
          <w:szCs w:val="24"/>
          <w:lang w:val="en-US"/>
        </w:rPr>
      </w:pPr>
    </w:p>
    <w:p w14:paraId="41713933" w14:textId="52B0DF07" w:rsidR="00377116" w:rsidRDefault="00000000">
      <w:pPr>
        <w:tabs>
          <w:tab w:val="left" w:pos="-142"/>
          <w:tab w:val="left" w:pos="142"/>
        </w:tabs>
        <w:spacing w:after="0" w:line="240" w:lineRule="auto"/>
        <w:rPr>
          <w:sz w:val="24"/>
          <w:szCs w:val="24"/>
          <w:lang w:val="en-US"/>
        </w:rPr>
      </w:pPr>
      <w:r>
        <w:rPr>
          <w:sz w:val="24"/>
          <w:szCs w:val="24"/>
          <w:lang w:val="en-US"/>
        </w:rPr>
        <w:t xml:space="preserve">8. </w:t>
      </w:r>
      <w:r w:rsidR="006E3CDC">
        <w:rPr>
          <w:sz w:val="24"/>
          <w:szCs w:val="24"/>
          <w:lang w:val="en-US"/>
        </w:rPr>
        <w:t xml:space="preserve">CS. </w:t>
      </w:r>
      <w:r>
        <w:rPr>
          <w:sz w:val="24"/>
          <w:szCs w:val="24"/>
          <w:lang w:val="en-US"/>
        </w:rPr>
        <w:t>Choose the role of parathyroid gland in normal growth and development in children:</w:t>
      </w:r>
    </w:p>
    <w:p w14:paraId="2FAC1EC3" w14:textId="33DDB996" w:rsidR="00377116" w:rsidRDefault="006E3CDC">
      <w:pPr>
        <w:numPr>
          <w:ilvl w:val="0"/>
          <w:numId w:val="9"/>
        </w:numPr>
        <w:tabs>
          <w:tab w:val="left" w:pos="-142"/>
          <w:tab w:val="left" w:pos="142"/>
        </w:tabs>
        <w:spacing w:after="0" w:line="240" w:lineRule="auto"/>
        <w:rPr>
          <w:sz w:val="24"/>
          <w:szCs w:val="24"/>
          <w:lang w:val="ro-RO"/>
        </w:rPr>
      </w:pPr>
      <w:r w:rsidRPr="006E3CDC">
        <w:rPr>
          <w:sz w:val="24"/>
          <w:szCs w:val="24"/>
        </w:rPr>
        <w:t xml:space="preserve">[ ] </w:t>
      </w:r>
      <w:r w:rsidR="00000000">
        <w:rPr>
          <w:sz w:val="24"/>
          <w:szCs w:val="24"/>
          <w:lang w:val="ro-RO"/>
        </w:rPr>
        <w:t>Stimulates anabolic mechanisms</w:t>
      </w:r>
    </w:p>
    <w:p w14:paraId="7924F262" w14:textId="49983E83" w:rsidR="00377116" w:rsidRPr="00C30153" w:rsidRDefault="006E3CDC">
      <w:pPr>
        <w:numPr>
          <w:ilvl w:val="0"/>
          <w:numId w:val="9"/>
        </w:numPr>
        <w:tabs>
          <w:tab w:val="left" w:pos="-142"/>
          <w:tab w:val="left" w:pos="142"/>
        </w:tabs>
        <w:spacing w:after="0" w:line="240" w:lineRule="auto"/>
        <w:rPr>
          <w:sz w:val="24"/>
          <w:szCs w:val="24"/>
          <w:lang w:val="ro-RO"/>
        </w:rPr>
      </w:pPr>
      <w:r w:rsidRPr="006E3CDC">
        <w:rPr>
          <w:sz w:val="24"/>
          <w:szCs w:val="24"/>
          <w:lang w:val="en-US"/>
        </w:rPr>
        <w:t xml:space="preserve">[x] </w:t>
      </w:r>
      <w:r w:rsidR="00000000" w:rsidRPr="00C30153">
        <w:rPr>
          <w:sz w:val="24"/>
          <w:szCs w:val="24"/>
          <w:lang w:val="en-US"/>
        </w:rPr>
        <w:t>Regulates calcium-phosphorus metabolism and bone mineralization</w:t>
      </w:r>
    </w:p>
    <w:p w14:paraId="197387C0" w14:textId="07210EF5" w:rsidR="00377116" w:rsidRDefault="006E3CDC">
      <w:pPr>
        <w:numPr>
          <w:ilvl w:val="0"/>
          <w:numId w:val="9"/>
        </w:numPr>
        <w:tabs>
          <w:tab w:val="left" w:pos="-142"/>
          <w:tab w:val="left" w:pos="142"/>
        </w:tabs>
        <w:spacing w:after="0" w:line="240" w:lineRule="auto"/>
        <w:rPr>
          <w:sz w:val="24"/>
          <w:szCs w:val="24"/>
          <w:lang w:val="ro-RO"/>
        </w:rPr>
      </w:pPr>
      <w:r w:rsidRPr="006E3CDC">
        <w:rPr>
          <w:sz w:val="24"/>
          <w:szCs w:val="24"/>
        </w:rPr>
        <w:t xml:space="preserve">[ ] </w:t>
      </w:r>
      <w:r w:rsidR="00000000">
        <w:rPr>
          <w:sz w:val="24"/>
          <w:szCs w:val="24"/>
          <w:lang w:val="ro-RO"/>
        </w:rPr>
        <w:t>Stimulates catabolic mechanisms</w:t>
      </w:r>
    </w:p>
    <w:p w14:paraId="002B84D4" w14:textId="18FE9569" w:rsidR="00377116" w:rsidRDefault="006E3CDC">
      <w:pPr>
        <w:numPr>
          <w:ilvl w:val="0"/>
          <w:numId w:val="9"/>
        </w:numPr>
        <w:tabs>
          <w:tab w:val="left" w:pos="-142"/>
          <w:tab w:val="left" w:pos="142"/>
        </w:tabs>
        <w:spacing w:after="0" w:line="240" w:lineRule="auto"/>
        <w:rPr>
          <w:sz w:val="24"/>
          <w:szCs w:val="24"/>
          <w:lang w:val="ro-RO"/>
        </w:rPr>
      </w:pPr>
      <w:r w:rsidRPr="006E3CDC">
        <w:rPr>
          <w:sz w:val="24"/>
          <w:szCs w:val="24"/>
          <w:lang w:val="en-US"/>
        </w:rPr>
        <w:t xml:space="preserve">[ ] </w:t>
      </w:r>
      <w:r w:rsidR="00000000">
        <w:rPr>
          <w:sz w:val="24"/>
          <w:szCs w:val="24"/>
          <w:lang w:val="ro-RO"/>
        </w:rPr>
        <w:t>Stimulates synthesis of ribosomal RNA and proteins</w:t>
      </w:r>
    </w:p>
    <w:p w14:paraId="209375B6" w14:textId="43472063" w:rsidR="00377116" w:rsidRDefault="006E3CDC">
      <w:pPr>
        <w:numPr>
          <w:ilvl w:val="0"/>
          <w:numId w:val="9"/>
        </w:numPr>
        <w:tabs>
          <w:tab w:val="left" w:pos="-142"/>
          <w:tab w:val="left" w:pos="142"/>
        </w:tabs>
        <w:spacing w:after="0" w:line="240" w:lineRule="auto"/>
        <w:rPr>
          <w:sz w:val="24"/>
          <w:szCs w:val="24"/>
          <w:lang w:val="ro-RO"/>
        </w:rPr>
      </w:pPr>
      <w:r w:rsidRPr="006E3CDC">
        <w:rPr>
          <w:sz w:val="24"/>
          <w:szCs w:val="24"/>
        </w:rPr>
        <w:t xml:space="preserve">[ ] </w:t>
      </w:r>
      <w:r w:rsidR="00000000">
        <w:rPr>
          <w:sz w:val="24"/>
          <w:szCs w:val="24"/>
          <w:lang w:val="ro-RO"/>
        </w:rPr>
        <w:t xml:space="preserve">Accelerates basal metabolism </w:t>
      </w:r>
    </w:p>
    <w:p w14:paraId="2484B0BE" w14:textId="23F27277" w:rsidR="00377116" w:rsidRDefault="00377116">
      <w:pPr>
        <w:tabs>
          <w:tab w:val="left" w:pos="142"/>
        </w:tabs>
        <w:spacing w:after="0" w:line="240" w:lineRule="auto"/>
        <w:rPr>
          <w:sz w:val="24"/>
          <w:szCs w:val="24"/>
          <w:lang w:val="en-US"/>
        </w:rPr>
      </w:pPr>
    </w:p>
    <w:p w14:paraId="117D3A2D" w14:textId="5427CA8F" w:rsidR="00377116" w:rsidRDefault="00000000">
      <w:pPr>
        <w:tabs>
          <w:tab w:val="left" w:pos="142"/>
        </w:tabs>
        <w:spacing w:after="0" w:line="240" w:lineRule="auto"/>
        <w:rPr>
          <w:sz w:val="24"/>
          <w:szCs w:val="24"/>
          <w:lang w:val="en-US"/>
        </w:rPr>
      </w:pPr>
      <w:r>
        <w:rPr>
          <w:sz w:val="24"/>
          <w:szCs w:val="24"/>
          <w:lang w:val="en-US"/>
        </w:rPr>
        <w:t xml:space="preserve">9. </w:t>
      </w:r>
      <w:r w:rsidR="006E3CDC">
        <w:rPr>
          <w:sz w:val="24"/>
          <w:szCs w:val="24"/>
          <w:lang w:val="en-US"/>
        </w:rPr>
        <w:t xml:space="preserve">CS. </w:t>
      </w:r>
      <w:r>
        <w:rPr>
          <w:sz w:val="24"/>
          <w:szCs w:val="24"/>
          <w:lang w:val="en-US"/>
        </w:rPr>
        <w:t>Choose the definition of child’s growth and development:</w:t>
      </w:r>
    </w:p>
    <w:p w14:paraId="0C2D78F6" w14:textId="3C053546" w:rsidR="00377116" w:rsidRDefault="006E3CDC">
      <w:pPr>
        <w:numPr>
          <w:ilvl w:val="0"/>
          <w:numId w:val="10"/>
        </w:numPr>
        <w:tabs>
          <w:tab w:val="left" w:pos="142"/>
        </w:tabs>
        <w:spacing w:after="0" w:line="240" w:lineRule="auto"/>
        <w:rPr>
          <w:sz w:val="24"/>
          <w:szCs w:val="24"/>
          <w:lang w:val="ro-RO"/>
        </w:rPr>
      </w:pPr>
      <w:r w:rsidRPr="006E3CDC">
        <w:rPr>
          <w:sz w:val="24"/>
          <w:szCs w:val="24"/>
          <w:lang w:val="en-US"/>
        </w:rPr>
        <w:t xml:space="preserve">[x] </w:t>
      </w:r>
      <w:r w:rsidR="00000000">
        <w:rPr>
          <w:sz w:val="24"/>
          <w:szCs w:val="24"/>
          <w:lang w:val="en-US"/>
        </w:rPr>
        <w:t>Expression of the quantitative phenomena regarding the body’s growth in size and its segments and qualitative processes of the functional differentiation of the tissues, the functional perfection of the apparatus and the systems within the organism</w:t>
      </w:r>
    </w:p>
    <w:p w14:paraId="47863A14" w14:textId="0712AA26" w:rsidR="00377116" w:rsidRDefault="006E3CDC">
      <w:pPr>
        <w:numPr>
          <w:ilvl w:val="0"/>
          <w:numId w:val="10"/>
        </w:numPr>
        <w:tabs>
          <w:tab w:val="left" w:pos="142"/>
        </w:tabs>
        <w:spacing w:after="0" w:line="240" w:lineRule="auto"/>
        <w:rPr>
          <w:sz w:val="24"/>
          <w:szCs w:val="24"/>
          <w:lang w:val="ro-RO"/>
        </w:rPr>
      </w:pPr>
      <w:r w:rsidRPr="006E3CDC">
        <w:rPr>
          <w:sz w:val="24"/>
          <w:szCs w:val="24"/>
          <w:lang w:val="en-US"/>
        </w:rPr>
        <w:t xml:space="preserve">[ ] </w:t>
      </w:r>
      <w:r w:rsidR="00000000">
        <w:rPr>
          <w:sz w:val="24"/>
          <w:szCs w:val="24"/>
          <w:lang w:val="ro-RO"/>
        </w:rPr>
        <w:t>Adequate nutrition of the child</w:t>
      </w:r>
    </w:p>
    <w:p w14:paraId="036EDA66" w14:textId="452780BE" w:rsidR="00377116" w:rsidRDefault="006E3CDC">
      <w:pPr>
        <w:numPr>
          <w:ilvl w:val="0"/>
          <w:numId w:val="10"/>
        </w:numPr>
        <w:tabs>
          <w:tab w:val="left" w:pos="142"/>
        </w:tabs>
        <w:spacing w:after="0" w:line="240" w:lineRule="auto"/>
        <w:rPr>
          <w:sz w:val="24"/>
          <w:szCs w:val="24"/>
          <w:lang w:val="ro-RO"/>
        </w:rPr>
      </w:pPr>
      <w:r w:rsidRPr="006E3CDC">
        <w:rPr>
          <w:sz w:val="24"/>
          <w:szCs w:val="24"/>
        </w:rPr>
        <w:t xml:space="preserve">[ ] </w:t>
      </w:r>
      <w:r w:rsidR="00000000">
        <w:rPr>
          <w:sz w:val="24"/>
          <w:szCs w:val="24"/>
          <w:lang w:val="ro-RO"/>
        </w:rPr>
        <w:t>Immunoprophylaxis</w:t>
      </w:r>
    </w:p>
    <w:p w14:paraId="4EBD3952" w14:textId="6038FD19" w:rsidR="00377116" w:rsidRDefault="006E3CDC">
      <w:pPr>
        <w:numPr>
          <w:ilvl w:val="0"/>
          <w:numId w:val="10"/>
        </w:numPr>
        <w:tabs>
          <w:tab w:val="left" w:pos="142"/>
        </w:tabs>
        <w:spacing w:after="0" w:line="240" w:lineRule="auto"/>
        <w:rPr>
          <w:sz w:val="24"/>
          <w:szCs w:val="24"/>
          <w:lang w:val="ro-RO"/>
        </w:rPr>
      </w:pPr>
      <w:r w:rsidRPr="006E3CDC">
        <w:rPr>
          <w:sz w:val="24"/>
          <w:szCs w:val="24"/>
        </w:rPr>
        <w:t xml:space="preserve">[ ] </w:t>
      </w:r>
      <w:r w:rsidR="00000000">
        <w:rPr>
          <w:sz w:val="24"/>
          <w:szCs w:val="24"/>
          <w:lang w:val="en-US"/>
        </w:rPr>
        <w:t>G</w:t>
      </w:r>
      <w:r w:rsidR="00000000">
        <w:rPr>
          <w:sz w:val="24"/>
          <w:szCs w:val="24"/>
        </w:rPr>
        <w:t>rowth acceleration</w:t>
      </w:r>
    </w:p>
    <w:p w14:paraId="4C4CD674" w14:textId="2E400C25" w:rsidR="00377116" w:rsidRDefault="006E3CDC">
      <w:pPr>
        <w:numPr>
          <w:ilvl w:val="0"/>
          <w:numId w:val="10"/>
        </w:numPr>
        <w:tabs>
          <w:tab w:val="left" w:pos="142"/>
        </w:tabs>
        <w:spacing w:after="0" w:line="240" w:lineRule="auto"/>
        <w:rPr>
          <w:sz w:val="24"/>
          <w:szCs w:val="24"/>
          <w:lang w:val="ro-RO"/>
        </w:rPr>
      </w:pPr>
      <w:r w:rsidRPr="006E3CDC">
        <w:rPr>
          <w:sz w:val="24"/>
          <w:szCs w:val="24"/>
        </w:rPr>
        <w:t xml:space="preserve">[ ] </w:t>
      </w:r>
      <w:r w:rsidR="00000000">
        <w:rPr>
          <w:sz w:val="24"/>
          <w:szCs w:val="24"/>
          <w:lang w:val="en-US"/>
        </w:rPr>
        <w:t>G</w:t>
      </w:r>
      <w:r w:rsidR="00000000">
        <w:rPr>
          <w:sz w:val="24"/>
          <w:szCs w:val="24"/>
        </w:rPr>
        <w:t>rowth in height</w:t>
      </w:r>
    </w:p>
    <w:p w14:paraId="413E8174" w14:textId="634A04FE" w:rsidR="00377116" w:rsidRDefault="00377116">
      <w:pPr>
        <w:tabs>
          <w:tab w:val="left" w:pos="142"/>
        </w:tabs>
        <w:spacing w:after="0" w:line="240" w:lineRule="auto"/>
        <w:rPr>
          <w:sz w:val="24"/>
          <w:szCs w:val="24"/>
          <w:lang w:val="en-US"/>
        </w:rPr>
      </w:pPr>
    </w:p>
    <w:p w14:paraId="15F928DE" w14:textId="1CAF923A" w:rsidR="00377116" w:rsidRDefault="00000000">
      <w:pPr>
        <w:tabs>
          <w:tab w:val="left" w:pos="142"/>
        </w:tabs>
        <w:spacing w:after="0" w:line="240" w:lineRule="auto"/>
        <w:rPr>
          <w:sz w:val="24"/>
          <w:szCs w:val="24"/>
          <w:lang w:val="en-US"/>
        </w:rPr>
      </w:pPr>
      <w:r>
        <w:rPr>
          <w:sz w:val="24"/>
          <w:szCs w:val="24"/>
          <w:lang w:val="en-US"/>
        </w:rPr>
        <w:t xml:space="preserve">10. </w:t>
      </w:r>
      <w:r w:rsidR="006E3CDC">
        <w:rPr>
          <w:sz w:val="24"/>
          <w:szCs w:val="24"/>
          <w:lang w:val="en-US"/>
        </w:rPr>
        <w:t xml:space="preserve">CS. </w:t>
      </w:r>
      <w:r>
        <w:rPr>
          <w:sz w:val="24"/>
          <w:szCs w:val="24"/>
          <w:lang w:val="en-US"/>
        </w:rPr>
        <w:t xml:space="preserve">Choose the criterion that is </w:t>
      </w:r>
      <w:r>
        <w:rPr>
          <w:sz w:val="24"/>
          <w:szCs w:val="24"/>
          <w:u w:val="single"/>
          <w:lang w:val="en-US"/>
        </w:rPr>
        <w:t>not used</w:t>
      </w:r>
      <w:r>
        <w:rPr>
          <w:sz w:val="24"/>
          <w:szCs w:val="24"/>
          <w:lang w:val="en-US"/>
        </w:rPr>
        <w:t xml:space="preserve"> in the complex assessment of child’s growth and development:</w:t>
      </w:r>
    </w:p>
    <w:p w14:paraId="12A18B71" w14:textId="319BE2F2" w:rsidR="00377116" w:rsidRDefault="006E3CDC">
      <w:pPr>
        <w:numPr>
          <w:ilvl w:val="0"/>
          <w:numId w:val="11"/>
        </w:numPr>
        <w:tabs>
          <w:tab w:val="left" w:pos="142"/>
        </w:tabs>
        <w:spacing w:after="0" w:line="240" w:lineRule="auto"/>
        <w:rPr>
          <w:sz w:val="24"/>
          <w:szCs w:val="24"/>
          <w:lang w:val="ro-RO"/>
        </w:rPr>
      </w:pPr>
      <w:r w:rsidRPr="006E3CDC">
        <w:rPr>
          <w:sz w:val="24"/>
          <w:szCs w:val="24"/>
        </w:rPr>
        <w:t xml:space="preserve">[ ] </w:t>
      </w:r>
      <w:r w:rsidR="00000000">
        <w:rPr>
          <w:sz w:val="24"/>
          <w:szCs w:val="24"/>
          <w:lang w:val="ro-RO"/>
        </w:rPr>
        <w:t>Height</w:t>
      </w:r>
    </w:p>
    <w:p w14:paraId="5A6F29C4" w14:textId="1F813B14" w:rsidR="00377116" w:rsidRDefault="006E3CDC">
      <w:pPr>
        <w:numPr>
          <w:ilvl w:val="0"/>
          <w:numId w:val="11"/>
        </w:numPr>
        <w:tabs>
          <w:tab w:val="left" w:pos="142"/>
        </w:tabs>
        <w:spacing w:after="0" w:line="240" w:lineRule="auto"/>
        <w:rPr>
          <w:sz w:val="24"/>
          <w:szCs w:val="24"/>
          <w:lang w:val="ro-RO"/>
        </w:rPr>
      </w:pPr>
      <w:r w:rsidRPr="006E3CDC">
        <w:rPr>
          <w:sz w:val="24"/>
          <w:szCs w:val="24"/>
        </w:rPr>
        <w:t xml:space="preserve">[x] </w:t>
      </w:r>
      <w:r w:rsidR="00000000">
        <w:rPr>
          <w:sz w:val="24"/>
          <w:szCs w:val="24"/>
          <w:lang w:val="ro-RO"/>
        </w:rPr>
        <w:t>Somatoscopy</w:t>
      </w:r>
    </w:p>
    <w:p w14:paraId="75A23B7C" w14:textId="67CAB176" w:rsidR="00377116" w:rsidRDefault="006E3CDC">
      <w:pPr>
        <w:numPr>
          <w:ilvl w:val="0"/>
          <w:numId w:val="11"/>
        </w:numPr>
        <w:tabs>
          <w:tab w:val="left" w:pos="142"/>
        </w:tabs>
        <w:spacing w:after="0" w:line="240" w:lineRule="auto"/>
        <w:rPr>
          <w:sz w:val="24"/>
          <w:szCs w:val="24"/>
          <w:lang w:val="ro-RO"/>
        </w:rPr>
      </w:pPr>
      <w:r w:rsidRPr="006E3CDC">
        <w:rPr>
          <w:sz w:val="24"/>
          <w:szCs w:val="24"/>
        </w:rPr>
        <w:t xml:space="preserve">[ ] </w:t>
      </w:r>
      <w:r w:rsidR="00000000">
        <w:rPr>
          <w:sz w:val="24"/>
          <w:szCs w:val="24"/>
          <w:lang w:val="ro-RO"/>
        </w:rPr>
        <w:t>Weight</w:t>
      </w:r>
    </w:p>
    <w:p w14:paraId="6BD10AD7" w14:textId="52BBA1FC" w:rsidR="00377116" w:rsidRDefault="006E3CDC">
      <w:pPr>
        <w:numPr>
          <w:ilvl w:val="0"/>
          <w:numId w:val="11"/>
        </w:numPr>
        <w:tabs>
          <w:tab w:val="left" w:pos="142"/>
        </w:tabs>
        <w:spacing w:after="0" w:line="240" w:lineRule="auto"/>
        <w:rPr>
          <w:sz w:val="24"/>
          <w:szCs w:val="24"/>
          <w:lang w:val="ro-RO"/>
        </w:rPr>
      </w:pPr>
      <w:r w:rsidRPr="006E3CDC">
        <w:rPr>
          <w:sz w:val="24"/>
          <w:szCs w:val="24"/>
        </w:rPr>
        <w:t xml:space="preserve">[ ] </w:t>
      </w:r>
      <w:r w:rsidR="00000000">
        <w:rPr>
          <w:sz w:val="24"/>
          <w:szCs w:val="24"/>
          <w:lang w:val="ro-RO"/>
        </w:rPr>
        <w:t>Bone maturation</w:t>
      </w:r>
    </w:p>
    <w:p w14:paraId="4D99D19E" w14:textId="220814FA" w:rsidR="00377116" w:rsidRDefault="006E3CDC">
      <w:pPr>
        <w:numPr>
          <w:ilvl w:val="0"/>
          <w:numId w:val="11"/>
        </w:numPr>
        <w:tabs>
          <w:tab w:val="left" w:pos="142"/>
        </w:tabs>
        <w:spacing w:after="0" w:line="240" w:lineRule="auto"/>
        <w:rPr>
          <w:rStyle w:val="Accentuation"/>
          <w:i w:val="0"/>
          <w:iCs w:val="0"/>
          <w:sz w:val="24"/>
          <w:szCs w:val="24"/>
          <w:lang w:val="ro-RO"/>
        </w:rPr>
      </w:pPr>
      <w:r w:rsidRPr="006E3CDC">
        <w:rPr>
          <w:bCs/>
          <w:sz w:val="24"/>
          <w:szCs w:val="24"/>
          <w:shd w:val="clear" w:color="auto" w:fill="FFFFFF"/>
        </w:rPr>
        <w:t xml:space="preserve">[ ] </w:t>
      </w:r>
      <w:r w:rsidR="00000000">
        <w:rPr>
          <w:rStyle w:val="Accentuation"/>
          <w:bCs/>
          <w:i w:val="0"/>
          <w:iCs w:val="0"/>
          <w:sz w:val="24"/>
          <w:szCs w:val="24"/>
          <w:shd w:val="clear" w:color="auto" w:fill="FFFFFF"/>
        </w:rPr>
        <w:t>Pubertal maturation</w:t>
      </w:r>
    </w:p>
    <w:p w14:paraId="4DD92C74" w14:textId="41A19F89" w:rsidR="00377116" w:rsidRDefault="00377116">
      <w:pPr>
        <w:widowControl w:val="0"/>
        <w:autoSpaceDE w:val="0"/>
        <w:autoSpaceDN w:val="0"/>
        <w:adjustRightInd w:val="0"/>
        <w:spacing w:after="0" w:line="240" w:lineRule="auto"/>
        <w:rPr>
          <w:sz w:val="24"/>
          <w:szCs w:val="24"/>
          <w:lang w:val="en-US"/>
        </w:rPr>
      </w:pPr>
    </w:p>
    <w:p w14:paraId="1F8B4984" w14:textId="6D6C79A3" w:rsidR="00377116" w:rsidRPr="00C30153" w:rsidRDefault="00000000">
      <w:pPr>
        <w:widowControl w:val="0"/>
        <w:autoSpaceDE w:val="0"/>
        <w:autoSpaceDN w:val="0"/>
        <w:adjustRightInd w:val="0"/>
        <w:spacing w:after="0" w:line="240" w:lineRule="auto"/>
        <w:rPr>
          <w:sz w:val="24"/>
          <w:szCs w:val="24"/>
          <w:lang w:val="en-US"/>
        </w:rPr>
      </w:pPr>
      <w:r w:rsidRPr="00C30153">
        <w:rPr>
          <w:sz w:val="24"/>
          <w:szCs w:val="24"/>
          <w:lang w:val="en-US"/>
        </w:rPr>
        <w:t>11.</w:t>
      </w:r>
      <w:r w:rsidR="006E3CDC">
        <w:rPr>
          <w:sz w:val="24"/>
          <w:szCs w:val="24"/>
          <w:lang w:val="en-US"/>
        </w:rPr>
        <w:t xml:space="preserve"> </w:t>
      </w:r>
      <w:r w:rsidR="006E3CDC">
        <w:rPr>
          <w:sz w:val="24"/>
          <w:szCs w:val="24"/>
          <w:lang w:val="en-US"/>
        </w:rPr>
        <w:t xml:space="preserve">CS. </w:t>
      </w:r>
      <w:r w:rsidRPr="00C30153">
        <w:rPr>
          <w:sz w:val="24"/>
          <w:szCs w:val="24"/>
          <w:lang w:val="en-US"/>
        </w:rPr>
        <w:t>Choose the criterion that does not define growth and development as a biological process</w:t>
      </w:r>
    </w:p>
    <w:p w14:paraId="3D900B98" w14:textId="480C6855" w:rsidR="00377116" w:rsidRDefault="006E3CDC">
      <w:pPr>
        <w:widowControl w:val="0"/>
        <w:numPr>
          <w:ilvl w:val="0"/>
          <w:numId w:val="12"/>
        </w:numPr>
        <w:autoSpaceDE w:val="0"/>
        <w:autoSpaceDN w:val="0"/>
        <w:adjustRightInd w:val="0"/>
        <w:spacing w:after="0" w:line="240" w:lineRule="auto"/>
        <w:rPr>
          <w:sz w:val="24"/>
          <w:szCs w:val="24"/>
          <w:lang w:val="ro-RO"/>
        </w:rPr>
      </w:pPr>
      <w:r w:rsidRPr="006E3CDC">
        <w:rPr>
          <w:sz w:val="24"/>
          <w:szCs w:val="24"/>
          <w:lang w:val="en-US"/>
        </w:rPr>
        <w:t xml:space="preserve">[ ] </w:t>
      </w:r>
      <w:r w:rsidR="00000000">
        <w:rPr>
          <w:sz w:val="24"/>
          <w:szCs w:val="24"/>
          <w:lang w:val="ro-RO"/>
        </w:rPr>
        <w:t xml:space="preserve">Morphological </w:t>
      </w:r>
      <w:r w:rsidR="00000000">
        <w:rPr>
          <w:sz w:val="24"/>
          <w:szCs w:val="24"/>
          <w:lang w:val="en-US"/>
        </w:rPr>
        <w:t>differentiation of the tissues</w:t>
      </w:r>
    </w:p>
    <w:p w14:paraId="5A199A5D" w14:textId="0DD8B8EF" w:rsidR="00377116" w:rsidRDefault="006E3CDC">
      <w:pPr>
        <w:widowControl w:val="0"/>
        <w:numPr>
          <w:ilvl w:val="0"/>
          <w:numId w:val="12"/>
        </w:numPr>
        <w:autoSpaceDE w:val="0"/>
        <w:autoSpaceDN w:val="0"/>
        <w:adjustRightInd w:val="0"/>
        <w:spacing w:after="0" w:line="240" w:lineRule="auto"/>
        <w:rPr>
          <w:sz w:val="24"/>
          <w:szCs w:val="24"/>
          <w:lang w:val="ro-RO"/>
        </w:rPr>
      </w:pPr>
      <w:r w:rsidRPr="006E3CDC">
        <w:rPr>
          <w:sz w:val="24"/>
          <w:szCs w:val="24"/>
        </w:rPr>
        <w:t xml:space="preserve">[x] </w:t>
      </w:r>
      <w:r w:rsidR="00000000">
        <w:rPr>
          <w:sz w:val="24"/>
          <w:szCs w:val="24"/>
          <w:lang w:val="en-US"/>
        </w:rPr>
        <w:t>Gain</w:t>
      </w:r>
      <w:r w:rsidR="00000000">
        <w:rPr>
          <w:sz w:val="24"/>
          <w:szCs w:val="24"/>
        </w:rPr>
        <w:t xml:space="preserve"> in </w:t>
      </w:r>
      <w:r w:rsidR="00000000">
        <w:rPr>
          <w:sz w:val="24"/>
          <w:szCs w:val="24"/>
          <w:lang w:val="en-US"/>
        </w:rPr>
        <w:t>weight</w:t>
      </w:r>
    </w:p>
    <w:p w14:paraId="2343BAF4" w14:textId="15773521" w:rsidR="00377116" w:rsidRDefault="006E3CDC">
      <w:pPr>
        <w:widowControl w:val="0"/>
        <w:numPr>
          <w:ilvl w:val="0"/>
          <w:numId w:val="12"/>
        </w:numPr>
        <w:autoSpaceDE w:val="0"/>
        <w:autoSpaceDN w:val="0"/>
        <w:adjustRightInd w:val="0"/>
        <w:spacing w:after="0" w:line="240" w:lineRule="auto"/>
        <w:rPr>
          <w:sz w:val="24"/>
          <w:szCs w:val="24"/>
          <w:lang w:val="ro-RO"/>
        </w:rPr>
      </w:pPr>
      <w:r w:rsidRPr="006E3CDC">
        <w:rPr>
          <w:sz w:val="24"/>
          <w:szCs w:val="24"/>
          <w:lang w:val="en-US"/>
        </w:rPr>
        <w:t xml:space="preserve">[ ] </w:t>
      </w:r>
      <w:r w:rsidR="00000000">
        <w:rPr>
          <w:sz w:val="24"/>
          <w:szCs w:val="24"/>
          <w:lang w:val="en-US"/>
        </w:rPr>
        <w:t>Functional differentiation of the tissues</w:t>
      </w:r>
    </w:p>
    <w:p w14:paraId="7867DBF5" w14:textId="210A4FB0" w:rsidR="00377116" w:rsidRDefault="006E3CDC">
      <w:pPr>
        <w:widowControl w:val="0"/>
        <w:numPr>
          <w:ilvl w:val="0"/>
          <w:numId w:val="12"/>
        </w:numPr>
        <w:autoSpaceDE w:val="0"/>
        <w:autoSpaceDN w:val="0"/>
        <w:adjustRightInd w:val="0"/>
        <w:spacing w:after="0" w:line="240" w:lineRule="auto"/>
        <w:rPr>
          <w:sz w:val="24"/>
          <w:szCs w:val="24"/>
          <w:lang w:val="ro-RO"/>
        </w:rPr>
      </w:pPr>
      <w:r w:rsidRPr="006E3CDC">
        <w:rPr>
          <w:sz w:val="24"/>
          <w:szCs w:val="24"/>
          <w:lang w:val="en-US"/>
        </w:rPr>
        <w:t xml:space="preserve">[ ] </w:t>
      </w:r>
      <w:r w:rsidR="00000000">
        <w:rPr>
          <w:sz w:val="24"/>
          <w:szCs w:val="24"/>
          <w:lang w:val="en-US"/>
        </w:rPr>
        <w:t>Body’s growth in size and its segments</w:t>
      </w:r>
    </w:p>
    <w:p w14:paraId="436E447C" w14:textId="254A6FD8" w:rsidR="00377116" w:rsidRDefault="006E3CDC">
      <w:pPr>
        <w:widowControl w:val="0"/>
        <w:numPr>
          <w:ilvl w:val="0"/>
          <w:numId w:val="12"/>
        </w:numPr>
        <w:autoSpaceDE w:val="0"/>
        <w:autoSpaceDN w:val="0"/>
        <w:adjustRightInd w:val="0"/>
        <w:spacing w:after="0" w:line="240" w:lineRule="auto"/>
        <w:rPr>
          <w:sz w:val="24"/>
          <w:szCs w:val="24"/>
          <w:lang w:val="ro-RO"/>
        </w:rPr>
      </w:pPr>
      <w:r w:rsidRPr="006E3CDC">
        <w:rPr>
          <w:sz w:val="24"/>
          <w:szCs w:val="24"/>
          <w:lang w:val="en-US"/>
        </w:rPr>
        <w:t xml:space="preserve">[ ] </w:t>
      </w:r>
      <w:r w:rsidR="00000000">
        <w:rPr>
          <w:sz w:val="24"/>
          <w:szCs w:val="24"/>
          <w:lang w:val="en-US"/>
        </w:rPr>
        <w:t>Functional perfection of the apparatus and the systems within the organism</w:t>
      </w:r>
    </w:p>
    <w:p w14:paraId="33764A01" w14:textId="75684E01" w:rsidR="00377116" w:rsidRDefault="00377116">
      <w:pPr>
        <w:widowControl w:val="0"/>
        <w:autoSpaceDE w:val="0"/>
        <w:autoSpaceDN w:val="0"/>
        <w:adjustRightInd w:val="0"/>
        <w:spacing w:after="0" w:line="240" w:lineRule="auto"/>
        <w:rPr>
          <w:sz w:val="24"/>
          <w:szCs w:val="24"/>
          <w:lang w:val="en-US"/>
        </w:rPr>
      </w:pPr>
    </w:p>
    <w:p w14:paraId="5C01CE1F" w14:textId="72232C98" w:rsidR="00377116" w:rsidRDefault="00000000">
      <w:pPr>
        <w:widowControl w:val="0"/>
        <w:autoSpaceDE w:val="0"/>
        <w:autoSpaceDN w:val="0"/>
        <w:adjustRightInd w:val="0"/>
        <w:spacing w:after="0" w:line="240" w:lineRule="auto"/>
        <w:rPr>
          <w:sz w:val="24"/>
          <w:szCs w:val="24"/>
          <w:lang w:val="en-US"/>
        </w:rPr>
      </w:pPr>
      <w:r>
        <w:rPr>
          <w:sz w:val="24"/>
          <w:szCs w:val="24"/>
          <w:lang w:val="en-US"/>
        </w:rPr>
        <w:t xml:space="preserve">12. </w:t>
      </w:r>
      <w:r w:rsidR="006E3CDC">
        <w:rPr>
          <w:sz w:val="24"/>
          <w:szCs w:val="24"/>
          <w:lang w:val="en-US"/>
        </w:rPr>
        <w:t xml:space="preserve">CS. </w:t>
      </w:r>
      <w:r>
        <w:rPr>
          <w:sz w:val="24"/>
          <w:szCs w:val="24"/>
          <w:lang w:val="en-US"/>
        </w:rPr>
        <w:t xml:space="preserve">Choose the criterion that </w:t>
      </w:r>
      <w:r>
        <w:rPr>
          <w:sz w:val="24"/>
          <w:szCs w:val="24"/>
          <w:u w:val="single"/>
          <w:lang w:val="en-US"/>
        </w:rPr>
        <w:t>does not characterize</w:t>
      </w:r>
      <w:r>
        <w:rPr>
          <w:sz w:val="24"/>
          <w:szCs w:val="24"/>
          <w:lang w:val="en-US"/>
        </w:rPr>
        <w:t xml:space="preserve"> maturation process during the child’s growth and development:</w:t>
      </w:r>
    </w:p>
    <w:p w14:paraId="4C4D5939" w14:textId="1488768F" w:rsidR="00377116" w:rsidRDefault="006E3CDC">
      <w:pPr>
        <w:widowControl w:val="0"/>
        <w:numPr>
          <w:ilvl w:val="0"/>
          <w:numId w:val="13"/>
        </w:numPr>
        <w:autoSpaceDE w:val="0"/>
        <w:autoSpaceDN w:val="0"/>
        <w:adjustRightInd w:val="0"/>
        <w:spacing w:after="0" w:line="240" w:lineRule="auto"/>
        <w:rPr>
          <w:sz w:val="24"/>
          <w:szCs w:val="24"/>
          <w:lang w:val="ro-RO"/>
        </w:rPr>
      </w:pPr>
      <w:r w:rsidRPr="006E3CDC">
        <w:rPr>
          <w:sz w:val="24"/>
          <w:szCs w:val="24"/>
        </w:rPr>
        <w:t xml:space="preserve">[ ] </w:t>
      </w:r>
      <w:r w:rsidR="00000000">
        <w:rPr>
          <w:sz w:val="24"/>
          <w:szCs w:val="24"/>
          <w:lang w:val="ro-RO"/>
        </w:rPr>
        <w:t>Skeleton maturation</w:t>
      </w:r>
    </w:p>
    <w:p w14:paraId="4E64B101" w14:textId="798DC6E1" w:rsidR="00377116" w:rsidRDefault="006E3CDC">
      <w:pPr>
        <w:widowControl w:val="0"/>
        <w:numPr>
          <w:ilvl w:val="0"/>
          <w:numId w:val="13"/>
        </w:numPr>
        <w:autoSpaceDE w:val="0"/>
        <w:autoSpaceDN w:val="0"/>
        <w:adjustRightInd w:val="0"/>
        <w:spacing w:after="0" w:line="240" w:lineRule="auto"/>
        <w:rPr>
          <w:sz w:val="24"/>
          <w:szCs w:val="24"/>
          <w:lang w:val="ro-RO"/>
        </w:rPr>
      </w:pPr>
      <w:r w:rsidRPr="006E3CDC">
        <w:rPr>
          <w:sz w:val="24"/>
          <w:szCs w:val="24"/>
        </w:rPr>
        <w:t xml:space="preserve">[ ] </w:t>
      </w:r>
      <w:r w:rsidR="00000000">
        <w:rPr>
          <w:sz w:val="24"/>
          <w:szCs w:val="24"/>
          <w:lang w:val="ro-RO"/>
        </w:rPr>
        <w:t>Sexual maturation</w:t>
      </w:r>
    </w:p>
    <w:p w14:paraId="07E75047" w14:textId="1D7745D3" w:rsidR="00377116" w:rsidRDefault="006E3CDC">
      <w:pPr>
        <w:widowControl w:val="0"/>
        <w:numPr>
          <w:ilvl w:val="0"/>
          <w:numId w:val="13"/>
        </w:numPr>
        <w:autoSpaceDE w:val="0"/>
        <w:autoSpaceDN w:val="0"/>
        <w:adjustRightInd w:val="0"/>
        <w:spacing w:after="0" w:line="240" w:lineRule="auto"/>
        <w:rPr>
          <w:sz w:val="24"/>
          <w:szCs w:val="24"/>
          <w:lang w:val="ro-RO"/>
        </w:rPr>
      </w:pPr>
      <w:r w:rsidRPr="006E3CDC">
        <w:rPr>
          <w:sz w:val="24"/>
          <w:szCs w:val="24"/>
        </w:rPr>
        <w:t xml:space="preserve">[ ] </w:t>
      </w:r>
      <w:r w:rsidR="00000000">
        <w:rPr>
          <w:sz w:val="24"/>
          <w:szCs w:val="24"/>
          <w:lang w:val="ro-RO"/>
        </w:rPr>
        <w:t>Dental maturation</w:t>
      </w:r>
    </w:p>
    <w:p w14:paraId="4FFF7042" w14:textId="19B5826F" w:rsidR="00377116" w:rsidRDefault="006E3CDC">
      <w:pPr>
        <w:widowControl w:val="0"/>
        <w:numPr>
          <w:ilvl w:val="0"/>
          <w:numId w:val="13"/>
        </w:numPr>
        <w:autoSpaceDE w:val="0"/>
        <w:autoSpaceDN w:val="0"/>
        <w:adjustRightInd w:val="0"/>
        <w:spacing w:after="0" w:line="240" w:lineRule="auto"/>
        <w:rPr>
          <w:rStyle w:val="Accentuation"/>
          <w:i w:val="0"/>
          <w:iCs w:val="0"/>
          <w:sz w:val="24"/>
          <w:szCs w:val="24"/>
          <w:lang w:val="ro-RO"/>
        </w:rPr>
      </w:pPr>
      <w:r w:rsidRPr="006E3CDC">
        <w:rPr>
          <w:bCs/>
          <w:sz w:val="24"/>
          <w:szCs w:val="24"/>
          <w:shd w:val="clear" w:color="auto" w:fill="FFFFFF"/>
        </w:rPr>
        <w:t xml:space="preserve">[ ] </w:t>
      </w:r>
      <w:r w:rsidR="00000000">
        <w:rPr>
          <w:rStyle w:val="Accentuation"/>
          <w:bCs/>
          <w:i w:val="0"/>
          <w:iCs w:val="0"/>
          <w:sz w:val="24"/>
          <w:szCs w:val="24"/>
          <w:shd w:val="clear" w:color="auto" w:fill="FFFFFF"/>
        </w:rPr>
        <w:t>Enzymatic maturation</w:t>
      </w:r>
    </w:p>
    <w:p w14:paraId="15828439" w14:textId="3AD6827A" w:rsidR="00377116" w:rsidRDefault="006E3CDC">
      <w:pPr>
        <w:widowControl w:val="0"/>
        <w:numPr>
          <w:ilvl w:val="0"/>
          <w:numId w:val="13"/>
        </w:numPr>
        <w:autoSpaceDE w:val="0"/>
        <w:autoSpaceDN w:val="0"/>
        <w:adjustRightInd w:val="0"/>
        <w:spacing w:after="0" w:line="240" w:lineRule="auto"/>
        <w:rPr>
          <w:rStyle w:val="Accentuation"/>
          <w:i w:val="0"/>
          <w:iCs w:val="0"/>
          <w:sz w:val="24"/>
          <w:szCs w:val="24"/>
          <w:lang w:val="ro-RO"/>
        </w:rPr>
      </w:pPr>
      <w:r w:rsidRPr="006E3CDC">
        <w:rPr>
          <w:bCs/>
          <w:sz w:val="24"/>
          <w:szCs w:val="24"/>
          <w:shd w:val="clear" w:color="auto" w:fill="FFFFFF"/>
        </w:rPr>
        <w:t xml:space="preserve">[x] </w:t>
      </w:r>
      <w:r w:rsidR="00000000">
        <w:rPr>
          <w:rStyle w:val="Accentuation"/>
          <w:bCs/>
          <w:i w:val="0"/>
          <w:iCs w:val="0"/>
          <w:sz w:val="24"/>
          <w:szCs w:val="24"/>
          <w:shd w:val="clear" w:color="auto" w:fill="FFFFFF"/>
          <w:lang w:val="en-US"/>
        </w:rPr>
        <w:t>Weight gain</w:t>
      </w:r>
    </w:p>
    <w:p w14:paraId="547CC047" w14:textId="5B500F8A" w:rsidR="00377116" w:rsidRDefault="00377116">
      <w:pPr>
        <w:widowControl w:val="0"/>
        <w:autoSpaceDE w:val="0"/>
        <w:autoSpaceDN w:val="0"/>
        <w:adjustRightInd w:val="0"/>
        <w:spacing w:after="0" w:line="240" w:lineRule="auto"/>
        <w:rPr>
          <w:sz w:val="24"/>
          <w:szCs w:val="24"/>
          <w:lang w:val="en-US"/>
        </w:rPr>
      </w:pPr>
    </w:p>
    <w:p w14:paraId="50E9554F" w14:textId="455E3CC8" w:rsidR="00377116" w:rsidRDefault="00000000">
      <w:pPr>
        <w:widowControl w:val="0"/>
        <w:autoSpaceDE w:val="0"/>
        <w:autoSpaceDN w:val="0"/>
        <w:adjustRightInd w:val="0"/>
        <w:spacing w:after="0" w:line="240" w:lineRule="auto"/>
        <w:rPr>
          <w:sz w:val="24"/>
          <w:szCs w:val="24"/>
          <w:lang w:val="en-US"/>
        </w:rPr>
      </w:pPr>
      <w:r>
        <w:rPr>
          <w:sz w:val="24"/>
          <w:szCs w:val="24"/>
          <w:lang w:val="en-US"/>
        </w:rPr>
        <w:t xml:space="preserve">13. </w:t>
      </w:r>
      <w:r w:rsidR="006E3CDC">
        <w:rPr>
          <w:sz w:val="24"/>
          <w:szCs w:val="24"/>
          <w:lang w:val="en-US"/>
        </w:rPr>
        <w:t xml:space="preserve">CS. </w:t>
      </w:r>
      <w:r>
        <w:rPr>
          <w:sz w:val="24"/>
          <w:szCs w:val="24"/>
          <w:lang w:val="en-US"/>
        </w:rPr>
        <w:t>Choose the statement that list indicators of body’s size and composition:</w:t>
      </w:r>
    </w:p>
    <w:p w14:paraId="227A98A9" w14:textId="574F3CFC" w:rsidR="00377116" w:rsidRDefault="006E3CDC">
      <w:pPr>
        <w:widowControl w:val="0"/>
        <w:numPr>
          <w:ilvl w:val="0"/>
          <w:numId w:val="14"/>
        </w:numPr>
        <w:autoSpaceDE w:val="0"/>
        <w:autoSpaceDN w:val="0"/>
        <w:adjustRightInd w:val="0"/>
        <w:spacing w:after="0" w:line="240" w:lineRule="auto"/>
        <w:rPr>
          <w:sz w:val="24"/>
          <w:szCs w:val="24"/>
          <w:lang w:val="en-US"/>
        </w:rPr>
      </w:pPr>
      <w:r w:rsidRPr="006E3CDC">
        <w:rPr>
          <w:sz w:val="24"/>
          <w:szCs w:val="24"/>
          <w:lang w:val="en-US"/>
        </w:rPr>
        <w:t xml:space="preserve">[x] </w:t>
      </w:r>
      <w:r w:rsidR="00000000">
        <w:rPr>
          <w:sz w:val="24"/>
          <w:szCs w:val="24"/>
          <w:lang w:val="en-US"/>
        </w:rPr>
        <w:t>Height, diameters and circumferences, weight</w:t>
      </w:r>
    </w:p>
    <w:p w14:paraId="543F4085" w14:textId="5E8B7D42" w:rsidR="00377116" w:rsidRDefault="006E3CDC">
      <w:pPr>
        <w:widowControl w:val="0"/>
        <w:numPr>
          <w:ilvl w:val="0"/>
          <w:numId w:val="14"/>
        </w:numPr>
        <w:autoSpaceDE w:val="0"/>
        <w:autoSpaceDN w:val="0"/>
        <w:adjustRightInd w:val="0"/>
        <w:spacing w:after="0" w:line="240" w:lineRule="auto"/>
        <w:rPr>
          <w:sz w:val="24"/>
          <w:szCs w:val="24"/>
          <w:lang w:val="ro-RO"/>
        </w:rPr>
      </w:pPr>
      <w:r w:rsidRPr="006E3CDC">
        <w:rPr>
          <w:sz w:val="24"/>
          <w:szCs w:val="24"/>
        </w:rPr>
        <w:t xml:space="preserve">[ ] </w:t>
      </w:r>
      <w:r w:rsidR="00000000">
        <w:rPr>
          <w:sz w:val="24"/>
          <w:szCs w:val="24"/>
          <w:lang w:val="ro-RO"/>
        </w:rPr>
        <w:t>Skeleton maturation</w:t>
      </w:r>
    </w:p>
    <w:p w14:paraId="199AFFD7" w14:textId="6A0D80BD" w:rsidR="00377116" w:rsidRDefault="006E3CDC">
      <w:pPr>
        <w:widowControl w:val="0"/>
        <w:numPr>
          <w:ilvl w:val="0"/>
          <w:numId w:val="14"/>
        </w:numPr>
        <w:autoSpaceDE w:val="0"/>
        <w:autoSpaceDN w:val="0"/>
        <w:adjustRightInd w:val="0"/>
        <w:spacing w:after="0" w:line="240" w:lineRule="auto"/>
        <w:rPr>
          <w:sz w:val="24"/>
          <w:szCs w:val="24"/>
          <w:lang w:val="ro-RO"/>
        </w:rPr>
      </w:pPr>
      <w:r w:rsidRPr="006E3CDC">
        <w:rPr>
          <w:sz w:val="24"/>
          <w:szCs w:val="24"/>
        </w:rPr>
        <w:t xml:space="preserve">[ ] </w:t>
      </w:r>
      <w:r w:rsidR="00000000">
        <w:rPr>
          <w:sz w:val="24"/>
          <w:szCs w:val="24"/>
          <w:lang w:val="ro-RO"/>
        </w:rPr>
        <w:t>Dental maturation</w:t>
      </w:r>
    </w:p>
    <w:p w14:paraId="6A55A68E" w14:textId="690F04E1" w:rsidR="00377116" w:rsidRDefault="006E3CDC">
      <w:pPr>
        <w:widowControl w:val="0"/>
        <w:numPr>
          <w:ilvl w:val="0"/>
          <w:numId w:val="14"/>
        </w:numPr>
        <w:autoSpaceDE w:val="0"/>
        <w:autoSpaceDN w:val="0"/>
        <w:adjustRightInd w:val="0"/>
        <w:spacing w:after="0" w:line="240" w:lineRule="auto"/>
        <w:rPr>
          <w:rStyle w:val="Accentuation"/>
          <w:i w:val="0"/>
          <w:iCs w:val="0"/>
          <w:sz w:val="24"/>
          <w:szCs w:val="24"/>
          <w:lang w:val="ro-RO"/>
        </w:rPr>
      </w:pPr>
      <w:r w:rsidRPr="006E3CDC">
        <w:rPr>
          <w:bCs/>
          <w:sz w:val="24"/>
          <w:szCs w:val="24"/>
          <w:shd w:val="clear" w:color="auto" w:fill="FFFFFF"/>
        </w:rPr>
        <w:t xml:space="preserve">[ ] </w:t>
      </w:r>
      <w:r w:rsidR="00000000">
        <w:rPr>
          <w:rStyle w:val="Accentuation"/>
          <w:bCs/>
          <w:i w:val="0"/>
          <w:iCs w:val="0"/>
          <w:sz w:val="24"/>
          <w:szCs w:val="24"/>
          <w:shd w:val="clear" w:color="auto" w:fill="FFFFFF"/>
          <w:lang w:val="en-US"/>
        </w:rPr>
        <w:t>Metabolic</w:t>
      </w:r>
      <w:r w:rsidR="00000000">
        <w:rPr>
          <w:rStyle w:val="Accentuation"/>
          <w:bCs/>
          <w:i w:val="0"/>
          <w:iCs w:val="0"/>
          <w:sz w:val="24"/>
          <w:szCs w:val="24"/>
          <w:shd w:val="clear" w:color="auto" w:fill="FFFFFF"/>
        </w:rPr>
        <w:t xml:space="preserve"> maturation</w:t>
      </w:r>
    </w:p>
    <w:p w14:paraId="72E3926A" w14:textId="09F52180" w:rsidR="00377116" w:rsidRDefault="006E3CDC">
      <w:pPr>
        <w:widowControl w:val="0"/>
        <w:numPr>
          <w:ilvl w:val="0"/>
          <w:numId w:val="14"/>
        </w:numPr>
        <w:autoSpaceDE w:val="0"/>
        <w:autoSpaceDN w:val="0"/>
        <w:adjustRightInd w:val="0"/>
        <w:spacing w:after="0" w:line="240" w:lineRule="auto"/>
        <w:rPr>
          <w:rStyle w:val="Accentuation"/>
          <w:i w:val="0"/>
          <w:iCs w:val="0"/>
          <w:sz w:val="24"/>
          <w:szCs w:val="24"/>
          <w:lang w:val="ro-RO"/>
        </w:rPr>
      </w:pPr>
      <w:r w:rsidRPr="006E3CDC">
        <w:rPr>
          <w:bCs/>
          <w:sz w:val="24"/>
          <w:szCs w:val="24"/>
          <w:shd w:val="clear" w:color="auto" w:fill="FFFFFF"/>
        </w:rPr>
        <w:t xml:space="preserve">[ ] </w:t>
      </w:r>
      <w:r w:rsidR="00000000">
        <w:rPr>
          <w:rStyle w:val="Accentuation"/>
          <w:bCs/>
          <w:i w:val="0"/>
          <w:iCs w:val="0"/>
          <w:sz w:val="24"/>
          <w:szCs w:val="24"/>
          <w:shd w:val="clear" w:color="auto" w:fill="FFFFFF"/>
          <w:lang w:val="en-US"/>
        </w:rPr>
        <w:t>Pubertal maturation</w:t>
      </w:r>
    </w:p>
    <w:p w14:paraId="3ABBBF4B" w14:textId="5269702E" w:rsidR="00377116" w:rsidRDefault="006E3CDC">
      <w:pPr>
        <w:widowControl w:val="0"/>
        <w:autoSpaceDE w:val="0"/>
        <w:autoSpaceDN w:val="0"/>
        <w:adjustRightInd w:val="0"/>
        <w:spacing w:after="0" w:line="240" w:lineRule="auto"/>
        <w:jc w:val="both"/>
        <w:rPr>
          <w:sz w:val="24"/>
          <w:szCs w:val="24"/>
          <w:lang w:val="ro-RO"/>
        </w:rPr>
      </w:pPr>
      <w:r w:rsidRPr="006E3CDC">
        <w:rPr>
          <w:b/>
          <w:bCs/>
          <w:sz w:val="24"/>
          <w:szCs w:val="24"/>
        </w:rPr>
        <w:t>---------------------------------------------------------------------</w:t>
      </w:r>
    </w:p>
    <w:p w14:paraId="4FA66CE6" w14:textId="18517212" w:rsidR="00377116" w:rsidRDefault="00000000">
      <w:pPr>
        <w:widowControl w:val="0"/>
        <w:autoSpaceDE w:val="0"/>
        <w:autoSpaceDN w:val="0"/>
        <w:adjustRightInd w:val="0"/>
        <w:spacing w:after="0" w:line="240" w:lineRule="auto"/>
        <w:rPr>
          <w:sz w:val="24"/>
          <w:szCs w:val="24"/>
          <w:lang w:val="en-US"/>
        </w:rPr>
      </w:pPr>
      <w:r>
        <w:rPr>
          <w:sz w:val="24"/>
          <w:szCs w:val="24"/>
          <w:lang w:val="ro-RO"/>
        </w:rPr>
        <w:lastRenderedPageBreak/>
        <w:t xml:space="preserve">1. </w:t>
      </w:r>
      <w:r w:rsidR="006E3CDC" w:rsidRPr="006E3CDC">
        <w:rPr>
          <w:sz w:val="24"/>
          <w:szCs w:val="24"/>
          <w:lang w:val="en-US"/>
        </w:rPr>
        <w:t xml:space="preserve">CM. </w:t>
      </w:r>
      <w:r>
        <w:rPr>
          <w:sz w:val="24"/>
          <w:szCs w:val="24"/>
          <w:lang w:val="ro-RO"/>
        </w:rPr>
        <w:t>Enumerate</w:t>
      </w:r>
      <w:r>
        <w:rPr>
          <w:sz w:val="24"/>
          <w:szCs w:val="24"/>
          <w:lang w:val="en-US"/>
        </w:rPr>
        <w:t xml:space="preserve"> endocrine glands that significantly influence child’s physical development in the first year of life:</w:t>
      </w:r>
    </w:p>
    <w:p w14:paraId="3EAC866D" w14:textId="28367041" w:rsidR="00377116" w:rsidRDefault="006E3CDC">
      <w:pPr>
        <w:widowControl w:val="0"/>
        <w:numPr>
          <w:ilvl w:val="0"/>
          <w:numId w:val="15"/>
        </w:numPr>
        <w:autoSpaceDE w:val="0"/>
        <w:autoSpaceDN w:val="0"/>
        <w:adjustRightInd w:val="0"/>
        <w:spacing w:after="0" w:line="240" w:lineRule="auto"/>
        <w:rPr>
          <w:sz w:val="24"/>
          <w:szCs w:val="24"/>
          <w:lang w:val="en-US"/>
        </w:rPr>
      </w:pPr>
      <w:r w:rsidRPr="006E3CDC">
        <w:rPr>
          <w:sz w:val="24"/>
          <w:szCs w:val="24"/>
        </w:rPr>
        <w:t xml:space="preserve">[x] </w:t>
      </w:r>
      <w:r w:rsidR="00000000">
        <w:rPr>
          <w:sz w:val="24"/>
          <w:szCs w:val="24"/>
          <w:lang w:val="en-US"/>
        </w:rPr>
        <w:t>Thyroid gland</w:t>
      </w:r>
    </w:p>
    <w:p w14:paraId="7BADD963" w14:textId="04201D3D" w:rsidR="00377116" w:rsidRDefault="006E3CDC">
      <w:pPr>
        <w:widowControl w:val="0"/>
        <w:numPr>
          <w:ilvl w:val="0"/>
          <w:numId w:val="15"/>
        </w:numPr>
        <w:autoSpaceDE w:val="0"/>
        <w:autoSpaceDN w:val="0"/>
        <w:adjustRightInd w:val="0"/>
        <w:spacing w:after="0" w:line="240" w:lineRule="auto"/>
        <w:rPr>
          <w:sz w:val="24"/>
          <w:szCs w:val="24"/>
          <w:lang w:val="en-US"/>
        </w:rPr>
      </w:pPr>
      <w:r w:rsidRPr="006E3CDC">
        <w:rPr>
          <w:sz w:val="24"/>
          <w:szCs w:val="24"/>
        </w:rPr>
        <w:t xml:space="preserve">[x] </w:t>
      </w:r>
      <w:r w:rsidR="00000000">
        <w:rPr>
          <w:sz w:val="24"/>
          <w:szCs w:val="24"/>
          <w:lang w:val="en-US"/>
        </w:rPr>
        <w:t xml:space="preserve">Thymus </w:t>
      </w:r>
    </w:p>
    <w:p w14:paraId="5779AA58" w14:textId="0959B1BB" w:rsidR="00377116" w:rsidRDefault="006E3CDC">
      <w:pPr>
        <w:widowControl w:val="0"/>
        <w:numPr>
          <w:ilvl w:val="0"/>
          <w:numId w:val="15"/>
        </w:numPr>
        <w:autoSpaceDE w:val="0"/>
        <w:autoSpaceDN w:val="0"/>
        <w:adjustRightInd w:val="0"/>
        <w:spacing w:after="0" w:line="240" w:lineRule="auto"/>
        <w:rPr>
          <w:sz w:val="24"/>
          <w:szCs w:val="24"/>
          <w:lang w:val="en-US"/>
        </w:rPr>
      </w:pPr>
      <w:r w:rsidRPr="006E3CDC">
        <w:rPr>
          <w:sz w:val="24"/>
          <w:szCs w:val="24"/>
        </w:rPr>
        <w:t xml:space="preserve">[ ] </w:t>
      </w:r>
      <w:r w:rsidR="00000000">
        <w:rPr>
          <w:sz w:val="24"/>
          <w:szCs w:val="24"/>
          <w:lang w:val="en-US"/>
        </w:rPr>
        <w:t>Suprarenal glands</w:t>
      </w:r>
    </w:p>
    <w:p w14:paraId="7188C3B6" w14:textId="1D2086F3" w:rsidR="00377116" w:rsidRDefault="006E3CDC">
      <w:pPr>
        <w:widowControl w:val="0"/>
        <w:numPr>
          <w:ilvl w:val="0"/>
          <w:numId w:val="15"/>
        </w:numPr>
        <w:autoSpaceDE w:val="0"/>
        <w:autoSpaceDN w:val="0"/>
        <w:adjustRightInd w:val="0"/>
        <w:spacing w:after="0" w:line="240" w:lineRule="auto"/>
        <w:rPr>
          <w:sz w:val="24"/>
          <w:szCs w:val="24"/>
          <w:lang w:val="en-US"/>
        </w:rPr>
      </w:pPr>
      <w:r w:rsidRPr="006E3CDC">
        <w:rPr>
          <w:sz w:val="24"/>
          <w:szCs w:val="24"/>
        </w:rPr>
        <w:t xml:space="preserve">[ ] </w:t>
      </w:r>
      <w:r w:rsidR="00000000">
        <w:rPr>
          <w:sz w:val="24"/>
          <w:szCs w:val="24"/>
          <w:lang w:val="en-US"/>
        </w:rPr>
        <w:t>Sexual glands</w:t>
      </w:r>
    </w:p>
    <w:p w14:paraId="26C923D7" w14:textId="0ADA025C" w:rsidR="00377116" w:rsidRDefault="006E3CDC">
      <w:pPr>
        <w:widowControl w:val="0"/>
        <w:numPr>
          <w:ilvl w:val="0"/>
          <w:numId w:val="15"/>
        </w:numPr>
        <w:autoSpaceDE w:val="0"/>
        <w:autoSpaceDN w:val="0"/>
        <w:adjustRightInd w:val="0"/>
        <w:spacing w:after="0" w:line="240" w:lineRule="auto"/>
        <w:rPr>
          <w:sz w:val="24"/>
          <w:szCs w:val="24"/>
          <w:lang w:val="en-US"/>
        </w:rPr>
      </w:pPr>
      <w:r w:rsidRPr="006E3CDC">
        <w:rPr>
          <w:sz w:val="24"/>
          <w:szCs w:val="24"/>
        </w:rPr>
        <w:t xml:space="preserve">[x] </w:t>
      </w:r>
      <w:r w:rsidR="00000000">
        <w:rPr>
          <w:sz w:val="24"/>
          <w:szCs w:val="24"/>
          <w:lang w:val="en-US"/>
        </w:rPr>
        <w:t xml:space="preserve">Hypophysis (pituitary gland) </w:t>
      </w:r>
    </w:p>
    <w:p w14:paraId="3883D87D" w14:textId="708991E9" w:rsidR="00377116" w:rsidRDefault="00377116">
      <w:pPr>
        <w:widowControl w:val="0"/>
        <w:autoSpaceDE w:val="0"/>
        <w:autoSpaceDN w:val="0"/>
        <w:adjustRightInd w:val="0"/>
        <w:spacing w:after="0" w:line="240" w:lineRule="auto"/>
        <w:rPr>
          <w:sz w:val="24"/>
          <w:szCs w:val="24"/>
          <w:lang w:val="en-US"/>
        </w:rPr>
      </w:pPr>
    </w:p>
    <w:p w14:paraId="3514F3A0" w14:textId="795CF26F" w:rsidR="00377116" w:rsidRDefault="006E3CDC">
      <w:pPr>
        <w:widowControl w:val="0"/>
        <w:numPr>
          <w:ilvl w:val="0"/>
          <w:numId w:val="16"/>
        </w:numPr>
        <w:autoSpaceDE w:val="0"/>
        <w:autoSpaceDN w:val="0"/>
        <w:adjustRightInd w:val="0"/>
        <w:spacing w:after="0" w:line="240" w:lineRule="auto"/>
        <w:rPr>
          <w:sz w:val="24"/>
          <w:szCs w:val="24"/>
          <w:lang w:val="en-US"/>
        </w:rPr>
      </w:pPr>
      <w:r w:rsidRPr="006E3CDC">
        <w:rPr>
          <w:sz w:val="24"/>
          <w:szCs w:val="24"/>
          <w:lang w:val="en-US"/>
        </w:rPr>
        <w:t xml:space="preserve">CM. </w:t>
      </w:r>
      <w:r w:rsidR="00000000">
        <w:rPr>
          <w:sz w:val="24"/>
          <w:szCs w:val="24"/>
          <w:lang w:val="en-US"/>
        </w:rPr>
        <w:t>Enumerate criteria for biological maturation assessment in girls:</w:t>
      </w:r>
    </w:p>
    <w:p w14:paraId="7FD30E26" w14:textId="2406F291" w:rsidR="00377116" w:rsidRDefault="006E3CDC">
      <w:pPr>
        <w:widowControl w:val="0"/>
        <w:numPr>
          <w:ilvl w:val="0"/>
          <w:numId w:val="17"/>
        </w:numPr>
        <w:autoSpaceDE w:val="0"/>
        <w:autoSpaceDN w:val="0"/>
        <w:adjustRightInd w:val="0"/>
        <w:spacing w:after="0" w:line="240" w:lineRule="auto"/>
        <w:rPr>
          <w:sz w:val="24"/>
          <w:szCs w:val="24"/>
          <w:lang w:val="en-US"/>
        </w:rPr>
      </w:pPr>
      <w:r w:rsidRPr="006E3CDC">
        <w:rPr>
          <w:sz w:val="24"/>
          <w:szCs w:val="24"/>
        </w:rPr>
        <w:t xml:space="preserve">[x] </w:t>
      </w:r>
      <w:r w:rsidR="00000000">
        <w:rPr>
          <w:sz w:val="24"/>
          <w:szCs w:val="24"/>
          <w:lang w:val="en-US"/>
        </w:rPr>
        <w:t>Breast budding</w:t>
      </w:r>
    </w:p>
    <w:p w14:paraId="5ED2BD84" w14:textId="7BDB51F8" w:rsidR="00377116" w:rsidRDefault="006E3CDC">
      <w:pPr>
        <w:widowControl w:val="0"/>
        <w:numPr>
          <w:ilvl w:val="0"/>
          <w:numId w:val="17"/>
        </w:numPr>
        <w:autoSpaceDE w:val="0"/>
        <w:autoSpaceDN w:val="0"/>
        <w:adjustRightInd w:val="0"/>
        <w:spacing w:after="0" w:line="240" w:lineRule="auto"/>
        <w:rPr>
          <w:sz w:val="24"/>
          <w:szCs w:val="24"/>
          <w:lang w:val="en-US"/>
        </w:rPr>
      </w:pPr>
      <w:r w:rsidRPr="006E3CDC">
        <w:rPr>
          <w:sz w:val="24"/>
          <w:szCs w:val="24"/>
        </w:rPr>
        <w:t xml:space="preserve">[x] </w:t>
      </w:r>
      <w:r w:rsidR="00000000">
        <w:rPr>
          <w:sz w:val="24"/>
          <w:szCs w:val="24"/>
          <w:lang w:val="en-US"/>
        </w:rPr>
        <w:t>First period (menarche)</w:t>
      </w:r>
    </w:p>
    <w:p w14:paraId="55BD5894" w14:textId="22FC9C9A" w:rsidR="00377116" w:rsidRDefault="006E3CDC">
      <w:pPr>
        <w:widowControl w:val="0"/>
        <w:numPr>
          <w:ilvl w:val="0"/>
          <w:numId w:val="17"/>
        </w:numPr>
        <w:autoSpaceDE w:val="0"/>
        <w:autoSpaceDN w:val="0"/>
        <w:adjustRightInd w:val="0"/>
        <w:spacing w:after="0" w:line="240" w:lineRule="auto"/>
        <w:rPr>
          <w:sz w:val="24"/>
          <w:szCs w:val="24"/>
          <w:lang w:val="en-US"/>
        </w:rPr>
      </w:pPr>
      <w:r w:rsidRPr="006E3CDC">
        <w:rPr>
          <w:sz w:val="24"/>
          <w:szCs w:val="24"/>
          <w:lang w:val="en-US"/>
        </w:rPr>
        <w:t xml:space="preserve">[x] </w:t>
      </w:r>
      <w:r w:rsidR="00000000">
        <w:rPr>
          <w:sz w:val="24"/>
          <w:szCs w:val="24"/>
          <w:lang w:val="en-US"/>
        </w:rPr>
        <w:t>Growth of pubic and underarm hair</w:t>
      </w:r>
    </w:p>
    <w:p w14:paraId="5BFC079F" w14:textId="11D264B2" w:rsidR="00377116" w:rsidRDefault="006E3CDC">
      <w:pPr>
        <w:widowControl w:val="0"/>
        <w:numPr>
          <w:ilvl w:val="0"/>
          <w:numId w:val="17"/>
        </w:numPr>
        <w:autoSpaceDE w:val="0"/>
        <w:autoSpaceDN w:val="0"/>
        <w:adjustRightInd w:val="0"/>
        <w:spacing w:after="0" w:line="240" w:lineRule="auto"/>
        <w:rPr>
          <w:sz w:val="24"/>
          <w:szCs w:val="24"/>
          <w:lang w:val="en-US"/>
        </w:rPr>
      </w:pPr>
      <w:r w:rsidRPr="006E3CDC">
        <w:rPr>
          <w:sz w:val="24"/>
          <w:szCs w:val="24"/>
        </w:rPr>
        <w:t xml:space="preserve">[ ] </w:t>
      </w:r>
      <w:r w:rsidR="00000000">
        <w:rPr>
          <w:sz w:val="24"/>
          <w:szCs w:val="24"/>
          <w:lang w:val="en-US"/>
        </w:rPr>
        <w:t xml:space="preserve">Chest circumference </w:t>
      </w:r>
    </w:p>
    <w:p w14:paraId="6EBD4124" w14:textId="2FFBB826" w:rsidR="00377116" w:rsidRDefault="006E3CDC">
      <w:pPr>
        <w:widowControl w:val="0"/>
        <w:numPr>
          <w:ilvl w:val="0"/>
          <w:numId w:val="17"/>
        </w:numPr>
        <w:autoSpaceDE w:val="0"/>
        <w:autoSpaceDN w:val="0"/>
        <w:adjustRightInd w:val="0"/>
        <w:spacing w:after="0" w:line="240" w:lineRule="auto"/>
        <w:rPr>
          <w:sz w:val="24"/>
          <w:szCs w:val="24"/>
          <w:lang w:val="en-US"/>
        </w:rPr>
      </w:pPr>
      <w:r w:rsidRPr="006E3CDC">
        <w:rPr>
          <w:sz w:val="24"/>
          <w:szCs w:val="24"/>
        </w:rPr>
        <w:t xml:space="preserve">[ ] </w:t>
      </w:r>
      <w:r w:rsidR="00000000">
        <w:rPr>
          <w:sz w:val="24"/>
          <w:szCs w:val="24"/>
          <w:lang w:val="en-US"/>
        </w:rPr>
        <w:t xml:space="preserve">Head circumference </w:t>
      </w:r>
    </w:p>
    <w:p w14:paraId="6D78EEDF" w14:textId="77777777" w:rsidR="00377116" w:rsidRDefault="00377116">
      <w:pPr>
        <w:widowControl w:val="0"/>
        <w:autoSpaceDE w:val="0"/>
        <w:autoSpaceDN w:val="0"/>
        <w:adjustRightInd w:val="0"/>
        <w:spacing w:after="0" w:line="240" w:lineRule="auto"/>
        <w:ind w:left="360"/>
        <w:rPr>
          <w:sz w:val="24"/>
          <w:szCs w:val="24"/>
          <w:lang w:val="en-US"/>
        </w:rPr>
      </w:pPr>
    </w:p>
    <w:p w14:paraId="2B015DCD" w14:textId="718D6249" w:rsidR="00377116" w:rsidRDefault="006E3CDC">
      <w:pPr>
        <w:numPr>
          <w:ilvl w:val="0"/>
          <w:numId w:val="16"/>
        </w:numPr>
        <w:spacing w:after="0" w:line="240" w:lineRule="auto"/>
        <w:rPr>
          <w:sz w:val="24"/>
          <w:szCs w:val="24"/>
          <w:lang w:val="en-US"/>
        </w:rPr>
      </w:pPr>
      <w:r w:rsidRPr="006E3CDC">
        <w:rPr>
          <w:sz w:val="24"/>
          <w:szCs w:val="24"/>
          <w:lang w:val="en-US"/>
        </w:rPr>
        <w:t xml:space="preserve">CM. </w:t>
      </w:r>
      <w:r w:rsidR="00000000">
        <w:rPr>
          <w:sz w:val="24"/>
          <w:szCs w:val="24"/>
          <w:lang w:val="en-US"/>
        </w:rPr>
        <w:t>Enumerate causes of height deficit in children:</w:t>
      </w:r>
    </w:p>
    <w:p w14:paraId="6E78425C" w14:textId="3044E124" w:rsidR="00377116" w:rsidRDefault="006E3CDC">
      <w:pPr>
        <w:numPr>
          <w:ilvl w:val="0"/>
          <w:numId w:val="18"/>
        </w:numPr>
        <w:spacing w:after="0" w:line="240" w:lineRule="auto"/>
        <w:rPr>
          <w:sz w:val="24"/>
          <w:szCs w:val="24"/>
          <w:lang w:val="en-US"/>
        </w:rPr>
      </w:pPr>
      <w:r w:rsidRPr="006E3CDC">
        <w:rPr>
          <w:sz w:val="24"/>
          <w:szCs w:val="24"/>
        </w:rPr>
        <w:t xml:space="preserve">[x] </w:t>
      </w:r>
      <w:r w:rsidR="00000000">
        <w:rPr>
          <w:sz w:val="24"/>
          <w:szCs w:val="24"/>
          <w:lang w:val="en-US"/>
        </w:rPr>
        <w:t>Growth hormone deficit</w:t>
      </w:r>
    </w:p>
    <w:p w14:paraId="1696A8CD" w14:textId="30EAC93E" w:rsidR="00377116" w:rsidRDefault="006E3CDC">
      <w:pPr>
        <w:numPr>
          <w:ilvl w:val="0"/>
          <w:numId w:val="18"/>
        </w:numPr>
        <w:spacing w:after="0" w:line="240" w:lineRule="auto"/>
        <w:rPr>
          <w:sz w:val="24"/>
          <w:szCs w:val="24"/>
          <w:lang w:val="en-US"/>
        </w:rPr>
      </w:pPr>
      <w:r w:rsidRPr="006E3CDC">
        <w:rPr>
          <w:sz w:val="24"/>
          <w:szCs w:val="24"/>
        </w:rPr>
        <w:t xml:space="preserve">[ ] </w:t>
      </w:r>
      <w:r w:rsidR="00000000">
        <w:rPr>
          <w:sz w:val="24"/>
          <w:szCs w:val="24"/>
          <w:lang w:val="en-US"/>
        </w:rPr>
        <w:t>Hyperthyroidism</w:t>
      </w:r>
    </w:p>
    <w:p w14:paraId="2CD6912C" w14:textId="2AB358CC" w:rsidR="00377116" w:rsidRDefault="006E3CDC">
      <w:pPr>
        <w:numPr>
          <w:ilvl w:val="0"/>
          <w:numId w:val="18"/>
        </w:numPr>
        <w:spacing w:after="0" w:line="240" w:lineRule="auto"/>
        <w:rPr>
          <w:sz w:val="24"/>
          <w:szCs w:val="24"/>
          <w:lang w:val="en-US"/>
        </w:rPr>
      </w:pPr>
      <w:r w:rsidRPr="006E3CDC">
        <w:rPr>
          <w:sz w:val="24"/>
          <w:szCs w:val="24"/>
        </w:rPr>
        <w:t xml:space="preserve">[x] </w:t>
      </w:r>
      <w:r w:rsidR="00000000">
        <w:rPr>
          <w:sz w:val="24"/>
          <w:szCs w:val="24"/>
          <w:lang w:val="en-US"/>
        </w:rPr>
        <w:t>Hypothyroidism</w:t>
      </w:r>
    </w:p>
    <w:p w14:paraId="3E8C1083" w14:textId="03FFAF71" w:rsidR="00377116" w:rsidRDefault="006E3CDC">
      <w:pPr>
        <w:numPr>
          <w:ilvl w:val="0"/>
          <w:numId w:val="18"/>
        </w:numPr>
        <w:spacing w:after="0" w:line="240" w:lineRule="auto"/>
        <w:rPr>
          <w:rStyle w:val="apple-converted-space"/>
          <w:sz w:val="24"/>
          <w:szCs w:val="24"/>
          <w:lang w:val="en-US"/>
        </w:rPr>
      </w:pPr>
      <w:r w:rsidRPr="006E3CDC">
        <w:rPr>
          <w:bCs/>
          <w:sz w:val="24"/>
          <w:szCs w:val="24"/>
          <w:shd w:val="clear" w:color="auto" w:fill="FFFFFF"/>
        </w:rPr>
        <w:t xml:space="preserve">[x] </w:t>
      </w:r>
      <w:r w:rsidR="00000000">
        <w:rPr>
          <w:rStyle w:val="Accentuation"/>
          <w:bCs/>
          <w:i w:val="0"/>
          <w:iCs w:val="0"/>
          <w:sz w:val="24"/>
          <w:szCs w:val="24"/>
          <w:shd w:val="clear" w:color="auto" w:fill="FFFFFF"/>
          <w:lang w:val="en-US"/>
        </w:rPr>
        <w:t>P</w:t>
      </w:r>
      <w:r w:rsidR="00000000">
        <w:rPr>
          <w:rStyle w:val="Accentuation"/>
          <w:bCs/>
          <w:i w:val="0"/>
          <w:iCs w:val="0"/>
          <w:sz w:val="24"/>
          <w:szCs w:val="24"/>
          <w:shd w:val="clear" w:color="auto" w:fill="FFFFFF"/>
        </w:rPr>
        <w:t>sychosocial</w:t>
      </w:r>
      <w:r w:rsidR="00000000">
        <w:rPr>
          <w:rStyle w:val="apple-converted-space"/>
          <w:sz w:val="24"/>
          <w:szCs w:val="24"/>
          <w:shd w:val="clear" w:color="auto" w:fill="FFFFFF"/>
        </w:rPr>
        <w:t> </w:t>
      </w:r>
      <w:r w:rsidR="00000000">
        <w:rPr>
          <w:rStyle w:val="apple-converted-space"/>
          <w:sz w:val="24"/>
          <w:szCs w:val="24"/>
          <w:shd w:val="clear" w:color="auto" w:fill="FFFFFF"/>
          <w:lang w:val="en-US"/>
        </w:rPr>
        <w:t xml:space="preserve">problems </w:t>
      </w:r>
    </w:p>
    <w:p w14:paraId="1E624F07" w14:textId="1E542740" w:rsidR="00377116" w:rsidRDefault="006E3CDC">
      <w:pPr>
        <w:numPr>
          <w:ilvl w:val="0"/>
          <w:numId w:val="18"/>
        </w:numPr>
        <w:spacing w:after="0" w:line="240" w:lineRule="auto"/>
        <w:rPr>
          <w:rStyle w:val="Accentuation"/>
          <w:i w:val="0"/>
          <w:iCs w:val="0"/>
          <w:sz w:val="24"/>
          <w:szCs w:val="24"/>
          <w:lang w:val="en-US"/>
        </w:rPr>
      </w:pPr>
      <w:r w:rsidRPr="006E3CDC">
        <w:rPr>
          <w:bCs/>
          <w:sz w:val="24"/>
          <w:szCs w:val="24"/>
          <w:shd w:val="clear" w:color="auto" w:fill="FFFFFF"/>
        </w:rPr>
        <w:t xml:space="preserve">[x] </w:t>
      </w:r>
      <w:r w:rsidR="00000000">
        <w:rPr>
          <w:rStyle w:val="Accentuation"/>
          <w:bCs/>
          <w:i w:val="0"/>
          <w:iCs w:val="0"/>
          <w:sz w:val="24"/>
          <w:szCs w:val="24"/>
          <w:shd w:val="clear" w:color="auto" w:fill="FFFFFF"/>
          <w:lang w:val="en-US"/>
        </w:rPr>
        <w:t>Decompensated chronic diseases</w:t>
      </w:r>
    </w:p>
    <w:p w14:paraId="3C7E866D" w14:textId="77777777" w:rsidR="00377116" w:rsidRDefault="00000000">
      <w:pPr>
        <w:spacing w:after="0" w:line="240" w:lineRule="auto"/>
        <w:rPr>
          <w:sz w:val="24"/>
          <w:szCs w:val="24"/>
          <w:lang w:val="en-US"/>
        </w:rPr>
      </w:pPr>
      <w:r>
        <w:rPr>
          <w:rStyle w:val="Accentuation"/>
          <w:bCs/>
          <w:i w:val="0"/>
          <w:iCs w:val="0"/>
          <w:sz w:val="24"/>
          <w:szCs w:val="24"/>
          <w:shd w:val="clear" w:color="auto" w:fill="FFFFFF"/>
          <w:lang w:val="en-US"/>
        </w:rPr>
        <w:t xml:space="preserve"> </w:t>
      </w:r>
    </w:p>
    <w:p w14:paraId="2AFFAE7C" w14:textId="60C9BEF7" w:rsidR="00377116" w:rsidRDefault="006E3CDC">
      <w:pPr>
        <w:numPr>
          <w:ilvl w:val="0"/>
          <w:numId w:val="16"/>
        </w:numPr>
        <w:spacing w:after="0" w:line="240" w:lineRule="auto"/>
        <w:rPr>
          <w:sz w:val="24"/>
          <w:szCs w:val="24"/>
          <w:lang w:val="en-US"/>
        </w:rPr>
      </w:pPr>
      <w:r w:rsidRPr="006E3CDC">
        <w:rPr>
          <w:sz w:val="24"/>
          <w:szCs w:val="24"/>
          <w:lang w:val="en-US"/>
        </w:rPr>
        <w:t xml:space="preserve">CM. </w:t>
      </w:r>
      <w:r w:rsidR="00000000">
        <w:rPr>
          <w:sz w:val="24"/>
          <w:szCs w:val="24"/>
          <w:lang w:val="en-US"/>
        </w:rPr>
        <w:t>Enumerate causes of weight deficit in children:</w:t>
      </w:r>
    </w:p>
    <w:p w14:paraId="2DD58737" w14:textId="367E8C39" w:rsidR="00377116" w:rsidRDefault="006E3CDC">
      <w:pPr>
        <w:numPr>
          <w:ilvl w:val="0"/>
          <w:numId w:val="19"/>
        </w:numPr>
        <w:spacing w:after="0" w:line="240" w:lineRule="auto"/>
        <w:rPr>
          <w:sz w:val="24"/>
          <w:szCs w:val="24"/>
          <w:lang w:val="en-US"/>
        </w:rPr>
      </w:pPr>
      <w:r w:rsidRPr="006E3CDC">
        <w:rPr>
          <w:sz w:val="24"/>
          <w:szCs w:val="24"/>
          <w:lang w:val="en-US"/>
        </w:rPr>
        <w:t xml:space="preserve">[x] </w:t>
      </w:r>
      <w:r w:rsidR="00000000">
        <w:rPr>
          <w:sz w:val="24"/>
          <w:szCs w:val="24"/>
          <w:lang w:val="en-US"/>
        </w:rPr>
        <w:t>Undernutrition (</w:t>
      </w:r>
      <w:r w:rsidR="00000000" w:rsidRPr="006E3CDC">
        <w:rPr>
          <w:sz w:val="24"/>
          <w:szCs w:val="24"/>
          <w:shd w:val="clear" w:color="auto" w:fill="FFFFFF"/>
          <w:lang w:val="en-US"/>
        </w:rPr>
        <w:t>insufficient food intake</w:t>
      </w:r>
      <w:r w:rsidR="00000000">
        <w:rPr>
          <w:sz w:val="24"/>
          <w:szCs w:val="24"/>
          <w:lang w:val="en-US"/>
        </w:rPr>
        <w:t>)</w:t>
      </w:r>
    </w:p>
    <w:p w14:paraId="73B11D59" w14:textId="22DBE627" w:rsidR="00377116" w:rsidRDefault="006E3CDC">
      <w:pPr>
        <w:numPr>
          <w:ilvl w:val="0"/>
          <w:numId w:val="19"/>
        </w:numPr>
        <w:spacing w:after="0" w:line="240" w:lineRule="auto"/>
        <w:rPr>
          <w:rStyle w:val="apple-converted-space"/>
          <w:sz w:val="24"/>
          <w:szCs w:val="24"/>
          <w:lang w:val="en-US"/>
        </w:rPr>
      </w:pPr>
      <w:r w:rsidRPr="006E3CDC">
        <w:rPr>
          <w:bCs/>
          <w:sz w:val="24"/>
          <w:szCs w:val="24"/>
          <w:shd w:val="clear" w:color="auto" w:fill="FFFFFF"/>
        </w:rPr>
        <w:t xml:space="preserve">[x] </w:t>
      </w:r>
      <w:r w:rsidR="00000000">
        <w:rPr>
          <w:rStyle w:val="Accentuation"/>
          <w:bCs/>
          <w:i w:val="0"/>
          <w:iCs w:val="0"/>
          <w:sz w:val="24"/>
          <w:szCs w:val="24"/>
          <w:shd w:val="clear" w:color="auto" w:fill="FFFFFF"/>
          <w:lang w:val="en-US"/>
        </w:rPr>
        <w:t>P</w:t>
      </w:r>
      <w:r w:rsidR="00000000">
        <w:rPr>
          <w:rStyle w:val="Accentuation"/>
          <w:bCs/>
          <w:i w:val="0"/>
          <w:iCs w:val="0"/>
          <w:sz w:val="24"/>
          <w:szCs w:val="24"/>
          <w:shd w:val="clear" w:color="auto" w:fill="FFFFFF"/>
        </w:rPr>
        <w:t>sychosocial</w:t>
      </w:r>
      <w:r w:rsidR="00000000">
        <w:rPr>
          <w:rStyle w:val="apple-converted-space"/>
          <w:sz w:val="24"/>
          <w:szCs w:val="24"/>
          <w:shd w:val="clear" w:color="auto" w:fill="FFFFFF"/>
        </w:rPr>
        <w:t> </w:t>
      </w:r>
      <w:r w:rsidR="00000000">
        <w:rPr>
          <w:rStyle w:val="apple-converted-space"/>
          <w:sz w:val="24"/>
          <w:szCs w:val="24"/>
          <w:shd w:val="clear" w:color="auto" w:fill="FFFFFF"/>
          <w:lang w:val="en-US"/>
        </w:rPr>
        <w:t xml:space="preserve">problems </w:t>
      </w:r>
    </w:p>
    <w:p w14:paraId="6CBFCD66" w14:textId="2BBD71CF" w:rsidR="00377116" w:rsidRDefault="006E3CDC">
      <w:pPr>
        <w:numPr>
          <w:ilvl w:val="0"/>
          <w:numId w:val="19"/>
        </w:numPr>
        <w:spacing w:after="0" w:line="240" w:lineRule="auto"/>
        <w:rPr>
          <w:rStyle w:val="Accentuation"/>
          <w:i w:val="0"/>
          <w:iCs w:val="0"/>
          <w:sz w:val="24"/>
          <w:szCs w:val="24"/>
          <w:lang w:val="en-US"/>
        </w:rPr>
      </w:pPr>
      <w:r w:rsidRPr="006E3CDC">
        <w:rPr>
          <w:bCs/>
          <w:sz w:val="24"/>
          <w:szCs w:val="24"/>
          <w:shd w:val="clear" w:color="auto" w:fill="FFFFFF"/>
        </w:rPr>
        <w:t xml:space="preserve">[ ] </w:t>
      </w:r>
      <w:r w:rsidR="00000000">
        <w:rPr>
          <w:rStyle w:val="Accentuation"/>
          <w:bCs/>
          <w:i w:val="0"/>
          <w:iCs w:val="0"/>
          <w:sz w:val="24"/>
          <w:szCs w:val="24"/>
          <w:shd w:val="clear" w:color="auto" w:fill="FFFFFF"/>
          <w:lang w:val="en-US"/>
        </w:rPr>
        <w:t>Prader</w:t>
      </w:r>
      <w:r w:rsidR="00000000">
        <w:rPr>
          <w:sz w:val="24"/>
          <w:szCs w:val="24"/>
          <w:shd w:val="clear" w:color="auto" w:fill="FFFFFF"/>
          <w:lang w:val="en-US"/>
        </w:rPr>
        <w:t>-</w:t>
      </w:r>
      <w:r w:rsidR="00000000">
        <w:rPr>
          <w:rStyle w:val="Accentuation"/>
          <w:bCs/>
          <w:i w:val="0"/>
          <w:iCs w:val="0"/>
          <w:sz w:val="24"/>
          <w:szCs w:val="24"/>
          <w:shd w:val="clear" w:color="auto" w:fill="FFFFFF"/>
          <w:lang w:val="en-US"/>
        </w:rPr>
        <w:t>Willi syndrome</w:t>
      </w:r>
    </w:p>
    <w:p w14:paraId="1537BBD1" w14:textId="5664D0C5" w:rsidR="00377116" w:rsidRDefault="006E3CDC">
      <w:pPr>
        <w:numPr>
          <w:ilvl w:val="0"/>
          <w:numId w:val="19"/>
        </w:numPr>
        <w:spacing w:after="0" w:line="240" w:lineRule="auto"/>
        <w:rPr>
          <w:sz w:val="24"/>
          <w:szCs w:val="24"/>
          <w:lang w:val="en-US"/>
        </w:rPr>
      </w:pPr>
      <w:r w:rsidRPr="006E3CDC">
        <w:rPr>
          <w:sz w:val="24"/>
          <w:szCs w:val="24"/>
        </w:rPr>
        <w:t xml:space="preserve">[x] </w:t>
      </w:r>
      <w:r w:rsidR="00000000">
        <w:rPr>
          <w:sz w:val="24"/>
          <w:szCs w:val="24"/>
          <w:lang w:val="en-US"/>
        </w:rPr>
        <w:t xml:space="preserve">Hyperthyroidism </w:t>
      </w:r>
    </w:p>
    <w:p w14:paraId="162CFAD9" w14:textId="44607C00" w:rsidR="00377116" w:rsidRDefault="006E3CDC">
      <w:pPr>
        <w:numPr>
          <w:ilvl w:val="0"/>
          <w:numId w:val="19"/>
        </w:numPr>
        <w:spacing w:after="0" w:line="240" w:lineRule="auto"/>
        <w:rPr>
          <w:sz w:val="24"/>
          <w:szCs w:val="24"/>
          <w:lang w:val="en-US"/>
        </w:rPr>
      </w:pPr>
      <w:r w:rsidRPr="006E3CDC">
        <w:rPr>
          <w:sz w:val="24"/>
          <w:szCs w:val="24"/>
        </w:rPr>
        <w:t xml:space="preserve">[x] </w:t>
      </w:r>
      <w:r w:rsidR="00000000">
        <w:rPr>
          <w:sz w:val="24"/>
          <w:szCs w:val="24"/>
          <w:lang w:val="en-US"/>
        </w:rPr>
        <w:t>Immunodeficiency</w:t>
      </w:r>
    </w:p>
    <w:p w14:paraId="57110F57" w14:textId="40C381A6" w:rsidR="00377116" w:rsidRDefault="00377116">
      <w:pPr>
        <w:tabs>
          <w:tab w:val="left" w:pos="142"/>
        </w:tabs>
        <w:spacing w:after="0" w:line="240" w:lineRule="auto"/>
        <w:rPr>
          <w:sz w:val="24"/>
          <w:szCs w:val="24"/>
          <w:lang w:val="en-US"/>
        </w:rPr>
      </w:pPr>
    </w:p>
    <w:p w14:paraId="44866B0D" w14:textId="22BC48E3" w:rsidR="00377116" w:rsidRDefault="006E3CDC">
      <w:pPr>
        <w:widowControl w:val="0"/>
        <w:numPr>
          <w:ilvl w:val="0"/>
          <w:numId w:val="16"/>
        </w:numPr>
        <w:autoSpaceDE w:val="0"/>
        <w:autoSpaceDN w:val="0"/>
        <w:adjustRightInd w:val="0"/>
        <w:spacing w:after="0" w:line="240" w:lineRule="auto"/>
        <w:rPr>
          <w:sz w:val="24"/>
          <w:szCs w:val="24"/>
          <w:lang w:val="en-US"/>
        </w:rPr>
      </w:pPr>
      <w:r w:rsidRPr="006E3CDC">
        <w:rPr>
          <w:sz w:val="24"/>
          <w:szCs w:val="24"/>
          <w:lang w:val="en-US"/>
        </w:rPr>
        <w:t xml:space="preserve">CM. </w:t>
      </w:r>
      <w:r w:rsidR="00000000">
        <w:rPr>
          <w:sz w:val="24"/>
          <w:szCs w:val="24"/>
          <w:lang w:val="en-US"/>
        </w:rPr>
        <w:t>Enumerate criteria for biological maturation assessment in boys:</w:t>
      </w:r>
    </w:p>
    <w:p w14:paraId="73C5A185" w14:textId="7E33A8A6" w:rsidR="00377116" w:rsidRDefault="006E3CDC">
      <w:pPr>
        <w:widowControl w:val="0"/>
        <w:numPr>
          <w:ilvl w:val="0"/>
          <w:numId w:val="20"/>
        </w:numPr>
        <w:autoSpaceDE w:val="0"/>
        <w:autoSpaceDN w:val="0"/>
        <w:adjustRightInd w:val="0"/>
        <w:spacing w:after="0" w:line="240" w:lineRule="auto"/>
        <w:rPr>
          <w:sz w:val="24"/>
          <w:szCs w:val="24"/>
          <w:lang w:val="en-US"/>
        </w:rPr>
      </w:pPr>
      <w:r w:rsidRPr="006E3CDC">
        <w:rPr>
          <w:sz w:val="24"/>
          <w:szCs w:val="24"/>
        </w:rPr>
        <w:t xml:space="preserve">[ ] </w:t>
      </w:r>
      <w:r w:rsidR="00000000">
        <w:rPr>
          <w:sz w:val="24"/>
          <w:szCs w:val="24"/>
          <w:lang w:val="en-US"/>
        </w:rPr>
        <w:t>Height</w:t>
      </w:r>
    </w:p>
    <w:p w14:paraId="7FD2564F" w14:textId="20E0D628" w:rsidR="00377116" w:rsidRDefault="006E3CDC">
      <w:pPr>
        <w:widowControl w:val="0"/>
        <w:numPr>
          <w:ilvl w:val="0"/>
          <w:numId w:val="20"/>
        </w:numPr>
        <w:autoSpaceDE w:val="0"/>
        <w:autoSpaceDN w:val="0"/>
        <w:adjustRightInd w:val="0"/>
        <w:spacing w:after="0" w:line="240" w:lineRule="auto"/>
        <w:rPr>
          <w:sz w:val="24"/>
          <w:szCs w:val="24"/>
          <w:lang w:val="en-US"/>
        </w:rPr>
      </w:pPr>
      <w:r w:rsidRPr="006E3CDC">
        <w:rPr>
          <w:sz w:val="24"/>
          <w:szCs w:val="24"/>
        </w:rPr>
        <w:t xml:space="preserve">[ ] </w:t>
      </w:r>
      <w:r w:rsidR="00000000">
        <w:rPr>
          <w:sz w:val="24"/>
          <w:szCs w:val="24"/>
          <w:lang w:val="en-US"/>
        </w:rPr>
        <w:t>Weight</w:t>
      </w:r>
    </w:p>
    <w:p w14:paraId="43462396" w14:textId="34B53909" w:rsidR="00377116" w:rsidRDefault="006E3CDC">
      <w:pPr>
        <w:widowControl w:val="0"/>
        <w:numPr>
          <w:ilvl w:val="0"/>
          <w:numId w:val="20"/>
        </w:numPr>
        <w:autoSpaceDE w:val="0"/>
        <w:autoSpaceDN w:val="0"/>
        <w:adjustRightInd w:val="0"/>
        <w:spacing w:after="0" w:line="240" w:lineRule="auto"/>
        <w:rPr>
          <w:sz w:val="24"/>
          <w:szCs w:val="24"/>
          <w:lang w:val="en-US"/>
        </w:rPr>
      </w:pPr>
      <w:r w:rsidRPr="006E3CDC">
        <w:rPr>
          <w:sz w:val="24"/>
          <w:szCs w:val="24"/>
        </w:rPr>
        <w:t xml:space="preserve">[x] </w:t>
      </w:r>
      <w:r w:rsidR="00000000">
        <w:rPr>
          <w:sz w:val="24"/>
          <w:szCs w:val="24"/>
          <w:lang w:val="en-US"/>
        </w:rPr>
        <w:t>Dental maturation</w:t>
      </w:r>
    </w:p>
    <w:p w14:paraId="74D01A50" w14:textId="31EF878E" w:rsidR="00377116" w:rsidRDefault="006E3CDC">
      <w:pPr>
        <w:widowControl w:val="0"/>
        <w:numPr>
          <w:ilvl w:val="0"/>
          <w:numId w:val="20"/>
        </w:numPr>
        <w:autoSpaceDE w:val="0"/>
        <w:autoSpaceDN w:val="0"/>
        <w:adjustRightInd w:val="0"/>
        <w:spacing w:after="0" w:line="240" w:lineRule="auto"/>
        <w:rPr>
          <w:sz w:val="24"/>
          <w:szCs w:val="24"/>
          <w:lang w:val="en-US"/>
        </w:rPr>
      </w:pPr>
      <w:r w:rsidRPr="006E3CDC">
        <w:rPr>
          <w:sz w:val="24"/>
          <w:szCs w:val="24"/>
        </w:rPr>
        <w:t xml:space="preserve">[x] </w:t>
      </w:r>
      <w:r w:rsidR="00000000">
        <w:rPr>
          <w:sz w:val="24"/>
          <w:szCs w:val="24"/>
          <w:lang w:val="en-US"/>
        </w:rPr>
        <w:t>Sexual maturation</w:t>
      </w:r>
    </w:p>
    <w:p w14:paraId="6E8E73AF" w14:textId="11D422E7" w:rsidR="00377116" w:rsidRDefault="006E3CDC">
      <w:pPr>
        <w:widowControl w:val="0"/>
        <w:numPr>
          <w:ilvl w:val="0"/>
          <w:numId w:val="20"/>
        </w:numPr>
        <w:autoSpaceDE w:val="0"/>
        <w:autoSpaceDN w:val="0"/>
        <w:adjustRightInd w:val="0"/>
        <w:spacing w:after="0" w:line="240" w:lineRule="auto"/>
        <w:rPr>
          <w:sz w:val="24"/>
          <w:szCs w:val="24"/>
          <w:lang w:val="en-US"/>
        </w:rPr>
      </w:pPr>
      <w:r w:rsidRPr="006E3CDC">
        <w:rPr>
          <w:sz w:val="24"/>
          <w:szCs w:val="24"/>
        </w:rPr>
        <w:t xml:space="preserve">[ ] </w:t>
      </w:r>
      <w:r w:rsidR="00000000">
        <w:rPr>
          <w:sz w:val="24"/>
          <w:szCs w:val="24"/>
          <w:lang w:val="en-US"/>
        </w:rPr>
        <w:t>Blood pressure</w:t>
      </w:r>
    </w:p>
    <w:p w14:paraId="0DCB44A2" w14:textId="1FA4A3E1" w:rsidR="00377116" w:rsidRDefault="00377116">
      <w:pPr>
        <w:tabs>
          <w:tab w:val="left" w:pos="142"/>
        </w:tabs>
        <w:spacing w:after="0" w:line="240" w:lineRule="auto"/>
        <w:rPr>
          <w:sz w:val="24"/>
          <w:szCs w:val="24"/>
          <w:lang w:val="en-US"/>
        </w:rPr>
      </w:pPr>
    </w:p>
    <w:p w14:paraId="4A14B78B" w14:textId="51148288" w:rsidR="00377116" w:rsidRDefault="006E3CDC">
      <w:pPr>
        <w:numPr>
          <w:ilvl w:val="0"/>
          <w:numId w:val="16"/>
        </w:numPr>
        <w:tabs>
          <w:tab w:val="left" w:pos="142"/>
        </w:tabs>
        <w:spacing w:after="0" w:line="240" w:lineRule="auto"/>
        <w:rPr>
          <w:sz w:val="24"/>
          <w:szCs w:val="24"/>
          <w:lang w:val="en-US"/>
        </w:rPr>
      </w:pPr>
      <w:r w:rsidRPr="006E3CDC">
        <w:rPr>
          <w:sz w:val="24"/>
          <w:szCs w:val="24"/>
          <w:lang w:val="en-US"/>
        </w:rPr>
        <w:t xml:space="preserve">CM. </w:t>
      </w:r>
      <w:r w:rsidR="00000000">
        <w:rPr>
          <w:sz w:val="24"/>
          <w:szCs w:val="24"/>
          <w:lang w:val="en-US"/>
        </w:rPr>
        <w:t>Enumerate criteria for biological maturation in children:</w:t>
      </w:r>
    </w:p>
    <w:p w14:paraId="17D22E48" w14:textId="325F3395" w:rsidR="00377116" w:rsidRDefault="006E3CDC">
      <w:pPr>
        <w:numPr>
          <w:ilvl w:val="0"/>
          <w:numId w:val="21"/>
        </w:numPr>
        <w:tabs>
          <w:tab w:val="left" w:pos="142"/>
        </w:tabs>
        <w:spacing w:after="0" w:line="240" w:lineRule="auto"/>
        <w:rPr>
          <w:sz w:val="24"/>
          <w:szCs w:val="24"/>
          <w:lang w:val="ro-RO"/>
        </w:rPr>
      </w:pPr>
      <w:r w:rsidRPr="006E3CDC">
        <w:rPr>
          <w:sz w:val="24"/>
          <w:szCs w:val="24"/>
          <w:shd w:val="clear" w:color="auto" w:fill="FFFFFF"/>
          <w:lang w:val="en-US"/>
        </w:rPr>
        <w:t xml:space="preserve">[x] </w:t>
      </w:r>
      <w:r w:rsidR="00000000">
        <w:rPr>
          <w:sz w:val="24"/>
          <w:szCs w:val="24"/>
          <w:shd w:val="clear" w:color="auto" w:fill="FFFFFF"/>
          <w:lang w:val="en-US"/>
        </w:rPr>
        <w:t>Appearance of bone centers and their follow up on X-ray</w:t>
      </w:r>
    </w:p>
    <w:p w14:paraId="75465160" w14:textId="372F0AEC" w:rsidR="00377116" w:rsidRDefault="006E3CDC">
      <w:pPr>
        <w:numPr>
          <w:ilvl w:val="0"/>
          <w:numId w:val="21"/>
        </w:numPr>
        <w:tabs>
          <w:tab w:val="left" w:pos="142"/>
        </w:tabs>
        <w:spacing w:after="0" w:line="240" w:lineRule="auto"/>
        <w:rPr>
          <w:sz w:val="24"/>
          <w:szCs w:val="24"/>
          <w:lang w:val="ro-RO"/>
        </w:rPr>
      </w:pPr>
      <w:r w:rsidRPr="006E3CDC">
        <w:rPr>
          <w:sz w:val="24"/>
          <w:szCs w:val="24"/>
          <w:shd w:val="clear" w:color="auto" w:fill="FFFFFF"/>
          <w:lang w:val="en-US"/>
        </w:rPr>
        <w:t xml:space="preserve">[x] </w:t>
      </w:r>
      <w:r w:rsidR="00000000">
        <w:rPr>
          <w:sz w:val="24"/>
          <w:szCs w:val="24"/>
          <w:shd w:val="clear" w:color="auto" w:fill="FFFFFF"/>
          <w:lang w:val="en-US"/>
        </w:rPr>
        <w:t>Eruption and calcification of the dentition</w:t>
      </w:r>
    </w:p>
    <w:p w14:paraId="25ACCC2F" w14:textId="2FC187B3" w:rsidR="00377116" w:rsidRDefault="006E3CDC">
      <w:pPr>
        <w:numPr>
          <w:ilvl w:val="0"/>
          <w:numId w:val="21"/>
        </w:numPr>
        <w:tabs>
          <w:tab w:val="left" w:pos="142"/>
        </w:tabs>
        <w:spacing w:after="0" w:line="240" w:lineRule="auto"/>
        <w:rPr>
          <w:sz w:val="24"/>
          <w:szCs w:val="24"/>
          <w:lang w:val="ro-RO"/>
        </w:rPr>
      </w:pPr>
      <w:r w:rsidRPr="006E3CDC">
        <w:rPr>
          <w:sz w:val="24"/>
          <w:szCs w:val="24"/>
          <w:lang w:val="en-US"/>
        </w:rPr>
        <w:t xml:space="preserve">[x] </w:t>
      </w:r>
      <w:r w:rsidR="00000000">
        <w:rPr>
          <w:sz w:val="24"/>
          <w:szCs w:val="24"/>
          <w:lang w:val="ro-RO"/>
        </w:rPr>
        <w:t xml:space="preserve">Asessment of </w:t>
      </w:r>
      <w:r w:rsidR="00000000">
        <w:rPr>
          <w:rStyle w:val="Accentuation"/>
          <w:bCs/>
          <w:i w:val="0"/>
          <w:iCs w:val="0"/>
          <w:sz w:val="24"/>
          <w:szCs w:val="24"/>
          <w:shd w:val="clear" w:color="auto" w:fill="FFFFFF"/>
          <w:lang w:val="en-US"/>
        </w:rPr>
        <w:t>signs</w:t>
      </w:r>
      <w:r w:rsidR="00000000">
        <w:rPr>
          <w:rStyle w:val="apple-converted-space"/>
          <w:sz w:val="24"/>
          <w:szCs w:val="24"/>
          <w:shd w:val="clear" w:color="auto" w:fill="FFFFFF"/>
          <w:lang w:val="en-US"/>
        </w:rPr>
        <w:t> </w:t>
      </w:r>
      <w:r w:rsidR="00000000">
        <w:rPr>
          <w:sz w:val="24"/>
          <w:szCs w:val="24"/>
          <w:shd w:val="clear" w:color="auto" w:fill="FFFFFF"/>
          <w:lang w:val="en-US"/>
        </w:rPr>
        <w:t>of</w:t>
      </w:r>
      <w:r w:rsidR="00000000">
        <w:rPr>
          <w:rStyle w:val="apple-converted-space"/>
          <w:sz w:val="24"/>
          <w:szCs w:val="24"/>
          <w:shd w:val="clear" w:color="auto" w:fill="FFFFFF"/>
          <w:lang w:val="en-US"/>
        </w:rPr>
        <w:t> </w:t>
      </w:r>
      <w:r w:rsidR="00000000">
        <w:rPr>
          <w:rStyle w:val="Accentuation"/>
          <w:bCs/>
          <w:i w:val="0"/>
          <w:iCs w:val="0"/>
          <w:sz w:val="24"/>
          <w:szCs w:val="24"/>
          <w:shd w:val="clear" w:color="auto" w:fill="FFFFFF"/>
          <w:lang w:val="en-US"/>
        </w:rPr>
        <w:t>secondary sexual</w:t>
      </w:r>
      <w:r w:rsidR="00000000">
        <w:rPr>
          <w:rStyle w:val="apple-converted-space"/>
          <w:sz w:val="24"/>
          <w:szCs w:val="24"/>
          <w:shd w:val="clear" w:color="auto" w:fill="FFFFFF"/>
          <w:lang w:val="en-US"/>
        </w:rPr>
        <w:t> </w:t>
      </w:r>
      <w:r w:rsidR="00000000">
        <w:rPr>
          <w:sz w:val="24"/>
          <w:szCs w:val="24"/>
          <w:shd w:val="clear" w:color="auto" w:fill="FFFFFF"/>
          <w:lang w:val="en-US"/>
        </w:rPr>
        <w:t>maturation</w:t>
      </w:r>
      <w:r w:rsidR="00000000">
        <w:rPr>
          <w:sz w:val="24"/>
          <w:szCs w:val="24"/>
          <w:lang w:val="ro-RO"/>
        </w:rPr>
        <w:t xml:space="preserve"> </w:t>
      </w:r>
    </w:p>
    <w:p w14:paraId="7121E7BC" w14:textId="097F3D70" w:rsidR="00377116" w:rsidRDefault="006E3CDC">
      <w:pPr>
        <w:numPr>
          <w:ilvl w:val="0"/>
          <w:numId w:val="21"/>
        </w:numPr>
        <w:tabs>
          <w:tab w:val="left" w:pos="142"/>
        </w:tabs>
        <w:spacing w:after="0" w:line="240" w:lineRule="auto"/>
        <w:rPr>
          <w:sz w:val="24"/>
          <w:szCs w:val="24"/>
          <w:lang w:val="ro-RO"/>
        </w:rPr>
      </w:pPr>
      <w:r w:rsidRPr="006E3CDC">
        <w:rPr>
          <w:sz w:val="24"/>
          <w:szCs w:val="24"/>
        </w:rPr>
        <w:t xml:space="preserve">[ ] </w:t>
      </w:r>
      <w:r w:rsidR="00000000">
        <w:rPr>
          <w:sz w:val="24"/>
          <w:szCs w:val="24"/>
          <w:lang w:val="ro-RO"/>
        </w:rPr>
        <w:t>Growth in height</w:t>
      </w:r>
    </w:p>
    <w:p w14:paraId="3CC40E22" w14:textId="23B67BE5" w:rsidR="00377116" w:rsidRDefault="006E3CDC">
      <w:pPr>
        <w:numPr>
          <w:ilvl w:val="0"/>
          <w:numId w:val="21"/>
        </w:numPr>
        <w:tabs>
          <w:tab w:val="left" w:pos="142"/>
        </w:tabs>
        <w:spacing w:after="0" w:line="240" w:lineRule="auto"/>
        <w:rPr>
          <w:sz w:val="24"/>
          <w:szCs w:val="24"/>
          <w:lang w:val="ro-RO"/>
        </w:rPr>
      </w:pPr>
      <w:r w:rsidRPr="006E3CDC">
        <w:rPr>
          <w:sz w:val="24"/>
          <w:szCs w:val="24"/>
        </w:rPr>
        <w:t xml:space="preserve">[ ] </w:t>
      </w:r>
      <w:r w:rsidR="00000000">
        <w:rPr>
          <w:sz w:val="24"/>
          <w:szCs w:val="24"/>
          <w:lang w:val="ro-RO"/>
        </w:rPr>
        <w:t xml:space="preserve">Weight gain </w:t>
      </w:r>
    </w:p>
    <w:p w14:paraId="485F0B7D" w14:textId="77777777" w:rsidR="00377116" w:rsidRDefault="00377116">
      <w:pPr>
        <w:spacing w:after="0" w:line="240" w:lineRule="auto"/>
        <w:ind w:hanging="540"/>
        <w:rPr>
          <w:sz w:val="24"/>
          <w:szCs w:val="24"/>
          <w:lang w:val="ro-RO"/>
        </w:rPr>
      </w:pPr>
    </w:p>
    <w:p w14:paraId="57275B89" w14:textId="087215F2" w:rsidR="00377116" w:rsidRDefault="006E3CDC">
      <w:pPr>
        <w:numPr>
          <w:ilvl w:val="0"/>
          <w:numId w:val="16"/>
        </w:numPr>
        <w:tabs>
          <w:tab w:val="left" w:pos="142"/>
        </w:tabs>
        <w:spacing w:after="0" w:line="240" w:lineRule="auto"/>
        <w:rPr>
          <w:sz w:val="24"/>
          <w:szCs w:val="24"/>
          <w:lang w:val="en-US"/>
        </w:rPr>
      </w:pPr>
      <w:r>
        <w:rPr>
          <w:sz w:val="24"/>
          <w:szCs w:val="24"/>
          <w:lang w:val="en-US"/>
        </w:rPr>
        <w:t xml:space="preserve">CM. </w:t>
      </w:r>
      <w:r w:rsidR="00000000">
        <w:rPr>
          <w:sz w:val="24"/>
          <w:szCs w:val="24"/>
          <w:lang w:val="en-US"/>
        </w:rPr>
        <w:t>Enumerate laws of normal growth and development in children:</w:t>
      </w:r>
    </w:p>
    <w:p w14:paraId="1BEF757C" w14:textId="6C16341F" w:rsidR="00377116" w:rsidRDefault="006E3CDC">
      <w:pPr>
        <w:numPr>
          <w:ilvl w:val="0"/>
          <w:numId w:val="22"/>
        </w:numPr>
        <w:tabs>
          <w:tab w:val="left" w:pos="142"/>
        </w:tabs>
        <w:spacing w:after="0" w:line="240" w:lineRule="auto"/>
        <w:rPr>
          <w:sz w:val="24"/>
          <w:szCs w:val="24"/>
          <w:lang w:val="en-US"/>
        </w:rPr>
      </w:pPr>
      <w:r w:rsidRPr="006E3CDC">
        <w:rPr>
          <w:sz w:val="24"/>
          <w:szCs w:val="24"/>
        </w:rPr>
        <w:t xml:space="preserve">[x] </w:t>
      </w:r>
      <w:r w:rsidR="00000000">
        <w:rPr>
          <w:sz w:val="24"/>
          <w:szCs w:val="24"/>
          <w:lang w:val="en-US"/>
        </w:rPr>
        <w:t>The alternance law</w:t>
      </w:r>
    </w:p>
    <w:p w14:paraId="4C7AC567" w14:textId="3CBBDD6D" w:rsidR="00377116" w:rsidRDefault="006E3CDC">
      <w:pPr>
        <w:numPr>
          <w:ilvl w:val="0"/>
          <w:numId w:val="22"/>
        </w:numPr>
        <w:tabs>
          <w:tab w:val="left" w:pos="142"/>
        </w:tabs>
        <w:spacing w:after="0" w:line="240" w:lineRule="auto"/>
        <w:rPr>
          <w:sz w:val="24"/>
          <w:szCs w:val="24"/>
          <w:lang w:val="en-US"/>
        </w:rPr>
      </w:pPr>
      <w:r w:rsidRPr="006E3CDC">
        <w:rPr>
          <w:sz w:val="24"/>
          <w:szCs w:val="24"/>
        </w:rPr>
        <w:t xml:space="preserve">[x] </w:t>
      </w:r>
      <w:r w:rsidR="00000000">
        <w:rPr>
          <w:sz w:val="24"/>
          <w:szCs w:val="24"/>
          <w:lang w:val="en-US"/>
        </w:rPr>
        <w:t>The proportion law</w:t>
      </w:r>
    </w:p>
    <w:p w14:paraId="1CF3D278" w14:textId="5EC38240" w:rsidR="00377116" w:rsidRDefault="006E3CDC">
      <w:pPr>
        <w:numPr>
          <w:ilvl w:val="0"/>
          <w:numId w:val="22"/>
        </w:numPr>
        <w:tabs>
          <w:tab w:val="left" w:pos="142"/>
        </w:tabs>
        <w:spacing w:after="0" w:line="240" w:lineRule="auto"/>
        <w:rPr>
          <w:sz w:val="24"/>
          <w:szCs w:val="24"/>
          <w:lang w:val="en-US"/>
        </w:rPr>
      </w:pPr>
      <w:r w:rsidRPr="006E3CDC">
        <w:rPr>
          <w:sz w:val="24"/>
          <w:szCs w:val="24"/>
          <w:lang w:val="en-US"/>
        </w:rPr>
        <w:t xml:space="preserve">[x] </w:t>
      </w:r>
      <w:r w:rsidR="00000000">
        <w:rPr>
          <w:sz w:val="24"/>
          <w:szCs w:val="24"/>
          <w:lang w:val="en-US"/>
        </w:rPr>
        <w:t>The different rhythm law of growth and development</w:t>
      </w:r>
    </w:p>
    <w:p w14:paraId="50DDF519" w14:textId="6517AC08" w:rsidR="00377116" w:rsidRDefault="006E3CDC">
      <w:pPr>
        <w:numPr>
          <w:ilvl w:val="0"/>
          <w:numId w:val="22"/>
        </w:numPr>
        <w:tabs>
          <w:tab w:val="left" w:pos="142"/>
        </w:tabs>
        <w:spacing w:after="0" w:line="240" w:lineRule="auto"/>
        <w:rPr>
          <w:sz w:val="24"/>
          <w:szCs w:val="24"/>
          <w:lang w:val="en-US"/>
        </w:rPr>
      </w:pPr>
      <w:r w:rsidRPr="006E3CDC">
        <w:rPr>
          <w:sz w:val="24"/>
          <w:szCs w:val="24"/>
          <w:lang w:val="en-US"/>
        </w:rPr>
        <w:t xml:space="preserve">[x] </w:t>
      </w:r>
      <w:r w:rsidR="00000000">
        <w:rPr>
          <w:sz w:val="24"/>
          <w:szCs w:val="24"/>
          <w:lang w:val="en-US"/>
        </w:rPr>
        <w:t xml:space="preserve">The unequal and asymmetrical growth law of tissues and organs </w:t>
      </w:r>
    </w:p>
    <w:p w14:paraId="6E10A010" w14:textId="02510080" w:rsidR="00377116" w:rsidRDefault="006E3CDC">
      <w:pPr>
        <w:numPr>
          <w:ilvl w:val="0"/>
          <w:numId w:val="22"/>
        </w:numPr>
        <w:tabs>
          <w:tab w:val="left" w:pos="142"/>
        </w:tabs>
        <w:spacing w:after="0" w:line="240" w:lineRule="auto"/>
        <w:rPr>
          <w:sz w:val="24"/>
          <w:szCs w:val="24"/>
          <w:lang w:val="en-US"/>
        </w:rPr>
      </w:pPr>
      <w:r w:rsidRPr="006E3CDC">
        <w:rPr>
          <w:sz w:val="24"/>
          <w:szCs w:val="24"/>
        </w:rPr>
        <w:t xml:space="preserve">[ ] </w:t>
      </w:r>
      <w:r w:rsidR="00000000">
        <w:rPr>
          <w:sz w:val="24"/>
          <w:szCs w:val="24"/>
          <w:lang w:val="en-US"/>
        </w:rPr>
        <w:t>The accelerated growth law</w:t>
      </w:r>
    </w:p>
    <w:p w14:paraId="48228E34" w14:textId="52DA7A3A" w:rsidR="00377116" w:rsidRDefault="00377116">
      <w:pPr>
        <w:tabs>
          <w:tab w:val="left" w:pos="142"/>
        </w:tabs>
        <w:spacing w:after="0" w:line="240" w:lineRule="auto"/>
        <w:rPr>
          <w:sz w:val="24"/>
          <w:szCs w:val="24"/>
          <w:lang w:val="en-US"/>
        </w:rPr>
      </w:pPr>
    </w:p>
    <w:p w14:paraId="70B64DD5" w14:textId="228FD4F4" w:rsidR="00377116" w:rsidRDefault="006E3CDC">
      <w:pPr>
        <w:numPr>
          <w:ilvl w:val="0"/>
          <w:numId w:val="16"/>
        </w:numPr>
        <w:tabs>
          <w:tab w:val="left" w:pos="142"/>
        </w:tabs>
        <w:spacing w:after="0" w:line="240" w:lineRule="auto"/>
        <w:rPr>
          <w:sz w:val="24"/>
          <w:szCs w:val="24"/>
          <w:lang w:val="en-US"/>
        </w:rPr>
      </w:pPr>
      <w:r>
        <w:rPr>
          <w:sz w:val="24"/>
          <w:szCs w:val="24"/>
          <w:lang w:val="en-US"/>
        </w:rPr>
        <w:t xml:space="preserve">CM. </w:t>
      </w:r>
      <w:r w:rsidR="00000000">
        <w:rPr>
          <w:sz w:val="24"/>
          <w:szCs w:val="24"/>
          <w:lang w:val="en-US"/>
        </w:rPr>
        <w:t>Enumerate exogenous factors that interfere with normal growth and development in children:</w:t>
      </w:r>
    </w:p>
    <w:p w14:paraId="1CD4E8A1" w14:textId="07D0925F" w:rsidR="00377116" w:rsidRDefault="006E3CDC">
      <w:pPr>
        <w:numPr>
          <w:ilvl w:val="0"/>
          <w:numId w:val="23"/>
        </w:numPr>
        <w:tabs>
          <w:tab w:val="left" w:pos="142"/>
        </w:tabs>
        <w:spacing w:after="0" w:line="240" w:lineRule="auto"/>
        <w:rPr>
          <w:sz w:val="24"/>
          <w:szCs w:val="24"/>
          <w:lang w:val="ro-RO"/>
        </w:rPr>
      </w:pPr>
      <w:r w:rsidRPr="006E3CDC">
        <w:rPr>
          <w:sz w:val="24"/>
          <w:szCs w:val="24"/>
        </w:rPr>
        <w:lastRenderedPageBreak/>
        <w:t xml:space="preserve">[x] </w:t>
      </w:r>
      <w:r w:rsidR="00000000">
        <w:rPr>
          <w:sz w:val="24"/>
          <w:szCs w:val="24"/>
          <w:lang w:val="ro-RO"/>
        </w:rPr>
        <w:t>Food</w:t>
      </w:r>
    </w:p>
    <w:p w14:paraId="2EED32E5" w14:textId="76EDD747" w:rsidR="00377116" w:rsidRDefault="006E3CDC">
      <w:pPr>
        <w:numPr>
          <w:ilvl w:val="0"/>
          <w:numId w:val="23"/>
        </w:numPr>
        <w:tabs>
          <w:tab w:val="left" w:pos="142"/>
        </w:tabs>
        <w:spacing w:after="0" w:line="240" w:lineRule="auto"/>
        <w:rPr>
          <w:sz w:val="24"/>
          <w:szCs w:val="24"/>
          <w:lang w:val="ro-RO"/>
        </w:rPr>
      </w:pPr>
      <w:r w:rsidRPr="006E3CDC">
        <w:rPr>
          <w:sz w:val="24"/>
          <w:szCs w:val="24"/>
        </w:rPr>
        <w:t xml:space="preserve">[x] </w:t>
      </w:r>
      <w:r w:rsidR="00000000">
        <w:rPr>
          <w:sz w:val="24"/>
          <w:szCs w:val="24"/>
          <w:lang w:val="ro-RO"/>
        </w:rPr>
        <w:t>Geographic area</w:t>
      </w:r>
    </w:p>
    <w:p w14:paraId="5CC63CD4" w14:textId="4F576F21" w:rsidR="00377116" w:rsidRDefault="006E3CDC">
      <w:pPr>
        <w:numPr>
          <w:ilvl w:val="0"/>
          <w:numId w:val="23"/>
        </w:numPr>
        <w:tabs>
          <w:tab w:val="left" w:pos="142"/>
        </w:tabs>
        <w:spacing w:after="0" w:line="240" w:lineRule="auto"/>
        <w:rPr>
          <w:sz w:val="24"/>
          <w:szCs w:val="24"/>
          <w:lang w:val="ro-RO"/>
        </w:rPr>
      </w:pPr>
      <w:r w:rsidRPr="006E3CDC">
        <w:rPr>
          <w:sz w:val="24"/>
          <w:szCs w:val="24"/>
        </w:rPr>
        <w:t xml:space="preserve">[x] </w:t>
      </w:r>
      <w:r w:rsidR="00000000">
        <w:rPr>
          <w:sz w:val="24"/>
          <w:szCs w:val="24"/>
          <w:lang w:val="ro-RO"/>
        </w:rPr>
        <w:t>Social-economical factors</w:t>
      </w:r>
    </w:p>
    <w:p w14:paraId="3C186F5A" w14:textId="4A3FFC49" w:rsidR="00377116" w:rsidRDefault="006E3CDC">
      <w:pPr>
        <w:numPr>
          <w:ilvl w:val="0"/>
          <w:numId w:val="23"/>
        </w:numPr>
        <w:tabs>
          <w:tab w:val="left" w:pos="142"/>
        </w:tabs>
        <w:spacing w:after="0" w:line="240" w:lineRule="auto"/>
        <w:rPr>
          <w:sz w:val="24"/>
          <w:szCs w:val="24"/>
          <w:lang w:val="ro-RO"/>
        </w:rPr>
      </w:pPr>
      <w:r w:rsidRPr="006E3CDC">
        <w:rPr>
          <w:sz w:val="24"/>
          <w:szCs w:val="24"/>
          <w:lang w:val="en-US"/>
        </w:rPr>
        <w:t xml:space="preserve">[x] </w:t>
      </w:r>
      <w:r w:rsidR="00000000">
        <w:rPr>
          <w:sz w:val="24"/>
          <w:szCs w:val="24"/>
          <w:lang w:val="ro-RO"/>
        </w:rPr>
        <w:t>Affective and educational factors</w:t>
      </w:r>
    </w:p>
    <w:p w14:paraId="64C9F343" w14:textId="6FB39A04" w:rsidR="00377116" w:rsidRPr="006E3CDC" w:rsidRDefault="006E3CDC" w:rsidP="006E3CDC">
      <w:pPr>
        <w:numPr>
          <w:ilvl w:val="0"/>
          <w:numId w:val="23"/>
        </w:numPr>
        <w:tabs>
          <w:tab w:val="left" w:pos="142"/>
        </w:tabs>
        <w:spacing w:after="0" w:line="240" w:lineRule="auto"/>
        <w:rPr>
          <w:sz w:val="24"/>
          <w:szCs w:val="24"/>
          <w:lang w:val="ro-RO"/>
        </w:rPr>
      </w:pPr>
      <w:r w:rsidRPr="006E3CDC">
        <w:rPr>
          <w:sz w:val="24"/>
          <w:szCs w:val="24"/>
        </w:rPr>
        <w:t xml:space="preserve">[ ] </w:t>
      </w:r>
      <w:r w:rsidR="00000000">
        <w:rPr>
          <w:sz w:val="24"/>
          <w:szCs w:val="24"/>
          <w:lang w:val="ro-RO"/>
        </w:rPr>
        <w:t>Genetic factors</w:t>
      </w:r>
    </w:p>
    <w:p w14:paraId="3286360B" w14:textId="19D42F94" w:rsidR="00377116" w:rsidRDefault="00377116">
      <w:pPr>
        <w:tabs>
          <w:tab w:val="left" w:pos="142"/>
        </w:tabs>
        <w:spacing w:after="0" w:line="240" w:lineRule="auto"/>
        <w:rPr>
          <w:sz w:val="24"/>
          <w:szCs w:val="24"/>
          <w:lang w:val="en-US"/>
        </w:rPr>
      </w:pPr>
    </w:p>
    <w:p w14:paraId="61D422A1" w14:textId="7C31FF54" w:rsidR="00377116" w:rsidRDefault="00000000">
      <w:pPr>
        <w:widowControl w:val="0"/>
        <w:autoSpaceDE w:val="0"/>
        <w:autoSpaceDN w:val="0"/>
        <w:adjustRightInd w:val="0"/>
        <w:spacing w:after="0" w:line="240" w:lineRule="auto"/>
        <w:rPr>
          <w:sz w:val="24"/>
          <w:szCs w:val="24"/>
          <w:lang w:val="en-US"/>
        </w:rPr>
      </w:pPr>
      <w:r>
        <w:rPr>
          <w:sz w:val="24"/>
          <w:szCs w:val="24"/>
          <w:lang w:val="en-US"/>
        </w:rPr>
        <w:t xml:space="preserve">9. </w:t>
      </w:r>
      <w:r w:rsidR="006E3CDC">
        <w:rPr>
          <w:sz w:val="24"/>
          <w:szCs w:val="24"/>
          <w:lang w:val="en-US"/>
        </w:rPr>
        <w:t xml:space="preserve">CM. </w:t>
      </w:r>
      <w:r>
        <w:rPr>
          <w:sz w:val="24"/>
          <w:szCs w:val="24"/>
          <w:lang w:val="ro-RO"/>
        </w:rPr>
        <w:t>Enumerate</w:t>
      </w:r>
      <w:r>
        <w:rPr>
          <w:sz w:val="24"/>
          <w:szCs w:val="24"/>
          <w:lang w:val="en-US"/>
        </w:rPr>
        <w:t xml:space="preserve"> endocrine glands that significantly influence child’s physical development:</w:t>
      </w:r>
    </w:p>
    <w:p w14:paraId="22416424" w14:textId="6D8F11B7" w:rsidR="00377116" w:rsidRDefault="006E3CDC">
      <w:pPr>
        <w:widowControl w:val="0"/>
        <w:numPr>
          <w:ilvl w:val="0"/>
          <w:numId w:val="24"/>
        </w:numPr>
        <w:autoSpaceDE w:val="0"/>
        <w:autoSpaceDN w:val="0"/>
        <w:adjustRightInd w:val="0"/>
        <w:spacing w:after="0" w:line="240" w:lineRule="auto"/>
        <w:rPr>
          <w:sz w:val="24"/>
          <w:szCs w:val="24"/>
          <w:lang w:val="en-US"/>
        </w:rPr>
      </w:pPr>
      <w:r w:rsidRPr="006E3CDC">
        <w:rPr>
          <w:sz w:val="24"/>
          <w:szCs w:val="24"/>
        </w:rPr>
        <w:t xml:space="preserve">[x] </w:t>
      </w:r>
      <w:r w:rsidR="00000000">
        <w:rPr>
          <w:sz w:val="24"/>
          <w:szCs w:val="24"/>
          <w:lang w:val="en-US"/>
        </w:rPr>
        <w:t xml:space="preserve">Hypophysis (pituitary gland) </w:t>
      </w:r>
    </w:p>
    <w:p w14:paraId="41AB70E6" w14:textId="4DE3068F" w:rsidR="00377116" w:rsidRDefault="006E3CDC">
      <w:pPr>
        <w:widowControl w:val="0"/>
        <w:numPr>
          <w:ilvl w:val="0"/>
          <w:numId w:val="24"/>
        </w:numPr>
        <w:autoSpaceDE w:val="0"/>
        <w:autoSpaceDN w:val="0"/>
        <w:adjustRightInd w:val="0"/>
        <w:spacing w:after="0" w:line="240" w:lineRule="auto"/>
        <w:rPr>
          <w:sz w:val="24"/>
          <w:szCs w:val="24"/>
          <w:lang w:val="en-US"/>
        </w:rPr>
      </w:pPr>
      <w:r w:rsidRPr="006E3CDC">
        <w:rPr>
          <w:sz w:val="24"/>
          <w:szCs w:val="24"/>
        </w:rPr>
        <w:t xml:space="preserve">[x] </w:t>
      </w:r>
      <w:r w:rsidR="00000000">
        <w:rPr>
          <w:sz w:val="24"/>
          <w:szCs w:val="24"/>
          <w:lang w:val="en-US"/>
        </w:rPr>
        <w:t xml:space="preserve">Thymus </w:t>
      </w:r>
    </w:p>
    <w:p w14:paraId="69170DC1" w14:textId="54AD21E8" w:rsidR="00377116" w:rsidRDefault="006E3CDC">
      <w:pPr>
        <w:widowControl w:val="0"/>
        <w:numPr>
          <w:ilvl w:val="0"/>
          <w:numId w:val="24"/>
        </w:numPr>
        <w:autoSpaceDE w:val="0"/>
        <w:autoSpaceDN w:val="0"/>
        <w:adjustRightInd w:val="0"/>
        <w:spacing w:after="0" w:line="240" w:lineRule="auto"/>
        <w:rPr>
          <w:sz w:val="24"/>
          <w:szCs w:val="24"/>
          <w:lang w:val="en-US"/>
        </w:rPr>
      </w:pPr>
      <w:r w:rsidRPr="006E3CDC">
        <w:rPr>
          <w:sz w:val="24"/>
          <w:szCs w:val="24"/>
          <w:lang w:val="en-US"/>
        </w:rPr>
        <w:t xml:space="preserve">[x] </w:t>
      </w:r>
      <w:r w:rsidR="00000000">
        <w:rPr>
          <w:sz w:val="24"/>
          <w:szCs w:val="24"/>
          <w:lang w:val="en-US"/>
        </w:rPr>
        <w:t>Thyroid and parathyroid glands</w:t>
      </w:r>
    </w:p>
    <w:p w14:paraId="34779C07" w14:textId="623EABBF" w:rsidR="00377116" w:rsidRDefault="006E3CDC">
      <w:pPr>
        <w:widowControl w:val="0"/>
        <w:numPr>
          <w:ilvl w:val="0"/>
          <w:numId w:val="24"/>
        </w:numPr>
        <w:autoSpaceDE w:val="0"/>
        <w:autoSpaceDN w:val="0"/>
        <w:adjustRightInd w:val="0"/>
        <w:spacing w:after="0" w:line="240" w:lineRule="auto"/>
        <w:rPr>
          <w:sz w:val="24"/>
          <w:szCs w:val="24"/>
          <w:lang w:val="en-US"/>
        </w:rPr>
      </w:pPr>
      <w:r w:rsidRPr="006E3CDC">
        <w:rPr>
          <w:sz w:val="24"/>
          <w:szCs w:val="24"/>
          <w:lang w:val="en-US"/>
        </w:rPr>
        <w:t xml:space="preserve">[x] </w:t>
      </w:r>
      <w:r w:rsidR="00000000">
        <w:rPr>
          <w:sz w:val="24"/>
          <w:szCs w:val="24"/>
          <w:lang w:val="en-US"/>
        </w:rPr>
        <w:t>Suprarenal and sexual glands</w:t>
      </w:r>
    </w:p>
    <w:p w14:paraId="6BA97622" w14:textId="39BF4380" w:rsidR="00377116" w:rsidRDefault="006E3CDC">
      <w:pPr>
        <w:widowControl w:val="0"/>
        <w:numPr>
          <w:ilvl w:val="0"/>
          <w:numId w:val="24"/>
        </w:numPr>
        <w:autoSpaceDE w:val="0"/>
        <w:autoSpaceDN w:val="0"/>
        <w:adjustRightInd w:val="0"/>
        <w:spacing w:after="0" w:line="240" w:lineRule="auto"/>
        <w:rPr>
          <w:sz w:val="24"/>
          <w:szCs w:val="24"/>
          <w:lang w:val="en-US"/>
        </w:rPr>
      </w:pPr>
      <w:r w:rsidRPr="006E3CDC">
        <w:rPr>
          <w:sz w:val="24"/>
          <w:szCs w:val="24"/>
        </w:rPr>
        <w:t xml:space="preserve">[ ] </w:t>
      </w:r>
      <w:r w:rsidR="00000000">
        <w:rPr>
          <w:sz w:val="24"/>
          <w:szCs w:val="24"/>
          <w:lang w:val="en-US"/>
        </w:rPr>
        <w:t xml:space="preserve">The </w:t>
      </w:r>
      <w:r w:rsidR="00000000">
        <w:rPr>
          <w:rStyle w:val="Accentuation"/>
          <w:bCs/>
          <w:i w:val="0"/>
          <w:iCs w:val="0"/>
          <w:sz w:val="24"/>
          <w:szCs w:val="24"/>
          <w:shd w:val="clear" w:color="auto" w:fill="FFFFFF"/>
        </w:rPr>
        <w:t>exocrine pancreas</w:t>
      </w:r>
    </w:p>
    <w:p w14:paraId="5F25DC07" w14:textId="77777777" w:rsidR="00377116" w:rsidRDefault="00377116">
      <w:pPr>
        <w:tabs>
          <w:tab w:val="left" w:pos="142"/>
        </w:tabs>
        <w:spacing w:after="0" w:line="240" w:lineRule="auto"/>
        <w:rPr>
          <w:sz w:val="24"/>
          <w:szCs w:val="24"/>
          <w:lang w:val="en-US"/>
        </w:rPr>
      </w:pPr>
    </w:p>
    <w:p w14:paraId="4E406AF1" w14:textId="38474D4B" w:rsidR="00377116" w:rsidRDefault="00000000">
      <w:pPr>
        <w:tabs>
          <w:tab w:val="left" w:pos="-142"/>
          <w:tab w:val="left" w:pos="142"/>
        </w:tabs>
        <w:spacing w:after="0" w:line="240" w:lineRule="auto"/>
        <w:rPr>
          <w:sz w:val="24"/>
          <w:szCs w:val="24"/>
          <w:lang w:val="en-US"/>
        </w:rPr>
      </w:pPr>
      <w:r>
        <w:rPr>
          <w:sz w:val="24"/>
          <w:szCs w:val="24"/>
          <w:lang w:val="en-US"/>
        </w:rPr>
        <w:t xml:space="preserve">10. </w:t>
      </w:r>
      <w:r w:rsidR="006E3CDC">
        <w:rPr>
          <w:sz w:val="24"/>
          <w:szCs w:val="24"/>
          <w:lang w:val="en-US"/>
        </w:rPr>
        <w:t xml:space="preserve">CM. </w:t>
      </w:r>
      <w:r>
        <w:rPr>
          <w:sz w:val="24"/>
          <w:szCs w:val="24"/>
          <w:lang w:val="en-US"/>
        </w:rPr>
        <w:t>Enumerate roles of the thyroid gland in normal growth and development in children:</w:t>
      </w:r>
    </w:p>
    <w:p w14:paraId="18537E7D" w14:textId="18AFAB22" w:rsidR="00377116" w:rsidRDefault="006E3CDC">
      <w:pPr>
        <w:numPr>
          <w:ilvl w:val="0"/>
          <w:numId w:val="25"/>
        </w:numPr>
        <w:tabs>
          <w:tab w:val="left" w:pos="-142"/>
          <w:tab w:val="left" w:pos="142"/>
        </w:tabs>
        <w:spacing w:after="0" w:line="240" w:lineRule="auto"/>
        <w:rPr>
          <w:sz w:val="24"/>
          <w:szCs w:val="24"/>
          <w:lang w:val="ro-RO"/>
        </w:rPr>
      </w:pPr>
      <w:r w:rsidRPr="006E3CDC">
        <w:rPr>
          <w:sz w:val="24"/>
          <w:szCs w:val="24"/>
          <w:lang w:val="en-US"/>
        </w:rPr>
        <w:t xml:space="preserve">[x] </w:t>
      </w:r>
      <w:r w:rsidR="00000000">
        <w:rPr>
          <w:sz w:val="24"/>
          <w:szCs w:val="24"/>
          <w:lang w:val="ro-RO"/>
        </w:rPr>
        <w:t>Stimulates anabolic mechanisms</w:t>
      </w:r>
      <w:r w:rsidR="00000000" w:rsidRPr="006E3CDC">
        <w:rPr>
          <w:sz w:val="24"/>
          <w:szCs w:val="24"/>
          <w:lang w:val="en-US"/>
        </w:rPr>
        <w:t xml:space="preserve"> </w:t>
      </w:r>
      <w:r w:rsidR="00000000">
        <w:rPr>
          <w:sz w:val="24"/>
          <w:szCs w:val="24"/>
        </w:rPr>
        <w:t>тоже</w:t>
      </w:r>
    </w:p>
    <w:p w14:paraId="56283A34" w14:textId="48D2A393" w:rsidR="00377116" w:rsidRDefault="006E3CDC">
      <w:pPr>
        <w:numPr>
          <w:ilvl w:val="0"/>
          <w:numId w:val="25"/>
        </w:numPr>
        <w:tabs>
          <w:tab w:val="left" w:pos="-142"/>
          <w:tab w:val="left" w:pos="142"/>
        </w:tabs>
        <w:spacing w:after="0" w:line="240" w:lineRule="auto"/>
        <w:rPr>
          <w:sz w:val="24"/>
          <w:szCs w:val="24"/>
          <w:lang w:val="ro-RO"/>
        </w:rPr>
      </w:pPr>
      <w:r w:rsidRPr="006E3CDC">
        <w:rPr>
          <w:sz w:val="24"/>
          <w:szCs w:val="24"/>
        </w:rPr>
        <w:t xml:space="preserve">[x] </w:t>
      </w:r>
      <w:r w:rsidR="00000000">
        <w:rPr>
          <w:sz w:val="24"/>
          <w:szCs w:val="24"/>
          <w:lang w:val="ro-RO"/>
        </w:rPr>
        <w:t>Stimulates the growth</w:t>
      </w:r>
    </w:p>
    <w:p w14:paraId="604DD0F4" w14:textId="7FB654C1" w:rsidR="00377116" w:rsidRDefault="006E3CDC">
      <w:pPr>
        <w:numPr>
          <w:ilvl w:val="0"/>
          <w:numId w:val="25"/>
        </w:numPr>
        <w:tabs>
          <w:tab w:val="left" w:pos="-142"/>
          <w:tab w:val="left" w:pos="142"/>
        </w:tabs>
        <w:spacing w:after="0" w:line="240" w:lineRule="auto"/>
        <w:rPr>
          <w:sz w:val="24"/>
          <w:szCs w:val="24"/>
          <w:lang w:val="ro-RO"/>
        </w:rPr>
      </w:pPr>
      <w:r w:rsidRPr="006E3CDC">
        <w:rPr>
          <w:sz w:val="24"/>
          <w:szCs w:val="24"/>
        </w:rPr>
        <w:t xml:space="preserve">[ ] </w:t>
      </w:r>
      <w:r w:rsidR="00000000">
        <w:rPr>
          <w:sz w:val="24"/>
          <w:szCs w:val="24"/>
          <w:lang w:val="ro-RO"/>
        </w:rPr>
        <w:t>Stimulates catabolic mechanisms</w:t>
      </w:r>
    </w:p>
    <w:p w14:paraId="24560858" w14:textId="3A78B8A0" w:rsidR="00377116" w:rsidRDefault="006E3CDC">
      <w:pPr>
        <w:numPr>
          <w:ilvl w:val="0"/>
          <w:numId w:val="25"/>
        </w:numPr>
        <w:tabs>
          <w:tab w:val="left" w:pos="-142"/>
          <w:tab w:val="left" w:pos="142"/>
        </w:tabs>
        <w:spacing w:after="0" w:line="240" w:lineRule="auto"/>
        <w:rPr>
          <w:sz w:val="24"/>
          <w:szCs w:val="24"/>
          <w:lang w:val="ro-RO"/>
        </w:rPr>
      </w:pPr>
      <w:r w:rsidRPr="006E3CDC">
        <w:rPr>
          <w:sz w:val="24"/>
          <w:szCs w:val="24"/>
          <w:lang w:val="en-US"/>
        </w:rPr>
        <w:t xml:space="preserve">[x] </w:t>
      </w:r>
      <w:r w:rsidR="00000000">
        <w:rPr>
          <w:sz w:val="24"/>
          <w:szCs w:val="24"/>
          <w:lang w:val="ro-RO"/>
        </w:rPr>
        <w:t>Stimulates synthesis of ribosomal RNA and proteins</w:t>
      </w:r>
    </w:p>
    <w:p w14:paraId="138ADA6F" w14:textId="57F292F2" w:rsidR="00377116" w:rsidRDefault="006E3CDC">
      <w:pPr>
        <w:numPr>
          <w:ilvl w:val="0"/>
          <w:numId w:val="25"/>
        </w:numPr>
        <w:tabs>
          <w:tab w:val="left" w:pos="-142"/>
          <w:tab w:val="left" w:pos="142"/>
        </w:tabs>
        <w:spacing w:after="0" w:line="240" w:lineRule="auto"/>
        <w:rPr>
          <w:sz w:val="24"/>
          <w:szCs w:val="24"/>
          <w:lang w:val="ro-RO"/>
        </w:rPr>
      </w:pPr>
      <w:r w:rsidRPr="006E3CDC">
        <w:rPr>
          <w:sz w:val="24"/>
          <w:szCs w:val="24"/>
        </w:rPr>
        <w:t xml:space="preserve">[x] </w:t>
      </w:r>
      <w:r w:rsidR="00000000">
        <w:rPr>
          <w:sz w:val="24"/>
          <w:szCs w:val="24"/>
          <w:lang w:val="ro-RO"/>
        </w:rPr>
        <w:t xml:space="preserve">Accelerate basal metabolism </w:t>
      </w:r>
    </w:p>
    <w:p w14:paraId="51122D83" w14:textId="657492E6" w:rsidR="00377116" w:rsidRDefault="00377116">
      <w:pPr>
        <w:tabs>
          <w:tab w:val="left" w:pos="0"/>
          <w:tab w:val="left" w:pos="142"/>
        </w:tabs>
        <w:spacing w:after="0" w:line="240" w:lineRule="auto"/>
        <w:rPr>
          <w:sz w:val="24"/>
          <w:szCs w:val="24"/>
          <w:lang w:val="en-US"/>
        </w:rPr>
      </w:pPr>
    </w:p>
    <w:p w14:paraId="4168ED61" w14:textId="44345FE4" w:rsidR="00377116" w:rsidRDefault="00000000">
      <w:pPr>
        <w:tabs>
          <w:tab w:val="left" w:pos="-142"/>
          <w:tab w:val="left" w:pos="142"/>
        </w:tabs>
        <w:spacing w:after="0" w:line="240" w:lineRule="auto"/>
        <w:rPr>
          <w:sz w:val="24"/>
          <w:szCs w:val="24"/>
          <w:lang w:val="en-US"/>
        </w:rPr>
      </w:pPr>
      <w:r>
        <w:rPr>
          <w:sz w:val="24"/>
          <w:szCs w:val="24"/>
          <w:lang w:val="en-US"/>
        </w:rPr>
        <w:t xml:space="preserve">11. </w:t>
      </w:r>
      <w:r w:rsidR="006E3CDC">
        <w:rPr>
          <w:sz w:val="24"/>
          <w:szCs w:val="24"/>
          <w:lang w:val="en-US"/>
        </w:rPr>
        <w:t xml:space="preserve">CM. </w:t>
      </w:r>
      <w:r>
        <w:rPr>
          <w:sz w:val="24"/>
          <w:szCs w:val="24"/>
          <w:lang w:val="en-US"/>
        </w:rPr>
        <w:t>Enumerate roles of sexual glands in normal growth and development in children:</w:t>
      </w:r>
    </w:p>
    <w:p w14:paraId="71678691" w14:textId="726EBE37" w:rsidR="00377116" w:rsidRDefault="006E3CDC">
      <w:pPr>
        <w:numPr>
          <w:ilvl w:val="0"/>
          <w:numId w:val="26"/>
        </w:numPr>
        <w:tabs>
          <w:tab w:val="left" w:pos="-142"/>
          <w:tab w:val="left" w:pos="142"/>
        </w:tabs>
        <w:spacing w:after="0" w:line="240" w:lineRule="auto"/>
        <w:rPr>
          <w:sz w:val="24"/>
          <w:szCs w:val="24"/>
          <w:lang w:val="ro-RO"/>
        </w:rPr>
      </w:pPr>
      <w:r w:rsidRPr="006E3CDC">
        <w:rPr>
          <w:sz w:val="24"/>
          <w:szCs w:val="24"/>
        </w:rPr>
        <w:t xml:space="preserve">[x] </w:t>
      </w:r>
      <w:r w:rsidR="00000000">
        <w:rPr>
          <w:sz w:val="24"/>
          <w:szCs w:val="24"/>
          <w:lang w:val="ro-RO"/>
        </w:rPr>
        <w:t>Stimulates anabolic mechanisms</w:t>
      </w:r>
    </w:p>
    <w:p w14:paraId="2BA24AD5" w14:textId="558EFBA0" w:rsidR="00377116" w:rsidRDefault="006E3CDC">
      <w:pPr>
        <w:numPr>
          <w:ilvl w:val="0"/>
          <w:numId w:val="26"/>
        </w:numPr>
        <w:tabs>
          <w:tab w:val="left" w:pos="-142"/>
          <w:tab w:val="left" w:pos="142"/>
        </w:tabs>
        <w:spacing w:after="0" w:line="240" w:lineRule="auto"/>
        <w:rPr>
          <w:sz w:val="24"/>
          <w:szCs w:val="24"/>
          <w:lang w:val="ro-RO"/>
        </w:rPr>
      </w:pPr>
      <w:r w:rsidRPr="006E3CDC">
        <w:rPr>
          <w:sz w:val="24"/>
          <w:szCs w:val="24"/>
          <w:lang w:val="en-US"/>
        </w:rPr>
        <w:t xml:space="preserve">[x] </w:t>
      </w:r>
      <w:r w:rsidR="00000000">
        <w:rPr>
          <w:sz w:val="24"/>
          <w:szCs w:val="24"/>
          <w:lang w:val="ro-RO"/>
        </w:rPr>
        <w:t>Slow down the growth in height at puberty</w:t>
      </w:r>
    </w:p>
    <w:p w14:paraId="0C1DA56C" w14:textId="08B1721C" w:rsidR="00377116" w:rsidRDefault="006E3CDC">
      <w:pPr>
        <w:numPr>
          <w:ilvl w:val="0"/>
          <w:numId w:val="26"/>
        </w:numPr>
        <w:tabs>
          <w:tab w:val="left" w:pos="-142"/>
          <w:tab w:val="left" w:pos="142"/>
        </w:tabs>
        <w:spacing w:after="0" w:line="240" w:lineRule="auto"/>
        <w:rPr>
          <w:rStyle w:val="Accentuation"/>
          <w:i w:val="0"/>
          <w:iCs w:val="0"/>
          <w:sz w:val="24"/>
          <w:szCs w:val="24"/>
          <w:lang w:val="ro-RO"/>
        </w:rPr>
      </w:pPr>
      <w:r w:rsidRPr="006E3CDC">
        <w:rPr>
          <w:sz w:val="24"/>
          <w:szCs w:val="24"/>
          <w:lang w:val="en-US"/>
        </w:rPr>
        <w:t xml:space="preserve">[x] </w:t>
      </w:r>
      <w:r w:rsidR="00000000">
        <w:rPr>
          <w:sz w:val="24"/>
          <w:szCs w:val="24"/>
          <w:lang w:val="ro-RO"/>
        </w:rPr>
        <w:t xml:space="preserve">Stimulates proliferation of </w:t>
      </w:r>
      <w:r w:rsidR="00000000">
        <w:rPr>
          <w:rStyle w:val="Accentuation"/>
          <w:bCs/>
          <w:i w:val="0"/>
          <w:iCs w:val="0"/>
          <w:sz w:val="24"/>
          <w:szCs w:val="24"/>
          <w:shd w:val="clear" w:color="auto" w:fill="FFFFFF"/>
          <w:lang w:val="en-US"/>
        </w:rPr>
        <w:t>cartilage cells</w:t>
      </w:r>
    </w:p>
    <w:p w14:paraId="685FE41E" w14:textId="555237AD" w:rsidR="00377116" w:rsidRDefault="006E3CDC">
      <w:pPr>
        <w:numPr>
          <w:ilvl w:val="0"/>
          <w:numId w:val="26"/>
        </w:numPr>
        <w:tabs>
          <w:tab w:val="left" w:pos="-142"/>
          <w:tab w:val="left" w:pos="142"/>
        </w:tabs>
        <w:spacing w:after="0" w:line="240" w:lineRule="auto"/>
        <w:rPr>
          <w:rStyle w:val="Accentuation"/>
          <w:i w:val="0"/>
          <w:iCs w:val="0"/>
          <w:sz w:val="24"/>
          <w:szCs w:val="24"/>
          <w:lang w:val="ro-RO"/>
        </w:rPr>
      </w:pPr>
      <w:r w:rsidRPr="006E3CDC">
        <w:rPr>
          <w:bCs/>
          <w:sz w:val="24"/>
          <w:szCs w:val="24"/>
          <w:shd w:val="clear" w:color="auto" w:fill="FFFFFF"/>
          <w:lang w:val="en-US"/>
        </w:rPr>
        <w:t xml:space="preserve">[x] </w:t>
      </w:r>
      <w:r w:rsidR="00000000">
        <w:rPr>
          <w:rStyle w:val="Accentuation"/>
          <w:bCs/>
          <w:i w:val="0"/>
          <w:iCs w:val="0"/>
          <w:sz w:val="24"/>
          <w:szCs w:val="24"/>
          <w:shd w:val="clear" w:color="auto" w:fill="FFFFFF"/>
          <w:lang w:val="en-US"/>
        </w:rPr>
        <w:t>Stimulate functional differentiation and sexual maturation</w:t>
      </w:r>
    </w:p>
    <w:p w14:paraId="41BF4278" w14:textId="759A6072" w:rsidR="00377116" w:rsidRDefault="006E3CDC">
      <w:pPr>
        <w:numPr>
          <w:ilvl w:val="0"/>
          <w:numId w:val="26"/>
        </w:numPr>
        <w:tabs>
          <w:tab w:val="left" w:pos="-142"/>
          <w:tab w:val="left" w:pos="142"/>
        </w:tabs>
        <w:spacing w:after="0" w:line="240" w:lineRule="auto"/>
        <w:rPr>
          <w:sz w:val="24"/>
          <w:szCs w:val="24"/>
          <w:lang w:val="ro-RO"/>
        </w:rPr>
      </w:pPr>
      <w:r w:rsidRPr="006E3CDC">
        <w:rPr>
          <w:sz w:val="24"/>
          <w:szCs w:val="24"/>
        </w:rPr>
        <w:t xml:space="preserve">[ ] </w:t>
      </w:r>
      <w:r w:rsidR="00000000">
        <w:rPr>
          <w:sz w:val="24"/>
          <w:szCs w:val="24"/>
          <w:lang w:val="ro-RO"/>
        </w:rPr>
        <w:t xml:space="preserve">Accelerate basal metabolism </w:t>
      </w:r>
    </w:p>
    <w:p w14:paraId="6165BAD3" w14:textId="77777777" w:rsidR="00377116" w:rsidRDefault="00377116">
      <w:pPr>
        <w:tabs>
          <w:tab w:val="left" w:pos="0"/>
          <w:tab w:val="left" w:pos="142"/>
        </w:tabs>
        <w:spacing w:after="0" w:line="240" w:lineRule="auto"/>
        <w:rPr>
          <w:sz w:val="24"/>
          <w:szCs w:val="24"/>
          <w:lang w:val="en-US"/>
        </w:rPr>
      </w:pPr>
    </w:p>
    <w:p w14:paraId="72169E17" w14:textId="4E6CC17A" w:rsidR="00377116" w:rsidRDefault="00000000">
      <w:pPr>
        <w:tabs>
          <w:tab w:val="left" w:pos="142"/>
        </w:tabs>
        <w:spacing w:after="0" w:line="240" w:lineRule="auto"/>
        <w:rPr>
          <w:sz w:val="24"/>
          <w:szCs w:val="24"/>
          <w:lang w:val="en-US"/>
        </w:rPr>
      </w:pPr>
      <w:r>
        <w:rPr>
          <w:sz w:val="24"/>
          <w:szCs w:val="24"/>
          <w:lang w:val="en-US"/>
        </w:rPr>
        <w:t xml:space="preserve">12. </w:t>
      </w:r>
      <w:r w:rsidR="006E3CDC">
        <w:rPr>
          <w:sz w:val="24"/>
          <w:szCs w:val="24"/>
          <w:lang w:val="en-US"/>
        </w:rPr>
        <w:t xml:space="preserve">CM. </w:t>
      </w:r>
      <w:r>
        <w:rPr>
          <w:sz w:val="24"/>
          <w:szCs w:val="24"/>
          <w:lang w:val="en-US"/>
        </w:rPr>
        <w:t>Enumerate factors that interfere with normal growth and development in children:</w:t>
      </w:r>
    </w:p>
    <w:p w14:paraId="68BBD901" w14:textId="321DFCC6" w:rsidR="00377116" w:rsidRDefault="006E3CDC">
      <w:pPr>
        <w:numPr>
          <w:ilvl w:val="0"/>
          <w:numId w:val="27"/>
        </w:numPr>
        <w:tabs>
          <w:tab w:val="left" w:pos="0"/>
          <w:tab w:val="left" w:pos="142"/>
        </w:tabs>
        <w:spacing w:after="0" w:line="240" w:lineRule="auto"/>
        <w:rPr>
          <w:sz w:val="24"/>
          <w:szCs w:val="24"/>
          <w:lang w:val="en-US"/>
        </w:rPr>
      </w:pPr>
      <w:r w:rsidRPr="006E3CDC">
        <w:rPr>
          <w:sz w:val="24"/>
          <w:szCs w:val="24"/>
        </w:rPr>
        <w:t xml:space="preserve">[x] </w:t>
      </w:r>
      <w:r w:rsidR="00000000">
        <w:rPr>
          <w:sz w:val="24"/>
          <w:szCs w:val="24"/>
          <w:lang w:val="en-US"/>
        </w:rPr>
        <w:t>Genetic factors</w:t>
      </w:r>
    </w:p>
    <w:p w14:paraId="0980F6EC" w14:textId="4F398B18" w:rsidR="00377116" w:rsidRDefault="006E3CDC">
      <w:pPr>
        <w:numPr>
          <w:ilvl w:val="0"/>
          <w:numId w:val="27"/>
        </w:numPr>
        <w:tabs>
          <w:tab w:val="left" w:pos="0"/>
          <w:tab w:val="left" w:pos="142"/>
        </w:tabs>
        <w:spacing w:after="0" w:line="240" w:lineRule="auto"/>
        <w:rPr>
          <w:sz w:val="24"/>
          <w:szCs w:val="24"/>
          <w:lang w:val="en-US"/>
        </w:rPr>
      </w:pPr>
      <w:r w:rsidRPr="006E3CDC">
        <w:rPr>
          <w:sz w:val="24"/>
          <w:szCs w:val="24"/>
        </w:rPr>
        <w:t xml:space="preserve">[x] </w:t>
      </w:r>
      <w:r w:rsidR="00000000">
        <w:rPr>
          <w:sz w:val="24"/>
          <w:szCs w:val="24"/>
          <w:lang w:val="en-US"/>
        </w:rPr>
        <w:t>Endocrine factors</w:t>
      </w:r>
    </w:p>
    <w:p w14:paraId="338D835E" w14:textId="305FA20C" w:rsidR="00377116" w:rsidRDefault="006E3CDC">
      <w:pPr>
        <w:numPr>
          <w:ilvl w:val="0"/>
          <w:numId w:val="27"/>
        </w:numPr>
        <w:tabs>
          <w:tab w:val="left" w:pos="0"/>
          <w:tab w:val="left" w:pos="142"/>
        </w:tabs>
        <w:spacing w:after="0" w:line="240" w:lineRule="auto"/>
        <w:rPr>
          <w:sz w:val="24"/>
          <w:szCs w:val="24"/>
          <w:lang w:val="en-US"/>
        </w:rPr>
      </w:pPr>
      <w:r w:rsidRPr="006E3CDC">
        <w:rPr>
          <w:sz w:val="24"/>
          <w:szCs w:val="24"/>
          <w:lang w:val="en-US"/>
        </w:rPr>
        <w:t xml:space="preserve">[x] </w:t>
      </w:r>
      <w:r w:rsidR="00000000">
        <w:rPr>
          <w:sz w:val="24"/>
          <w:szCs w:val="24"/>
          <w:lang w:val="en-US"/>
        </w:rPr>
        <w:t>Disturbances in growth and development caused by disease</w:t>
      </w:r>
    </w:p>
    <w:p w14:paraId="56F57980" w14:textId="4BFC3408" w:rsidR="00377116" w:rsidRDefault="006E3CDC">
      <w:pPr>
        <w:numPr>
          <w:ilvl w:val="0"/>
          <w:numId w:val="27"/>
        </w:numPr>
        <w:tabs>
          <w:tab w:val="left" w:pos="0"/>
          <w:tab w:val="left" w:pos="142"/>
        </w:tabs>
        <w:spacing w:after="0" w:line="240" w:lineRule="auto"/>
        <w:rPr>
          <w:sz w:val="24"/>
          <w:szCs w:val="24"/>
          <w:lang w:val="en-US"/>
        </w:rPr>
      </w:pPr>
      <w:r w:rsidRPr="006E3CDC">
        <w:rPr>
          <w:sz w:val="24"/>
          <w:szCs w:val="24"/>
        </w:rPr>
        <w:t xml:space="preserve">[x] </w:t>
      </w:r>
      <w:r w:rsidR="00000000">
        <w:rPr>
          <w:sz w:val="24"/>
          <w:szCs w:val="24"/>
          <w:lang w:val="en-US"/>
        </w:rPr>
        <w:t>Food</w:t>
      </w:r>
    </w:p>
    <w:p w14:paraId="224300DD" w14:textId="25D9A3B3" w:rsidR="00377116" w:rsidRDefault="006E3CDC">
      <w:pPr>
        <w:numPr>
          <w:ilvl w:val="0"/>
          <w:numId w:val="27"/>
        </w:numPr>
        <w:tabs>
          <w:tab w:val="left" w:pos="0"/>
          <w:tab w:val="left" w:pos="142"/>
        </w:tabs>
        <w:spacing w:after="0" w:line="240" w:lineRule="auto"/>
        <w:rPr>
          <w:sz w:val="24"/>
          <w:szCs w:val="24"/>
          <w:lang w:val="en-US"/>
        </w:rPr>
      </w:pPr>
      <w:r w:rsidRPr="006E3CDC">
        <w:rPr>
          <w:sz w:val="24"/>
          <w:szCs w:val="24"/>
        </w:rPr>
        <w:t xml:space="preserve">[ ] </w:t>
      </w:r>
      <w:r w:rsidR="00000000">
        <w:rPr>
          <w:sz w:val="24"/>
          <w:szCs w:val="24"/>
          <w:lang w:val="en-US"/>
        </w:rPr>
        <w:t>Behavioral factors</w:t>
      </w:r>
    </w:p>
    <w:p w14:paraId="274D220C" w14:textId="06E5917C" w:rsidR="00377116" w:rsidRDefault="00377116">
      <w:pPr>
        <w:tabs>
          <w:tab w:val="left" w:pos="0"/>
          <w:tab w:val="left" w:pos="142"/>
        </w:tabs>
        <w:spacing w:after="0" w:line="240" w:lineRule="auto"/>
        <w:rPr>
          <w:sz w:val="24"/>
          <w:szCs w:val="24"/>
          <w:lang w:val="en-US"/>
        </w:rPr>
      </w:pPr>
    </w:p>
    <w:p w14:paraId="551FDFD4" w14:textId="66D112BB" w:rsidR="00377116" w:rsidRDefault="00000000">
      <w:pPr>
        <w:tabs>
          <w:tab w:val="left" w:pos="-142"/>
          <w:tab w:val="left" w:pos="142"/>
        </w:tabs>
        <w:spacing w:after="0" w:line="240" w:lineRule="auto"/>
        <w:rPr>
          <w:sz w:val="24"/>
          <w:szCs w:val="24"/>
          <w:lang w:val="en-US"/>
        </w:rPr>
      </w:pPr>
      <w:r>
        <w:rPr>
          <w:sz w:val="24"/>
          <w:szCs w:val="24"/>
          <w:lang w:val="en-US"/>
        </w:rPr>
        <w:t xml:space="preserve">13. </w:t>
      </w:r>
      <w:r w:rsidR="006E3CDC">
        <w:rPr>
          <w:sz w:val="24"/>
          <w:szCs w:val="24"/>
          <w:lang w:val="en-US"/>
        </w:rPr>
        <w:t xml:space="preserve">CM. </w:t>
      </w:r>
      <w:r>
        <w:rPr>
          <w:sz w:val="24"/>
          <w:szCs w:val="24"/>
          <w:lang w:val="en-US"/>
        </w:rPr>
        <w:t>Enumerate roles of suprarenal glands in normal growth and development in children:</w:t>
      </w:r>
    </w:p>
    <w:p w14:paraId="42DAAE11" w14:textId="5E03E0EF" w:rsidR="00377116" w:rsidRDefault="006E3CDC">
      <w:pPr>
        <w:numPr>
          <w:ilvl w:val="0"/>
          <w:numId w:val="28"/>
        </w:numPr>
        <w:tabs>
          <w:tab w:val="left" w:pos="-142"/>
          <w:tab w:val="left" w:pos="142"/>
        </w:tabs>
        <w:spacing w:after="0" w:line="240" w:lineRule="auto"/>
        <w:rPr>
          <w:sz w:val="24"/>
          <w:szCs w:val="24"/>
          <w:lang w:val="ro-RO"/>
        </w:rPr>
      </w:pPr>
      <w:r w:rsidRPr="006E3CDC">
        <w:rPr>
          <w:sz w:val="24"/>
          <w:szCs w:val="24"/>
        </w:rPr>
        <w:t xml:space="preserve">[x] </w:t>
      </w:r>
      <w:r w:rsidR="00000000">
        <w:rPr>
          <w:sz w:val="24"/>
          <w:szCs w:val="24"/>
          <w:lang w:val="ro-RO"/>
        </w:rPr>
        <w:t>Inhibit the growth</w:t>
      </w:r>
    </w:p>
    <w:p w14:paraId="5A54AB26" w14:textId="27D03ED1" w:rsidR="00377116" w:rsidRDefault="006E3CDC">
      <w:pPr>
        <w:numPr>
          <w:ilvl w:val="0"/>
          <w:numId w:val="28"/>
        </w:numPr>
        <w:tabs>
          <w:tab w:val="left" w:pos="-142"/>
          <w:tab w:val="left" w:pos="142"/>
        </w:tabs>
        <w:spacing w:after="0" w:line="240" w:lineRule="auto"/>
        <w:rPr>
          <w:sz w:val="24"/>
          <w:szCs w:val="24"/>
          <w:lang w:val="ro-RO"/>
        </w:rPr>
      </w:pPr>
      <w:r w:rsidRPr="006E3CDC">
        <w:rPr>
          <w:sz w:val="24"/>
          <w:szCs w:val="24"/>
        </w:rPr>
        <w:t xml:space="preserve">[ ] </w:t>
      </w:r>
      <w:r w:rsidR="00000000">
        <w:rPr>
          <w:sz w:val="24"/>
          <w:szCs w:val="24"/>
          <w:lang w:val="ro-RO"/>
        </w:rPr>
        <w:t>Interfere with bones calcification</w:t>
      </w:r>
    </w:p>
    <w:p w14:paraId="7D36BCFF" w14:textId="2704AF46" w:rsidR="00377116" w:rsidRDefault="006E3CDC">
      <w:pPr>
        <w:numPr>
          <w:ilvl w:val="0"/>
          <w:numId w:val="28"/>
        </w:numPr>
        <w:tabs>
          <w:tab w:val="left" w:pos="-142"/>
          <w:tab w:val="left" w:pos="142"/>
        </w:tabs>
        <w:spacing w:after="0" w:line="240" w:lineRule="auto"/>
        <w:rPr>
          <w:sz w:val="24"/>
          <w:szCs w:val="24"/>
          <w:lang w:val="ro-RO"/>
        </w:rPr>
      </w:pPr>
      <w:r w:rsidRPr="006E3CDC">
        <w:rPr>
          <w:sz w:val="24"/>
          <w:szCs w:val="24"/>
          <w:lang w:val="en-US"/>
        </w:rPr>
        <w:t xml:space="preserve">[x] </w:t>
      </w:r>
      <w:r w:rsidR="00000000">
        <w:rPr>
          <w:sz w:val="24"/>
          <w:szCs w:val="24"/>
          <w:lang w:val="ro-RO"/>
        </w:rPr>
        <w:t xml:space="preserve">Interfere with the </w:t>
      </w:r>
      <w:r w:rsidR="00000000">
        <w:rPr>
          <w:rStyle w:val="Accentuation"/>
          <w:bCs/>
          <w:i w:val="0"/>
          <w:iCs w:val="0"/>
          <w:sz w:val="24"/>
          <w:szCs w:val="24"/>
          <w:shd w:val="clear" w:color="auto" w:fill="FFFFFF"/>
          <w:lang w:val="en-US"/>
        </w:rPr>
        <w:t>hydroelectrolytic homeostasis and metabolism</w:t>
      </w:r>
    </w:p>
    <w:p w14:paraId="37FD8DEE" w14:textId="7F709D82" w:rsidR="00377116" w:rsidRDefault="006E3CDC">
      <w:pPr>
        <w:numPr>
          <w:ilvl w:val="0"/>
          <w:numId w:val="28"/>
        </w:numPr>
        <w:tabs>
          <w:tab w:val="left" w:pos="-142"/>
          <w:tab w:val="left" w:pos="142"/>
        </w:tabs>
        <w:spacing w:after="0" w:line="240" w:lineRule="auto"/>
        <w:rPr>
          <w:sz w:val="24"/>
          <w:szCs w:val="24"/>
          <w:lang w:val="ro-RO"/>
        </w:rPr>
      </w:pPr>
      <w:r w:rsidRPr="006E3CDC">
        <w:rPr>
          <w:sz w:val="24"/>
          <w:szCs w:val="24"/>
          <w:lang w:val="en-US"/>
        </w:rPr>
        <w:t xml:space="preserve">[ ] </w:t>
      </w:r>
      <w:r w:rsidR="00000000">
        <w:rPr>
          <w:sz w:val="24"/>
          <w:szCs w:val="24"/>
          <w:lang w:val="ro-RO"/>
        </w:rPr>
        <w:t>Stimulates DNA and RNA synthesis</w:t>
      </w:r>
    </w:p>
    <w:p w14:paraId="153AB0B7" w14:textId="27B49151" w:rsidR="00377116" w:rsidRDefault="006E3CDC">
      <w:pPr>
        <w:numPr>
          <w:ilvl w:val="0"/>
          <w:numId w:val="28"/>
        </w:numPr>
        <w:tabs>
          <w:tab w:val="left" w:pos="-142"/>
          <w:tab w:val="left" w:pos="142"/>
        </w:tabs>
        <w:spacing w:after="0" w:line="240" w:lineRule="auto"/>
        <w:rPr>
          <w:sz w:val="24"/>
          <w:szCs w:val="24"/>
          <w:lang w:val="ro-RO"/>
        </w:rPr>
      </w:pPr>
      <w:r w:rsidRPr="006E3CDC">
        <w:rPr>
          <w:sz w:val="24"/>
          <w:szCs w:val="24"/>
        </w:rPr>
        <w:t xml:space="preserve">[ ] </w:t>
      </w:r>
      <w:r w:rsidR="00000000">
        <w:rPr>
          <w:sz w:val="24"/>
          <w:szCs w:val="24"/>
          <w:lang w:val="ro-RO"/>
        </w:rPr>
        <w:t xml:space="preserve">Accelerate basal metabolism </w:t>
      </w:r>
    </w:p>
    <w:p w14:paraId="079A1A60" w14:textId="77777777" w:rsidR="00377116" w:rsidRDefault="00377116">
      <w:pPr>
        <w:tabs>
          <w:tab w:val="left" w:pos="0"/>
          <w:tab w:val="left" w:pos="142"/>
        </w:tabs>
        <w:spacing w:after="0" w:line="240" w:lineRule="auto"/>
        <w:rPr>
          <w:sz w:val="24"/>
          <w:szCs w:val="24"/>
          <w:lang w:val="en-US"/>
        </w:rPr>
      </w:pPr>
    </w:p>
    <w:p w14:paraId="1C99740B" w14:textId="1EE18FB7" w:rsidR="00377116" w:rsidRDefault="00000000">
      <w:pPr>
        <w:tabs>
          <w:tab w:val="left" w:pos="142"/>
        </w:tabs>
        <w:spacing w:after="0" w:line="240" w:lineRule="auto"/>
        <w:rPr>
          <w:sz w:val="24"/>
          <w:szCs w:val="24"/>
          <w:lang w:val="en-US"/>
        </w:rPr>
      </w:pPr>
      <w:r>
        <w:rPr>
          <w:sz w:val="24"/>
          <w:szCs w:val="24"/>
          <w:lang w:val="en-US"/>
        </w:rPr>
        <w:t xml:space="preserve">14. </w:t>
      </w:r>
      <w:r w:rsidR="006E3CDC">
        <w:rPr>
          <w:sz w:val="24"/>
          <w:szCs w:val="24"/>
          <w:lang w:val="en-US"/>
        </w:rPr>
        <w:t xml:space="preserve">CM. </w:t>
      </w:r>
      <w:r>
        <w:rPr>
          <w:sz w:val="24"/>
          <w:szCs w:val="24"/>
          <w:lang w:val="en-US"/>
        </w:rPr>
        <w:t>Enumerate cellular mechanisms of body’s segmental growth in children:</w:t>
      </w:r>
    </w:p>
    <w:p w14:paraId="46057F92" w14:textId="33365AEF" w:rsidR="00377116" w:rsidRDefault="006E3CDC">
      <w:pPr>
        <w:numPr>
          <w:ilvl w:val="0"/>
          <w:numId w:val="29"/>
        </w:numPr>
        <w:tabs>
          <w:tab w:val="left" w:pos="142"/>
        </w:tabs>
        <w:spacing w:after="0" w:line="240" w:lineRule="auto"/>
        <w:rPr>
          <w:rStyle w:val="Accentuation"/>
          <w:i w:val="0"/>
          <w:iCs w:val="0"/>
          <w:sz w:val="24"/>
          <w:szCs w:val="24"/>
          <w:lang w:val="ro-RO"/>
        </w:rPr>
      </w:pPr>
      <w:r w:rsidRPr="006E3CDC">
        <w:rPr>
          <w:bCs/>
          <w:sz w:val="24"/>
          <w:szCs w:val="24"/>
          <w:shd w:val="clear" w:color="auto" w:fill="FFFFFF"/>
        </w:rPr>
        <w:t xml:space="preserve">[x] </w:t>
      </w:r>
      <w:r w:rsidR="00000000">
        <w:rPr>
          <w:rStyle w:val="Accentuation"/>
          <w:bCs/>
          <w:i w:val="0"/>
          <w:iCs w:val="0"/>
          <w:sz w:val="24"/>
          <w:szCs w:val="24"/>
          <w:shd w:val="clear" w:color="auto" w:fill="FFFFFF"/>
          <w:lang w:val="en-US"/>
        </w:rPr>
        <w:t>C</w:t>
      </w:r>
      <w:r w:rsidR="00000000">
        <w:rPr>
          <w:rStyle w:val="Accentuation"/>
          <w:bCs/>
          <w:i w:val="0"/>
          <w:iCs w:val="0"/>
          <w:sz w:val="24"/>
          <w:szCs w:val="24"/>
          <w:shd w:val="clear" w:color="auto" w:fill="FFFFFF"/>
        </w:rPr>
        <w:t>ellular volume</w:t>
      </w:r>
      <w:r w:rsidR="00000000">
        <w:rPr>
          <w:rStyle w:val="Accentuation"/>
          <w:bCs/>
          <w:i w:val="0"/>
          <w:iCs w:val="0"/>
          <w:sz w:val="24"/>
          <w:szCs w:val="24"/>
          <w:shd w:val="clear" w:color="auto" w:fill="FFFFFF"/>
          <w:lang w:val="en-US"/>
        </w:rPr>
        <w:t xml:space="preserve"> increase (</w:t>
      </w:r>
      <w:r w:rsidR="00000000">
        <w:rPr>
          <w:rStyle w:val="Accentuation"/>
          <w:bCs/>
          <w:i w:val="0"/>
          <w:iCs w:val="0"/>
          <w:sz w:val="24"/>
          <w:szCs w:val="24"/>
          <w:shd w:val="clear" w:color="auto" w:fill="FFFFFF"/>
        </w:rPr>
        <w:t>hypertrophy</w:t>
      </w:r>
      <w:r w:rsidR="00000000">
        <w:rPr>
          <w:rStyle w:val="Accentuation"/>
          <w:bCs/>
          <w:i w:val="0"/>
          <w:iCs w:val="0"/>
          <w:sz w:val="24"/>
          <w:szCs w:val="24"/>
          <w:shd w:val="clear" w:color="auto" w:fill="FFFFFF"/>
          <w:lang w:val="en-US"/>
        </w:rPr>
        <w:t>)</w:t>
      </w:r>
    </w:p>
    <w:p w14:paraId="5BFBD902" w14:textId="0A71969F" w:rsidR="00377116" w:rsidRDefault="006E3CDC">
      <w:pPr>
        <w:numPr>
          <w:ilvl w:val="0"/>
          <w:numId w:val="29"/>
        </w:numPr>
        <w:tabs>
          <w:tab w:val="left" w:pos="142"/>
        </w:tabs>
        <w:spacing w:after="0" w:line="240" w:lineRule="auto"/>
        <w:rPr>
          <w:rStyle w:val="Accentuation"/>
          <w:i w:val="0"/>
          <w:iCs w:val="0"/>
          <w:sz w:val="24"/>
          <w:szCs w:val="24"/>
          <w:lang w:val="ro-RO"/>
        </w:rPr>
      </w:pPr>
      <w:r w:rsidRPr="006E3CDC">
        <w:rPr>
          <w:bCs/>
          <w:sz w:val="24"/>
          <w:szCs w:val="24"/>
          <w:shd w:val="clear" w:color="auto" w:fill="FFFFFF"/>
        </w:rPr>
        <w:t xml:space="preserve">[ ] </w:t>
      </w:r>
      <w:r w:rsidR="00000000">
        <w:rPr>
          <w:rStyle w:val="Accentuation"/>
          <w:bCs/>
          <w:i w:val="0"/>
          <w:iCs w:val="0"/>
          <w:sz w:val="24"/>
          <w:szCs w:val="24"/>
          <w:shd w:val="clear" w:color="auto" w:fill="FFFFFF"/>
          <w:lang w:val="en-US"/>
        </w:rPr>
        <w:t>C</w:t>
      </w:r>
      <w:r w:rsidR="00000000">
        <w:rPr>
          <w:rStyle w:val="Accentuation"/>
          <w:bCs/>
          <w:i w:val="0"/>
          <w:iCs w:val="0"/>
          <w:sz w:val="24"/>
          <w:szCs w:val="24"/>
          <w:shd w:val="clear" w:color="auto" w:fill="FFFFFF"/>
        </w:rPr>
        <w:t>ellular volume</w:t>
      </w:r>
      <w:r w:rsidR="00000000">
        <w:rPr>
          <w:rStyle w:val="Accentuation"/>
          <w:bCs/>
          <w:i w:val="0"/>
          <w:iCs w:val="0"/>
          <w:sz w:val="24"/>
          <w:szCs w:val="24"/>
          <w:shd w:val="clear" w:color="auto" w:fill="FFFFFF"/>
          <w:lang w:val="en-US"/>
        </w:rPr>
        <w:t xml:space="preserve"> decrease (</w:t>
      </w:r>
      <w:r w:rsidR="00000000">
        <w:rPr>
          <w:rStyle w:val="Accentuation"/>
          <w:bCs/>
          <w:i w:val="0"/>
          <w:iCs w:val="0"/>
          <w:sz w:val="24"/>
          <w:szCs w:val="24"/>
          <w:shd w:val="clear" w:color="auto" w:fill="FFFFFF"/>
        </w:rPr>
        <w:t>hyp</w:t>
      </w:r>
      <w:r w:rsidR="00000000">
        <w:rPr>
          <w:rStyle w:val="Accentuation"/>
          <w:bCs/>
          <w:i w:val="0"/>
          <w:iCs w:val="0"/>
          <w:sz w:val="24"/>
          <w:szCs w:val="24"/>
          <w:shd w:val="clear" w:color="auto" w:fill="FFFFFF"/>
          <w:lang w:val="en-US"/>
        </w:rPr>
        <w:t>o</w:t>
      </w:r>
      <w:r w:rsidR="00000000">
        <w:rPr>
          <w:rStyle w:val="Accentuation"/>
          <w:bCs/>
          <w:i w:val="0"/>
          <w:iCs w:val="0"/>
          <w:sz w:val="24"/>
          <w:szCs w:val="24"/>
          <w:shd w:val="clear" w:color="auto" w:fill="FFFFFF"/>
        </w:rPr>
        <w:t>trophy</w:t>
      </w:r>
      <w:r w:rsidR="00000000">
        <w:rPr>
          <w:rStyle w:val="Accentuation"/>
          <w:bCs/>
          <w:i w:val="0"/>
          <w:iCs w:val="0"/>
          <w:sz w:val="24"/>
          <w:szCs w:val="24"/>
          <w:shd w:val="clear" w:color="auto" w:fill="FFFFFF"/>
          <w:lang w:val="en-US"/>
        </w:rPr>
        <w:t>)</w:t>
      </w:r>
    </w:p>
    <w:p w14:paraId="67C0FAD0" w14:textId="0386E2BE" w:rsidR="00377116" w:rsidRDefault="006E3CDC">
      <w:pPr>
        <w:numPr>
          <w:ilvl w:val="0"/>
          <w:numId w:val="29"/>
        </w:numPr>
        <w:tabs>
          <w:tab w:val="left" w:pos="142"/>
        </w:tabs>
        <w:spacing w:after="0" w:line="240" w:lineRule="auto"/>
        <w:rPr>
          <w:sz w:val="24"/>
          <w:szCs w:val="24"/>
          <w:lang w:val="ro-RO"/>
        </w:rPr>
      </w:pPr>
      <w:r w:rsidRPr="006E3CDC">
        <w:rPr>
          <w:sz w:val="24"/>
          <w:szCs w:val="24"/>
        </w:rPr>
        <w:t xml:space="preserve">[x] </w:t>
      </w:r>
      <w:r w:rsidR="00000000">
        <w:rPr>
          <w:sz w:val="24"/>
          <w:szCs w:val="24"/>
          <w:lang w:val="ro-RO"/>
        </w:rPr>
        <w:t xml:space="preserve">Cellular hyperplasia </w:t>
      </w:r>
    </w:p>
    <w:p w14:paraId="7162FCA3" w14:textId="3B3AEFF5" w:rsidR="00377116" w:rsidRDefault="006E3CDC">
      <w:pPr>
        <w:numPr>
          <w:ilvl w:val="0"/>
          <w:numId w:val="29"/>
        </w:numPr>
        <w:tabs>
          <w:tab w:val="left" w:pos="142"/>
        </w:tabs>
        <w:spacing w:after="0" w:line="240" w:lineRule="auto"/>
        <w:rPr>
          <w:sz w:val="24"/>
          <w:szCs w:val="24"/>
          <w:lang w:val="ro-RO"/>
        </w:rPr>
      </w:pPr>
      <w:r w:rsidRPr="006E3CDC">
        <w:rPr>
          <w:sz w:val="24"/>
          <w:szCs w:val="24"/>
        </w:rPr>
        <w:t xml:space="preserve">[ ] </w:t>
      </w:r>
      <w:r w:rsidR="00000000">
        <w:rPr>
          <w:sz w:val="24"/>
          <w:szCs w:val="24"/>
          <w:lang w:val="ro-RO"/>
        </w:rPr>
        <w:t>Cellular hypoplasia</w:t>
      </w:r>
    </w:p>
    <w:p w14:paraId="7D82FBD0" w14:textId="64DFED95" w:rsidR="00377116" w:rsidRDefault="006E3CDC">
      <w:pPr>
        <w:numPr>
          <w:ilvl w:val="0"/>
          <w:numId w:val="29"/>
        </w:numPr>
        <w:tabs>
          <w:tab w:val="left" w:pos="142"/>
        </w:tabs>
        <w:spacing w:after="0" w:line="240" w:lineRule="auto"/>
        <w:rPr>
          <w:sz w:val="24"/>
          <w:szCs w:val="24"/>
          <w:lang w:val="ro-RO"/>
        </w:rPr>
      </w:pPr>
      <w:r w:rsidRPr="006E3CDC">
        <w:rPr>
          <w:sz w:val="24"/>
          <w:szCs w:val="24"/>
        </w:rPr>
        <w:t xml:space="preserve">[ ] </w:t>
      </w:r>
      <w:r w:rsidR="00000000">
        <w:rPr>
          <w:sz w:val="24"/>
          <w:szCs w:val="24"/>
          <w:lang w:val="ro-RO"/>
        </w:rPr>
        <w:t>Accelerated growth</w:t>
      </w:r>
    </w:p>
    <w:p w14:paraId="25034B7B" w14:textId="77777777" w:rsidR="00377116" w:rsidRDefault="00377116">
      <w:pPr>
        <w:tabs>
          <w:tab w:val="left" w:pos="142"/>
        </w:tabs>
        <w:spacing w:after="0" w:line="240" w:lineRule="auto"/>
        <w:rPr>
          <w:sz w:val="24"/>
          <w:szCs w:val="24"/>
          <w:lang w:val="ro-RO"/>
        </w:rPr>
      </w:pPr>
    </w:p>
    <w:p w14:paraId="0A737D56" w14:textId="77777777" w:rsidR="00377116" w:rsidRDefault="00377116" w:rsidP="006E3CDC">
      <w:pPr>
        <w:widowControl w:val="0"/>
        <w:autoSpaceDE w:val="0"/>
        <w:autoSpaceDN w:val="0"/>
        <w:adjustRightInd w:val="0"/>
        <w:spacing w:after="0" w:line="240" w:lineRule="auto"/>
        <w:rPr>
          <w:b/>
          <w:sz w:val="24"/>
          <w:szCs w:val="24"/>
          <w:lang w:val="en-US"/>
        </w:rPr>
        <w:sectPr w:rsidR="00377116">
          <w:footerReference w:type="even" r:id="rId7"/>
          <w:footerReference w:type="default" r:id="rId8"/>
          <w:footerReference w:type="first" r:id="rId9"/>
          <w:pgSz w:w="12240" w:h="15840"/>
          <w:pgMar w:top="426" w:right="851" w:bottom="851" w:left="1701" w:header="720" w:footer="720" w:gutter="0"/>
          <w:cols w:space="720"/>
        </w:sectPr>
      </w:pPr>
    </w:p>
    <w:p w14:paraId="625FA3A4" w14:textId="77777777" w:rsidR="00377116" w:rsidRDefault="00377116">
      <w:pPr>
        <w:widowControl w:val="0"/>
        <w:autoSpaceDE w:val="0"/>
        <w:autoSpaceDN w:val="0"/>
        <w:adjustRightInd w:val="0"/>
        <w:spacing w:after="0" w:line="240" w:lineRule="auto"/>
        <w:rPr>
          <w:sz w:val="24"/>
          <w:szCs w:val="24"/>
          <w:lang w:val="ro-RO"/>
        </w:rPr>
        <w:sectPr w:rsidR="00377116">
          <w:pgSz w:w="12240" w:h="15840"/>
          <w:pgMar w:top="851" w:right="851" w:bottom="851" w:left="1701" w:header="720" w:footer="720" w:gutter="0"/>
          <w:cols w:space="720"/>
        </w:sectPr>
      </w:pPr>
    </w:p>
    <w:p w14:paraId="0A15BFB2" w14:textId="77777777" w:rsidR="004D3BAC" w:rsidRDefault="004D3BAC">
      <w:pPr>
        <w:widowControl w:val="0"/>
        <w:autoSpaceDE w:val="0"/>
        <w:autoSpaceDN w:val="0"/>
        <w:adjustRightInd w:val="0"/>
        <w:spacing w:after="0" w:line="240" w:lineRule="auto"/>
        <w:rPr>
          <w:sz w:val="24"/>
          <w:szCs w:val="24"/>
          <w:lang w:val="ro-RO"/>
        </w:rPr>
      </w:pPr>
    </w:p>
    <w:sectPr w:rsidR="004D3BAC">
      <w:type w:val="continuous"/>
      <w:pgSz w:w="12240" w:h="15840"/>
      <w:pgMar w:top="851" w:right="851" w:bottom="851"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F076D" w14:textId="77777777" w:rsidR="00235D7E" w:rsidRDefault="00235D7E">
      <w:pPr>
        <w:spacing w:after="0" w:line="240" w:lineRule="auto"/>
      </w:pPr>
      <w:r>
        <w:separator/>
      </w:r>
    </w:p>
  </w:endnote>
  <w:endnote w:type="continuationSeparator" w:id="0">
    <w:p w14:paraId="5E07BD5F" w14:textId="77777777" w:rsidR="00235D7E" w:rsidRDefault="00235D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jaVu">
    <w:altName w:val="Times New Roman"/>
    <w:charset w:val="00"/>
    <w:family w:val="auto"/>
    <w:pitch w:val="default"/>
    <w:sig w:usb0="00000003" w:usb1="00000000" w:usb2="00000000" w:usb3="00000000" w:csb0="00000001"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8D0A5" w14:textId="77777777" w:rsidR="00377116" w:rsidRDefault="00000000">
    <w:pPr>
      <w:pStyle w:val="Pieddepag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lang w:val="fr-FR" w:eastAsia="zh-CN"/>
      </w:rPr>
      <w:t>31</w:t>
    </w:r>
    <w:r>
      <w:rPr>
        <w:rStyle w:val="Numrodepage"/>
      </w:rPr>
      <w:fldChar w:fldCharType="end"/>
    </w:r>
  </w:p>
  <w:p w14:paraId="3EE91731" w14:textId="77777777" w:rsidR="00377116" w:rsidRDefault="00377116">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ECF47" w14:textId="77777777" w:rsidR="00377116" w:rsidRDefault="00000000">
    <w:pPr>
      <w:pStyle w:val="Pieddepag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lang w:val="fr-FR" w:eastAsia="zh-CN"/>
      </w:rPr>
      <w:t>4</w:t>
    </w:r>
    <w:r>
      <w:rPr>
        <w:rStyle w:val="Numrodepage"/>
      </w:rPr>
      <w:fldChar w:fldCharType="end"/>
    </w:r>
  </w:p>
  <w:p w14:paraId="68728C71" w14:textId="77777777" w:rsidR="00377116" w:rsidRDefault="00377116">
    <w:pPr>
      <w:pStyle w:val="Pieddepage"/>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12D2E" w14:textId="77777777" w:rsidR="006E3CDC" w:rsidRDefault="006E3CD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202E6" w14:textId="77777777" w:rsidR="00235D7E" w:rsidRDefault="00235D7E">
      <w:pPr>
        <w:spacing w:after="0" w:line="240" w:lineRule="auto"/>
      </w:pPr>
      <w:r>
        <w:separator/>
      </w:r>
    </w:p>
  </w:footnote>
  <w:footnote w:type="continuationSeparator" w:id="0">
    <w:p w14:paraId="1E742130" w14:textId="77777777" w:rsidR="00235D7E" w:rsidRDefault="00235D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7FC2"/>
    <w:multiLevelType w:val="multilevel"/>
    <w:tmpl w:val="9C7EF682"/>
    <w:lvl w:ilvl="0">
      <w:start w:val="1"/>
      <w:numFmt w:val="decimal"/>
      <w:lvlText w:val="%1."/>
      <w:lvlJc w:val="left"/>
      <w:pPr>
        <w:ind w:left="720" w:hanging="360"/>
      </w:pPr>
      <w:rPr>
        <w:rFonts w:hint="default"/>
        <w:strike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0962CB4"/>
    <w:multiLevelType w:val="multilevel"/>
    <w:tmpl w:val="00962CB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4F97920"/>
    <w:multiLevelType w:val="multilevel"/>
    <w:tmpl w:val="04F9792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E24955"/>
    <w:multiLevelType w:val="multilevel"/>
    <w:tmpl w:val="06E24955"/>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8221E5C"/>
    <w:multiLevelType w:val="multilevel"/>
    <w:tmpl w:val="08221E5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B723A85"/>
    <w:multiLevelType w:val="multilevel"/>
    <w:tmpl w:val="0B723A85"/>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BFF6CE5"/>
    <w:multiLevelType w:val="multilevel"/>
    <w:tmpl w:val="0BFF6CE5"/>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4B80871"/>
    <w:multiLevelType w:val="multilevel"/>
    <w:tmpl w:val="14B80871"/>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5EA6386"/>
    <w:multiLevelType w:val="multilevel"/>
    <w:tmpl w:val="15EA638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A1F3D58"/>
    <w:multiLevelType w:val="multilevel"/>
    <w:tmpl w:val="1A1F3D5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09E7CCC"/>
    <w:multiLevelType w:val="multilevel"/>
    <w:tmpl w:val="209E7CC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54E514A"/>
    <w:multiLevelType w:val="multilevel"/>
    <w:tmpl w:val="254E514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B1C12E1"/>
    <w:multiLevelType w:val="multilevel"/>
    <w:tmpl w:val="2B1C12E1"/>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0C24831"/>
    <w:multiLevelType w:val="multilevel"/>
    <w:tmpl w:val="30C24831"/>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AF91C7E"/>
    <w:multiLevelType w:val="multilevel"/>
    <w:tmpl w:val="3AF91C7E"/>
    <w:lvl w:ilvl="0">
      <w:start w:val="1"/>
      <w:numFmt w:val="upperLetter"/>
      <w:lvlText w:val="%1."/>
      <w:lvlJc w:val="left"/>
      <w:pPr>
        <w:ind w:left="765" w:hanging="360"/>
      </w:pPr>
    </w:lvl>
    <w:lvl w:ilvl="1">
      <w:start w:val="1"/>
      <w:numFmt w:val="lowerLetter"/>
      <w:lvlText w:val="%2."/>
      <w:lvlJc w:val="left"/>
      <w:pPr>
        <w:ind w:left="1485" w:hanging="360"/>
      </w:pPr>
    </w:lvl>
    <w:lvl w:ilvl="2">
      <w:start w:val="1"/>
      <w:numFmt w:val="lowerRoman"/>
      <w:lvlText w:val="%3."/>
      <w:lvlJc w:val="right"/>
      <w:pPr>
        <w:ind w:left="2205" w:hanging="180"/>
      </w:pPr>
    </w:lvl>
    <w:lvl w:ilvl="3">
      <w:start w:val="1"/>
      <w:numFmt w:val="decimal"/>
      <w:lvlText w:val="%4."/>
      <w:lvlJc w:val="left"/>
      <w:pPr>
        <w:ind w:left="2925" w:hanging="360"/>
      </w:pPr>
    </w:lvl>
    <w:lvl w:ilvl="4">
      <w:start w:val="1"/>
      <w:numFmt w:val="lowerLetter"/>
      <w:lvlText w:val="%5."/>
      <w:lvlJc w:val="left"/>
      <w:pPr>
        <w:ind w:left="3645" w:hanging="360"/>
      </w:pPr>
    </w:lvl>
    <w:lvl w:ilvl="5">
      <w:start w:val="1"/>
      <w:numFmt w:val="lowerRoman"/>
      <w:lvlText w:val="%6."/>
      <w:lvlJc w:val="right"/>
      <w:pPr>
        <w:ind w:left="4365" w:hanging="180"/>
      </w:pPr>
    </w:lvl>
    <w:lvl w:ilvl="6">
      <w:start w:val="1"/>
      <w:numFmt w:val="decimal"/>
      <w:lvlText w:val="%7."/>
      <w:lvlJc w:val="left"/>
      <w:pPr>
        <w:ind w:left="5085" w:hanging="360"/>
      </w:pPr>
    </w:lvl>
    <w:lvl w:ilvl="7">
      <w:start w:val="1"/>
      <w:numFmt w:val="lowerLetter"/>
      <w:lvlText w:val="%8."/>
      <w:lvlJc w:val="left"/>
      <w:pPr>
        <w:ind w:left="5805" w:hanging="360"/>
      </w:pPr>
    </w:lvl>
    <w:lvl w:ilvl="8">
      <w:start w:val="1"/>
      <w:numFmt w:val="lowerRoman"/>
      <w:lvlText w:val="%9."/>
      <w:lvlJc w:val="right"/>
      <w:pPr>
        <w:ind w:left="6525" w:hanging="180"/>
      </w:pPr>
    </w:lvl>
  </w:abstractNum>
  <w:abstractNum w:abstractNumId="15" w15:restartNumberingAfterBreak="0">
    <w:nsid w:val="40874786"/>
    <w:multiLevelType w:val="multilevel"/>
    <w:tmpl w:val="4087478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34E47ED"/>
    <w:multiLevelType w:val="multilevel"/>
    <w:tmpl w:val="434E47ED"/>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68C2702"/>
    <w:multiLevelType w:val="multilevel"/>
    <w:tmpl w:val="468C270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46A14AA7"/>
    <w:multiLevelType w:val="multilevel"/>
    <w:tmpl w:val="46A14AA7"/>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85C26DF"/>
    <w:multiLevelType w:val="multilevel"/>
    <w:tmpl w:val="485C26DF"/>
    <w:lvl w:ilvl="0">
      <w:start w:val="2"/>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AB30CAE"/>
    <w:multiLevelType w:val="multilevel"/>
    <w:tmpl w:val="4AB30CA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55CA5BA3"/>
    <w:multiLevelType w:val="multilevel"/>
    <w:tmpl w:val="55CA5BA3"/>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5C9E65B0"/>
    <w:multiLevelType w:val="multilevel"/>
    <w:tmpl w:val="5C9E65B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E6101CD"/>
    <w:multiLevelType w:val="multilevel"/>
    <w:tmpl w:val="5E6101CD"/>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5FCF5EAE"/>
    <w:multiLevelType w:val="multilevel"/>
    <w:tmpl w:val="5FCF5EA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66051995"/>
    <w:multiLevelType w:val="multilevel"/>
    <w:tmpl w:val="66051995"/>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68C178C9"/>
    <w:multiLevelType w:val="multilevel"/>
    <w:tmpl w:val="68C178C9"/>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6E6C7167"/>
    <w:multiLevelType w:val="multilevel"/>
    <w:tmpl w:val="6E6C7167"/>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72A914F4"/>
    <w:multiLevelType w:val="multilevel"/>
    <w:tmpl w:val="72A914F4"/>
    <w:lvl w:ilvl="0">
      <w:start w:val="1"/>
      <w:numFmt w:val="upperLetter"/>
      <w:lvlText w:val="%1."/>
      <w:lvlJc w:val="left"/>
      <w:pPr>
        <w:ind w:left="770" w:hanging="360"/>
      </w:pPr>
    </w:lvl>
    <w:lvl w:ilvl="1">
      <w:start w:val="1"/>
      <w:numFmt w:val="lowerLetter"/>
      <w:lvlText w:val="%2."/>
      <w:lvlJc w:val="left"/>
      <w:pPr>
        <w:ind w:left="1490" w:hanging="360"/>
      </w:pPr>
    </w:lvl>
    <w:lvl w:ilvl="2">
      <w:start w:val="1"/>
      <w:numFmt w:val="lowerRoman"/>
      <w:lvlText w:val="%3."/>
      <w:lvlJc w:val="right"/>
      <w:pPr>
        <w:ind w:left="2210" w:hanging="180"/>
      </w:pPr>
    </w:lvl>
    <w:lvl w:ilvl="3">
      <w:start w:val="1"/>
      <w:numFmt w:val="decimal"/>
      <w:lvlText w:val="%4."/>
      <w:lvlJc w:val="left"/>
      <w:pPr>
        <w:ind w:left="2930" w:hanging="360"/>
      </w:pPr>
    </w:lvl>
    <w:lvl w:ilvl="4">
      <w:start w:val="1"/>
      <w:numFmt w:val="lowerLetter"/>
      <w:lvlText w:val="%5."/>
      <w:lvlJc w:val="left"/>
      <w:pPr>
        <w:ind w:left="3650" w:hanging="360"/>
      </w:pPr>
    </w:lvl>
    <w:lvl w:ilvl="5">
      <w:start w:val="1"/>
      <w:numFmt w:val="lowerRoman"/>
      <w:lvlText w:val="%6."/>
      <w:lvlJc w:val="right"/>
      <w:pPr>
        <w:ind w:left="4370" w:hanging="180"/>
      </w:pPr>
    </w:lvl>
    <w:lvl w:ilvl="6">
      <w:start w:val="1"/>
      <w:numFmt w:val="decimal"/>
      <w:lvlText w:val="%7."/>
      <w:lvlJc w:val="left"/>
      <w:pPr>
        <w:ind w:left="5090" w:hanging="360"/>
      </w:pPr>
    </w:lvl>
    <w:lvl w:ilvl="7">
      <w:start w:val="1"/>
      <w:numFmt w:val="lowerLetter"/>
      <w:lvlText w:val="%8."/>
      <w:lvlJc w:val="left"/>
      <w:pPr>
        <w:ind w:left="5810" w:hanging="360"/>
      </w:pPr>
    </w:lvl>
    <w:lvl w:ilvl="8">
      <w:start w:val="1"/>
      <w:numFmt w:val="lowerRoman"/>
      <w:lvlText w:val="%9."/>
      <w:lvlJc w:val="right"/>
      <w:pPr>
        <w:ind w:left="6530" w:hanging="180"/>
      </w:pPr>
    </w:lvl>
  </w:abstractNum>
  <w:abstractNum w:abstractNumId="29" w15:restartNumberingAfterBreak="0">
    <w:nsid w:val="77DB66C1"/>
    <w:multiLevelType w:val="multilevel"/>
    <w:tmpl w:val="77DB66C1"/>
    <w:lvl w:ilvl="0">
      <w:start w:val="1"/>
      <w:numFmt w:val="upperLetter"/>
      <w:lvlText w:val="%1."/>
      <w:lvlJc w:val="left"/>
      <w:pPr>
        <w:ind w:left="770" w:hanging="360"/>
      </w:pPr>
    </w:lvl>
    <w:lvl w:ilvl="1">
      <w:start w:val="1"/>
      <w:numFmt w:val="lowerLetter"/>
      <w:lvlText w:val="%2."/>
      <w:lvlJc w:val="left"/>
      <w:pPr>
        <w:ind w:left="1490" w:hanging="360"/>
      </w:pPr>
    </w:lvl>
    <w:lvl w:ilvl="2">
      <w:start w:val="1"/>
      <w:numFmt w:val="lowerRoman"/>
      <w:lvlText w:val="%3."/>
      <w:lvlJc w:val="right"/>
      <w:pPr>
        <w:ind w:left="2210" w:hanging="180"/>
      </w:pPr>
    </w:lvl>
    <w:lvl w:ilvl="3">
      <w:start w:val="1"/>
      <w:numFmt w:val="decimal"/>
      <w:lvlText w:val="%4."/>
      <w:lvlJc w:val="left"/>
      <w:pPr>
        <w:ind w:left="2930" w:hanging="360"/>
      </w:pPr>
    </w:lvl>
    <w:lvl w:ilvl="4">
      <w:start w:val="1"/>
      <w:numFmt w:val="lowerLetter"/>
      <w:lvlText w:val="%5."/>
      <w:lvlJc w:val="left"/>
      <w:pPr>
        <w:ind w:left="3650" w:hanging="360"/>
      </w:pPr>
    </w:lvl>
    <w:lvl w:ilvl="5">
      <w:start w:val="1"/>
      <w:numFmt w:val="lowerRoman"/>
      <w:lvlText w:val="%6."/>
      <w:lvlJc w:val="right"/>
      <w:pPr>
        <w:ind w:left="4370" w:hanging="180"/>
      </w:pPr>
    </w:lvl>
    <w:lvl w:ilvl="6">
      <w:start w:val="1"/>
      <w:numFmt w:val="decimal"/>
      <w:lvlText w:val="%7."/>
      <w:lvlJc w:val="left"/>
      <w:pPr>
        <w:ind w:left="5090" w:hanging="360"/>
      </w:pPr>
    </w:lvl>
    <w:lvl w:ilvl="7">
      <w:start w:val="1"/>
      <w:numFmt w:val="lowerLetter"/>
      <w:lvlText w:val="%8."/>
      <w:lvlJc w:val="left"/>
      <w:pPr>
        <w:ind w:left="5810" w:hanging="360"/>
      </w:pPr>
    </w:lvl>
    <w:lvl w:ilvl="8">
      <w:start w:val="1"/>
      <w:numFmt w:val="lowerRoman"/>
      <w:lvlText w:val="%9."/>
      <w:lvlJc w:val="right"/>
      <w:pPr>
        <w:ind w:left="6530" w:hanging="180"/>
      </w:pPr>
    </w:lvl>
  </w:abstractNum>
  <w:abstractNum w:abstractNumId="30" w15:restartNumberingAfterBreak="0">
    <w:nsid w:val="79D5323D"/>
    <w:multiLevelType w:val="multilevel"/>
    <w:tmpl w:val="79D5323D"/>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42442834">
    <w:abstractNumId w:val="17"/>
  </w:num>
  <w:num w:numId="2" w16cid:durableId="385646072">
    <w:abstractNumId w:val="14"/>
  </w:num>
  <w:num w:numId="3" w16cid:durableId="1478230158">
    <w:abstractNumId w:val="5"/>
  </w:num>
  <w:num w:numId="4" w16cid:durableId="1784381017">
    <w:abstractNumId w:val="23"/>
  </w:num>
  <w:num w:numId="5" w16cid:durableId="1811361294">
    <w:abstractNumId w:val="3"/>
  </w:num>
  <w:num w:numId="6" w16cid:durableId="2146383481">
    <w:abstractNumId w:val="18"/>
  </w:num>
  <w:num w:numId="7" w16cid:durableId="1866214309">
    <w:abstractNumId w:val="27"/>
  </w:num>
  <w:num w:numId="8" w16cid:durableId="467018183">
    <w:abstractNumId w:val="21"/>
  </w:num>
  <w:num w:numId="9" w16cid:durableId="120418890">
    <w:abstractNumId w:val="10"/>
  </w:num>
  <w:num w:numId="10" w16cid:durableId="1219247300">
    <w:abstractNumId w:val="20"/>
  </w:num>
  <w:num w:numId="11" w16cid:durableId="1811750139">
    <w:abstractNumId w:val="13"/>
  </w:num>
  <w:num w:numId="12" w16cid:durableId="2040541783">
    <w:abstractNumId w:val="2"/>
  </w:num>
  <w:num w:numId="13" w16cid:durableId="1644920520">
    <w:abstractNumId w:val="15"/>
  </w:num>
  <w:num w:numId="14" w16cid:durableId="574048489">
    <w:abstractNumId w:val="28"/>
  </w:num>
  <w:num w:numId="15" w16cid:durableId="1702123171">
    <w:abstractNumId w:val="24"/>
  </w:num>
  <w:num w:numId="16" w16cid:durableId="1700739279">
    <w:abstractNumId w:val="19"/>
  </w:num>
  <w:num w:numId="17" w16cid:durableId="491917668">
    <w:abstractNumId w:val="30"/>
  </w:num>
  <w:num w:numId="18" w16cid:durableId="1593010688">
    <w:abstractNumId w:val="25"/>
  </w:num>
  <w:num w:numId="19" w16cid:durableId="1580093072">
    <w:abstractNumId w:val="1"/>
  </w:num>
  <w:num w:numId="20" w16cid:durableId="818614083">
    <w:abstractNumId w:val="26"/>
  </w:num>
  <w:num w:numId="21" w16cid:durableId="744643565">
    <w:abstractNumId w:val="11"/>
  </w:num>
  <w:num w:numId="22" w16cid:durableId="1666587061">
    <w:abstractNumId w:val="9"/>
  </w:num>
  <w:num w:numId="23" w16cid:durableId="1948464971">
    <w:abstractNumId w:val="29"/>
  </w:num>
  <w:num w:numId="24" w16cid:durableId="162012607">
    <w:abstractNumId w:val="12"/>
  </w:num>
  <w:num w:numId="25" w16cid:durableId="1396735228">
    <w:abstractNumId w:val="22"/>
  </w:num>
  <w:num w:numId="26" w16cid:durableId="560099365">
    <w:abstractNumId w:val="7"/>
  </w:num>
  <w:num w:numId="27" w16cid:durableId="402142030">
    <w:abstractNumId w:val="16"/>
  </w:num>
  <w:num w:numId="28" w16cid:durableId="1860270993">
    <w:abstractNumId w:val="8"/>
  </w:num>
  <w:num w:numId="29" w16cid:durableId="1072511787">
    <w:abstractNumId w:val="6"/>
  </w:num>
  <w:num w:numId="30" w16cid:durableId="467164688">
    <w:abstractNumId w:val="0"/>
  </w:num>
  <w:num w:numId="31" w16cid:durableId="17595954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TrackMoves/>
  <w:defaultTabStop w:val="708"/>
  <w:hyphenationZone w:val="425"/>
  <w:noPunctuationKerning/>
  <w:characterSpacingControl w:val="doNotCompress"/>
  <w:footnotePr>
    <w:footnote w:id="-1"/>
    <w:footnote w:id="0"/>
  </w:footnotePr>
  <w:endnotePr>
    <w:endnote w:id="-1"/>
    <w:endnote w:id="0"/>
  </w:endnotePr>
  <w:compat>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94F8A"/>
    <w:rsid w:val="00001F5F"/>
    <w:rsid w:val="00044651"/>
    <w:rsid w:val="000717CF"/>
    <w:rsid w:val="00073D8C"/>
    <w:rsid w:val="0007711F"/>
    <w:rsid w:val="000850D0"/>
    <w:rsid w:val="000852B3"/>
    <w:rsid w:val="0008712E"/>
    <w:rsid w:val="000E0F47"/>
    <w:rsid w:val="001079E4"/>
    <w:rsid w:val="001230DC"/>
    <w:rsid w:val="00123BD6"/>
    <w:rsid w:val="001416BD"/>
    <w:rsid w:val="00142780"/>
    <w:rsid w:val="00187071"/>
    <w:rsid w:val="001A02E0"/>
    <w:rsid w:val="001B7672"/>
    <w:rsid w:val="001C2491"/>
    <w:rsid w:val="001C434D"/>
    <w:rsid w:val="001C450A"/>
    <w:rsid w:val="001F4C5C"/>
    <w:rsid w:val="001F5960"/>
    <w:rsid w:val="001F7539"/>
    <w:rsid w:val="0020019E"/>
    <w:rsid w:val="00207963"/>
    <w:rsid w:val="00207E91"/>
    <w:rsid w:val="00217334"/>
    <w:rsid w:val="00235D7E"/>
    <w:rsid w:val="00291607"/>
    <w:rsid w:val="002A1B59"/>
    <w:rsid w:val="002A37BC"/>
    <w:rsid w:val="002C720B"/>
    <w:rsid w:val="002E1D7F"/>
    <w:rsid w:val="003006BE"/>
    <w:rsid w:val="00323AF9"/>
    <w:rsid w:val="00326F5C"/>
    <w:rsid w:val="003472E9"/>
    <w:rsid w:val="0034732C"/>
    <w:rsid w:val="00350531"/>
    <w:rsid w:val="00362EF0"/>
    <w:rsid w:val="00377116"/>
    <w:rsid w:val="00383B06"/>
    <w:rsid w:val="003C2DB3"/>
    <w:rsid w:val="00404F93"/>
    <w:rsid w:val="004208B3"/>
    <w:rsid w:val="00452217"/>
    <w:rsid w:val="00466CB8"/>
    <w:rsid w:val="00477415"/>
    <w:rsid w:val="00480E2C"/>
    <w:rsid w:val="00495803"/>
    <w:rsid w:val="00496592"/>
    <w:rsid w:val="004A6A06"/>
    <w:rsid w:val="004C40D6"/>
    <w:rsid w:val="004D3BAC"/>
    <w:rsid w:val="004E5FB1"/>
    <w:rsid w:val="004F2DFE"/>
    <w:rsid w:val="004F3897"/>
    <w:rsid w:val="00515DAC"/>
    <w:rsid w:val="005203C3"/>
    <w:rsid w:val="00542D52"/>
    <w:rsid w:val="005653C8"/>
    <w:rsid w:val="00566132"/>
    <w:rsid w:val="0059201E"/>
    <w:rsid w:val="005A3992"/>
    <w:rsid w:val="005C403A"/>
    <w:rsid w:val="005E40CC"/>
    <w:rsid w:val="00600C39"/>
    <w:rsid w:val="00612A90"/>
    <w:rsid w:val="006211CB"/>
    <w:rsid w:val="00633F33"/>
    <w:rsid w:val="00637C2A"/>
    <w:rsid w:val="006414C5"/>
    <w:rsid w:val="0064703E"/>
    <w:rsid w:val="00654517"/>
    <w:rsid w:val="0065542D"/>
    <w:rsid w:val="00662DD3"/>
    <w:rsid w:val="00676916"/>
    <w:rsid w:val="006843BA"/>
    <w:rsid w:val="006857BF"/>
    <w:rsid w:val="00690409"/>
    <w:rsid w:val="006C1762"/>
    <w:rsid w:val="006D71ED"/>
    <w:rsid w:val="006E3CDC"/>
    <w:rsid w:val="00712399"/>
    <w:rsid w:val="0071258D"/>
    <w:rsid w:val="007149D3"/>
    <w:rsid w:val="00721AD3"/>
    <w:rsid w:val="007410BA"/>
    <w:rsid w:val="007636EC"/>
    <w:rsid w:val="007662E3"/>
    <w:rsid w:val="00781E12"/>
    <w:rsid w:val="00793982"/>
    <w:rsid w:val="007A428A"/>
    <w:rsid w:val="007D581E"/>
    <w:rsid w:val="007D5E5E"/>
    <w:rsid w:val="008012AB"/>
    <w:rsid w:val="0083361E"/>
    <w:rsid w:val="008444F8"/>
    <w:rsid w:val="00852A8C"/>
    <w:rsid w:val="00862035"/>
    <w:rsid w:val="008711E8"/>
    <w:rsid w:val="008735A9"/>
    <w:rsid w:val="008877E6"/>
    <w:rsid w:val="008D6940"/>
    <w:rsid w:val="008E1910"/>
    <w:rsid w:val="008F6339"/>
    <w:rsid w:val="00913668"/>
    <w:rsid w:val="00961310"/>
    <w:rsid w:val="00985E42"/>
    <w:rsid w:val="009A1662"/>
    <w:rsid w:val="009A5904"/>
    <w:rsid w:val="009B3F2A"/>
    <w:rsid w:val="009B7245"/>
    <w:rsid w:val="009C3916"/>
    <w:rsid w:val="00A404B7"/>
    <w:rsid w:val="00A43F1B"/>
    <w:rsid w:val="00A44834"/>
    <w:rsid w:val="00A64B72"/>
    <w:rsid w:val="00A657BA"/>
    <w:rsid w:val="00A84677"/>
    <w:rsid w:val="00A90F71"/>
    <w:rsid w:val="00A913C4"/>
    <w:rsid w:val="00A97BCB"/>
    <w:rsid w:val="00AB115D"/>
    <w:rsid w:val="00B2407F"/>
    <w:rsid w:val="00B44FE5"/>
    <w:rsid w:val="00B61B19"/>
    <w:rsid w:val="00B624C5"/>
    <w:rsid w:val="00B63D7E"/>
    <w:rsid w:val="00B70AF7"/>
    <w:rsid w:val="00B7638E"/>
    <w:rsid w:val="00B94C6D"/>
    <w:rsid w:val="00BA2A27"/>
    <w:rsid w:val="00BB7901"/>
    <w:rsid w:val="00BC352E"/>
    <w:rsid w:val="00BE5232"/>
    <w:rsid w:val="00C030B6"/>
    <w:rsid w:val="00C141E9"/>
    <w:rsid w:val="00C30153"/>
    <w:rsid w:val="00C44D29"/>
    <w:rsid w:val="00C455F3"/>
    <w:rsid w:val="00C83A6E"/>
    <w:rsid w:val="00C945B0"/>
    <w:rsid w:val="00C97ED0"/>
    <w:rsid w:val="00CA5CAA"/>
    <w:rsid w:val="00CA745F"/>
    <w:rsid w:val="00CE064C"/>
    <w:rsid w:val="00CE0929"/>
    <w:rsid w:val="00CF4B97"/>
    <w:rsid w:val="00D417F6"/>
    <w:rsid w:val="00D4460E"/>
    <w:rsid w:val="00D63F0F"/>
    <w:rsid w:val="00D669A9"/>
    <w:rsid w:val="00D70811"/>
    <w:rsid w:val="00D94F8A"/>
    <w:rsid w:val="00DD46D1"/>
    <w:rsid w:val="00DD6337"/>
    <w:rsid w:val="00DE1BBA"/>
    <w:rsid w:val="00DE768E"/>
    <w:rsid w:val="00E12B1C"/>
    <w:rsid w:val="00E1607F"/>
    <w:rsid w:val="00E53229"/>
    <w:rsid w:val="00E84039"/>
    <w:rsid w:val="00E84C60"/>
    <w:rsid w:val="00E85059"/>
    <w:rsid w:val="00EA7D21"/>
    <w:rsid w:val="00EC34B9"/>
    <w:rsid w:val="00EF1120"/>
    <w:rsid w:val="00EF1BAF"/>
    <w:rsid w:val="00F57A7A"/>
    <w:rsid w:val="00F63D5E"/>
    <w:rsid w:val="00F73543"/>
    <w:rsid w:val="00F849A3"/>
    <w:rsid w:val="00F97E71"/>
    <w:rsid w:val="00FA53BC"/>
    <w:rsid w:val="00FC1828"/>
    <w:rsid w:val="227D3198"/>
    <w:rsid w:val="534A3E6F"/>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ED159BC"/>
  <w15:chartTrackingRefBased/>
  <w15:docId w15:val="{ADCB1CC4-480B-4FA8-9E0F-353176B68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fr-FR"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ru-RU" w:eastAsia="en-US"/>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Accentuation">
    <w:name w:val="Emphasis"/>
    <w:uiPriority w:val="20"/>
    <w:qFormat/>
    <w:rPr>
      <w:i/>
      <w:iCs/>
    </w:rPr>
  </w:style>
  <w:style w:type="character" w:styleId="Numrodepage">
    <w:name w:val="page number"/>
    <w:semiHidden/>
  </w:style>
  <w:style w:type="paragraph" w:styleId="Pieddepage">
    <w:name w:val="footer"/>
    <w:basedOn w:val="Normal"/>
    <w:link w:val="PieddepageCar"/>
    <w:semiHidden/>
    <w:pPr>
      <w:tabs>
        <w:tab w:val="center" w:pos="4153"/>
        <w:tab w:val="right" w:pos="8306"/>
      </w:tabs>
      <w:spacing w:after="0" w:line="240" w:lineRule="auto"/>
    </w:pPr>
    <w:rPr>
      <w:rFonts w:eastAsia="Times New Roman"/>
      <w:sz w:val="24"/>
      <w:szCs w:val="24"/>
      <w:lang w:eastAsia="ru-RU"/>
    </w:rPr>
  </w:style>
  <w:style w:type="character" w:customStyle="1" w:styleId="PieddepageCar">
    <w:name w:val="Pied de page Car"/>
    <w:link w:val="Pieddepage"/>
    <w:semiHidden/>
    <w:rPr>
      <w:rFonts w:ascii="Times New Roman" w:eastAsia="Times New Roman" w:hAnsi="Times New Roman" w:cs="Times New Roman"/>
      <w:sz w:val="24"/>
      <w:szCs w:val="24"/>
      <w:lang w:eastAsia="ru-RU"/>
    </w:rPr>
  </w:style>
  <w:style w:type="paragraph" w:styleId="Paragraphedeliste">
    <w:name w:val="List Paragraph"/>
    <w:basedOn w:val="Normal"/>
    <w:uiPriority w:val="34"/>
    <w:qFormat/>
    <w:pPr>
      <w:ind w:left="720"/>
      <w:contextualSpacing/>
    </w:pPr>
  </w:style>
  <w:style w:type="character" w:customStyle="1" w:styleId="apple-converted-space">
    <w:name w:val="apple-converted-space"/>
  </w:style>
  <w:style w:type="paragraph" w:customStyle="1" w:styleId="Implicit">
    <w:name w:val="Implicit"/>
    <w:uiPriority w:val="99"/>
    <w:pPr>
      <w:widowControl w:val="0"/>
      <w:autoSpaceDE w:val="0"/>
      <w:autoSpaceDN w:val="0"/>
      <w:adjustRightInd w:val="0"/>
    </w:pPr>
    <w:rPr>
      <w:rFonts w:ascii="DejaVu" w:eastAsia="Times New Roman" w:hAnsi="DejaVu" w:cs="DejaVu"/>
      <w:kern w:val="1"/>
      <w:sz w:val="24"/>
      <w:szCs w:val="24"/>
      <w:lang w:val="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3c1c031-4620-46ba-8d17-94284d681a00}" enabled="1" method="Standard" siteId="{601e50db-f61c-4594-8e2e-260c58d3cfa1}" contentBits="2"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5</Pages>
  <Words>1146</Words>
  <Characters>6309</Characters>
  <Application>Microsoft Office Word</Application>
  <DocSecurity>0</DocSecurity>
  <Lines>52</Lines>
  <Paragraphs>14</Paragraphs>
  <ScaleCrop>false</ScaleCrop>
  <Company/>
  <LinksUpToDate>false</LinksUpToDate>
  <CharactersWithSpaces>7441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Bouchamla, Alaaeddine</cp:lastModifiedBy>
  <cp:revision>4</cp:revision>
  <cp:lastPrinted>2026-02-08T14:11:00Z</cp:lastPrinted>
  <dcterms:created xsi:type="dcterms:W3CDTF">2026-04-02T19:23:00Z</dcterms:created>
  <dcterms:modified xsi:type="dcterms:W3CDTF">2026-04-22T20:37:00Z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8E459AE5591A4940A6576A09C38FDCCD_12</vt:lpwstr>
  </property>
</Properties>
</file>