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8763" w14:textId="77777777" w:rsidR="00133553" w:rsidRPr="00133553" w:rsidRDefault="00201A65" w:rsidP="00201A65">
      <w:pPr>
        <w:spacing w:after="0"/>
        <w:jc w:val="center"/>
        <w:rPr>
          <w:rFonts w:ascii="Times New Roman" w:hAnsi="Times New Roman"/>
          <w:b/>
          <w:sz w:val="24"/>
          <w:szCs w:val="24"/>
        </w:rPr>
      </w:pPr>
      <w:r>
        <w:rPr>
          <w:rFonts w:ascii="Times New Roman" w:hAnsi="Times New Roman"/>
          <w:b/>
          <w:sz w:val="24"/>
          <w:szCs w:val="24"/>
        </w:rPr>
        <w:t>OBSTETRICA SI GINECOLOGIA (TESTE</w:t>
      </w:r>
      <w:r w:rsidR="00133553" w:rsidRPr="00133553">
        <w:rPr>
          <w:rFonts w:ascii="Times New Roman" w:hAnsi="Times New Roman"/>
          <w:b/>
          <w:sz w:val="24"/>
          <w:szCs w:val="24"/>
        </w:rPr>
        <w:t xml:space="preserve"> ENGL</w:t>
      </w:r>
      <w:r>
        <w:rPr>
          <w:rFonts w:ascii="Times New Roman" w:hAnsi="Times New Roman"/>
          <w:b/>
          <w:sz w:val="24"/>
          <w:szCs w:val="24"/>
        </w:rPr>
        <w:t xml:space="preserve"> EX. DE</w:t>
      </w:r>
      <w:r w:rsidR="00A4604E">
        <w:rPr>
          <w:rFonts w:ascii="Times New Roman" w:hAnsi="Times New Roman"/>
          <w:b/>
          <w:sz w:val="24"/>
          <w:szCs w:val="24"/>
        </w:rPr>
        <w:t xml:space="preserve"> ABSOLVIRE</w:t>
      </w:r>
      <w:r>
        <w:rPr>
          <w:rFonts w:ascii="Times New Roman" w:hAnsi="Times New Roman"/>
          <w:b/>
          <w:sz w:val="24"/>
          <w:szCs w:val="24"/>
        </w:rPr>
        <w:t>)</w:t>
      </w:r>
    </w:p>
    <w:p w14:paraId="68169304" w14:textId="77777777" w:rsidR="00133553" w:rsidRDefault="00133553" w:rsidP="00201A65">
      <w:pPr>
        <w:spacing w:after="0"/>
        <w:rPr>
          <w:rFonts w:ascii="Times New Roman" w:hAnsi="Times New Roman"/>
          <w:sz w:val="24"/>
          <w:szCs w:val="24"/>
        </w:rPr>
      </w:pPr>
    </w:p>
    <w:p w14:paraId="4512E72E" w14:textId="77777777" w:rsidR="00DC6354" w:rsidRPr="005375E8" w:rsidRDefault="00DC6354" w:rsidP="00201A65">
      <w:pPr>
        <w:numPr>
          <w:ilvl w:val="0"/>
          <w:numId w:val="5"/>
        </w:numPr>
        <w:tabs>
          <w:tab w:val="clear" w:pos="36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The following signs and symptoms should be reported immediately as a potential danger signal in a pregnant woman:</w:t>
      </w:r>
    </w:p>
    <w:p w14:paraId="013BAAAE" w14:textId="77777777" w:rsidR="00DC6354" w:rsidRPr="005375E8" w:rsidRDefault="00DC6354" w:rsidP="00201A65">
      <w:pPr>
        <w:numPr>
          <w:ilvl w:val="0"/>
          <w:numId w:val="7"/>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vaginal bleeding</w:t>
      </w:r>
    </w:p>
    <w:p w14:paraId="690F75F4" w14:textId="77777777" w:rsidR="00DC6354" w:rsidRPr="005375E8" w:rsidRDefault="00DC6354" w:rsidP="00201A65">
      <w:pPr>
        <w:numPr>
          <w:ilvl w:val="0"/>
          <w:numId w:val="7"/>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severe headache</w:t>
      </w:r>
    </w:p>
    <w:p w14:paraId="112CF9F2" w14:textId="77777777" w:rsidR="00DC6354" w:rsidRPr="005375E8" w:rsidRDefault="00DC6354" w:rsidP="00201A65">
      <w:pPr>
        <w:numPr>
          <w:ilvl w:val="0"/>
          <w:numId w:val="7"/>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swelling of the ankles and feet</w:t>
      </w:r>
    </w:p>
    <w:p w14:paraId="057D71DD" w14:textId="77777777" w:rsidR="00DC6354" w:rsidRPr="005375E8" w:rsidRDefault="00DC6354" w:rsidP="00201A65">
      <w:pPr>
        <w:numPr>
          <w:ilvl w:val="0"/>
          <w:numId w:val="7"/>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blurring of vision</w:t>
      </w:r>
    </w:p>
    <w:p w14:paraId="3885E08F" w14:textId="77777777" w:rsidR="007A4EBF" w:rsidRPr="00FC1F49" w:rsidRDefault="00DC6354" w:rsidP="00201A65">
      <w:pPr>
        <w:numPr>
          <w:ilvl w:val="0"/>
          <w:numId w:val="7"/>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constipation </w:t>
      </w:r>
    </w:p>
    <w:p w14:paraId="0304AD69" w14:textId="77777777" w:rsidR="00DC6354" w:rsidRPr="005375E8" w:rsidRDefault="007A4EBF" w:rsidP="00201A65">
      <w:pPr>
        <w:tabs>
          <w:tab w:val="left" w:pos="0"/>
          <w:tab w:val="left" w:pos="284"/>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d</w:t>
      </w:r>
    </w:p>
    <w:p w14:paraId="657D585A" w14:textId="77777777" w:rsidR="00DC6354" w:rsidRPr="005375E8" w:rsidRDefault="00DC6354" w:rsidP="00201A65">
      <w:pPr>
        <w:numPr>
          <w:ilvl w:val="0"/>
          <w:numId w:val="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Preterm labor is important because it commonly results in death of the infant due to:</w:t>
      </w:r>
    </w:p>
    <w:p w14:paraId="14B37248" w14:textId="77777777" w:rsidR="00DC6354" w:rsidRPr="005375E8" w:rsidRDefault="00DC6354" w:rsidP="00201A65">
      <w:pPr>
        <w:numPr>
          <w:ilvl w:val="0"/>
          <w:numId w:val="11"/>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abruptio placentae</w:t>
      </w:r>
    </w:p>
    <w:p w14:paraId="4333E8C2" w14:textId="77777777" w:rsidR="00DC6354" w:rsidRPr="005375E8" w:rsidRDefault="00DC6354" w:rsidP="00201A65">
      <w:pPr>
        <w:numPr>
          <w:ilvl w:val="0"/>
          <w:numId w:val="11"/>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birth trauma</w:t>
      </w:r>
    </w:p>
    <w:p w14:paraId="39752196" w14:textId="77777777" w:rsidR="00DC6354" w:rsidRPr="005375E8" w:rsidRDefault="00DC6354" w:rsidP="00201A65">
      <w:pPr>
        <w:numPr>
          <w:ilvl w:val="0"/>
          <w:numId w:val="11"/>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jaundice</w:t>
      </w:r>
      <w:bookmarkStart w:id="0" w:name="_GoBack"/>
      <w:bookmarkEnd w:id="0"/>
    </w:p>
    <w:p w14:paraId="5D96396D" w14:textId="77777777" w:rsidR="00DC6354" w:rsidRPr="005375E8" w:rsidRDefault="00DC6354" w:rsidP="00201A65">
      <w:pPr>
        <w:numPr>
          <w:ilvl w:val="0"/>
          <w:numId w:val="11"/>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hyaline membranes disease</w:t>
      </w:r>
    </w:p>
    <w:p w14:paraId="672604CE" w14:textId="77777777" w:rsidR="007A4EBF" w:rsidRPr="00FC1F49" w:rsidRDefault="00DC6354" w:rsidP="00201A65">
      <w:pPr>
        <w:numPr>
          <w:ilvl w:val="0"/>
          <w:numId w:val="11"/>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periventricular hemorrhages </w:t>
      </w:r>
    </w:p>
    <w:p w14:paraId="3893367E" w14:textId="77777777" w:rsidR="00DC6354" w:rsidRPr="005375E8" w:rsidRDefault="007A4EBF" w:rsidP="00201A65">
      <w:pPr>
        <w:tabs>
          <w:tab w:val="left" w:pos="0"/>
          <w:tab w:val="left" w:pos="284"/>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d, e </w:t>
      </w:r>
    </w:p>
    <w:p w14:paraId="029E4995" w14:textId="77777777" w:rsidR="00DC6354" w:rsidRPr="005375E8" w:rsidRDefault="00DC6354" w:rsidP="00201A65">
      <w:pPr>
        <w:numPr>
          <w:ilvl w:val="0"/>
          <w:numId w:val="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CM. The following congenital anomalies are associated with increased quantities of amniotic fluid: </w:t>
      </w:r>
    </w:p>
    <w:p w14:paraId="0D798963" w14:textId="77777777" w:rsidR="00DC6354" w:rsidRPr="005375E8" w:rsidRDefault="00DC6354" w:rsidP="00201A65">
      <w:pPr>
        <w:numPr>
          <w:ilvl w:val="0"/>
          <w:numId w:val="8"/>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duodenal atresia</w:t>
      </w:r>
    </w:p>
    <w:p w14:paraId="0A984D8C" w14:textId="77777777" w:rsidR="00DC6354" w:rsidRPr="005375E8" w:rsidRDefault="00DC6354" w:rsidP="00201A65">
      <w:pPr>
        <w:numPr>
          <w:ilvl w:val="0"/>
          <w:numId w:val="8"/>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anencephaly</w:t>
      </w:r>
    </w:p>
    <w:p w14:paraId="0FE3AF48" w14:textId="77777777" w:rsidR="00DC6354" w:rsidRPr="005375E8" w:rsidRDefault="00DC6354" w:rsidP="00201A65">
      <w:pPr>
        <w:numPr>
          <w:ilvl w:val="0"/>
          <w:numId w:val="8"/>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renal agenesis</w:t>
      </w:r>
    </w:p>
    <w:p w14:paraId="2CC81235" w14:textId="77777777" w:rsidR="00DC6354" w:rsidRPr="005375E8" w:rsidRDefault="00DC6354" w:rsidP="00201A65">
      <w:pPr>
        <w:numPr>
          <w:ilvl w:val="0"/>
          <w:numId w:val="8"/>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spina bifida </w:t>
      </w:r>
    </w:p>
    <w:p w14:paraId="126F45D0" w14:textId="77777777" w:rsidR="007A4EBF" w:rsidRPr="00FC1F49" w:rsidRDefault="00DC6354" w:rsidP="00201A65">
      <w:pPr>
        <w:numPr>
          <w:ilvl w:val="0"/>
          <w:numId w:val="8"/>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urethral hypospadias </w:t>
      </w:r>
    </w:p>
    <w:p w14:paraId="51D5E5C6" w14:textId="77777777" w:rsidR="00DC6354" w:rsidRPr="005375E8" w:rsidRDefault="007A4EBF" w:rsidP="00201A65">
      <w:pPr>
        <w:tabs>
          <w:tab w:val="left" w:pos="0"/>
          <w:tab w:val="left" w:pos="284"/>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d</w:t>
      </w:r>
    </w:p>
    <w:p w14:paraId="15DCB306" w14:textId="77777777" w:rsidR="00DC6354" w:rsidRPr="005375E8" w:rsidRDefault="00DC6354" w:rsidP="00201A65">
      <w:pPr>
        <w:numPr>
          <w:ilvl w:val="0"/>
          <w:numId w:val="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It is important to treat patients with asymptomatic bacteriuria in pregnancy because:</w:t>
      </w:r>
    </w:p>
    <w:p w14:paraId="4ECCBBB4" w14:textId="77777777" w:rsidR="00DC6354" w:rsidRPr="005375E8" w:rsidRDefault="00DC6354" w:rsidP="00201A65">
      <w:pPr>
        <w:numPr>
          <w:ilvl w:val="0"/>
          <w:numId w:val="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the patient is seriously ill</w:t>
      </w:r>
    </w:p>
    <w:p w14:paraId="1F49D005" w14:textId="77777777" w:rsidR="00DC6354" w:rsidRPr="005375E8" w:rsidRDefault="00DC6354" w:rsidP="00201A65">
      <w:pPr>
        <w:numPr>
          <w:ilvl w:val="0"/>
          <w:numId w:val="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one third will develop septic shock during pregnancy</w:t>
      </w:r>
    </w:p>
    <w:p w14:paraId="6DBE0B4F" w14:textId="77777777" w:rsidR="00DC6354" w:rsidRPr="005375E8" w:rsidRDefault="00DC6354" w:rsidP="00201A65">
      <w:pPr>
        <w:numPr>
          <w:ilvl w:val="0"/>
          <w:numId w:val="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one third will develop cystitis during pregnancy</w:t>
      </w:r>
    </w:p>
    <w:p w14:paraId="2EC4B815" w14:textId="77777777" w:rsidR="00DC6354" w:rsidRPr="005375E8" w:rsidRDefault="00DC6354" w:rsidP="00201A65">
      <w:pPr>
        <w:numPr>
          <w:ilvl w:val="0"/>
          <w:numId w:val="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one third will develop acute pyelonephritis during pregnancy</w:t>
      </w:r>
    </w:p>
    <w:p w14:paraId="4BD6C423" w14:textId="77777777" w:rsidR="007A4EBF" w:rsidRPr="00FC1F49" w:rsidRDefault="00DC6354" w:rsidP="00201A65">
      <w:pPr>
        <w:numPr>
          <w:ilvl w:val="0"/>
          <w:numId w:val="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it increases risk of preterm birth </w:t>
      </w:r>
    </w:p>
    <w:p w14:paraId="092F49A3" w14:textId="77777777" w:rsidR="00DC6354" w:rsidRPr="005375E8" w:rsidRDefault="007A4EBF" w:rsidP="00201A65">
      <w:pPr>
        <w:tabs>
          <w:tab w:val="left" w:pos="0"/>
          <w:tab w:val="left" w:pos="284"/>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d, e</w:t>
      </w:r>
    </w:p>
    <w:p w14:paraId="76289A4C" w14:textId="77777777" w:rsidR="00DC6354" w:rsidRPr="005375E8" w:rsidRDefault="00DC6354" w:rsidP="00201A65">
      <w:pPr>
        <w:numPr>
          <w:ilvl w:val="0"/>
          <w:numId w:val="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What antibiotics are contraindicated in pregnancy</w:t>
      </w:r>
    </w:p>
    <w:p w14:paraId="0EB45CA2" w14:textId="77777777" w:rsidR="00DC6354" w:rsidRPr="005375E8" w:rsidRDefault="00DC6354" w:rsidP="00201A65">
      <w:pPr>
        <w:numPr>
          <w:ilvl w:val="0"/>
          <w:numId w:val="9"/>
        </w:numPr>
        <w:tabs>
          <w:tab w:val="clear" w:pos="720"/>
          <w:tab w:val="left" w:pos="0"/>
          <w:tab w:val="left" w:pos="284"/>
          <w:tab w:val="left" w:pos="851"/>
          <w:tab w:val="left" w:pos="993"/>
        </w:tabs>
        <w:spacing w:after="0"/>
        <w:ind w:left="0" w:firstLine="0"/>
        <w:rPr>
          <w:rFonts w:ascii="Times New Roman" w:hAnsi="Times New Roman"/>
          <w:sz w:val="24"/>
          <w:szCs w:val="24"/>
          <w:lang w:val="fr-FR"/>
        </w:rPr>
      </w:pPr>
      <w:r w:rsidRPr="005375E8">
        <w:rPr>
          <w:rFonts w:ascii="Times New Roman" w:hAnsi="Times New Roman"/>
          <w:sz w:val="24"/>
          <w:szCs w:val="24"/>
          <w:lang w:val="fr-FR"/>
        </w:rPr>
        <w:t>tetraciclin</w:t>
      </w:r>
    </w:p>
    <w:p w14:paraId="3852729E" w14:textId="77777777" w:rsidR="00DC6354" w:rsidRPr="005375E8" w:rsidRDefault="00DC6354" w:rsidP="00201A65">
      <w:pPr>
        <w:numPr>
          <w:ilvl w:val="0"/>
          <w:numId w:val="9"/>
        </w:numPr>
        <w:tabs>
          <w:tab w:val="clear" w:pos="720"/>
          <w:tab w:val="left" w:pos="0"/>
          <w:tab w:val="left" w:pos="284"/>
          <w:tab w:val="left" w:pos="851"/>
          <w:tab w:val="left" w:pos="993"/>
        </w:tabs>
        <w:spacing w:after="0"/>
        <w:ind w:left="0" w:firstLine="0"/>
        <w:rPr>
          <w:rFonts w:ascii="Times New Roman" w:hAnsi="Times New Roman"/>
          <w:sz w:val="24"/>
          <w:szCs w:val="24"/>
          <w:lang w:val="fr-FR"/>
        </w:rPr>
      </w:pPr>
      <w:r w:rsidRPr="005375E8">
        <w:rPr>
          <w:rFonts w:ascii="Times New Roman" w:hAnsi="Times New Roman"/>
          <w:sz w:val="24"/>
          <w:szCs w:val="24"/>
          <w:lang w:val="fr-FR"/>
        </w:rPr>
        <w:t>ampicilin</w:t>
      </w:r>
    </w:p>
    <w:p w14:paraId="4E03E0FA" w14:textId="77777777" w:rsidR="00DC6354" w:rsidRPr="005375E8" w:rsidRDefault="00DC6354" w:rsidP="00201A65">
      <w:pPr>
        <w:numPr>
          <w:ilvl w:val="0"/>
          <w:numId w:val="9"/>
        </w:numPr>
        <w:tabs>
          <w:tab w:val="clear" w:pos="720"/>
          <w:tab w:val="left" w:pos="0"/>
          <w:tab w:val="left" w:pos="284"/>
          <w:tab w:val="left" w:pos="851"/>
          <w:tab w:val="left" w:pos="993"/>
        </w:tabs>
        <w:spacing w:after="0"/>
        <w:ind w:left="0" w:firstLine="0"/>
        <w:rPr>
          <w:rFonts w:ascii="Times New Roman" w:hAnsi="Times New Roman"/>
          <w:sz w:val="24"/>
          <w:szCs w:val="24"/>
          <w:lang w:val="fr-FR"/>
        </w:rPr>
      </w:pPr>
      <w:r w:rsidRPr="005375E8">
        <w:rPr>
          <w:rFonts w:ascii="Times New Roman" w:hAnsi="Times New Roman"/>
          <w:sz w:val="24"/>
          <w:szCs w:val="24"/>
          <w:lang w:val="fr-FR"/>
        </w:rPr>
        <w:t xml:space="preserve">levomicetine </w:t>
      </w:r>
    </w:p>
    <w:p w14:paraId="05DABEE6" w14:textId="77777777" w:rsidR="00DC6354" w:rsidRPr="005375E8" w:rsidRDefault="00DC6354" w:rsidP="00201A65">
      <w:pPr>
        <w:numPr>
          <w:ilvl w:val="0"/>
          <w:numId w:val="9"/>
        </w:numPr>
        <w:tabs>
          <w:tab w:val="clear" w:pos="720"/>
          <w:tab w:val="left" w:pos="0"/>
          <w:tab w:val="left" w:pos="284"/>
          <w:tab w:val="left" w:pos="851"/>
          <w:tab w:val="left" w:pos="993"/>
        </w:tabs>
        <w:spacing w:after="0"/>
        <w:ind w:left="0" w:firstLine="0"/>
        <w:rPr>
          <w:rFonts w:ascii="Times New Roman" w:hAnsi="Times New Roman"/>
          <w:sz w:val="24"/>
          <w:szCs w:val="24"/>
          <w:lang w:val="fr-FR"/>
        </w:rPr>
      </w:pPr>
      <w:r w:rsidRPr="005375E8">
        <w:rPr>
          <w:rFonts w:ascii="Times New Roman" w:hAnsi="Times New Roman"/>
          <w:sz w:val="24"/>
          <w:szCs w:val="24"/>
          <w:lang w:val="fr-FR"/>
        </w:rPr>
        <w:t>penicilline</w:t>
      </w:r>
    </w:p>
    <w:p w14:paraId="33DA3C7F" w14:textId="77777777" w:rsidR="007A4EBF" w:rsidRPr="00FC1F49" w:rsidRDefault="00DC6354" w:rsidP="00201A65">
      <w:pPr>
        <w:numPr>
          <w:ilvl w:val="0"/>
          <w:numId w:val="9"/>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cefasoline</w:t>
      </w:r>
    </w:p>
    <w:p w14:paraId="564F9DCA" w14:textId="77777777" w:rsidR="00DC6354" w:rsidRPr="005375E8" w:rsidRDefault="007A4EBF" w:rsidP="00201A65">
      <w:pPr>
        <w:tabs>
          <w:tab w:val="left" w:pos="0"/>
          <w:tab w:val="left" w:pos="284"/>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c</w:t>
      </w:r>
    </w:p>
    <w:p w14:paraId="47653D6D" w14:textId="77777777" w:rsidR="00DC6354" w:rsidRPr="005375E8" w:rsidRDefault="00DC6354" w:rsidP="00201A65">
      <w:pPr>
        <w:numPr>
          <w:ilvl w:val="0"/>
          <w:numId w:val="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What can be used for pregnancy dating:</w:t>
      </w:r>
    </w:p>
    <w:p w14:paraId="11F25FC8" w14:textId="77777777" w:rsidR="00DC6354" w:rsidRPr="005375E8" w:rsidRDefault="00DC6354" w:rsidP="00201A65">
      <w:pPr>
        <w:numPr>
          <w:ilvl w:val="0"/>
          <w:numId w:val="10"/>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lastRenderedPageBreak/>
        <w:t>last menstrual period</w:t>
      </w:r>
    </w:p>
    <w:p w14:paraId="1A5145B0" w14:textId="77777777" w:rsidR="00DC6354" w:rsidRPr="005375E8" w:rsidRDefault="00DC6354" w:rsidP="00201A65">
      <w:pPr>
        <w:numPr>
          <w:ilvl w:val="0"/>
          <w:numId w:val="10"/>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ultrasound examination</w:t>
      </w:r>
    </w:p>
    <w:p w14:paraId="3AEB3619" w14:textId="77777777" w:rsidR="00DC6354" w:rsidRPr="005375E8" w:rsidRDefault="00DC6354" w:rsidP="00201A65">
      <w:pPr>
        <w:numPr>
          <w:ilvl w:val="0"/>
          <w:numId w:val="10"/>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the first movement of fetus</w:t>
      </w:r>
    </w:p>
    <w:p w14:paraId="6C8729A8" w14:textId="77777777" w:rsidR="00DC6354" w:rsidRPr="005375E8" w:rsidRDefault="00DC6354" w:rsidP="00201A65">
      <w:pPr>
        <w:numPr>
          <w:ilvl w:val="0"/>
          <w:numId w:val="10"/>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palpation of uterus in early pregnancy</w:t>
      </w:r>
    </w:p>
    <w:p w14:paraId="1856044D" w14:textId="77777777" w:rsidR="007A4EBF" w:rsidRPr="00FC1F49" w:rsidRDefault="00DC6354" w:rsidP="00201A65">
      <w:pPr>
        <w:numPr>
          <w:ilvl w:val="0"/>
          <w:numId w:val="10"/>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palpation of uterus in the third trimester</w:t>
      </w:r>
    </w:p>
    <w:p w14:paraId="36EFB199"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c, d</w:t>
      </w:r>
    </w:p>
    <w:p w14:paraId="247D1A31" w14:textId="77777777" w:rsidR="00DC6354" w:rsidRPr="005375E8" w:rsidRDefault="00DC6354" w:rsidP="00201A65">
      <w:pPr>
        <w:numPr>
          <w:ilvl w:val="0"/>
          <w:numId w:val="5"/>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Choose the correct statements regarding chorioamnionitis:</w:t>
      </w:r>
    </w:p>
    <w:p w14:paraId="6E629AF2" w14:textId="77777777" w:rsidR="00DC6354" w:rsidRPr="005375E8" w:rsidRDefault="00DC6354" w:rsidP="00201A65">
      <w:pPr>
        <w:numPr>
          <w:ilvl w:val="0"/>
          <w:numId w:val="1"/>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it causes all cases of preterm labor</w:t>
      </w:r>
    </w:p>
    <w:p w14:paraId="57DF2B40" w14:textId="77777777" w:rsidR="00DC6354" w:rsidRPr="005375E8" w:rsidRDefault="00DC6354" w:rsidP="00201A65">
      <w:pPr>
        <w:numPr>
          <w:ilvl w:val="0"/>
          <w:numId w:val="1"/>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it usually follows preterm rupture of membranes</w:t>
      </w:r>
    </w:p>
    <w:p w14:paraId="278B2179" w14:textId="77777777" w:rsidR="00DC6354" w:rsidRPr="005375E8" w:rsidRDefault="00DC6354" w:rsidP="00201A65">
      <w:pPr>
        <w:numPr>
          <w:ilvl w:val="0"/>
          <w:numId w:val="1"/>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should be treated with combination of antibiotics</w:t>
      </w:r>
    </w:p>
    <w:p w14:paraId="1F8FF607" w14:textId="77777777" w:rsidR="00DC6354" w:rsidRPr="005375E8" w:rsidRDefault="00DC6354" w:rsidP="00201A65">
      <w:pPr>
        <w:numPr>
          <w:ilvl w:val="0"/>
          <w:numId w:val="1"/>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it only occurs in patients with vaginitis</w:t>
      </w:r>
    </w:p>
    <w:p w14:paraId="70DE2090" w14:textId="77777777" w:rsidR="00DC6354" w:rsidRPr="00FC1F49" w:rsidRDefault="00DC6354" w:rsidP="00201A65">
      <w:pPr>
        <w:numPr>
          <w:ilvl w:val="0"/>
          <w:numId w:val="1"/>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the most frequent sign is backache</w:t>
      </w:r>
    </w:p>
    <w:p w14:paraId="14943318"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b, c</w:t>
      </w:r>
    </w:p>
    <w:p w14:paraId="1478E016" w14:textId="77777777" w:rsidR="00DC6354" w:rsidRPr="005375E8" w:rsidRDefault="00DC6354" w:rsidP="00201A65">
      <w:pPr>
        <w:numPr>
          <w:ilvl w:val="0"/>
          <w:numId w:val="5"/>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Which complications are common if diabetes is not well controlled?</w:t>
      </w:r>
    </w:p>
    <w:p w14:paraId="7C396097" w14:textId="77777777" w:rsidR="00DC6354" w:rsidRPr="005375E8" w:rsidRDefault="00DC6354" w:rsidP="00201A65">
      <w:pPr>
        <w:numPr>
          <w:ilvl w:val="0"/>
          <w:numId w:val="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fetal macrosomia</w:t>
      </w:r>
    </w:p>
    <w:p w14:paraId="403B6E53" w14:textId="77777777" w:rsidR="00DC6354" w:rsidRPr="005375E8" w:rsidRDefault="00DC6354" w:rsidP="00201A65">
      <w:pPr>
        <w:numPr>
          <w:ilvl w:val="0"/>
          <w:numId w:val="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preeclampsia</w:t>
      </w:r>
    </w:p>
    <w:p w14:paraId="43044E87" w14:textId="77777777" w:rsidR="00DC6354" w:rsidRPr="005375E8" w:rsidRDefault="00DC6354" w:rsidP="00201A65">
      <w:pPr>
        <w:numPr>
          <w:ilvl w:val="0"/>
          <w:numId w:val="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oligohydramnios</w:t>
      </w:r>
    </w:p>
    <w:p w14:paraId="17456BDC" w14:textId="77777777" w:rsidR="00DC6354" w:rsidRPr="005375E8" w:rsidRDefault="00DC6354" w:rsidP="00201A65">
      <w:pPr>
        <w:numPr>
          <w:ilvl w:val="0"/>
          <w:numId w:val="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polihydramnios</w:t>
      </w:r>
    </w:p>
    <w:p w14:paraId="5D479017" w14:textId="77777777" w:rsidR="00DC6354" w:rsidRPr="00FC1F49" w:rsidRDefault="00DC6354" w:rsidP="00201A65">
      <w:pPr>
        <w:numPr>
          <w:ilvl w:val="0"/>
          <w:numId w:val="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premature delivery</w:t>
      </w:r>
    </w:p>
    <w:p w14:paraId="1D6FB2E6"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d</w:t>
      </w:r>
    </w:p>
    <w:p w14:paraId="612EF4A6" w14:textId="77777777" w:rsidR="00DC6354" w:rsidRPr="005375E8" w:rsidRDefault="00DC6354" w:rsidP="00201A65">
      <w:pPr>
        <w:pStyle w:val="Listecouleur-Accent1"/>
        <w:numPr>
          <w:ilvl w:val="0"/>
          <w:numId w:val="5"/>
        </w:numPr>
        <w:tabs>
          <w:tab w:val="left" w:pos="0"/>
          <w:tab w:val="left" w:pos="709"/>
          <w:tab w:val="left" w:pos="851"/>
          <w:tab w:val="left" w:pos="993"/>
        </w:tabs>
        <w:spacing w:line="276" w:lineRule="auto"/>
        <w:ind w:left="0" w:firstLine="0"/>
        <w:rPr>
          <w:sz w:val="24"/>
          <w:szCs w:val="24"/>
          <w:lang w:val="en-US"/>
        </w:rPr>
      </w:pPr>
      <w:r w:rsidRPr="005375E8">
        <w:rPr>
          <w:sz w:val="24"/>
          <w:szCs w:val="24"/>
          <w:lang w:val="en-US"/>
        </w:rPr>
        <w:t>CM. Clinical criteria of chorioamnionitis include:</w:t>
      </w:r>
    </w:p>
    <w:p w14:paraId="616C6F00" w14:textId="77777777" w:rsidR="00DC6354" w:rsidRPr="005375E8" w:rsidRDefault="00DC6354" w:rsidP="00201A65">
      <w:pPr>
        <w:numPr>
          <w:ilvl w:val="0"/>
          <w:numId w:val="2"/>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headache and backache</w:t>
      </w:r>
    </w:p>
    <w:p w14:paraId="17EB4605" w14:textId="77777777" w:rsidR="00DC6354" w:rsidRPr="005375E8" w:rsidRDefault="00DC6354" w:rsidP="00201A65">
      <w:pPr>
        <w:numPr>
          <w:ilvl w:val="0"/>
          <w:numId w:val="2"/>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vaginal bleeding</w:t>
      </w:r>
    </w:p>
    <w:p w14:paraId="37E9DA53" w14:textId="77777777" w:rsidR="00DC6354" w:rsidRPr="005375E8" w:rsidRDefault="00DC6354" w:rsidP="00201A65">
      <w:pPr>
        <w:numPr>
          <w:ilvl w:val="0"/>
          <w:numId w:val="2"/>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fetal tachycardia</w:t>
      </w:r>
    </w:p>
    <w:p w14:paraId="216977F3" w14:textId="77777777" w:rsidR="00DC6354" w:rsidRPr="005375E8" w:rsidRDefault="00DC6354" w:rsidP="00201A65">
      <w:pPr>
        <w:numPr>
          <w:ilvl w:val="0"/>
          <w:numId w:val="2"/>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purulent vaginal discharge </w:t>
      </w:r>
    </w:p>
    <w:p w14:paraId="662B57ED" w14:textId="77777777" w:rsidR="00DC6354" w:rsidRPr="00FC1F49" w:rsidRDefault="00DC6354" w:rsidP="00201A65">
      <w:pPr>
        <w:numPr>
          <w:ilvl w:val="0"/>
          <w:numId w:val="2"/>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fever more than 38C</w:t>
      </w:r>
    </w:p>
    <w:p w14:paraId="27D91736"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c, d, e</w:t>
      </w:r>
    </w:p>
    <w:p w14:paraId="4E5C2C9C" w14:textId="77777777" w:rsidR="00DC6354" w:rsidRPr="00CD5862" w:rsidRDefault="00DC6354" w:rsidP="00201A65">
      <w:pPr>
        <w:pStyle w:val="Listecouleur-Accent1"/>
        <w:numPr>
          <w:ilvl w:val="0"/>
          <w:numId w:val="5"/>
        </w:numPr>
        <w:tabs>
          <w:tab w:val="left" w:pos="0"/>
          <w:tab w:val="left" w:pos="709"/>
          <w:tab w:val="left" w:pos="851"/>
          <w:tab w:val="left" w:pos="993"/>
          <w:tab w:val="left" w:pos="1134"/>
        </w:tabs>
        <w:spacing w:line="276" w:lineRule="auto"/>
        <w:ind w:left="0" w:firstLine="0"/>
        <w:rPr>
          <w:sz w:val="24"/>
          <w:szCs w:val="24"/>
          <w:lang w:val="en-US"/>
        </w:rPr>
      </w:pPr>
      <w:r w:rsidRPr="00CD5862">
        <w:rPr>
          <w:sz w:val="24"/>
          <w:szCs w:val="24"/>
          <w:lang w:val="en-US"/>
        </w:rPr>
        <w:t>CM. Which patients are at high risk of preterm labor?</w:t>
      </w:r>
    </w:p>
    <w:p w14:paraId="41284D24" w14:textId="77777777" w:rsidR="00DC6354" w:rsidRPr="005375E8" w:rsidRDefault="00DC6354" w:rsidP="00201A65">
      <w:pPr>
        <w:tabs>
          <w:tab w:val="left" w:pos="0"/>
          <w:tab w:val="left" w:pos="709"/>
          <w:tab w:val="left" w:pos="851"/>
          <w:tab w:val="left" w:pos="993"/>
        </w:tabs>
        <w:spacing w:after="0"/>
        <w:rPr>
          <w:rFonts w:ascii="Times New Roman" w:hAnsi="Times New Roman"/>
          <w:sz w:val="24"/>
          <w:szCs w:val="24"/>
        </w:rPr>
      </w:pPr>
      <w:r w:rsidRPr="005375E8">
        <w:rPr>
          <w:rFonts w:ascii="Times New Roman" w:hAnsi="Times New Roman"/>
          <w:sz w:val="24"/>
          <w:szCs w:val="24"/>
        </w:rPr>
        <w:t xml:space="preserve">a. </w:t>
      </w:r>
      <w:r w:rsidR="00FC1F49">
        <w:rPr>
          <w:rFonts w:ascii="Times New Roman" w:hAnsi="Times New Roman"/>
          <w:sz w:val="24"/>
          <w:szCs w:val="24"/>
        </w:rPr>
        <w:t xml:space="preserve"> </w:t>
      </w:r>
      <w:r w:rsidRPr="005375E8">
        <w:rPr>
          <w:rFonts w:ascii="Times New Roman" w:hAnsi="Times New Roman"/>
          <w:sz w:val="24"/>
          <w:szCs w:val="24"/>
        </w:rPr>
        <w:t>patients who book early in pregnancy</w:t>
      </w:r>
    </w:p>
    <w:p w14:paraId="42242A35" w14:textId="77777777" w:rsidR="00DC6354" w:rsidRPr="005375E8" w:rsidRDefault="00DC6354" w:rsidP="00201A65">
      <w:pPr>
        <w:tabs>
          <w:tab w:val="left" w:pos="0"/>
          <w:tab w:val="left" w:pos="709"/>
          <w:tab w:val="left" w:pos="851"/>
          <w:tab w:val="left" w:pos="993"/>
        </w:tabs>
        <w:spacing w:after="0"/>
        <w:rPr>
          <w:rFonts w:ascii="Times New Roman" w:hAnsi="Times New Roman"/>
          <w:sz w:val="24"/>
          <w:szCs w:val="24"/>
        </w:rPr>
      </w:pPr>
      <w:r w:rsidRPr="005375E8">
        <w:rPr>
          <w:rFonts w:ascii="Times New Roman" w:hAnsi="Times New Roman"/>
          <w:sz w:val="24"/>
          <w:szCs w:val="24"/>
        </w:rPr>
        <w:t xml:space="preserve">b. </w:t>
      </w:r>
      <w:r w:rsidR="00FC1F49">
        <w:rPr>
          <w:rFonts w:ascii="Times New Roman" w:hAnsi="Times New Roman"/>
          <w:sz w:val="24"/>
          <w:szCs w:val="24"/>
        </w:rPr>
        <w:t xml:space="preserve"> </w:t>
      </w:r>
      <w:r w:rsidRPr="005375E8">
        <w:rPr>
          <w:rFonts w:ascii="Times New Roman" w:hAnsi="Times New Roman"/>
          <w:sz w:val="24"/>
          <w:szCs w:val="24"/>
        </w:rPr>
        <w:t>patents with twin pregnancy</w:t>
      </w:r>
    </w:p>
    <w:p w14:paraId="0073FBB7" w14:textId="77777777" w:rsidR="00DC6354" w:rsidRPr="005375E8" w:rsidRDefault="00DC6354" w:rsidP="00201A65">
      <w:pPr>
        <w:tabs>
          <w:tab w:val="left" w:pos="0"/>
          <w:tab w:val="left" w:pos="709"/>
          <w:tab w:val="left" w:pos="851"/>
          <w:tab w:val="left" w:pos="993"/>
        </w:tabs>
        <w:spacing w:after="0"/>
        <w:rPr>
          <w:rFonts w:ascii="Times New Roman" w:hAnsi="Times New Roman"/>
          <w:sz w:val="24"/>
          <w:szCs w:val="24"/>
        </w:rPr>
      </w:pPr>
      <w:r w:rsidRPr="005375E8">
        <w:rPr>
          <w:rFonts w:ascii="Times New Roman" w:hAnsi="Times New Roman"/>
          <w:sz w:val="24"/>
          <w:szCs w:val="24"/>
        </w:rPr>
        <w:t xml:space="preserve">c. </w:t>
      </w:r>
      <w:r w:rsidR="00FC1F49">
        <w:rPr>
          <w:rFonts w:ascii="Times New Roman" w:hAnsi="Times New Roman"/>
          <w:sz w:val="24"/>
          <w:szCs w:val="24"/>
        </w:rPr>
        <w:t xml:space="preserve"> </w:t>
      </w:r>
      <w:r w:rsidRPr="005375E8">
        <w:rPr>
          <w:rFonts w:ascii="Times New Roman" w:hAnsi="Times New Roman"/>
          <w:sz w:val="24"/>
          <w:szCs w:val="24"/>
        </w:rPr>
        <w:t>patients living in low socio-economic circumstances</w:t>
      </w:r>
    </w:p>
    <w:p w14:paraId="7C8C4164" w14:textId="77777777" w:rsidR="00DC6354" w:rsidRPr="005375E8" w:rsidRDefault="00DC6354" w:rsidP="00201A65">
      <w:pPr>
        <w:tabs>
          <w:tab w:val="left" w:pos="0"/>
          <w:tab w:val="left" w:pos="709"/>
          <w:tab w:val="left" w:pos="851"/>
          <w:tab w:val="left" w:pos="993"/>
        </w:tabs>
        <w:spacing w:after="0"/>
        <w:rPr>
          <w:rFonts w:ascii="Times New Roman" w:hAnsi="Times New Roman"/>
          <w:sz w:val="24"/>
          <w:szCs w:val="24"/>
        </w:rPr>
      </w:pPr>
      <w:r w:rsidRPr="005375E8">
        <w:rPr>
          <w:rFonts w:ascii="Times New Roman" w:hAnsi="Times New Roman"/>
          <w:sz w:val="24"/>
          <w:szCs w:val="24"/>
        </w:rPr>
        <w:t>d.</w:t>
      </w:r>
      <w:r w:rsidR="00FC1F49">
        <w:rPr>
          <w:rFonts w:ascii="Times New Roman" w:hAnsi="Times New Roman"/>
          <w:sz w:val="24"/>
          <w:szCs w:val="24"/>
        </w:rPr>
        <w:t xml:space="preserve"> </w:t>
      </w:r>
      <w:r w:rsidRPr="005375E8">
        <w:rPr>
          <w:rFonts w:ascii="Times New Roman" w:hAnsi="Times New Roman"/>
          <w:sz w:val="24"/>
          <w:szCs w:val="24"/>
        </w:rPr>
        <w:t xml:space="preserve"> patients with bacterial vaginosis</w:t>
      </w:r>
    </w:p>
    <w:p w14:paraId="2BB59616" w14:textId="77777777" w:rsidR="00DC6354" w:rsidRPr="005375E8" w:rsidRDefault="00DC6354" w:rsidP="00201A65">
      <w:pPr>
        <w:tabs>
          <w:tab w:val="left" w:pos="0"/>
          <w:tab w:val="left" w:pos="709"/>
          <w:tab w:val="left" w:pos="851"/>
          <w:tab w:val="left" w:pos="993"/>
        </w:tabs>
        <w:spacing w:after="0"/>
        <w:rPr>
          <w:rFonts w:ascii="Times New Roman" w:hAnsi="Times New Roman"/>
          <w:sz w:val="24"/>
          <w:szCs w:val="24"/>
        </w:rPr>
      </w:pPr>
      <w:r w:rsidRPr="005375E8">
        <w:rPr>
          <w:rFonts w:ascii="Times New Roman" w:hAnsi="Times New Roman"/>
          <w:sz w:val="24"/>
          <w:szCs w:val="24"/>
        </w:rPr>
        <w:t>e.</w:t>
      </w:r>
      <w:r w:rsidR="00FC1F49">
        <w:rPr>
          <w:rFonts w:ascii="Times New Roman" w:hAnsi="Times New Roman"/>
          <w:sz w:val="24"/>
          <w:szCs w:val="24"/>
        </w:rPr>
        <w:t xml:space="preserve"> </w:t>
      </w:r>
      <w:r w:rsidRPr="005375E8">
        <w:rPr>
          <w:rFonts w:ascii="Times New Roman" w:hAnsi="Times New Roman"/>
          <w:sz w:val="24"/>
          <w:szCs w:val="24"/>
        </w:rPr>
        <w:t xml:space="preserve"> patients with a history of preterm labor in previous pregnancy</w:t>
      </w:r>
    </w:p>
    <w:p w14:paraId="704B99A3" w14:textId="77777777" w:rsidR="00DC6354" w:rsidRDefault="007A4EBF" w:rsidP="00201A65">
      <w:pPr>
        <w:tabs>
          <w:tab w:val="left" w:pos="0"/>
          <w:tab w:val="left" w:pos="709"/>
          <w:tab w:val="left" w:pos="851"/>
          <w:tab w:val="left" w:pos="993"/>
        </w:tabs>
        <w:spacing w:after="0"/>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b, c, d, e</w:t>
      </w:r>
    </w:p>
    <w:p w14:paraId="1F5205A4" w14:textId="77777777" w:rsidR="00FC1F49" w:rsidRPr="005375E8" w:rsidRDefault="00FC1F49" w:rsidP="00201A65">
      <w:pPr>
        <w:tabs>
          <w:tab w:val="left" w:pos="0"/>
          <w:tab w:val="left" w:pos="709"/>
          <w:tab w:val="left" w:pos="851"/>
          <w:tab w:val="left" w:pos="993"/>
        </w:tabs>
        <w:spacing w:after="0"/>
        <w:rPr>
          <w:rFonts w:ascii="Times New Roman" w:hAnsi="Times New Roman"/>
          <w:sz w:val="24"/>
          <w:szCs w:val="24"/>
        </w:rPr>
      </w:pPr>
    </w:p>
    <w:p w14:paraId="28AF2F22" w14:textId="77777777" w:rsidR="00DC6354" w:rsidRPr="005375E8" w:rsidRDefault="00DC6354" w:rsidP="00201A65">
      <w:pPr>
        <w:numPr>
          <w:ilvl w:val="0"/>
          <w:numId w:val="5"/>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Which of the following are at high risk of cord prolapse?</w:t>
      </w:r>
    </w:p>
    <w:p w14:paraId="63AFFAEC" w14:textId="77777777" w:rsidR="00DC6354" w:rsidRPr="005375E8" w:rsidRDefault="00DC6354" w:rsidP="00201A65">
      <w:pPr>
        <w:numPr>
          <w:ilvl w:val="0"/>
          <w:numId w:val="12"/>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 patient with breech presentation</w:t>
      </w:r>
    </w:p>
    <w:p w14:paraId="713A2C30" w14:textId="77777777" w:rsidR="00DC6354" w:rsidRPr="005375E8" w:rsidRDefault="00DC6354" w:rsidP="00201A65">
      <w:pPr>
        <w:numPr>
          <w:ilvl w:val="0"/>
          <w:numId w:val="12"/>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 patient with cephalic presentation</w:t>
      </w:r>
    </w:p>
    <w:p w14:paraId="5FBE2253" w14:textId="77777777" w:rsidR="00DC6354" w:rsidRPr="005375E8" w:rsidRDefault="00DC6354" w:rsidP="00201A65">
      <w:pPr>
        <w:numPr>
          <w:ilvl w:val="0"/>
          <w:numId w:val="12"/>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 patient with a post term pregnancy</w:t>
      </w:r>
    </w:p>
    <w:p w14:paraId="1C37B1C8" w14:textId="77777777" w:rsidR="00DC6354" w:rsidRPr="005375E8" w:rsidRDefault="00DC6354" w:rsidP="00201A65">
      <w:pPr>
        <w:numPr>
          <w:ilvl w:val="0"/>
          <w:numId w:val="12"/>
        </w:numPr>
        <w:tabs>
          <w:tab w:val="clear" w:pos="720"/>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 patient who ruptures her membranes when the fetal head is still palpable 4/5 of the pelvic brim</w:t>
      </w:r>
    </w:p>
    <w:p w14:paraId="1FAC0127" w14:textId="77777777" w:rsidR="007A4EBF" w:rsidRPr="00FC1F49" w:rsidRDefault="00DC6354" w:rsidP="00201A65">
      <w:pPr>
        <w:numPr>
          <w:ilvl w:val="0"/>
          <w:numId w:val="12"/>
        </w:numPr>
        <w:tabs>
          <w:tab w:val="clear" w:pos="720"/>
          <w:tab w:val="left" w:pos="0"/>
          <w:tab w:val="left" w:pos="284"/>
          <w:tab w:val="left" w:pos="993"/>
        </w:tabs>
        <w:spacing w:after="0"/>
        <w:ind w:left="0" w:firstLine="0"/>
        <w:rPr>
          <w:rFonts w:ascii="Times New Roman" w:hAnsi="Times New Roman"/>
          <w:sz w:val="24"/>
          <w:szCs w:val="24"/>
        </w:rPr>
      </w:pPr>
      <w:r w:rsidRPr="005375E8">
        <w:rPr>
          <w:rFonts w:ascii="Times New Roman" w:hAnsi="Times New Roman"/>
          <w:sz w:val="24"/>
          <w:szCs w:val="24"/>
        </w:rPr>
        <w:lastRenderedPageBreak/>
        <w:t xml:space="preserve">a patient with severe polyhidramnios </w:t>
      </w:r>
    </w:p>
    <w:p w14:paraId="24B4F130"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d, e</w:t>
      </w:r>
    </w:p>
    <w:p w14:paraId="4C9584DF" w14:textId="77777777" w:rsidR="00DC6354" w:rsidRPr="005375E8" w:rsidRDefault="00DC6354" w:rsidP="00201A65">
      <w:pPr>
        <w:numPr>
          <w:ilvl w:val="0"/>
          <w:numId w:val="5"/>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Management of patient with premature prelabor rupture of membranes include:</w:t>
      </w:r>
    </w:p>
    <w:p w14:paraId="1F172EF6" w14:textId="77777777" w:rsidR="00DC6354" w:rsidRPr="005375E8" w:rsidRDefault="00DC6354" w:rsidP="00201A65">
      <w:pPr>
        <w:numPr>
          <w:ilvl w:val="0"/>
          <w:numId w:val="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bimanual exploration of the cervix</w:t>
      </w:r>
    </w:p>
    <w:p w14:paraId="577165F0" w14:textId="77777777" w:rsidR="00DC6354" w:rsidRPr="005375E8" w:rsidRDefault="00DC6354" w:rsidP="00201A65">
      <w:pPr>
        <w:numPr>
          <w:ilvl w:val="0"/>
          <w:numId w:val="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prophylactic administration of antibiotics</w:t>
      </w:r>
    </w:p>
    <w:p w14:paraId="34608879" w14:textId="77777777" w:rsidR="00DC6354" w:rsidRPr="005375E8" w:rsidRDefault="00DC6354" w:rsidP="00201A65">
      <w:pPr>
        <w:numPr>
          <w:ilvl w:val="0"/>
          <w:numId w:val="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administration of corticosteroids</w:t>
      </w:r>
    </w:p>
    <w:p w14:paraId="76604D17" w14:textId="77777777" w:rsidR="00DC6354" w:rsidRPr="005375E8" w:rsidRDefault="00DC6354" w:rsidP="00201A65">
      <w:pPr>
        <w:numPr>
          <w:ilvl w:val="0"/>
          <w:numId w:val="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transfer to a maternity with neonatological intensive care unit</w:t>
      </w:r>
    </w:p>
    <w:p w14:paraId="677A61F7" w14:textId="77777777" w:rsidR="00DC6354" w:rsidRPr="00FC1F49" w:rsidRDefault="00DC6354" w:rsidP="00201A65">
      <w:pPr>
        <w:numPr>
          <w:ilvl w:val="0"/>
          <w:numId w:val="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estimation of gestational age as accurate as possible</w:t>
      </w:r>
    </w:p>
    <w:p w14:paraId="5D0D2F40"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b, c, d, e</w:t>
      </w:r>
    </w:p>
    <w:p w14:paraId="5DDA8104" w14:textId="77777777" w:rsidR="00DC6354" w:rsidRPr="005375E8" w:rsidRDefault="00DC6354" w:rsidP="00201A65">
      <w:pPr>
        <w:numPr>
          <w:ilvl w:val="0"/>
          <w:numId w:val="5"/>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Normal maternal adjustments in pregnancy include:</w:t>
      </w:r>
    </w:p>
    <w:p w14:paraId="22945D55" w14:textId="77777777" w:rsidR="00DC6354" w:rsidRPr="005375E8" w:rsidRDefault="00DC6354" w:rsidP="00201A65">
      <w:pPr>
        <w:numPr>
          <w:ilvl w:val="0"/>
          <w:numId w:val="1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rise in cardiac output</w:t>
      </w:r>
    </w:p>
    <w:p w14:paraId="30CD486B" w14:textId="77777777" w:rsidR="00DC6354" w:rsidRPr="005375E8" w:rsidRDefault="00DC6354" w:rsidP="00201A65">
      <w:pPr>
        <w:numPr>
          <w:ilvl w:val="0"/>
          <w:numId w:val="1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hemodilution</w:t>
      </w:r>
    </w:p>
    <w:p w14:paraId="4E5FEFBC" w14:textId="77777777" w:rsidR="00DC6354" w:rsidRPr="005375E8" w:rsidRDefault="00DC6354" w:rsidP="00201A65">
      <w:pPr>
        <w:numPr>
          <w:ilvl w:val="0"/>
          <w:numId w:val="1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decrease of diastolic pressure</w:t>
      </w:r>
    </w:p>
    <w:p w14:paraId="517CE858" w14:textId="77777777" w:rsidR="00DC6354" w:rsidRPr="005375E8" w:rsidRDefault="00DC6354" w:rsidP="00201A65">
      <w:pPr>
        <w:numPr>
          <w:ilvl w:val="0"/>
          <w:numId w:val="1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increase in plasma volume</w:t>
      </w:r>
    </w:p>
    <w:p w14:paraId="3FEA6B22" w14:textId="77777777" w:rsidR="00DC6354" w:rsidRPr="00FC1F49" w:rsidRDefault="00DC6354" w:rsidP="00201A65">
      <w:pPr>
        <w:numPr>
          <w:ilvl w:val="0"/>
          <w:numId w:val="13"/>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decrease in red blood cell mass </w:t>
      </w:r>
    </w:p>
    <w:p w14:paraId="1F1CD829"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c, d</w:t>
      </w:r>
    </w:p>
    <w:p w14:paraId="309D6A72" w14:textId="77777777" w:rsidR="00DC6354" w:rsidRPr="005375E8" w:rsidRDefault="00DC6354" w:rsidP="00201A65">
      <w:pPr>
        <w:numPr>
          <w:ilvl w:val="0"/>
          <w:numId w:val="5"/>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CM. The causes of oligohydramnios are:</w:t>
      </w:r>
    </w:p>
    <w:p w14:paraId="2209712E" w14:textId="77777777" w:rsidR="00DC6354" w:rsidRPr="005375E8" w:rsidRDefault="00DC6354" w:rsidP="00201A65">
      <w:pPr>
        <w:numPr>
          <w:ilvl w:val="0"/>
          <w:numId w:val="1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fetal growth retardation</w:t>
      </w:r>
    </w:p>
    <w:p w14:paraId="5F47BC6A" w14:textId="77777777" w:rsidR="00DC6354" w:rsidRPr="005375E8" w:rsidRDefault="00DC6354" w:rsidP="00201A65">
      <w:pPr>
        <w:numPr>
          <w:ilvl w:val="0"/>
          <w:numId w:val="1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renal agenesis</w:t>
      </w:r>
    </w:p>
    <w:p w14:paraId="5E140C04" w14:textId="77777777" w:rsidR="00DC6354" w:rsidRPr="005375E8" w:rsidRDefault="00DC6354" w:rsidP="00201A65">
      <w:pPr>
        <w:numPr>
          <w:ilvl w:val="0"/>
          <w:numId w:val="1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preeclampsia</w:t>
      </w:r>
    </w:p>
    <w:p w14:paraId="421DE9AB" w14:textId="77777777" w:rsidR="00DC6354" w:rsidRPr="005375E8" w:rsidRDefault="00DC6354" w:rsidP="00201A65">
      <w:pPr>
        <w:numPr>
          <w:ilvl w:val="0"/>
          <w:numId w:val="1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neural tube defects</w:t>
      </w:r>
    </w:p>
    <w:p w14:paraId="109A1466" w14:textId="77777777" w:rsidR="00DC6354" w:rsidRPr="00FC1F49" w:rsidRDefault="00DC6354" w:rsidP="00201A65">
      <w:pPr>
        <w:numPr>
          <w:ilvl w:val="0"/>
          <w:numId w:val="14"/>
        </w:numPr>
        <w:tabs>
          <w:tab w:val="left" w:pos="0"/>
          <w:tab w:val="left" w:pos="709"/>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prelabor rupture of membranes</w:t>
      </w:r>
    </w:p>
    <w:p w14:paraId="020D4747"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c, e</w:t>
      </w:r>
    </w:p>
    <w:p w14:paraId="52742770" w14:textId="77777777" w:rsidR="00DC6354" w:rsidRPr="005375E8" w:rsidRDefault="00DC6354" w:rsidP="00201A65">
      <w:pPr>
        <w:numPr>
          <w:ilvl w:val="0"/>
          <w:numId w:val="224"/>
        </w:numPr>
        <w:tabs>
          <w:tab w:val="left" w:pos="0"/>
          <w:tab w:val="left" w:pos="426"/>
          <w:tab w:val="left" w:pos="851"/>
          <w:tab w:val="left" w:pos="993"/>
        </w:tabs>
        <w:spacing w:after="0"/>
        <w:rPr>
          <w:rFonts w:ascii="Times New Roman" w:hAnsi="Times New Roman"/>
          <w:sz w:val="24"/>
          <w:szCs w:val="24"/>
        </w:rPr>
      </w:pPr>
      <w:r w:rsidRPr="005375E8">
        <w:rPr>
          <w:rFonts w:ascii="Times New Roman" w:hAnsi="Times New Roman"/>
          <w:sz w:val="24"/>
          <w:szCs w:val="24"/>
        </w:rPr>
        <w:t>CM. The causes of polyhydramnios are:</w:t>
      </w:r>
    </w:p>
    <w:p w14:paraId="4D19D9D1" w14:textId="77777777" w:rsidR="00DC6354" w:rsidRPr="005375E8" w:rsidRDefault="00FC1F49" w:rsidP="00201A65">
      <w:pPr>
        <w:tabs>
          <w:tab w:val="left" w:pos="0"/>
          <w:tab w:val="left" w:pos="426"/>
          <w:tab w:val="left" w:pos="709"/>
          <w:tab w:val="left" w:pos="851"/>
          <w:tab w:val="left" w:pos="993"/>
        </w:tabs>
        <w:spacing w:after="0"/>
        <w:rPr>
          <w:rFonts w:ascii="Times New Roman" w:hAnsi="Times New Roman"/>
          <w:sz w:val="24"/>
          <w:szCs w:val="24"/>
        </w:rPr>
      </w:pPr>
      <w:r>
        <w:rPr>
          <w:rFonts w:ascii="Times New Roman" w:hAnsi="Times New Roman"/>
          <w:sz w:val="24"/>
          <w:szCs w:val="24"/>
        </w:rPr>
        <w:t xml:space="preserve">a. </w:t>
      </w:r>
      <w:r w:rsidR="00DC6354" w:rsidRPr="005375E8">
        <w:rPr>
          <w:rFonts w:ascii="Times New Roman" w:hAnsi="Times New Roman"/>
          <w:sz w:val="24"/>
          <w:szCs w:val="24"/>
        </w:rPr>
        <w:t>maternal diabetes</w:t>
      </w:r>
    </w:p>
    <w:p w14:paraId="73C60781" w14:textId="77777777" w:rsidR="00DC6354" w:rsidRPr="005375E8" w:rsidRDefault="00FC1F49" w:rsidP="00201A65">
      <w:pPr>
        <w:tabs>
          <w:tab w:val="left" w:pos="0"/>
          <w:tab w:val="left" w:pos="426"/>
          <w:tab w:val="left" w:pos="709"/>
          <w:tab w:val="left" w:pos="851"/>
          <w:tab w:val="left" w:pos="993"/>
        </w:tabs>
        <w:spacing w:after="0"/>
        <w:rPr>
          <w:rFonts w:ascii="Times New Roman" w:hAnsi="Times New Roman"/>
          <w:sz w:val="24"/>
          <w:szCs w:val="24"/>
        </w:rPr>
      </w:pPr>
      <w:r>
        <w:rPr>
          <w:rFonts w:ascii="Times New Roman" w:hAnsi="Times New Roman"/>
          <w:sz w:val="24"/>
          <w:szCs w:val="24"/>
        </w:rPr>
        <w:t xml:space="preserve">b. </w:t>
      </w:r>
      <w:r w:rsidR="00DC6354" w:rsidRPr="005375E8">
        <w:rPr>
          <w:rFonts w:ascii="Times New Roman" w:hAnsi="Times New Roman"/>
          <w:sz w:val="24"/>
          <w:szCs w:val="24"/>
        </w:rPr>
        <w:t>absence of esophagus</w:t>
      </w:r>
    </w:p>
    <w:p w14:paraId="0F1AE53D" w14:textId="77777777" w:rsidR="00DC6354" w:rsidRPr="005375E8" w:rsidRDefault="00FC1F49" w:rsidP="00201A65">
      <w:pPr>
        <w:tabs>
          <w:tab w:val="left" w:pos="0"/>
          <w:tab w:val="left" w:pos="426"/>
          <w:tab w:val="left" w:pos="709"/>
          <w:tab w:val="left" w:pos="851"/>
          <w:tab w:val="left" w:pos="993"/>
        </w:tabs>
        <w:spacing w:after="0"/>
        <w:rPr>
          <w:rFonts w:ascii="Times New Roman" w:hAnsi="Times New Roman"/>
          <w:sz w:val="24"/>
          <w:szCs w:val="24"/>
        </w:rPr>
      </w:pPr>
      <w:r>
        <w:rPr>
          <w:rFonts w:ascii="Times New Roman" w:hAnsi="Times New Roman"/>
          <w:sz w:val="24"/>
          <w:szCs w:val="24"/>
        </w:rPr>
        <w:t xml:space="preserve">c. </w:t>
      </w:r>
      <w:r w:rsidR="00DC6354" w:rsidRPr="005375E8">
        <w:rPr>
          <w:rFonts w:ascii="Times New Roman" w:hAnsi="Times New Roman"/>
          <w:sz w:val="24"/>
          <w:szCs w:val="24"/>
        </w:rPr>
        <w:t>neural tube defects</w:t>
      </w:r>
    </w:p>
    <w:p w14:paraId="15D914ED" w14:textId="77777777" w:rsidR="00DC6354" w:rsidRPr="005375E8" w:rsidRDefault="00FC1F49" w:rsidP="00201A65">
      <w:pPr>
        <w:tabs>
          <w:tab w:val="left" w:pos="0"/>
          <w:tab w:val="left" w:pos="426"/>
          <w:tab w:val="left" w:pos="709"/>
          <w:tab w:val="left" w:pos="851"/>
          <w:tab w:val="left" w:pos="993"/>
        </w:tabs>
        <w:spacing w:after="0"/>
        <w:rPr>
          <w:rFonts w:ascii="Times New Roman" w:hAnsi="Times New Roman"/>
          <w:sz w:val="24"/>
          <w:szCs w:val="24"/>
        </w:rPr>
      </w:pPr>
      <w:r>
        <w:rPr>
          <w:rFonts w:ascii="Times New Roman" w:hAnsi="Times New Roman"/>
          <w:sz w:val="24"/>
          <w:szCs w:val="24"/>
        </w:rPr>
        <w:t xml:space="preserve">d. </w:t>
      </w:r>
      <w:r w:rsidR="00DC6354" w:rsidRPr="005375E8">
        <w:rPr>
          <w:rFonts w:ascii="Times New Roman" w:hAnsi="Times New Roman"/>
          <w:sz w:val="24"/>
          <w:szCs w:val="24"/>
        </w:rPr>
        <w:t xml:space="preserve">preeclampsia </w:t>
      </w:r>
    </w:p>
    <w:p w14:paraId="440491AD" w14:textId="77777777" w:rsidR="00DC6354" w:rsidRPr="005375E8" w:rsidRDefault="00FC1F49" w:rsidP="00201A65">
      <w:pPr>
        <w:tabs>
          <w:tab w:val="left" w:pos="0"/>
          <w:tab w:val="left" w:pos="426"/>
          <w:tab w:val="left" w:pos="709"/>
          <w:tab w:val="left" w:pos="851"/>
          <w:tab w:val="left" w:pos="993"/>
        </w:tabs>
        <w:spacing w:after="0"/>
        <w:rPr>
          <w:rFonts w:ascii="Times New Roman" w:hAnsi="Times New Roman"/>
          <w:sz w:val="24"/>
          <w:szCs w:val="24"/>
        </w:rPr>
      </w:pPr>
      <w:r>
        <w:rPr>
          <w:rFonts w:ascii="Times New Roman" w:hAnsi="Times New Roman"/>
          <w:sz w:val="24"/>
          <w:szCs w:val="24"/>
        </w:rPr>
        <w:t xml:space="preserve">e. </w:t>
      </w:r>
      <w:r w:rsidR="00DC6354" w:rsidRPr="005375E8">
        <w:rPr>
          <w:rFonts w:ascii="Times New Roman" w:hAnsi="Times New Roman"/>
          <w:sz w:val="24"/>
          <w:szCs w:val="24"/>
        </w:rPr>
        <w:t>renal agenesis</w:t>
      </w:r>
    </w:p>
    <w:p w14:paraId="7E5581EB"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a, b, c </w:t>
      </w:r>
    </w:p>
    <w:p w14:paraId="3166200A" w14:textId="77777777" w:rsidR="00DC6354" w:rsidRPr="005375E8" w:rsidRDefault="00DC6354" w:rsidP="00201A65">
      <w:pPr>
        <w:numPr>
          <w:ilvl w:val="0"/>
          <w:numId w:val="224"/>
        </w:numPr>
        <w:tabs>
          <w:tab w:val="left" w:pos="0"/>
          <w:tab w:val="left" w:pos="426"/>
          <w:tab w:val="left" w:pos="851"/>
          <w:tab w:val="left" w:pos="993"/>
        </w:tabs>
        <w:spacing w:after="0"/>
        <w:rPr>
          <w:rFonts w:ascii="Times New Roman" w:hAnsi="Times New Roman"/>
          <w:sz w:val="24"/>
          <w:szCs w:val="24"/>
        </w:rPr>
      </w:pPr>
      <w:r w:rsidRPr="005375E8">
        <w:rPr>
          <w:rFonts w:ascii="Times New Roman" w:hAnsi="Times New Roman"/>
          <w:sz w:val="24"/>
          <w:szCs w:val="24"/>
        </w:rPr>
        <w:t>CM. The fetus with postmaturity syndrome has the following:</w:t>
      </w:r>
    </w:p>
    <w:p w14:paraId="35E7E94A" w14:textId="77777777" w:rsidR="00DC6354" w:rsidRPr="005375E8" w:rsidRDefault="00DC6354" w:rsidP="00201A65">
      <w:pPr>
        <w:pStyle w:val="Listecouleur-Accent1"/>
        <w:numPr>
          <w:ilvl w:val="0"/>
          <w:numId w:val="15"/>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loss of subcutaneous fat</w:t>
      </w:r>
    </w:p>
    <w:p w14:paraId="1CED8491" w14:textId="77777777" w:rsidR="00DC6354" w:rsidRPr="005375E8" w:rsidRDefault="00DC6354" w:rsidP="00201A65">
      <w:pPr>
        <w:pStyle w:val="Listecouleur-Accent1"/>
        <w:numPr>
          <w:ilvl w:val="0"/>
          <w:numId w:val="15"/>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short fingernails</w:t>
      </w:r>
    </w:p>
    <w:p w14:paraId="5F03697E" w14:textId="77777777" w:rsidR="00DC6354" w:rsidRPr="005375E8" w:rsidRDefault="00DC6354" w:rsidP="00201A65">
      <w:pPr>
        <w:numPr>
          <w:ilvl w:val="0"/>
          <w:numId w:val="1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dry, peeling skin</w:t>
      </w:r>
    </w:p>
    <w:p w14:paraId="20F2F72B" w14:textId="77777777" w:rsidR="00DC6354" w:rsidRPr="005375E8" w:rsidRDefault="00DC6354" w:rsidP="00201A65">
      <w:pPr>
        <w:numPr>
          <w:ilvl w:val="0"/>
          <w:numId w:val="1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 xml:space="preserve">long fingernails </w:t>
      </w:r>
    </w:p>
    <w:p w14:paraId="2400F1C8" w14:textId="77777777" w:rsidR="00DC6354" w:rsidRPr="00FC1F49" w:rsidRDefault="00DC6354" w:rsidP="00201A65">
      <w:pPr>
        <w:numPr>
          <w:ilvl w:val="0"/>
          <w:numId w:val="15"/>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abundant vernix caseosa</w:t>
      </w:r>
    </w:p>
    <w:p w14:paraId="5348523B"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c, d</w:t>
      </w:r>
    </w:p>
    <w:p w14:paraId="188793B4" w14:textId="77777777" w:rsidR="00DC6354" w:rsidRPr="005375E8" w:rsidRDefault="00DC6354" w:rsidP="00201A65">
      <w:pPr>
        <w:numPr>
          <w:ilvl w:val="0"/>
          <w:numId w:val="225"/>
        </w:numPr>
        <w:tabs>
          <w:tab w:val="left" w:pos="0"/>
          <w:tab w:val="left" w:pos="426"/>
          <w:tab w:val="left" w:pos="851"/>
          <w:tab w:val="left" w:pos="993"/>
        </w:tabs>
        <w:spacing w:after="0"/>
        <w:rPr>
          <w:rFonts w:ascii="Times New Roman" w:hAnsi="Times New Roman"/>
          <w:sz w:val="24"/>
          <w:szCs w:val="24"/>
        </w:rPr>
      </w:pPr>
      <w:r w:rsidRPr="005375E8">
        <w:rPr>
          <w:rFonts w:ascii="Times New Roman" w:hAnsi="Times New Roman"/>
          <w:sz w:val="24"/>
          <w:szCs w:val="24"/>
        </w:rPr>
        <w:t>CM.  Indications for a cesarean section include:</w:t>
      </w:r>
    </w:p>
    <w:p w14:paraId="243A13F1" w14:textId="77777777" w:rsidR="00DC6354" w:rsidRPr="005375E8" w:rsidRDefault="00DC6354" w:rsidP="00201A65">
      <w:pPr>
        <w:pStyle w:val="Listecouleur-Accent1"/>
        <w:numPr>
          <w:ilvl w:val="0"/>
          <w:numId w:val="16"/>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previous cesarean section</w:t>
      </w:r>
    </w:p>
    <w:p w14:paraId="631BDD30" w14:textId="77777777" w:rsidR="00DC6354" w:rsidRPr="005375E8" w:rsidRDefault="00DC6354" w:rsidP="00201A65">
      <w:pPr>
        <w:pStyle w:val="Listecouleur-Accent1"/>
        <w:numPr>
          <w:ilvl w:val="0"/>
          <w:numId w:val="16"/>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lastRenderedPageBreak/>
        <w:t>placenta previa</w:t>
      </w:r>
    </w:p>
    <w:p w14:paraId="3F017612" w14:textId="77777777" w:rsidR="00DC6354" w:rsidRPr="005375E8" w:rsidRDefault="00DC6354" w:rsidP="00201A65">
      <w:pPr>
        <w:numPr>
          <w:ilvl w:val="0"/>
          <w:numId w:val="1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fetal distress</w:t>
      </w:r>
    </w:p>
    <w:p w14:paraId="361B5F24" w14:textId="77777777" w:rsidR="00DC6354" w:rsidRPr="005375E8" w:rsidRDefault="00DC6354" w:rsidP="00201A65">
      <w:pPr>
        <w:numPr>
          <w:ilvl w:val="0"/>
          <w:numId w:val="1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cervical cerclage</w:t>
      </w:r>
    </w:p>
    <w:p w14:paraId="531DB04F" w14:textId="77777777" w:rsidR="00DC6354" w:rsidRPr="00FC1F49" w:rsidRDefault="00DC6354" w:rsidP="00201A65">
      <w:pPr>
        <w:numPr>
          <w:ilvl w:val="0"/>
          <w:numId w:val="16"/>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cord prolapse</w:t>
      </w:r>
    </w:p>
    <w:p w14:paraId="3501A46F" w14:textId="77777777" w:rsidR="00DC6354" w:rsidRPr="00CE5DAC"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c, e</w:t>
      </w:r>
    </w:p>
    <w:p w14:paraId="1B0E1915" w14:textId="77777777" w:rsidR="00DC6354" w:rsidRPr="005375E8" w:rsidRDefault="00DC6354" w:rsidP="00201A65">
      <w:pPr>
        <w:numPr>
          <w:ilvl w:val="0"/>
          <w:numId w:val="226"/>
        </w:numPr>
        <w:tabs>
          <w:tab w:val="left" w:pos="0"/>
          <w:tab w:val="left" w:pos="426"/>
          <w:tab w:val="left" w:pos="993"/>
        </w:tabs>
        <w:spacing w:after="0"/>
        <w:rPr>
          <w:rFonts w:ascii="Times New Roman" w:hAnsi="Times New Roman"/>
          <w:sz w:val="24"/>
          <w:szCs w:val="24"/>
        </w:rPr>
      </w:pPr>
      <w:r w:rsidRPr="005375E8">
        <w:rPr>
          <w:rFonts w:ascii="Times New Roman" w:hAnsi="Times New Roman"/>
          <w:sz w:val="24"/>
          <w:szCs w:val="24"/>
        </w:rPr>
        <w:t xml:space="preserve">CM. What is indicated for prevention of respiratory distress syndrome in premature neonates: </w:t>
      </w:r>
    </w:p>
    <w:p w14:paraId="06E4FD8B" w14:textId="77777777" w:rsidR="00DC6354" w:rsidRPr="005375E8" w:rsidRDefault="00DC6354" w:rsidP="00201A65">
      <w:pPr>
        <w:pStyle w:val="Listecouleur-Accent1"/>
        <w:numPr>
          <w:ilvl w:val="0"/>
          <w:numId w:val="17"/>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heparin</w:t>
      </w:r>
    </w:p>
    <w:p w14:paraId="19DF78D8" w14:textId="77777777" w:rsidR="00DC6354" w:rsidRPr="005375E8" w:rsidRDefault="00DC6354" w:rsidP="00201A65">
      <w:pPr>
        <w:pStyle w:val="Listecouleur-Accent1"/>
        <w:numPr>
          <w:ilvl w:val="0"/>
          <w:numId w:val="17"/>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oxitocin</w:t>
      </w:r>
    </w:p>
    <w:p w14:paraId="2D2BA48D" w14:textId="77777777" w:rsidR="00DC6354" w:rsidRPr="005375E8" w:rsidRDefault="00DC6354" w:rsidP="00201A65">
      <w:pPr>
        <w:numPr>
          <w:ilvl w:val="0"/>
          <w:numId w:val="17"/>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dexamethasone</w:t>
      </w:r>
    </w:p>
    <w:p w14:paraId="7E5483E5" w14:textId="77777777" w:rsidR="00DC6354" w:rsidRPr="005375E8" w:rsidRDefault="00DC6354" w:rsidP="00201A65">
      <w:pPr>
        <w:numPr>
          <w:ilvl w:val="0"/>
          <w:numId w:val="17"/>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magnesium sulphate</w:t>
      </w:r>
    </w:p>
    <w:p w14:paraId="0B54DDC2" w14:textId="77777777" w:rsidR="00DC6354" w:rsidRPr="00FC1F49" w:rsidRDefault="00DC6354" w:rsidP="00201A65">
      <w:pPr>
        <w:numPr>
          <w:ilvl w:val="0"/>
          <w:numId w:val="17"/>
        </w:numPr>
        <w:tabs>
          <w:tab w:val="left" w:pos="0"/>
          <w:tab w:val="left" w:pos="284"/>
          <w:tab w:val="left" w:pos="851"/>
          <w:tab w:val="left" w:pos="993"/>
        </w:tabs>
        <w:spacing w:after="0"/>
        <w:ind w:left="0" w:firstLine="0"/>
        <w:rPr>
          <w:rFonts w:ascii="Times New Roman" w:hAnsi="Times New Roman"/>
          <w:sz w:val="24"/>
          <w:szCs w:val="24"/>
        </w:rPr>
      </w:pPr>
      <w:r w:rsidRPr="005375E8">
        <w:rPr>
          <w:rFonts w:ascii="Times New Roman" w:hAnsi="Times New Roman"/>
          <w:sz w:val="24"/>
          <w:szCs w:val="24"/>
        </w:rPr>
        <w:t>betamethasone</w:t>
      </w:r>
    </w:p>
    <w:p w14:paraId="51CC0ECD"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c, e </w:t>
      </w:r>
    </w:p>
    <w:p w14:paraId="1C60B893" w14:textId="77777777" w:rsidR="00DC6354" w:rsidRPr="005375E8" w:rsidRDefault="00DC6354" w:rsidP="00201A65">
      <w:pPr>
        <w:pStyle w:val="Listecouleur-Accent1"/>
        <w:widowControl w:val="0"/>
        <w:numPr>
          <w:ilvl w:val="0"/>
          <w:numId w:val="20"/>
        </w:numPr>
        <w:tabs>
          <w:tab w:val="left" w:pos="0"/>
          <w:tab w:val="left" w:pos="450"/>
          <w:tab w:val="left" w:pos="709"/>
          <w:tab w:val="left" w:pos="851"/>
          <w:tab w:val="left" w:pos="993"/>
        </w:tabs>
        <w:autoSpaceDE w:val="0"/>
        <w:autoSpaceDN w:val="0"/>
        <w:adjustRightInd w:val="0"/>
        <w:spacing w:line="276" w:lineRule="auto"/>
        <w:ind w:left="0" w:right="-766" w:firstLine="0"/>
        <w:rPr>
          <w:sz w:val="24"/>
          <w:szCs w:val="24"/>
          <w:lang w:val="en-US"/>
        </w:rPr>
      </w:pPr>
      <w:r w:rsidRPr="005375E8">
        <w:rPr>
          <w:sz w:val="24"/>
          <w:szCs w:val="24"/>
          <w:lang w:val="en-US"/>
        </w:rPr>
        <w:t>CM. Which of the circumstances increases the risk of a multiple pregnancy:</w:t>
      </w:r>
    </w:p>
    <w:p w14:paraId="45959AAC" w14:textId="77777777" w:rsidR="00DC6354" w:rsidRPr="005375E8" w:rsidRDefault="00DC6354" w:rsidP="00201A65">
      <w:pPr>
        <w:pStyle w:val="Listecouleur-Accent1"/>
        <w:widowControl w:val="0"/>
        <w:numPr>
          <w:ilvl w:val="3"/>
          <w:numId w:val="18"/>
        </w:numPr>
        <w:tabs>
          <w:tab w:val="left" w:pos="0"/>
          <w:tab w:val="left" w:pos="284"/>
          <w:tab w:val="left" w:pos="709"/>
          <w:tab w:val="left" w:pos="851"/>
          <w:tab w:val="left" w:pos="993"/>
        </w:tabs>
        <w:autoSpaceDE w:val="0"/>
        <w:autoSpaceDN w:val="0"/>
        <w:adjustRightInd w:val="0"/>
        <w:spacing w:line="276" w:lineRule="auto"/>
        <w:ind w:left="0" w:right="-766" w:firstLine="0"/>
        <w:rPr>
          <w:sz w:val="24"/>
          <w:szCs w:val="24"/>
          <w:lang w:val="en-US"/>
        </w:rPr>
      </w:pPr>
      <w:r w:rsidRPr="005375E8">
        <w:rPr>
          <w:sz w:val="24"/>
          <w:szCs w:val="24"/>
          <w:lang w:val="en-US"/>
        </w:rPr>
        <w:t>family history of  multiple pregnancy</w:t>
      </w:r>
    </w:p>
    <w:p w14:paraId="175B85F7" w14:textId="77777777" w:rsidR="00DC6354" w:rsidRPr="005375E8" w:rsidRDefault="00DC6354" w:rsidP="00201A65">
      <w:pPr>
        <w:pStyle w:val="Listecouleur-Accent1"/>
        <w:widowControl w:val="0"/>
        <w:numPr>
          <w:ilvl w:val="3"/>
          <w:numId w:val="18"/>
        </w:numPr>
        <w:tabs>
          <w:tab w:val="left" w:pos="0"/>
          <w:tab w:val="left" w:pos="284"/>
          <w:tab w:val="left" w:pos="709"/>
          <w:tab w:val="left" w:pos="851"/>
          <w:tab w:val="left" w:pos="993"/>
        </w:tabs>
        <w:autoSpaceDE w:val="0"/>
        <w:autoSpaceDN w:val="0"/>
        <w:adjustRightInd w:val="0"/>
        <w:spacing w:line="276" w:lineRule="auto"/>
        <w:ind w:left="0" w:right="-766" w:firstLine="0"/>
        <w:rPr>
          <w:sz w:val="24"/>
          <w:szCs w:val="24"/>
          <w:lang w:val="en-US"/>
        </w:rPr>
      </w:pPr>
      <w:r w:rsidRPr="005375E8">
        <w:rPr>
          <w:sz w:val="24"/>
          <w:szCs w:val="24"/>
          <w:lang w:val="en-US"/>
        </w:rPr>
        <w:t xml:space="preserve">primiparity </w:t>
      </w:r>
    </w:p>
    <w:p w14:paraId="2D2F012A" w14:textId="77777777" w:rsidR="00DC6354" w:rsidRPr="005375E8" w:rsidRDefault="00DC6354" w:rsidP="00201A65">
      <w:pPr>
        <w:pStyle w:val="Listecouleur-Accent1"/>
        <w:widowControl w:val="0"/>
        <w:numPr>
          <w:ilvl w:val="3"/>
          <w:numId w:val="18"/>
        </w:numPr>
        <w:tabs>
          <w:tab w:val="left" w:pos="0"/>
          <w:tab w:val="left" w:pos="284"/>
          <w:tab w:val="left" w:pos="709"/>
          <w:tab w:val="left" w:pos="851"/>
          <w:tab w:val="left" w:pos="993"/>
        </w:tabs>
        <w:autoSpaceDE w:val="0"/>
        <w:autoSpaceDN w:val="0"/>
        <w:adjustRightInd w:val="0"/>
        <w:spacing w:line="276" w:lineRule="auto"/>
        <w:ind w:left="0" w:right="-766" w:firstLine="0"/>
        <w:rPr>
          <w:sz w:val="24"/>
          <w:szCs w:val="24"/>
          <w:lang w:val="en-US"/>
        </w:rPr>
      </w:pPr>
      <w:r w:rsidRPr="005375E8">
        <w:rPr>
          <w:sz w:val="24"/>
          <w:szCs w:val="24"/>
          <w:lang w:val="en-US"/>
        </w:rPr>
        <w:t xml:space="preserve">induction of ovulation with clomiphen citrate </w:t>
      </w:r>
    </w:p>
    <w:p w14:paraId="7F4C7714" w14:textId="77777777" w:rsidR="00DC6354" w:rsidRPr="005375E8" w:rsidRDefault="00DC6354" w:rsidP="00201A65">
      <w:pPr>
        <w:pStyle w:val="Listecouleur-Accent1"/>
        <w:widowControl w:val="0"/>
        <w:numPr>
          <w:ilvl w:val="3"/>
          <w:numId w:val="18"/>
        </w:numPr>
        <w:tabs>
          <w:tab w:val="left" w:pos="0"/>
          <w:tab w:val="left" w:pos="284"/>
          <w:tab w:val="left" w:pos="709"/>
          <w:tab w:val="left" w:pos="851"/>
          <w:tab w:val="left" w:pos="993"/>
        </w:tabs>
        <w:autoSpaceDE w:val="0"/>
        <w:autoSpaceDN w:val="0"/>
        <w:adjustRightInd w:val="0"/>
        <w:spacing w:line="276" w:lineRule="auto"/>
        <w:ind w:left="0" w:right="-766" w:firstLine="0"/>
        <w:rPr>
          <w:sz w:val="24"/>
          <w:szCs w:val="24"/>
          <w:lang w:val="en-US"/>
        </w:rPr>
      </w:pPr>
      <w:r w:rsidRPr="005375E8">
        <w:rPr>
          <w:bCs/>
          <w:sz w:val="24"/>
          <w:szCs w:val="24"/>
          <w:lang w:val="en-US"/>
        </w:rPr>
        <w:t xml:space="preserve">maternal age more than </w:t>
      </w:r>
      <w:r w:rsidRPr="005375E8">
        <w:rPr>
          <w:sz w:val="24"/>
          <w:szCs w:val="24"/>
          <w:lang w:val="en-US"/>
        </w:rPr>
        <w:t>30 years</w:t>
      </w:r>
    </w:p>
    <w:p w14:paraId="33813DC4" w14:textId="77777777" w:rsidR="007A4EBF" w:rsidRPr="00FC1F49" w:rsidRDefault="00DC6354" w:rsidP="00201A65">
      <w:pPr>
        <w:pStyle w:val="Listecouleur-Accent1"/>
        <w:widowControl w:val="0"/>
        <w:numPr>
          <w:ilvl w:val="3"/>
          <w:numId w:val="18"/>
        </w:numPr>
        <w:tabs>
          <w:tab w:val="left" w:pos="0"/>
          <w:tab w:val="left" w:pos="284"/>
          <w:tab w:val="left" w:pos="709"/>
          <w:tab w:val="left" w:pos="851"/>
          <w:tab w:val="left" w:pos="993"/>
        </w:tabs>
        <w:autoSpaceDE w:val="0"/>
        <w:autoSpaceDN w:val="0"/>
        <w:adjustRightInd w:val="0"/>
        <w:spacing w:line="276" w:lineRule="auto"/>
        <w:ind w:left="0" w:right="-766" w:firstLine="0"/>
        <w:rPr>
          <w:sz w:val="24"/>
          <w:szCs w:val="24"/>
          <w:lang w:val="en-US"/>
        </w:rPr>
      </w:pPr>
      <w:r w:rsidRPr="005375E8">
        <w:rPr>
          <w:sz w:val="24"/>
          <w:szCs w:val="24"/>
          <w:lang w:val="en-US"/>
        </w:rPr>
        <w:t>in vitro fertilization</w:t>
      </w:r>
    </w:p>
    <w:p w14:paraId="002B59A8" w14:textId="77777777" w:rsidR="00DC6354" w:rsidRPr="005375E8" w:rsidRDefault="007A4EBF" w:rsidP="00201A65">
      <w:pPr>
        <w:widowControl w:val="0"/>
        <w:tabs>
          <w:tab w:val="left" w:pos="0"/>
          <w:tab w:val="left" w:pos="360"/>
          <w:tab w:val="left" w:pos="709"/>
          <w:tab w:val="left" w:pos="851"/>
          <w:tab w:val="left" w:pos="993"/>
        </w:tabs>
        <w:autoSpaceDE w:val="0"/>
        <w:autoSpaceDN w:val="0"/>
        <w:adjustRightInd w:val="0"/>
        <w:ind w:right="-766"/>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c, e</w:t>
      </w:r>
    </w:p>
    <w:p w14:paraId="1A1B2028" w14:textId="77777777" w:rsidR="00DC6354" w:rsidRPr="005375E8" w:rsidRDefault="00DC6354" w:rsidP="00201A65">
      <w:pPr>
        <w:pStyle w:val="Listecouleur-Accent1"/>
        <w:widowControl w:val="0"/>
        <w:numPr>
          <w:ilvl w:val="0"/>
          <w:numId w:val="20"/>
        </w:numPr>
        <w:tabs>
          <w:tab w:val="left" w:pos="0"/>
          <w:tab w:val="left" w:pos="360"/>
          <w:tab w:val="left" w:pos="709"/>
          <w:tab w:val="left" w:pos="851"/>
          <w:tab w:val="left" w:pos="993"/>
          <w:tab w:val="left" w:pos="7938"/>
        </w:tabs>
        <w:autoSpaceDE w:val="0"/>
        <w:autoSpaceDN w:val="0"/>
        <w:adjustRightInd w:val="0"/>
        <w:spacing w:line="276" w:lineRule="auto"/>
        <w:ind w:left="0" w:right="-766" w:firstLine="0"/>
        <w:rPr>
          <w:sz w:val="24"/>
          <w:szCs w:val="24"/>
          <w:lang w:val="en-US"/>
        </w:rPr>
      </w:pPr>
      <w:r w:rsidRPr="005375E8">
        <w:rPr>
          <w:sz w:val="24"/>
          <w:szCs w:val="24"/>
          <w:lang w:val="en-US"/>
        </w:rPr>
        <w:t>CM. Progesterone in pregnancy is produced in:</w:t>
      </w:r>
    </w:p>
    <w:p w14:paraId="1DAD52C3"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 w:val="left" w:pos="7938"/>
        </w:tabs>
        <w:autoSpaceDE w:val="0"/>
        <w:autoSpaceDN w:val="0"/>
        <w:adjustRightInd w:val="0"/>
        <w:spacing w:line="276" w:lineRule="auto"/>
        <w:ind w:left="0" w:right="-766" w:firstLine="0"/>
        <w:rPr>
          <w:sz w:val="24"/>
          <w:szCs w:val="24"/>
          <w:lang w:val="en-US"/>
        </w:rPr>
      </w:pPr>
      <w:r w:rsidRPr="005375E8">
        <w:rPr>
          <w:sz w:val="24"/>
          <w:szCs w:val="24"/>
          <w:lang w:val="en-US"/>
        </w:rPr>
        <w:t>posterior hypophysis</w:t>
      </w:r>
    </w:p>
    <w:p w14:paraId="1D4CB57A"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 w:val="left" w:pos="7938"/>
        </w:tabs>
        <w:autoSpaceDE w:val="0"/>
        <w:autoSpaceDN w:val="0"/>
        <w:adjustRightInd w:val="0"/>
        <w:spacing w:line="276" w:lineRule="auto"/>
        <w:ind w:left="0" w:right="-766" w:firstLine="0"/>
        <w:rPr>
          <w:sz w:val="24"/>
          <w:szCs w:val="24"/>
          <w:lang w:val="en-US"/>
        </w:rPr>
      </w:pPr>
      <w:r w:rsidRPr="005375E8">
        <w:rPr>
          <w:sz w:val="24"/>
          <w:szCs w:val="24"/>
          <w:lang w:val="en-US"/>
        </w:rPr>
        <w:t>corpus luteum</w:t>
      </w:r>
    </w:p>
    <w:p w14:paraId="22DABC93"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 w:val="left" w:pos="7938"/>
        </w:tabs>
        <w:autoSpaceDE w:val="0"/>
        <w:autoSpaceDN w:val="0"/>
        <w:adjustRightInd w:val="0"/>
        <w:spacing w:line="276" w:lineRule="auto"/>
        <w:ind w:left="0" w:right="-766" w:firstLine="0"/>
        <w:rPr>
          <w:sz w:val="24"/>
          <w:szCs w:val="24"/>
          <w:lang w:val="en-US"/>
        </w:rPr>
      </w:pPr>
      <w:r w:rsidRPr="005375E8">
        <w:rPr>
          <w:sz w:val="24"/>
          <w:szCs w:val="24"/>
          <w:lang w:val="en-US"/>
        </w:rPr>
        <w:t>adrenal gland</w:t>
      </w:r>
    </w:p>
    <w:p w14:paraId="3C81102B"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 w:val="left" w:pos="7938"/>
        </w:tabs>
        <w:autoSpaceDE w:val="0"/>
        <w:autoSpaceDN w:val="0"/>
        <w:adjustRightInd w:val="0"/>
        <w:spacing w:line="276" w:lineRule="auto"/>
        <w:ind w:left="0" w:right="-766" w:firstLine="0"/>
        <w:rPr>
          <w:sz w:val="24"/>
          <w:szCs w:val="24"/>
          <w:lang w:val="en-US"/>
        </w:rPr>
      </w:pPr>
      <w:r w:rsidRPr="005375E8">
        <w:rPr>
          <w:sz w:val="24"/>
          <w:szCs w:val="24"/>
          <w:lang w:val="en-US"/>
        </w:rPr>
        <w:t>placenta</w:t>
      </w:r>
    </w:p>
    <w:p w14:paraId="3E562760" w14:textId="77777777" w:rsidR="007A4EBF" w:rsidRPr="00FC1F49" w:rsidRDefault="00DC6354" w:rsidP="00201A65">
      <w:pPr>
        <w:pStyle w:val="Listecouleur-Accent1"/>
        <w:widowControl w:val="0"/>
        <w:numPr>
          <w:ilvl w:val="1"/>
          <w:numId w:val="20"/>
        </w:numPr>
        <w:tabs>
          <w:tab w:val="left" w:pos="0"/>
          <w:tab w:val="left" w:pos="284"/>
          <w:tab w:val="left" w:pos="709"/>
          <w:tab w:val="left" w:pos="851"/>
          <w:tab w:val="left" w:pos="993"/>
          <w:tab w:val="left" w:pos="7938"/>
        </w:tabs>
        <w:autoSpaceDE w:val="0"/>
        <w:autoSpaceDN w:val="0"/>
        <w:adjustRightInd w:val="0"/>
        <w:spacing w:line="276" w:lineRule="auto"/>
        <w:ind w:left="0" w:right="-766" w:firstLine="0"/>
        <w:rPr>
          <w:sz w:val="24"/>
          <w:szCs w:val="24"/>
          <w:lang w:val="en-US"/>
        </w:rPr>
      </w:pPr>
      <w:r w:rsidRPr="005375E8">
        <w:rPr>
          <w:sz w:val="24"/>
          <w:szCs w:val="24"/>
          <w:lang w:val="en-US"/>
        </w:rPr>
        <w:t>adenohypophysis</w:t>
      </w:r>
    </w:p>
    <w:p w14:paraId="0A315AFB"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b, d </w:t>
      </w:r>
    </w:p>
    <w:p w14:paraId="227BFF24" w14:textId="77777777" w:rsidR="00DC6354" w:rsidRPr="005375E8" w:rsidRDefault="00DC6354" w:rsidP="00201A65">
      <w:pPr>
        <w:pStyle w:val="Listecouleur-Accent1"/>
        <w:widowControl w:val="0"/>
        <w:numPr>
          <w:ilvl w:val="0"/>
          <w:numId w:val="20"/>
        </w:numPr>
        <w:tabs>
          <w:tab w:val="left" w:pos="0"/>
          <w:tab w:val="left" w:pos="284"/>
          <w:tab w:val="left" w:pos="426"/>
        </w:tabs>
        <w:autoSpaceDE w:val="0"/>
        <w:autoSpaceDN w:val="0"/>
        <w:adjustRightInd w:val="0"/>
        <w:spacing w:line="276" w:lineRule="auto"/>
        <w:ind w:left="0" w:firstLine="0"/>
        <w:rPr>
          <w:sz w:val="24"/>
          <w:szCs w:val="24"/>
          <w:lang w:val="en-US"/>
        </w:rPr>
      </w:pPr>
      <w:r w:rsidRPr="005375E8">
        <w:rPr>
          <w:sz w:val="24"/>
          <w:szCs w:val="24"/>
          <w:lang w:val="en-US"/>
        </w:rPr>
        <w:t>CM. Select correct statements regarding premature delivery:</w:t>
      </w:r>
    </w:p>
    <w:p w14:paraId="09F7C526"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pregnancy term  22-37 weeks</w:t>
      </w:r>
    </w:p>
    <w:p w14:paraId="0152F7B5"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weight of the newborn 500 - 2500 g</w:t>
      </w:r>
    </w:p>
    <w:p w14:paraId="66F5975E"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pregnancy term  28-37 weeks</w:t>
      </w:r>
    </w:p>
    <w:p w14:paraId="76BCEF53"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length of the newborn  25 - 45 cm</w:t>
      </w:r>
    </w:p>
    <w:p w14:paraId="49364A53" w14:textId="77777777" w:rsidR="007A4EBF" w:rsidRPr="00FC1F49"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length of the newborn 25 - 49 cm</w:t>
      </w:r>
    </w:p>
    <w:p w14:paraId="42CE1FB4" w14:textId="77777777" w:rsidR="00DC6354" w:rsidRPr="005375E8" w:rsidRDefault="007A4EBF" w:rsidP="00201A65">
      <w:pPr>
        <w:tabs>
          <w:tab w:val="left" w:pos="0"/>
          <w:tab w:val="left" w:pos="284"/>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b, d</w:t>
      </w:r>
    </w:p>
    <w:p w14:paraId="78A31627" w14:textId="77777777" w:rsidR="00DC6354" w:rsidRPr="005375E8" w:rsidRDefault="00DC6354" w:rsidP="00201A65">
      <w:pPr>
        <w:pStyle w:val="Listecouleur-Accent1"/>
        <w:widowControl w:val="0"/>
        <w:numPr>
          <w:ilvl w:val="0"/>
          <w:numId w:val="20"/>
        </w:numPr>
        <w:tabs>
          <w:tab w:val="left" w:pos="0"/>
          <w:tab w:val="left" w:pos="284"/>
          <w:tab w:val="left" w:pos="426"/>
        </w:tabs>
        <w:autoSpaceDE w:val="0"/>
        <w:autoSpaceDN w:val="0"/>
        <w:adjustRightInd w:val="0"/>
        <w:spacing w:line="276" w:lineRule="auto"/>
        <w:ind w:left="0" w:firstLine="0"/>
        <w:rPr>
          <w:sz w:val="24"/>
          <w:szCs w:val="24"/>
          <w:lang w:val="en-US"/>
        </w:rPr>
      </w:pPr>
      <w:r w:rsidRPr="005375E8">
        <w:rPr>
          <w:sz w:val="24"/>
          <w:szCs w:val="24"/>
          <w:lang w:val="en-US"/>
        </w:rPr>
        <w:t>CM. In which situations labor induction is contraindicated:</w:t>
      </w:r>
    </w:p>
    <w:p w14:paraId="2395C73D"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previous cesarean section</w:t>
      </w:r>
    </w:p>
    <w:p w14:paraId="44092662"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transversal lay</w:t>
      </w:r>
    </w:p>
    <w:p w14:paraId="2E12526C"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 xml:space="preserve">preeclampsia </w:t>
      </w:r>
    </w:p>
    <w:p w14:paraId="0FF0C464"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estimated fetal weight more than 4500 gr</w:t>
      </w:r>
    </w:p>
    <w:p w14:paraId="22AAEAED" w14:textId="77777777" w:rsidR="007A4EBF" w:rsidRPr="00FC1F49"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postdate pregnancy</w:t>
      </w:r>
    </w:p>
    <w:p w14:paraId="12033B3A" w14:textId="77777777" w:rsidR="00DC6354" w:rsidRPr="005375E8" w:rsidRDefault="007A4EBF" w:rsidP="00201A65">
      <w:pPr>
        <w:widowControl w:val="0"/>
        <w:tabs>
          <w:tab w:val="left" w:pos="0"/>
          <w:tab w:val="left" w:pos="709"/>
          <w:tab w:val="left" w:pos="851"/>
          <w:tab w:val="left" w:pos="993"/>
        </w:tabs>
        <w:autoSpaceDE w:val="0"/>
        <w:autoSpaceDN w:val="0"/>
        <w:adjustRightInd w:val="0"/>
        <w:rPr>
          <w:rFonts w:ascii="Times New Roman" w:hAnsi="Times New Roman"/>
          <w:sz w:val="24"/>
          <w:szCs w:val="24"/>
        </w:rPr>
      </w:pPr>
      <w:r w:rsidRPr="005375E8">
        <w:rPr>
          <w:rFonts w:ascii="Times New Roman" w:hAnsi="Times New Roman"/>
          <w:sz w:val="24"/>
          <w:szCs w:val="24"/>
        </w:rPr>
        <w:lastRenderedPageBreak/>
        <w:t xml:space="preserve">Correct answer: </w:t>
      </w:r>
      <w:r w:rsidR="00DC6354" w:rsidRPr="005375E8">
        <w:rPr>
          <w:rFonts w:ascii="Times New Roman" w:hAnsi="Times New Roman"/>
          <w:sz w:val="24"/>
          <w:szCs w:val="24"/>
        </w:rPr>
        <w:t>a, b, d</w:t>
      </w:r>
    </w:p>
    <w:p w14:paraId="2103CB3B" w14:textId="77777777" w:rsidR="00DC6354" w:rsidRPr="005375E8" w:rsidRDefault="00DC6354" w:rsidP="00201A65">
      <w:pPr>
        <w:pStyle w:val="Listecouleur-Accent1"/>
        <w:numPr>
          <w:ilvl w:val="0"/>
          <w:numId w:val="20"/>
        </w:numPr>
        <w:tabs>
          <w:tab w:val="left" w:pos="0"/>
          <w:tab w:val="left" w:pos="284"/>
          <w:tab w:val="left" w:pos="426"/>
          <w:tab w:val="left" w:pos="993"/>
        </w:tabs>
        <w:spacing w:line="276" w:lineRule="auto"/>
        <w:ind w:left="0" w:firstLine="0"/>
        <w:rPr>
          <w:sz w:val="24"/>
          <w:szCs w:val="24"/>
          <w:lang w:val="en-US"/>
        </w:rPr>
      </w:pPr>
      <w:r w:rsidRPr="005375E8">
        <w:rPr>
          <w:sz w:val="24"/>
          <w:szCs w:val="24"/>
          <w:lang w:val="en-US"/>
        </w:rPr>
        <w:t>CM. Risk of what complications is increased in multiple pregnancy:</w:t>
      </w:r>
    </w:p>
    <w:p w14:paraId="299861E3" w14:textId="77777777" w:rsidR="00DC6354" w:rsidRPr="005375E8" w:rsidRDefault="00DC6354" w:rsidP="00201A65">
      <w:pPr>
        <w:pStyle w:val="Listecouleur-Accent1"/>
        <w:numPr>
          <w:ilvl w:val="1"/>
          <w:numId w:val="20"/>
        </w:numPr>
        <w:tabs>
          <w:tab w:val="left" w:pos="0"/>
          <w:tab w:val="left" w:pos="284"/>
          <w:tab w:val="left" w:pos="426"/>
          <w:tab w:val="left" w:pos="993"/>
        </w:tabs>
        <w:spacing w:line="276" w:lineRule="auto"/>
        <w:ind w:left="0" w:firstLine="0"/>
        <w:rPr>
          <w:sz w:val="24"/>
          <w:szCs w:val="24"/>
          <w:lang w:val="en-US"/>
        </w:rPr>
      </w:pPr>
      <w:r w:rsidRPr="005375E8">
        <w:rPr>
          <w:sz w:val="24"/>
          <w:szCs w:val="24"/>
          <w:lang w:val="en-US"/>
        </w:rPr>
        <w:t>polyhydramnios</w:t>
      </w:r>
    </w:p>
    <w:p w14:paraId="55F017EE" w14:textId="77777777" w:rsidR="00DC6354" w:rsidRPr="005375E8" w:rsidRDefault="00DC6354" w:rsidP="00201A65">
      <w:pPr>
        <w:pStyle w:val="Listecouleur-Accent1"/>
        <w:numPr>
          <w:ilvl w:val="1"/>
          <w:numId w:val="20"/>
        </w:numPr>
        <w:tabs>
          <w:tab w:val="left" w:pos="0"/>
          <w:tab w:val="left" w:pos="284"/>
          <w:tab w:val="left" w:pos="426"/>
          <w:tab w:val="left" w:pos="993"/>
        </w:tabs>
        <w:spacing w:line="276" w:lineRule="auto"/>
        <w:ind w:left="0" w:firstLine="0"/>
        <w:rPr>
          <w:sz w:val="24"/>
          <w:szCs w:val="24"/>
          <w:lang w:val="en-US"/>
        </w:rPr>
      </w:pPr>
      <w:r w:rsidRPr="005375E8">
        <w:rPr>
          <w:sz w:val="24"/>
          <w:szCs w:val="24"/>
          <w:lang w:val="en-US"/>
        </w:rPr>
        <w:t xml:space="preserve">fetal growth restriction </w:t>
      </w:r>
    </w:p>
    <w:p w14:paraId="76D2F6D3" w14:textId="77777777" w:rsidR="00DC6354" w:rsidRPr="005375E8" w:rsidRDefault="00DC6354" w:rsidP="00201A65">
      <w:pPr>
        <w:pStyle w:val="Listecouleur-Accent1"/>
        <w:numPr>
          <w:ilvl w:val="1"/>
          <w:numId w:val="20"/>
        </w:numPr>
        <w:tabs>
          <w:tab w:val="left" w:pos="0"/>
          <w:tab w:val="left" w:pos="284"/>
          <w:tab w:val="left" w:pos="426"/>
          <w:tab w:val="left" w:pos="993"/>
        </w:tabs>
        <w:spacing w:line="276" w:lineRule="auto"/>
        <w:ind w:left="0" w:firstLine="0"/>
        <w:rPr>
          <w:sz w:val="24"/>
          <w:szCs w:val="24"/>
          <w:lang w:val="en-US"/>
        </w:rPr>
      </w:pPr>
      <w:r w:rsidRPr="005375E8">
        <w:rPr>
          <w:sz w:val="24"/>
          <w:szCs w:val="24"/>
          <w:lang w:val="en-US"/>
        </w:rPr>
        <w:t>macrosomia</w:t>
      </w:r>
    </w:p>
    <w:p w14:paraId="1653F60A" w14:textId="77777777" w:rsidR="00DC6354" w:rsidRPr="005375E8" w:rsidRDefault="00DC6354" w:rsidP="00201A65">
      <w:pPr>
        <w:pStyle w:val="Listecouleur-Accent1"/>
        <w:numPr>
          <w:ilvl w:val="1"/>
          <w:numId w:val="20"/>
        </w:numPr>
        <w:tabs>
          <w:tab w:val="left" w:pos="0"/>
          <w:tab w:val="left" w:pos="284"/>
          <w:tab w:val="left" w:pos="426"/>
          <w:tab w:val="left" w:pos="993"/>
        </w:tabs>
        <w:spacing w:line="276" w:lineRule="auto"/>
        <w:ind w:left="0" w:firstLine="0"/>
        <w:rPr>
          <w:sz w:val="24"/>
          <w:szCs w:val="24"/>
          <w:lang w:val="en-US"/>
        </w:rPr>
      </w:pPr>
      <w:r w:rsidRPr="005375E8">
        <w:rPr>
          <w:sz w:val="24"/>
          <w:szCs w:val="24"/>
          <w:lang w:val="en-US"/>
        </w:rPr>
        <w:t xml:space="preserve">postpartum hemorrhages </w:t>
      </w:r>
    </w:p>
    <w:p w14:paraId="2E129B00" w14:textId="77777777" w:rsidR="007A4EBF" w:rsidRPr="00FC1F49" w:rsidRDefault="00DC6354" w:rsidP="00201A65">
      <w:pPr>
        <w:pStyle w:val="Listecouleur-Accent1"/>
        <w:numPr>
          <w:ilvl w:val="1"/>
          <w:numId w:val="20"/>
        </w:numPr>
        <w:tabs>
          <w:tab w:val="left" w:pos="0"/>
          <w:tab w:val="left" w:pos="284"/>
          <w:tab w:val="left" w:pos="426"/>
          <w:tab w:val="left" w:pos="993"/>
        </w:tabs>
        <w:spacing w:line="276" w:lineRule="auto"/>
        <w:ind w:left="0" w:firstLine="0"/>
        <w:rPr>
          <w:sz w:val="24"/>
          <w:szCs w:val="24"/>
          <w:lang w:val="en-US"/>
        </w:rPr>
      </w:pPr>
      <w:r w:rsidRPr="005375E8">
        <w:rPr>
          <w:sz w:val="24"/>
          <w:szCs w:val="24"/>
          <w:lang w:val="en-US"/>
        </w:rPr>
        <w:t xml:space="preserve">prematurity </w:t>
      </w:r>
    </w:p>
    <w:p w14:paraId="1AD11FC6"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a, b, d, e </w:t>
      </w:r>
    </w:p>
    <w:p w14:paraId="63BCC16D" w14:textId="77777777" w:rsidR="00DC6354" w:rsidRPr="005375E8" w:rsidRDefault="00DC6354" w:rsidP="00201A65">
      <w:pPr>
        <w:pStyle w:val="Listecouleur-Accent1"/>
        <w:widowControl w:val="0"/>
        <w:numPr>
          <w:ilvl w:val="0"/>
          <w:numId w:val="20"/>
        </w:numPr>
        <w:tabs>
          <w:tab w:val="left" w:pos="0"/>
          <w:tab w:val="left" w:pos="360"/>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CM. Ultrasound criteria of the oligoamnios are:</w:t>
      </w:r>
    </w:p>
    <w:p w14:paraId="5B554BE9"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determination of an maximum vertical sac less than 2 cm</w:t>
      </w:r>
    </w:p>
    <w:p w14:paraId="724E1743"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determination of an vertical sac less than 5 cm</w:t>
      </w:r>
    </w:p>
    <w:p w14:paraId="38DF5B94"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amniotic liquid index less than 5 cm</w:t>
      </w:r>
    </w:p>
    <w:p w14:paraId="6BC90884" w14:textId="77777777" w:rsidR="00DC6354" w:rsidRPr="005375E8" w:rsidRDefault="00DC6354" w:rsidP="00201A65">
      <w:pPr>
        <w:pStyle w:val="Listecouleur-Accent1"/>
        <w:widowControl w:val="0"/>
        <w:numPr>
          <w:ilvl w:val="1"/>
          <w:numId w:val="20"/>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amniotic liquid index less than 7 cm</w:t>
      </w:r>
    </w:p>
    <w:p w14:paraId="1A58A24C" w14:textId="77777777" w:rsidR="007A4EBF" w:rsidRPr="00FC1F49" w:rsidRDefault="00DC6354" w:rsidP="00201A65">
      <w:pPr>
        <w:pStyle w:val="Listecouleur-Accent1"/>
        <w:widowControl w:val="0"/>
        <w:numPr>
          <w:ilvl w:val="1"/>
          <w:numId w:val="20"/>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amniotic liquid index less than 10 cm</w:t>
      </w:r>
    </w:p>
    <w:p w14:paraId="5556F847"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c</w:t>
      </w:r>
    </w:p>
    <w:p w14:paraId="047F9E41" w14:textId="77777777" w:rsidR="00DC6354" w:rsidRPr="005375E8" w:rsidRDefault="00DC6354" w:rsidP="00201A65">
      <w:pPr>
        <w:pStyle w:val="Listecouleur-Accent1"/>
        <w:numPr>
          <w:ilvl w:val="0"/>
          <w:numId w:val="20"/>
        </w:numPr>
        <w:tabs>
          <w:tab w:val="left" w:pos="0"/>
          <w:tab w:val="left" w:pos="426"/>
          <w:tab w:val="left" w:pos="851"/>
          <w:tab w:val="left" w:pos="993"/>
        </w:tabs>
        <w:spacing w:line="276" w:lineRule="auto"/>
        <w:ind w:left="0" w:firstLine="0"/>
        <w:rPr>
          <w:sz w:val="24"/>
          <w:szCs w:val="24"/>
          <w:lang w:val="en-US"/>
        </w:rPr>
      </w:pPr>
      <w:r w:rsidRPr="005375E8">
        <w:rPr>
          <w:sz w:val="24"/>
          <w:szCs w:val="24"/>
          <w:lang w:val="en-US"/>
        </w:rPr>
        <w:t>CM. What are the components of Apgar score</w:t>
      </w:r>
    </w:p>
    <w:p w14:paraId="2EE6CAA7" w14:textId="77777777" w:rsidR="00DC6354" w:rsidRPr="005375E8" w:rsidRDefault="00DC6354" w:rsidP="00201A65">
      <w:pPr>
        <w:pStyle w:val="Listecouleur-Accent1"/>
        <w:widowControl w:val="0"/>
        <w:numPr>
          <w:ilvl w:val="1"/>
          <w:numId w:val="19"/>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frequency of respiration</w:t>
      </w:r>
    </w:p>
    <w:p w14:paraId="66F9347E" w14:textId="77777777" w:rsidR="00DC6354" w:rsidRPr="005375E8" w:rsidRDefault="00DC6354" w:rsidP="00201A65">
      <w:pPr>
        <w:pStyle w:val="Listecouleur-Accent1"/>
        <w:widowControl w:val="0"/>
        <w:numPr>
          <w:ilvl w:val="1"/>
          <w:numId w:val="19"/>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fetal heart rate</w:t>
      </w:r>
    </w:p>
    <w:p w14:paraId="015FBF16" w14:textId="77777777" w:rsidR="00DC6354" w:rsidRPr="005375E8" w:rsidRDefault="00DC6354" w:rsidP="00201A65">
      <w:pPr>
        <w:pStyle w:val="Listecouleur-Accent1"/>
        <w:widowControl w:val="0"/>
        <w:numPr>
          <w:ilvl w:val="1"/>
          <w:numId w:val="19"/>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fetal weight</w:t>
      </w:r>
    </w:p>
    <w:p w14:paraId="51326564" w14:textId="77777777" w:rsidR="00DC6354" w:rsidRPr="005375E8" w:rsidRDefault="00DC6354" w:rsidP="00201A65">
      <w:pPr>
        <w:pStyle w:val="Listecouleur-Accent1"/>
        <w:widowControl w:val="0"/>
        <w:numPr>
          <w:ilvl w:val="1"/>
          <w:numId w:val="19"/>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muscular tonus</w:t>
      </w:r>
    </w:p>
    <w:p w14:paraId="1568823A" w14:textId="77777777" w:rsidR="007A4EBF" w:rsidRPr="00FC1F49" w:rsidRDefault="00DC6354" w:rsidP="00201A65">
      <w:pPr>
        <w:pStyle w:val="Listecouleur-Accent1"/>
        <w:widowControl w:val="0"/>
        <w:numPr>
          <w:ilvl w:val="1"/>
          <w:numId w:val="19"/>
        </w:numPr>
        <w:tabs>
          <w:tab w:val="left" w:pos="0"/>
          <w:tab w:val="left" w:pos="284"/>
          <w:tab w:val="left" w:pos="709"/>
          <w:tab w:val="left" w:pos="851"/>
          <w:tab w:val="left" w:pos="993"/>
        </w:tabs>
        <w:autoSpaceDE w:val="0"/>
        <w:autoSpaceDN w:val="0"/>
        <w:adjustRightInd w:val="0"/>
        <w:spacing w:line="276" w:lineRule="auto"/>
        <w:ind w:left="0" w:right="-908" w:firstLine="0"/>
        <w:rPr>
          <w:sz w:val="24"/>
          <w:szCs w:val="24"/>
          <w:lang w:val="en-US"/>
        </w:rPr>
      </w:pPr>
      <w:r w:rsidRPr="005375E8">
        <w:rPr>
          <w:sz w:val="24"/>
          <w:szCs w:val="24"/>
          <w:lang w:val="en-US"/>
        </w:rPr>
        <w:t>skin color</w:t>
      </w:r>
    </w:p>
    <w:p w14:paraId="6558A24A" w14:textId="77777777" w:rsidR="00DC6354" w:rsidRPr="005375E8" w:rsidRDefault="007A4EBF" w:rsidP="00201A65">
      <w:pPr>
        <w:widowControl w:val="0"/>
        <w:tabs>
          <w:tab w:val="left" w:pos="0"/>
          <w:tab w:val="left" w:pos="360"/>
          <w:tab w:val="left" w:pos="709"/>
          <w:tab w:val="left" w:pos="851"/>
          <w:tab w:val="left" w:pos="993"/>
        </w:tabs>
        <w:autoSpaceDE w:val="0"/>
        <w:autoSpaceDN w:val="0"/>
        <w:adjustRightInd w:val="0"/>
        <w:ind w:right="-908"/>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 a, b, d, e</w:t>
      </w:r>
    </w:p>
    <w:p w14:paraId="1456EC11" w14:textId="77777777" w:rsidR="00DC6354" w:rsidRPr="005375E8" w:rsidRDefault="00DC6354" w:rsidP="00201A65">
      <w:pPr>
        <w:pStyle w:val="Listecouleur-Accent1"/>
        <w:widowControl w:val="0"/>
        <w:numPr>
          <w:ilvl w:val="0"/>
          <w:numId w:val="20"/>
        </w:numPr>
        <w:tabs>
          <w:tab w:val="left" w:pos="0"/>
          <w:tab w:val="left" w:pos="284"/>
          <w:tab w:val="left" w:pos="426"/>
        </w:tabs>
        <w:autoSpaceDE w:val="0"/>
        <w:autoSpaceDN w:val="0"/>
        <w:adjustRightInd w:val="0"/>
        <w:spacing w:line="276" w:lineRule="auto"/>
        <w:ind w:left="0" w:firstLine="0"/>
        <w:rPr>
          <w:sz w:val="24"/>
          <w:szCs w:val="24"/>
          <w:lang w:val="en-US"/>
        </w:rPr>
      </w:pPr>
      <w:r w:rsidRPr="005375E8">
        <w:rPr>
          <w:sz w:val="24"/>
          <w:szCs w:val="24"/>
          <w:lang w:val="en-US"/>
        </w:rPr>
        <w:t>CM. Which dimensions of the pelvis can be appreciated through external pelviometry :</w:t>
      </w:r>
    </w:p>
    <w:p w14:paraId="65AB1354" w14:textId="77777777" w:rsidR="00DC6354" w:rsidRPr="005375E8" w:rsidRDefault="00DC6354" w:rsidP="00201A65">
      <w:pPr>
        <w:pStyle w:val="Listecouleur-Accent1"/>
        <w:widowControl w:val="0"/>
        <w:numPr>
          <w:ilvl w:val="1"/>
          <w:numId w:val="20"/>
        </w:numPr>
        <w:tabs>
          <w:tab w:val="left" w:pos="0"/>
          <w:tab w:val="left" w:pos="284"/>
          <w:tab w:val="left" w:pos="993"/>
        </w:tabs>
        <w:autoSpaceDE w:val="0"/>
        <w:autoSpaceDN w:val="0"/>
        <w:adjustRightInd w:val="0"/>
        <w:spacing w:line="276" w:lineRule="auto"/>
        <w:ind w:left="0" w:firstLine="0"/>
        <w:rPr>
          <w:sz w:val="24"/>
          <w:szCs w:val="24"/>
          <w:lang w:val="en-US"/>
        </w:rPr>
      </w:pPr>
      <w:r w:rsidRPr="005375E8">
        <w:rPr>
          <w:sz w:val="24"/>
          <w:szCs w:val="24"/>
          <w:lang w:val="en-US"/>
        </w:rPr>
        <w:t xml:space="preserve">bispinarum distance </w:t>
      </w:r>
    </w:p>
    <w:p w14:paraId="6F115E78" w14:textId="77777777" w:rsidR="00DC6354" w:rsidRPr="005375E8" w:rsidRDefault="00DC6354" w:rsidP="00201A65">
      <w:pPr>
        <w:pStyle w:val="Listecouleur-Accent1"/>
        <w:widowControl w:val="0"/>
        <w:numPr>
          <w:ilvl w:val="1"/>
          <w:numId w:val="20"/>
        </w:numPr>
        <w:tabs>
          <w:tab w:val="left" w:pos="0"/>
          <w:tab w:val="left" w:pos="284"/>
          <w:tab w:val="left" w:pos="993"/>
        </w:tabs>
        <w:autoSpaceDE w:val="0"/>
        <w:autoSpaceDN w:val="0"/>
        <w:adjustRightInd w:val="0"/>
        <w:spacing w:line="276" w:lineRule="auto"/>
        <w:ind w:left="0" w:firstLine="0"/>
        <w:rPr>
          <w:sz w:val="24"/>
          <w:szCs w:val="24"/>
          <w:lang w:val="en-US"/>
        </w:rPr>
      </w:pPr>
      <w:r w:rsidRPr="005375E8">
        <w:rPr>
          <w:sz w:val="24"/>
          <w:szCs w:val="24"/>
          <w:lang w:val="en-US"/>
        </w:rPr>
        <w:t>diagonal conjugate</w:t>
      </w:r>
    </w:p>
    <w:p w14:paraId="08622373" w14:textId="77777777" w:rsidR="00DC6354" w:rsidRPr="005375E8" w:rsidRDefault="00DC6354" w:rsidP="00201A65">
      <w:pPr>
        <w:pStyle w:val="Listecouleur-Accent1"/>
        <w:widowControl w:val="0"/>
        <w:numPr>
          <w:ilvl w:val="1"/>
          <w:numId w:val="20"/>
        </w:numPr>
        <w:tabs>
          <w:tab w:val="left" w:pos="0"/>
          <w:tab w:val="left" w:pos="284"/>
          <w:tab w:val="left" w:pos="993"/>
        </w:tabs>
        <w:autoSpaceDE w:val="0"/>
        <w:autoSpaceDN w:val="0"/>
        <w:adjustRightInd w:val="0"/>
        <w:spacing w:line="276" w:lineRule="auto"/>
        <w:ind w:left="0" w:firstLine="0"/>
        <w:rPr>
          <w:sz w:val="24"/>
          <w:szCs w:val="24"/>
          <w:lang w:val="en-US"/>
        </w:rPr>
      </w:pPr>
      <w:r w:rsidRPr="005375E8">
        <w:rPr>
          <w:sz w:val="24"/>
          <w:szCs w:val="24"/>
          <w:lang w:val="en-US"/>
        </w:rPr>
        <w:t>bitrochanteric distance</w:t>
      </w:r>
    </w:p>
    <w:p w14:paraId="37F69E03" w14:textId="77777777" w:rsidR="00DC6354" w:rsidRPr="005375E8" w:rsidRDefault="00DC6354" w:rsidP="00201A65">
      <w:pPr>
        <w:pStyle w:val="Listecouleur-Accent1"/>
        <w:widowControl w:val="0"/>
        <w:numPr>
          <w:ilvl w:val="1"/>
          <w:numId w:val="20"/>
        </w:numPr>
        <w:tabs>
          <w:tab w:val="left" w:pos="0"/>
          <w:tab w:val="left" w:pos="284"/>
          <w:tab w:val="left" w:pos="993"/>
        </w:tabs>
        <w:autoSpaceDE w:val="0"/>
        <w:autoSpaceDN w:val="0"/>
        <w:adjustRightInd w:val="0"/>
        <w:spacing w:line="276" w:lineRule="auto"/>
        <w:ind w:left="0" w:firstLine="0"/>
        <w:rPr>
          <w:sz w:val="24"/>
          <w:szCs w:val="24"/>
          <w:lang w:val="en-US"/>
        </w:rPr>
      </w:pPr>
      <w:r w:rsidRPr="005375E8">
        <w:rPr>
          <w:sz w:val="24"/>
          <w:szCs w:val="24"/>
          <w:lang w:val="en-US"/>
        </w:rPr>
        <w:t>bicristarum distance</w:t>
      </w:r>
    </w:p>
    <w:p w14:paraId="0B18AB84" w14:textId="77777777" w:rsidR="007A4EBF" w:rsidRPr="00FC1F49" w:rsidRDefault="00DC6354" w:rsidP="00201A65">
      <w:pPr>
        <w:pStyle w:val="Listecouleur-Accent1"/>
        <w:widowControl w:val="0"/>
        <w:numPr>
          <w:ilvl w:val="1"/>
          <w:numId w:val="20"/>
        </w:numPr>
        <w:tabs>
          <w:tab w:val="left" w:pos="0"/>
          <w:tab w:val="left" w:pos="284"/>
          <w:tab w:val="left" w:pos="993"/>
        </w:tabs>
        <w:autoSpaceDE w:val="0"/>
        <w:autoSpaceDN w:val="0"/>
        <w:adjustRightInd w:val="0"/>
        <w:spacing w:line="276" w:lineRule="auto"/>
        <w:ind w:left="0" w:firstLine="0"/>
        <w:rPr>
          <w:sz w:val="24"/>
          <w:szCs w:val="24"/>
          <w:lang w:val="en-US"/>
        </w:rPr>
      </w:pPr>
      <w:r w:rsidRPr="005375E8">
        <w:rPr>
          <w:sz w:val="24"/>
          <w:szCs w:val="24"/>
          <w:lang w:val="en-US"/>
        </w:rPr>
        <w:t xml:space="preserve">external conjugate </w:t>
      </w:r>
    </w:p>
    <w:p w14:paraId="4C7892F0" w14:textId="77777777" w:rsidR="00DC6354" w:rsidRPr="005375E8" w:rsidRDefault="007A4EBF"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c, d, e</w:t>
      </w:r>
    </w:p>
    <w:p w14:paraId="48A9CC91" w14:textId="77777777" w:rsidR="00DC6354" w:rsidRPr="005375E8" w:rsidRDefault="00DC6354" w:rsidP="00201A65">
      <w:pPr>
        <w:pStyle w:val="Listecouleur-Accent1"/>
        <w:widowControl w:val="0"/>
        <w:numPr>
          <w:ilvl w:val="0"/>
          <w:numId w:val="20"/>
        </w:numPr>
        <w:tabs>
          <w:tab w:val="left" w:pos="0"/>
          <w:tab w:val="left" w:pos="284"/>
          <w:tab w:val="left" w:pos="426"/>
        </w:tabs>
        <w:autoSpaceDE w:val="0"/>
        <w:autoSpaceDN w:val="0"/>
        <w:adjustRightInd w:val="0"/>
        <w:spacing w:line="276" w:lineRule="auto"/>
        <w:ind w:left="0" w:right="-908" w:firstLine="0"/>
        <w:rPr>
          <w:sz w:val="24"/>
          <w:szCs w:val="24"/>
          <w:lang w:val="en-US"/>
        </w:rPr>
      </w:pPr>
      <w:r w:rsidRPr="005375E8">
        <w:rPr>
          <w:sz w:val="24"/>
          <w:szCs w:val="24"/>
          <w:lang w:val="en-US"/>
        </w:rPr>
        <w:t>CM. The newborn status is determined by:</w:t>
      </w:r>
    </w:p>
    <w:p w14:paraId="3519A62D" w14:textId="77777777" w:rsidR="00DC6354" w:rsidRPr="005375E8" w:rsidRDefault="00DC6354" w:rsidP="00201A65">
      <w:pPr>
        <w:pStyle w:val="Listecouleur-Accent1"/>
        <w:widowControl w:val="0"/>
        <w:numPr>
          <w:ilvl w:val="1"/>
          <w:numId w:val="20"/>
        </w:numPr>
        <w:tabs>
          <w:tab w:val="left" w:pos="0"/>
          <w:tab w:val="left" w:pos="284"/>
        </w:tabs>
        <w:autoSpaceDE w:val="0"/>
        <w:autoSpaceDN w:val="0"/>
        <w:adjustRightInd w:val="0"/>
        <w:spacing w:line="276" w:lineRule="auto"/>
        <w:ind w:left="0" w:right="-908" w:firstLine="0"/>
        <w:rPr>
          <w:sz w:val="24"/>
          <w:szCs w:val="24"/>
          <w:lang w:val="en-US"/>
        </w:rPr>
      </w:pPr>
      <w:r w:rsidRPr="005375E8">
        <w:rPr>
          <w:sz w:val="24"/>
          <w:szCs w:val="24"/>
          <w:lang w:val="en-US"/>
        </w:rPr>
        <w:t>Apgar score</w:t>
      </w:r>
    </w:p>
    <w:p w14:paraId="3408DB79" w14:textId="77777777" w:rsidR="00DC6354" w:rsidRPr="005375E8" w:rsidRDefault="00DC6354" w:rsidP="00201A65">
      <w:pPr>
        <w:pStyle w:val="Listecouleur-Accent1"/>
        <w:widowControl w:val="0"/>
        <w:numPr>
          <w:ilvl w:val="1"/>
          <w:numId w:val="20"/>
        </w:numPr>
        <w:tabs>
          <w:tab w:val="left" w:pos="0"/>
          <w:tab w:val="left" w:pos="284"/>
        </w:tabs>
        <w:autoSpaceDE w:val="0"/>
        <w:autoSpaceDN w:val="0"/>
        <w:adjustRightInd w:val="0"/>
        <w:spacing w:line="276" w:lineRule="auto"/>
        <w:ind w:left="0" w:right="-908" w:firstLine="0"/>
        <w:rPr>
          <w:sz w:val="24"/>
          <w:szCs w:val="24"/>
          <w:lang w:val="en-US"/>
        </w:rPr>
      </w:pPr>
      <w:r w:rsidRPr="005375E8">
        <w:rPr>
          <w:sz w:val="24"/>
          <w:szCs w:val="24"/>
          <w:lang w:val="en-US"/>
        </w:rPr>
        <w:t>Vitlingher scale</w:t>
      </w:r>
    </w:p>
    <w:p w14:paraId="52D8839A" w14:textId="77777777" w:rsidR="00DC6354" w:rsidRPr="005375E8" w:rsidRDefault="00DC6354" w:rsidP="00201A65">
      <w:pPr>
        <w:pStyle w:val="Listecouleur-Accent1"/>
        <w:widowControl w:val="0"/>
        <w:numPr>
          <w:ilvl w:val="1"/>
          <w:numId w:val="20"/>
        </w:numPr>
        <w:tabs>
          <w:tab w:val="left" w:pos="0"/>
          <w:tab w:val="left" w:pos="284"/>
        </w:tabs>
        <w:autoSpaceDE w:val="0"/>
        <w:autoSpaceDN w:val="0"/>
        <w:adjustRightInd w:val="0"/>
        <w:spacing w:line="276" w:lineRule="auto"/>
        <w:ind w:left="0" w:right="-908" w:firstLine="0"/>
        <w:rPr>
          <w:sz w:val="24"/>
          <w:szCs w:val="24"/>
          <w:lang w:val="en-US"/>
        </w:rPr>
      </w:pPr>
      <w:r w:rsidRPr="005375E8">
        <w:rPr>
          <w:sz w:val="24"/>
          <w:szCs w:val="24"/>
          <w:lang w:val="en-US"/>
        </w:rPr>
        <w:t>Silverman score</w:t>
      </w:r>
    </w:p>
    <w:p w14:paraId="573D9232" w14:textId="77777777" w:rsidR="00DC6354" w:rsidRPr="005375E8" w:rsidRDefault="00DC6354" w:rsidP="00201A65">
      <w:pPr>
        <w:pStyle w:val="Listecouleur-Accent1"/>
        <w:widowControl w:val="0"/>
        <w:numPr>
          <w:ilvl w:val="1"/>
          <w:numId w:val="20"/>
        </w:numPr>
        <w:tabs>
          <w:tab w:val="left" w:pos="0"/>
          <w:tab w:val="left" w:pos="284"/>
        </w:tabs>
        <w:autoSpaceDE w:val="0"/>
        <w:autoSpaceDN w:val="0"/>
        <w:adjustRightInd w:val="0"/>
        <w:spacing w:line="276" w:lineRule="auto"/>
        <w:ind w:left="0" w:right="-908" w:firstLine="0"/>
        <w:rPr>
          <w:sz w:val="24"/>
          <w:szCs w:val="24"/>
          <w:lang w:val="en-US"/>
        </w:rPr>
      </w:pPr>
      <w:r w:rsidRPr="005375E8">
        <w:rPr>
          <w:sz w:val="24"/>
          <w:szCs w:val="24"/>
          <w:lang w:val="en-US"/>
        </w:rPr>
        <w:t>Glasgow scale</w:t>
      </w:r>
    </w:p>
    <w:p w14:paraId="701E6D8A" w14:textId="77777777" w:rsidR="00B736C0" w:rsidRPr="00FC1F49" w:rsidRDefault="00DC6354" w:rsidP="00201A65">
      <w:pPr>
        <w:pStyle w:val="Listecouleur-Accent1"/>
        <w:widowControl w:val="0"/>
        <w:numPr>
          <w:ilvl w:val="1"/>
          <w:numId w:val="20"/>
        </w:numPr>
        <w:tabs>
          <w:tab w:val="left" w:pos="0"/>
          <w:tab w:val="left" w:pos="284"/>
        </w:tabs>
        <w:autoSpaceDE w:val="0"/>
        <w:autoSpaceDN w:val="0"/>
        <w:adjustRightInd w:val="0"/>
        <w:spacing w:line="276" w:lineRule="auto"/>
        <w:ind w:left="0" w:right="-908" w:firstLine="0"/>
        <w:rPr>
          <w:sz w:val="24"/>
          <w:szCs w:val="24"/>
          <w:lang w:val="en-US"/>
        </w:rPr>
      </w:pPr>
      <w:r w:rsidRPr="005375E8">
        <w:rPr>
          <w:sz w:val="24"/>
          <w:szCs w:val="24"/>
          <w:lang w:val="en-US"/>
        </w:rPr>
        <w:t xml:space="preserve">Boshop score </w:t>
      </w:r>
    </w:p>
    <w:p w14:paraId="5A5D3E1E" w14:textId="77777777" w:rsidR="00DC6354" w:rsidRPr="005375E8" w:rsidRDefault="00B736C0"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a, c</w:t>
      </w:r>
    </w:p>
    <w:p w14:paraId="4624EFD2" w14:textId="77777777" w:rsidR="00DC6354" w:rsidRPr="005375E8" w:rsidRDefault="00DC6354" w:rsidP="00201A65">
      <w:pPr>
        <w:pStyle w:val="Listecouleur-Accent1"/>
        <w:widowControl w:val="0"/>
        <w:numPr>
          <w:ilvl w:val="0"/>
          <w:numId w:val="20"/>
        </w:numPr>
        <w:tabs>
          <w:tab w:val="left" w:pos="0"/>
          <w:tab w:val="left" w:pos="360"/>
          <w:tab w:val="left" w:pos="709"/>
          <w:tab w:val="left" w:pos="851"/>
          <w:tab w:val="left" w:pos="993"/>
        </w:tabs>
        <w:autoSpaceDE w:val="0"/>
        <w:autoSpaceDN w:val="0"/>
        <w:adjustRightInd w:val="0"/>
        <w:spacing w:line="276" w:lineRule="auto"/>
        <w:ind w:left="0" w:right="-766" w:firstLine="0"/>
        <w:rPr>
          <w:sz w:val="24"/>
          <w:szCs w:val="24"/>
          <w:lang w:val="en-US"/>
        </w:rPr>
      </w:pPr>
      <w:r w:rsidRPr="005375E8">
        <w:rPr>
          <w:sz w:val="24"/>
          <w:szCs w:val="24"/>
          <w:lang w:val="en-US"/>
        </w:rPr>
        <w:t>CM. Which of the following are risk factors for uterus rupture?</w:t>
      </w:r>
    </w:p>
    <w:p w14:paraId="12112CD9" w14:textId="77777777" w:rsidR="00DC6354" w:rsidRPr="005375E8" w:rsidRDefault="00DC6354" w:rsidP="00201A65">
      <w:pPr>
        <w:pStyle w:val="Listecouleur-Accent1"/>
        <w:widowControl w:val="0"/>
        <w:numPr>
          <w:ilvl w:val="1"/>
          <w:numId w:val="20"/>
        </w:numPr>
        <w:tabs>
          <w:tab w:val="left" w:pos="0"/>
          <w:tab w:val="left" w:pos="360"/>
          <w:tab w:val="left" w:pos="709"/>
          <w:tab w:val="left" w:pos="851"/>
          <w:tab w:val="left" w:pos="993"/>
        </w:tabs>
        <w:autoSpaceDE w:val="0"/>
        <w:autoSpaceDN w:val="0"/>
        <w:adjustRightInd w:val="0"/>
        <w:spacing w:line="276" w:lineRule="auto"/>
        <w:ind w:left="0" w:right="-766" w:firstLine="0"/>
        <w:rPr>
          <w:bCs/>
          <w:sz w:val="24"/>
          <w:szCs w:val="24"/>
          <w:lang w:val="en-US"/>
        </w:rPr>
      </w:pPr>
      <w:r w:rsidRPr="005375E8">
        <w:rPr>
          <w:bCs/>
          <w:sz w:val="24"/>
          <w:szCs w:val="24"/>
          <w:lang w:val="en-US"/>
        </w:rPr>
        <w:t>threatened preterm labor</w:t>
      </w:r>
    </w:p>
    <w:p w14:paraId="37F24757" w14:textId="77777777" w:rsidR="00DC6354" w:rsidRPr="005375E8" w:rsidRDefault="00DC6354" w:rsidP="00201A65">
      <w:pPr>
        <w:pStyle w:val="Listecouleur-Accent1"/>
        <w:widowControl w:val="0"/>
        <w:numPr>
          <w:ilvl w:val="1"/>
          <w:numId w:val="20"/>
        </w:numPr>
        <w:tabs>
          <w:tab w:val="left" w:pos="0"/>
          <w:tab w:val="left" w:pos="360"/>
          <w:tab w:val="left" w:pos="709"/>
          <w:tab w:val="left" w:pos="851"/>
          <w:tab w:val="left" w:pos="993"/>
        </w:tabs>
        <w:autoSpaceDE w:val="0"/>
        <w:autoSpaceDN w:val="0"/>
        <w:adjustRightInd w:val="0"/>
        <w:spacing w:line="276" w:lineRule="auto"/>
        <w:ind w:left="0" w:right="-766" w:firstLine="0"/>
        <w:rPr>
          <w:bCs/>
          <w:sz w:val="24"/>
          <w:szCs w:val="24"/>
          <w:lang w:val="en-US"/>
        </w:rPr>
      </w:pPr>
      <w:r w:rsidRPr="005375E8">
        <w:rPr>
          <w:sz w:val="24"/>
          <w:szCs w:val="24"/>
          <w:lang w:val="en-US"/>
        </w:rPr>
        <w:t>transversal situs of the fetus</w:t>
      </w:r>
    </w:p>
    <w:p w14:paraId="64A7AB85" w14:textId="77777777" w:rsidR="00DC6354" w:rsidRPr="005375E8" w:rsidRDefault="00DC6354" w:rsidP="00201A65">
      <w:pPr>
        <w:pStyle w:val="Listecouleur-Accent1"/>
        <w:widowControl w:val="0"/>
        <w:numPr>
          <w:ilvl w:val="1"/>
          <w:numId w:val="20"/>
        </w:numPr>
        <w:tabs>
          <w:tab w:val="left" w:pos="0"/>
          <w:tab w:val="left" w:pos="360"/>
          <w:tab w:val="left" w:pos="709"/>
          <w:tab w:val="left" w:pos="851"/>
          <w:tab w:val="left" w:pos="993"/>
        </w:tabs>
        <w:autoSpaceDE w:val="0"/>
        <w:autoSpaceDN w:val="0"/>
        <w:adjustRightInd w:val="0"/>
        <w:spacing w:line="276" w:lineRule="auto"/>
        <w:ind w:left="0" w:right="-766" w:firstLine="0"/>
        <w:rPr>
          <w:bCs/>
          <w:sz w:val="24"/>
          <w:szCs w:val="24"/>
          <w:lang w:val="en-US"/>
        </w:rPr>
      </w:pPr>
      <w:r w:rsidRPr="005375E8">
        <w:rPr>
          <w:sz w:val="24"/>
          <w:szCs w:val="24"/>
          <w:lang w:val="en-US"/>
        </w:rPr>
        <w:lastRenderedPageBreak/>
        <w:t>previous cesarean section</w:t>
      </w:r>
    </w:p>
    <w:p w14:paraId="0F6C0222" w14:textId="77777777" w:rsidR="00DC6354" w:rsidRPr="005375E8" w:rsidRDefault="00DC6354" w:rsidP="00201A65">
      <w:pPr>
        <w:pStyle w:val="Listecouleur-Accent1"/>
        <w:widowControl w:val="0"/>
        <w:numPr>
          <w:ilvl w:val="1"/>
          <w:numId w:val="20"/>
        </w:numPr>
        <w:tabs>
          <w:tab w:val="left" w:pos="0"/>
          <w:tab w:val="left" w:pos="360"/>
          <w:tab w:val="left" w:pos="709"/>
          <w:tab w:val="left" w:pos="851"/>
          <w:tab w:val="left" w:pos="993"/>
        </w:tabs>
        <w:autoSpaceDE w:val="0"/>
        <w:autoSpaceDN w:val="0"/>
        <w:adjustRightInd w:val="0"/>
        <w:spacing w:line="276" w:lineRule="auto"/>
        <w:ind w:left="0" w:right="-766" w:firstLine="0"/>
        <w:rPr>
          <w:bCs/>
          <w:sz w:val="24"/>
          <w:szCs w:val="24"/>
          <w:lang w:val="en-US"/>
        </w:rPr>
      </w:pPr>
      <w:r w:rsidRPr="005375E8">
        <w:rPr>
          <w:sz w:val="24"/>
          <w:szCs w:val="24"/>
          <w:lang w:val="en-US"/>
        </w:rPr>
        <w:t>hydramnios</w:t>
      </w:r>
    </w:p>
    <w:p w14:paraId="3D9A8CA5" w14:textId="77777777" w:rsidR="00B736C0" w:rsidRPr="00500C55" w:rsidRDefault="00DC6354" w:rsidP="00201A65">
      <w:pPr>
        <w:pStyle w:val="Listecouleur-Accent1"/>
        <w:widowControl w:val="0"/>
        <w:numPr>
          <w:ilvl w:val="1"/>
          <w:numId w:val="20"/>
        </w:numPr>
        <w:tabs>
          <w:tab w:val="left" w:pos="0"/>
          <w:tab w:val="left" w:pos="360"/>
          <w:tab w:val="left" w:pos="709"/>
          <w:tab w:val="left" w:pos="851"/>
          <w:tab w:val="left" w:pos="993"/>
        </w:tabs>
        <w:autoSpaceDE w:val="0"/>
        <w:autoSpaceDN w:val="0"/>
        <w:adjustRightInd w:val="0"/>
        <w:spacing w:line="276" w:lineRule="auto"/>
        <w:ind w:left="0" w:right="-766" w:firstLine="0"/>
        <w:rPr>
          <w:bCs/>
          <w:sz w:val="24"/>
          <w:szCs w:val="24"/>
          <w:lang w:val="en-US"/>
        </w:rPr>
      </w:pPr>
      <w:r w:rsidRPr="005375E8">
        <w:rPr>
          <w:sz w:val="24"/>
          <w:szCs w:val="24"/>
          <w:lang w:val="en-US"/>
        </w:rPr>
        <w:t>contracted pelvis</w:t>
      </w:r>
    </w:p>
    <w:p w14:paraId="6D127BEB" w14:textId="77777777" w:rsidR="00DC6354" w:rsidRPr="005375E8" w:rsidRDefault="00B736C0"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b, c, e</w:t>
      </w:r>
    </w:p>
    <w:p w14:paraId="7928C860" w14:textId="77777777" w:rsidR="00DC6354" w:rsidRPr="005375E8" w:rsidRDefault="00DC6354" w:rsidP="00201A65">
      <w:pPr>
        <w:pStyle w:val="Listecouleur-Accent1"/>
        <w:numPr>
          <w:ilvl w:val="0"/>
          <w:numId w:val="20"/>
        </w:numPr>
        <w:tabs>
          <w:tab w:val="left" w:pos="0"/>
          <w:tab w:val="left" w:pos="426"/>
        </w:tabs>
        <w:spacing w:line="276" w:lineRule="auto"/>
        <w:ind w:left="0" w:firstLine="0"/>
        <w:rPr>
          <w:sz w:val="24"/>
          <w:szCs w:val="24"/>
          <w:lang w:val="en-US"/>
        </w:rPr>
      </w:pPr>
      <w:r w:rsidRPr="005375E8">
        <w:rPr>
          <w:sz w:val="24"/>
          <w:szCs w:val="24"/>
          <w:lang w:val="en-US"/>
        </w:rPr>
        <w:t xml:space="preserve"> CM. What complications are caused by infections during pregnancy:</w:t>
      </w:r>
    </w:p>
    <w:p w14:paraId="2C9BFB32" w14:textId="77777777" w:rsidR="00DC6354" w:rsidRPr="005375E8" w:rsidRDefault="00DC6354" w:rsidP="00201A65">
      <w:pPr>
        <w:pStyle w:val="Listecouleur-Accent1"/>
        <w:numPr>
          <w:ilvl w:val="1"/>
          <w:numId w:val="20"/>
        </w:numPr>
        <w:tabs>
          <w:tab w:val="left" w:pos="0"/>
          <w:tab w:val="left" w:pos="284"/>
          <w:tab w:val="left" w:pos="993"/>
        </w:tabs>
        <w:spacing w:line="276" w:lineRule="auto"/>
        <w:ind w:left="0" w:firstLine="0"/>
        <w:rPr>
          <w:sz w:val="24"/>
          <w:szCs w:val="24"/>
          <w:lang w:val="en-US"/>
        </w:rPr>
      </w:pPr>
      <w:r w:rsidRPr="005375E8">
        <w:rPr>
          <w:sz w:val="24"/>
          <w:szCs w:val="24"/>
          <w:lang w:val="en-US"/>
        </w:rPr>
        <w:t>postpartum hemorrhages</w:t>
      </w:r>
    </w:p>
    <w:p w14:paraId="77006B6D" w14:textId="77777777" w:rsidR="00DC6354" w:rsidRPr="005375E8" w:rsidRDefault="00DC6354" w:rsidP="00201A65">
      <w:pPr>
        <w:pStyle w:val="Listecouleur-Accent1"/>
        <w:numPr>
          <w:ilvl w:val="1"/>
          <w:numId w:val="20"/>
        </w:numPr>
        <w:tabs>
          <w:tab w:val="left" w:pos="0"/>
          <w:tab w:val="left" w:pos="284"/>
          <w:tab w:val="left" w:pos="993"/>
        </w:tabs>
        <w:spacing w:line="276" w:lineRule="auto"/>
        <w:ind w:left="0" w:firstLine="0"/>
        <w:rPr>
          <w:sz w:val="24"/>
          <w:szCs w:val="24"/>
          <w:lang w:val="en-US"/>
        </w:rPr>
      </w:pPr>
      <w:r w:rsidRPr="005375E8">
        <w:rPr>
          <w:sz w:val="24"/>
          <w:szCs w:val="24"/>
          <w:lang w:val="en-US"/>
        </w:rPr>
        <w:t>fetal malformations</w:t>
      </w:r>
    </w:p>
    <w:p w14:paraId="662632A0" w14:textId="77777777" w:rsidR="00DC6354" w:rsidRPr="005375E8" w:rsidRDefault="00DC6354" w:rsidP="00201A65">
      <w:pPr>
        <w:pStyle w:val="Listecouleur-Accent1"/>
        <w:numPr>
          <w:ilvl w:val="1"/>
          <w:numId w:val="20"/>
        </w:numPr>
        <w:tabs>
          <w:tab w:val="left" w:pos="0"/>
          <w:tab w:val="left" w:pos="284"/>
          <w:tab w:val="left" w:pos="993"/>
        </w:tabs>
        <w:spacing w:line="276" w:lineRule="auto"/>
        <w:ind w:left="0" w:firstLine="0"/>
        <w:rPr>
          <w:sz w:val="24"/>
          <w:szCs w:val="24"/>
          <w:lang w:val="en-US"/>
        </w:rPr>
      </w:pPr>
      <w:r w:rsidRPr="005375E8">
        <w:rPr>
          <w:sz w:val="24"/>
          <w:szCs w:val="24"/>
          <w:lang w:val="en-US"/>
        </w:rPr>
        <w:t>preterm deliveries</w:t>
      </w:r>
    </w:p>
    <w:p w14:paraId="6271120B" w14:textId="77777777" w:rsidR="00DC6354" w:rsidRPr="005375E8" w:rsidRDefault="00DC6354" w:rsidP="00201A65">
      <w:pPr>
        <w:pStyle w:val="Listecouleur-Accent1"/>
        <w:numPr>
          <w:ilvl w:val="1"/>
          <w:numId w:val="20"/>
        </w:numPr>
        <w:tabs>
          <w:tab w:val="left" w:pos="0"/>
          <w:tab w:val="left" w:pos="284"/>
          <w:tab w:val="left" w:pos="993"/>
        </w:tabs>
        <w:spacing w:line="276" w:lineRule="auto"/>
        <w:ind w:left="0" w:firstLine="0"/>
        <w:rPr>
          <w:sz w:val="24"/>
          <w:szCs w:val="24"/>
          <w:lang w:val="en-US"/>
        </w:rPr>
      </w:pPr>
      <w:r w:rsidRPr="005375E8">
        <w:rPr>
          <w:sz w:val="24"/>
          <w:szCs w:val="24"/>
          <w:lang w:val="en-US"/>
        </w:rPr>
        <w:t>early neonatal sepsis</w:t>
      </w:r>
    </w:p>
    <w:p w14:paraId="26CE1BBF" w14:textId="77777777" w:rsidR="00B736C0" w:rsidRPr="00FC1F49" w:rsidRDefault="00DC6354" w:rsidP="00201A65">
      <w:pPr>
        <w:pStyle w:val="Listecouleur-Accent1"/>
        <w:numPr>
          <w:ilvl w:val="1"/>
          <w:numId w:val="20"/>
        </w:numPr>
        <w:tabs>
          <w:tab w:val="left" w:pos="0"/>
          <w:tab w:val="left" w:pos="284"/>
          <w:tab w:val="left" w:pos="993"/>
        </w:tabs>
        <w:spacing w:line="276" w:lineRule="auto"/>
        <w:ind w:left="0" w:firstLine="0"/>
        <w:rPr>
          <w:sz w:val="24"/>
          <w:szCs w:val="24"/>
          <w:lang w:val="en-US"/>
        </w:rPr>
      </w:pPr>
      <w:r w:rsidRPr="005375E8">
        <w:rPr>
          <w:sz w:val="24"/>
          <w:szCs w:val="24"/>
          <w:lang w:val="en-US"/>
        </w:rPr>
        <w:t xml:space="preserve">placenta previa </w:t>
      </w:r>
    </w:p>
    <w:p w14:paraId="4C0B2981" w14:textId="77777777" w:rsidR="00DC6354" w:rsidRPr="005375E8" w:rsidRDefault="00B736C0"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b, c, d </w:t>
      </w:r>
    </w:p>
    <w:p w14:paraId="63441FC4" w14:textId="77777777" w:rsidR="00DC6354" w:rsidRPr="005375E8" w:rsidRDefault="00DC6354" w:rsidP="00201A65">
      <w:pPr>
        <w:pStyle w:val="Listecouleur-Accent1"/>
        <w:numPr>
          <w:ilvl w:val="0"/>
          <w:numId w:val="20"/>
        </w:numPr>
        <w:tabs>
          <w:tab w:val="left" w:pos="0"/>
          <w:tab w:val="left" w:pos="284"/>
          <w:tab w:val="left" w:pos="426"/>
        </w:tabs>
        <w:spacing w:line="276" w:lineRule="auto"/>
        <w:ind w:left="0" w:firstLine="0"/>
        <w:rPr>
          <w:sz w:val="24"/>
          <w:szCs w:val="24"/>
          <w:lang w:val="en-US"/>
        </w:rPr>
      </w:pPr>
      <w:r w:rsidRPr="005375E8">
        <w:rPr>
          <w:sz w:val="24"/>
          <w:szCs w:val="24"/>
          <w:lang w:val="en-US"/>
        </w:rPr>
        <w:t>CM. What statements are correct regarding management of prelabor preterm rupture of membranes:</w:t>
      </w:r>
    </w:p>
    <w:p w14:paraId="47837D3E" w14:textId="77777777" w:rsidR="00DC6354" w:rsidRPr="005375E8" w:rsidRDefault="00DC6354" w:rsidP="00201A65">
      <w:pPr>
        <w:pStyle w:val="Listecouleur-Accent1"/>
        <w:numPr>
          <w:ilvl w:val="1"/>
          <w:numId w:val="20"/>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 xml:space="preserve">Corticosteroids are contraindicated because of increased risk of infection </w:t>
      </w:r>
    </w:p>
    <w:p w14:paraId="1A68819A" w14:textId="77777777" w:rsidR="00DC6354" w:rsidRPr="005375E8" w:rsidRDefault="00DC6354" w:rsidP="00201A65">
      <w:pPr>
        <w:pStyle w:val="Listecouleur-Accent1"/>
        <w:numPr>
          <w:ilvl w:val="1"/>
          <w:numId w:val="20"/>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prophylactic antibiotic of choice is Eritromicine</w:t>
      </w:r>
    </w:p>
    <w:p w14:paraId="3640AEC3" w14:textId="77777777" w:rsidR="00DC6354" w:rsidRPr="005375E8" w:rsidRDefault="00DC6354" w:rsidP="00201A65">
      <w:pPr>
        <w:pStyle w:val="Listecouleur-Accent1"/>
        <w:numPr>
          <w:ilvl w:val="1"/>
          <w:numId w:val="20"/>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 xml:space="preserve">broad spectrum antibiotics are the best option </w:t>
      </w:r>
    </w:p>
    <w:p w14:paraId="6A7D430F" w14:textId="77777777" w:rsidR="00DC6354" w:rsidRPr="005375E8" w:rsidRDefault="00DC6354" w:rsidP="00201A65">
      <w:pPr>
        <w:pStyle w:val="Listecouleur-Accent1"/>
        <w:numPr>
          <w:ilvl w:val="1"/>
          <w:numId w:val="20"/>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immediate induction of labor improve perinatal outcomes</w:t>
      </w:r>
    </w:p>
    <w:p w14:paraId="62827695" w14:textId="77777777" w:rsidR="00B736C0" w:rsidRPr="00FC1F49" w:rsidRDefault="00DC6354" w:rsidP="00201A65">
      <w:pPr>
        <w:pStyle w:val="Listecouleur-Accent1"/>
        <w:numPr>
          <w:ilvl w:val="1"/>
          <w:numId w:val="20"/>
        </w:numPr>
        <w:tabs>
          <w:tab w:val="left" w:pos="0"/>
          <w:tab w:val="left" w:pos="284"/>
          <w:tab w:val="left" w:pos="851"/>
          <w:tab w:val="left" w:pos="993"/>
        </w:tabs>
        <w:spacing w:line="276" w:lineRule="auto"/>
        <w:ind w:left="0" w:firstLine="0"/>
        <w:rPr>
          <w:sz w:val="24"/>
          <w:szCs w:val="24"/>
          <w:lang w:val="en-US"/>
        </w:rPr>
      </w:pPr>
      <w:r w:rsidRPr="005375E8">
        <w:rPr>
          <w:sz w:val="24"/>
          <w:szCs w:val="24"/>
          <w:lang w:val="en-US"/>
        </w:rPr>
        <w:t>expectant management decrease perinatal mortality and morbidity</w:t>
      </w:r>
    </w:p>
    <w:p w14:paraId="420C0DB1" w14:textId="77777777" w:rsidR="00DC6354" w:rsidRPr="005375E8" w:rsidRDefault="00B736C0" w:rsidP="00201A65">
      <w:pPr>
        <w:tabs>
          <w:tab w:val="left" w:pos="0"/>
          <w:tab w:val="left" w:pos="709"/>
          <w:tab w:val="left" w:pos="851"/>
          <w:tab w:val="left" w:pos="993"/>
        </w:tabs>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b, e </w:t>
      </w:r>
    </w:p>
    <w:p w14:paraId="637617CA" w14:textId="77777777" w:rsidR="00DC6354" w:rsidRPr="005375E8" w:rsidRDefault="00DC6354" w:rsidP="00201A65">
      <w:pPr>
        <w:pStyle w:val="Listecouleur-Accent1"/>
        <w:widowControl w:val="0"/>
        <w:numPr>
          <w:ilvl w:val="0"/>
          <w:numId w:val="20"/>
        </w:numPr>
        <w:tabs>
          <w:tab w:val="left" w:pos="0"/>
          <w:tab w:val="left" w:pos="284"/>
          <w:tab w:val="left" w:pos="360"/>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CM. The aim of routine USG exam at 18-20 weeks of gestation is to determine:</w:t>
      </w:r>
    </w:p>
    <w:p w14:paraId="447B8E14"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gestational age of pregnancy</w:t>
      </w:r>
    </w:p>
    <w:p w14:paraId="53066C1B"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 xml:space="preserve">fetal lay and presentation </w:t>
      </w:r>
    </w:p>
    <w:p w14:paraId="386E35A7"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localization of placenta</w:t>
      </w:r>
    </w:p>
    <w:p w14:paraId="770D2C72"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 xml:space="preserve">biophysical profile </w:t>
      </w:r>
    </w:p>
    <w:p w14:paraId="4F6EF704" w14:textId="77777777" w:rsidR="00B736C0" w:rsidRPr="00FC1F49"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congenital anomalies of the fetus</w:t>
      </w:r>
    </w:p>
    <w:p w14:paraId="6F0739FA" w14:textId="77777777" w:rsidR="00DC6354" w:rsidRPr="005375E8" w:rsidRDefault="00B736C0" w:rsidP="00201A65">
      <w:pPr>
        <w:widowControl w:val="0"/>
        <w:tabs>
          <w:tab w:val="left" w:pos="0"/>
          <w:tab w:val="left" w:pos="709"/>
          <w:tab w:val="left" w:pos="851"/>
          <w:tab w:val="left" w:pos="993"/>
        </w:tabs>
        <w:autoSpaceDE w:val="0"/>
        <w:autoSpaceDN w:val="0"/>
        <w:adjustRightInd w:val="0"/>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a, c, e </w:t>
      </w:r>
    </w:p>
    <w:p w14:paraId="034830BF" w14:textId="77777777" w:rsidR="00DC6354" w:rsidRPr="005375E8" w:rsidRDefault="00DC6354" w:rsidP="00201A65">
      <w:pPr>
        <w:pStyle w:val="Listecouleur-Accent1"/>
        <w:widowControl w:val="0"/>
        <w:numPr>
          <w:ilvl w:val="0"/>
          <w:numId w:val="20"/>
        </w:numPr>
        <w:tabs>
          <w:tab w:val="left" w:pos="0"/>
          <w:tab w:val="left" w:pos="284"/>
          <w:tab w:val="left" w:pos="360"/>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CM. Indications for selective ultrasound exam after 21 weeks of gestation are:</w:t>
      </w:r>
    </w:p>
    <w:p w14:paraId="0382CBDC"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diabetes</w:t>
      </w:r>
    </w:p>
    <w:p w14:paraId="4BD35A71"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placenta previa</w:t>
      </w:r>
    </w:p>
    <w:p w14:paraId="06416F45"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suspected fetal growth restriction</w:t>
      </w:r>
    </w:p>
    <w:p w14:paraId="17566689" w14:textId="77777777" w:rsidR="00DC6354" w:rsidRPr="005375E8"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vaginal hemorrhage</w:t>
      </w:r>
    </w:p>
    <w:p w14:paraId="68A85FA6" w14:textId="77777777" w:rsidR="00B736C0" w:rsidRPr="00FC1F49" w:rsidRDefault="00DC6354" w:rsidP="00201A65">
      <w:pPr>
        <w:pStyle w:val="Listecouleur-Accent1"/>
        <w:widowControl w:val="0"/>
        <w:numPr>
          <w:ilvl w:val="1"/>
          <w:numId w:val="20"/>
        </w:numPr>
        <w:tabs>
          <w:tab w:val="left" w:pos="0"/>
          <w:tab w:val="left" w:pos="284"/>
          <w:tab w:val="left" w:pos="851"/>
          <w:tab w:val="left" w:pos="993"/>
        </w:tabs>
        <w:autoSpaceDE w:val="0"/>
        <w:autoSpaceDN w:val="0"/>
        <w:adjustRightInd w:val="0"/>
        <w:spacing w:line="276" w:lineRule="auto"/>
        <w:ind w:left="0" w:firstLine="0"/>
        <w:rPr>
          <w:sz w:val="24"/>
          <w:szCs w:val="24"/>
          <w:lang w:val="en-US"/>
        </w:rPr>
      </w:pPr>
      <w:r w:rsidRPr="005375E8">
        <w:rPr>
          <w:sz w:val="24"/>
          <w:szCs w:val="24"/>
          <w:lang w:val="en-US"/>
        </w:rPr>
        <w:t>maternal age &gt;30 years</w:t>
      </w:r>
    </w:p>
    <w:p w14:paraId="1E6A40E4" w14:textId="77777777" w:rsidR="00DC6354" w:rsidRPr="005375E8" w:rsidRDefault="00B736C0" w:rsidP="00201A65">
      <w:pPr>
        <w:widowControl w:val="0"/>
        <w:tabs>
          <w:tab w:val="left" w:pos="0"/>
          <w:tab w:val="left" w:pos="709"/>
          <w:tab w:val="left" w:pos="851"/>
          <w:tab w:val="left" w:pos="993"/>
        </w:tabs>
        <w:autoSpaceDE w:val="0"/>
        <w:autoSpaceDN w:val="0"/>
        <w:adjustRightInd w:val="0"/>
        <w:rPr>
          <w:rFonts w:ascii="Times New Roman" w:hAnsi="Times New Roman"/>
          <w:sz w:val="24"/>
          <w:szCs w:val="24"/>
        </w:rPr>
      </w:pPr>
      <w:r w:rsidRPr="005375E8">
        <w:rPr>
          <w:rFonts w:ascii="Times New Roman" w:hAnsi="Times New Roman"/>
          <w:sz w:val="24"/>
          <w:szCs w:val="24"/>
        </w:rPr>
        <w:t xml:space="preserve">Correct answer: </w:t>
      </w:r>
      <w:r w:rsidR="00DC6354" w:rsidRPr="005375E8">
        <w:rPr>
          <w:rFonts w:ascii="Times New Roman" w:hAnsi="Times New Roman"/>
          <w:sz w:val="24"/>
          <w:szCs w:val="24"/>
        </w:rPr>
        <w:t xml:space="preserve">a, b, c, d </w:t>
      </w:r>
    </w:p>
    <w:p w14:paraId="6D483FA5" w14:textId="77777777" w:rsidR="00DC6354" w:rsidRPr="005375E8" w:rsidRDefault="00DC6354" w:rsidP="00201A65">
      <w:pPr>
        <w:pStyle w:val="Listecouleur-Accent1"/>
        <w:numPr>
          <w:ilvl w:val="0"/>
          <w:numId w:val="20"/>
        </w:numPr>
        <w:tabs>
          <w:tab w:val="left" w:pos="0"/>
          <w:tab w:val="left" w:pos="142"/>
          <w:tab w:val="left" w:pos="284"/>
          <w:tab w:val="left" w:pos="426"/>
        </w:tabs>
        <w:spacing w:after="160" w:line="276" w:lineRule="auto"/>
        <w:ind w:left="0" w:firstLine="0"/>
        <w:rPr>
          <w:sz w:val="24"/>
          <w:szCs w:val="24"/>
          <w:lang w:val="en-US"/>
        </w:rPr>
      </w:pPr>
      <w:r w:rsidRPr="005375E8">
        <w:rPr>
          <w:sz w:val="24"/>
          <w:szCs w:val="24"/>
          <w:lang w:val="en-US"/>
        </w:rPr>
        <w:t>CS Protective bacterium in normal vagina is:</w:t>
      </w:r>
    </w:p>
    <w:p w14:paraId="07BE8E76" w14:textId="77777777" w:rsidR="00DC6354" w:rsidRPr="00FC1F49" w:rsidRDefault="00DC6354" w:rsidP="00201A65">
      <w:pPr>
        <w:pStyle w:val="Listecouleur-Accent1"/>
        <w:numPr>
          <w:ilvl w:val="0"/>
          <w:numId w:val="21"/>
        </w:numPr>
        <w:tabs>
          <w:tab w:val="left" w:pos="0"/>
          <w:tab w:val="left" w:pos="142"/>
          <w:tab w:val="left" w:pos="284"/>
        </w:tabs>
        <w:spacing w:after="160" w:line="276" w:lineRule="auto"/>
        <w:ind w:hanging="1080"/>
        <w:rPr>
          <w:sz w:val="24"/>
          <w:szCs w:val="24"/>
        </w:rPr>
      </w:pPr>
      <w:r w:rsidRPr="00FC1F49">
        <w:rPr>
          <w:sz w:val="24"/>
          <w:szCs w:val="24"/>
        </w:rPr>
        <w:t>Peptostreptococcus</w:t>
      </w:r>
    </w:p>
    <w:p w14:paraId="346BFF89" w14:textId="77777777" w:rsidR="00DC6354" w:rsidRPr="005375E8" w:rsidRDefault="00DC6354" w:rsidP="00201A65">
      <w:pPr>
        <w:pStyle w:val="Listecouleur-Accent1"/>
        <w:numPr>
          <w:ilvl w:val="0"/>
          <w:numId w:val="21"/>
        </w:numPr>
        <w:tabs>
          <w:tab w:val="left" w:pos="0"/>
          <w:tab w:val="left" w:pos="142"/>
          <w:tab w:val="left" w:pos="284"/>
        </w:tabs>
        <w:spacing w:after="160" w:line="276" w:lineRule="auto"/>
        <w:ind w:left="0" w:firstLine="0"/>
        <w:rPr>
          <w:sz w:val="24"/>
          <w:szCs w:val="24"/>
          <w:lang w:val="en-US"/>
        </w:rPr>
      </w:pPr>
      <w:r w:rsidRPr="005375E8">
        <w:rPr>
          <w:sz w:val="24"/>
          <w:szCs w:val="24"/>
          <w:lang w:val="en-US"/>
        </w:rPr>
        <w:t>Lactobacillus</w:t>
      </w:r>
    </w:p>
    <w:p w14:paraId="2E370D3A" w14:textId="77777777" w:rsidR="00DC6354" w:rsidRPr="005375E8" w:rsidRDefault="00DC6354" w:rsidP="00201A65">
      <w:pPr>
        <w:pStyle w:val="Listecouleur-Accent1"/>
        <w:numPr>
          <w:ilvl w:val="0"/>
          <w:numId w:val="21"/>
        </w:numPr>
        <w:tabs>
          <w:tab w:val="left" w:pos="0"/>
          <w:tab w:val="left" w:pos="142"/>
          <w:tab w:val="left" w:pos="284"/>
        </w:tabs>
        <w:spacing w:line="276" w:lineRule="auto"/>
        <w:ind w:left="0" w:firstLine="0"/>
        <w:rPr>
          <w:sz w:val="24"/>
          <w:szCs w:val="24"/>
          <w:lang w:val="en-US"/>
        </w:rPr>
      </w:pPr>
      <w:r w:rsidRPr="005375E8">
        <w:rPr>
          <w:sz w:val="24"/>
          <w:szCs w:val="24"/>
          <w:lang w:val="en-US"/>
        </w:rPr>
        <w:t>Gardenella vaginalis</w:t>
      </w:r>
    </w:p>
    <w:p w14:paraId="11033779" w14:textId="77777777" w:rsidR="00DC6354" w:rsidRPr="005375E8" w:rsidRDefault="00DC6354" w:rsidP="00201A65">
      <w:pPr>
        <w:pStyle w:val="Listecouleur-Accent1"/>
        <w:numPr>
          <w:ilvl w:val="0"/>
          <w:numId w:val="21"/>
        </w:numPr>
        <w:tabs>
          <w:tab w:val="left" w:pos="0"/>
          <w:tab w:val="left" w:pos="142"/>
          <w:tab w:val="left" w:pos="284"/>
        </w:tabs>
        <w:spacing w:line="276" w:lineRule="auto"/>
        <w:ind w:left="0" w:firstLine="0"/>
        <w:rPr>
          <w:sz w:val="24"/>
          <w:szCs w:val="24"/>
          <w:lang w:val="en-US"/>
        </w:rPr>
      </w:pPr>
      <w:r w:rsidRPr="005375E8">
        <w:rPr>
          <w:sz w:val="24"/>
          <w:szCs w:val="24"/>
          <w:lang w:val="en-US"/>
        </w:rPr>
        <w:t>E. coli</w:t>
      </w:r>
    </w:p>
    <w:p w14:paraId="4373E8C9" w14:textId="77777777" w:rsidR="00DC6354" w:rsidRPr="005375E8" w:rsidRDefault="00DC6354" w:rsidP="00201A65">
      <w:pPr>
        <w:pStyle w:val="Listecouleur-Accent1"/>
        <w:numPr>
          <w:ilvl w:val="0"/>
          <w:numId w:val="21"/>
        </w:numPr>
        <w:tabs>
          <w:tab w:val="left" w:pos="0"/>
          <w:tab w:val="left" w:pos="142"/>
          <w:tab w:val="left" w:pos="284"/>
        </w:tabs>
        <w:spacing w:line="276" w:lineRule="auto"/>
        <w:ind w:left="0" w:firstLine="0"/>
        <w:rPr>
          <w:sz w:val="24"/>
          <w:szCs w:val="24"/>
          <w:lang w:val="en-US"/>
        </w:rPr>
      </w:pPr>
      <w:r w:rsidRPr="005375E8">
        <w:rPr>
          <w:sz w:val="24"/>
          <w:szCs w:val="24"/>
          <w:lang w:val="en-US"/>
        </w:rPr>
        <w:t>Candida</w:t>
      </w:r>
    </w:p>
    <w:p w14:paraId="50B639F7" w14:textId="77777777" w:rsidR="00DC6354" w:rsidRPr="005375E8" w:rsidRDefault="00FC1F49" w:rsidP="00201A65">
      <w:pPr>
        <w:tabs>
          <w:tab w:val="left" w:pos="0"/>
          <w:tab w:val="left" w:pos="709"/>
          <w:tab w:val="left" w:pos="851"/>
          <w:tab w:val="left" w:pos="993"/>
        </w:tabs>
        <w:spacing w:after="0"/>
        <w:rPr>
          <w:rFonts w:ascii="Times New Roman" w:hAnsi="Times New Roman"/>
          <w:sz w:val="24"/>
          <w:szCs w:val="24"/>
        </w:rPr>
      </w:pPr>
      <w:r>
        <w:rPr>
          <w:rFonts w:ascii="Times New Roman" w:hAnsi="Times New Roman"/>
          <w:sz w:val="24"/>
          <w:szCs w:val="24"/>
        </w:rPr>
        <w:lastRenderedPageBreak/>
        <w:t>Correct answer: b</w:t>
      </w:r>
    </w:p>
    <w:p w14:paraId="79DA957D" w14:textId="77777777" w:rsidR="00DC6354" w:rsidRPr="005375E8" w:rsidRDefault="00DC6354" w:rsidP="00201A65">
      <w:pPr>
        <w:pStyle w:val="Listecouleur-Accent1"/>
        <w:tabs>
          <w:tab w:val="left" w:pos="0"/>
          <w:tab w:val="left" w:pos="709"/>
          <w:tab w:val="left" w:pos="851"/>
          <w:tab w:val="left" w:pos="993"/>
        </w:tabs>
        <w:spacing w:line="276" w:lineRule="auto"/>
        <w:ind w:left="0"/>
        <w:rPr>
          <w:sz w:val="24"/>
          <w:szCs w:val="24"/>
          <w:lang w:val="en-US"/>
        </w:rPr>
      </w:pPr>
    </w:p>
    <w:p w14:paraId="51A5D7AB" w14:textId="77777777" w:rsidR="00DC6354" w:rsidRPr="005375E8" w:rsidRDefault="00DC6354" w:rsidP="00201A65">
      <w:pPr>
        <w:numPr>
          <w:ilvl w:val="0"/>
          <w:numId w:val="20"/>
        </w:numPr>
        <w:tabs>
          <w:tab w:val="left" w:pos="0"/>
          <w:tab w:val="left" w:pos="426"/>
          <w:tab w:val="left" w:pos="851"/>
        </w:tabs>
        <w:spacing w:after="0"/>
        <w:ind w:hanging="1170"/>
        <w:rPr>
          <w:rFonts w:ascii="Times New Roman" w:hAnsi="Times New Roman"/>
          <w:sz w:val="24"/>
          <w:szCs w:val="24"/>
        </w:rPr>
      </w:pPr>
      <w:r w:rsidRPr="005375E8">
        <w:rPr>
          <w:rFonts w:ascii="Times New Roman" w:hAnsi="Times New Roman"/>
          <w:sz w:val="24"/>
          <w:szCs w:val="24"/>
        </w:rPr>
        <w:t>CS. According to WHO, anemia in pregnancy is diagnosed, when hemoglobin is less than:</w:t>
      </w:r>
    </w:p>
    <w:p w14:paraId="624F8D51" w14:textId="77777777" w:rsidR="00DC6354" w:rsidRPr="005375E8" w:rsidRDefault="00DC6354" w:rsidP="00201A65">
      <w:pPr>
        <w:pStyle w:val="Listecouleur-Accent1"/>
        <w:numPr>
          <w:ilvl w:val="1"/>
          <w:numId w:val="192"/>
        </w:numPr>
        <w:tabs>
          <w:tab w:val="left" w:pos="0"/>
          <w:tab w:val="left" w:pos="284"/>
        </w:tabs>
        <w:spacing w:line="276" w:lineRule="auto"/>
        <w:jc w:val="both"/>
        <w:rPr>
          <w:sz w:val="24"/>
          <w:szCs w:val="24"/>
        </w:rPr>
      </w:pPr>
      <w:r w:rsidRPr="005375E8">
        <w:rPr>
          <w:sz w:val="24"/>
          <w:szCs w:val="24"/>
        </w:rPr>
        <w:t>10.0gm%</w:t>
      </w:r>
    </w:p>
    <w:p w14:paraId="20ED403C" w14:textId="77777777" w:rsidR="00DC6354" w:rsidRPr="005375E8" w:rsidRDefault="00DC6354" w:rsidP="00201A65">
      <w:pPr>
        <w:pStyle w:val="Listecouleur-Accent1"/>
        <w:numPr>
          <w:ilvl w:val="1"/>
          <w:numId w:val="192"/>
        </w:numPr>
        <w:tabs>
          <w:tab w:val="left" w:pos="0"/>
          <w:tab w:val="left" w:pos="284"/>
          <w:tab w:val="left" w:pos="851"/>
        </w:tabs>
        <w:spacing w:line="276" w:lineRule="auto"/>
        <w:jc w:val="both"/>
        <w:rPr>
          <w:sz w:val="24"/>
          <w:szCs w:val="24"/>
        </w:rPr>
      </w:pPr>
      <w:r w:rsidRPr="005375E8">
        <w:rPr>
          <w:sz w:val="24"/>
          <w:szCs w:val="24"/>
        </w:rPr>
        <w:t>11.0gm%</w:t>
      </w:r>
    </w:p>
    <w:p w14:paraId="48C5EF2D" w14:textId="77777777" w:rsidR="00DC6354" w:rsidRPr="005375E8" w:rsidRDefault="00DC6354" w:rsidP="00201A65">
      <w:pPr>
        <w:pStyle w:val="Listecouleur-Accent1"/>
        <w:numPr>
          <w:ilvl w:val="1"/>
          <w:numId w:val="192"/>
        </w:numPr>
        <w:tabs>
          <w:tab w:val="left" w:pos="0"/>
          <w:tab w:val="left" w:pos="284"/>
          <w:tab w:val="left" w:pos="851"/>
        </w:tabs>
        <w:spacing w:line="276" w:lineRule="auto"/>
        <w:jc w:val="both"/>
        <w:rPr>
          <w:sz w:val="24"/>
          <w:szCs w:val="24"/>
        </w:rPr>
      </w:pPr>
      <w:r w:rsidRPr="005375E8">
        <w:rPr>
          <w:sz w:val="24"/>
          <w:szCs w:val="24"/>
        </w:rPr>
        <w:t>12.0gm%</w:t>
      </w:r>
    </w:p>
    <w:p w14:paraId="6C755FB8" w14:textId="77777777" w:rsidR="00DC6354" w:rsidRPr="005375E8" w:rsidRDefault="00DC6354" w:rsidP="00201A65">
      <w:pPr>
        <w:pStyle w:val="Listecouleur-Accent1"/>
        <w:numPr>
          <w:ilvl w:val="1"/>
          <w:numId w:val="192"/>
        </w:numPr>
        <w:tabs>
          <w:tab w:val="left" w:pos="0"/>
          <w:tab w:val="left" w:pos="284"/>
          <w:tab w:val="left" w:pos="851"/>
        </w:tabs>
        <w:spacing w:line="276" w:lineRule="auto"/>
        <w:jc w:val="both"/>
        <w:rPr>
          <w:sz w:val="24"/>
          <w:szCs w:val="24"/>
        </w:rPr>
      </w:pPr>
      <w:r w:rsidRPr="005375E8">
        <w:rPr>
          <w:sz w:val="24"/>
          <w:szCs w:val="24"/>
        </w:rPr>
        <w:t xml:space="preserve">9.0gm% </w:t>
      </w:r>
    </w:p>
    <w:p w14:paraId="6DE615E5" w14:textId="77777777" w:rsidR="00DC6354" w:rsidRPr="005375E8" w:rsidRDefault="00DC6354" w:rsidP="00201A65">
      <w:pPr>
        <w:pStyle w:val="Listecouleur-Accent1"/>
        <w:numPr>
          <w:ilvl w:val="1"/>
          <w:numId w:val="192"/>
        </w:numPr>
        <w:tabs>
          <w:tab w:val="left" w:pos="0"/>
          <w:tab w:val="left" w:pos="284"/>
          <w:tab w:val="left" w:pos="851"/>
        </w:tabs>
        <w:spacing w:line="276" w:lineRule="auto"/>
        <w:jc w:val="both"/>
        <w:rPr>
          <w:sz w:val="24"/>
          <w:szCs w:val="24"/>
        </w:rPr>
      </w:pPr>
      <w:r w:rsidRPr="005375E8">
        <w:rPr>
          <w:sz w:val="24"/>
          <w:szCs w:val="24"/>
        </w:rPr>
        <w:t>8.0 gm%</w:t>
      </w:r>
    </w:p>
    <w:p w14:paraId="2EE2DC5E" w14:textId="77777777" w:rsidR="00DC6354" w:rsidRPr="00D9430C" w:rsidRDefault="008909DB" w:rsidP="00201A65">
      <w:pPr>
        <w:pStyle w:val="Listecouleur-Accent1"/>
        <w:tabs>
          <w:tab w:val="left" w:pos="0"/>
          <w:tab w:val="left" w:pos="709"/>
          <w:tab w:val="left" w:pos="851"/>
        </w:tabs>
        <w:spacing w:line="276" w:lineRule="auto"/>
        <w:ind w:left="0"/>
        <w:rPr>
          <w:sz w:val="24"/>
          <w:szCs w:val="24"/>
          <w:lang w:val="en-GB"/>
        </w:rPr>
      </w:pPr>
      <w:r w:rsidRPr="005375E8">
        <w:rPr>
          <w:sz w:val="24"/>
          <w:szCs w:val="24"/>
        </w:rPr>
        <w:t xml:space="preserve">Correct answer: </w:t>
      </w:r>
      <w:r w:rsidR="00A76129">
        <w:rPr>
          <w:sz w:val="24"/>
          <w:szCs w:val="24"/>
          <w:lang w:val="en-GB"/>
        </w:rPr>
        <w:t>b</w:t>
      </w:r>
    </w:p>
    <w:p w14:paraId="502CC476" w14:textId="77777777" w:rsidR="00DC6354" w:rsidRPr="005375E8" w:rsidRDefault="00DC6354" w:rsidP="00201A65">
      <w:pPr>
        <w:pStyle w:val="Listecouleur-Accent1"/>
        <w:tabs>
          <w:tab w:val="left" w:pos="0"/>
          <w:tab w:val="left" w:pos="709"/>
          <w:tab w:val="left" w:pos="851"/>
        </w:tabs>
        <w:spacing w:line="276" w:lineRule="auto"/>
        <w:ind w:left="0"/>
        <w:jc w:val="right"/>
        <w:rPr>
          <w:sz w:val="24"/>
          <w:szCs w:val="24"/>
        </w:rPr>
      </w:pPr>
    </w:p>
    <w:p w14:paraId="6079B330" w14:textId="77777777" w:rsidR="00DC6354" w:rsidRPr="005375E8" w:rsidRDefault="00DC6354" w:rsidP="00201A65">
      <w:pPr>
        <w:numPr>
          <w:ilvl w:val="0"/>
          <w:numId w:val="20"/>
        </w:numPr>
        <w:tabs>
          <w:tab w:val="left" w:pos="0"/>
          <w:tab w:val="left" w:pos="426"/>
          <w:tab w:val="left" w:pos="851"/>
        </w:tabs>
        <w:spacing w:after="0"/>
        <w:ind w:hanging="1170"/>
        <w:rPr>
          <w:rFonts w:ascii="Times New Roman" w:hAnsi="Times New Roman"/>
          <w:sz w:val="24"/>
          <w:szCs w:val="24"/>
        </w:rPr>
      </w:pPr>
      <w:r w:rsidRPr="005375E8">
        <w:rPr>
          <w:rFonts w:ascii="Times New Roman" w:hAnsi="Times New Roman"/>
          <w:sz w:val="24"/>
          <w:szCs w:val="24"/>
        </w:rPr>
        <w:t>CS. Which of the following is most sensitive for the</w:t>
      </w:r>
      <w:r w:rsidR="00CE5DAC">
        <w:rPr>
          <w:rFonts w:ascii="Times New Roman" w:hAnsi="Times New Roman"/>
          <w:sz w:val="24"/>
          <w:szCs w:val="24"/>
        </w:rPr>
        <w:t xml:space="preserve"> detection of iron in pregnancy:</w:t>
      </w:r>
    </w:p>
    <w:p w14:paraId="37DC2DDA" w14:textId="77777777" w:rsidR="00DC6354" w:rsidRPr="005375E8" w:rsidRDefault="00A76129" w:rsidP="00201A65">
      <w:pPr>
        <w:numPr>
          <w:ilvl w:val="1"/>
          <w:numId w:val="193"/>
        </w:numPr>
        <w:tabs>
          <w:tab w:val="left" w:pos="0"/>
          <w:tab w:val="left" w:pos="284"/>
        </w:tabs>
        <w:spacing w:after="0"/>
        <w:rPr>
          <w:rFonts w:ascii="Times New Roman" w:hAnsi="Times New Roman"/>
          <w:sz w:val="24"/>
          <w:szCs w:val="24"/>
        </w:rPr>
      </w:pPr>
      <w:r>
        <w:rPr>
          <w:rFonts w:ascii="Times New Roman" w:hAnsi="Times New Roman"/>
          <w:sz w:val="24"/>
          <w:szCs w:val="24"/>
        </w:rPr>
        <w:t>s</w:t>
      </w:r>
      <w:r w:rsidR="00DC6354" w:rsidRPr="005375E8">
        <w:rPr>
          <w:rFonts w:ascii="Times New Roman" w:hAnsi="Times New Roman"/>
          <w:sz w:val="24"/>
          <w:szCs w:val="24"/>
        </w:rPr>
        <w:t xml:space="preserve">erum iron </w:t>
      </w:r>
    </w:p>
    <w:p w14:paraId="14D7CFE0" w14:textId="77777777" w:rsidR="00DC6354" w:rsidRPr="005375E8" w:rsidRDefault="00A76129" w:rsidP="00201A65">
      <w:pPr>
        <w:numPr>
          <w:ilvl w:val="1"/>
          <w:numId w:val="193"/>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s</w:t>
      </w:r>
      <w:r w:rsidR="00DC6354" w:rsidRPr="005375E8">
        <w:rPr>
          <w:rFonts w:ascii="Times New Roman" w:hAnsi="Times New Roman"/>
          <w:sz w:val="24"/>
          <w:szCs w:val="24"/>
        </w:rPr>
        <w:t>erum ferritin</w:t>
      </w:r>
    </w:p>
    <w:p w14:paraId="364E8963" w14:textId="77777777" w:rsidR="00DC6354" w:rsidRPr="005375E8" w:rsidRDefault="00A76129" w:rsidP="00201A65">
      <w:pPr>
        <w:numPr>
          <w:ilvl w:val="1"/>
          <w:numId w:val="193"/>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s</w:t>
      </w:r>
      <w:r w:rsidR="00DC6354" w:rsidRPr="005375E8">
        <w:rPr>
          <w:rFonts w:ascii="Times New Roman" w:hAnsi="Times New Roman"/>
          <w:sz w:val="24"/>
          <w:szCs w:val="24"/>
        </w:rPr>
        <w:t>erum transferrin</w:t>
      </w:r>
    </w:p>
    <w:p w14:paraId="7DF9599A" w14:textId="77777777" w:rsidR="00DC6354" w:rsidRPr="005375E8" w:rsidRDefault="00A76129" w:rsidP="00201A65">
      <w:pPr>
        <w:numPr>
          <w:ilvl w:val="1"/>
          <w:numId w:val="193"/>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s</w:t>
      </w:r>
      <w:r w:rsidR="00DC6354" w:rsidRPr="005375E8">
        <w:rPr>
          <w:rFonts w:ascii="Times New Roman" w:hAnsi="Times New Roman"/>
          <w:sz w:val="24"/>
          <w:szCs w:val="24"/>
        </w:rPr>
        <w:t xml:space="preserve">erum iron bending capacity </w:t>
      </w:r>
    </w:p>
    <w:p w14:paraId="61EF6374" w14:textId="77777777" w:rsidR="00DC6354" w:rsidRPr="005375E8" w:rsidRDefault="00A76129" w:rsidP="00201A65">
      <w:pPr>
        <w:numPr>
          <w:ilvl w:val="1"/>
          <w:numId w:val="193"/>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i</w:t>
      </w:r>
      <w:r w:rsidR="00DC6354" w:rsidRPr="005375E8">
        <w:rPr>
          <w:rFonts w:ascii="Times New Roman" w:hAnsi="Times New Roman"/>
          <w:sz w:val="24"/>
          <w:szCs w:val="24"/>
        </w:rPr>
        <w:t xml:space="preserve">ron excretion rate </w:t>
      </w:r>
    </w:p>
    <w:p w14:paraId="37C73262" w14:textId="77777777" w:rsidR="00DC6354" w:rsidRPr="005375E8" w:rsidRDefault="008909DB"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00A76129">
        <w:rPr>
          <w:rFonts w:ascii="Times New Roman" w:hAnsi="Times New Roman"/>
          <w:sz w:val="24"/>
          <w:szCs w:val="24"/>
        </w:rPr>
        <w:t>: b</w:t>
      </w:r>
    </w:p>
    <w:p w14:paraId="6FE499E3" w14:textId="77777777" w:rsidR="008909DB" w:rsidRPr="005375E8" w:rsidRDefault="008909DB" w:rsidP="00201A65">
      <w:pPr>
        <w:tabs>
          <w:tab w:val="left" w:pos="0"/>
          <w:tab w:val="left" w:pos="709"/>
          <w:tab w:val="left" w:pos="851"/>
        </w:tabs>
        <w:spacing w:after="0"/>
        <w:rPr>
          <w:rFonts w:ascii="Times New Roman" w:hAnsi="Times New Roman"/>
          <w:sz w:val="24"/>
          <w:szCs w:val="24"/>
        </w:rPr>
      </w:pPr>
    </w:p>
    <w:p w14:paraId="2FF093D3" w14:textId="77777777" w:rsidR="00DC6354" w:rsidRPr="005375E8" w:rsidRDefault="00DC6354" w:rsidP="00201A65">
      <w:pPr>
        <w:numPr>
          <w:ilvl w:val="0"/>
          <w:numId w:val="20"/>
        </w:numPr>
        <w:tabs>
          <w:tab w:val="left" w:pos="0"/>
          <w:tab w:val="left" w:pos="426"/>
          <w:tab w:val="left" w:pos="851"/>
        </w:tabs>
        <w:spacing w:after="0"/>
        <w:ind w:hanging="1170"/>
        <w:rPr>
          <w:rFonts w:ascii="Times New Roman" w:hAnsi="Times New Roman"/>
          <w:sz w:val="24"/>
          <w:szCs w:val="24"/>
        </w:rPr>
      </w:pPr>
      <w:r w:rsidRPr="005375E8">
        <w:rPr>
          <w:rFonts w:ascii="Times New Roman" w:hAnsi="Times New Roman"/>
          <w:sz w:val="24"/>
          <w:szCs w:val="24"/>
        </w:rPr>
        <w:t>CS. In pregnancy, which type of anemia is less common ?</w:t>
      </w:r>
    </w:p>
    <w:p w14:paraId="3B63D0F5" w14:textId="77777777" w:rsidR="00DC6354" w:rsidRPr="005375E8" w:rsidRDefault="00A76129" w:rsidP="00201A65">
      <w:pPr>
        <w:numPr>
          <w:ilvl w:val="1"/>
          <w:numId w:val="194"/>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v</w:t>
      </w:r>
      <w:r w:rsidR="00DC6354" w:rsidRPr="005375E8">
        <w:rPr>
          <w:rFonts w:ascii="Times New Roman" w:hAnsi="Times New Roman"/>
          <w:sz w:val="24"/>
          <w:szCs w:val="24"/>
        </w:rPr>
        <w:t>itamin B12 anemia</w:t>
      </w:r>
    </w:p>
    <w:p w14:paraId="7F540F88" w14:textId="77777777" w:rsidR="00DC6354" w:rsidRPr="005375E8" w:rsidRDefault="00A76129" w:rsidP="00201A65">
      <w:pPr>
        <w:numPr>
          <w:ilvl w:val="1"/>
          <w:numId w:val="194"/>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f</w:t>
      </w:r>
      <w:r w:rsidR="00DC6354" w:rsidRPr="005375E8">
        <w:rPr>
          <w:rFonts w:ascii="Times New Roman" w:hAnsi="Times New Roman"/>
          <w:sz w:val="24"/>
          <w:szCs w:val="24"/>
        </w:rPr>
        <w:t>olic acid anemia</w:t>
      </w:r>
    </w:p>
    <w:p w14:paraId="56E4CE04" w14:textId="77777777" w:rsidR="00DC6354" w:rsidRPr="005375E8" w:rsidRDefault="00A76129" w:rsidP="00201A65">
      <w:pPr>
        <w:numPr>
          <w:ilvl w:val="1"/>
          <w:numId w:val="194"/>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i</w:t>
      </w:r>
      <w:r w:rsidR="00DC6354" w:rsidRPr="005375E8">
        <w:rPr>
          <w:rFonts w:ascii="Times New Roman" w:hAnsi="Times New Roman"/>
          <w:sz w:val="24"/>
          <w:szCs w:val="24"/>
        </w:rPr>
        <w:t>ron + folic acid anemia</w:t>
      </w:r>
    </w:p>
    <w:p w14:paraId="22C041CD" w14:textId="77777777" w:rsidR="00DC6354" w:rsidRPr="005375E8" w:rsidRDefault="00A76129" w:rsidP="00201A65">
      <w:pPr>
        <w:numPr>
          <w:ilvl w:val="1"/>
          <w:numId w:val="194"/>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i</w:t>
      </w:r>
      <w:r w:rsidR="00DC6354" w:rsidRPr="005375E8">
        <w:rPr>
          <w:rFonts w:ascii="Times New Roman" w:hAnsi="Times New Roman"/>
          <w:sz w:val="24"/>
          <w:szCs w:val="24"/>
        </w:rPr>
        <w:t>ron deficiency anemia</w:t>
      </w:r>
    </w:p>
    <w:p w14:paraId="44A920DA" w14:textId="77777777" w:rsidR="00DC6354" w:rsidRPr="005375E8" w:rsidRDefault="00A76129" w:rsidP="00201A65">
      <w:pPr>
        <w:numPr>
          <w:ilvl w:val="1"/>
          <w:numId w:val="194"/>
        </w:numPr>
        <w:tabs>
          <w:tab w:val="left" w:pos="0"/>
          <w:tab w:val="left" w:pos="284"/>
          <w:tab w:val="left" w:pos="851"/>
        </w:tabs>
        <w:spacing w:after="0"/>
        <w:rPr>
          <w:rFonts w:ascii="Times New Roman" w:hAnsi="Times New Roman"/>
          <w:sz w:val="24"/>
          <w:szCs w:val="24"/>
        </w:rPr>
      </w:pPr>
      <w:r>
        <w:rPr>
          <w:rFonts w:ascii="Times New Roman" w:hAnsi="Times New Roman"/>
          <w:sz w:val="24"/>
          <w:szCs w:val="24"/>
        </w:rPr>
        <w:t>h</w:t>
      </w:r>
      <w:r w:rsidR="00DC6354" w:rsidRPr="005375E8">
        <w:rPr>
          <w:rFonts w:ascii="Times New Roman" w:hAnsi="Times New Roman"/>
          <w:sz w:val="24"/>
          <w:szCs w:val="24"/>
        </w:rPr>
        <w:t>emolytic anemia</w:t>
      </w:r>
    </w:p>
    <w:p w14:paraId="275E1AB2" w14:textId="77777777" w:rsidR="00DC6354" w:rsidRPr="005375E8" w:rsidRDefault="008909DB" w:rsidP="00201A65">
      <w:pPr>
        <w:tabs>
          <w:tab w:val="left" w:pos="0"/>
          <w:tab w:val="left" w:pos="709"/>
          <w:tab w:val="left" w:pos="851"/>
          <w:tab w:val="left" w:pos="1440"/>
        </w:tabs>
        <w:spacing w:after="0"/>
        <w:rPr>
          <w:rFonts w:ascii="Times New Roman" w:hAnsi="Times New Roman"/>
          <w:sz w:val="24"/>
          <w:szCs w:val="24"/>
        </w:rPr>
      </w:pPr>
      <w:r w:rsidRPr="005375E8">
        <w:rPr>
          <w:rFonts w:ascii="Times New Roman" w:hAnsi="Times New Roman"/>
          <w:sz w:val="24"/>
          <w:szCs w:val="24"/>
        </w:rPr>
        <w:t>Correct answer:</w:t>
      </w:r>
      <w:r w:rsidR="00D9430C">
        <w:rPr>
          <w:rFonts w:ascii="Times New Roman" w:hAnsi="Times New Roman"/>
          <w:sz w:val="24"/>
          <w:szCs w:val="24"/>
        </w:rPr>
        <w:t xml:space="preserve"> a</w:t>
      </w:r>
    </w:p>
    <w:p w14:paraId="6032EDC9" w14:textId="77777777" w:rsidR="00DC6354" w:rsidRPr="005375E8" w:rsidRDefault="00DC6354" w:rsidP="00201A65">
      <w:pPr>
        <w:tabs>
          <w:tab w:val="left" w:pos="0"/>
          <w:tab w:val="left" w:pos="709"/>
          <w:tab w:val="left" w:pos="851"/>
          <w:tab w:val="left" w:pos="1440"/>
        </w:tabs>
        <w:spacing w:after="0"/>
        <w:jc w:val="right"/>
        <w:rPr>
          <w:rFonts w:ascii="Times New Roman" w:hAnsi="Times New Roman"/>
          <w:sz w:val="24"/>
          <w:szCs w:val="24"/>
        </w:rPr>
      </w:pPr>
    </w:p>
    <w:p w14:paraId="1CD93108" w14:textId="77777777" w:rsidR="00DC6354"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37</w:t>
      </w:r>
      <w:r w:rsidR="00DC6354" w:rsidRPr="005375E8">
        <w:rPr>
          <w:rFonts w:ascii="Times New Roman" w:hAnsi="Times New Roman"/>
          <w:sz w:val="24"/>
          <w:szCs w:val="24"/>
        </w:rPr>
        <w:t>. CS Most common cause of maternal anemia in pregnancy:</w:t>
      </w:r>
    </w:p>
    <w:p w14:paraId="533AC0CB" w14:textId="77777777" w:rsidR="00DC6354" w:rsidRPr="005375E8" w:rsidRDefault="00A76129" w:rsidP="00201A65">
      <w:pPr>
        <w:numPr>
          <w:ilvl w:val="1"/>
          <w:numId w:val="195"/>
        </w:numPr>
        <w:tabs>
          <w:tab w:val="left" w:pos="0"/>
          <w:tab w:val="left" w:pos="284"/>
          <w:tab w:val="left" w:pos="851"/>
        </w:tabs>
        <w:spacing w:after="0"/>
        <w:rPr>
          <w:rFonts w:ascii="Times New Roman" w:hAnsi="Times New Roman"/>
          <w:sz w:val="24"/>
          <w:szCs w:val="24"/>
        </w:rPr>
      </w:pPr>
      <w:r w:rsidRPr="005375E8">
        <w:rPr>
          <w:rFonts w:ascii="Times New Roman" w:hAnsi="Times New Roman"/>
          <w:sz w:val="24"/>
          <w:szCs w:val="24"/>
        </w:rPr>
        <w:t>acute blood loss</w:t>
      </w:r>
    </w:p>
    <w:p w14:paraId="10031121" w14:textId="77777777" w:rsidR="00DC6354" w:rsidRPr="005375E8" w:rsidRDefault="00A76129" w:rsidP="00201A65">
      <w:pPr>
        <w:numPr>
          <w:ilvl w:val="1"/>
          <w:numId w:val="195"/>
        </w:numPr>
        <w:tabs>
          <w:tab w:val="left" w:pos="0"/>
          <w:tab w:val="left" w:pos="284"/>
          <w:tab w:val="left" w:pos="851"/>
        </w:tabs>
        <w:spacing w:after="0"/>
        <w:rPr>
          <w:rFonts w:ascii="Times New Roman" w:hAnsi="Times New Roman"/>
          <w:sz w:val="24"/>
          <w:szCs w:val="24"/>
        </w:rPr>
      </w:pPr>
      <w:r w:rsidRPr="005375E8">
        <w:rPr>
          <w:rFonts w:ascii="Times New Roman" w:hAnsi="Times New Roman"/>
          <w:sz w:val="24"/>
          <w:szCs w:val="24"/>
        </w:rPr>
        <w:t xml:space="preserve">iron deficiency </w:t>
      </w:r>
    </w:p>
    <w:p w14:paraId="60B4C93F" w14:textId="77777777" w:rsidR="00DC6354" w:rsidRPr="005375E8" w:rsidRDefault="00A76129" w:rsidP="00201A65">
      <w:pPr>
        <w:numPr>
          <w:ilvl w:val="1"/>
          <w:numId w:val="195"/>
        </w:numPr>
        <w:tabs>
          <w:tab w:val="left" w:pos="0"/>
          <w:tab w:val="left" w:pos="284"/>
          <w:tab w:val="left" w:pos="851"/>
        </w:tabs>
        <w:spacing w:after="0"/>
        <w:rPr>
          <w:rFonts w:ascii="Times New Roman" w:hAnsi="Times New Roman"/>
          <w:sz w:val="24"/>
          <w:szCs w:val="24"/>
        </w:rPr>
      </w:pPr>
      <w:r w:rsidRPr="005375E8">
        <w:rPr>
          <w:rFonts w:ascii="Times New Roman" w:hAnsi="Times New Roman"/>
          <w:sz w:val="24"/>
          <w:szCs w:val="24"/>
        </w:rPr>
        <w:t>gastro-intestinal blood loss</w:t>
      </w:r>
    </w:p>
    <w:p w14:paraId="129960D0" w14:textId="77777777" w:rsidR="00DC6354" w:rsidRPr="005375E8" w:rsidRDefault="00A76129" w:rsidP="00201A65">
      <w:pPr>
        <w:numPr>
          <w:ilvl w:val="1"/>
          <w:numId w:val="195"/>
        </w:numPr>
        <w:tabs>
          <w:tab w:val="left" w:pos="0"/>
          <w:tab w:val="left" w:pos="284"/>
          <w:tab w:val="left" w:pos="851"/>
        </w:tabs>
        <w:spacing w:after="0"/>
        <w:rPr>
          <w:rFonts w:ascii="Times New Roman" w:hAnsi="Times New Roman"/>
          <w:sz w:val="24"/>
          <w:szCs w:val="24"/>
        </w:rPr>
      </w:pPr>
      <w:r w:rsidRPr="005375E8">
        <w:rPr>
          <w:rFonts w:ascii="Times New Roman" w:hAnsi="Times New Roman"/>
          <w:sz w:val="24"/>
          <w:szCs w:val="24"/>
        </w:rPr>
        <w:t>hemolytic anemia</w:t>
      </w:r>
    </w:p>
    <w:p w14:paraId="2123C6C2" w14:textId="77777777" w:rsidR="00DC6354" w:rsidRPr="005375E8" w:rsidRDefault="00A76129" w:rsidP="00201A65">
      <w:pPr>
        <w:numPr>
          <w:ilvl w:val="1"/>
          <w:numId w:val="195"/>
        </w:numPr>
        <w:tabs>
          <w:tab w:val="left" w:pos="0"/>
          <w:tab w:val="left" w:pos="284"/>
          <w:tab w:val="left" w:pos="851"/>
        </w:tabs>
        <w:spacing w:after="0"/>
        <w:rPr>
          <w:rFonts w:ascii="Times New Roman" w:hAnsi="Times New Roman"/>
          <w:sz w:val="24"/>
          <w:szCs w:val="24"/>
        </w:rPr>
      </w:pPr>
      <w:r w:rsidRPr="005375E8">
        <w:rPr>
          <w:rFonts w:ascii="Times New Roman" w:hAnsi="Times New Roman"/>
          <w:sz w:val="24"/>
          <w:szCs w:val="24"/>
        </w:rPr>
        <w:t>thalassemia</w:t>
      </w:r>
    </w:p>
    <w:p w14:paraId="748CC6FB" w14:textId="77777777" w:rsidR="00DC6354" w:rsidRPr="005375E8" w:rsidRDefault="008909DB" w:rsidP="00201A65">
      <w:pPr>
        <w:tabs>
          <w:tab w:val="left" w:pos="0"/>
          <w:tab w:val="left" w:pos="709"/>
          <w:tab w:val="left" w:pos="851"/>
          <w:tab w:val="left" w:pos="1440"/>
        </w:tabs>
        <w:spacing w:after="0"/>
        <w:rPr>
          <w:rFonts w:ascii="Times New Roman" w:hAnsi="Times New Roman"/>
          <w:sz w:val="24"/>
          <w:szCs w:val="24"/>
        </w:rPr>
      </w:pPr>
      <w:r w:rsidRPr="005375E8">
        <w:rPr>
          <w:rFonts w:ascii="Times New Roman" w:hAnsi="Times New Roman"/>
          <w:sz w:val="24"/>
          <w:szCs w:val="24"/>
        </w:rPr>
        <w:t>Correct answer</w:t>
      </w:r>
      <w:r w:rsidR="00D9430C">
        <w:rPr>
          <w:rFonts w:ascii="Times New Roman" w:hAnsi="Times New Roman"/>
          <w:sz w:val="24"/>
          <w:szCs w:val="24"/>
        </w:rPr>
        <w:t>: b</w:t>
      </w:r>
    </w:p>
    <w:p w14:paraId="57BA8876" w14:textId="77777777" w:rsidR="00DC6354" w:rsidRPr="005375E8" w:rsidRDefault="00DC6354" w:rsidP="00201A65">
      <w:pPr>
        <w:tabs>
          <w:tab w:val="left" w:pos="0"/>
          <w:tab w:val="left" w:pos="709"/>
          <w:tab w:val="left" w:pos="851"/>
          <w:tab w:val="left" w:pos="1440"/>
        </w:tabs>
        <w:spacing w:after="0"/>
        <w:jc w:val="right"/>
        <w:rPr>
          <w:rFonts w:ascii="Times New Roman" w:hAnsi="Times New Roman"/>
          <w:sz w:val="24"/>
          <w:szCs w:val="24"/>
        </w:rPr>
      </w:pPr>
    </w:p>
    <w:p w14:paraId="2A120BAF"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38</w:t>
      </w:r>
      <w:r w:rsidR="008909DB" w:rsidRPr="005375E8">
        <w:rPr>
          <w:rFonts w:ascii="Times New Roman" w:hAnsi="Times New Roman"/>
          <w:sz w:val="24"/>
          <w:szCs w:val="24"/>
        </w:rPr>
        <w:t>. CM. Placenta previa is characterized by following:</w:t>
      </w:r>
    </w:p>
    <w:p w14:paraId="1156F2DF"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painless bleeding </w:t>
      </w:r>
    </w:p>
    <w:p w14:paraId="4FB014A0"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causeless bleeding  </w:t>
      </w:r>
    </w:p>
    <w:p w14:paraId="31142022"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recurrent bleeding </w:t>
      </w:r>
    </w:p>
    <w:p w14:paraId="6C21824E"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d. presents after first trimester </w:t>
      </w:r>
    </w:p>
    <w:p w14:paraId="5C90CEE3"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252525"/>
          <w:sz w:val="24"/>
          <w:szCs w:val="24"/>
          <w:shd w:val="clear" w:color="auto" w:fill="FFFFFF"/>
        </w:rPr>
      </w:pPr>
      <w:r w:rsidRPr="005375E8">
        <w:rPr>
          <w:rFonts w:ascii="Times New Roman" w:hAnsi="Times New Roman"/>
          <w:sz w:val="24"/>
          <w:szCs w:val="24"/>
        </w:rPr>
        <w:t xml:space="preserve">e. </w:t>
      </w:r>
      <w:r w:rsidRPr="005375E8">
        <w:rPr>
          <w:rFonts w:ascii="Times New Roman" w:hAnsi="Times New Roman"/>
          <w:color w:val="000000"/>
          <w:sz w:val="24"/>
          <w:szCs w:val="24"/>
          <w:shd w:val="clear" w:color="auto" w:fill="FFFFFF"/>
        </w:rPr>
        <w:t>often bleeding starts mildly</w:t>
      </w:r>
    </w:p>
    <w:p w14:paraId="3A5DD1AD"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Correct answer: </w:t>
      </w:r>
      <w:r w:rsidR="00D9430C">
        <w:rPr>
          <w:rFonts w:ascii="Times New Roman" w:hAnsi="Times New Roman"/>
          <w:color w:val="252525"/>
          <w:sz w:val="24"/>
          <w:szCs w:val="24"/>
          <w:shd w:val="clear" w:color="auto" w:fill="FFFFFF"/>
        </w:rPr>
        <w:t>a, b, c</w:t>
      </w:r>
      <w:r w:rsidRPr="005375E8">
        <w:rPr>
          <w:rFonts w:ascii="Times New Roman" w:hAnsi="Times New Roman"/>
          <w:color w:val="252525"/>
          <w:sz w:val="24"/>
          <w:szCs w:val="24"/>
          <w:shd w:val="clear" w:color="auto" w:fill="FFFFFF"/>
        </w:rPr>
        <w:t xml:space="preserve">, </w:t>
      </w:r>
      <w:r w:rsidR="00D9430C">
        <w:rPr>
          <w:rFonts w:ascii="Times New Roman" w:hAnsi="Times New Roman"/>
          <w:color w:val="252525"/>
          <w:sz w:val="24"/>
          <w:szCs w:val="24"/>
          <w:shd w:val="clear" w:color="auto" w:fill="FFFFFF"/>
        </w:rPr>
        <w:t>e</w:t>
      </w:r>
    </w:p>
    <w:p w14:paraId="3C41B350"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3F88D942"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lastRenderedPageBreak/>
        <w:t>39</w:t>
      </w:r>
      <w:r w:rsidR="008909DB" w:rsidRPr="005375E8">
        <w:rPr>
          <w:rFonts w:ascii="Times New Roman" w:hAnsi="Times New Roman"/>
          <w:sz w:val="24"/>
          <w:szCs w:val="24"/>
        </w:rPr>
        <w:t>. CS. A primigravida at 37 week of gestation admitted to labour room with central placenta previa with heavy bleeding per vaginum. The fetal heart rate was normal at the next time of examination. The best management option for her is:</w:t>
      </w:r>
    </w:p>
    <w:p w14:paraId="0003809D"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expectant management</w:t>
      </w:r>
    </w:p>
    <w:p w14:paraId="2169AD07"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cesarean section </w:t>
      </w:r>
    </w:p>
    <w:p w14:paraId="6E1F9C8A"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c. induction and vaginal delivery</w:t>
      </w:r>
    </w:p>
    <w:p w14:paraId="4DC54E3C"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d. induction and forceps delivery </w:t>
      </w:r>
    </w:p>
    <w:p w14:paraId="25572BD7"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blood transfusion</w:t>
      </w:r>
    </w:p>
    <w:p w14:paraId="1C399AFE"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b.</w:t>
      </w:r>
    </w:p>
    <w:p w14:paraId="68FBCB7A"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1EB9F2EB"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40</w:t>
      </w:r>
      <w:r w:rsidR="008909DB" w:rsidRPr="005375E8">
        <w:rPr>
          <w:rFonts w:ascii="Times New Roman" w:hAnsi="Times New Roman"/>
          <w:sz w:val="24"/>
          <w:szCs w:val="24"/>
        </w:rPr>
        <w:t>. CM. In which situations expectant management of placenta previa before 34 weeks of pregnancy is contraindicated?</w:t>
      </w:r>
    </w:p>
    <w:p w14:paraId="5EA8F4EA"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evidence of fetal distress</w:t>
      </w:r>
    </w:p>
    <w:p w14:paraId="12C8A328"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b. fetal malformations</w:t>
      </w:r>
    </w:p>
    <w:p w14:paraId="3627E975"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mother in a hemodynamically stable condition </w:t>
      </w:r>
    </w:p>
    <w:p w14:paraId="343402A0"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d. women in labour </w:t>
      </w:r>
    </w:p>
    <w:p w14:paraId="4A5574CA"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 xml:space="preserve">e. </w:t>
      </w:r>
      <w:r w:rsidRPr="005375E8">
        <w:rPr>
          <w:rFonts w:ascii="Times New Roman" w:hAnsi="Times New Roman"/>
          <w:color w:val="000000"/>
          <w:sz w:val="24"/>
          <w:szCs w:val="24"/>
        </w:rPr>
        <w:t>dead baby</w:t>
      </w:r>
    </w:p>
    <w:p w14:paraId="4B6E39DB"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a, b, d, e.</w:t>
      </w:r>
    </w:p>
    <w:p w14:paraId="5EAE638B"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632DB54B"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41</w:t>
      </w:r>
      <w:r w:rsidR="008909DB" w:rsidRPr="005375E8">
        <w:rPr>
          <w:rFonts w:ascii="Times New Roman" w:hAnsi="Times New Roman"/>
          <w:sz w:val="24"/>
          <w:szCs w:val="24"/>
        </w:rPr>
        <w:t>. CM. In placenta previa expectant management is not done in case of:</w:t>
      </w:r>
    </w:p>
    <w:p w14:paraId="6B90EA5E"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active labour </w:t>
      </w:r>
    </w:p>
    <w:p w14:paraId="317BF61C"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anencephaly </w:t>
      </w:r>
    </w:p>
    <w:p w14:paraId="7B9D619E"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dead baby </w:t>
      </w:r>
    </w:p>
    <w:p w14:paraId="5FB6D53F"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d. severe placenta previa</w:t>
      </w:r>
    </w:p>
    <w:p w14:paraId="041FACA1"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e. premature fetus</w:t>
      </w:r>
    </w:p>
    <w:p w14:paraId="4E2E4EB1"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a, b, c, d</w:t>
      </w:r>
    </w:p>
    <w:p w14:paraId="618DAA99"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p>
    <w:p w14:paraId="12D6A8AB"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42</w:t>
      </w:r>
      <w:r w:rsidR="008909DB" w:rsidRPr="005375E8">
        <w:rPr>
          <w:rFonts w:ascii="Times New Roman" w:hAnsi="Times New Roman"/>
          <w:sz w:val="24"/>
          <w:szCs w:val="24"/>
        </w:rPr>
        <w:t>. CM. Termination of pregnancy in placenta previa is indicated in:</w:t>
      </w:r>
    </w:p>
    <w:p w14:paraId="50116FFA"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active bleeding </w:t>
      </w:r>
    </w:p>
    <w:p w14:paraId="4801AB14"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active labour </w:t>
      </w:r>
    </w:p>
    <w:p w14:paraId="030CEF44"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c. gestational age &lt; 34 weeks with live fetus</w:t>
      </w:r>
    </w:p>
    <w:p w14:paraId="2243C4BE"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lang w:val="fr-FR"/>
        </w:rPr>
      </w:pPr>
      <w:r w:rsidRPr="005375E8">
        <w:rPr>
          <w:rFonts w:ascii="Times New Roman" w:hAnsi="Times New Roman"/>
          <w:sz w:val="24"/>
          <w:szCs w:val="24"/>
          <w:lang w:val="fr-FR"/>
        </w:rPr>
        <w:t xml:space="preserve">d. sévère fetal malformation </w:t>
      </w:r>
    </w:p>
    <w:p w14:paraId="1CDF79FB"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lang w:val="fr-FR"/>
        </w:rPr>
      </w:pPr>
      <w:r w:rsidRPr="005375E8">
        <w:rPr>
          <w:rFonts w:ascii="Times New Roman" w:hAnsi="Times New Roman"/>
          <w:sz w:val="24"/>
          <w:szCs w:val="24"/>
          <w:lang w:val="fr-FR"/>
        </w:rPr>
        <w:t xml:space="preserve">e. unstable lie </w:t>
      </w:r>
    </w:p>
    <w:p w14:paraId="44574B34"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lang w:val="fr-FR"/>
        </w:rPr>
      </w:pPr>
      <w:r w:rsidRPr="005375E8">
        <w:rPr>
          <w:rFonts w:ascii="Times New Roman" w:hAnsi="Times New Roman"/>
          <w:sz w:val="24"/>
          <w:szCs w:val="24"/>
        </w:rPr>
        <w:t>Correct answer:</w:t>
      </w:r>
      <w:r w:rsidR="00D9430C">
        <w:rPr>
          <w:rFonts w:ascii="Times New Roman" w:hAnsi="Times New Roman"/>
          <w:sz w:val="24"/>
          <w:szCs w:val="24"/>
          <w:lang w:val="fr-FR"/>
        </w:rPr>
        <w:t xml:space="preserve"> a, b, d</w:t>
      </w:r>
    </w:p>
    <w:p w14:paraId="63ECEC7F"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lang w:val="fr-FR"/>
        </w:rPr>
      </w:pPr>
    </w:p>
    <w:p w14:paraId="13399F7A"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lang w:val="fr-FR"/>
        </w:rPr>
        <w:t>43</w:t>
      </w:r>
      <w:r w:rsidR="008909DB" w:rsidRPr="005375E8">
        <w:rPr>
          <w:rFonts w:ascii="Times New Roman" w:hAnsi="Times New Roman"/>
          <w:sz w:val="24"/>
          <w:szCs w:val="24"/>
        </w:rPr>
        <w:t>. CS. All the following are indications for termination of pregnancy in antepartum hemorrhage  EXCEPT  :</w:t>
      </w:r>
    </w:p>
    <w:p w14:paraId="24A7CEE8"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&gt; 37 weeks </w:t>
      </w:r>
    </w:p>
    <w:p w14:paraId="54B96DFA"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b. dic syndrom</w:t>
      </w:r>
    </w:p>
    <w:p w14:paraId="68BCE589"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transverse lie </w:t>
      </w:r>
    </w:p>
    <w:p w14:paraId="31BEB12E"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d. continuous bleeding </w:t>
      </w:r>
    </w:p>
    <w:p w14:paraId="7BA00793"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fetal distress</w:t>
      </w:r>
    </w:p>
    <w:p w14:paraId="454F98C0"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lastRenderedPageBreak/>
        <w:t>Correct answer: c</w:t>
      </w:r>
    </w:p>
    <w:p w14:paraId="19A3CB74"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3BC0E27B"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44</w:t>
      </w:r>
      <w:r w:rsidR="008909DB" w:rsidRPr="005375E8">
        <w:rPr>
          <w:rFonts w:ascii="Times New Roman" w:hAnsi="Times New Roman"/>
          <w:sz w:val="24"/>
          <w:szCs w:val="24"/>
        </w:rPr>
        <w:t>. CM. Savita is a 32 weeks pregnant woman diagnosed with severe antepartum hemorrhage. Vitals are unstable with BP 80/60. Which of the following are next steps in management?</w:t>
      </w:r>
    </w:p>
    <w:p w14:paraId="71BD4B24"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careful observation </w:t>
      </w:r>
    </w:p>
    <w:p w14:paraId="05F8A8B5"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blood transfusion </w:t>
      </w:r>
    </w:p>
    <w:p w14:paraId="2F6CC859"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medical induction of labour </w:t>
      </w:r>
    </w:p>
    <w:p w14:paraId="7B4ED8B1"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d. immediate cesarean section</w:t>
      </w:r>
    </w:p>
    <w:p w14:paraId="1ADC00C1"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expectant management</w:t>
      </w:r>
    </w:p>
    <w:p w14:paraId="0515A8BC"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b, d</w:t>
      </w:r>
    </w:p>
    <w:p w14:paraId="2AF6E5C0"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5CD8CC18"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45</w:t>
      </w:r>
      <w:r w:rsidR="008909DB" w:rsidRPr="005375E8">
        <w:rPr>
          <w:rFonts w:ascii="Times New Roman" w:hAnsi="Times New Roman"/>
          <w:sz w:val="24"/>
          <w:szCs w:val="24"/>
        </w:rPr>
        <w:t>. CS. A 32 weeks pregnant woman presents with mild uterine contractions and on examination her vitals are stable and placenta previa is present. Best management is:</w:t>
      </w:r>
    </w:p>
    <w:p w14:paraId="041A8A4A"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bed rest + dexamethasone </w:t>
      </w:r>
    </w:p>
    <w:p w14:paraId="0937FCFF"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bed rest + nifedipine and dexamethasone </w:t>
      </w:r>
    </w:p>
    <w:p w14:paraId="43F17A62"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bed rest + sedation </w:t>
      </w:r>
    </w:p>
    <w:p w14:paraId="21F0E0D6"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d. immediate cesarean section</w:t>
      </w:r>
    </w:p>
    <w:p w14:paraId="30EE466A"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careful observation</w:t>
      </w:r>
    </w:p>
    <w:p w14:paraId="40100DB9"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b</w:t>
      </w:r>
    </w:p>
    <w:p w14:paraId="42EB5B68"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5A1E7F85"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46</w:t>
      </w:r>
      <w:r w:rsidR="008909DB" w:rsidRPr="005375E8">
        <w:rPr>
          <w:rFonts w:ascii="Times New Roman" w:hAnsi="Times New Roman"/>
          <w:sz w:val="24"/>
          <w:szCs w:val="24"/>
        </w:rPr>
        <w:t>. CS. A hypertensive pregnant woman at 34 weeks comes with history of abdominal pain, vaginal bleeding and loss of fetal movements. On examination the uterus is hard (increased tonus). Fetal heart sounds are absent. The most likely diagnosis is:</w:t>
      </w:r>
    </w:p>
    <w:p w14:paraId="5F0EE9E1"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placenta previa </w:t>
      </w:r>
    </w:p>
    <w:p w14:paraId="5A2F5166"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hydramnios </w:t>
      </w:r>
    </w:p>
    <w:p w14:paraId="6452AF23"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premature labour </w:t>
      </w:r>
    </w:p>
    <w:p w14:paraId="5315BFEF"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d. abruptio placenta</w:t>
      </w:r>
    </w:p>
    <w:p w14:paraId="04711516"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active labour</w:t>
      </w:r>
    </w:p>
    <w:p w14:paraId="014297A1"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d</w:t>
      </w:r>
    </w:p>
    <w:p w14:paraId="72BFBC86"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40B053FF"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47</w:t>
      </w:r>
      <w:r w:rsidR="008909DB" w:rsidRPr="005375E8">
        <w:rPr>
          <w:rFonts w:ascii="Times New Roman" w:hAnsi="Times New Roman"/>
          <w:sz w:val="24"/>
          <w:szCs w:val="24"/>
        </w:rPr>
        <w:t>. CM. What conditions can cause DIC during pregnancy?</w:t>
      </w:r>
    </w:p>
    <w:p w14:paraId="479331A2"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diabetes mellitus</w:t>
      </w:r>
    </w:p>
    <w:p w14:paraId="74E3DF14"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b. amniotic fluid embolism</w:t>
      </w:r>
    </w:p>
    <w:p w14:paraId="64F1EA30"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intrauterine death </w:t>
      </w:r>
    </w:p>
    <w:p w14:paraId="2FB2313E"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d. abruptio placenta</w:t>
      </w:r>
    </w:p>
    <w:p w14:paraId="6217F063" w14:textId="77777777" w:rsidR="008909DB" w:rsidRPr="005375E8" w:rsidRDefault="00A76129" w:rsidP="00201A65">
      <w:pPr>
        <w:widowControl w:val="0"/>
        <w:tabs>
          <w:tab w:val="left" w:pos="0"/>
          <w:tab w:val="left" w:pos="709"/>
          <w:tab w:val="left" w:pos="851"/>
        </w:tabs>
        <w:autoSpaceDE w:val="0"/>
        <w:autoSpaceDN w:val="0"/>
        <w:adjustRightInd w:val="0"/>
        <w:spacing w:after="0"/>
        <w:rPr>
          <w:rStyle w:val="hps"/>
          <w:rFonts w:ascii="Times New Roman" w:hAnsi="Times New Roman"/>
          <w:color w:val="000000"/>
          <w:sz w:val="24"/>
          <w:szCs w:val="24"/>
        </w:rPr>
      </w:pPr>
      <w:r w:rsidRPr="005375E8">
        <w:rPr>
          <w:rFonts w:ascii="Times New Roman" w:hAnsi="Times New Roman"/>
          <w:color w:val="000000"/>
          <w:sz w:val="24"/>
          <w:szCs w:val="24"/>
        </w:rPr>
        <w:t xml:space="preserve">e. </w:t>
      </w:r>
      <w:r w:rsidRPr="005375E8">
        <w:rPr>
          <w:rStyle w:val="hps"/>
          <w:rFonts w:ascii="Times New Roman" w:hAnsi="Times New Roman"/>
          <w:color w:val="000000"/>
          <w:sz w:val="24"/>
          <w:szCs w:val="24"/>
        </w:rPr>
        <w:t>coagulation</w:t>
      </w:r>
      <w:r w:rsidRPr="005375E8">
        <w:rPr>
          <w:rStyle w:val="shorttext"/>
          <w:rFonts w:ascii="Times New Roman" w:hAnsi="Times New Roman"/>
          <w:color w:val="000000"/>
          <w:sz w:val="24"/>
          <w:szCs w:val="24"/>
        </w:rPr>
        <w:t xml:space="preserve"> </w:t>
      </w:r>
      <w:r w:rsidRPr="005375E8">
        <w:rPr>
          <w:rStyle w:val="hps"/>
          <w:rFonts w:ascii="Times New Roman" w:hAnsi="Times New Roman"/>
          <w:color w:val="000000"/>
          <w:sz w:val="24"/>
          <w:szCs w:val="24"/>
        </w:rPr>
        <w:t>disorders</w:t>
      </w:r>
    </w:p>
    <w:p w14:paraId="4B6DF023"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Correct answer: </w:t>
      </w:r>
      <w:r w:rsidR="00D9430C">
        <w:rPr>
          <w:rStyle w:val="hps"/>
          <w:rFonts w:ascii="Times New Roman" w:hAnsi="Times New Roman"/>
          <w:sz w:val="24"/>
          <w:szCs w:val="24"/>
        </w:rPr>
        <w:t>b, c, d</w:t>
      </w:r>
      <w:r w:rsidRPr="005375E8">
        <w:rPr>
          <w:rStyle w:val="hps"/>
          <w:rFonts w:ascii="Times New Roman" w:hAnsi="Times New Roman"/>
          <w:sz w:val="24"/>
          <w:szCs w:val="24"/>
        </w:rPr>
        <w:t xml:space="preserve">, </w:t>
      </w:r>
      <w:r w:rsidR="00D9430C">
        <w:rPr>
          <w:rStyle w:val="hps"/>
          <w:rFonts w:ascii="Times New Roman" w:hAnsi="Times New Roman"/>
          <w:sz w:val="24"/>
          <w:szCs w:val="24"/>
        </w:rPr>
        <w:t>e</w:t>
      </w:r>
    </w:p>
    <w:p w14:paraId="53A25750"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15FC87C9"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48</w:t>
      </w:r>
      <w:r w:rsidR="008909DB" w:rsidRPr="005375E8">
        <w:rPr>
          <w:rFonts w:ascii="Times New Roman" w:hAnsi="Times New Roman"/>
          <w:sz w:val="24"/>
          <w:szCs w:val="24"/>
        </w:rPr>
        <w:t>. CS. Which of the following is not used in DIC?</w:t>
      </w:r>
    </w:p>
    <w:p w14:paraId="13F1D6D4"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fresh frozen plasma </w:t>
      </w:r>
    </w:p>
    <w:p w14:paraId="3FCB4E52"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epsilon amino caproic acid </w:t>
      </w:r>
    </w:p>
    <w:p w14:paraId="75886851"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c. blood transfusion </w:t>
      </w:r>
    </w:p>
    <w:p w14:paraId="0D16E50A"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lastRenderedPageBreak/>
        <w:t>d. intravenous fluids</w:t>
      </w:r>
    </w:p>
    <w:p w14:paraId="425D5C9E"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cryoprecipitate</w:t>
      </w:r>
    </w:p>
    <w:p w14:paraId="12B6E4C8" w14:textId="77777777" w:rsidR="008909DB"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b</w:t>
      </w:r>
    </w:p>
    <w:p w14:paraId="0D7375CC" w14:textId="77777777" w:rsidR="008909DB" w:rsidRPr="005375E8" w:rsidRDefault="008909DB" w:rsidP="00201A65">
      <w:pPr>
        <w:widowControl w:val="0"/>
        <w:tabs>
          <w:tab w:val="left" w:pos="0"/>
          <w:tab w:val="left" w:pos="709"/>
          <w:tab w:val="left" w:pos="851"/>
        </w:tabs>
        <w:autoSpaceDE w:val="0"/>
        <w:autoSpaceDN w:val="0"/>
        <w:adjustRightInd w:val="0"/>
        <w:spacing w:after="0"/>
        <w:jc w:val="right"/>
        <w:rPr>
          <w:rFonts w:ascii="Times New Roman" w:hAnsi="Times New Roman"/>
          <w:sz w:val="24"/>
          <w:szCs w:val="24"/>
        </w:rPr>
      </w:pPr>
    </w:p>
    <w:p w14:paraId="217ABBDF" w14:textId="77777777" w:rsidR="008909DB" w:rsidRPr="005375E8" w:rsidRDefault="004B074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49</w:t>
      </w:r>
      <w:r w:rsidR="008909DB" w:rsidRPr="005375E8">
        <w:rPr>
          <w:rFonts w:ascii="Times New Roman" w:hAnsi="Times New Roman"/>
          <w:sz w:val="24"/>
          <w:szCs w:val="24"/>
        </w:rPr>
        <w:t>. CS. An elderly multiparous woman was admitted with strong labour pains. The patient suddenly goes in shock with cyanosis, respiratory disturbances and pulmonary edema. The most likely clinical diagnosis is:</w:t>
      </w:r>
    </w:p>
    <w:p w14:paraId="7C862CA7" w14:textId="77777777" w:rsidR="008909DB" w:rsidRPr="005375E8" w:rsidRDefault="008909DB"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rupture of uterus</w:t>
      </w:r>
    </w:p>
    <w:p w14:paraId="426C1048"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b. congestive heart failure </w:t>
      </w:r>
    </w:p>
    <w:p w14:paraId="46B97FAF"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c. amniotic fluid embolism</w:t>
      </w:r>
    </w:p>
    <w:p w14:paraId="55643B22"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 xml:space="preserve">d. concealed hemorrhage after trauma </w:t>
      </w:r>
    </w:p>
    <w:p w14:paraId="013D6A09" w14:textId="77777777" w:rsidR="008909DB" w:rsidRPr="005375E8" w:rsidRDefault="00A7612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stroke</w:t>
      </w:r>
    </w:p>
    <w:p w14:paraId="2C199737" w14:textId="77777777" w:rsidR="005375E8" w:rsidRPr="005375E8" w:rsidRDefault="00D9430C"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Pr>
          <w:rFonts w:ascii="Times New Roman" w:hAnsi="Times New Roman"/>
          <w:sz w:val="24"/>
          <w:szCs w:val="24"/>
        </w:rPr>
        <w:t>Correct answer: c</w:t>
      </w:r>
    </w:p>
    <w:p w14:paraId="6CCAD872" w14:textId="77777777" w:rsidR="005375E8" w:rsidRPr="005375E8" w:rsidRDefault="005375E8" w:rsidP="00201A65">
      <w:pPr>
        <w:tabs>
          <w:tab w:val="left" w:pos="0"/>
          <w:tab w:val="left" w:pos="709"/>
          <w:tab w:val="left" w:pos="851"/>
        </w:tabs>
        <w:spacing w:after="120"/>
        <w:rPr>
          <w:rFonts w:ascii="Times New Roman" w:hAnsi="Times New Roman"/>
          <w:sz w:val="24"/>
          <w:szCs w:val="24"/>
        </w:rPr>
      </w:pPr>
    </w:p>
    <w:p w14:paraId="3CDE6CFC" w14:textId="77777777" w:rsidR="005375E8" w:rsidRPr="005375E8" w:rsidRDefault="004B074A" w:rsidP="00201A65">
      <w:pPr>
        <w:tabs>
          <w:tab w:val="left" w:pos="0"/>
          <w:tab w:val="left" w:pos="709"/>
          <w:tab w:val="left" w:pos="851"/>
        </w:tabs>
        <w:spacing w:after="120"/>
        <w:rPr>
          <w:rFonts w:ascii="Times New Roman" w:hAnsi="Times New Roman"/>
          <w:sz w:val="24"/>
          <w:szCs w:val="24"/>
        </w:rPr>
      </w:pPr>
      <w:r>
        <w:rPr>
          <w:rFonts w:ascii="Times New Roman" w:hAnsi="Times New Roman"/>
          <w:sz w:val="24"/>
          <w:szCs w:val="24"/>
        </w:rPr>
        <w:t>50</w:t>
      </w:r>
      <w:r w:rsidR="005375E8" w:rsidRPr="005375E8">
        <w:rPr>
          <w:rFonts w:ascii="Times New Roman" w:hAnsi="Times New Roman"/>
          <w:sz w:val="24"/>
          <w:szCs w:val="24"/>
        </w:rPr>
        <w:t>. CS After how many days of ovulation embryo implantation occurs?</w:t>
      </w:r>
    </w:p>
    <w:p w14:paraId="3C07E06E" w14:textId="77777777" w:rsidR="005375E8" w:rsidRPr="00D9430C" w:rsidRDefault="005375E8" w:rsidP="00201A65">
      <w:pPr>
        <w:pStyle w:val="Listecouleur-Accent1"/>
        <w:numPr>
          <w:ilvl w:val="0"/>
          <w:numId w:val="22"/>
        </w:numPr>
        <w:tabs>
          <w:tab w:val="left" w:pos="0"/>
          <w:tab w:val="left" w:pos="284"/>
          <w:tab w:val="left" w:pos="851"/>
        </w:tabs>
        <w:spacing w:after="120" w:line="276" w:lineRule="auto"/>
        <w:ind w:hanging="1494"/>
        <w:rPr>
          <w:sz w:val="24"/>
          <w:szCs w:val="24"/>
        </w:rPr>
      </w:pPr>
      <w:r w:rsidRPr="00D9430C">
        <w:rPr>
          <w:sz w:val="24"/>
          <w:szCs w:val="24"/>
        </w:rPr>
        <w:t>3-5 days</w:t>
      </w:r>
    </w:p>
    <w:p w14:paraId="1539B07C" w14:textId="77777777" w:rsidR="005375E8" w:rsidRPr="005375E8" w:rsidRDefault="005375E8" w:rsidP="00201A65">
      <w:pPr>
        <w:pStyle w:val="Listecouleur-Accent1"/>
        <w:numPr>
          <w:ilvl w:val="0"/>
          <w:numId w:val="22"/>
        </w:numPr>
        <w:tabs>
          <w:tab w:val="left" w:pos="0"/>
          <w:tab w:val="left" w:pos="284"/>
          <w:tab w:val="left" w:pos="851"/>
        </w:tabs>
        <w:spacing w:after="120" w:line="276" w:lineRule="auto"/>
        <w:ind w:left="0" w:firstLine="0"/>
        <w:rPr>
          <w:sz w:val="24"/>
          <w:szCs w:val="24"/>
          <w:lang w:val="en-US"/>
        </w:rPr>
      </w:pPr>
      <w:r w:rsidRPr="005375E8">
        <w:rPr>
          <w:sz w:val="24"/>
          <w:szCs w:val="24"/>
          <w:lang w:val="en-US"/>
        </w:rPr>
        <w:t>7-9 days</w:t>
      </w:r>
    </w:p>
    <w:p w14:paraId="61343453" w14:textId="77777777" w:rsidR="005375E8" w:rsidRPr="005375E8" w:rsidRDefault="005375E8" w:rsidP="00201A65">
      <w:pPr>
        <w:pStyle w:val="Listecouleur-Accent1"/>
        <w:numPr>
          <w:ilvl w:val="0"/>
          <w:numId w:val="22"/>
        </w:numPr>
        <w:tabs>
          <w:tab w:val="left" w:pos="0"/>
          <w:tab w:val="left" w:pos="284"/>
          <w:tab w:val="left" w:pos="851"/>
        </w:tabs>
        <w:spacing w:after="120" w:line="276" w:lineRule="auto"/>
        <w:ind w:left="0" w:firstLine="0"/>
        <w:rPr>
          <w:sz w:val="24"/>
          <w:szCs w:val="24"/>
          <w:lang w:val="en-US"/>
        </w:rPr>
      </w:pPr>
      <w:r w:rsidRPr="005375E8">
        <w:rPr>
          <w:sz w:val="24"/>
          <w:szCs w:val="24"/>
          <w:lang w:val="en-US"/>
        </w:rPr>
        <w:t>10-12 days</w:t>
      </w:r>
    </w:p>
    <w:p w14:paraId="2AC84598" w14:textId="77777777" w:rsidR="005375E8" w:rsidRPr="005375E8" w:rsidRDefault="005375E8" w:rsidP="00201A65">
      <w:pPr>
        <w:pStyle w:val="Listecouleur-Accent1"/>
        <w:numPr>
          <w:ilvl w:val="0"/>
          <w:numId w:val="22"/>
        </w:numPr>
        <w:tabs>
          <w:tab w:val="left" w:pos="0"/>
          <w:tab w:val="left" w:pos="284"/>
          <w:tab w:val="left" w:pos="851"/>
        </w:tabs>
        <w:spacing w:after="120" w:line="276" w:lineRule="auto"/>
        <w:ind w:left="0" w:firstLine="0"/>
        <w:rPr>
          <w:sz w:val="24"/>
          <w:szCs w:val="24"/>
          <w:lang w:val="en-US"/>
        </w:rPr>
      </w:pPr>
      <w:r w:rsidRPr="005375E8">
        <w:rPr>
          <w:sz w:val="24"/>
          <w:szCs w:val="24"/>
          <w:lang w:val="en-US"/>
        </w:rPr>
        <w:t>13-15 days</w:t>
      </w:r>
    </w:p>
    <w:p w14:paraId="6022B235" w14:textId="77777777" w:rsidR="005375E8" w:rsidRPr="005375E8" w:rsidRDefault="005375E8" w:rsidP="00201A65">
      <w:pPr>
        <w:pStyle w:val="Listecouleur-Accent1"/>
        <w:numPr>
          <w:ilvl w:val="0"/>
          <w:numId w:val="22"/>
        </w:numPr>
        <w:tabs>
          <w:tab w:val="left" w:pos="0"/>
          <w:tab w:val="left" w:pos="284"/>
          <w:tab w:val="left" w:pos="851"/>
        </w:tabs>
        <w:spacing w:line="276" w:lineRule="auto"/>
        <w:ind w:left="0" w:firstLine="0"/>
        <w:rPr>
          <w:sz w:val="24"/>
          <w:szCs w:val="24"/>
          <w:lang w:val="en-US"/>
        </w:rPr>
      </w:pPr>
      <w:r w:rsidRPr="005375E8">
        <w:rPr>
          <w:sz w:val="24"/>
          <w:szCs w:val="24"/>
          <w:lang w:val="en-US"/>
        </w:rPr>
        <w:t>&gt;15 days</w:t>
      </w:r>
    </w:p>
    <w:p w14:paraId="2E1B7ADD" w14:textId="77777777" w:rsidR="005375E8" w:rsidRDefault="00D9430C"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b</w:t>
      </w:r>
    </w:p>
    <w:p w14:paraId="6F45416E" w14:textId="77777777" w:rsidR="007A6B6E" w:rsidRPr="005375E8" w:rsidRDefault="007A6B6E" w:rsidP="00201A65">
      <w:pPr>
        <w:tabs>
          <w:tab w:val="left" w:pos="0"/>
          <w:tab w:val="left" w:pos="709"/>
          <w:tab w:val="left" w:pos="851"/>
        </w:tabs>
        <w:spacing w:after="120"/>
        <w:rPr>
          <w:rFonts w:ascii="Times New Roman" w:hAnsi="Times New Roman"/>
          <w:sz w:val="24"/>
          <w:szCs w:val="24"/>
        </w:rPr>
      </w:pPr>
    </w:p>
    <w:p w14:paraId="4EEC0E4C" w14:textId="77777777" w:rsidR="005375E8" w:rsidRPr="00CD5862" w:rsidRDefault="00A76129" w:rsidP="00201A65">
      <w:pPr>
        <w:pStyle w:val="Listecouleur-Accent1"/>
        <w:numPr>
          <w:ilvl w:val="2"/>
          <w:numId w:val="193"/>
        </w:numPr>
        <w:tabs>
          <w:tab w:val="left" w:pos="0"/>
          <w:tab w:val="left" w:pos="142"/>
          <w:tab w:val="left" w:pos="284"/>
          <w:tab w:val="left" w:pos="426"/>
        </w:tabs>
        <w:spacing w:line="276" w:lineRule="auto"/>
        <w:ind w:hanging="2340"/>
        <w:rPr>
          <w:sz w:val="24"/>
          <w:szCs w:val="24"/>
          <w:lang w:val="en-US"/>
        </w:rPr>
      </w:pPr>
      <w:r w:rsidRPr="00CD5862">
        <w:rPr>
          <w:sz w:val="24"/>
          <w:szCs w:val="24"/>
          <w:lang w:val="en-US"/>
        </w:rPr>
        <w:t>CM. W</w:t>
      </w:r>
      <w:r w:rsidR="005375E8" w:rsidRPr="00CD5862">
        <w:rPr>
          <w:sz w:val="24"/>
          <w:szCs w:val="24"/>
          <w:lang w:val="en-US"/>
        </w:rPr>
        <w:t>hat is true about CIN :</w:t>
      </w:r>
    </w:p>
    <w:p w14:paraId="50ED64D5" w14:textId="77777777" w:rsidR="005375E8" w:rsidRPr="005375E8" w:rsidRDefault="00A76129" w:rsidP="00201A65">
      <w:pPr>
        <w:pStyle w:val="Listecouleur-Accent1"/>
        <w:numPr>
          <w:ilvl w:val="0"/>
          <w:numId w:val="23"/>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premalignant lesion</w:t>
      </w:r>
    </w:p>
    <w:p w14:paraId="3E421672" w14:textId="77777777" w:rsidR="005375E8" w:rsidRPr="005375E8" w:rsidRDefault="00A76129" w:rsidP="00201A65">
      <w:pPr>
        <w:pStyle w:val="Listecouleur-Accent1"/>
        <w:numPr>
          <w:ilvl w:val="0"/>
          <w:numId w:val="23"/>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 xml:space="preserve">hpv predisposes </w:t>
      </w:r>
    </w:p>
    <w:p w14:paraId="0863EFCE" w14:textId="77777777" w:rsidR="005375E8" w:rsidRPr="005375E8" w:rsidRDefault="00A76129" w:rsidP="00201A65">
      <w:pPr>
        <w:pStyle w:val="Listecouleur-Accent1"/>
        <w:numPr>
          <w:ilvl w:val="0"/>
          <w:numId w:val="23"/>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 xml:space="preserve">pap smear can detect it </w:t>
      </w:r>
    </w:p>
    <w:p w14:paraId="7CF363E2" w14:textId="77777777" w:rsidR="005375E8" w:rsidRPr="005375E8" w:rsidRDefault="00A76129" w:rsidP="00201A65">
      <w:pPr>
        <w:pStyle w:val="Listecouleur-Accent1"/>
        <w:numPr>
          <w:ilvl w:val="0"/>
          <w:numId w:val="23"/>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malignant lesion</w:t>
      </w:r>
    </w:p>
    <w:p w14:paraId="204BE232" w14:textId="77777777" w:rsidR="005375E8" w:rsidRPr="005375E8" w:rsidRDefault="00A76129" w:rsidP="00201A65">
      <w:pPr>
        <w:pStyle w:val="Listecouleur-Accent1"/>
        <w:numPr>
          <w:ilvl w:val="0"/>
          <w:numId w:val="23"/>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 xml:space="preserve">occurs at squamo-columnar junction </w:t>
      </w:r>
    </w:p>
    <w:p w14:paraId="1A314CD7" w14:textId="77777777" w:rsidR="005375E8" w:rsidRPr="007A6B6E" w:rsidRDefault="007A6B6E" w:rsidP="00201A65">
      <w:pPr>
        <w:pStyle w:val="Listecouleur-Accent1"/>
        <w:tabs>
          <w:tab w:val="left" w:pos="0"/>
          <w:tab w:val="left" w:pos="426"/>
          <w:tab w:val="left" w:pos="709"/>
          <w:tab w:val="left" w:pos="851"/>
        </w:tabs>
        <w:spacing w:line="276" w:lineRule="auto"/>
        <w:ind w:left="0"/>
        <w:rPr>
          <w:sz w:val="24"/>
          <w:szCs w:val="24"/>
          <w:lang w:val="en-GB"/>
        </w:rPr>
      </w:pPr>
      <w:r w:rsidRPr="00CD5862">
        <w:rPr>
          <w:sz w:val="24"/>
          <w:szCs w:val="24"/>
          <w:lang w:val="en-US"/>
        </w:rPr>
        <w:t xml:space="preserve">Correct answer: </w:t>
      </w:r>
      <w:r w:rsidR="005375E8" w:rsidRPr="00CD5862">
        <w:rPr>
          <w:sz w:val="24"/>
          <w:szCs w:val="24"/>
          <w:lang w:val="en-US"/>
        </w:rPr>
        <w:t>a,</w:t>
      </w:r>
      <w:r>
        <w:rPr>
          <w:sz w:val="24"/>
          <w:szCs w:val="24"/>
          <w:lang w:val="en-GB"/>
        </w:rPr>
        <w:t xml:space="preserve"> </w:t>
      </w:r>
      <w:r w:rsidR="005375E8" w:rsidRPr="00CD5862">
        <w:rPr>
          <w:sz w:val="24"/>
          <w:szCs w:val="24"/>
          <w:lang w:val="en-US"/>
        </w:rPr>
        <w:t>b,</w:t>
      </w:r>
      <w:r>
        <w:rPr>
          <w:sz w:val="24"/>
          <w:szCs w:val="24"/>
          <w:lang w:val="en-GB"/>
        </w:rPr>
        <w:t xml:space="preserve"> </w:t>
      </w:r>
      <w:r w:rsidR="005375E8" w:rsidRPr="00CD5862">
        <w:rPr>
          <w:sz w:val="24"/>
          <w:szCs w:val="24"/>
          <w:lang w:val="en-US"/>
        </w:rPr>
        <w:t>c,</w:t>
      </w:r>
      <w:r>
        <w:rPr>
          <w:sz w:val="24"/>
          <w:szCs w:val="24"/>
          <w:lang w:val="en-GB"/>
        </w:rPr>
        <w:t xml:space="preserve"> </w:t>
      </w:r>
      <w:r w:rsidR="005375E8" w:rsidRPr="00CD5862">
        <w:rPr>
          <w:sz w:val="24"/>
          <w:szCs w:val="24"/>
          <w:lang w:val="en-US"/>
        </w:rPr>
        <w:t>e</w:t>
      </w:r>
    </w:p>
    <w:p w14:paraId="705DA22E"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323A2E4"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52</w:t>
      </w:r>
      <w:r w:rsidR="005375E8" w:rsidRPr="005375E8">
        <w:rPr>
          <w:rFonts w:ascii="Times New Roman" w:hAnsi="Times New Roman"/>
          <w:sz w:val="24"/>
          <w:szCs w:val="24"/>
        </w:rPr>
        <w:t xml:space="preserve">. CS. In a cervix low grade squamous intraepithelial lesion (LSIL) in Bethesda system includes: </w:t>
      </w:r>
    </w:p>
    <w:p w14:paraId="192CD920" w14:textId="77777777" w:rsidR="005375E8" w:rsidRPr="005375E8" w:rsidRDefault="005375E8" w:rsidP="00201A65">
      <w:pPr>
        <w:tabs>
          <w:tab w:val="left" w:pos="0"/>
          <w:tab w:val="left" w:pos="709"/>
          <w:tab w:val="left" w:pos="851"/>
        </w:tabs>
        <w:spacing w:after="0"/>
        <w:rPr>
          <w:rFonts w:ascii="Times New Roman" w:hAnsi="Times New Roman"/>
          <w:sz w:val="24"/>
          <w:szCs w:val="24"/>
          <w:lang w:val="en-GB"/>
        </w:rPr>
      </w:pPr>
      <w:r w:rsidRPr="005375E8">
        <w:rPr>
          <w:rFonts w:ascii="Times New Roman" w:hAnsi="Times New Roman"/>
          <w:sz w:val="24"/>
          <w:szCs w:val="24"/>
          <w:lang w:val="en-GB"/>
        </w:rPr>
        <w:t xml:space="preserve">a. CIN I </w:t>
      </w:r>
    </w:p>
    <w:p w14:paraId="6892615C" w14:textId="77777777" w:rsidR="005375E8" w:rsidRPr="005375E8" w:rsidRDefault="005375E8" w:rsidP="00201A65">
      <w:pPr>
        <w:tabs>
          <w:tab w:val="left" w:pos="0"/>
          <w:tab w:val="left" w:pos="709"/>
          <w:tab w:val="left" w:pos="851"/>
        </w:tabs>
        <w:spacing w:after="0"/>
        <w:rPr>
          <w:rFonts w:ascii="Times New Roman" w:hAnsi="Times New Roman"/>
          <w:sz w:val="24"/>
          <w:szCs w:val="24"/>
          <w:lang w:val="fr-FR"/>
        </w:rPr>
      </w:pPr>
      <w:r w:rsidRPr="005375E8">
        <w:rPr>
          <w:rFonts w:ascii="Times New Roman" w:hAnsi="Times New Roman"/>
          <w:sz w:val="24"/>
          <w:szCs w:val="24"/>
          <w:lang w:val="fr-FR"/>
        </w:rPr>
        <w:t xml:space="preserve">b. CIN II </w:t>
      </w:r>
    </w:p>
    <w:p w14:paraId="52AE043A" w14:textId="77777777" w:rsidR="005375E8" w:rsidRPr="005375E8" w:rsidRDefault="005375E8" w:rsidP="00201A65">
      <w:pPr>
        <w:tabs>
          <w:tab w:val="left" w:pos="0"/>
          <w:tab w:val="left" w:pos="709"/>
          <w:tab w:val="left" w:pos="851"/>
        </w:tabs>
        <w:spacing w:after="0"/>
        <w:rPr>
          <w:rFonts w:ascii="Times New Roman" w:hAnsi="Times New Roman"/>
          <w:sz w:val="24"/>
          <w:szCs w:val="24"/>
          <w:lang w:val="fr-FR"/>
        </w:rPr>
      </w:pPr>
      <w:r w:rsidRPr="005375E8">
        <w:rPr>
          <w:rFonts w:ascii="Times New Roman" w:hAnsi="Times New Roman"/>
          <w:sz w:val="24"/>
          <w:szCs w:val="24"/>
          <w:lang w:val="fr-FR"/>
        </w:rPr>
        <w:t xml:space="preserve">c. CIN III </w:t>
      </w:r>
    </w:p>
    <w:p w14:paraId="78E4FDEF"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w:t>
      </w:r>
      <w:r w:rsidR="00A76129" w:rsidRPr="005375E8">
        <w:rPr>
          <w:rFonts w:ascii="Times New Roman" w:hAnsi="Times New Roman"/>
          <w:sz w:val="24"/>
          <w:szCs w:val="24"/>
        </w:rPr>
        <w:t>squamous metaplasia</w:t>
      </w:r>
    </w:p>
    <w:p w14:paraId="03EEA400" w14:textId="77777777" w:rsidR="005375E8" w:rsidRPr="005375E8" w:rsidRDefault="00A76129" w:rsidP="00201A65">
      <w:pPr>
        <w:tabs>
          <w:tab w:val="left" w:pos="0"/>
          <w:tab w:val="left" w:pos="709"/>
          <w:tab w:val="left" w:pos="851"/>
        </w:tabs>
        <w:spacing w:after="0"/>
        <w:rPr>
          <w:rFonts w:ascii="Times New Roman" w:hAnsi="Times New Roman"/>
          <w:sz w:val="24"/>
          <w:szCs w:val="24"/>
          <w:lang w:val="en-GB"/>
        </w:rPr>
      </w:pPr>
      <w:r w:rsidRPr="005375E8">
        <w:rPr>
          <w:rFonts w:ascii="Times New Roman" w:hAnsi="Times New Roman"/>
          <w:sz w:val="24"/>
          <w:szCs w:val="24"/>
          <w:lang w:val="en-GB"/>
        </w:rPr>
        <w:t xml:space="preserve">e. carcinoma in </w:t>
      </w:r>
      <w:r w:rsidR="005375E8" w:rsidRPr="005375E8">
        <w:rPr>
          <w:rFonts w:ascii="Times New Roman" w:hAnsi="Times New Roman"/>
          <w:sz w:val="24"/>
          <w:szCs w:val="24"/>
          <w:lang w:val="en-GB"/>
        </w:rPr>
        <w:t>situ (CIS)</w:t>
      </w:r>
    </w:p>
    <w:p w14:paraId="7516564F" w14:textId="77777777" w:rsidR="005375E8" w:rsidRPr="005375E8" w:rsidRDefault="007A6B6E" w:rsidP="00201A65">
      <w:pPr>
        <w:tabs>
          <w:tab w:val="left" w:pos="0"/>
          <w:tab w:val="left" w:pos="709"/>
          <w:tab w:val="left" w:pos="851"/>
        </w:tabs>
        <w:spacing w:after="0"/>
        <w:rPr>
          <w:rFonts w:ascii="Times New Roman" w:hAnsi="Times New Roman"/>
          <w:sz w:val="24"/>
          <w:szCs w:val="24"/>
          <w:lang w:val="en-GB"/>
        </w:rPr>
      </w:pPr>
      <w:r>
        <w:rPr>
          <w:rFonts w:ascii="Times New Roman" w:hAnsi="Times New Roman"/>
          <w:sz w:val="24"/>
          <w:szCs w:val="24"/>
        </w:rPr>
        <w:t xml:space="preserve">Correct answer: </w:t>
      </w:r>
      <w:r w:rsidR="005375E8" w:rsidRPr="005375E8">
        <w:rPr>
          <w:rFonts w:ascii="Times New Roman" w:hAnsi="Times New Roman"/>
          <w:sz w:val="24"/>
          <w:szCs w:val="24"/>
          <w:lang w:val="en-GB"/>
        </w:rPr>
        <w:t>a</w:t>
      </w:r>
    </w:p>
    <w:p w14:paraId="74FA0B62" w14:textId="77777777" w:rsidR="005375E8" w:rsidRPr="005375E8" w:rsidRDefault="005375E8" w:rsidP="00201A65">
      <w:pPr>
        <w:tabs>
          <w:tab w:val="left" w:pos="0"/>
          <w:tab w:val="left" w:pos="709"/>
          <w:tab w:val="left" w:pos="851"/>
        </w:tabs>
        <w:spacing w:after="0"/>
        <w:rPr>
          <w:rFonts w:ascii="Times New Roman" w:hAnsi="Times New Roman"/>
          <w:sz w:val="24"/>
          <w:szCs w:val="24"/>
          <w:lang w:val="en-GB"/>
        </w:rPr>
      </w:pPr>
    </w:p>
    <w:p w14:paraId="3793A404"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53</w:t>
      </w:r>
      <w:r w:rsidR="005375E8" w:rsidRPr="005375E8">
        <w:rPr>
          <w:rFonts w:ascii="Times New Roman" w:hAnsi="Times New Roman"/>
          <w:sz w:val="24"/>
          <w:szCs w:val="24"/>
        </w:rPr>
        <w:t xml:space="preserve">. CM. Cone biopsy is indicated in the following conditions: </w:t>
      </w:r>
    </w:p>
    <w:p w14:paraId="3607F935"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a. </w:t>
      </w:r>
      <w:r w:rsidR="00A76129" w:rsidRPr="005375E8">
        <w:rPr>
          <w:rFonts w:ascii="Times New Roman" w:hAnsi="Times New Roman"/>
          <w:sz w:val="24"/>
          <w:szCs w:val="24"/>
          <w:lang w:val="it-IT"/>
        </w:rPr>
        <w:t xml:space="preserve">indefinite diagnosis on colposcopy </w:t>
      </w:r>
    </w:p>
    <w:p w14:paraId="6AF0323B" w14:textId="77777777" w:rsidR="005375E8" w:rsidRPr="005375E8" w:rsidRDefault="00A76129"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b. CIN-III</w:t>
      </w:r>
    </w:p>
    <w:p w14:paraId="1BC3E252" w14:textId="77777777" w:rsidR="005375E8" w:rsidRPr="005375E8" w:rsidRDefault="00A76129"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lastRenderedPageBreak/>
        <w:t xml:space="preserve">c. cervical metaplasia </w:t>
      </w:r>
    </w:p>
    <w:p w14:paraId="44CE1205" w14:textId="77777777" w:rsidR="005375E8" w:rsidRPr="005375E8" w:rsidRDefault="00A76129"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d. microinvasive carcinoma </w:t>
      </w:r>
    </w:p>
    <w:p w14:paraId="3096266E" w14:textId="77777777" w:rsidR="005375E8" w:rsidRPr="005375E8" w:rsidRDefault="00A76129"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e. cervical erosion (ectopy</w:t>
      </w:r>
      <w:r w:rsidR="005375E8" w:rsidRPr="005375E8">
        <w:rPr>
          <w:rFonts w:ascii="Times New Roman" w:hAnsi="Times New Roman"/>
          <w:sz w:val="24"/>
          <w:szCs w:val="24"/>
          <w:lang w:val="it-IT"/>
        </w:rPr>
        <w:t>)</w:t>
      </w:r>
    </w:p>
    <w:p w14:paraId="0B4D10EC" w14:textId="77777777" w:rsidR="005375E8" w:rsidRPr="005375E8" w:rsidRDefault="007A6B6E" w:rsidP="00201A65">
      <w:pPr>
        <w:tabs>
          <w:tab w:val="left" w:pos="0"/>
          <w:tab w:val="left" w:pos="709"/>
          <w:tab w:val="left" w:pos="851"/>
        </w:tabs>
        <w:spacing w:after="0"/>
        <w:rPr>
          <w:rFonts w:ascii="Times New Roman" w:hAnsi="Times New Roman"/>
          <w:sz w:val="24"/>
          <w:szCs w:val="24"/>
          <w:lang w:val="it-IT"/>
        </w:rPr>
      </w:pPr>
      <w:r>
        <w:rPr>
          <w:rFonts w:ascii="Times New Roman" w:hAnsi="Times New Roman"/>
          <w:sz w:val="24"/>
          <w:szCs w:val="24"/>
        </w:rPr>
        <w:t xml:space="preserve">Correct answer: </w:t>
      </w:r>
      <w:r w:rsidR="005375E8" w:rsidRPr="005375E8">
        <w:rPr>
          <w:rFonts w:ascii="Times New Roman" w:hAnsi="Times New Roman"/>
          <w:sz w:val="24"/>
          <w:szCs w:val="24"/>
          <w:lang w:val="it-IT"/>
        </w:rPr>
        <w:t xml:space="preserve">a, b, d </w:t>
      </w:r>
    </w:p>
    <w:p w14:paraId="268EE1BD"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p>
    <w:p w14:paraId="5276C562" w14:textId="77777777" w:rsidR="005375E8" w:rsidRPr="005375E8" w:rsidRDefault="004B074A" w:rsidP="00201A65">
      <w:pPr>
        <w:tabs>
          <w:tab w:val="left" w:pos="0"/>
          <w:tab w:val="left" w:pos="709"/>
          <w:tab w:val="left" w:pos="851"/>
        </w:tabs>
        <w:spacing w:after="0"/>
        <w:outlineLvl w:val="0"/>
        <w:rPr>
          <w:rFonts w:ascii="Times New Roman" w:hAnsi="Times New Roman"/>
          <w:sz w:val="24"/>
          <w:szCs w:val="24"/>
        </w:rPr>
      </w:pPr>
      <w:r>
        <w:rPr>
          <w:rFonts w:ascii="Times New Roman" w:hAnsi="Times New Roman"/>
          <w:sz w:val="24"/>
          <w:szCs w:val="24"/>
          <w:lang w:val="it-IT"/>
        </w:rPr>
        <w:t>54</w:t>
      </w:r>
      <w:r w:rsidR="005375E8" w:rsidRPr="005375E8">
        <w:rPr>
          <w:rFonts w:ascii="Times New Roman" w:hAnsi="Times New Roman"/>
          <w:sz w:val="24"/>
          <w:szCs w:val="24"/>
        </w:rPr>
        <w:t>. CS. Treatment of choice of stage III CIN in 40-year-old female is:</w:t>
      </w:r>
    </w:p>
    <w:p w14:paraId="317F2382"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hysterectomy</w:t>
      </w:r>
    </w:p>
    <w:p w14:paraId="75820312"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b. laser coagulation</w:t>
      </w:r>
    </w:p>
    <w:p w14:paraId="17BCC95F"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cryocoagulation </w:t>
      </w:r>
    </w:p>
    <w:p w14:paraId="4085F07E"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cone excision </w:t>
      </w:r>
    </w:p>
    <w:p w14:paraId="6D67E757"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repeat pap </w:t>
      </w:r>
      <w:r w:rsidR="005375E8" w:rsidRPr="005375E8">
        <w:rPr>
          <w:rFonts w:ascii="Times New Roman" w:hAnsi="Times New Roman"/>
          <w:sz w:val="24"/>
          <w:szCs w:val="24"/>
        </w:rPr>
        <w:t xml:space="preserve">smear after 6 months  </w:t>
      </w:r>
    </w:p>
    <w:p w14:paraId="4622DF14"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a</w:t>
      </w:r>
    </w:p>
    <w:p w14:paraId="42D4E073"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7BB381FA"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55</w:t>
      </w:r>
      <w:r w:rsidR="005375E8" w:rsidRPr="005375E8">
        <w:rPr>
          <w:rFonts w:ascii="Times New Roman" w:hAnsi="Times New Roman"/>
          <w:sz w:val="24"/>
          <w:szCs w:val="24"/>
        </w:rPr>
        <w:t>. CM. True statements about cervical cancer are:</w:t>
      </w:r>
    </w:p>
    <w:p w14:paraId="308E4ABC"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90% associated with HPV </w:t>
      </w:r>
    </w:p>
    <w:p w14:paraId="5DD5CBF6"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b. </w:t>
      </w:r>
      <w:r w:rsidR="00A76129" w:rsidRPr="005375E8">
        <w:rPr>
          <w:rFonts w:ascii="Times New Roman" w:hAnsi="Times New Roman"/>
          <w:sz w:val="24"/>
          <w:szCs w:val="24"/>
        </w:rPr>
        <w:t xml:space="preserve">nulliparity is a risk factor </w:t>
      </w:r>
    </w:p>
    <w:p w14:paraId="6DFE8903"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 multiparity is a risk factor</w:t>
      </w:r>
    </w:p>
    <w:p w14:paraId="58DB2077"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more frequent in immunocompromised patients </w:t>
      </w:r>
    </w:p>
    <w:p w14:paraId="6979501E"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smoking is a predisposing </w:t>
      </w:r>
      <w:r w:rsidR="005375E8" w:rsidRPr="005375E8">
        <w:rPr>
          <w:rFonts w:ascii="Times New Roman" w:hAnsi="Times New Roman"/>
          <w:sz w:val="24"/>
          <w:szCs w:val="24"/>
        </w:rPr>
        <w:t xml:space="preserve">factor </w:t>
      </w:r>
    </w:p>
    <w:p w14:paraId="6E037566"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w:t>
      </w:r>
      <w:r w:rsidR="005375E8" w:rsidRPr="005375E8">
        <w:rPr>
          <w:rFonts w:ascii="Times New Roman" w:hAnsi="Times New Roman"/>
          <w:sz w:val="24"/>
          <w:szCs w:val="24"/>
        </w:rPr>
        <w:t>: a,</w:t>
      </w:r>
      <w:r>
        <w:rPr>
          <w:rFonts w:ascii="Times New Roman" w:hAnsi="Times New Roman"/>
          <w:sz w:val="24"/>
          <w:szCs w:val="24"/>
        </w:rPr>
        <w:t xml:space="preserve"> </w:t>
      </w:r>
      <w:r w:rsidR="005375E8" w:rsidRPr="005375E8">
        <w:rPr>
          <w:rFonts w:ascii="Times New Roman" w:hAnsi="Times New Roman"/>
          <w:sz w:val="24"/>
          <w:szCs w:val="24"/>
        </w:rPr>
        <w:t>c,</w:t>
      </w:r>
      <w:r>
        <w:rPr>
          <w:rFonts w:ascii="Times New Roman" w:hAnsi="Times New Roman"/>
          <w:sz w:val="24"/>
          <w:szCs w:val="24"/>
        </w:rPr>
        <w:t xml:space="preserve"> </w:t>
      </w:r>
      <w:r w:rsidR="005375E8" w:rsidRPr="005375E8">
        <w:rPr>
          <w:rFonts w:ascii="Times New Roman" w:hAnsi="Times New Roman"/>
          <w:sz w:val="24"/>
          <w:szCs w:val="24"/>
        </w:rPr>
        <w:t>d,</w:t>
      </w:r>
      <w:r>
        <w:rPr>
          <w:rFonts w:ascii="Times New Roman" w:hAnsi="Times New Roman"/>
          <w:sz w:val="24"/>
          <w:szCs w:val="24"/>
        </w:rPr>
        <w:t xml:space="preserve"> </w:t>
      </w:r>
      <w:r w:rsidR="005375E8" w:rsidRPr="005375E8">
        <w:rPr>
          <w:rFonts w:ascii="Times New Roman" w:hAnsi="Times New Roman"/>
          <w:sz w:val="24"/>
          <w:szCs w:val="24"/>
        </w:rPr>
        <w:t>e</w:t>
      </w:r>
    </w:p>
    <w:p w14:paraId="15BBB67B"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D5439DD"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56</w:t>
      </w:r>
      <w:r w:rsidR="005375E8" w:rsidRPr="005375E8">
        <w:rPr>
          <w:rFonts w:ascii="Times New Roman" w:hAnsi="Times New Roman"/>
          <w:sz w:val="24"/>
          <w:szCs w:val="24"/>
        </w:rPr>
        <w:t>. CM. Predisposing factors for cervical cancer are:</w:t>
      </w:r>
    </w:p>
    <w:p w14:paraId="033CC16F"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 xml:space="preserve">multiple sex partners </w:t>
      </w:r>
    </w:p>
    <w:p w14:paraId="4CD57340"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b. genital warts </w:t>
      </w:r>
    </w:p>
    <w:p w14:paraId="33B3335F"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hpv 16,18 </w:t>
      </w:r>
    </w:p>
    <w:p w14:paraId="7CC69B2D"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virginity </w:t>
      </w:r>
    </w:p>
    <w:p w14:paraId="6A3BFB1E"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late </w:t>
      </w:r>
      <w:r w:rsidR="005375E8" w:rsidRPr="005375E8">
        <w:rPr>
          <w:rFonts w:ascii="Times New Roman" w:hAnsi="Times New Roman"/>
          <w:sz w:val="24"/>
          <w:szCs w:val="24"/>
        </w:rPr>
        <w:t xml:space="preserve">menarche </w:t>
      </w:r>
    </w:p>
    <w:p w14:paraId="1A1D8BC9"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a,</w:t>
      </w:r>
      <w:r>
        <w:rPr>
          <w:rFonts w:ascii="Times New Roman" w:hAnsi="Times New Roman"/>
          <w:sz w:val="24"/>
          <w:szCs w:val="24"/>
        </w:rPr>
        <w:t xml:space="preserve"> </w:t>
      </w:r>
      <w:r w:rsidR="005375E8" w:rsidRPr="005375E8">
        <w:rPr>
          <w:rFonts w:ascii="Times New Roman" w:hAnsi="Times New Roman"/>
          <w:sz w:val="24"/>
          <w:szCs w:val="24"/>
        </w:rPr>
        <w:t>b,</w:t>
      </w:r>
      <w:r>
        <w:rPr>
          <w:rFonts w:ascii="Times New Roman" w:hAnsi="Times New Roman"/>
          <w:sz w:val="24"/>
          <w:szCs w:val="24"/>
        </w:rPr>
        <w:t xml:space="preserve"> </w:t>
      </w:r>
      <w:r w:rsidR="005375E8" w:rsidRPr="005375E8">
        <w:rPr>
          <w:rFonts w:ascii="Times New Roman" w:hAnsi="Times New Roman"/>
          <w:sz w:val="24"/>
          <w:szCs w:val="24"/>
        </w:rPr>
        <w:t>c</w:t>
      </w:r>
    </w:p>
    <w:p w14:paraId="7A886858"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E17FF5D"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57</w:t>
      </w:r>
      <w:r w:rsidR="005375E8" w:rsidRPr="005375E8">
        <w:rPr>
          <w:rFonts w:ascii="Times New Roman" w:hAnsi="Times New Roman"/>
          <w:sz w:val="24"/>
          <w:szCs w:val="24"/>
        </w:rPr>
        <w:t xml:space="preserve">. CM. Risk factor for cervical cancer are: </w:t>
      </w:r>
    </w:p>
    <w:p w14:paraId="59AC7551"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HPV </w:t>
      </w:r>
    </w:p>
    <w:p w14:paraId="481D78CB"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b. </w:t>
      </w:r>
      <w:r w:rsidR="00A76129" w:rsidRPr="005375E8">
        <w:rPr>
          <w:rFonts w:ascii="Times New Roman" w:hAnsi="Times New Roman"/>
          <w:sz w:val="24"/>
          <w:szCs w:val="24"/>
        </w:rPr>
        <w:t xml:space="preserve">smoking </w:t>
      </w:r>
    </w:p>
    <w:p w14:paraId="2DAFF1D1"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late menarche </w:t>
      </w:r>
    </w:p>
    <w:p w14:paraId="51DCB23F"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nulliparity </w:t>
      </w:r>
    </w:p>
    <w:p w14:paraId="1AAEF421"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early start of </w:t>
      </w:r>
      <w:r w:rsidR="005375E8" w:rsidRPr="005375E8">
        <w:rPr>
          <w:rFonts w:ascii="Times New Roman" w:hAnsi="Times New Roman"/>
          <w:sz w:val="24"/>
          <w:szCs w:val="24"/>
        </w:rPr>
        <w:t xml:space="preserve">sexual life  </w:t>
      </w:r>
    </w:p>
    <w:p w14:paraId="44D85647"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w:t>
      </w:r>
      <w:r w:rsidR="005375E8" w:rsidRPr="005375E8">
        <w:rPr>
          <w:rFonts w:ascii="Times New Roman" w:hAnsi="Times New Roman"/>
          <w:sz w:val="24"/>
          <w:szCs w:val="24"/>
        </w:rPr>
        <w:t>: a,</w:t>
      </w:r>
      <w:r>
        <w:rPr>
          <w:rFonts w:ascii="Times New Roman" w:hAnsi="Times New Roman"/>
          <w:sz w:val="24"/>
          <w:szCs w:val="24"/>
        </w:rPr>
        <w:t xml:space="preserve"> </w:t>
      </w:r>
      <w:r w:rsidR="005375E8" w:rsidRPr="005375E8">
        <w:rPr>
          <w:rFonts w:ascii="Times New Roman" w:hAnsi="Times New Roman"/>
          <w:sz w:val="24"/>
          <w:szCs w:val="24"/>
        </w:rPr>
        <w:t>b,</w:t>
      </w:r>
      <w:r>
        <w:rPr>
          <w:rFonts w:ascii="Times New Roman" w:hAnsi="Times New Roman"/>
          <w:sz w:val="24"/>
          <w:szCs w:val="24"/>
        </w:rPr>
        <w:t xml:space="preserve"> </w:t>
      </w:r>
      <w:r w:rsidR="005375E8" w:rsidRPr="005375E8">
        <w:rPr>
          <w:rFonts w:ascii="Times New Roman" w:hAnsi="Times New Roman"/>
          <w:sz w:val="24"/>
          <w:szCs w:val="24"/>
        </w:rPr>
        <w:t>e</w:t>
      </w:r>
    </w:p>
    <w:p w14:paraId="3A72B5CA"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DB4D19C"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58</w:t>
      </w:r>
      <w:r w:rsidR="005375E8" w:rsidRPr="005375E8">
        <w:rPr>
          <w:rFonts w:ascii="Times New Roman" w:hAnsi="Times New Roman"/>
          <w:sz w:val="24"/>
          <w:szCs w:val="24"/>
        </w:rPr>
        <w:t>. CM. High risk HPV for cervical cancer are:</w:t>
      </w:r>
    </w:p>
    <w:p w14:paraId="7CDA3598"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HPV 16 </w:t>
      </w:r>
    </w:p>
    <w:p w14:paraId="5A4705F2"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b. HPV 18</w:t>
      </w:r>
    </w:p>
    <w:p w14:paraId="71BC0D52"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 HPV 21</w:t>
      </w:r>
    </w:p>
    <w:p w14:paraId="5657FF05"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d. HPV 31</w:t>
      </w:r>
    </w:p>
    <w:p w14:paraId="08DF42F4"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lastRenderedPageBreak/>
        <w:t>e. HPV 36</w:t>
      </w:r>
    </w:p>
    <w:p w14:paraId="78183FD6"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a, b</w:t>
      </w:r>
    </w:p>
    <w:p w14:paraId="5555F398"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D6EFBFD"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5</w:t>
      </w:r>
      <w:r w:rsidR="005375E8" w:rsidRPr="005375E8">
        <w:rPr>
          <w:rFonts w:ascii="Times New Roman" w:hAnsi="Times New Roman"/>
          <w:sz w:val="24"/>
          <w:szCs w:val="24"/>
        </w:rPr>
        <w:t xml:space="preserve">9. CS. Carcinoma cervix extends to lateral pelvic wall. The stage would be: </w:t>
      </w:r>
    </w:p>
    <w:p w14:paraId="05C5F6B9" w14:textId="77777777" w:rsidR="005375E8" w:rsidRPr="00A76129"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Pr>
          <w:rFonts w:ascii="Times New Roman" w:hAnsi="Times New Roman"/>
          <w:sz w:val="24"/>
          <w:szCs w:val="24"/>
        </w:rPr>
        <w:t>s</w:t>
      </w:r>
      <w:r w:rsidRPr="00A76129">
        <w:rPr>
          <w:rFonts w:ascii="Times New Roman" w:hAnsi="Times New Roman"/>
          <w:sz w:val="24"/>
          <w:szCs w:val="24"/>
        </w:rPr>
        <w:t xml:space="preserve">tage I </w:t>
      </w:r>
    </w:p>
    <w:p w14:paraId="1696DA92" w14:textId="77777777" w:rsidR="005375E8" w:rsidRPr="00A76129"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s</w:t>
      </w:r>
      <w:r w:rsidR="005375E8" w:rsidRPr="00A76129">
        <w:rPr>
          <w:rFonts w:ascii="Times New Roman" w:hAnsi="Times New Roman"/>
          <w:sz w:val="24"/>
          <w:szCs w:val="24"/>
        </w:rPr>
        <w:t>tage II A</w:t>
      </w:r>
    </w:p>
    <w:p w14:paraId="344BD1D4" w14:textId="77777777" w:rsidR="005375E8" w:rsidRPr="00A76129"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s</w:t>
      </w:r>
      <w:r w:rsidR="005375E8" w:rsidRPr="00A76129">
        <w:rPr>
          <w:rFonts w:ascii="Times New Roman" w:hAnsi="Times New Roman"/>
          <w:sz w:val="24"/>
          <w:szCs w:val="24"/>
        </w:rPr>
        <w:t>tage II B</w:t>
      </w:r>
    </w:p>
    <w:p w14:paraId="5BBD9418" w14:textId="77777777" w:rsidR="005375E8" w:rsidRPr="00A76129"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 s</w:t>
      </w:r>
      <w:r w:rsidR="005375E8" w:rsidRPr="00A76129">
        <w:rPr>
          <w:rFonts w:ascii="Times New Roman" w:hAnsi="Times New Roman"/>
          <w:sz w:val="24"/>
          <w:szCs w:val="24"/>
        </w:rPr>
        <w:t>tage III</w:t>
      </w:r>
    </w:p>
    <w:p w14:paraId="12E75402"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s</w:t>
      </w:r>
      <w:r w:rsidR="005375E8" w:rsidRPr="00A76129">
        <w:rPr>
          <w:rFonts w:ascii="Times New Roman" w:hAnsi="Times New Roman"/>
          <w:sz w:val="24"/>
          <w:szCs w:val="24"/>
        </w:rPr>
        <w:t xml:space="preserve">tage </w:t>
      </w:r>
      <w:r w:rsidR="005375E8" w:rsidRPr="005375E8">
        <w:rPr>
          <w:rFonts w:ascii="Times New Roman" w:hAnsi="Times New Roman"/>
          <w:sz w:val="24"/>
          <w:szCs w:val="24"/>
        </w:rPr>
        <w:t>IV</w:t>
      </w:r>
    </w:p>
    <w:p w14:paraId="4F8E8ACC"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 xml:space="preserve">d </w:t>
      </w:r>
    </w:p>
    <w:p w14:paraId="2A6F852F"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13552415"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60</w:t>
      </w:r>
      <w:r w:rsidR="005375E8" w:rsidRPr="005375E8">
        <w:rPr>
          <w:rFonts w:ascii="Times New Roman" w:hAnsi="Times New Roman"/>
          <w:sz w:val="24"/>
          <w:szCs w:val="24"/>
        </w:rPr>
        <w:t>. CM. Lymph nodes (LN) involved in cervical cancer:</w:t>
      </w:r>
    </w:p>
    <w:p w14:paraId="44560276" w14:textId="77777777" w:rsidR="005375E8" w:rsidRPr="005375E8" w:rsidRDefault="00A76129" w:rsidP="00201A65">
      <w:pPr>
        <w:tabs>
          <w:tab w:val="left" w:pos="0"/>
          <w:tab w:val="left" w:pos="709"/>
          <w:tab w:val="left" w:pos="851"/>
        </w:tabs>
        <w:spacing w:after="0"/>
        <w:rPr>
          <w:rFonts w:ascii="Times New Roman" w:hAnsi="Times New Roman"/>
          <w:sz w:val="24"/>
          <w:szCs w:val="24"/>
          <w:lang w:val="pt-BR"/>
        </w:rPr>
      </w:pPr>
      <w:r>
        <w:rPr>
          <w:rFonts w:ascii="Times New Roman" w:hAnsi="Times New Roman"/>
          <w:sz w:val="24"/>
          <w:szCs w:val="24"/>
          <w:lang w:val="pt-BR"/>
        </w:rPr>
        <w:t>a. i</w:t>
      </w:r>
      <w:r w:rsidR="005375E8" w:rsidRPr="005375E8">
        <w:rPr>
          <w:rFonts w:ascii="Times New Roman" w:hAnsi="Times New Roman"/>
          <w:sz w:val="24"/>
          <w:szCs w:val="24"/>
          <w:lang w:val="pt-BR"/>
        </w:rPr>
        <w:t>nguinal LN</w:t>
      </w:r>
    </w:p>
    <w:p w14:paraId="32A931A0" w14:textId="77777777" w:rsidR="005375E8" w:rsidRPr="005375E8" w:rsidRDefault="00A76129" w:rsidP="00201A65">
      <w:pPr>
        <w:tabs>
          <w:tab w:val="left" w:pos="0"/>
          <w:tab w:val="left" w:pos="709"/>
          <w:tab w:val="left" w:pos="851"/>
        </w:tabs>
        <w:spacing w:after="0"/>
        <w:rPr>
          <w:rFonts w:ascii="Times New Roman" w:hAnsi="Times New Roman"/>
          <w:sz w:val="24"/>
          <w:szCs w:val="24"/>
          <w:lang w:val="pt-BR"/>
        </w:rPr>
      </w:pPr>
      <w:r>
        <w:rPr>
          <w:rFonts w:ascii="Times New Roman" w:hAnsi="Times New Roman"/>
          <w:sz w:val="24"/>
          <w:szCs w:val="24"/>
          <w:lang w:val="pt-BR"/>
        </w:rPr>
        <w:t>b. o</w:t>
      </w:r>
      <w:r w:rsidR="005375E8" w:rsidRPr="005375E8">
        <w:rPr>
          <w:rFonts w:ascii="Times New Roman" w:hAnsi="Times New Roman"/>
          <w:sz w:val="24"/>
          <w:szCs w:val="24"/>
          <w:lang w:val="pt-BR"/>
        </w:rPr>
        <w:t xml:space="preserve">bturator LN </w:t>
      </w:r>
    </w:p>
    <w:p w14:paraId="1FE188EA"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h</w:t>
      </w:r>
      <w:r w:rsidR="005375E8" w:rsidRPr="005375E8">
        <w:rPr>
          <w:rFonts w:ascii="Times New Roman" w:hAnsi="Times New Roman"/>
          <w:sz w:val="24"/>
          <w:szCs w:val="24"/>
        </w:rPr>
        <w:t xml:space="preserve">ypo-gastric LN </w:t>
      </w:r>
    </w:p>
    <w:p w14:paraId="2A4E3EEB"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 e</w:t>
      </w:r>
      <w:r w:rsidR="005375E8" w:rsidRPr="005375E8">
        <w:rPr>
          <w:rFonts w:ascii="Times New Roman" w:hAnsi="Times New Roman"/>
          <w:sz w:val="24"/>
          <w:szCs w:val="24"/>
        </w:rPr>
        <w:t>xternal iliac LN</w:t>
      </w:r>
    </w:p>
    <w:p w14:paraId="16D082E8"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f</w:t>
      </w:r>
      <w:r w:rsidR="005375E8" w:rsidRPr="005375E8">
        <w:rPr>
          <w:rFonts w:ascii="Times New Roman" w:hAnsi="Times New Roman"/>
          <w:sz w:val="24"/>
          <w:szCs w:val="24"/>
        </w:rPr>
        <w:t xml:space="preserve">emoral LN </w:t>
      </w:r>
    </w:p>
    <w:p w14:paraId="583AC756"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b, c, d</w:t>
      </w:r>
    </w:p>
    <w:p w14:paraId="61FE0BE7"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6A1B78B4"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61</w:t>
      </w:r>
      <w:r w:rsidR="005375E8" w:rsidRPr="005375E8">
        <w:rPr>
          <w:rFonts w:ascii="Times New Roman" w:hAnsi="Times New Roman"/>
          <w:sz w:val="24"/>
          <w:szCs w:val="24"/>
        </w:rPr>
        <w:t>. CS. A 55-years-old lady presenting to out patient department with post-coital bleeding for 3 months has a 1 x 1cm nodule on the anterior lip of cervix. The most appropriate investigation to be done subsequently is:</w:t>
      </w:r>
    </w:p>
    <w:p w14:paraId="3AF27EC9"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pap smear</w:t>
      </w:r>
    </w:p>
    <w:p w14:paraId="03F6C65B"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b. punch biopsy</w:t>
      </w:r>
    </w:p>
    <w:p w14:paraId="2D2442AA"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endocervical curettage </w:t>
      </w:r>
    </w:p>
    <w:p w14:paraId="631E30AC"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d. colposcopy</w:t>
      </w:r>
    </w:p>
    <w:p w14:paraId="183E2A2D"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cone </w:t>
      </w:r>
      <w:r w:rsidR="005375E8" w:rsidRPr="005375E8">
        <w:rPr>
          <w:rFonts w:ascii="Times New Roman" w:hAnsi="Times New Roman"/>
          <w:sz w:val="24"/>
          <w:szCs w:val="24"/>
        </w:rPr>
        <w:t>biopsy</w:t>
      </w:r>
    </w:p>
    <w:p w14:paraId="23E4C535" w14:textId="77777777" w:rsidR="005375E8" w:rsidRPr="005375E8" w:rsidRDefault="007A6B6E"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b</w:t>
      </w:r>
    </w:p>
    <w:p w14:paraId="1A6E5953"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16657B2E"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62</w:t>
      </w:r>
      <w:r w:rsidR="005375E8" w:rsidRPr="005375E8">
        <w:rPr>
          <w:rFonts w:ascii="Times New Roman" w:hAnsi="Times New Roman"/>
          <w:sz w:val="24"/>
          <w:szCs w:val="24"/>
        </w:rPr>
        <w:t>. CM. Best methods of treatment of carcinoma in situ of cervix are:</w:t>
      </w:r>
    </w:p>
    <w:p w14:paraId="4E3345C3"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simple hysterectomy</w:t>
      </w:r>
    </w:p>
    <w:p w14:paraId="20083092"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b. conisation </w:t>
      </w:r>
    </w:p>
    <w:p w14:paraId="753C05A3"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laser vaporization </w:t>
      </w:r>
    </w:p>
    <w:p w14:paraId="1AB12BB0"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d. cryosurgery</w:t>
      </w:r>
    </w:p>
    <w:p w14:paraId="19E5C0F4"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e. total hysterectomy</w:t>
      </w:r>
    </w:p>
    <w:p w14:paraId="1E280518" w14:textId="77777777" w:rsid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a, b</w:t>
      </w:r>
    </w:p>
    <w:p w14:paraId="005822E5" w14:textId="77777777" w:rsidR="005375E8" w:rsidRDefault="005375E8" w:rsidP="00201A65">
      <w:pPr>
        <w:tabs>
          <w:tab w:val="left" w:pos="0"/>
          <w:tab w:val="left" w:pos="709"/>
          <w:tab w:val="left" w:pos="851"/>
        </w:tabs>
        <w:spacing w:after="0"/>
        <w:rPr>
          <w:rFonts w:ascii="Times New Roman" w:hAnsi="Times New Roman"/>
          <w:sz w:val="24"/>
          <w:szCs w:val="24"/>
        </w:rPr>
      </w:pPr>
    </w:p>
    <w:p w14:paraId="503F4F02"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63</w:t>
      </w:r>
      <w:r w:rsidR="005375E8" w:rsidRPr="005375E8">
        <w:rPr>
          <w:rFonts w:ascii="Times New Roman" w:hAnsi="Times New Roman"/>
          <w:sz w:val="24"/>
          <w:szCs w:val="24"/>
        </w:rPr>
        <w:t xml:space="preserve">. CS.  In microinvasive cervical cancer, treatment of choice is: </w:t>
      </w:r>
    </w:p>
    <w:p w14:paraId="27C6D2D3"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conization</w:t>
      </w:r>
    </w:p>
    <w:p w14:paraId="1192BB60"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b. laser</w:t>
      </w:r>
    </w:p>
    <w:p w14:paraId="452B19BB"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 simple hysterectomy</w:t>
      </w:r>
    </w:p>
    <w:p w14:paraId="2186FC31"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radical hysterectomy </w:t>
      </w:r>
    </w:p>
    <w:p w14:paraId="5285B4CC"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lastRenderedPageBreak/>
        <w:t xml:space="preserve">e. total </w:t>
      </w:r>
      <w:r w:rsidR="005375E8" w:rsidRPr="005375E8">
        <w:rPr>
          <w:rFonts w:ascii="Times New Roman" w:hAnsi="Times New Roman"/>
          <w:sz w:val="24"/>
          <w:szCs w:val="24"/>
        </w:rPr>
        <w:t>hysterectomy</w:t>
      </w:r>
    </w:p>
    <w:p w14:paraId="6E75DD82"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c</w:t>
      </w:r>
    </w:p>
    <w:p w14:paraId="3ABFB78B"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67F117F3"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64</w:t>
      </w:r>
      <w:r w:rsidR="005375E8" w:rsidRPr="005375E8">
        <w:rPr>
          <w:rFonts w:ascii="Times New Roman" w:hAnsi="Times New Roman"/>
          <w:sz w:val="24"/>
          <w:szCs w:val="24"/>
        </w:rPr>
        <w:t>. CM. Treatment of cervical cancer stage IB includes:</w:t>
      </w:r>
    </w:p>
    <w:p w14:paraId="2730B7EB"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surgery</w:t>
      </w:r>
    </w:p>
    <w:p w14:paraId="130C88C4"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b. laser vaporization </w:t>
      </w:r>
    </w:p>
    <w:p w14:paraId="62E78B3C"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radiotherapy </w:t>
      </w:r>
    </w:p>
    <w:p w14:paraId="67D57A4D"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cryotherapy </w:t>
      </w:r>
    </w:p>
    <w:p w14:paraId="03C1BF55"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e. leep</w:t>
      </w:r>
    </w:p>
    <w:p w14:paraId="3AD5CDD0"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a, c</w:t>
      </w:r>
    </w:p>
    <w:p w14:paraId="3745654D"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7C4C1269"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65</w:t>
      </w:r>
      <w:r w:rsidR="005375E8" w:rsidRPr="005375E8">
        <w:rPr>
          <w:rFonts w:ascii="Times New Roman" w:hAnsi="Times New Roman"/>
          <w:sz w:val="24"/>
          <w:szCs w:val="24"/>
        </w:rPr>
        <w:t>. CM. Treatment of stage IIa cervical cancer includes:</w:t>
      </w:r>
    </w:p>
    <w:p w14:paraId="0D6B4560"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A76129" w:rsidRPr="005375E8">
        <w:rPr>
          <w:rFonts w:ascii="Times New Roman" w:hAnsi="Times New Roman"/>
          <w:sz w:val="24"/>
          <w:szCs w:val="24"/>
        </w:rPr>
        <w:t>radical hysterectomy</w:t>
      </w:r>
    </w:p>
    <w:p w14:paraId="675137D5"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b. radical hysterectomy with removal of pelvic lymph nodes </w:t>
      </w:r>
    </w:p>
    <w:p w14:paraId="31D7DCEB"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total abdominal hysterectomy with bilateral salpingo-oophorectomy </w:t>
      </w:r>
    </w:p>
    <w:p w14:paraId="4142E47C"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radiation therapy </w:t>
      </w:r>
    </w:p>
    <w:p w14:paraId="3E443CF8"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hormonal </w:t>
      </w:r>
      <w:r w:rsidR="005375E8" w:rsidRPr="005375E8">
        <w:rPr>
          <w:rFonts w:ascii="Times New Roman" w:hAnsi="Times New Roman"/>
          <w:sz w:val="24"/>
          <w:szCs w:val="24"/>
        </w:rPr>
        <w:t xml:space="preserve">replacement therapy </w:t>
      </w:r>
    </w:p>
    <w:p w14:paraId="5AE3BA5A"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Correct answer: </w:t>
      </w:r>
      <w:r w:rsidR="005375E8" w:rsidRPr="005375E8">
        <w:rPr>
          <w:rFonts w:ascii="Times New Roman" w:hAnsi="Times New Roman"/>
          <w:sz w:val="24"/>
          <w:szCs w:val="24"/>
        </w:rPr>
        <w:t>b, d</w:t>
      </w:r>
    </w:p>
    <w:p w14:paraId="6D70FABD"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2502204" w14:textId="77777777" w:rsidR="005375E8" w:rsidRPr="005375E8" w:rsidRDefault="004B074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66</w:t>
      </w:r>
      <w:r w:rsidR="005375E8" w:rsidRPr="005375E8">
        <w:rPr>
          <w:rFonts w:ascii="Times New Roman" w:hAnsi="Times New Roman"/>
          <w:sz w:val="24"/>
          <w:szCs w:val="24"/>
        </w:rPr>
        <w:t>. CM Karyotyping of fetus can be done through all of the following invasive methods:</w:t>
      </w:r>
    </w:p>
    <w:p w14:paraId="7735C8F1"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amniocentesis</w:t>
      </w:r>
    </w:p>
    <w:p w14:paraId="656ACF6B"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cordocentesis</w:t>
      </w:r>
    </w:p>
    <w:p w14:paraId="4DA41E1A"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chorionic villous sampling</w:t>
      </w:r>
    </w:p>
    <w:p w14:paraId="2C23AA4E"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fetal skin biopsy</w:t>
      </w:r>
    </w:p>
    <w:p w14:paraId="6F494A86"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amnioscopy</w:t>
      </w:r>
    </w:p>
    <w:p w14:paraId="69BCEEDD"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b, c</w:t>
      </w:r>
    </w:p>
    <w:p w14:paraId="10247B9D" w14:textId="77777777" w:rsidR="005375E8" w:rsidRDefault="005375E8" w:rsidP="00201A65">
      <w:pPr>
        <w:tabs>
          <w:tab w:val="left" w:pos="0"/>
          <w:tab w:val="left" w:pos="709"/>
          <w:tab w:val="left" w:pos="851"/>
        </w:tabs>
        <w:spacing w:after="0"/>
        <w:ind w:right="-284"/>
        <w:rPr>
          <w:rFonts w:ascii="Times New Roman" w:hAnsi="Times New Roman"/>
          <w:sz w:val="24"/>
          <w:szCs w:val="24"/>
        </w:rPr>
      </w:pPr>
    </w:p>
    <w:p w14:paraId="62A6FC04" w14:textId="77777777" w:rsidR="005375E8" w:rsidRPr="005375E8" w:rsidRDefault="004B074A" w:rsidP="00201A65">
      <w:pPr>
        <w:tabs>
          <w:tab w:val="left" w:pos="0"/>
          <w:tab w:val="left" w:pos="709"/>
          <w:tab w:val="left" w:pos="851"/>
        </w:tabs>
        <w:spacing w:after="0"/>
        <w:ind w:right="-284"/>
        <w:rPr>
          <w:rFonts w:ascii="Times New Roman" w:hAnsi="Times New Roman"/>
          <w:sz w:val="24"/>
          <w:szCs w:val="24"/>
        </w:rPr>
      </w:pPr>
      <w:r>
        <w:rPr>
          <w:rFonts w:ascii="Times New Roman" w:hAnsi="Times New Roman"/>
          <w:sz w:val="24"/>
          <w:szCs w:val="24"/>
        </w:rPr>
        <w:t>67</w:t>
      </w:r>
      <w:r w:rsidR="005375E8" w:rsidRPr="005375E8">
        <w:rPr>
          <w:rFonts w:ascii="Times New Roman" w:hAnsi="Times New Roman"/>
          <w:sz w:val="24"/>
          <w:szCs w:val="24"/>
        </w:rPr>
        <w:t>. CM Prenatal diagnosis at 16 weeks of pregnancy can be performed using all of the following:</w:t>
      </w:r>
    </w:p>
    <w:p w14:paraId="3B1F1852"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amniotic fluid</w:t>
      </w:r>
    </w:p>
    <w:p w14:paraId="32F4C6B9"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maternal blood</w:t>
      </w:r>
    </w:p>
    <w:p w14:paraId="7378853D"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chorionic villi</w:t>
      </w:r>
    </w:p>
    <w:p w14:paraId="719C73C9"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fetal blood</w:t>
      </w:r>
    </w:p>
    <w:p w14:paraId="1A12E553" w14:textId="77777777" w:rsidR="005375E8" w:rsidRPr="005375E8" w:rsidRDefault="00A76129"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fetal </w:t>
      </w:r>
      <w:r w:rsidR="005375E8" w:rsidRPr="005375E8">
        <w:rPr>
          <w:rFonts w:ascii="Times New Roman" w:hAnsi="Times New Roman"/>
          <w:sz w:val="24"/>
          <w:szCs w:val="24"/>
        </w:rPr>
        <w:t>skin biopsy</w:t>
      </w:r>
    </w:p>
    <w:p w14:paraId="61F46C01"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b, c</w:t>
      </w:r>
    </w:p>
    <w:p w14:paraId="78E04DCF"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015EA2C"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68</w:t>
      </w:r>
      <w:r w:rsidR="005375E8" w:rsidRPr="005375E8">
        <w:rPr>
          <w:rFonts w:ascii="Times New Roman" w:hAnsi="Times New Roman"/>
          <w:sz w:val="24"/>
          <w:szCs w:val="24"/>
        </w:rPr>
        <w:t>. CM Monitoring of B-HCG is useful in management of:</w:t>
      </w:r>
    </w:p>
    <w:p w14:paraId="73C56A14" w14:textId="77777777" w:rsidR="005375E8" w:rsidRPr="005375E8" w:rsidRDefault="0016756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hidatiform mole</w:t>
      </w:r>
    </w:p>
    <w:p w14:paraId="77838822"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choriocarcinoma</w:t>
      </w:r>
    </w:p>
    <w:p w14:paraId="0C0A7EC2"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ectopic pregnancy</w:t>
      </w:r>
    </w:p>
    <w:p w14:paraId="09AD9C71"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endodermal sinus tumor</w:t>
      </w:r>
    </w:p>
    <w:p w14:paraId="645744DC"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preeclampsia</w:t>
      </w:r>
    </w:p>
    <w:p w14:paraId="02F99367" w14:textId="77777777" w:rsidR="005375E8" w:rsidRPr="005375E8" w:rsidRDefault="0016756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b, c</w:t>
      </w:r>
    </w:p>
    <w:p w14:paraId="3B9883FA"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650BD215"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69</w:t>
      </w:r>
      <w:r w:rsidR="005375E8" w:rsidRPr="005375E8">
        <w:rPr>
          <w:rFonts w:ascii="Times New Roman" w:hAnsi="Times New Roman"/>
          <w:sz w:val="24"/>
          <w:szCs w:val="24"/>
        </w:rPr>
        <w:t>. CS The best time to do chorionic villous sampling is:</w:t>
      </w:r>
    </w:p>
    <w:p w14:paraId="11874C52" w14:textId="77777777" w:rsidR="005375E8" w:rsidRPr="005375E8" w:rsidRDefault="0016756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between 6-8 weeks</w:t>
      </w:r>
    </w:p>
    <w:p w14:paraId="0E878D5B"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between 7-9 weeks</w:t>
      </w:r>
    </w:p>
    <w:p w14:paraId="01468BF1"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between 9-11 weeks</w:t>
      </w:r>
    </w:p>
    <w:p w14:paraId="0A7352A7"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between 11-13 weeks</w:t>
      </w:r>
    </w:p>
    <w:p w14:paraId="053689B2" w14:textId="77777777" w:rsidR="00167564"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between </w:t>
      </w:r>
      <w:r w:rsidR="005375E8" w:rsidRPr="005375E8">
        <w:rPr>
          <w:rFonts w:ascii="Times New Roman" w:hAnsi="Times New Roman"/>
          <w:sz w:val="24"/>
          <w:szCs w:val="24"/>
        </w:rPr>
        <w:t>13 -16 weeks</w:t>
      </w:r>
    </w:p>
    <w:p w14:paraId="184D130C" w14:textId="77777777" w:rsidR="005375E8" w:rsidRPr="005375E8" w:rsidRDefault="0016756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d</w:t>
      </w:r>
    </w:p>
    <w:p w14:paraId="5FE076FB"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4141658B"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70</w:t>
      </w:r>
      <w:r w:rsidR="005375E8" w:rsidRPr="005375E8">
        <w:rPr>
          <w:rFonts w:ascii="Times New Roman" w:hAnsi="Times New Roman"/>
          <w:sz w:val="24"/>
          <w:szCs w:val="24"/>
        </w:rPr>
        <w:t>. CM Chorionic villous sampling is done to diagnose:</w:t>
      </w:r>
    </w:p>
    <w:p w14:paraId="04E16C4D" w14:textId="77777777" w:rsidR="005375E8" w:rsidRPr="005375E8" w:rsidRDefault="0016756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phenylketonuria</w:t>
      </w:r>
    </w:p>
    <w:p w14:paraId="5704818A"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down’s syndrome</w:t>
      </w:r>
    </w:p>
    <w:p w14:paraId="62EA747B"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neural tube defect</w:t>
      </w:r>
    </w:p>
    <w:p w14:paraId="57837B5B"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thalassemia/sickle cell anemia</w:t>
      </w:r>
    </w:p>
    <w:p w14:paraId="6A2048BE"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osteogenesis </w:t>
      </w:r>
      <w:r w:rsidR="005375E8" w:rsidRPr="005375E8">
        <w:rPr>
          <w:rFonts w:ascii="Times New Roman" w:hAnsi="Times New Roman"/>
          <w:sz w:val="24"/>
          <w:szCs w:val="24"/>
        </w:rPr>
        <w:t>imperfect</w:t>
      </w:r>
    </w:p>
    <w:p w14:paraId="7393966F" w14:textId="77777777" w:rsidR="005375E8" w:rsidRPr="005375E8" w:rsidRDefault="0016756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 b, d</w:t>
      </w:r>
      <w:r w:rsidR="005375E8" w:rsidRPr="005375E8">
        <w:rPr>
          <w:rFonts w:ascii="Times New Roman" w:hAnsi="Times New Roman"/>
          <w:sz w:val="24"/>
          <w:szCs w:val="24"/>
        </w:rPr>
        <w:t>.</w:t>
      </w:r>
    </w:p>
    <w:p w14:paraId="7FFF125D"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7770654E"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71</w:t>
      </w:r>
      <w:r w:rsidR="005375E8" w:rsidRPr="005375E8">
        <w:rPr>
          <w:rFonts w:ascii="Times New Roman" w:hAnsi="Times New Roman"/>
          <w:sz w:val="24"/>
          <w:szCs w:val="24"/>
        </w:rPr>
        <w:t>. CM True statements about amniocentesis are:</w:t>
      </w:r>
    </w:p>
    <w:p w14:paraId="2DEB545A"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it carries risk of miscarriage</w:t>
      </w:r>
    </w:p>
    <w:p w14:paraId="380FD3A4"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always done as a blind procedure</w:t>
      </w:r>
    </w:p>
    <w:p w14:paraId="52371757"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done between 14-20 weeks</w:t>
      </w:r>
    </w:p>
    <w:p w14:paraId="26873980"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chromosal abnormality can be detected</w:t>
      </w:r>
    </w:p>
    <w:p w14:paraId="2CB5B59F"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done </w:t>
      </w:r>
      <w:r w:rsidR="005375E8" w:rsidRPr="005375E8">
        <w:rPr>
          <w:rFonts w:ascii="Times New Roman" w:hAnsi="Times New Roman"/>
          <w:sz w:val="24"/>
          <w:szCs w:val="24"/>
        </w:rPr>
        <w:t xml:space="preserve">between 8-12 weeks </w:t>
      </w:r>
    </w:p>
    <w:p w14:paraId="52057199"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 c, d</w:t>
      </w:r>
    </w:p>
    <w:p w14:paraId="35E3D672"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00A6A16B"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72</w:t>
      </w:r>
      <w:r w:rsidR="005375E8" w:rsidRPr="005375E8">
        <w:rPr>
          <w:rFonts w:ascii="Times New Roman" w:hAnsi="Times New Roman"/>
          <w:sz w:val="24"/>
          <w:szCs w:val="24"/>
        </w:rPr>
        <w:t>. CS Amniocentesis is done at:</w:t>
      </w:r>
    </w:p>
    <w:p w14:paraId="138B3CB9"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10-12 weeks</w:t>
      </w:r>
    </w:p>
    <w:p w14:paraId="5FA5372F"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005375E8" w:rsidRPr="005375E8">
        <w:rPr>
          <w:rFonts w:ascii="Times New Roman" w:hAnsi="Times New Roman"/>
          <w:sz w:val="24"/>
          <w:szCs w:val="24"/>
        </w:rPr>
        <w:t>. 14-20 weeks</w:t>
      </w:r>
    </w:p>
    <w:p w14:paraId="6042F155"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005375E8" w:rsidRPr="005375E8">
        <w:rPr>
          <w:rFonts w:ascii="Times New Roman" w:hAnsi="Times New Roman"/>
          <w:sz w:val="24"/>
          <w:szCs w:val="24"/>
        </w:rPr>
        <w:t>. 20-24 weeks</w:t>
      </w:r>
    </w:p>
    <w:p w14:paraId="03313794"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005375E8" w:rsidRPr="005375E8">
        <w:rPr>
          <w:rFonts w:ascii="Times New Roman" w:hAnsi="Times New Roman"/>
          <w:sz w:val="24"/>
          <w:szCs w:val="24"/>
        </w:rPr>
        <w:t>. 24-28 weeks</w:t>
      </w:r>
    </w:p>
    <w:p w14:paraId="122DD93F"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005375E8" w:rsidRPr="005375E8">
        <w:rPr>
          <w:rFonts w:ascii="Times New Roman" w:hAnsi="Times New Roman"/>
          <w:sz w:val="24"/>
          <w:szCs w:val="24"/>
        </w:rPr>
        <w:t>. &gt;34 weeks</w:t>
      </w:r>
    </w:p>
    <w:p w14:paraId="03F40D60"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b</w:t>
      </w:r>
    </w:p>
    <w:p w14:paraId="44B1CAEE"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73C2E8FF"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65</w:t>
      </w:r>
      <w:r w:rsidR="005375E8" w:rsidRPr="005375E8">
        <w:rPr>
          <w:rFonts w:ascii="Times New Roman" w:hAnsi="Times New Roman"/>
          <w:sz w:val="24"/>
          <w:szCs w:val="24"/>
        </w:rPr>
        <w:t>. CS What is the earliest gestational age when detection of fetal heart activity can be achieved be USG:</w:t>
      </w:r>
    </w:p>
    <w:p w14:paraId="177164FE"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6.0-6.5 weeks</w:t>
      </w:r>
    </w:p>
    <w:p w14:paraId="743C1C8B"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005375E8" w:rsidRPr="005375E8">
        <w:rPr>
          <w:rFonts w:ascii="Times New Roman" w:hAnsi="Times New Roman"/>
          <w:sz w:val="24"/>
          <w:szCs w:val="24"/>
        </w:rPr>
        <w:t>. 6.5-7 weeks</w:t>
      </w:r>
    </w:p>
    <w:p w14:paraId="411FEA25"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005375E8" w:rsidRPr="005375E8">
        <w:rPr>
          <w:rFonts w:ascii="Times New Roman" w:hAnsi="Times New Roman"/>
          <w:sz w:val="24"/>
          <w:szCs w:val="24"/>
        </w:rPr>
        <w:t>. 7.1-7.5 weeks</w:t>
      </w:r>
    </w:p>
    <w:p w14:paraId="00666BC8"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005375E8" w:rsidRPr="005375E8">
        <w:rPr>
          <w:rFonts w:ascii="Times New Roman" w:hAnsi="Times New Roman"/>
          <w:sz w:val="24"/>
          <w:szCs w:val="24"/>
        </w:rPr>
        <w:t>. 8 weeks</w:t>
      </w:r>
    </w:p>
    <w:p w14:paraId="74417F11"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005375E8" w:rsidRPr="005375E8">
        <w:rPr>
          <w:rFonts w:ascii="Times New Roman" w:hAnsi="Times New Roman"/>
          <w:sz w:val="24"/>
          <w:szCs w:val="24"/>
        </w:rPr>
        <w:t>. 9 weeks</w:t>
      </w:r>
    </w:p>
    <w:p w14:paraId="0FB49DDA"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w:t>
      </w:r>
    </w:p>
    <w:p w14:paraId="1F185AA3"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0459D9AA"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lastRenderedPageBreak/>
        <w:t>66</w:t>
      </w:r>
      <w:r w:rsidR="005375E8" w:rsidRPr="005375E8">
        <w:rPr>
          <w:rFonts w:ascii="Times New Roman" w:hAnsi="Times New Roman"/>
          <w:sz w:val="24"/>
          <w:szCs w:val="24"/>
        </w:rPr>
        <w:t>. CS What is the finding seen earliest in USG:</w:t>
      </w:r>
    </w:p>
    <w:p w14:paraId="05FFF5F3"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yolk sac</w:t>
      </w:r>
    </w:p>
    <w:p w14:paraId="478B1EAE"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xml:space="preserve">. fetal heart activity </w:t>
      </w:r>
    </w:p>
    <w:p w14:paraId="3F24C3EA"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chorion</w:t>
      </w:r>
    </w:p>
    <w:p w14:paraId="007CC586"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placenta</w:t>
      </w:r>
    </w:p>
    <w:p w14:paraId="4DB24D2B"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embryo</w:t>
      </w:r>
    </w:p>
    <w:p w14:paraId="4C4739E5"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sidRPr="005375E8">
        <w:rPr>
          <w:rFonts w:ascii="Times New Roman" w:hAnsi="Times New Roman"/>
          <w:sz w:val="24"/>
          <w:szCs w:val="24"/>
        </w:rPr>
        <w:t>Corre</w:t>
      </w:r>
      <w:r w:rsidR="00A76129">
        <w:rPr>
          <w:rFonts w:ascii="Times New Roman" w:hAnsi="Times New Roman"/>
          <w:sz w:val="24"/>
          <w:szCs w:val="24"/>
        </w:rPr>
        <w:t>ct answer: a</w:t>
      </w:r>
    </w:p>
    <w:p w14:paraId="6384F23C"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7E4DE526"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67</w:t>
      </w:r>
      <w:r w:rsidR="005375E8" w:rsidRPr="005375E8">
        <w:rPr>
          <w:rFonts w:ascii="Times New Roman" w:hAnsi="Times New Roman"/>
          <w:sz w:val="24"/>
          <w:szCs w:val="24"/>
        </w:rPr>
        <w:t>. CS Earliest detectable congenital malformation by USG is:</w:t>
      </w:r>
    </w:p>
    <w:p w14:paraId="0D5CDE97"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anencephaly</w:t>
      </w:r>
    </w:p>
    <w:p w14:paraId="3ED3FD07"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spina bifida</w:t>
      </w:r>
    </w:p>
    <w:p w14:paraId="659EDBE5"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meningocele</w:t>
      </w:r>
    </w:p>
    <w:p w14:paraId="1A66BEAE"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cystic hygroma</w:t>
      </w:r>
    </w:p>
    <w:p w14:paraId="72ADCE8F"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oesofageal </w:t>
      </w:r>
      <w:r w:rsidR="005375E8" w:rsidRPr="005375E8">
        <w:rPr>
          <w:rFonts w:ascii="Times New Roman" w:hAnsi="Times New Roman"/>
          <w:sz w:val="24"/>
          <w:szCs w:val="24"/>
        </w:rPr>
        <w:t>atresia</w:t>
      </w:r>
    </w:p>
    <w:p w14:paraId="10DA2A61"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w:t>
      </w:r>
    </w:p>
    <w:p w14:paraId="1C988A68"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23026FFB"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68</w:t>
      </w:r>
      <w:r w:rsidR="005375E8" w:rsidRPr="005375E8">
        <w:rPr>
          <w:rFonts w:ascii="Times New Roman" w:hAnsi="Times New Roman"/>
          <w:sz w:val="24"/>
          <w:szCs w:val="24"/>
        </w:rPr>
        <w:t>. CM 2</w:t>
      </w:r>
      <w:r w:rsidR="005375E8" w:rsidRPr="005375E8">
        <w:rPr>
          <w:rFonts w:ascii="Times New Roman" w:hAnsi="Times New Roman"/>
          <w:sz w:val="24"/>
          <w:szCs w:val="24"/>
          <w:vertAlign w:val="superscript"/>
        </w:rPr>
        <w:t>nd</w:t>
      </w:r>
      <w:r w:rsidR="005375E8" w:rsidRPr="005375E8">
        <w:rPr>
          <w:rFonts w:ascii="Times New Roman" w:hAnsi="Times New Roman"/>
          <w:sz w:val="24"/>
          <w:szCs w:val="24"/>
        </w:rPr>
        <w:t xml:space="preserve"> trimester USG is done for:</w:t>
      </w:r>
    </w:p>
    <w:p w14:paraId="2F8EAC81"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sex determination</w:t>
      </w:r>
    </w:p>
    <w:p w14:paraId="0F7C8CCF"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to guide amniocentesis</w:t>
      </w:r>
    </w:p>
    <w:p w14:paraId="3832A0AA"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gestational age estimation</w:t>
      </w:r>
    </w:p>
    <w:p w14:paraId="094A6DD5"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diagnosis of congenital defects</w:t>
      </w:r>
    </w:p>
    <w:p w14:paraId="07643037"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determination </w:t>
      </w:r>
      <w:r w:rsidR="005375E8" w:rsidRPr="005375E8">
        <w:rPr>
          <w:rFonts w:ascii="Times New Roman" w:hAnsi="Times New Roman"/>
          <w:sz w:val="24"/>
          <w:szCs w:val="24"/>
        </w:rPr>
        <w:t>of fetal presentation</w:t>
      </w:r>
    </w:p>
    <w:p w14:paraId="299A6B6C"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 b, c, d</w:t>
      </w:r>
    </w:p>
    <w:p w14:paraId="2417E5FA"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43DE7632"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69</w:t>
      </w:r>
      <w:r w:rsidR="005375E8" w:rsidRPr="005375E8">
        <w:rPr>
          <w:rFonts w:ascii="Times New Roman" w:hAnsi="Times New Roman"/>
          <w:sz w:val="24"/>
          <w:szCs w:val="24"/>
        </w:rPr>
        <w:t>. CM USG fetal growth parameters are:</w:t>
      </w:r>
    </w:p>
    <w:p w14:paraId="486935DA"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biparietal diameter</w:t>
      </w:r>
    </w:p>
    <w:p w14:paraId="0743D64C"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head circumference</w:t>
      </w:r>
    </w:p>
    <w:p w14:paraId="5080DCE1"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transcerebeller diameter</w:t>
      </w:r>
    </w:p>
    <w:p w14:paraId="7AA67136"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femur length</w:t>
      </w:r>
    </w:p>
    <w:p w14:paraId="5E521DC6"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abdominal </w:t>
      </w:r>
      <w:r w:rsidR="005375E8" w:rsidRPr="005375E8">
        <w:rPr>
          <w:rFonts w:ascii="Times New Roman" w:hAnsi="Times New Roman"/>
          <w:sz w:val="24"/>
          <w:szCs w:val="24"/>
        </w:rPr>
        <w:t xml:space="preserve">circumference </w:t>
      </w:r>
    </w:p>
    <w:p w14:paraId="0F4D2A32"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 b, d, e</w:t>
      </w:r>
    </w:p>
    <w:p w14:paraId="1E587DE8"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43E2FA88"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70</w:t>
      </w:r>
      <w:r w:rsidR="005375E8" w:rsidRPr="005375E8">
        <w:rPr>
          <w:rFonts w:ascii="Times New Roman" w:hAnsi="Times New Roman"/>
          <w:sz w:val="24"/>
          <w:szCs w:val="24"/>
        </w:rPr>
        <w:t>. CS Doppler ultrasound in pregnancy detects:</w:t>
      </w:r>
    </w:p>
    <w:p w14:paraId="75B217A8"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cardiovascular malformation</w:t>
      </w:r>
    </w:p>
    <w:p w14:paraId="4C428995"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neural tube defects</w:t>
      </w:r>
    </w:p>
    <w:p w14:paraId="2FA4F538"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abdominal masses</w:t>
      </w:r>
    </w:p>
    <w:p w14:paraId="666021E2"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IUGR</w:t>
      </w:r>
    </w:p>
    <w:p w14:paraId="1100D251"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fetal sex</w:t>
      </w:r>
    </w:p>
    <w:p w14:paraId="67912086"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w:t>
      </w:r>
      <w:r w:rsidR="00A76129">
        <w:rPr>
          <w:rFonts w:ascii="Times New Roman" w:hAnsi="Times New Roman"/>
          <w:sz w:val="24"/>
          <w:szCs w:val="24"/>
        </w:rPr>
        <w:t>rrect answer: d</w:t>
      </w:r>
    </w:p>
    <w:p w14:paraId="4599B03D"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340ADBCB"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71</w:t>
      </w:r>
      <w:r w:rsidR="005375E8" w:rsidRPr="005375E8">
        <w:rPr>
          <w:rFonts w:ascii="Times New Roman" w:hAnsi="Times New Roman"/>
          <w:sz w:val="24"/>
          <w:szCs w:val="24"/>
        </w:rPr>
        <w:t>. CS Late deceleration at CTG indicates:</w:t>
      </w:r>
    </w:p>
    <w:p w14:paraId="1F9EC71A"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head compression</w:t>
      </w:r>
    </w:p>
    <w:p w14:paraId="2948E772"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lastRenderedPageBreak/>
        <w:t>b</w:t>
      </w:r>
      <w:r w:rsidRPr="005375E8">
        <w:rPr>
          <w:rFonts w:ascii="Times New Roman" w:hAnsi="Times New Roman"/>
          <w:sz w:val="24"/>
          <w:szCs w:val="24"/>
        </w:rPr>
        <w:t>. cord compression</w:t>
      </w:r>
    </w:p>
    <w:p w14:paraId="6CE3C053"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fetal hypoxia</w:t>
      </w:r>
    </w:p>
    <w:p w14:paraId="78562E07"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breech presentation</w:t>
      </w:r>
    </w:p>
    <w:p w14:paraId="1D30C8BE"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color w:val="FF0000"/>
          <w:sz w:val="24"/>
          <w:szCs w:val="24"/>
        </w:rPr>
      </w:pPr>
      <w:r>
        <w:rPr>
          <w:rFonts w:ascii="Times New Roman" w:hAnsi="Times New Roman"/>
          <w:sz w:val="24"/>
          <w:szCs w:val="24"/>
        </w:rPr>
        <w:t>e</w:t>
      </w:r>
      <w:r w:rsidRPr="005375E8">
        <w:rPr>
          <w:rFonts w:ascii="Times New Roman" w:hAnsi="Times New Roman"/>
          <w:sz w:val="24"/>
          <w:szCs w:val="24"/>
        </w:rPr>
        <w:t xml:space="preserve">. placental </w:t>
      </w:r>
      <w:r w:rsidR="005375E8" w:rsidRPr="005375E8">
        <w:rPr>
          <w:rFonts w:ascii="Times New Roman" w:hAnsi="Times New Roman"/>
          <w:sz w:val="24"/>
          <w:szCs w:val="24"/>
        </w:rPr>
        <w:t>insuficiency</w:t>
      </w:r>
    </w:p>
    <w:p w14:paraId="7391E0C9"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c</w:t>
      </w:r>
    </w:p>
    <w:p w14:paraId="3E696EF6"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6DD2BB97"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72</w:t>
      </w:r>
      <w:r w:rsidR="005375E8" w:rsidRPr="005375E8">
        <w:rPr>
          <w:rFonts w:ascii="Times New Roman" w:hAnsi="Times New Roman"/>
          <w:sz w:val="24"/>
          <w:szCs w:val="24"/>
        </w:rPr>
        <w:t>. CS Early deceleration at CTG denotes:</w:t>
      </w:r>
    </w:p>
    <w:p w14:paraId="48738318"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head compression</w:t>
      </w:r>
    </w:p>
    <w:p w14:paraId="127917A6"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cord compression</w:t>
      </w:r>
    </w:p>
    <w:p w14:paraId="4A8CEC4F"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placental insufficiency</w:t>
      </w:r>
    </w:p>
    <w:p w14:paraId="1B526499"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fetal distress</w:t>
      </w:r>
    </w:p>
    <w:p w14:paraId="42EA0983"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breech presentation</w:t>
      </w:r>
    </w:p>
    <w:p w14:paraId="277BCED1"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w:t>
      </w:r>
    </w:p>
    <w:p w14:paraId="53B9F4CD"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1FF14440" w14:textId="77777777" w:rsidR="005375E8" w:rsidRPr="005375E8" w:rsidRDefault="005E348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73</w:t>
      </w:r>
      <w:r w:rsidR="005375E8" w:rsidRPr="005375E8">
        <w:rPr>
          <w:rFonts w:ascii="Times New Roman" w:hAnsi="Times New Roman"/>
          <w:sz w:val="24"/>
          <w:szCs w:val="24"/>
        </w:rPr>
        <w:t>. CM Biophysical score includes:</w:t>
      </w:r>
    </w:p>
    <w:p w14:paraId="05D414AF" w14:textId="77777777" w:rsidR="005375E8" w:rsidRPr="005375E8" w:rsidRDefault="00AA4D4F"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A76129" w:rsidRPr="005375E8">
        <w:rPr>
          <w:rFonts w:ascii="Times New Roman" w:hAnsi="Times New Roman"/>
          <w:sz w:val="24"/>
          <w:szCs w:val="24"/>
        </w:rPr>
        <w:t xml:space="preserve">fetal movements </w:t>
      </w:r>
    </w:p>
    <w:p w14:paraId="342A315A"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respiratory movements</w:t>
      </w:r>
    </w:p>
    <w:p w14:paraId="51B410E0" w14:textId="77777777" w:rsidR="005375E8" w:rsidRPr="005375E8" w:rsidRDefault="00A76129" w:rsidP="00201A65">
      <w:pPr>
        <w:tabs>
          <w:tab w:val="left" w:pos="0"/>
          <w:tab w:val="left" w:pos="142"/>
          <w:tab w:val="left" w:pos="284"/>
          <w:tab w:val="left" w:pos="426"/>
          <w:tab w:val="left" w:pos="709"/>
          <w:tab w:val="left" w:pos="851"/>
          <w:tab w:val="left" w:pos="1701"/>
          <w:tab w:val="left" w:pos="2410"/>
          <w:tab w:val="left" w:pos="3510"/>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placental localization</w:t>
      </w:r>
      <w:r w:rsidRPr="005375E8">
        <w:rPr>
          <w:rFonts w:ascii="Times New Roman" w:hAnsi="Times New Roman"/>
          <w:sz w:val="24"/>
          <w:szCs w:val="24"/>
        </w:rPr>
        <w:tab/>
      </w:r>
    </w:p>
    <w:p w14:paraId="03F850A6" w14:textId="77777777" w:rsidR="005375E8" w:rsidRPr="005375E8" w:rsidRDefault="00A76129"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xml:space="preserve">. uterine </w:t>
      </w:r>
      <w:r w:rsidR="005375E8" w:rsidRPr="005375E8">
        <w:rPr>
          <w:rFonts w:ascii="Times New Roman" w:hAnsi="Times New Roman"/>
          <w:sz w:val="24"/>
          <w:szCs w:val="24"/>
        </w:rPr>
        <w:t>artery wave form</w:t>
      </w:r>
    </w:p>
    <w:p w14:paraId="683A99AA" w14:textId="77777777" w:rsidR="005375E8" w:rsidRPr="005375E8" w:rsidRDefault="008B1BA5"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e</w:t>
      </w:r>
      <w:r w:rsidR="005375E8" w:rsidRPr="005375E8">
        <w:rPr>
          <w:rFonts w:ascii="Times New Roman" w:hAnsi="Times New Roman"/>
          <w:sz w:val="24"/>
          <w:szCs w:val="24"/>
        </w:rPr>
        <w:t>. CTG</w:t>
      </w:r>
    </w:p>
    <w:p w14:paraId="2B25F2CA" w14:textId="77777777" w:rsidR="005375E8" w:rsidRPr="008B1BA5" w:rsidRDefault="008B1BA5" w:rsidP="00201A65">
      <w:pPr>
        <w:tabs>
          <w:tab w:val="left" w:pos="0"/>
          <w:tab w:val="left" w:pos="142"/>
          <w:tab w:val="left" w:pos="284"/>
          <w:tab w:val="left" w:pos="426"/>
          <w:tab w:val="left" w:pos="709"/>
          <w:tab w:val="left" w:pos="851"/>
          <w:tab w:val="left" w:pos="1701"/>
          <w:tab w:val="left" w:pos="2410"/>
        </w:tabs>
        <w:spacing w:after="0"/>
        <w:rPr>
          <w:rStyle w:val="lev"/>
          <w:rFonts w:ascii="Times New Roman" w:hAnsi="Times New Roman"/>
          <w:b w:val="0"/>
          <w:bCs w:val="0"/>
          <w:sz w:val="24"/>
          <w:szCs w:val="24"/>
        </w:rPr>
      </w:pPr>
      <w:r>
        <w:rPr>
          <w:rFonts w:ascii="Times New Roman" w:hAnsi="Times New Roman"/>
          <w:sz w:val="24"/>
          <w:szCs w:val="24"/>
        </w:rPr>
        <w:t>Correct answer: a, b, e</w:t>
      </w:r>
    </w:p>
    <w:p w14:paraId="69DFF5AA"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4FE06322"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74</w:t>
      </w:r>
      <w:r w:rsidR="005375E8" w:rsidRPr="005375E8">
        <w:rPr>
          <w:rStyle w:val="lev"/>
          <w:rFonts w:ascii="Times New Roman" w:hAnsi="Times New Roman"/>
          <w:b w:val="0"/>
          <w:sz w:val="24"/>
          <w:szCs w:val="24"/>
        </w:rPr>
        <w:t>. CS. A young woman with 6 weeks amenorrhoea presents with signs of acute abdomen. Pregnancy test is positive, but USG shows empty uterus. Most likely diagnosis is:</w:t>
      </w:r>
    </w:p>
    <w:p w14:paraId="6E47EA2A"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ovarian cyst</w:t>
      </w:r>
    </w:p>
    <w:p w14:paraId="57EF2CCA"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ectopic pregnancy</w:t>
      </w:r>
    </w:p>
    <w:p w14:paraId="0D963201"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complete abortion</w:t>
      </w:r>
    </w:p>
    <w:p w14:paraId="56090410"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septic abortion</w:t>
      </w:r>
    </w:p>
    <w:p w14:paraId="32EDC06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pelvic abscess</w:t>
      </w:r>
    </w:p>
    <w:p w14:paraId="65FA895A"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b</w:t>
      </w:r>
      <w:r w:rsidR="005375E8" w:rsidRPr="005375E8">
        <w:rPr>
          <w:rStyle w:val="lev"/>
          <w:rFonts w:ascii="Times New Roman" w:hAnsi="Times New Roman"/>
          <w:b w:val="0"/>
          <w:sz w:val="24"/>
          <w:szCs w:val="24"/>
        </w:rPr>
        <w:br/>
      </w:r>
    </w:p>
    <w:p w14:paraId="57743768"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75</w:t>
      </w:r>
      <w:r w:rsidR="005375E8" w:rsidRPr="005375E8">
        <w:rPr>
          <w:rStyle w:val="lev"/>
          <w:rFonts w:ascii="Times New Roman" w:hAnsi="Times New Roman"/>
          <w:b w:val="0"/>
          <w:sz w:val="24"/>
          <w:szCs w:val="24"/>
        </w:rPr>
        <w:t>. CS. A woman presents with amenorrhoea  of months duration; lower abdominal pain, facial pallor, fainting and shock. Most likely diagnosis is:</w:t>
      </w:r>
    </w:p>
    <w:p w14:paraId="207E7856"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ruptured ovarian cyst</w:t>
      </w:r>
    </w:p>
    <w:p w14:paraId="2EDB2FC5"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ruptured ectopic pregnancy</w:t>
      </w:r>
    </w:p>
    <w:p w14:paraId="29C458B5"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threatened  abortion</w:t>
      </w:r>
    </w:p>
    <w:p w14:paraId="6C8BDDC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septic abortion</w:t>
      </w:r>
    </w:p>
    <w:p w14:paraId="4CC94808"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pelvic abscess</w:t>
      </w:r>
    </w:p>
    <w:p w14:paraId="60DD423B"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b</w:t>
      </w:r>
      <w:r w:rsidR="005375E8" w:rsidRPr="005375E8">
        <w:rPr>
          <w:rStyle w:val="lev"/>
          <w:rFonts w:ascii="Times New Roman" w:hAnsi="Times New Roman"/>
          <w:b w:val="0"/>
          <w:sz w:val="24"/>
          <w:szCs w:val="24"/>
        </w:rPr>
        <w:br/>
      </w:r>
    </w:p>
    <w:p w14:paraId="2342BDC8"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lastRenderedPageBreak/>
        <w:t>76</w:t>
      </w:r>
      <w:r w:rsidR="005375E8" w:rsidRPr="005375E8">
        <w:rPr>
          <w:rStyle w:val="lev"/>
          <w:rFonts w:ascii="Times New Roman" w:hAnsi="Times New Roman"/>
          <w:b w:val="0"/>
          <w:sz w:val="24"/>
          <w:szCs w:val="24"/>
        </w:rPr>
        <w:t>. CS. Young lady presents with acute abdominal pain and history of 1½ months amenorrhoea and positive pregnancy test. On USG examination there is collection of fluid in the punch of Douglas and no gestational sac in uterus. Diagnosis is:</w:t>
      </w:r>
    </w:p>
    <w:p w14:paraId="52776E28"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ectopic pregnancy</w:t>
      </w:r>
    </w:p>
    <w:p w14:paraId="4AC9DFD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b. ruptured persisted follicle </w:t>
      </w:r>
    </w:p>
    <w:p w14:paraId="3D9CA60D"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threatened abortion</w:t>
      </w:r>
    </w:p>
    <w:p w14:paraId="3D9B18FD"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twisted ovarian cyst</w:t>
      </w:r>
    </w:p>
    <w:p w14:paraId="021A7AB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pelvic abscess</w:t>
      </w:r>
    </w:p>
    <w:p w14:paraId="4CE2083B"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w:t>
      </w:r>
    </w:p>
    <w:p w14:paraId="1662AC29"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62735A83"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77</w:t>
      </w:r>
      <w:r w:rsidR="005375E8" w:rsidRPr="005375E8">
        <w:rPr>
          <w:rStyle w:val="lev"/>
          <w:rFonts w:ascii="Times New Roman" w:hAnsi="Times New Roman"/>
          <w:b w:val="0"/>
          <w:sz w:val="24"/>
          <w:szCs w:val="24"/>
        </w:rPr>
        <w:t>. CM. True statements about tubal pregnancy are:</w:t>
      </w:r>
    </w:p>
    <w:p w14:paraId="7E644793"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 xml:space="preserve">prior tubal surgery is a risk factor </w:t>
      </w:r>
    </w:p>
    <w:p w14:paraId="681AD97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prior tubal pregnancy is a risk factor</w:t>
      </w:r>
    </w:p>
    <w:p w14:paraId="6916CA28"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c. prior </w:t>
      </w:r>
      <w:r w:rsidR="005375E8" w:rsidRPr="005375E8">
        <w:rPr>
          <w:rStyle w:val="lev"/>
          <w:rFonts w:ascii="Times New Roman" w:hAnsi="Times New Roman"/>
          <w:b w:val="0"/>
          <w:sz w:val="24"/>
          <w:szCs w:val="24"/>
        </w:rPr>
        <w:t xml:space="preserve">PID/Chlamydia infection is the most frequent cause </w:t>
      </w:r>
    </w:p>
    <w:p w14:paraId="2A564563"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IUD predisposes to tubal pregnancy</w:t>
      </w:r>
    </w:p>
    <w:p w14:paraId="4AB0AD2C"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COC predisposes to tubal pregnancy</w:t>
      </w:r>
    </w:p>
    <w:p w14:paraId="76F05263"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w:t>
      </w:r>
      <w:r>
        <w:rPr>
          <w:rStyle w:val="lev"/>
          <w:rFonts w:ascii="Times New Roman" w:hAnsi="Times New Roman"/>
          <w:b w:val="0"/>
          <w:sz w:val="24"/>
          <w:szCs w:val="24"/>
        </w:rPr>
        <w:t xml:space="preserve"> </w:t>
      </w:r>
      <w:r w:rsidR="005375E8" w:rsidRPr="005375E8">
        <w:rPr>
          <w:rStyle w:val="lev"/>
          <w:rFonts w:ascii="Times New Roman" w:hAnsi="Times New Roman"/>
          <w:b w:val="0"/>
          <w:sz w:val="24"/>
          <w:szCs w:val="24"/>
        </w:rPr>
        <w:t>b,</w:t>
      </w:r>
      <w:r>
        <w:rPr>
          <w:rStyle w:val="lev"/>
          <w:rFonts w:ascii="Times New Roman" w:hAnsi="Times New Roman"/>
          <w:b w:val="0"/>
          <w:sz w:val="24"/>
          <w:szCs w:val="24"/>
        </w:rPr>
        <w:t xml:space="preserve"> </w:t>
      </w:r>
      <w:r w:rsidR="005375E8" w:rsidRPr="005375E8">
        <w:rPr>
          <w:rStyle w:val="lev"/>
          <w:rFonts w:ascii="Times New Roman" w:hAnsi="Times New Roman"/>
          <w:b w:val="0"/>
          <w:sz w:val="24"/>
          <w:szCs w:val="24"/>
        </w:rPr>
        <w:t>c,</w:t>
      </w:r>
      <w:r>
        <w:rPr>
          <w:rStyle w:val="lev"/>
          <w:rFonts w:ascii="Times New Roman" w:hAnsi="Times New Roman"/>
          <w:b w:val="0"/>
          <w:sz w:val="24"/>
          <w:szCs w:val="24"/>
        </w:rPr>
        <w:t xml:space="preserve"> </w:t>
      </w:r>
      <w:r w:rsidR="005375E8" w:rsidRPr="005375E8">
        <w:rPr>
          <w:rStyle w:val="lev"/>
          <w:rFonts w:ascii="Times New Roman" w:hAnsi="Times New Roman"/>
          <w:b w:val="0"/>
          <w:sz w:val="24"/>
          <w:szCs w:val="24"/>
        </w:rPr>
        <w:t>d</w:t>
      </w:r>
    </w:p>
    <w:p w14:paraId="7C95A542"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13F1DA94"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78</w:t>
      </w:r>
      <w:r w:rsidR="005375E8" w:rsidRPr="005375E8">
        <w:rPr>
          <w:rStyle w:val="lev"/>
          <w:rFonts w:ascii="Times New Roman" w:hAnsi="Times New Roman"/>
          <w:b w:val="0"/>
          <w:sz w:val="24"/>
          <w:szCs w:val="24"/>
        </w:rPr>
        <w:t>. CS. Ectopic pregnancy is most commonly associated with:</w:t>
      </w:r>
    </w:p>
    <w:p w14:paraId="405B0E26"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endometriosis</w:t>
      </w:r>
    </w:p>
    <w:p w14:paraId="003A8BFE"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congenital tubal anomalies</w:t>
      </w:r>
    </w:p>
    <w:p w14:paraId="61194DFD"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tuberculosis</w:t>
      </w:r>
    </w:p>
    <w:p w14:paraId="22D1BE07"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tubal inflammatory diseases</w:t>
      </w:r>
    </w:p>
    <w:p w14:paraId="6373CF9C"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e. retroverted </w:t>
      </w:r>
      <w:r w:rsidR="005375E8" w:rsidRPr="005375E8">
        <w:rPr>
          <w:rStyle w:val="lev"/>
          <w:rFonts w:ascii="Times New Roman" w:hAnsi="Times New Roman"/>
          <w:b w:val="0"/>
          <w:sz w:val="24"/>
          <w:szCs w:val="24"/>
        </w:rPr>
        <w:t>uterus</w:t>
      </w:r>
    </w:p>
    <w:p w14:paraId="6CF06EEF"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d</w:t>
      </w:r>
    </w:p>
    <w:p w14:paraId="5EDCA9CE"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526B1BBA"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79</w:t>
      </w:r>
      <w:r w:rsidR="005375E8" w:rsidRPr="005375E8">
        <w:rPr>
          <w:rStyle w:val="lev"/>
          <w:rFonts w:ascii="Times New Roman" w:hAnsi="Times New Roman"/>
          <w:b w:val="0"/>
          <w:sz w:val="24"/>
          <w:szCs w:val="24"/>
        </w:rPr>
        <w:t>. CM. Most common manifestations of ruptured ectopic pregnancy includes:</w:t>
      </w:r>
    </w:p>
    <w:p w14:paraId="72138AE1"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vomiting</w:t>
      </w:r>
    </w:p>
    <w:p w14:paraId="72C3D18C"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vaginal bleeding</w:t>
      </w:r>
    </w:p>
    <w:p w14:paraId="5D4AD2C8"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abdominal pain</w:t>
      </w:r>
    </w:p>
    <w:p w14:paraId="1A85244A"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d. headache </w:t>
      </w:r>
    </w:p>
    <w:p w14:paraId="00CDF85D"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fainting</w:t>
      </w:r>
    </w:p>
    <w:p w14:paraId="78BDB437"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 b, c, e</w:t>
      </w:r>
    </w:p>
    <w:p w14:paraId="20B7972C"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3E2F354C"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80</w:t>
      </w:r>
      <w:r w:rsidR="005375E8" w:rsidRPr="005375E8">
        <w:rPr>
          <w:rStyle w:val="lev"/>
          <w:rFonts w:ascii="Times New Roman" w:hAnsi="Times New Roman"/>
          <w:b w:val="0"/>
          <w:sz w:val="24"/>
          <w:szCs w:val="24"/>
        </w:rPr>
        <w:t>. CM. Modern diagnostic aids to diagnose ectopic pregnancy includes:</w:t>
      </w:r>
    </w:p>
    <w:p w14:paraId="341C74EF"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a. HCG</w:t>
      </w:r>
    </w:p>
    <w:p w14:paraId="42BEC3E0"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b. t</w:t>
      </w:r>
      <w:r w:rsidR="005375E8" w:rsidRPr="005375E8">
        <w:rPr>
          <w:rStyle w:val="lev"/>
          <w:rFonts w:ascii="Times New Roman" w:hAnsi="Times New Roman"/>
          <w:b w:val="0"/>
          <w:sz w:val="24"/>
          <w:szCs w:val="24"/>
        </w:rPr>
        <w:t>ransvaginal USG</w:t>
      </w:r>
    </w:p>
    <w:p w14:paraId="2B6D340E"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AFP</w:t>
      </w:r>
    </w:p>
    <w:p w14:paraId="1772C219"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d. g</w:t>
      </w:r>
      <w:r w:rsidR="005375E8" w:rsidRPr="005375E8">
        <w:rPr>
          <w:rStyle w:val="lev"/>
          <w:rFonts w:ascii="Times New Roman" w:hAnsi="Times New Roman"/>
          <w:b w:val="0"/>
          <w:sz w:val="24"/>
          <w:szCs w:val="24"/>
        </w:rPr>
        <w:t>ravindex</w:t>
      </w:r>
    </w:p>
    <w:p w14:paraId="288CF7B9"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e. c</w:t>
      </w:r>
      <w:r w:rsidR="005375E8" w:rsidRPr="005375E8">
        <w:rPr>
          <w:rStyle w:val="lev"/>
          <w:rFonts w:ascii="Times New Roman" w:hAnsi="Times New Roman"/>
          <w:b w:val="0"/>
          <w:sz w:val="24"/>
          <w:szCs w:val="24"/>
        </w:rPr>
        <w:t>uldocentesis</w:t>
      </w:r>
    </w:p>
    <w:p w14:paraId="4308485A"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w:t>
      </w:r>
      <w:r>
        <w:rPr>
          <w:rStyle w:val="lev"/>
          <w:rFonts w:ascii="Times New Roman" w:hAnsi="Times New Roman"/>
          <w:b w:val="0"/>
          <w:sz w:val="24"/>
          <w:szCs w:val="24"/>
        </w:rPr>
        <w:t xml:space="preserve"> </w:t>
      </w:r>
      <w:r w:rsidR="005375E8" w:rsidRPr="005375E8">
        <w:rPr>
          <w:rStyle w:val="lev"/>
          <w:rFonts w:ascii="Times New Roman" w:hAnsi="Times New Roman"/>
          <w:b w:val="0"/>
          <w:sz w:val="24"/>
          <w:szCs w:val="24"/>
        </w:rPr>
        <w:t>b</w:t>
      </w:r>
    </w:p>
    <w:p w14:paraId="2FCC7DDC"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5305409B"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lastRenderedPageBreak/>
        <w:t>81</w:t>
      </w:r>
      <w:r w:rsidR="005375E8" w:rsidRPr="005375E8">
        <w:rPr>
          <w:rStyle w:val="lev"/>
          <w:rFonts w:ascii="Times New Roman" w:hAnsi="Times New Roman"/>
          <w:b w:val="0"/>
          <w:sz w:val="24"/>
          <w:szCs w:val="24"/>
        </w:rPr>
        <w:t>. CM. Most important investigation</w:t>
      </w:r>
      <w:r w:rsidR="00164667">
        <w:rPr>
          <w:rStyle w:val="lev"/>
          <w:rFonts w:ascii="Times New Roman" w:hAnsi="Times New Roman"/>
          <w:b w:val="0"/>
          <w:sz w:val="24"/>
          <w:szCs w:val="24"/>
        </w:rPr>
        <w:t>s</w:t>
      </w:r>
      <w:r w:rsidR="005375E8" w:rsidRPr="005375E8">
        <w:rPr>
          <w:rStyle w:val="lev"/>
          <w:rFonts w:ascii="Times New Roman" w:hAnsi="Times New Roman"/>
          <w:b w:val="0"/>
          <w:sz w:val="24"/>
          <w:szCs w:val="24"/>
        </w:rPr>
        <w:t xml:space="preserve"> for ectopic pregnancy:</w:t>
      </w:r>
    </w:p>
    <w:p w14:paraId="0B8C526E"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a.</w:t>
      </w:r>
      <w:r w:rsidR="00A76129">
        <w:rPr>
          <w:rStyle w:val="lev"/>
          <w:rFonts w:ascii="Times New Roman" w:hAnsi="Times New Roman"/>
          <w:b w:val="0"/>
          <w:sz w:val="24"/>
          <w:szCs w:val="24"/>
        </w:rPr>
        <w:t xml:space="preserve"> t</w:t>
      </w:r>
      <w:r w:rsidRPr="005375E8">
        <w:rPr>
          <w:rStyle w:val="lev"/>
          <w:rFonts w:ascii="Times New Roman" w:hAnsi="Times New Roman"/>
          <w:b w:val="0"/>
          <w:sz w:val="24"/>
          <w:szCs w:val="24"/>
        </w:rPr>
        <w:t>rans-vaginal USG</w:t>
      </w:r>
    </w:p>
    <w:p w14:paraId="2142EA7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b. s</w:t>
      </w:r>
      <w:r w:rsidR="005375E8" w:rsidRPr="005375E8">
        <w:rPr>
          <w:rStyle w:val="lev"/>
          <w:rFonts w:ascii="Times New Roman" w:hAnsi="Times New Roman"/>
          <w:b w:val="0"/>
          <w:sz w:val="24"/>
          <w:szCs w:val="24"/>
        </w:rPr>
        <w:t>erial βHCG levels</w:t>
      </w:r>
    </w:p>
    <w:p w14:paraId="1F29293A"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Doppler USG</w:t>
      </w:r>
    </w:p>
    <w:p w14:paraId="091F5BA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d. p</w:t>
      </w:r>
      <w:r w:rsidR="005375E8" w:rsidRPr="005375E8">
        <w:rPr>
          <w:rStyle w:val="lev"/>
          <w:rFonts w:ascii="Times New Roman" w:hAnsi="Times New Roman"/>
          <w:b w:val="0"/>
          <w:sz w:val="24"/>
          <w:szCs w:val="24"/>
        </w:rPr>
        <w:t>rogesterone</w:t>
      </w:r>
    </w:p>
    <w:p w14:paraId="130CF23D"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e. c</w:t>
      </w:r>
      <w:r w:rsidR="005375E8" w:rsidRPr="005375E8">
        <w:rPr>
          <w:rStyle w:val="lev"/>
          <w:rFonts w:ascii="Times New Roman" w:hAnsi="Times New Roman"/>
          <w:b w:val="0"/>
          <w:sz w:val="24"/>
          <w:szCs w:val="24"/>
        </w:rPr>
        <w:t>uldocentesis</w:t>
      </w:r>
    </w:p>
    <w:p w14:paraId="72B5C155"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w:t>
      </w:r>
      <w:r>
        <w:rPr>
          <w:rStyle w:val="lev"/>
          <w:rFonts w:ascii="Times New Roman" w:hAnsi="Times New Roman"/>
          <w:b w:val="0"/>
          <w:sz w:val="24"/>
          <w:szCs w:val="24"/>
        </w:rPr>
        <w:t xml:space="preserve"> </w:t>
      </w:r>
      <w:r w:rsidR="005375E8" w:rsidRPr="005375E8">
        <w:rPr>
          <w:rStyle w:val="lev"/>
          <w:rFonts w:ascii="Times New Roman" w:hAnsi="Times New Roman"/>
          <w:b w:val="0"/>
          <w:sz w:val="24"/>
          <w:szCs w:val="24"/>
        </w:rPr>
        <w:t>b</w:t>
      </w:r>
    </w:p>
    <w:p w14:paraId="41C6DC67"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05024572"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82</w:t>
      </w:r>
      <w:r w:rsidR="005375E8" w:rsidRPr="005375E8">
        <w:rPr>
          <w:rStyle w:val="lev"/>
          <w:rFonts w:ascii="Times New Roman" w:hAnsi="Times New Roman"/>
          <w:b w:val="0"/>
          <w:sz w:val="24"/>
          <w:szCs w:val="24"/>
        </w:rPr>
        <w:t>. CM. In which of the following conditions, the medical treatment of Ectopic pregnancy is contraindicated:</w:t>
      </w:r>
    </w:p>
    <w:p w14:paraId="432EDAB7"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sac size is 3 cm</w:t>
      </w:r>
    </w:p>
    <w:p w14:paraId="77897013"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blood in pelvis is 70 ml</w:t>
      </w:r>
    </w:p>
    <w:p w14:paraId="6E9D81A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presence of fetal heart activity</w:t>
      </w:r>
    </w:p>
    <w:p w14:paraId="2B850F49"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d. previous </w:t>
      </w:r>
      <w:r w:rsidR="005375E8" w:rsidRPr="005375E8">
        <w:rPr>
          <w:rStyle w:val="lev"/>
          <w:rFonts w:ascii="Times New Roman" w:hAnsi="Times New Roman"/>
          <w:b w:val="0"/>
          <w:sz w:val="24"/>
          <w:szCs w:val="24"/>
        </w:rPr>
        <w:t>ectopic pregnancy</w:t>
      </w:r>
    </w:p>
    <w:p w14:paraId="2AA82EF9"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e. </w:t>
      </w:r>
      <w:r w:rsidRPr="005375E8">
        <w:rPr>
          <w:rStyle w:val="lev"/>
          <w:rFonts w:ascii="Times New Roman" w:hAnsi="Times New Roman"/>
          <w:b w:val="0"/>
          <w:sz w:val="24"/>
          <w:szCs w:val="24"/>
        </w:rPr>
        <w:sym w:font="Symbol" w:char="F061"/>
      </w:r>
      <w:r w:rsidRPr="005375E8">
        <w:rPr>
          <w:rStyle w:val="lev"/>
          <w:rFonts w:ascii="Times New Roman" w:hAnsi="Times New Roman"/>
          <w:b w:val="0"/>
          <w:sz w:val="24"/>
          <w:szCs w:val="24"/>
        </w:rPr>
        <w:t>hCG &gt;1500mIU/ml</w:t>
      </w:r>
    </w:p>
    <w:p w14:paraId="111EDCED"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c, e</w:t>
      </w:r>
    </w:p>
    <w:p w14:paraId="680E3B19"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04FE2778"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83</w:t>
      </w:r>
      <w:r w:rsidR="005375E8" w:rsidRPr="005375E8">
        <w:rPr>
          <w:rStyle w:val="lev"/>
          <w:rFonts w:ascii="Times New Roman" w:hAnsi="Times New Roman"/>
          <w:b w:val="0"/>
          <w:sz w:val="24"/>
          <w:szCs w:val="24"/>
        </w:rPr>
        <w:t>. CS. A hemodynamically stable nulliparous patient with ectopic pregnancy has adnexal mass 2.5x3cms and a Beta HCG titer of 1500 miu/ml. What modality of treatment is suitable for her:</w:t>
      </w:r>
    </w:p>
    <w:p w14:paraId="253CE3F6"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conservative management</w:t>
      </w:r>
    </w:p>
    <w:p w14:paraId="2C02252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medical management</w:t>
      </w:r>
    </w:p>
    <w:p w14:paraId="6957A892"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laparoscopic surgery</w:t>
      </w:r>
    </w:p>
    <w:p w14:paraId="62EAE8B7"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laparotomy</w:t>
      </w:r>
    </w:p>
    <w:p w14:paraId="68EEA219"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e. repeat </w:t>
      </w:r>
      <w:r w:rsidR="005375E8" w:rsidRPr="005375E8">
        <w:rPr>
          <w:rStyle w:val="lev"/>
          <w:rFonts w:ascii="Times New Roman" w:hAnsi="Times New Roman"/>
          <w:b w:val="0"/>
          <w:sz w:val="24"/>
          <w:szCs w:val="24"/>
        </w:rPr>
        <w:t>HCG after 48 hrs</w:t>
      </w:r>
    </w:p>
    <w:p w14:paraId="25CD8F52" w14:textId="77777777" w:rsid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b</w:t>
      </w:r>
    </w:p>
    <w:p w14:paraId="5A000864"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4E4EC8BB"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84</w:t>
      </w:r>
      <w:r w:rsidR="005375E8" w:rsidRPr="005375E8">
        <w:rPr>
          <w:rStyle w:val="lev"/>
          <w:rFonts w:ascii="Times New Roman" w:hAnsi="Times New Roman"/>
          <w:b w:val="0"/>
          <w:sz w:val="24"/>
          <w:szCs w:val="24"/>
        </w:rPr>
        <w:t>. CS. A 20year-old woman has been brought to casualty with severe abdominal pain,  BP 70/40 mm Hg, pulse rate 120/min and a positive urine pregnancy test. She should be managed by:</w:t>
      </w:r>
    </w:p>
    <w:p w14:paraId="3F77970F"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immediate laparotomy</w:t>
      </w:r>
    </w:p>
    <w:p w14:paraId="69EAEE38"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laparoscopy</w:t>
      </w:r>
    </w:p>
    <w:p w14:paraId="74C1B707"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culdocentesis</w:t>
      </w:r>
    </w:p>
    <w:p w14:paraId="46977BD5"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d. resuscitation </w:t>
      </w:r>
      <w:r w:rsidR="005375E8" w:rsidRPr="005375E8">
        <w:rPr>
          <w:rStyle w:val="lev"/>
          <w:rFonts w:ascii="Times New Roman" w:hAnsi="Times New Roman"/>
          <w:b w:val="0"/>
          <w:sz w:val="24"/>
          <w:szCs w:val="24"/>
        </w:rPr>
        <w:t>and Medical management</w:t>
      </w:r>
    </w:p>
    <w:p w14:paraId="3C76709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e. c</w:t>
      </w:r>
      <w:r w:rsidR="005375E8" w:rsidRPr="005375E8">
        <w:rPr>
          <w:rStyle w:val="lev"/>
          <w:rFonts w:ascii="Times New Roman" w:hAnsi="Times New Roman"/>
          <w:b w:val="0"/>
          <w:sz w:val="24"/>
          <w:szCs w:val="24"/>
        </w:rPr>
        <w:t>onservative management</w:t>
      </w:r>
    </w:p>
    <w:p w14:paraId="26CB603A"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w:t>
      </w:r>
    </w:p>
    <w:p w14:paraId="63374A17"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5B2236F6"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85</w:t>
      </w:r>
      <w:r w:rsidR="005375E8" w:rsidRPr="005375E8">
        <w:rPr>
          <w:rStyle w:val="lev"/>
          <w:rFonts w:ascii="Times New Roman" w:hAnsi="Times New Roman"/>
          <w:b w:val="0"/>
          <w:sz w:val="24"/>
          <w:szCs w:val="24"/>
        </w:rPr>
        <w:t>. CS. Which of the following methods of treatment is not done in ectopic pregnancy:</w:t>
      </w:r>
    </w:p>
    <w:p w14:paraId="4AA356B4"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salpingectomy</w:t>
      </w:r>
    </w:p>
    <w:p w14:paraId="77422156"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salpingo-oophorectomy</w:t>
      </w:r>
    </w:p>
    <w:p w14:paraId="3F05DA4D"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salpingostomy</w:t>
      </w:r>
    </w:p>
    <w:p w14:paraId="5E9491C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resection of involved segment</w:t>
      </w:r>
    </w:p>
    <w:p w14:paraId="04A8E539"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salpingotomy</w:t>
      </w:r>
    </w:p>
    <w:p w14:paraId="5E6E6717"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b</w:t>
      </w:r>
    </w:p>
    <w:p w14:paraId="4C75BDB6"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5BFBDF95"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86</w:t>
      </w:r>
      <w:r w:rsidR="005375E8" w:rsidRPr="005375E8">
        <w:rPr>
          <w:rStyle w:val="lev"/>
          <w:rFonts w:ascii="Times New Roman" w:hAnsi="Times New Roman"/>
          <w:b w:val="0"/>
          <w:sz w:val="24"/>
          <w:szCs w:val="24"/>
        </w:rPr>
        <w:t>. CS.Management of unruptured tubal pregnancy includes:</w:t>
      </w:r>
    </w:p>
    <w:p w14:paraId="68BD499E"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methotrexate</w:t>
      </w:r>
    </w:p>
    <w:p w14:paraId="40BE2138"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prostaglandins</w:t>
      </w:r>
    </w:p>
    <w:p w14:paraId="590D2D9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hysterectomy</w:t>
      </w:r>
    </w:p>
    <w:p w14:paraId="699C0327"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laparoscopic salpingostomy</w:t>
      </w:r>
    </w:p>
    <w:p w14:paraId="2131D991"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salpingectomy</w:t>
      </w:r>
    </w:p>
    <w:p w14:paraId="107466D2"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 d, e</w:t>
      </w:r>
    </w:p>
    <w:p w14:paraId="5C994347"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7EB6F572"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87</w:t>
      </w:r>
      <w:r w:rsidR="005375E8" w:rsidRPr="005375E8">
        <w:rPr>
          <w:rStyle w:val="lev"/>
          <w:rFonts w:ascii="Times New Roman" w:hAnsi="Times New Roman"/>
          <w:b w:val="0"/>
          <w:sz w:val="24"/>
          <w:szCs w:val="24"/>
        </w:rPr>
        <w:t>. CS. Which statement is not true about ectopic pregnancy:</w:t>
      </w:r>
    </w:p>
    <w:p w14:paraId="4BF323E1"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a. p</w:t>
      </w:r>
      <w:r w:rsidR="005375E8" w:rsidRPr="005375E8">
        <w:rPr>
          <w:rStyle w:val="lev"/>
          <w:rFonts w:ascii="Times New Roman" w:hAnsi="Times New Roman"/>
          <w:b w:val="0"/>
          <w:sz w:val="24"/>
          <w:szCs w:val="24"/>
        </w:rPr>
        <w:t>revious ectopic is greatest risk</w:t>
      </w:r>
    </w:p>
    <w:p w14:paraId="49B4462E"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COC increase risk</w:t>
      </w:r>
    </w:p>
    <w:p w14:paraId="23F52B9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c. i</w:t>
      </w:r>
      <w:r w:rsidR="005375E8" w:rsidRPr="005375E8">
        <w:rPr>
          <w:rStyle w:val="lev"/>
          <w:rFonts w:ascii="Times New Roman" w:hAnsi="Times New Roman"/>
          <w:b w:val="0"/>
          <w:sz w:val="24"/>
          <w:szCs w:val="24"/>
        </w:rPr>
        <w:t>ncreased risk with pelvic infections</w:t>
      </w:r>
    </w:p>
    <w:p w14:paraId="0F959094"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d. i</w:t>
      </w:r>
      <w:r w:rsidR="005375E8" w:rsidRPr="005375E8">
        <w:rPr>
          <w:rStyle w:val="lev"/>
          <w:rFonts w:ascii="Times New Roman" w:hAnsi="Times New Roman"/>
          <w:b w:val="0"/>
          <w:sz w:val="24"/>
          <w:szCs w:val="24"/>
        </w:rPr>
        <w:t>ncreased risk with IVF</w:t>
      </w:r>
    </w:p>
    <w:p w14:paraId="77D84000"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IUD use increases the risk</w:t>
      </w:r>
    </w:p>
    <w:p w14:paraId="3E1C2FB8"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Correct answer:</w:t>
      </w:r>
      <w:r w:rsidR="005375E8" w:rsidRPr="005375E8">
        <w:rPr>
          <w:rStyle w:val="lev"/>
          <w:rFonts w:ascii="Times New Roman" w:hAnsi="Times New Roman"/>
          <w:b w:val="0"/>
          <w:sz w:val="24"/>
          <w:szCs w:val="24"/>
        </w:rPr>
        <w:t xml:space="preserve"> b</w:t>
      </w:r>
    </w:p>
    <w:p w14:paraId="5A5F7916"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1BB539A1"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88</w:t>
      </w:r>
      <w:r w:rsidR="005375E8" w:rsidRPr="005375E8">
        <w:rPr>
          <w:rStyle w:val="lev"/>
          <w:rFonts w:ascii="Times New Roman" w:hAnsi="Times New Roman"/>
          <w:b w:val="0"/>
          <w:sz w:val="24"/>
          <w:szCs w:val="24"/>
        </w:rPr>
        <w:t>. CS. A 22 old, sexually active female presents with 8 weeks amenorrhea and severe pain in left lower abdomen. On USG, there was a thick endometrium with a mass in lateral adnexa. The most probable diagnosis is:</w:t>
      </w:r>
    </w:p>
    <w:p w14:paraId="127099E7"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A76129" w:rsidRPr="005375E8">
        <w:rPr>
          <w:rStyle w:val="lev"/>
          <w:rFonts w:ascii="Times New Roman" w:hAnsi="Times New Roman"/>
          <w:b w:val="0"/>
          <w:sz w:val="24"/>
          <w:szCs w:val="24"/>
        </w:rPr>
        <w:t>ectopic pregnancy</w:t>
      </w:r>
    </w:p>
    <w:p w14:paraId="04CCE02E"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torsion of dermoid cyst</w:t>
      </w:r>
    </w:p>
    <w:p w14:paraId="42C0ED19"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tubo-ovarian mass</w:t>
      </w:r>
    </w:p>
    <w:p w14:paraId="7E54AE3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hydrosalpinx</w:t>
      </w:r>
    </w:p>
    <w:p w14:paraId="11ADA2BF"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e. ruptured </w:t>
      </w:r>
      <w:r w:rsidR="005375E8" w:rsidRPr="005375E8">
        <w:rPr>
          <w:rStyle w:val="lev"/>
          <w:rFonts w:ascii="Times New Roman" w:hAnsi="Times New Roman"/>
          <w:b w:val="0"/>
          <w:sz w:val="24"/>
          <w:szCs w:val="24"/>
        </w:rPr>
        <w:t>ovarian cyst</w:t>
      </w:r>
    </w:p>
    <w:p w14:paraId="4D49369A"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a</w:t>
      </w:r>
    </w:p>
    <w:p w14:paraId="0CC09B26"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540CB52E"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89</w:t>
      </w:r>
      <w:r w:rsidR="005375E8" w:rsidRPr="005375E8">
        <w:rPr>
          <w:rStyle w:val="lev"/>
          <w:rFonts w:ascii="Times New Roman" w:hAnsi="Times New Roman"/>
          <w:b w:val="0"/>
          <w:sz w:val="24"/>
          <w:szCs w:val="24"/>
        </w:rPr>
        <w:t>. CM. Diagnostic methods not useful in case of tubal pregnancy:</w:t>
      </w:r>
    </w:p>
    <w:p w14:paraId="068F7E48"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a. p</w:t>
      </w:r>
      <w:r w:rsidR="005375E8" w:rsidRPr="005375E8">
        <w:rPr>
          <w:rStyle w:val="lev"/>
          <w:rFonts w:ascii="Times New Roman" w:hAnsi="Times New Roman"/>
          <w:b w:val="0"/>
          <w:sz w:val="24"/>
          <w:szCs w:val="24"/>
        </w:rPr>
        <w:t>elvic examination</w:t>
      </w:r>
    </w:p>
    <w:p w14:paraId="49EC3818"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USG</w:t>
      </w:r>
    </w:p>
    <w:p w14:paraId="0630C372"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HCG</w:t>
      </w:r>
    </w:p>
    <w:p w14:paraId="17C68DE9"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d. h</w:t>
      </w:r>
      <w:r w:rsidR="005375E8" w:rsidRPr="005375E8">
        <w:rPr>
          <w:rStyle w:val="lev"/>
          <w:rFonts w:ascii="Times New Roman" w:hAnsi="Times New Roman"/>
          <w:b w:val="0"/>
          <w:sz w:val="24"/>
          <w:szCs w:val="24"/>
        </w:rPr>
        <w:t>ysterosalpingography</w:t>
      </w:r>
    </w:p>
    <w:p w14:paraId="373EDE8A" w14:textId="77777777" w:rsidR="005375E8" w:rsidRPr="005375E8" w:rsidRDefault="00A76129"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e. h</w:t>
      </w:r>
      <w:r w:rsidR="005375E8" w:rsidRPr="005375E8">
        <w:rPr>
          <w:rStyle w:val="lev"/>
          <w:rFonts w:ascii="Times New Roman" w:hAnsi="Times New Roman"/>
          <w:b w:val="0"/>
          <w:sz w:val="24"/>
          <w:szCs w:val="24"/>
        </w:rPr>
        <w:t>ysterocontrastoscopy</w:t>
      </w:r>
    </w:p>
    <w:p w14:paraId="01EC2522"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t xml:space="preserve">Correct answer: </w:t>
      </w:r>
      <w:r w:rsidR="005375E8" w:rsidRPr="005375E8">
        <w:rPr>
          <w:rStyle w:val="lev"/>
          <w:rFonts w:ascii="Times New Roman" w:hAnsi="Times New Roman"/>
          <w:b w:val="0"/>
          <w:sz w:val="24"/>
          <w:szCs w:val="24"/>
        </w:rPr>
        <w:t>d,</w:t>
      </w:r>
      <w:r>
        <w:rPr>
          <w:rStyle w:val="lev"/>
          <w:rFonts w:ascii="Times New Roman" w:hAnsi="Times New Roman"/>
          <w:b w:val="0"/>
          <w:sz w:val="24"/>
          <w:szCs w:val="24"/>
        </w:rPr>
        <w:t xml:space="preserve"> </w:t>
      </w:r>
      <w:r w:rsidR="005375E8" w:rsidRPr="005375E8">
        <w:rPr>
          <w:rStyle w:val="lev"/>
          <w:rFonts w:ascii="Times New Roman" w:hAnsi="Times New Roman"/>
          <w:b w:val="0"/>
          <w:sz w:val="24"/>
          <w:szCs w:val="24"/>
        </w:rPr>
        <w:t>e</w:t>
      </w:r>
    </w:p>
    <w:p w14:paraId="5B594A63"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0B87AB49" w14:textId="77777777" w:rsidR="005375E8" w:rsidRPr="005375E8" w:rsidRDefault="005E3480" w:rsidP="00201A65">
      <w:pPr>
        <w:pStyle w:val="NoSpacing1"/>
        <w:tabs>
          <w:tab w:val="left" w:pos="0"/>
          <w:tab w:val="left" w:pos="709"/>
          <w:tab w:val="left" w:pos="851"/>
        </w:tabs>
        <w:spacing w:line="276" w:lineRule="auto"/>
        <w:rPr>
          <w:rStyle w:val="lev"/>
          <w:rFonts w:ascii="Times New Roman" w:hAnsi="Times New Roman"/>
          <w:b w:val="0"/>
          <w:sz w:val="24"/>
          <w:szCs w:val="24"/>
        </w:rPr>
      </w:pPr>
      <w:r>
        <w:rPr>
          <w:rStyle w:val="lev"/>
          <w:rFonts w:ascii="Times New Roman" w:hAnsi="Times New Roman"/>
          <w:b w:val="0"/>
          <w:sz w:val="24"/>
          <w:szCs w:val="24"/>
        </w:rPr>
        <w:t>90</w:t>
      </w:r>
      <w:r w:rsidR="005375E8" w:rsidRPr="005375E8">
        <w:rPr>
          <w:rStyle w:val="lev"/>
          <w:rFonts w:ascii="Times New Roman" w:hAnsi="Times New Roman"/>
          <w:b w:val="0"/>
          <w:sz w:val="24"/>
          <w:szCs w:val="24"/>
        </w:rPr>
        <w:t>. CS. What is the treatment of choice of un-ruptured tubal pregnancy with serum b-HCG titer of 2000 IU/ml:</w:t>
      </w:r>
    </w:p>
    <w:p w14:paraId="6EC2C88A"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 xml:space="preserve">a. </w:t>
      </w:r>
      <w:r w:rsidR="00C24270" w:rsidRPr="005375E8">
        <w:rPr>
          <w:rStyle w:val="lev"/>
          <w:rFonts w:ascii="Times New Roman" w:hAnsi="Times New Roman"/>
          <w:b w:val="0"/>
          <w:sz w:val="24"/>
          <w:szCs w:val="24"/>
        </w:rPr>
        <w:t>single dose of methotrexate</w:t>
      </w:r>
    </w:p>
    <w:p w14:paraId="419438BD" w14:textId="77777777" w:rsidR="005375E8" w:rsidRPr="005375E8" w:rsidRDefault="00C24270"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b. variable doses of methotrexate</w:t>
      </w:r>
    </w:p>
    <w:p w14:paraId="6E5185FF" w14:textId="77777777" w:rsidR="005375E8" w:rsidRPr="005375E8" w:rsidRDefault="00C24270"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c. expectant management</w:t>
      </w:r>
    </w:p>
    <w:p w14:paraId="488E7196" w14:textId="77777777" w:rsidR="005375E8" w:rsidRPr="005375E8" w:rsidRDefault="00C24270"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d. laparoscopic salpingostomy</w:t>
      </w:r>
    </w:p>
    <w:p w14:paraId="1BA85B57" w14:textId="77777777" w:rsidR="005375E8" w:rsidRPr="005375E8" w:rsidRDefault="00C24270" w:rsidP="00201A65">
      <w:pPr>
        <w:pStyle w:val="NoSpacing1"/>
        <w:tabs>
          <w:tab w:val="left" w:pos="0"/>
          <w:tab w:val="left" w:pos="709"/>
          <w:tab w:val="left" w:pos="851"/>
        </w:tabs>
        <w:spacing w:line="276" w:lineRule="auto"/>
        <w:rPr>
          <w:rStyle w:val="lev"/>
          <w:rFonts w:ascii="Times New Roman" w:hAnsi="Times New Roman"/>
          <w:b w:val="0"/>
          <w:sz w:val="24"/>
          <w:szCs w:val="24"/>
        </w:rPr>
      </w:pPr>
      <w:r w:rsidRPr="005375E8">
        <w:rPr>
          <w:rStyle w:val="lev"/>
          <w:rFonts w:ascii="Times New Roman" w:hAnsi="Times New Roman"/>
          <w:b w:val="0"/>
          <w:sz w:val="24"/>
          <w:szCs w:val="24"/>
        </w:rPr>
        <w:t>e. laparotomy</w:t>
      </w:r>
    </w:p>
    <w:p w14:paraId="24C4D5E6" w14:textId="77777777" w:rsidR="005375E8" w:rsidRPr="005375E8" w:rsidRDefault="008B1BA5" w:rsidP="00201A65">
      <w:pPr>
        <w:pStyle w:val="NoSpacing1"/>
        <w:tabs>
          <w:tab w:val="left" w:pos="0"/>
          <w:tab w:val="left" w:pos="709"/>
          <w:tab w:val="left" w:pos="851"/>
        </w:tabs>
        <w:spacing w:line="276" w:lineRule="auto"/>
        <w:rPr>
          <w:rStyle w:val="lev"/>
          <w:rFonts w:ascii="Times New Roman" w:hAnsi="Times New Roman"/>
          <w:b w:val="0"/>
          <w:sz w:val="24"/>
          <w:szCs w:val="24"/>
        </w:rPr>
      </w:pPr>
      <w:r>
        <w:rPr>
          <w:rFonts w:ascii="Times New Roman" w:hAnsi="Times New Roman"/>
          <w:sz w:val="24"/>
          <w:szCs w:val="24"/>
        </w:rPr>
        <w:lastRenderedPageBreak/>
        <w:t xml:space="preserve">Correct answer: </w:t>
      </w:r>
      <w:r w:rsidR="005375E8" w:rsidRPr="005375E8">
        <w:rPr>
          <w:rStyle w:val="lev"/>
          <w:rFonts w:ascii="Times New Roman" w:hAnsi="Times New Roman"/>
          <w:b w:val="0"/>
          <w:sz w:val="24"/>
          <w:szCs w:val="24"/>
        </w:rPr>
        <w:t>a</w:t>
      </w:r>
    </w:p>
    <w:p w14:paraId="2E4EA25C" w14:textId="77777777" w:rsidR="005375E8" w:rsidRPr="005375E8" w:rsidRDefault="005375E8" w:rsidP="00201A65">
      <w:pPr>
        <w:pStyle w:val="NoSpacing1"/>
        <w:tabs>
          <w:tab w:val="left" w:pos="0"/>
          <w:tab w:val="left" w:pos="709"/>
          <w:tab w:val="left" w:pos="851"/>
        </w:tabs>
        <w:spacing w:line="276" w:lineRule="auto"/>
        <w:rPr>
          <w:rStyle w:val="lev"/>
          <w:rFonts w:ascii="Times New Roman" w:hAnsi="Times New Roman"/>
          <w:b w:val="0"/>
          <w:sz w:val="24"/>
          <w:szCs w:val="24"/>
        </w:rPr>
      </w:pPr>
    </w:p>
    <w:p w14:paraId="19B77A0B" w14:textId="77777777" w:rsidR="005375E8" w:rsidRPr="00CF2DBE" w:rsidRDefault="005375E8" w:rsidP="00201A65">
      <w:pPr>
        <w:pStyle w:val="Listecouleur-Accent1"/>
        <w:numPr>
          <w:ilvl w:val="2"/>
          <w:numId w:val="192"/>
        </w:numPr>
        <w:tabs>
          <w:tab w:val="left" w:pos="0"/>
          <w:tab w:val="left" w:pos="426"/>
        </w:tabs>
        <w:spacing w:line="276" w:lineRule="auto"/>
        <w:ind w:hanging="2340"/>
        <w:rPr>
          <w:sz w:val="24"/>
          <w:szCs w:val="24"/>
          <w:lang w:val="en-US"/>
        </w:rPr>
      </w:pPr>
      <w:r w:rsidRPr="00CF2DBE">
        <w:rPr>
          <w:sz w:val="24"/>
          <w:szCs w:val="24"/>
          <w:lang w:val="en-US"/>
        </w:rPr>
        <w:t>CM Treatment of endometriosis include:</w:t>
      </w:r>
    </w:p>
    <w:p w14:paraId="2ED1AA93" w14:textId="77777777" w:rsidR="005375E8" w:rsidRPr="008B1BA5" w:rsidRDefault="00C24270" w:rsidP="00201A65">
      <w:pPr>
        <w:pStyle w:val="Listecouleur-Accent1"/>
        <w:numPr>
          <w:ilvl w:val="0"/>
          <w:numId w:val="24"/>
        </w:numPr>
        <w:tabs>
          <w:tab w:val="left" w:pos="0"/>
          <w:tab w:val="left" w:pos="284"/>
          <w:tab w:val="left" w:pos="709"/>
          <w:tab w:val="left" w:pos="851"/>
        </w:tabs>
        <w:spacing w:line="276" w:lineRule="auto"/>
        <w:ind w:hanging="1080"/>
        <w:rPr>
          <w:sz w:val="24"/>
          <w:szCs w:val="24"/>
        </w:rPr>
      </w:pPr>
      <w:r>
        <w:rPr>
          <w:sz w:val="24"/>
          <w:szCs w:val="24"/>
        </w:rPr>
        <w:t>m</w:t>
      </w:r>
      <w:r w:rsidR="005375E8" w:rsidRPr="008B1BA5">
        <w:rPr>
          <w:sz w:val="24"/>
          <w:szCs w:val="24"/>
        </w:rPr>
        <w:t>edroxyprogesterone  acetate</w:t>
      </w:r>
    </w:p>
    <w:p w14:paraId="3C89942E" w14:textId="77777777" w:rsidR="005375E8" w:rsidRPr="005375E8" w:rsidRDefault="005E3480" w:rsidP="00201A65">
      <w:pPr>
        <w:pStyle w:val="Listecouleur-Accent1"/>
        <w:numPr>
          <w:ilvl w:val="0"/>
          <w:numId w:val="24"/>
        </w:numPr>
        <w:tabs>
          <w:tab w:val="left" w:pos="0"/>
          <w:tab w:val="left" w:pos="284"/>
          <w:tab w:val="left" w:pos="709"/>
          <w:tab w:val="left" w:pos="851"/>
        </w:tabs>
        <w:spacing w:after="200" w:line="276" w:lineRule="auto"/>
        <w:ind w:left="0" w:firstLine="0"/>
        <w:rPr>
          <w:sz w:val="24"/>
          <w:szCs w:val="24"/>
        </w:rPr>
      </w:pPr>
      <w:r>
        <w:rPr>
          <w:sz w:val="24"/>
          <w:szCs w:val="24"/>
          <w:lang w:val="en-US"/>
        </w:rPr>
        <w:t>t</w:t>
      </w:r>
      <w:r w:rsidR="005375E8" w:rsidRPr="005375E8">
        <w:rPr>
          <w:sz w:val="24"/>
          <w:szCs w:val="24"/>
        </w:rPr>
        <w:t>ibolone</w:t>
      </w:r>
    </w:p>
    <w:p w14:paraId="05068D32" w14:textId="77777777" w:rsidR="005375E8" w:rsidRPr="005375E8" w:rsidRDefault="005375E8" w:rsidP="00201A65">
      <w:pPr>
        <w:pStyle w:val="Listecouleur-Accent1"/>
        <w:numPr>
          <w:ilvl w:val="0"/>
          <w:numId w:val="24"/>
        </w:numPr>
        <w:tabs>
          <w:tab w:val="left" w:pos="0"/>
          <w:tab w:val="left" w:pos="284"/>
          <w:tab w:val="left" w:pos="709"/>
          <w:tab w:val="left" w:pos="851"/>
        </w:tabs>
        <w:spacing w:after="200" w:line="276" w:lineRule="auto"/>
        <w:ind w:left="0" w:firstLine="0"/>
        <w:rPr>
          <w:sz w:val="24"/>
          <w:szCs w:val="24"/>
        </w:rPr>
      </w:pPr>
      <w:r w:rsidRPr="005375E8">
        <w:rPr>
          <w:sz w:val="24"/>
          <w:szCs w:val="24"/>
        </w:rPr>
        <w:t>OCP</w:t>
      </w:r>
    </w:p>
    <w:p w14:paraId="67635A87" w14:textId="77777777" w:rsidR="005375E8" w:rsidRPr="005375E8" w:rsidRDefault="00C24270" w:rsidP="00201A65">
      <w:pPr>
        <w:pStyle w:val="Listecouleur-Accent1"/>
        <w:numPr>
          <w:ilvl w:val="0"/>
          <w:numId w:val="24"/>
        </w:numPr>
        <w:tabs>
          <w:tab w:val="left" w:pos="0"/>
          <w:tab w:val="left" w:pos="284"/>
          <w:tab w:val="left" w:pos="709"/>
          <w:tab w:val="left" w:pos="851"/>
        </w:tabs>
        <w:spacing w:after="200" w:line="276" w:lineRule="auto"/>
        <w:ind w:left="0" w:firstLine="0"/>
        <w:rPr>
          <w:sz w:val="24"/>
          <w:szCs w:val="24"/>
        </w:rPr>
      </w:pPr>
      <w:r>
        <w:rPr>
          <w:sz w:val="24"/>
          <w:szCs w:val="24"/>
        </w:rPr>
        <w:t>d</w:t>
      </w:r>
      <w:r w:rsidR="005375E8" w:rsidRPr="005375E8">
        <w:rPr>
          <w:sz w:val="24"/>
          <w:szCs w:val="24"/>
        </w:rPr>
        <w:t>anazol</w:t>
      </w:r>
    </w:p>
    <w:p w14:paraId="6994E30E" w14:textId="77777777" w:rsidR="005375E8" w:rsidRPr="005375E8" w:rsidRDefault="00C24270" w:rsidP="00201A65">
      <w:pPr>
        <w:pStyle w:val="Listecouleur-Accent1"/>
        <w:numPr>
          <w:ilvl w:val="0"/>
          <w:numId w:val="24"/>
        </w:numPr>
        <w:tabs>
          <w:tab w:val="left" w:pos="0"/>
          <w:tab w:val="left" w:pos="284"/>
          <w:tab w:val="left" w:pos="709"/>
          <w:tab w:val="left" w:pos="851"/>
        </w:tabs>
        <w:spacing w:line="276" w:lineRule="auto"/>
        <w:ind w:left="0" w:firstLine="0"/>
        <w:rPr>
          <w:sz w:val="24"/>
          <w:szCs w:val="24"/>
        </w:rPr>
      </w:pPr>
      <w:r>
        <w:rPr>
          <w:sz w:val="24"/>
          <w:szCs w:val="24"/>
        </w:rPr>
        <w:t>m</w:t>
      </w:r>
      <w:r w:rsidR="005375E8" w:rsidRPr="005375E8">
        <w:rPr>
          <w:sz w:val="24"/>
          <w:szCs w:val="24"/>
        </w:rPr>
        <w:t>ethotrexate</w:t>
      </w:r>
    </w:p>
    <w:p w14:paraId="0FD76D26" w14:textId="77777777" w:rsidR="005375E8" w:rsidRDefault="008B1BA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b, c, d</w:t>
      </w:r>
    </w:p>
    <w:p w14:paraId="56831535" w14:textId="77777777" w:rsidR="008B1BA5" w:rsidRPr="005375E8" w:rsidRDefault="008B1BA5" w:rsidP="00201A65">
      <w:pPr>
        <w:tabs>
          <w:tab w:val="left" w:pos="0"/>
          <w:tab w:val="left" w:pos="709"/>
          <w:tab w:val="left" w:pos="851"/>
        </w:tabs>
        <w:spacing w:after="0"/>
        <w:rPr>
          <w:rFonts w:ascii="Times New Roman" w:hAnsi="Times New Roman"/>
          <w:sz w:val="24"/>
          <w:szCs w:val="24"/>
        </w:rPr>
      </w:pPr>
    </w:p>
    <w:p w14:paraId="7DD17A40" w14:textId="77777777" w:rsidR="005375E8" w:rsidRPr="00CF2DBE" w:rsidRDefault="005375E8" w:rsidP="00201A65">
      <w:pPr>
        <w:pStyle w:val="Listecouleur-Accent1"/>
        <w:numPr>
          <w:ilvl w:val="2"/>
          <w:numId w:val="192"/>
        </w:numPr>
        <w:tabs>
          <w:tab w:val="left" w:pos="0"/>
          <w:tab w:val="left" w:pos="284"/>
          <w:tab w:val="left" w:pos="426"/>
        </w:tabs>
        <w:spacing w:after="200" w:line="276" w:lineRule="auto"/>
        <w:ind w:hanging="2340"/>
        <w:rPr>
          <w:sz w:val="24"/>
          <w:szCs w:val="24"/>
          <w:lang w:val="en-US"/>
        </w:rPr>
      </w:pPr>
      <w:r w:rsidRPr="00CF2DBE">
        <w:rPr>
          <w:sz w:val="24"/>
          <w:szCs w:val="24"/>
          <w:lang w:val="en-US"/>
        </w:rPr>
        <w:t>CM Treatment of endometriosis include:</w:t>
      </w:r>
    </w:p>
    <w:p w14:paraId="684BEDF2" w14:textId="77777777" w:rsidR="005375E8" w:rsidRPr="008B1BA5" w:rsidRDefault="00C24270" w:rsidP="00201A65">
      <w:pPr>
        <w:pStyle w:val="Listecouleur-Accent1"/>
        <w:numPr>
          <w:ilvl w:val="0"/>
          <w:numId w:val="25"/>
        </w:numPr>
        <w:tabs>
          <w:tab w:val="left" w:pos="0"/>
          <w:tab w:val="left" w:pos="284"/>
          <w:tab w:val="left" w:pos="709"/>
        </w:tabs>
        <w:spacing w:line="276" w:lineRule="auto"/>
        <w:ind w:hanging="1080"/>
        <w:rPr>
          <w:sz w:val="24"/>
          <w:szCs w:val="24"/>
        </w:rPr>
      </w:pPr>
      <w:r>
        <w:rPr>
          <w:sz w:val="24"/>
          <w:szCs w:val="24"/>
        </w:rPr>
        <w:t>e</w:t>
      </w:r>
      <w:r w:rsidR="005375E8" w:rsidRPr="008B1BA5">
        <w:rPr>
          <w:sz w:val="24"/>
          <w:szCs w:val="24"/>
        </w:rPr>
        <w:t>strogen</w:t>
      </w:r>
    </w:p>
    <w:p w14:paraId="43F45121" w14:textId="77777777" w:rsidR="005375E8" w:rsidRPr="005375E8" w:rsidRDefault="00C24270" w:rsidP="00201A65">
      <w:pPr>
        <w:pStyle w:val="Listecouleur-Accent1"/>
        <w:numPr>
          <w:ilvl w:val="0"/>
          <w:numId w:val="25"/>
        </w:numPr>
        <w:tabs>
          <w:tab w:val="left" w:pos="0"/>
          <w:tab w:val="left" w:pos="284"/>
          <w:tab w:val="left" w:pos="709"/>
        </w:tabs>
        <w:spacing w:after="200" w:line="276" w:lineRule="auto"/>
        <w:ind w:left="0" w:firstLine="0"/>
        <w:rPr>
          <w:sz w:val="24"/>
          <w:szCs w:val="24"/>
        </w:rPr>
      </w:pPr>
      <w:r>
        <w:rPr>
          <w:sz w:val="24"/>
          <w:szCs w:val="24"/>
        </w:rPr>
        <w:t>p</w:t>
      </w:r>
      <w:r w:rsidR="005375E8" w:rsidRPr="005375E8">
        <w:rPr>
          <w:sz w:val="24"/>
          <w:szCs w:val="24"/>
        </w:rPr>
        <w:t>rogesterone</w:t>
      </w:r>
    </w:p>
    <w:p w14:paraId="0ED92E44" w14:textId="77777777" w:rsidR="005375E8" w:rsidRPr="005375E8" w:rsidRDefault="005375E8" w:rsidP="00201A65">
      <w:pPr>
        <w:pStyle w:val="Listecouleur-Accent1"/>
        <w:numPr>
          <w:ilvl w:val="0"/>
          <w:numId w:val="25"/>
        </w:numPr>
        <w:tabs>
          <w:tab w:val="left" w:pos="0"/>
          <w:tab w:val="left" w:pos="284"/>
          <w:tab w:val="left" w:pos="709"/>
        </w:tabs>
        <w:spacing w:after="200" w:line="276" w:lineRule="auto"/>
        <w:ind w:left="0" w:firstLine="0"/>
        <w:rPr>
          <w:sz w:val="24"/>
          <w:szCs w:val="24"/>
        </w:rPr>
      </w:pPr>
      <w:r w:rsidRPr="005375E8">
        <w:rPr>
          <w:sz w:val="24"/>
          <w:szCs w:val="24"/>
        </w:rPr>
        <w:t>OCP</w:t>
      </w:r>
    </w:p>
    <w:p w14:paraId="3CD0A0EC" w14:textId="77777777" w:rsidR="005375E8" w:rsidRPr="005375E8" w:rsidRDefault="00C24270" w:rsidP="00201A65">
      <w:pPr>
        <w:pStyle w:val="Listecouleur-Accent1"/>
        <w:numPr>
          <w:ilvl w:val="0"/>
          <w:numId w:val="25"/>
        </w:numPr>
        <w:tabs>
          <w:tab w:val="left" w:pos="0"/>
          <w:tab w:val="left" w:pos="284"/>
          <w:tab w:val="left" w:pos="709"/>
        </w:tabs>
        <w:spacing w:after="200" w:line="276" w:lineRule="auto"/>
        <w:ind w:left="0" w:firstLine="0"/>
        <w:rPr>
          <w:sz w:val="24"/>
          <w:szCs w:val="24"/>
        </w:rPr>
      </w:pPr>
      <w:r>
        <w:rPr>
          <w:sz w:val="24"/>
          <w:szCs w:val="24"/>
        </w:rPr>
        <w:t>d</w:t>
      </w:r>
      <w:r w:rsidR="005375E8" w:rsidRPr="005375E8">
        <w:rPr>
          <w:sz w:val="24"/>
          <w:szCs w:val="24"/>
        </w:rPr>
        <w:t>anazol</w:t>
      </w:r>
    </w:p>
    <w:p w14:paraId="2ABA5CBF" w14:textId="77777777" w:rsidR="005375E8" w:rsidRPr="005375E8" w:rsidRDefault="005375E8" w:rsidP="00201A65">
      <w:pPr>
        <w:pStyle w:val="Listecouleur-Accent1"/>
        <w:numPr>
          <w:ilvl w:val="0"/>
          <w:numId w:val="25"/>
        </w:numPr>
        <w:tabs>
          <w:tab w:val="left" w:pos="0"/>
          <w:tab w:val="left" w:pos="284"/>
          <w:tab w:val="left" w:pos="709"/>
        </w:tabs>
        <w:spacing w:line="276" w:lineRule="auto"/>
        <w:ind w:left="0" w:firstLine="0"/>
        <w:rPr>
          <w:sz w:val="24"/>
          <w:szCs w:val="24"/>
        </w:rPr>
      </w:pPr>
      <w:r w:rsidRPr="005375E8">
        <w:rPr>
          <w:sz w:val="24"/>
          <w:szCs w:val="24"/>
        </w:rPr>
        <w:t>GnRH</w:t>
      </w:r>
    </w:p>
    <w:p w14:paraId="4A84CB26" w14:textId="77777777" w:rsidR="005375E8" w:rsidRDefault="008B1BA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answear: b, c, d, e</w:t>
      </w:r>
    </w:p>
    <w:p w14:paraId="637260BF" w14:textId="77777777" w:rsidR="008B1BA5" w:rsidRPr="005375E8" w:rsidRDefault="008B1BA5" w:rsidP="00201A65">
      <w:pPr>
        <w:tabs>
          <w:tab w:val="left" w:pos="0"/>
          <w:tab w:val="left" w:pos="709"/>
          <w:tab w:val="left" w:pos="851"/>
        </w:tabs>
        <w:spacing w:after="0"/>
        <w:rPr>
          <w:rFonts w:ascii="Times New Roman" w:hAnsi="Times New Roman"/>
          <w:sz w:val="24"/>
          <w:szCs w:val="24"/>
        </w:rPr>
      </w:pPr>
    </w:p>
    <w:p w14:paraId="35F66777" w14:textId="77777777" w:rsidR="005375E8" w:rsidRPr="00CF2DBE" w:rsidRDefault="005375E8" w:rsidP="00201A65">
      <w:pPr>
        <w:pStyle w:val="Listecouleur-Accent1"/>
        <w:numPr>
          <w:ilvl w:val="2"/>
          <w:numId w:val="192"/>
        </w:numPr>
        <w:tabs>
          <w:tab w:val="left" w:pos="0"/>
          <w:tab w:val="left" w:pos="284"/>
          <w:tab w:val="left" w:pos="426"/>
        </w:tabs>
        <w:spacing w:after="200" w:line="276" w:lineRule="auto"/>
        <w:ind w:hanging="2340"/>
        <w:rPr>
          <w:sz w:val="24"/>
          <w:szCs w:val="24"/>
          <w:lang w:val="en-US"/>
        </w:rPr>
      </w:pPr>
      <w:r w:rsidRPr="00CF2DBE">
        <w:rPr>
          <w:sz w:val="24"/>
          <w:szCs w:val="24"/>
          <w:lang w:val="en-US"/>
        </w:rPr>
        <w:t>CM Drugs used in endometriosis are:</w:t>
      </w:r>
    </w:p>
    <w:p w14:paraId="48EBFF2C" w14:textId="77777777" w:rsidR="005375E8" w:rsidRPr="001E44E4" w:rsidRDefault="00C24270" w:rsidP="00201A65">
      <w:pPr>
        <w:pStyle w:val="Listecouleur-Accent1"/>
        <w:numPr>
          <w:ilvl w:val="0"/>
          <w:numId w:val="26"/>
        </w:numPr>
        <w:tabs>
          <w:tab w:val="left" w:pos="0"/>
          <w:tab w:val="left" w:pos="284"/>
        </w:tabs>
        <w:spacing w:line="276" w:lineRule="auto"/>
        <w:ind w:hanging="1080"/>
        <w:rPr>
          <w:sz w:val="24"/>
          <w:szCs w:val="24"/>
        </w:rPr>
      </w:pPr>
      <w:r>
        <w:rPr>
          <w:sz w:val="24"/>
          <w:szCs w:val="24"/>
        </w:rPr>
        <w:t>t</w:t>
      </w:r>
      <w:r w:rsidR="005375E8" w:rsidRPr="001E44E4">
        <w:rPr>
          <w:sz w:val="24"/>
          <w:szCs w:val="24"/>
        </w:rPr>
        <w:t>estosterone</w:t>
      </w:r>
    </w:p>
    <w:p w14:paraId="20A904A4" w14:textId="77777777" w:rsidR="005375E8" w:rsidRPr="005375E8" w:rsidRDefault="00C24270" w:rsidP="00201A65">
      <w:pPr>
        <w:pStyle w:val="Listecouleur-Accent1"/>
        <w:numPr>
          <w:ilvl w:val="0"/>
          <w:numId w:val="26"/>
        </w:numPr>
        <w:tabs>
          <w:tab w:val="left" w:pos="0"/>
          <w:tab w:val="left" w:pos="284"/>
        </w:tabs>
        <w:spacing w:after="200" w:line="276" w:lineRule="auto"/>
        <w:ind w:left="0" w:firstLine="0"/>
        <w:rPr>
          <w:sz w:val="24"/>
          <w:szCs w:val="24"/>
        </w:rPr>
      </w:pPr>
      <w:r>
        <w:rPr>
          <w:sz w:val="24"/>
          <w:szCs w:val="24"/>
        </w:rPr>
        <w:t>d</w:t>
      </w:r>
      <w:r w:rsidR="005375E8" w:rsidRPr="005375E8">
        <w:rPr>
          <w:sz w:val="24"/>
          <w:szCs w:val="24"/>
        </w:rPr>
        <w:t>anazol</w:t>
      </w:r>
    </w:p>
    <w:p w14:paraId="0F23D043" w14:textId="77777777" w:rsidR="005375E8" w:rsidRPr="005375E8" w:rsidRDefault="005375E8" w:rsidP="00201A65">
      <w:pPr>
        <w:pStyle w:val="Listecouleur-Accent1"/>
        <w:numPr>
          <w:ilvl w:val="0"/>
          <w:numId w:val="26"/>
        </w:numPr>
        <w:tabs>
          <w:tab w:val="left" w:pos="0"/>
          <w:tab w:val="left" w:pos="284"/>
        </w:tabs>
        <w:spacing w:after="200" w:line="276" w:lineRule="auto"/>
        <w:ind w:left="0" w:firstLine="0"/>
        <w:rPr>
          <w:sz w:val="24"/>
          <w:szCs w:val="24"/>
        </w:rPr>
      </w:pPr>
      <w:r w:rsidRPr="005375E8">
        <w:rPr>
          <w:sz w:val="24"/>
          <w:szCs w:val="24"/>
        </w:rPr>
        <w:t>GnRH</w:t>
      </w:r>
    </w:p>
    <w:p w14:paraId="6BF95528" w14:textId="77777777" w:rsidR="005375E8" w:rsidRPr="005375E8" w:rsidRDefault="00C24270" w:rsidP="00201A65">
      <w:pPr>
        <w:pStyle w:val="Listecouleur-Accent1"/>
        <w:numPr>
          <w:ilvl w:val="0"/>
          <w:numId w:val="26"/>
        </w:numPr>
        <w:tabs>
          <w:tab w:val="left" w:pos="0"/>
          <w:tab w:val="left" w:pos="284"/>
        </w:tabs>
        <w:spacing w:after="200" w:line="276" w:lineRule="auto"/>
        <w:ind w:left="0" w:firstLine="0"/>
        <w:rPr>
          <w:sz w:val="24"/>
          <w:szCs w:val="24"/>
        </w:rPr>
      </w:pPr>
      <w:r>
        <w:rPr>
          <w:sz w:val="24"/>
          <w:szCs w:val="24"/>
        </w:rPr>
        <w:t>p</w:t>
      </w:r>
      <w:r w:rsidR="005375E8" w:rsidRPr="005375E8">
        <w:rPr>
          <w:sz w:val="24"/>
          <w:szCs w:val="24"/>
        </w:rPr>
        <w:t>rogesterone</w:t>
      </w:r>
    </w:p>
    <w:p w14:paraId="5744CFEC" w14:textId="77777777" w:rsidR="005375E8" w:rsidRPr="005375E8" w:rsidRDefault="00C24270" w:rsidP="00201A65">
      <w:pPr>
        <w:pStyle w:val="Listecouleur-Accent1"/>
        <w:numPr>
          <w:ilvl w:val="0"/>
          <w:numId w:val="26"/>
        </w:numPr>
        <w:tabs>
          <w:tab w:val="left" w:pos="0"/>
          <w:tab w:val="left" w:pos="284"/>
        </w:tabs>
        <w:spacing w:line="276" w:lineRule="auto"/>
        <w:ind w:left="0" w:firstLine="0"/>
        <w:rPr>
          <w:sz w:val="24"/>
          <w:szCs w:val="24"/>
        </w:rPr>
      </w:pPr>
      <w:r>
        <w:rPr>
          <w:sz w:val="24"/>
          <w:szCs w:val="24"/>
        </w:rPr>
        <w:t>e</w:t>
      </w:r>
      <w:r w:rsidR="005375E8" w:rsidRPr="005375E8">
        <w:rPr>
          <w:sz w:val="24"/>
          <w:szCs w:val="24"/>
        </w:rPr>
        <w:t>strogen</w:t>
      </w:r>
    </w:p>
    <w:p w14:paraId="05E97C43" w14:textId="77777777" w:rsidR="005375E8" w:rsidRDefault="001E44E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answear: b, c, d</w:t>
      </w:r>
    </w:p>
    <w:p w14:paraId="6950BC8D" w14:textId="77777777" w:rsidR="001E44E4" w:rsidRPr="005375E8" w:rsidRDefault="001E44E4" w:rsidP="00201A65">
      <w:pPr>
        <w:tabs>
          <w:tab w:val="left" w:pos="0"/>
          <w:tab w:val="left" w:pos="709"/>
          <w:tab w:val="left" w:pos="851"/>
        </w:tabs>
        <w:spacing w:after="0"/>
        <w:rPr>
          <w:rFonts w:ascii="Times New Roman" w:hAnsi="Times New Roman"/>
          <w:sz w:val="24"/>
          <w:szCs w:val="24"/>
        </w:rPr>
      </w:pPr>
    </w:p>
    <w:p w14:paraId="595E5F7D" w14:textId="77777777" w:rsidR="005375E8" w:rsidRPr="00CF2DBE" w:rsidRDefault="005375E8" w:rsidP="00201A65">
      <w:pPr>
        <w:pStyle w:val="Listecouleur-Accent1"/>
        <w:numPr>
          <w:ilvl w:val="2"/>
          <w:numId w:val="192"/>
        </w:numPr>
        <w:tabs>
          <w:tab w:val="left" w:pos="0"/>
          <w:tab w:val="left" w:pos="284"/>
          <w:tab w:val="left" w:pos="426"/>
        </w:tabs>
        <w:spacing w:after="200" w:line="276" w:lineRule="auto"/>
        <w:ind w:hanging="2340"/>
        <w:rPr>
          <w:sz w:val="24"/>
          <w:szCs w:val="24"/>
          <w:lang w:val="en-US"/>
        </w:rPr>
      </w:pPr>
      <w:r w:rsidRPr="00CF2DBE">
        <w:rPr>
          <w:sz w:val="24"/>
          <w:szCs w:val="24"/>
          <w:lang w:val="en-US"/>
        </w:rPr>
        <w:t>CS Best investigation to establish the diagnosis of endometriosis is:</w:t>
      </w:r>
    </w:p>
    <w:p w14:paraId="14821854" w14:textId="77777777" w:rsidR="005375E8" w:rsidRPr="001E44E4" w:rsidRDefault="00C24270" w:rsidP="00201A65">
      <w:pPr>
        <w:pStyle w:val="Listecouleur-Accent1"/>
        <w:numPr>
          <w:ilvl w:val="0"/>
          <w:numId w:val="27"/>
        </w:numPr>
        <w:tabs>
          <w:tab w:val="left" w:pos="0"/>
          <w:tab w:val="left" w:pos="284"/>
          <w:tab w:val="left" w:pos="426"/>
        </w:tabs>
        <w:spacing w:line="276" w:lineRule="auto"/>
        <w:ind w:hanging="1080"/>
        <w:rPr>
          <w:sz w:val="24"/>
          <w:szCs w:val="24"/>
        </w:rPr>
      </w:pPr>
      <w:r>
        <w:rPr>
          <w:sz w:val="24"/>
          <w:szCs w:val="24"/>
        </w:rPr>
        <w:t>l</w:t>
      </w:r>
      <w:r w:rsidR="005375E8" w:rsidRPr="001E44E4">
        <w:rPr>
          <w:sz w:val="24"/>
          <w:szCs w:val="24"/>
        </w:rPr>
        <w:t>aparoscopy</w:t>
      </w:r>
    </w:p>
    <w:p w14:paraId="5DEC00CA" w14:textId="77777777" w:rsidR="005375E8" w:rsidRPr="005375E8" w:rsidRDefault="005375E8" w:rsidP="00201A65">
      <w:pPr>
        <w:pStyle w:val="Listecouleur-Accent1"/>
        <w:numPr>
          <w:ilvl w:val="0"/>
          <w:numId w:val="27"/>
        </w:numPr>
        <w:tabs>
          <w:tab w:val="left" w:pos="0"/>
          <w:tab w:val="left" w:pos="284"/>
          <w:tab w:val="left" w:pos="426"/>
        </w:tabs>
        <w:spacing w:after="200" w:line="276" w:lineRule="auto"/>
        <w:ind w:left="0" w:firstLine="0"/>
        <w:rPr>
          <w:sz w:val="24"/>
          <w:szCs w:val="24"/>
        </w:rPr>
      </w:pPr>
      <w:r w:rsidRPr="005375E8">
        <w:rPr>
          <w:sz w:val="24"/>
          <w:szCs w:val="24"/>
        </w:rPr>
        <w:t>USG</w:t>
      </w:r>
    </w:p>
    <w:p w14:paraId="41E74104" w14:textId="77777777" w:rsidR="005375E8" w:rsidRPr="005375E8" w:rsidRDefault="005375E8" w:rsidP="00201A65">
      <w:pPr>
        <w:pStyle w:val="Listecouleur-Accent1"/>
        <w:numPr>
          <w:ilvl w:val="0"/>
          <w:numId w:val="27"/>
        </w:numPr>
        <w:tabs>
          <w:tab w:val="left" w:pos="0"/>
          <w:tab w:val="left" w:pos="284"/>
          <w:tab w:val="left" w:pos="426"/>
        </w:tabs>
        <w:spacing w:after="200" w:line="276" w:lineRule="auto"/>
        <w:ind w:left="0" w:firstLine="0"/>
        <w:rPr>
          <w:sz w:val="24"/>
          <w:szCs w:val="24"/>
        </w:rPr>
      </w:pPr>
      <w:r w:rsidRPr="005375E8">
        <w:rPr>
          <w:sz w:val="24"/>
          <w:szCs w:val="24"/>
        </w:rPr>
        <w:t>X-ray</w:t>
      </w:r>
    </w:p>
    <w:p w14:paraId="5FB6050D" w14:textId="77777777" w:rsidR="005375E8" w:rsidRPr="005375E8" w:rsidRDefault="005375E8" w:rsidP="00201A65">
      <w:pPr>
        <w:pStyle w:val="Listecouleur-Accent1"/>
        <w:numPr>
          <w:ilvl w:val="0"/>
          <w:numId w:val="27"/>
        </w:numPr>
        <w:tabs>
          <w:tab w:val="left" w:pos="0"/>
          <w:tab w:val="left" w:pos="284"/>
          <w:tab w:val="left" w:pos="426"/>
        </w:tabs>
        <w:spacing w:after="200" w:line="276" w:lineRule="auto"/>
        <w:ind w:left="0" w:firstLine="0"/>
        <w:rPr>
          <w:sz w:val="24"/>
          <w:szCs w:val="24"/>
        </w:rPr>
      </w:pPr>
      <w:r w:rsidRPr="005375E8">
        <w:rPr>
          <w:sz w:val="24"/>
          <w:szCs w:val="24"/>
        </w:rPr>
        <w:t>CT scan</w:t>
      </w:r>
    </w:p>
    <w:p w14:paraId="64ECB251" w14:textId="77777777" w:rsidR="005375E8" w:rsidRPr="005375E8" w:rsidRDefault="00C24270" w:rsidP="00201A65">
      <w:pPr>
        <w:pStyle w:val="Listecouleur-Accent1"/>
        <w:numPr>
          <w:ilvl w:val="0"/>
          <w:numId w:val="27"/>
        </w:numPr>
        <w:tabs>
          <w:tab w:val="left" w:pos="0"/>
          <w:tab w:val="left" w:pos="284"/>
          <w:tab w:val="left" w:pos="426"/>
        </w:tabs>
        <w:spacing w:line="276" w:lineRule="auto"/>
        <w:ind w:left="0" w:firstLine="0"/>
        <w:rPr>
          <w:sz w:val="24"/>
          <w:szCs w:val="24"/>
        </w:rPr>
      </w:pPr>
      <w:r>
        <w:rPr>
          <w:sz w:val="24"/>
          <w:szCs w:val="24"/>
        </w:rPr>
        <w:t>s</w:t>
      </w:r>
      <w:r w:rsidR="005375E8" w:rsidRPr="005375E8">
        <w:rPr>
          <w:sz w:val="24"/>
          <w:szCs w:val="24"/>
        </w:rPr>
        <w:t>eric hormone</w:t>
      </w:r>
    </w:p>
    <w:p w14:paraId="6781AB29" w14:textId="77777777" w:rsidR="005375E8" w:rsidRDefault="00C24270"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answear: a</w:t>
      </w:r>
    </w:p>
    <w:p w14:paraId="749026A6" w14:textId="77777777" w:rsidR="001E44E4" w:rsidRPr="005375E8" w:rsidRDefault="001E44E4" w:rsidP="00201A65">
      <w:pPr>
        <w:tabs>
          <w:tab w:val="left" w:pos="0"/>
          <w:tab w:val="left" w:pos="709"/>
          <w:tab w:val="left" w:pos="851"/>
        </w:tabs>
        <w:spacing w:after="0"/>
        <w:rPr>
          <w:rFonts w:ascii="Times New Roman" w:hAnsi="Times New Roman"/>
          <w:sz w:val="24"/>
          <w:szCs w:val="24"/>
        </w:rPr>
      </w:pPr>
    </w:p>
    <w:p w14:paraId="59279794" w14:textId="77777777" w:rsidR="005375E8" w:rsidRPr="00CF2DBE" w:rsidRDefault="006E5B94" w:rsidP="00201A65">
      <w:pPr>
        <w:pStyle w:val="Listecouleur-Accent1"/>
        <w:tabs>
          <w:tab w:val="left" w:pos="0"/>
          <w:tab w:val="left" w:pos="284"/>
          <w:tab w:val="left" w:pos="426"/>
          <w:tab w:val="left" w:pos="709"/>
        </w:tabs>
        <w:spacing w:after="200" w:line="276" w:lineRule="auto"/>
        <w:ind w:left="360" w:hanging="360"/>
        <w:rPr>
          <w:sz w:val="24"/>
          <w:szCs w:val="24"/>
          <w:lang w:val="en-US"/>
        </w:rPr>
      </w:pPr>
      <w:r>
        <w:rPr>
          <w:sz w:val="24"/>
          <w:szCs w:val="24"/>
          <w:lang w:val="en-GB"/>
        </w:rPr>
        <w:t>95.</w:t>
      </w:r>
      <w:r w:rsidR="001E44E4">
        <w:rPr>
          <w:sz w:val="24"/>
          <w:szCs w:val="24"/>
          <w:lang w:val="en-GB"/>
        </w:rPr>
        <w:t xml:space="preserve"> </w:t>
      </w:r>
      <w:r w:rsidR="005375E8" w:rsidRPr="00CF2DBE">
        <w:rPr>
          <w:sz w:val="24"/>
          <w:szCs w:val="24"/>
          <w:lang w:val="en-US"/>
        </w:rPr>
        <w:t>CS  True statement regarding adenomiosis is:</w:t>
      </w:r>
    </w:p>
    <w:p w14:paraId="5EEEEA8C" w14:textId="77777777" w:rsidR="005375E8" w:rsidRPr="006E5B94" w:rsidRDefault="00C24270" w:rsidP="00201A65">
      <w:pPr>
        <w:pStyle w:val="Listecouleur-Accent1"/>
        <w:numPr>
          <w:ilvl w:val="0"/>
          <w:numId w:val="28"/>
        </w:numPr>
        <w:tabs>
          <w:tab w:val="left" w:pos="0"/>
          <w:tab w:val="left" w:pos="284"/>
          <w:tab w:val="left" w:pos="709"/>
        </w:tabs>
        <w:spacing w:line="276" w:lineRule="auto"/>
        <w:ind w:hanging="1080"/>
        <w:rPr>
          <w:sz w:val="24"/>
          <w:szCs w:val="24"/>
          <w:lang w:val="en-US"/>
        </w:rPr>
      </w:pPr>
      <w:r w:rsidRPr="006E5B94">
        <w:rPr>
          <w:sz w:val="24"/>
          <w:szCs w:val="24"/>
          <w:lang w:val="en-US"/>
        </w:rPr>
        <w:t>most common in nullipara</w:t>
      </w:r>
    </w:p>
    <w:p w14:paraId="0EA8D846" w14:textId="77777777" w:rsidR="005375E8" w:rsidRPr="00CF2DBE" w:rsidRDefault="00C24270" w:rsidP="00201A65">
      <w:pPr>
        <w:pStyle w:val="Listecouleur-Accent1"/>
        <w:numPr>
          <w:ilvl w:val="0"/>
          <w:numId w:val="28"/>
        </w:numPr>
        <w:tabs>
          <w:tab w:val="left" w:pos="0"/>
          <w:tab w:val="left" w:pos="284"/>
          <w:tab w:val="left" w:pos="709"/>
        </w:tabs>
        <w:spacing w:after="200" w:line="276" w:lineRule="auto"/>
        <w:ind w:left="0" w:firstLine="0"/>
        <w:rPr>
          <w:sz w:val="24"/>
          <w:szCs w:val="24"/>
          <w:lang w:val="en-US"/>
        </w:rPr>
      </w:pPr>
      <w:r w:rsidRPr="00CF2DBE">
        <w:rPr>
          <w:sz w:val="24"/>
          <w:szCs w:val="24"/>
          <w:lang w:val="en-US"/>
        </w:rPr>
        <w:t>progestin are agents of choice for medical management</w:t>
      </w:r>
    </w:p>
    <w:p w14:paraId="7E7DBFFB" w14:textId="77777777" w:rsidR="005375E8" w:rsidRPr="00CF2DBE" w:rsidRDefault="00C24270" w:rsidP="00201A65">
      <w:pPr>
        <w:pStyle w:val="Listecouleur-Accent1"/>
        <w:numPr>
          <w:ilvl w:val="0"/>
          <w:numId w:val="28"/>
        </w:numPr>
        <w:tabs>
          <w:tab w:val="left" w:pos="0"/>
          <w:tab w:val="left" w:pos="284"/>
          <w:tab w:val="left" w:pos="709"/>
        </w:tabs>
        <w:spacing w:after="200" w:line="276" w:lineRule="auto"/>
        <w:ind w:left="0" w:firstLine="0"/>
        <w:rPr>
          <w:sz w:val="24"/>
          <w:szCs w:val="24"/>
          <w:lang w:val="en-US"/>
        </w:rPr>
      </w:pPr>
      <w:r w:rsidRPr="00CF2DBE">
        <w:rPr>
          <w:sz w:val="24"/>
          <w:szCs w:val="24"/>
          <w:lang w:val="en-US"/>
        </w:rPr>
        <w:t>presents with menorrhagia, dysmenorrhea, and an enlarged uterus</w:t>
      </w:r>
    </w:p>
    <w:p w14:paraId="393AF61F" w14:textId="77777777" w:rsidR="005375E8" w:rsidRPr="005375E8" w:rsidRDefault="00C24270" w:rsidP="00201A65">
      <w:pPr>
        <w:pStyle w:val="Listecouleur-Accent1"/>
        <w:numPr>
          <w:ilvl w:val="0"/>
          <w:numId w:val="28"/>
        </w:numPr>
        <w:tabs>
          <w:tab w:val="left" w:pos="0"/>
          <w:tab w:val="left" w:pos="284"/>
          <w:tab w:val="left" w:pos="709"/>
        </w:tabs>
        <w:spacing w:after="200" w:line="276" w:lineRule="auto"/>
        <w:ind w:left="0" w:firstLine="0"/>
        <w:rPr>
          <w:sz w:val="24"/>
          <w:szCs w:val="24"/>
        </w:rPr>
      </w:pPr>
      <w:r w:rsidRPr="005375E8">
        <w:rPr>
          <w:sz w:val="24"/>
          <w:szCs w:val="24"/>
        </w:rPr>
        <w:t>more common in young women</w:t>
      </w:r>
    </w:p>
    <w:p w14:paraId="2600D982" w14:textId="77777777" w:rsidR="005375E8" w:rsidRPr="005375E8" w:rsidRDefault="00C24270" w:rsidP="00201A65">
      <w:pPr>
        <w:pStyle w:val="Listecouleur-Accent1"/>
        <w:numPr>
          <w:ilvl w:val="0"/>
          <w:numId w:val="28"/>
        </w:numPr>
        <w:tabs>
          <w:tab w:val="left" w:pos="0"/>
          <w:tab w:val="left" w:pos="284"/>
          <w:tab w:val="left" w:pos="709"/>
        </w:tabs>
        <w:spacing w:line="276" w:lineRule="auto"/>
        <w:ind w:left="0" w:firstLine="0"/>
        <w:rPr>
          <w:sz w:val="24"/>
          <w:szCs w:val="24"/>
        </w:rPr>
      </w:pPr>
      <w:r w:rsidRPr="005375E8">
        <w:rPr>
          <w:sz w:val="24"/>
          <w:szCs w:val="24"/>
        </w:rPr>
        <w:t xml:space="preserve">hormone </w:t>
      </w:r>
      <w:r w:rsidR="005375E8" w:rsidRPr="005375E8">
        <w:rPr>
          <w:sz w:val="24"/>
          <w:szCs w:val="24"/>
        </w:rPr>
        <w:t>independent disease</w:t>
      </w:r>
    </w:p>
    <w:p w14:paraId="09A50654" w14:textId="77777777" w:rsidR="005375E8" w:rsidRDefault="001E44E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answear: c</w:t>
      </w:r>
    </w:p>
    <w:p w14:paraId="1AF07D8A" w14:textId="77777777" w:rsidR="001E44E4" w:rsidRPr="005375E8" w:rsidRDefault="001E44E4" w:rsidP="00201A65">
      <w:pPr>
        <w:tabs>
          <w:tab w:val="left" w:pos="0"/>
          <w:tab w:val="left" w:pos="709"/>
          <w:tab w:val="left" w:pos="851"/>
        </w:tabs>
        <w:spacing w:after="0"/>
        <w:rPr>
          <w:rFonts w:ascii="Times New Roman" w:hAnsi="Times New Roman"/>
          <w:sz w:val="24"/>
          <w:szCs w:val="24"/>
        </w:rPr>
      </w:pPr>
    </w:p>
    <w:p w14:paraId="170CD361" w14:textId="77777777" w:rsidR="005375E8" w:rsidRPr="00CF2DBE" w:rsidRDefault="005375E8" w:rsidP="00201A65">
      <w:pPr>
        <w:pStyle w:val="Listecouleur-Accent1"/>
        <w:numPr>
          <w:ilvl w:val="0"/>
          <w:numId w:val="227"/>
        </w:numPr>
        <w:tabs>
          <w:tab w:val="left" w:pos="0"/>
          <w:tab w:val="left" w:pos="284"/>
          <w:tab w:val="left" w:pos="426"/>
        </w:tabs>
        <w:spacing w:after="200" w:line="276" w:lineRule="auto"/>
        <w:ind w:hanging="720"/>
        <w:rPr>
          <w:sz w:val="24"/>
          <w:szCs w:val="24"/>
          <w:lang w:val="en-US"/>
        </w:rPr>
      </w:pPr>
      <w:r w:rsidRPr="00CF2DBE">
        <w:rPr>
          <w:sz w:val="24"/>
          <w:szCs w:val="24"/>
          <w:lang w:val="en-US"/>
        </w:rPr>
        <w:lastRenderedPageBreak/>
        <w:t>CM  Drugs for treatment of primary dysmenorrhea are:</w:t>
      </w:r>
    </w:p>
    <w:p w14:paraId="6215E536" w14:textId="77777777" w:rsidR="005375E8" w:rsidRPr="001E44E4" w:rsidRDefault="00C24270" w:rsidP="00201A65">
      <w:pPr>
        <w:pStyle w:val="Listecouleur-Accent1"/>
        <w:numPr>
          <w:ilvl w:val="0"/>
          <w:numId w:val="29"/>
        </w:numPr>
        <w:tabs>
          <w:tab w:val="left" w:pos="0"/>
          <w:tab w:val="left" w:pos="284"/>
          <w:tab w:val="left" w:pos="426"/>
        </w:tabs>
        <w:spacing w:line="276" w:lineRule="auto"/>
        <w:ind w:hanging="1080"/>
        <w:rPr>
          <w:sz w:val="24"/>
          <w:szCs w:val="24"/>
        </w:rPr>
      </w:pPr>
      <w:r w:rsidRPr="001E44E4">
        <w:rPr>
          <w:sz w:val="24"/>
          <w:szCs w:val="24"/>
        </w:rPr>
        <w:t>bromocriptine</w:t>
      </w:r>
    </w:p>
    <w:p w14:paraId="7D073290" w14:textId="77777777" w:rsidR="005375E8" w:rsidRPr="005375E8" w:rsidRDefault="00C24270" w:rsidP="00201A65">
      <w:pPr>
        <w:pStyle w:val="Listecouleur-Accent1"/>
        <w:numPr>
          <w:ilvl w:val="0"/>
          <w:numId w:val="29"/>
        </w:numPr>
        <w:tabs>
          <w:tab w:val="left" w:pos="0"/>
          <w:tab w:val="left" w:pos="284"/>
          <w:tab w:val="left" w:pos="426"/>
        </w:tabs>
        <w:spacing w:after="200" w:line="276" w:lineRule="auto"/>
        <w:ind w:left="0" w:firstLine="0"/>
        <w:rPr>
          <w:sz w:val="24"/>
          <w:szCs w:val="24"/>
        </w:rPr>
      </w:pPr>
      <w:r w:rsidRPr="005375E8">
        <w:rPr>
          <w:sz w:val="24"/>
          <w:szCs w:val="24"/>
        </w:rPr>
        <w:t>ibuprofen</w:t>
      </w:r>
    </w:p>
    <w:p w14:paraId="182BB860" w14:textId="77777777" w:rsidR="005375E8" w:rsidRPr="005375E8" w:rsidRDefault="00C24270" w:rsidP="00201A65">
      <w:pPr>
        <w:pStyle w:val="Listecouleur-Accent1"/>
        <w:numPr>
          <w:ilvl w:val="0"/>
          <w:numId w:val="29"/>
        </w:numPr>
        <w:tabs>
          <w:tab w:val="left" w:pos="0"/>
          <w:tab w:val="left" w:pos="284"/>
          <w:tab w:val="left" w:pos="426"/>
        </w:tabs>
        <w:spacing w:after="200" w:line="276" w:lineRule="auto"/>
        <w:ind w:left="0" w:firstLine="0"/>
        <w:rPr>
          <w:sz w:val="24"/>
          <w:szCs w:val="24"/>
        </w:rPr>
      </w:pPr>
      <w:r w:rsidRPr="005375E8">
        <w:rPr>
          <w:sz w:val="24"/>
          <w:szCs w:val="24"/>
        </w:rPr>
        <w:t>mefenamic acid</w:t>
      </w:r>
    </w:p>
    <w:p w14:paraId="604CEA4E" w14:textId="77777777" w:rsidR="005375E8" w:rsidRPr="005375E8" w:rsidRDefault="00C24270" w:rsidP="00201A65">
      <w:pPr>
        <w:pStyle w:val="Listecouleur-Accent1"/>
        <w:numPr>
          <w:ilvl w:val="0"/>
          <w:numId w:val="29"/>
        </w:numPr>
        <w:tabs>
          <w:tab w:val="left" w:pos="0"/>
          <w:tab w:val="left" w:pos="284"/>
          <w:tab w:val="left" w:pos="426"/>
        </w:tabs>
        <w:spacing w:line="276" w:lineRule="auto"/>
        <w:ind w:left="0" w:firstLine="0"/>
        <w:rPr>
          <w:sz w:val="24"/>
          <w:szCs w:val="24"/>
        </w:rPr>
      </w:pPr>
      <w:r w:rsidRPr="005375E8">
        <w:rPr>
          <w:sz w:val="24"/>
          <w:szCs w:val="24"/>
        </w:rPr>
        <w:t>norethisterone and ethinyl estradiol</w:t>
      </w:r>
    </w:p>
    <w:p w14:paraId="01C58B5B" w14:textId="77777777" w:rsidR="005375E8" w:rsidRPr="005375E8" w:rsidRDefault="00C24270" w:rsidP="00201A65">
      <w:pPr>
        <w:pStyle w:val="Listecouleur-Accent1"/>
        <w:numPr>
          <w:ilvl w:val="0"/>
          <w:numId w:val="29"/>
        </w:numPr>
        <w:tabs>
          <w:tab w:val="left" w:pos="0"/>
          <w:tab w:val="left" w:pos="284"/>
          <w:tab w:val="left" w:pos="426"/>
        </w:tabs>
        <w:spacing w:line="276" w:lineRule="auto"/>
        <w:ind w:left="0" w:firstLine="0"/>
        <w:rPr>
          <w:sz w:val="24"/>
          <w:szCs w:val="24"/>
        </w:rPr>
      </w:pPr>
      <w:r w:rsidRPr="005375E8">
        <w:rPr>
          <w:sz w:val="24"/>
          <w:szCs w:val="24"/>
        </w:rPr>
        <w:t>estrogen</w:t>
      </w:r>
    </w:p>
    <w:p w14:paraId="127FCD72" w14:textId="77777777" w:rsidR="005375E8" w:rsidRPr="005375E8" w:rsidRDefault="001E44E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answear: b</w:t>
      </w:r>
      <w:r w:rsidR="005375E8" w:rsidRPr="005375E8">
        <w:rPr>
          <w:rFonts w:ascii="Times New Roman" w:hAnsi="Times New Roman"/>
          <w:sz w:val="24"/>
          <w:szCs w:val="24"/>
        </w:rPr>
        <w:t>,</w:t>
      </w:r>
      <w:r>
        <w:rPr>
          <w:rFonts w:ascii="Times New Roman" w:hAnsi="Times New Roman"/>
          <w:sz w:val="24"/>
          <w:szCs w:val="24"/>
        </w:rPr>
        <w:t xml:space="preserve"> c, d</w:t>
      </w:r>
    </w:p>
    <w:p w14:paraId="4BF94869"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355BC541" w14:textId="77777777" w:rsidR="005375E8" w:rsidRPr="006E5B94" w:rsidRDefault="005375E8" w:rsidP="00201A65">
      <w:pPr>
        <w:pStyle w:val="Listecouleur-Accent1"/>
        <w:numPr>
          <w:ilvl w:val="0"/>
          <w:numId w:val="227"/>
        </w:numPr>
        <w:tabs>
          <w:tab w:val="left" w:pos="0"/>
          <w:tab w:val="left" w:pos="284"/>
          <w:tab w:val="left" w:pos="567"/>
        </w:tabs>
        <w:spacing w:after="200" w:line="276" w:lineRule="auto"/>
        <w:ind w:left="0" w:firstLine="0"/>
        <w:rPr>
          <w:sz w:val="24"/>
          <w:szCs w:val="24"/>
          <w:lang w:val="en-US"/>
        </w:rPr>
      </w:pPr>
      <w:r w:rsidRPr="00CF2DBE">
        <w:rPr>
          <w:sz w:val="24"/>
          <w:szCs w:val="24"/>
          <w:lang w:val="en-US"/>
        </w:rPr>
        <w:t xml:space="preserve">CS A 20-year-old woman gives a history of sharp pain in the lower abdomen for 2-3 days every month approximately 2 weeks before the menses. </w:t>
      </w:r>
      <w:r w:rsidRPr="006E5B94">
        <w:rPr>
          <w:sz w:val="24"/>
          <w:szCs w:val="24"/>
          <w:lang w:val="en-US"/>
        </w:rPr>
        <w:t>The most probable etiology for her pain is:</w:t>
      </w:r>
    </w:p>
    <w:p w14:paraId="1CAB11AD" w14:textId="77777777" w:rsidR="005375E8" w:rsidRPr="001E44E4" w:rsidRDefault="00C24270" w:rsidP="00201A65">
      <w:pPr>
        <w:pStyle w:val="Listecouleur-Accent1"/>
        <w:numPr>
          <w:ilvl w:val="0"/>
          <w:numId w:val="30"/>
        </w:numPr>
        <w:tabs>
          <w:tab w:val="left" w:pos="0"/>
          <w:tab w:val="left" w:pos="284"/>
          <w:tab w:val="left" w:pos="567"/>
        </w:tabs>
        <w:spacing w:line="276" w:lineRule="auto"/>
        <w:ind w:hanging="1080"/>
        <w:rPr>
          <w:sz w:val="24"/>
          <w:szCs w:val="24"/>
        </w:rPr>
      </w:pPr>
      <w:r w:rsidRPr="001E44E4">
        <w:rPr>
          <w:sz w:val="24"/>
          <w:szCs w:val="24"/>
        </w:rPr>
        <w:t>endometriosis</w:t>
      </w:r>
    </w:p>
    <w:p w14:paraId="69D1E320" w14:textId="77777777" w:rsidR="005375E8" w:rsidRPr="005375E8" w:rsidRDefault="00C24270" w:rsidP="00201A65">
      <w:pPr>
        <w:pStyle w:val="Listecouleur-Accent1"/>
        <w:numPr>
          <w:ilvl w:val="0"/>
          <w:numId w:val="30"/>
        </w:numPr>
        <w:tabs>
          <w:tab w:val="left" w:pos="0"/>
          <w:tab w:val="left" w:pos="284"/>
          <w:tab w:val="left" w:pos="567"/>
        </w:tabs>
        <w:spacing w:after="200" w:line="276" w:lineRule="auto"/>
        <w:ind w:left="0" w:firstLine="0"/>
        <w:rPr>
          <w:sz w:val="24"/>
          <w:szCs w:val="24"/>
        </w:rPr>
      </w:pPr>
      <w:r w:rsidRPr="005375E8">
        <w:rPr>
          <w:sz w:val="24"/>
          <w:szCs w:val="24"/>
        </w:rPr>
        <w:t>dysmenorrhea</w:t>
      </w:r>
    </w:p>
    <w:p w14:paraId="34033531" w14:textId="77777777" w:rsidR="005375E8" w:rsidRPr="005375E8" w:rsidRDefault="00C24270" w:rsidP="00201A65">
      <w:pPr>
        <w:pStyle w:val="Listecouleur-Accent1"/>
        <w:numPr>
          <w:ilvl w:val="0"/>
          <w:numId w:val="30"/>
        </w:numPr>
        <w:tabs>
          <w:tab w:val="left" w:pos="0"/>
          <w:tab w:val="left" w:pos="284"/>
          <w:tab w:val="left" w:pos="567"/>
        </w:tabs>
        <w:spacing w:after="200" w:line="276" w:lineRule="auto"/>
        <w:ind w:left="0" w:firstLine="0"/>
        <w:rPr>
          <w:sz w:val="24"/>
          <w:szCs w:val="24"/>
        </w:rPr>
      </w:pPr>
      <w:r w:rsidRPr="005375E8">
        <w:rPr>
          <w:sz w:val="24"/>
          <w:szCs w:val="24"/>
        </w:rPr>
        <w:t>pelvic tuberculosis</w:t>
      </w:r>
    </w:p>
    <w:p w14:paraId="7A1C6839" w14:textId="77777777" w:rsidR="005375E8" w:rsidRPr="005375E8" w:rsidRDefault="00C24270" w:rsidP="00201A65">
      <w:pPr>
        <w:pStyle w:val="Listecouleur-Accent1"/>
        <w:numPr>
          <w:ilvl w:val="0"/>
          <w:numId w:val="30"/>
        </w:numPr>
        <w:tabs>
          <w:tab w:val="left" w:pos="0"/>
          <w:tab w:val="left" w:pos="284"/>
          <w:tab w:val="left" w:pos="567"/>
        </w:tabs>
        <w:spacing w:after="200" w:line="276" w:lineRule="auto"/>
        <w:ind w:left="0" w:firstLine="0"/>
        <w:rPr>
          <w:sz w:val="24"/>
          <w:szCs w:val="24"/>
        </w:rPr>
      </w:pPr>
      <w:r w:rsidRPr="005375E8">
        <w:rPr>
          <w:sz w:val="24"/>
          <w:szCs w:val="24"/>
        </w:rPr>
        <w:t>mittelschmerz</w:t>
      </w:r>
    </w:p>
    <w:p w14:paraId="2ED7413A" w14:textId="77777777" w:rsidR="005375E8" w:rsidRPr="005375E8" w:rsidRDefault="005375E8" w:rsidP="00201A65">
      <w:pPr>
        <w:pStyle w:val="Listecouleur-Accent1"/>
        <w:numPr>
          <w:ilvl w:val="0"/>
          <w:numId w:val="30"/>
        </w:numPr>
        <w:tabs>
          <w:tab w:val="left" w:pos="0"/>
          <w:tab w:val="left" w:pos="284"/>
          <w:tab w:val="left" w:pos="567"/>
        </w:tabs>
        <w:spacing w:line="276" w:lineRule="auto"/>
        <w:ind w:left="0" w:firstLine="0"/>
        <w:rPr>
          <w:sz w:val="24"/>
          <w:szCs w:val="24"/>
        </w:rPr>
      </w:pPr>
      <w:r w:rsidRPr="005375E8">
        <w:rPr>
          <w:sz w:val="24"/>
          <w:szCs w:val="24"/>
        </w:rPr>
        <w:t>PID</w:t>
      </w:r>
    </w:p>
    <w:p w14:paraId="12EE24EA" w14:textId="77777777" w:rsidR="005375E8" w:rsidRPr="005375E8" w:rsidRDefault="001E44E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answear: d</w:t>
      </w:r>
    </w:p>
    <w:p w14:paraId="550AEC7D"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1F1F5C31" w14:textId="77777777" w:rsidR="005375E8" w:rsidRPr="00CF2DBE" w:rsidRDefault="005375E8" w:rsidP="00201A65">
      <w:pPr>
        <w:pStyle w:val="Listecouleur-Accent1"/>
        <w:numPr>
          <w:ilvl w:val="0"/>
          <w:numId w:val="227"/>
        </w:numPr>
        <w:tabs>
          <w:tab w:val="left" w:pos="0"/>
          <w:tab w:val="left" w:pos="284"/>
          <w:tab w:val="left" w:pos="426"/>
        </w:tabs>
        <w:spacing w:after="200" w:line="276" w:lineRule="auto"/>
        <w:ind w:left="0" w:firstLine="0"/>
        <w:rPr>
          <w:sz w:val="24"/>
          <w:szCs w:val="24"/>
          <w:lang w:val="en-US"/>
        </w:rPr>
      </w:pPr>
      <w:r w:rsidRPr="00CF2DBE">
        <w:rPr>
          <w:sz w:val="24"/>
          <w:szCs w:val="24"/>
          <w:lang w:val="en-US"/>
        </w:rPr>
        <w:t>CS.  Which is the treatment of choice for premenstrual syndrome?</w:t>
      </w:r>
    </w:p>
    <w:p w14:paraId="1120830B" w14:textId="77777777" w:rsidR="005375E8" w:rsidRPr="001E44E4" w:rsidRDefault="005375E8" w:rsidP="00201A65">
      <w:pPr>
        <w:pStyle w:val="Listecouleur-Accent1"/>
        <w:numPr>
          <w:ilvl w:val="0"/>
          <w:numId w:val="31"/>
        </w:numPr>
        <w:tabs>
          <w:tab w:val="left" w:pos="0"/>
          <w:tab w:val="left" w:pos="284"/>
          <w:tab w:val="left" w:pos="426"/>
        </w:tabs>
        <w:spacing w:line="276" w:lineRule="auto"/>
        <w:ind w:hanging="1080"/>
        <w:rPr>
          <w:sz w:val="24"/>
          <w:szCs w:val="24"/>
        </w:rPr>
      </w:pPr>
      <w:r w:rsidRPr="001E44E4">
        <w:rPr>
          <w:sz w:val="24"/>
          <w:szCs w:val="24"/>
        </w:rPr>
        <w:t>SSRI</w:t>
      </w:r>
    </w:p>
    <w:p w14:paraId="274FFC2A" w14:textId="77777777" w:rsidR="005375E8" w:rsidRPr="005375E8" w:rsidRDefault="00C24270" w:rsidP="00201A65">
      <w:pPr>
        <w:pStyle w:val="Listecouleur-Accent1"/>
        <w:numPr>
          <w:ilvl w:val="0"/>
          <w:numId w:val="31"/>
        </w:numPr>
        <w:tabs>
          <w:tab w:val="left" w:pos="0"/>
          <w:tab w:val="left" w:pos="284"/>
          <w:tab w:val="left" w:pos="426"/>
        </w:tabs>
        <w:spacing w:after="200" w:line="276" w:lineRule="auto"/>
        <w:ind w:left="0" w:firstLine="0"/>
        <w:rPr>
          <w:sz w:val="24"/>
          <w:szCs w:val="24"/>
        </w:rPr>
      </w:pPr>
      <w:r w:rsidRPr="005375E8">
        <w:rPr>
          <w:sz w:val="24"/>
          <w:szCs w:val="24"/>
        </w:rPr>
        <w:t>progesterone</w:t>
      </w:r>
    </w:p>
    <w:p w14:paraId="42898F74" w14:textId="77777777" w:rsidR="005375E8" w:rsidRPr="005375E8" w:rsidRDefault="00C24270" w:rsidP="00201A65">
      <w:pPr>
        <w:pStyle w:val="Listecouleur-Accent1"/>
        <w:numPr>
          <w:ilvl w:val="0"/>
          <w:numId w:val="31"/>
        </w:numPr>
        <w:tabs>
          <w:tab w:val="left" w:pos="0"/>
          <w:tab w:val="left" w:pos="284"/>
          <w:tab w:val="left" w:pos="426"/>
        </w:tabs>
        <w:spacing w:after="200" w:line="276" w:lineRule="auto"/>
        <w:ind w:left="0" w:firstLine="0"/>
        <w:rPr>
          <w:sz w:val="24"/>
          <w:szCs w:val="24"/>
        </w:rPr>
      </w:pPr>
      <w:r w:rsidRPr="005375E8">
        <w:rPr>
          <w:sz w:val="24"/>
          <w:szCs w:val="24"/>
        </w:rPr>
        <w:t>estrogens</w:t>
      </w:r>
    </w:p>
    <w:p w14:paraId="325137D3" w14:textId="77777777" w:rsidR="005375E8" w:rsidRPr="005375E8" w:rsidRDefault="00C24270" w:rsidP="00201A65">
      <w:pPr>
        <w:pStyle w:val="Listecouleur-Accent1"/>
        <w:numPr>
          <w:ilvl w:val="0"/>
          <w:numId w:val="31"/>
        </w:numPr>
        <w:tabs>
          <w:tab w:val="left" w:pos="0"/>
          <w:tab w:val="left" w:pos="284"/>
          <w:tab w:val="left" w:pos="426"/>
        </w:tabs>
        <w:spacing w:after="200" w:line="276" w:lineRule="auto"/>
        <w:ind w:left="0" w:firstLine="0"/>
        <w:rPr>
          <w:sz w:val="24"/>
          <w:szCs w:val="24"/>
        </w:rPr>
      </w:pPr>
      <w:r w:rsidRPr="005375E8">
        <w:rPr>
          <w:sz w:val="24"/>
          <w:szCs w:val="24"/>
        </w:rPr>
        <w:t>anxiolytics</w:t>
      </w:r>
    </w:p>
    <w:p w14:paraId="70D75598" w14:textId="77777777" w:rsidR="005375E8" w:rsidRPr="005375E8" w:rsidRDefault="00C24270" w:rsidP="00201A65">
      <w:pPr>
        <w:pStyle w:val="Listecouleur-Accent1"/>
        <w:numPr>
          <w:ilvl w:val="0"/>
          <w:numId w:val="31"/>
        </w:numPr>
        <w:tabs>
          <w:tab w:val="left" w:pos="0"/>
          <w:tab w:val="left" w:pos="284"/>
          <w:tab w:val="left" w:pos="426"/>
        </w:tabs>
        <w:spacing w:line="276" w:lineRule="auto"/>
        <w:ind w:left="0" w:firstLine="0"/>
        <w:rPr>
          <w:sz w:val="24"/>
          <w:szCs w:val="24"/>
        </w:rPr>
      </w:pPr>
      <w:r w:rsidRPr="005375E8">
        <w:rPr>
          <w:sz w:val="24"/>
          <w:szCs w:val="24"/>
        </w:rPr>
        <w:t>tamoxifen</w:t>
      </w:r>
    </w:p>
    <w:p w14:paraId="0FFB8E0D" w14:textId="77777777" w:rsidR="005375E8" w:rsidRPr="005375E8" w:rsidRDefault="001E44E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answear: a</w:t>
      </w:r>
    </w:p>
    <w:p w14:paraId="40853681"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5188CC07" w14:textId="77777777" w:rsidR="005375E8" w:rsidRPr="00CF2DBE" w:rsidRDefault="005375E8" w:rsidP="00201A65">
      <w:pPr>
        <w:pStyle w:val="Listecouleur-Accent1"/>
        <w:numPr>
          <w:ilvl w:val="0"/>
          <w:numId w:val="227"/>
        </w:numPr>
        <w:tabs>
          <w:tab w:val="left" w:pos="0"/>
          <w:tab w:val="left" w:pos="284"/>
          <w:tab w:val="left" w:pos="567"/>
        </w:tabs>
        <w:spacing w:line="276" w:lineRule="auto"/>
        <w:ind w:hanging="720"/>
        <w:rPr>
          <w:sz w:val="24"/>
          <w:szCs w:val="24"/>
          <w:lang w:val="en-US"/>
        </w:rPr>
      </w:pPr>
      <w:r w:rsidRPr="00CF2DBE">
        <w:rPr>
          <w:sz w:val="24"/>
          <w:szCs w:val="24"/>
          <w:lang w:val="en-US"/>
        </w:rPr>
        <w:t>CS Hysteroscopy means visualization of:</w:t>
      </w:r>
    </w:p>
    <w:p w14:paraId="0808083B" w14:textId="77777777" w:rsidR="005375E8" w:rsidRPr="001E44E4" w:rsidRDefault="00C24270" w:rsidP="00201A65">
      <w:pPr>
        <w:pStyle w:val="Listecouleur-Accent1"/>
        <w:numPr>
          <w:ilvl w:val="0"/>
          <w:numId w:val="32"/>
        </w:numPr>
        <w:tabs>
          <w:tab w:val="left" w:pos="0"/>
          <w:tab w:val="left" w:pos="284"/>
          <w:tab w:val="left" w:pos="567"/>
        </w:tabs>
        <w:spacing w:line="276" w:lineRule="auto"/>
        <w:ind w:hanging="1440"/>
        <w:rPr>
          <w:sz w:val="24"/>
          <w:szCs w:val="24"/>
        </w:rPr>
      </w:pPr>
      <w:r w:rsidRPr="001E44E4">
        <w:rPr>
          <w:sz w:val="24"/>
          <w:szCs w:val="24"/>
        </w:rPr>
        <w:t>genital tract</w:t>
      </w:r>
    </w:p>
    <w:p w14:paraId="37307130" w14:textId="77777777" w:rsidR="005375E8" w:rsidRPr="005375E8" w:rsidRDefault="00C24270" w:rsidP="00201A65">
      <w:pPr>
        <w:pStyle w:val="Listecouleur-Accent1"/>
        <w:numPr>
          <w:ilvl w:val="0"/>
          <w:numId w:val="32"/>
        </w:numPr>
        <w:tabs>
          <w:tab w:val="left" w:pos="0"/>
          <w:tab w:val="left" w:pos="284"/>
          <w:tab w:val="left" w:pos="567"/>
        </w:tabs>
        <w:spacing w:after="200" w:line="276" w:lineRule="auto"/>
        <w:ind w:left="0" w:firstLine="0"/>
        <w:rPr>
          <w:sz w:val="24"/>
          <w:szCs w:val="24"/>
          <w:lang w:val="en-US"/>
        </w:rPr>
      </w:pPr>
      <w:r w:rsidRPr="005375E8">
        <w:rPr>
          <w:sz w:val="24"/>
          <w:szCs w:val="24"/>
          <w:lang w:val="en-US"/>
        </w:rPr>
        <w:t>fallopian tube</w:t>
      </w:r>
    </w:p>
    <w:p w14:paraId="5873094A" w14:textId="77777777" w:rsidR="005375E8" w:rsidRPr="005375E8" w:rsidRDefault="00C24270" w:rsidP="00201A65">
      <w:pPr>
        <w:pStyle w:val="Listecouleur-Accent1"/>
        <w:numPr>
          <w:ilvl w:val="0"/>
          <w:numId w:val="32"/>
        </w:numPr>
        <w:tabs>
          <w:tab w:val="left" w:pos="0"/>
          <w:tab w:val="left" w:pos="284"/>
          <w:tab w:val="left" w:pos="567"/>
        </w:tabs>
        <w:spacing w:after="200" w:line="276" w:lineRule="auto"/>
        <w:ind w:left="0" w:firstLine="0"/>
        <w:rPr>
          <w:sz w:val="24"/>
          <w:szCs w:val="24"/>
          <w:lang w:val="en-US"/>
        </w:rPr>
      </w:pPr>
      <w:r w:rsidRPr="005375E8">
        <w:rPr>
          <w:sz w:val="24"/>
          <w:szCs w:val="24"/>
          <w:lang w:val="en-US"/>
        </w:rPr>
        <w:t>uterine cavity</w:t>
      </w:r>
    </w:p>
    <w:p w14:paraId="50384754" w14:textId="77777777" w:rsidR="005375E8" w:rsidRPr="005375E8" w:rsidRDefault="00C24270" w:rsidP="00201A65">
      <w:pPr>
        <w:pStyle w:val="Listecouleur-Accent1"/>
        <w:numPr>
          <w:ilvl w:val="0"/>
          <w:numId w:val="32"/>
        </w:numPr>
        <w:tabs>
          <w:tab w:val="left" w:pos="0"/>
          <w:tab w:val="left" w:pos="284"/>
          <w:tab w:val="left" w:pos="567"/>
        </w:tabs>
        <w:spacing w:after="200" w:line="276" w:lineRule="auto"/>
        <w:ind w:left="0" w:firstLine="0"/>
        <w:rPr>
          <w:sz w:val="24"/>
          <w:szCs w:val="24"/>
          <w:lang w:val="en-US"/>
        </w:rPr>
      </w:pPr>
      <w:r w:rsidRPr="005375E8">
        <w:rPr>
          <w:sz w:val="24"/>
          <w:szCs w:val="24"/>
          <w:lang w:val="en-US"/>
        </w:rPr>
        <w:t>cervix</w:t>
      </w:r>
    </w:p>
    <w:p w14:paraId="1A154D7D" w14:textId="77777777" w:rsidR="005375E8" w:rsidRPr="005375E8" w:rsidRDefault="00C24270" w:rsidP="00201A65">
      <w:pPr>
        <w:pStyle w:val="Listecouleur-Accent1"/>
        <w:numPr>
          <w:ilvl w:val="0"/>
          <w:numId w:val="32"/>
        </w:numPr>
        <w:tabs>
          <w:tab w:val="left" w:pos="0"/>
          <w:tab w:val="left" w:pos="284"/>
          <w:tab w:val="left" w:pos="567"/>
        </w:tabs>
        <w:spacing w:line="276" w:lineRule="auto"/>
        <w:ind w:left="0" w:firstLine="0"/>
        <w:rPr>
          <w:sz w:val="24"/>
          <w:szCs w:val="24"/>
          <w:lang w:val="en-US"/>
        </w:rPr>
      </w:pPr>
      <w:r w:rsidRPr="005375E8">
        <w:rPr>
          <w:sz w:val="24"/>
          <w:szCs w:val="24"/>
          <w:lang w:val="en-US"/>
        </w:rPr>
        <w:t xml:space="preserve">abdominal </w:t>
      </w:r>
      <w:r w:rsidR="005375E8" w:rsidRPr="005375E8">
        <w:rPr>
          <w:sz w:val="24"/>
          <w:szCs w:val="24"/>
          <w:lang w:val="en-US"/>
        </w:rPr>
        <w:t>cavity</w:t>
      </w:r>
    </w:p>
    <w:p w14:paraId="3E4A846F" w14:textId="77777777" w:rsidR="005375E8" w:rsidRDefault="001E44E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c</w:t>
      </w:r>
    </w:p>
    <w:p w14:paraId="4BC76FDD" w14:textId="77777777" w:rsidR="00164667" w:rsidRPr="005375E8" w:rsidRDefault="00164667"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p>
    <w:p w14:paraId="3D1B4D73" w14:textId="77777777" w:rsidR="005375E8" w:rsidRPr="005375E8" w:rsidRDefault="005375E8" w:rsidP="00201A65">
      <w:pPr>
        <w:pStyle w:val="Listecouleur-Accent1"/>
        <w:numPr>
          <w:ilvl w:val="0"/>
          <w:numId w:val="227"/>
        </w:numPr>
        <w:tabs>
          <w:tab w:val="left" w:pos="0"/>
          <w:tab w:val="left" w:pos="284"/>
          <w:tab w:val="left" w:pos="567"/>
        </w:tabs>
        <w:spacing w:after="200" w:line="276" w:lineRule="auto"/>
        <w:ind w:left="0" w:firstLine="0"/>
        <w:rPr>
          <w:sz w:val="24"/>
          <w:szCs w:val="24"/>
          <w:lang w:val="en-US"/>
        </w:rPr>
      </w:pPr>
      <w:r w:rsidRPr="005375E8">
        <w:rPr>
          <w:sz w:val="24"/>
          <w:szCs w:val="24"/>
          <w:lang w:val="en-US"/>
        </w:rPr>
        <w:t>CM Hysteroscopy can diagnose:</w:t>
      </w:r>
    </w:p>
    <w:p w14:paraId="5B76F849" w14:textId="77777777" w:rsidR="005375E8" w:rsidRPr="001E44E4" w:rsidRDefault="005375E8" w:rsidP="00201A65">
      <w:pPr>
        <w:pStyle w:val="Listecouleur-Accent1"/>
        <w:numPr>
          <w:ilvl w:val="0"/>
          <w:numId w:val="33"/>
        </w:numPr>
        <w:tabs>
          <w:tab w:val="left" w:pos="0"/>
          <w:tab w:val="left" w:pos="284"/>
        </w:tabs>
        <w:spacing w:line="276" w:lineRule="auto"/>
        <w:ind w:hanging="1440"/>
        <w:rPr>
          <w:sz w:val="24"/>
          <w:szCs w:val="24"/>
        </w:rPr>
      </w:pPr>
      <w:r w:rsidRPr="001E44E4">
        <w:rPr>
          <w:sz w:val="24"/>
          <w:szCs w:val="24"/>
        </w:rPr>
        <w:t>Asherman’s syndrome</w:t>
      </w:r>
    </w:p>
    <w:p w14:paraId="7E1FFB9B" w14:textId="77777777" w:rsidR="005375E8" w:rsidRPr="005375E8" w:rsidRDefault="00C24270" w:rsidP="00201A65">
      <w:pPr>
        <w:pStyle w:val="Listecouleur-Accent1"/>
        <w:numPr>
          <w:ilvl w:val="0"/>
          <w:numId w:val="33"/>
        </w:numPr>
        <w:tabs>
          <w:tab w:val="left" w:pos="0"/>
          <w:tab w:val="left" w:pos="284"/>
        </w:tabs>
        <w:spacing w:after="200" w:line="276" w:lineRule="auto"/>
        <w:ind w:left="0" w:firstLine="0"/>
        <w:rPr>
          <w:sz w:val="24"/>
          <w:szCs w:val="24"/>
          <w:lang w:val="en-US"/>
        </w:rPr>
      </w:pPr>
      <w:r>
        <w:rPr>
          <w:sz w:val="24"/>
          <w:szCs w:val="24"/>
          <w:lang w:val="en-US"/>
        </w:rPr>
        <w:t>s</w:t>
      </w:r>
      <w:r w:rsidR="005375E8" w:rsidRPr="005375E8">
        <w:rPr>
          <w:sz w:val="24"/>
          <w:szCs w:val="24"/>
          <w:lang w:val="en-US"/>
        </w:rPr>
        <w:t>eptate uterus</w:t>
      </w:r>
    </w:p>
    <w:p w14:paraId="2C046983" w14:textId="77777777" w:rsidR="005375E8" w:rsidRPr="005375E8" w:rsidRDefault="00C24270" w:rsidP="00201A65">
      <w:pPr>
        <w:pStyle w:val="Listecouleur-Accent1"/>
        <w:numPr>
          <w:ilvl w:val="0"/>
          <w:numId w:val="33"/>
        </w:numPr>
        <w:tabs>
          <w:tab w:val="left" w:pos="0"/>
          <w:tab w:val="left" w:pos="284"/>
        </w:tabs>
        <w:spacing w:after="200" w:line="276" w:lineRule="auto"/>
        <w:ind w:left="0" w:firstLine="0"/>
        <w:rPr>
          <w:sz w:val="24"/>
          <w:szCs w:val="24"/>
          <w:lang w:val="en-US"/>
        </w:rPr>
      </w:pPr>
      <w:r>
        <w:rPr>
          <w:sz w:val="24"/>
          <w:szCs w:val="24"/>
          <w:lang w:val="en-US"/>
        </w:rPr>
        <w:t>a</w:t>
      </w:r>
      <w:r w:rsidR="005375E8" w:rsidRPr="005375E8">
        <w:rPr>
          <w:sz w:val="24"/>
          <w:szCs w:val="24"/>
          <w:lang w:val="en-US"/>
        </w:rPr>
        <w:t>denomyosis</w:t>
      </w:r>
    </w:p>
    <w:p w14:paraId="40509856" w14:textId="77777777" w:rsidR="005375E8" w:rsidRPr="005375E8" w:rsidRDefault="005375E8" w:rsidP="00201A65">
      <w:pPr>
        <w:pStyle w:val="Listecouleur-Accent1"/>
        <w:numPr>
          <w:ilvl w:val="0"/>
          <w:numId w:val="33"/>
        </w:numPr>
        <w:tabs>
          <w:tab w:val="left" w:pos="0"/>
          <w:tab w:val="left" w:pos="284"/>
        </w:tabs>
        <w:spacing w:line="276" w:lineRule="auto"/>
        <w:ind w:left="0" w:firstLine="0"/>
        <w:rPr>
          <w:sz w:val="24"/>
          <w:szCs w:val="24"/>
          <w:lang w:val="en-US"/>
        </w:rPr>
      </w:pPr>
      <w:r w:rsidRPr="005375E8">
        <w:rPr>
          <w:sz w:val="24"/>
          <w:szCs w:val="24"/>
          <w:lang w:val="en-US"/>
        </w:rPr>
        <w:t>TB endometritis</w:t>
      </w:r>
    </w:p>
    <w:p w14:paraId="6EF0FB99" w14:textId="77777777" w:rsidR="005375E8" w:rsidRPr="005375E8" w:rsidRDefault="00C24270" w:rsidP="00201A65">
      <w:pPr>
        <w:pStyle w:val="Listecouleur-Accent1"/>
        <w:numPr>
          <w:ilvl w:val="0"/>
          <w:numId w:val="33"/>
        </w:numPr>
        <w:tabs>
          <w:tab w:val="left" w:pos="0"/>
          <w:tab w:val="left" w:pos="284"/>
        </w:tabs>
        <w:spacing w:line="276" w:lineRule="auto"/>
        <w:ind w:left="0" w:firstLine="0"/>
        <w:rPr>
          <w:sz w:val="24"/>
          <w:szCs w:val="24"/>
          <w:lang w:val="en-US"/>
        </w:rPr>
      </w:pPr>
      <w:r>
        <w:rPr>
          <w:sz w:val="24"/>
          <w:szCs w:val="24"/>
          <w:lang w:val="en-US"/>
        </w:rPr>
        <w:t>p</w:t>
      </w:r>
      <w:r w:rsidR="005375E8" w:rsidRPr="005375E8">
        <w:rPr>
          <w:sz w:val="24"/>
          <w:szCs w:val="24"/>
          <w:lang w:val="en-US"/>
        </w:rPr>
        <w:t>regnancy</w:t>
      </w:r>
    </w:p>
    <w:p w14:paraId="2DF10D0D" w14:textId="77777777" w:rsidR="005375E8" w:rsidRPr="005375E8" w:rsidRDefault="001E44E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 b, d</w:t>
      </w:r>
    </w:p>
    <w:p w14:paraId="138E77EE"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5B9B8E85" w14:textId="77777777" w:rsidR="005375E8" w:rsidRPr="005375E8" w:rsidRDefault="005375E8"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sidRPr="005375E8">
        <w:rPr>
          <w:sz w:val="24"/>
          <w:szCs w:val="24"/>
          <w:lang w:val="en-US"/>
        </w:rPr>
        <w:t>CM. Hysteroscopy is used in evaluation and treatment of:</w:t>
      </w:r>
    </w:p>
    <w:p w14:paraId="79B772D5" w14:textId="77777777" w:rsidR="005375E8" w:rsidRPr="001E44E4" w:rsidRDefault="00C24270" w:rsidP="00201A65">
      <w:pPr>
        <w:pStyle w:val="Listecouleur-Accent1"/>
        <w:numPr>
          <w:ilvl w:val="0"/>
          <w:numId w:val="34"/>
        </w:numPr>
        <w:tabs>
          <w:tab w:val="left" w:pos="0"/>
          <w:tab w:val="left" w:pos="284"/>
          <w:tab w:val="left" w:pos="426"/>
        </w:tabs>
        <w:spacing w:line="276" w:lineRule="auto"/>
        <w:ind w:hanging="1440"/>
        <w:rPr>
          <w:sz w:val="24"/>
          <w:szCs w:val="24"/>
        </w:rPr>
      </w:pPr>
      <w:r w:rsidRPr="001E44E4">
        <w:rPr>
          <w:sz w:val="24"/>
          <w:szCs w:val="24"/>
        </w:rPr>
        <w:lastRenderedPageBreak/>
        <w:t>uterine synechiae</w:t>
      </w:r>
    </w:p>
    <w:p w14:paraId="0DBD5283" w14:textId="77777777" w:rsidR="005375E8" w:rsidRPr="005375E8" w:rsidRDefault="00C24270" w:rsidP="00201A65">
      <w:pPr>
        <w:pStyle w:val="Listecouleur-Accent1"/>
        <w:numPr>
          <w:ilvl w:val="0"/>
          <w:numId w:val="34"/>
        </w:numPr>
        <w:tabs>
          <w:tab w:val="left" w:pos="0"/>
          <w:tab w:val="left" w:pos="284"/>
          <w:tab w:val="left" w:pos="426"/>
        </w:tabs>
        <w:spacing w:line="276" w:lineRule="auto"/>
        <w:ind w:left="0" w:firstLine="0"/>
        <w:rPr>
          <w:sz w:val="24"/>
          <w:szCs w:val="24"/>
          <w:lang w:val="en-US"/>
        </w:rPr>
      </w:pPr>
      <w:r w:rsidRPr="005375E8">
        <w:rPr>
          <w:sz w:val="24"/>
          <w:szCs w:val="24"/>
          <w:lang w:val="en-US"/>
        </w:rPr>
        <w:t>abnormal vaginal bleeding</w:t>
      </w:r>
    </w:p>
    <w:p w14:paraId="33132C41" w14:textId="77777777" w:rsidR="005375E8" w:rsidRPr="005375E8" w:rsidRDefault="00C24270" w:rsidP="00201A65">
      <w:pPr>
        <w:pStyle w:val="Listecouleur-Accent1"/>
        <w:numPr>
          <w:ilvl w:val="0"/>
          <w:numId w:val="34"/>
        </w:numPr>
        <w:tabs>
          <w:tab w:val="left" w:pos="0"/>
          <w:tab w:val="left" w:pos="284"/>
          <w:tab w:val="left" w:pos="426"/>
        </w:tabs>
        <w:spacing w:line="276" w:lineRule="auto"/>
        <w:ind w:left="0" w:firstLine="0"/>
        <w:rPr>
          <w:sz w:val="24"/>
          <w:szCs w:val="24"/>
          <w:lang w:val="en-US"/>
        </w:rPr>
      </w:pPr>
      <w:r w:rsidRPr="005375E8">
        <w:rPr>
          <w:sz w:val="24"/>
          <w:szCs w:val="24"/>
          <w:lang w:val="en-US"/>
        </w:rPr>
        <w:t>infertility</w:t>
      </w:r>
    </w:p>
    <w:p w14:paraId="01958A17" w14:textId="77777777" w:rsidR="005375E8" w:rsidRPr="005375E8" w:rsidRDefault="00C24270" w:rsidP="00201A65">
      <w:pPr>
        <w:pStyle w:val="Listecouleur-Accent1"/>
        <w:numPr>
          <w:ilvl w:val="0"/>
          <w:numId w:val="34"/>
        </w:numPr>
        <w:tabs>
          <w:tab w:val="left" w:pos="0"/>
          <w:tab w:val="left" w:pos="284"/>
          <w:tab w:val="left" w:pos="426"/>
        </w:tabs>
        <w:spacing w:line="276" w:lineRule="auto"/>
        <w:ind w:left="0" w:firstLine="0"/>
        <w:rPr>
          <w:sz w:val="24"/>
          <w:szCs w:val="24"/>
          <w:lang w:val="en-US"/>
        </w:rPr>
      </w:pPr>
      <w:r w:rsidRPr="005375E8">
        <w:rPr>
          <w:sz w:val="24"/>
          <w:szCs w:val="24"/>
          <w:lang w:val="en-US"/>
        </w:rPr>
        <w:t xml:space="preserve">recurrent </w:t>
      </w:r>
      <w:r w:rsidR="005375E8" w:rsidRPr="005375E8">
        <w:rPr>
          <w:sz w:val="24"/>
          <w:szCs w:val="24"/>
          <w:lang w:val="en-US"/>
        </w:rPr>
        <w:t>still birth and abortions</w:t>
      </w:r>
    </w:p>
    <w:p w14:paraId="60DF4AFA" w14:textId="77777777" w:rsidR="005375E8" w:rsidRPr="005375E8" w:rsidRDefault="005375E8" w:rsidP="00201A65">
      <w:pPr>
        <w:pStyle w:val="Listecouleur-Accent1"/>
        <w:numPr>
          <w:ilvl w:val="0"/>
          <w:numId w:val="34"/>
        </w:numPr>
        <w:tabs>
          <w:tab w:val="left" w:pos="0"/>
          <w:tab w:val="left" w:pos="284"/>
          <w:tab w:val="left" w:pos="426"/>
        </w:tabs>
        <w:spacing w:line="276" w:lineRule="auto"/>
        <w:ind w:left="0" w:firstLine="0"/>
        <w:rPr>
          <w:sz w:val="24"/>
          <w:szCs w:val="24"/>
          <w:lang w:val="en-US"/>
        </w:rPr>
      </w:pPr>
      <w:r w:rsidRPr="005375E8">
        <w:rPr>
          <w:sz w:val="24"/>
          <w:szCs w:val="24"/>
          <w:lang w:val="en-US"/>
        </w:rPr>
        <w:t>PID</w:t>
      </w:r>
    </w:p>
    <w:p w14:paraId="714C429E" w14:textId="77777777" w:rsidR="005375E8" w:rsidRPr="005375E8" w:rsidRDefault="001E44E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w:t>
      </w:r>
      <w:r w:rsidR="005375E8" w:rsidRPr="005375E8">
        <w:rPr>
          <w:rFonts w:ascii="Times New Roman" w:hAnsi="Times New Roman"/>
          <w:sz w:val="24"/>
          <w:szCs w:val="24"/>
        </w:rPr>
        <w:t xml:space="preserve">, </w:t>
      </w:r>
      <w:r>
        <w:rPr>
          <w:rFonts w:ascii="Times New Roman" w:hAnsi="Times New Roman"/>
          <w:sz w:val="24"/>
          <w:szCs w:val="24"/>
        </w:rPr>
        <w:t>b, c</w:t>
      </w:r>
    </w:p>
    <w:p w14:paraId="15A49EFD"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6773FF7D" w14:textId="77777777" w:rsidR="005375E8" w:rsidRPr="005375E8" w:rsidRDefault="005375E8"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sidRPr="005375E8">
        <w:rPr>
          <w:sz w:val="24"/>
          <w:szCs w:val="24"/>
          <w:lang w:val="en-US"/>
        </w:rPr>
        <w:t>CM Asherman’s syndrome can be diagnosed by:</w:t>
      </w:r>
    </w:p>
    <w:p w14:paraId="681D455C" w14:textId="77777777" w:rsidR="005375E8" w:rsidRPr="001E44E4" w:rsidRDefault="00C24270" w:rsidP="00201A65">
      <w:pPr>
        <w:pStyle w:val="Listecouleur-Accent1"/>
        <w:numPr>
          <w:ilvl w:val="0"/>
          <w:numId w:val="35"/>
        </w:numPr>
        <w:tabs>
          <w:tab w:val="left" w:pos="0"/>
          <w:tab w:val="left" w:pos="284"/>
          <w:tab w:val="left" w:pos="426"/>
        </w:tabs>
        <w:spacing w:line="276" w:lineRule="auto"/>
        <w:ind w:hanging="1440"/>
        <w:rPr>
          <w:sz w:val="24"/>
          <w:szCs w:val="24"/>
        </w:rPr>
      </w:pPr>
      <w:r w:rsidRPr="001E44E4">
        <w:rPr>
          <w:sz w:val="24"/>
          <w:szCs w:val="24"/>
        </w:rPr>
        <w:t>hysterosalpingography</w:t>
      </w:r>
    </w:p>
    <w:p w14:paraId="45FACA4A" w14:textId="77777777" w:rsidR="005375E8" w:rsidRPr="005375E8" w:rsidRDefault="00C24270" w:rsidP="00201A65">
      <w:pPr>
        <w:pStyle w:val="Listecouleur-Accent1"/>
        <w:numPr>
          <w:ilvl w:val="0"/>
          <w:numId w:val="35"/>
        </w:numPr>
        <w:tabs>
          <w:tab w:val="left" w:pos="0"/>
          <w:tab w:val="left" w:pos="284"/>
          <w:tab w:val="left" w:pos="426"/>
        </w:tabs>
        <w:spacing w:line="276" w:lineRule="auto"/>
        <w:ind w:left="0" w:firstLine="0"/>
        <w:rPr>
          <w:sz w:val="24"/>
          <w:szCs w:val="24"/>
          <w:lang w:val="en-US"/>
        </w:rPr>
      </w:pPr>
      <w:r w:rsidRPr="005375E8">
        <w:rPr>
          <w:sz w:val="24"/>
          <w:szCs w:val="24"/>
          <w:lang w:val="en-US"/>
        </w:rPr>
        <w:t>saline sonography</w:t>
      </w:r>
    </w:p>
    <w:p w14:paraId="412F59FD" w14:textId="77777777" w:rsidR="005375E8" w:rsidRPr="005375E8" w:rsidRDefault="00C24270" w:rsidP="00201A65">
      <w:pPr>
        <w:pStyle w:val="Listecouleur-Accent1"/>
        <w:numPr>
          <w:ilvl w:val="0"/>
          <w:numId w:val="35"/>
        </w:numPr>
        <w:tabs>
          <w:tab w:val="left" w:pos="0"/>
          <w:tab w:val="left" w:pos="284"/>
          <w:tab w:val="left" w:pos="426"/>
        </w:tabs>
        <w:spacing w:line="276" w:lineRule="auto"/>
        <w:ind w:left="0" w:firstLine="0"/>
        <w:rPr>
          <w:sz w:val="24"/>
          <w:szCs w:val="24"/>
          <w:lang w:val="en-US"/>
        </w:rPr>
      </w:pPr>
      <w:r w:rsidRPr="005375E8">
        <w:rPr>
          <w:sz w:val="24"/>
          <w:szCs w:val="24"/>
          <w:lang w:val="en-US"/>
        </w:rPr>
        <w:t>endometrial culture</w:t>
      </w:r>
    </w:p>
    <w:p w14:paraId="509C2855" w14:textId="77777777" w:rsidR="005375E8" w:rsidRPr="005375E8" w:rsidRDefault="00C24270" w:rsidP="00201A65">
      <w:pPr>
        <w:pStyle w:val="Listecouleur-Accent1"/>
        <w:numPr>
          <w:ilvl w:val="0"/>
          <w:numId w:val="35"/>
        </w:numPr>
        <w:tabs>
          <w:tab w:val="left" w:pos="0"/>
          <w:tab w:val="left" w:pos="284"/>
          <w:tab w:val="left" w:pos="426"/>
        </w:tabs>
        <w:spacing w:line="276" w:lineRule="auto"/>
        <w:ind w:left="0" w:firstLine="0"/>
        <w:rPr>
          <w:sz w:val="24"/>
          <w:szCs w:val="24"/>
          <w:lang w:val="en-US"/>
        </w:rPr>
      </w:pPr>
      <w:r w:rsidRPr="005375E8">
        <w:rPr>
          <w:sz w:val="24"/>
          <w:szCs w:val="24"/>
          <w:lang w:val="en-US"/>
        </w:rPr>
        <w:t>hysteroscopy</w:t>
      </w:r>
    </w:p>
    <w:p w14:paraId="11C43486" w14:textId="77777777" w:rsidR="005375E8" w:rsidRPr="005375E8" w:rsidRDefault="00C24270" w:rsidP="00201A65">
      <w:pPr>
        <w:pStyle w:val="Listecouleur-Accent1"/>
        <w:numPr>
          <w:ilvl w:val="0"/>
          <w:numId w:val="35"/>
        </w:numPr>
        <w:tabs>
          <w:tab w:val="left" w:pos="0"/>
          <w:tab w:val="left" w:pos="284"/>
          <w:tab w:val="left" w:pos="426"/>
        </w:tabs>
        <w:spacing w:line="276" w:lineRule="auto"/>
        <w:ind w:left="0" w:firstLine="0"/>
        <w:rPr>
          <w:sz w:val="24"/>
          <w:szCs w:val="24"/>
          <w:lang w:val="en-US"/>
        </w:rPr>
      </w:pPr>
      <w:r w:rsidRPr="005375E8">
        <w:rPr>
          <w:sz w:val="24"/>
          <w:szCs w:val="24"/>
          <w:lang w:val="en-US"/>
        </w:rPr>
        <w:t xml:space="preserve">bimanual </w:t>
      </w:r>
      <w:r w:rsidR="005375E8" w:rsidRPr="005375E8">
        <w:rPr>
          <w:sz w:val="24"/>
          <w:szCs w:val="24"/>
          <w:lang w:val="en-US"/>
        </w:rPr>
        <w:t>examination</w:t>
      </w:r>
    </w:p>
    <w:p w14:paraId="2F1FC4E2" w14:textId="77777777" w:rsidR="005375E8" w:rsidRPr="005375E8" w:rsidRDefault="005375E8"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sidRPr="005375E8">
        <w:rPr>
          <w:rFonts w:ascii="Times New Roman" w:hAnsi="Times New Roman"/>
          <w:sz w:val="24"/>
          <w:szCs w:val="24"/>
        </w:rPr>
        <w:t>Correct answ</w:t>
      </w:r>
      <w:r w:rsidR="001E44E4">
        <w:rPr>
          <w:rFonts w:ascii="Times New Roman" w:hAnsi="Times New Roman"/>
          <w:sz w:val="24"/>
          <w:szCs w:val="24"/>
        </w:rPr>
        <w:t>er: a, b, d</w:t>
      </w:r>
      <w:r w:rsidRPr="005375E8">
        <w:rPr>
          <w:rFonts w:ascii="Times New Roman" w:hAnsi="Times New Roman"/>
          <w:sz w:val="24"/>
          <w:szCs w:val="24"/>
        </w:rPr>
        <w:t>.</w:t>
      </w:r>
    </w:p>
    <w:p w14:paraId="70D0E186"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1868C034" w14:textId="77777777" w:rsidR="005375E8" w:rsidRPr="005375E8" w:rsidRDefault="005375E8"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CS Best gas used for creating pneumoperitonium at laparoscopy is:</w:t>
      </w:r>
    </w:p>
    <w:p w14:paraId="05A23B60" w14:textId="77777777" w:rsidR="005375E8" w:rsidRPr="001E44E4" w:rsidRDefault="005375E8" w:rsidP="00201A65">
      <w:pPr>
        <w:pStyle w:val="Listecouleur-Accent1"/>
        <w:numPr>
          <w:ilvl w:val="0"/>
          <w:numId w:val="36"/>
        </w:numPr>
        <w:tabs>
          <w:tab w:val="left" w:pos="0"/>
          <w:tab w:val="left" w:pos="142"/>
          <w:tab w:val="left" w:pos="284"/>
          <w:tab w:val="left" w:pos="426"/>
        </w:tabs>
        <w:spacing w:line="276" w:lineRule="auto"/>
        <w:ind w:hanging="1440"/>
        <w:rPr>
          <w:sz w:val="24"/>
          <w:szCs w:val="24"/>
        </w:rPr>
      </w:pPr>
      <w:r w:rsidRPr="001E44E4">
        <w:rPr>
          <w:sz w:val="24"/>
          <w:szCs w:val="24"/>
        </w:rPr>
        <w:t>N2</w:t>
      </w:r>
    </w:p>
    <w:p w14:paraId="3BCC72FE" w14:textId="77777777" w:rsidR="005375E8" w:rsidRPr="005375E8" w:rsidRDefault="005375E8" w:rsidP="00201A65">
      <w:pPr>
        <w:pStyle w:val="Listecouleur-Accent1"/>
        <w:numPr>
          <w:ilvl w:val="0"/>
          <w:numId w:val="36"/>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O2</w:t>
      </w:r>
    </w:p>
    <w:p w14:paraId="2D645F0E" w14:textId="77777777" w:rsidR="005375E8" w:rsidRPr="005375E8" w:rsidRDefault="005375E8" w:rsidP="00201A65">
      <w:pPr>
        <w:pStyle w:val="Listecouleur-Accent1"/>
        <w:numPr>
          <w:ilvl w:val="0"/>
          <w:numId w:val="36"/>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CO2</w:t>
      </w:r>
    </w:p>
    <w:p w14:paraId="7E9F5B52" w14:textId="77777777" w:rsidR="005375E8" w:rsidRPr="005375E8" w:rsidRDefault="005375E8" w:rsidP="00201A65">
      <w:pPr>
        <w:pStyle w:val="Listecouleur-Accent1"/>
        <w:numPr>
          <w:ilvl w:val="0"/>
          <w:numId w:val="36"/>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N2O</w:t>
      </w:r>
    </w:p>
    <w:p w14:paraId="427F64AE" w14:textId="77777777" w:rsidR="005375E8" w:rsidRPr="005375E8" w:rsidRDefault="005375E8" w:rsidP="00201A65">
      <w:pPr>
        <w:pStyle w:val="Listecouleur-Accent1"/>
        <w:numPr>
          <w:ilvl w:val="0"/>
          <w:numId w:val="36"/>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O3</w:t>
      </w:r>
    </w:p>
    <w:p w14:paraId="2C4645D9" w14:textId="77777777" w:rsidR="005375E8" w:rsidRPr="005375E8" w:rsidRDefault="001E44E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c</w:t>
      </w:r>
    </w:p>
    <w:p w14:paraId="1EF2591F"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5251B215" w14:textId="77777777" w:rsidR="005375E8" w:rsidRPr="005375E8" w:rsidRDefault="005375E8"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sidRPr="005375E8">
        <w:rPr>
          <w:sz w:val="24"/>
          <w:szCs w:val="24"/>
          <w:lang w:val="en-US"/>
        </w:rPr>
        <w:t xml:space="preserve"> CS Laparoscopy is contraindicated in:</w:t>
      </w:r>
    </w:p>
    <w:p w14:paraId="2329B5D5" w14:textId="77777777" w:rsidR="005375E8" w:rsidRPr="001E44E4" w:rsidRDefault="00C24270" w:rsidP="00201A65">
      <w:pPr>
        <w:pStyle w:val="Listecouleur-Accent1"/>
        <w:numPr>
          <w:ilvl w:val="0"/>
          <w:numId w:val="37"/>
        </w:numPr>
        <w:tabs>
          <w:tab w:val="left" w:pos="0"/>
          <w:tab w:val="left" w:pos="284"/>
          <w:tab w:val="left" w:pos="426"/>
        </w:tabs>
        <w:spacing w:line="276" w:lineRule="auto"/>
        <w:ind w:hanging="1440"/>
        <w:rPr>
          <w:sz w:val="24"/>
          <w:szCs w:val="24"/>
        </w:rPr>
      </w:pPr>
      <w:r>
        <w:rPr>
          <w:sz w:val="24"/>
          <w:szCs w:val="24"/>
        </w:rPr>
        <w:t>e</w:t>
      </w:r>
      <w:r w:rsidR="005375E8" w:rsidRPr="001E44E4">
        <w:rPr>
          <w:sz w:val="24"/>
          <w:szCs w:val="24"/>
        </w:rPr>
        <w:t>ctopic pregnancy</w:t>
      </w:r>
    </w:p>
    <w:p w14:paraId="12317CEE" w14:textId="77777777" w:rsidR="005375E8" w:rsidRPr="005375E8" w:rsidRDefault="005375E8" w:rsidP="00201A65">
      <w:pPr>
        <w:pStyle w:val="Listecouleur-Accent1"/>
        <w:numPr>
          <w:ilvl w:val="0"/>
          <w:numId w:val="37"/>
        </w:numPr>
        <w:tabs>
          <w:tab w:val="left" w:pos="0"/>
          <w:tab w:val="left" w:pos="284"/>
          <w:tab w:val="left" w:pos="426"/>
        </w:tabs>
        <w:spacing w:line="276" w:lineRule="auto"/>
        <w:ind w:left="0" w:firstLine="0"/>
        <w:rPr>
          <w:sz w:val="24"/>
          <w:szCs w:val="24"/>
          <w:lang w:val="en-US"/>
        </w:rPr>
      </w:pPr>
      <w:r w:rsidRPr="005375E8">
        <w:rPr>
          <w:sz w:val="24"/>
          <w:szCs w:val="24"/>
          <w:lang w:val="en-US"/>
        </w:rPr>
        <w:t>PID</w:t>
      </w:r>
    </w:p>
    <w:p w14:paraId="0F92740E" w14:textId="77777777" w:rsidR="005375E8" w:rsidRPr="005375E8" w:rsidRDefault="00C24270" w:rsidP="00201A65">
      <w:pPr>
        <w:pStyle w:val="Listecouleur-Accent1"/>
        <w:numPr>
          <w:ilvl w:val="0"/>
          <w:numId w:val="37"/>
        </w:numPr>
        <w:tabs>
          <w:tab w:val="left" w:pos="0"/>
          <w:tab w:val="left" w:pos="284"/>
          <w:tab w:val="left" w:pos="426"/>
        </w:tabs>
        <w:spacing w:line="276" w:lineRule="auto"/>
        <w:ind w:left="0" w:firstLine="0"/>
        <w:rPr>
          <w:sz w:val="24"/>
          <w:szCs w:val="24"/>
          <w:lang w:val="en-US"/>
        </w:rPr>
      </w:pPr>
      <w:r>
        <w:rPr>
          <w:sz w:val="24"/>
          <w:szCs w:val="24"/>
          <w:lang w:val="en-US"/>
        </w:rPr>
        <w:t>e</w:t>
      </w:r>
      <w:r w:rsidR="005375E8" w:rsidRPr="005375E8">
        <w:rPr>
          <w:sz w:val="24"/>
          <w:szCs w:val="24"/>
          <w:lang w:val="en-US"/>
        </w:rPr>
        <w:t>ndometriosis</w:t>
      </w:r>
    </w:p>
    <w:p w14:paraId="007AFC68" w14:textId="77777777" w:rsidR="005375E8" w:rsidRPr="005375E8" w:rsidRDefault="00C24270" w:rsidP="00201A65">
      <w:pPr>
        <w:pStyle w:val="Listecouleur-Accent1"/>
        <w:numPr>
          <w:ilvl w:val="0"/>
          <w:numId w:val="37"/>
        </w:numPr>
        <w:tabs>
          <w:tab w:val="left" w:pos="0"/>
          <w:tab w:val="left" w:pos="284"/>
          <w:tab w:val="left" w:pos="426"/>
        </w:tabs>
        <w:spacing w:line="276" w:lineRule="auto"/>
        <w:ind w:left="0" w:firstLine="0"/>
        <w:rPr>
          <w:sz w:val="24"/>
          <w:szCs w:val="24"/>
          <w:lang w:val="en-US"/>
        </w:rPr>
      </w:pPr>
      <w:r>
        <w:rPr>
          <w:sz w:val="24"/>
          <w:szCs w:val="24"/>
          <w:lang w:val="en-US"/>
        </w:rPr>
        <w:t>p</w:t>
      </w:r>
      <w:r w:rsidR="005375E8" w:rsidRPr="005375E8">
        <w:rPr>
          <w:sz w:val="24"/>
          <w:szCs w:val="24"/>
          <w:lang w:val="en-US"/>
        </w:rPr>
        <w:t>eritonitis</w:t>
      </w:r>
    </w:p>
    <w:p w14:paraId="0931C18E" w14:textId="77777777" w:rsidR="005375E8" w:rsidRPr="005375E8" w:rsidRDefault="00C24270" w:rsidP="00201A65">
      <w:pPr>
        <w:pStyle w:val="Listecouleur-Accent1"/>
        <w:numPr>
          <w:ilvl w:val="0"/>
          <w:numId w:val="37"/>
        </w:numPr>
        <w:tabs>
          <w:tab w:val="left" w:pos="0"/>
          <w:tab w:val="left" w:pos="284"/>
          <w:tab w:val="left" w:pos="426"/>
        </w:tabs>
        <w:spacing w:line="276" w:lineRule="auto"/>
        <w:ind w:left="0" w:firstLine="0"/>
        <w:rPr>
          <w:sz w:val="24"/>
          <w:szCs w:val="24"/>
          <w:lang w:val="en-US"/>
        </w:rPr>
      </w:pPr>
      <w:r>
        <w:rPr>
          <w:sz w:val="24"/>
          <w:szCs w:val="24"/>
          <w:lang w:val="en-US"/>
        </w:rPr>
        <w:t>g</w:t>
      </w:r>
      <w:r w:rsidR="005375E8" w:rsidRPr="005375E8">
        <w:rPr>
          <w:sz w:val="24"/>
          <w:szCs w:val="24"/>
          <w:lang w:val="en-US"/>
        </w:rPr>
        <w:t xml:space="preserve">enital endometriosis  </w:t>
      </w:r>
    </w:p>
    <w:p w14:paraId="54DB18A9" w14:textId="77777777" w:rsidR="005375E8" w:rsidRPr="005375E8" w:rsidRDefault="001E44E4"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d</w:t>
      </w:r>
    </w:p>
    <w:p w14:paraId="744DF9F3"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6E7ACCAC" w14:textId="77777777" w:rsidR="005375E8" w:rsidRPr="005375E8" w:rsidRDefault="005375E8"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sidRPr="005375E8">
        <w:rPr>
          <w:sz w:val="24"/>
          <w:szCs w:val="24"/>
          <w:lang w:val="en-US"/>
        </w:rPr>
        <w:t>CM Occurrence of ovulation is indicated by:</w:t>
      </w:r>
    </w:p>
    <w:p w14:paraId="780AC3D0" w14:textId="77777777" w:rsidR="005375E8" w:rsidRPr="008B0E3A" w:rsidRDefault="005375E8" w:rsidP="00201A65">
      <w:pPr>
        <w:pStyle w:val="Listecouleur-Accent1"/>
        <w:numPr>
          <w:ilvl w:val="0"/>
          <w:numId w:val="38"/>
        </w:numPr>
        <w:tabs>
          <w:tab w:val="left" w:pos="0"/>
          <w:tab w:val="left" w:pos="284"/>
          <w:tab w:val="left" w:pos="426"/>
        </w:tabs>
        <w:spacing w:line="276" w:lineRule="auto"/>
        <w:ind w:hanging="1440"/>
        <w:rPr>
          <w:sz w:val="24"/>
          <w:szCs w:val="24"/>
        </w:rPr>
      </w:pPr>
      <w:r w:rsidRPr="008B0E3A">
        <w:rPr>
          <w:sz w:val="24"/>
          <w:szCs w:val="24"/>
        </w:rPr>
        <w:t>LH</w:t>
      </w:r>
    </w:p>
    <w:p w14:paraId="500700F7" w14:textId="77777777" w:rsidR="005375E8" w:rsidRPr="005375E8" w:rsidRDefault="005375E8" w:rsidP="00201A65">
      <w:pPr>
        <w:pStyle w:val="Listecouleur-Accent1"/>
        <w:numPr>
          <w:ilvl w:val="0"/>
          <w:numId w:val="38"/>
        </w:numPr>
        <w:tabs>
          <w:tab w:val="left" w:pos="0"/>
          <w:tab w:val="left" w:pos="284"/>
          <w:tab w:val="left" w:pos="426"/>
        </w:tabs>
        <w:spacing w:line="276" w:lineRule="auto"/>
        <w:ind w:left="0" w:firstLine="0"/>
        <w:rPr>
          <w:sz w:val="24"/>
          <w:szCs w:val="24"/>
          <w:lang w:val="en-US"/>
        </w:rPr>
      </w:pPr>
      <w:r w:rsidRPr="005375E8">
        <w:rPr>
          <w:sz w:val="24"/>
          <w:szCs w:val="24"/>
          <w:lang w:val="en-US"/>
        </w:rPr>
        <w:t>FSH</w:t>
      </w:r>
    </w:p>
    <w:p w14:paraId="37BCEE0E" w14:textId="77777777" w:rsidR="005375E8" w:rsidRPr="005375E8" w:rsidRDefault="00C24270" w:rsidP="00201A65">
      <w:pPr>
        <w:pStyle w:val="Listecouleur-Accent1"/>
        <w:numPr>
          <w:ilvl w:val="0"/>
          <w:numId w:val="38"/>
        </w:numPr>
        <w:tabs>
          <w:tab w:val="left" w:pos="0"/>
          <w:tab w:val="left" w:pos="284"/>
          <w:tab w:val="left" w:pos="426"/>
        </w:tabs>
        <w:spacing w:line="276" w:lineRule="auto"/>
        <w:ind w:left="0" w:firstLine="0"/>
        <w:rPr>
          <w:sz w:val="24"/>
          <w:szCs w:val="24"/>
          <w:lang w:val="en-US"/>
        </w:rPr>
      </w:pPr>
      <w:r>
        <w:rPr>
          <w:sz w:val="24"/>
          <w:szCs w:val="24"/>
          <w:lang w:val="en-US"/>
        </w:rPr>
        <w:t>e</w:t>
      </w:r>
      <w:r w:rsidR="005375E8" w:rsidRPr="005375E8">
        <w:rPr>
          <w:sz w:val="24"/>
          <w:szCs w:val="24"/>
          <w:lang w:val="en-US"/>
        </w:rPr>
        <w:t>stradiol</w:t>
      </w:r>
    </w:p>
    <w:p w14:paraId="66055F42" w14:textId="77777777" w:rsidR="005375E8" w:rsidRPr="005375E8" w:rsidRDefault="00C24270" w:rsidP="00201A65">
      <w:pPr>
        <w:pStyle w:val="Listecouleur-Accent1"/>
        <w:numPr>
          <w:ilvl w:val="0"/>
          <w:numId w:val="38"/>
        </w:numPr>
        <w:tabs>
          <w:tab w:val="left" w:pos="0"/>
          <w:tab w:val="left" w:pos="284"/>
          <w:tab w:val="left" w:pos="426"/>
        </w:tabs>
        <w:spacing w:line="276" w:lineRule="auto"/>
        <w:ind w:left="0" w:firstLine="0"/>
        <w:rPr>
          <w:sz w:val="24"/>
          <w:szCs w:val="24"/>
          <w:lang w:val="en-US"/>
        </w:rPr>
      </w:pPr>
      <w:r>
        <w:rPr>
          <w:sz w:val="24"/>
          <w:szCs w:val="24"/>
          <w:lang w:val="en-US"/>
        </w:rPr>
        <w:t>p</w:t>
      </w:r>
      <w:r w:rsidR="005375E8" w:rsidRPr="005375E8">
        <w:rPr>
          <w:sz w:val="24"/>
          <w:szCs w:val="24"/>
          <w:lang w:val="en-US"/>
        </w:rPr>
        <w:t>rogesterone</w:t>
      </w:r>
    </w:p>
    <w:p w14:paraId="77244E73" w14:textId="77777777" w:rsidR="005375E8" w:rsidRPr="005375E8" w:rsidRDefault="00C24270" w:rsidP="00201A65">
      <w:pPr>
        <w:pStyle w:val="Listecouleur-Accent1"/>
        <w:numPr>
          <w:ilvl w:val="0"/>
          <w:numId w:val="38"/>
        </w:numPr>
        <w:tabs>
          <w:tab w:val="left" w:pos="0"/>
          <w:tab w:val="left" w:pos="284"/>
          <w:tab w:val="left" w:pos="426"/>
        </w:tabs>
        <w:spacing w:line="276" w:lineRule="auto"/>
        <w:ind w:left="0" w:firstLine="0"/>
        <w:rPr>
          <w:sz w:val="24"/>
          <w:szCs w:val="24"/>
          <w:lang w:val="en-US"/>
        </w:rPr>
      </w:pPr>
      <w:r>
        <w:rPr>
          <w:sz w:val="24"/>
          <w:szCs w:val="24"/>
          <w:lang w:val="en-US"/>
        </w:rPr>
        <w:t>c</w:t>
      </w:r>
      <w:r w:rsidR="005375E8" w:rsidRPr="005375E8">
        <w:rPr>
          <w:sz w:val="24"/>
          <w:szCs w:val="24"/>
          <w:lang w:val="en-US"/>
        </w:rPr>
        <w:t>ortisol</w:t>
      </w:r>
    </w:p>
    <w:p w14:paraId="46E28C0F" w14:textId="77777777" w:rsidR="005375E8" w:rsidRPr="005375E8" w:rsidRDefault="008B0E3A"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 d</w:t>
      </w:r>
    </w:p>
    <w:p w14:paraId="7C240612"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0D09CC97" w14:textId="77777777" w:rsidR="005375E8" w:rsidRPr="005375E8" w:rsidRDefault="00177D6E"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Which of the following methods for assessment of female infertility can best predict timing of ovulation:</w:t>
      </w:r>
    </w:p>
    <w:p w14:paraId="4BFA6DA2" w14:textId="77777777" w:rsidR="005375E8" w:rsidRPr="00177D6E" w:rsidRDefault="005375E8" w:rsidP="00201A65">
      <w:pPr>
        <w:pStyle w:val="Listecouleur-Accent1"/>
        <w:numPr>
          <w:ilvl w:val="0"/>
          <w:numId w:val="39"/>
        </w:numPr>
        <w:tabs>
          <w:tab w:val="left" w:pos="0"/>
          <w:tab w:val="left" w:pos="284"/>
          <w:tab w:val="left" w:pos="426"/>
        </w:tabs>
        <w:spacing w:line="276" w:lineRule="auto"/>
        <w:ind w:hanging="1536"/>
        <w:rPr>
          <w:sz w:val="24"/>
          <w:szCs w:val="24"/>
        </w:rPr>
      </w:pPr>
      <w:r w:rsidRPr="00177D6E">
        <w:rPr>
          <w:sz w:val="24"/>
          <w:szCs w:val="24"/>
        </w:rPr>
        <w:t>BBT</w:t>
      </w:r>
    </w:p>
    <w:p w14:paraId="614CC334" w14:textId="77777777" w:rsidR="005375E8" w:rsidRPr="005375E8" w:rsidRDefault="005375E8" w:rsidP="00201A65">
      <w:pPr>
        <w:pStyle w:val="Listecouleur-Accent1"/>
        <w:numPr>
          <w:ilvl w:val="0"/>
          <w:numId w:val="39"/>
        </w:numPr>
        <w:tabs>
          <w:tab w:val="left" w:pos="0"/>
          <w:tab w:val="left" w:pos="284"/>
          <w:tab w:val="left" w:pos="426"/>
        </w:tabs>
        <w:spacing w:line="276" w:lineRule="auto"/>
        <w:ind w:left="0" w:firstLine="0"/>
        <w:rPr>
          <w:sz w:val="24"/>
          <w:szCs w:val="24"/>
          <w:lang w:val="en-US"/>
        </w:rPr>
      </w:pPr>
      <w:r w:rsidRPr="005375E8">
        <w:rPr>
          <w:sz w:val="24"/>
          <w:szCs w:val="24"/>
          <w:lang w:val="en-US"/>
        </w:rPr>
        <w:lastRenderedPageBreak/>
        <w:t>Fern Test</w:t>
      </w:r>
    </w:p>
    <w:p w14:paraId="58E99C8C" w14:textId="77777777" w:rsidR="005375E8" w:rsidRPr="005375E8" w:rsidRDefault="00C24270" w:rsidP="00201A65">
      <w:pPr>
        <w:pStyle w:val="Listecouleur-Accent1"/>
        <w:numPr>
          <w:ilvl w:val="0"/>
          <w:numId w:val="39"/>
        </w:numPr>
        <w:tabs>
          <w:tab w:val="left" w:pos="0"/>
          <w:tab w:val="left" w:pos="284"/>
          <w:tab w:val="left" w:pos="426"/>
        </w:tabs>
        <w:spacing w:line="276" w:lineRule="auto"/>
        <w:ind w:left="0" w:firstLine="0"/>
        <w:rPr>
          <w:sz w:val="24"/>
          <w:szCs w:val="24"/>
          <w:lang w:val="en-US"/>
        </w:rPr>
      </w:pPr>
      <w:r>
        <w:rPr>
          <w:sz w:val="24"/>
          <w:szCs w:val="24"/>
          <w:lang w:val="en-US"/>
        </w:rPr>
        <w:t>s</w:t>
      </w:r>
      <w:r w:rsidR="005375E8" w:rsidRPr="005375E8">
        <w:rPr>
          <w:sz w:val="24"/>
          <w:szCs w:val="24"/>
          <w:lang w:val="en-US"/>
        </w:rPr>
        <w:t>pin barkeit phenomenon</w:t>
      </w:r>
    </w:p>
    <w:p w14:paraId="15278DF7" w14:textId="77777777" w:rsidR="005375E8" w:rsidRPr="005375E8" w:rsidRDefault="005375E8" w:rsidP="00201A65">
      <w:pPr>
        <w:pStyle w:val="Listecouleur-Accent1"/>
        <w:numPr>
          <w:ilvl w:val="0"/>
          <w:numId w:val="39"/>
        </w:numPr>
        <w:tabs>
          <w:tab w:val="left" w:pos="0"/>
          <w:tab w:val="left" w:pos="284"/>
          <w:tab w:val="left" w:pos="426"/>
        </w:tabs>
        <w:spacing w:line="276" w:lineRule="auto"/>
        <w:ind w:left="0" w:firstLine="0"/>
        <w:rPr>
          <w:sz w:val="24"/>
          <w:szCs w:val="24"/>
          <w:lang w:val="en-US"/>
        </w:rPr>
      </w:pPr>
      <w:r w:rsidRPr="005375E8">
        <w:rPr>
          <w:sz w:val="24"/>
          <w:szCs w:val="24"/>
          <w:lang w:val="en-US"/>
        </w:rPr>
        <w:t xml:space="preserve">LH </w:t>
      </w:r>
    </w:p>
    <w:p w14:paraId="297DEDCF" w14:textId="77777777" w:rsidR="005375E8" w:rsidRPr="005375E8" w:rsidRDefault="00C24270" w:rsidP="00201A65">
      <w:pPr>
        <w:pStyle w:val="Listecouleur-Accent1"/>
        <w:numPr>
          <w:ilvl w:val="0"/>
          <w:numId w:val="39"/>
        </w:numPr>
        <w:tabs>
          <w:tab w:val="left" w:pos="0"/>
          <w:tab w:val="left" w:pos="284"/>
          <w:tab w:val="left" w:pos="426"/>
        </w:tabs>
        <w:spacing w:line="276" w:lineRule="auto"/>
        <w:ind w:left="0" w:firstLine="0"/>
        <w:rPr>
          <w:sz w:val="24"/>
          <w:szCs w:val="24"/>
          <w:lang w:val="en-US"/>
        </w:rPr>
      </w:pPr>
      <w:r>
        <w:rPr>
          <w:sz w:val="24"/>
          <w:szCs w:val="24"/>
          <w:lang w:val="en-US"/>
        </w:rPr>
        <w:t>v</w:t>
      </w:r>
      <w:r w:rsidR="005375E8" w:rsidRPr="005375E8">
        <w:rPr>
          <w:sz w:val="24"/>
          <w:szCs w:val="24"/>
          <w:lang w:val="en-US"/>
        </w:rPr>
        <w:t>aginal secretion</w:t>
      </w:r>
    </w:p>
    <w:p w14:paraId="5F18F710" w14:textId="77777777" w:rsidR="005375E8" w:rsidRPr="005375E8" w:rsidRDefault="00177D6E"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d</w:t>
      </w:r>
    </w:p>
    <w:p w14:paraId="5BCB0AFC"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17714E26" w14:textId="77777777" w:rsidR="005375E8" w:rsidRPr="005375E8" w:rsidRDefault="00177D6E"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Best indicator of ovarian reserve is:</w:t>
      </w:r>
    </w:p>
    <w:p w14:paraId="70CFD128" w14:textId="77777777" w:rsidR="005375E8" w:rsidRPr="00177D6E" w:rsidRDefault="005375E8" w:rsidP="00201A65">
      <w:pPr>
        <w:pStyle w:val="Listecouleur-Accent1"/>
        <w:numPr>
          <w:ilvl w:val="0"/>
          <w:numId w:val="40"/>
        </w:numPr>
        <w:tabs>
          <w:tab w:val="left" w:pos="0"/>
          <w:tab w:val="left" w:pos="284"/>
          <w:tab w:val="left" w:pos="426"/>
        </w:tabs>
        <w:spacing w:line="276" w:lineRule="auto"/>
        <w:ind w:hanging="1440"/>
        <w:rPr>
          <w:sz w:val="24"/>
          <w:szCs w:val="24"/>
        </w:rPr>
      </w:pPr>
      <w:r w:rsidRPr="00177D6E">
        <w:rPr>
          <w:sz w:val="24"/>
          <w:szCs w:val="24"/>
        </w:rPr>
        <w:t>FSH</w:t>
      </w:r>
    </w:p>
    <w:p w14:paraId="6F97E510" w14:textId="77777777" w:rsidR="005375E8" w:rsidRPr="005375E8" w:rsidRDefault="00C24270" w:rsidP="00201A65">
      <w:pPr>
        <w:pStyle w:val="Listecouleur-Accent1"/>
        <w:numPr>
          <w:ilvl w:val="0"/>
          <w:numId w:val="40"/>
        </w:numPr>
        <w:tabs>
          <w:tab w:val="left" w:pos="0"/>
          <w:tab w:val="left" w:pos="284"/>
          <w:tab w:val="left" w:pos="426"/>
        </w:tabs>
        <w:spacing w:line="276" w:lineRule="auto"/>
        <w:ind w:left="0" w:firstLine="0"/>
        <w:rPr>
          <w:sz w:val="24"/>
          <w:szCs w:val="24"/>
          <w:lang w:val="en-US"/>
        </w:rPr>
      </w:pPr>
      <w:r>
        <w:rPr>
          <w:sz w:val="24"/>
          <w:szCs w:val="24"/>
          <w:lang w:val="en-US"/>
        </w:rPr>
        <w:t>e</w:t>
      </w:r>
      <w:r w:rsidR="005375E8" w:rsidRPr="005375E8">
        <w:rPr>
          <w:sz w:val="24"/>
          <w:szCs w:val="24"/>
          <w:lang w:val="en-US"/>
        </w:rPr>
        <w:t>stradiol</w:t>
      </w:r>
    </w:p>
    <w:p w14:paraId="313B88A1" w14:textId="77777777" w:rsidR="005375E8" w:rsidRPr="005375E8" w:rsidRDefault="005375E8" w:rsidP="00201A65">
      <w:pPr>
        <w:pStyle w:val="Listecouleur-Accent1"/>
        <w:numPr>
          <w:ilvl w:val="0"/>
          <w:numId w:val="40"/>
        </w:numPr>
        <w:tabs>
          <w:tab w:val="left" w:pos="0"/>
          <w:tab w:val="left" w:pos="284"/>
          <w:tab w:val="left" w:pos="426"/>
        </w:tabs>
        <w:spacing w:line="276" w:lineRule="auto"/>
        <w:ind w:left="0" w:firstLine="0"/>
        <w:rPr>
          <w:sz w:val="24"/>
          <w:szCs w:val="24"/>
          <w:lang w:val="en-US"/>
        </w:rPr>
      </w:pPr>
      <w:r w:rsidRPr="005375E8">
        <w:rPr>
          <w:sz w:val="24"/>
          <w:szCs w:val="24"/>
          <w:lang w:val="en-US"/>
        </w:rPr>
        <w:t>LH</w:t>
      </w:r>
    </w:p>
    <w:p w14:paraId="53F55F08" w14:textId="77777777" w:rsidR="005375E8" w:rsidRPr="005375E8" w:rsidRDefault="005375E8" w:rsidP="00201A65">
      <w:pPr>
        <w:pStyle w:val="Listecouleur-Accent1"/>
        <w:numPr>
          <w:ilvl w:val="0"/>
          <w:numId w:val="40"/>
        </w:numPr>
        <w:tabs>
          <w:tab w:val="left" w:pos="0"/>
          <w:tab w:val="left" w:pos="284"/>
          <w:tab w:val="left" w:pos="426"/>
        </w:tabs>
        <w:spacing w:line="276" w:lineRule="auto"/>
        <w:ind w:left="0" w:firstLine="0"/>
        <w:rPr>
          <w:sz w:val="24"/>
          <w:szCs w:val="24"/>
          <w:lang w:val="en-US"/>
        </w:rPr>
      </w:pPr>
      <w:r w:rsidRPr="005375E8">
        <w:rPr>
          <w:sz w:val="24"/>
          <w:szCs w:val="24"/>
          <w:lang w:val="en-US"/>
        </w:rPr>
        <w:t>FSH/LH ratio</w:t>
      </w:r>
    </w:p>
    <w:p w14:paraId="074B87E2" w14:textId="77777777" w:rsidR="005375E8" w:rsidRPr="005375E8" w:rsidRDefault="00C24270" w:rsidP="00201A65">
      <w:pPr>
        <w:pStyle w:val="Listecouleur-Accent1"/>
        <w:numPr>
          <w:ilvl w:val="0"/>
          <w:numId w:val="40"/>
        </w:numPr>
        <w:tabs>
          <w:tab w:val="left" w:pos="0"/>
          <w:tab w:val="left" w:pos="284"/>
          <w:tab w:val="left" w:pos="426"/>
        </w:tabs>
        <w:spacing w:line="276" w:lineRule="auto"/>
        <w:ind w:left="0" w:firstLine="0"/>
        <w:rPr>
          <w:sz w:val="24"/>
          <w:szCs w:val="24"/>
          <w:lang w:val="en-US"/>
        </w:rPr>
      </w:pPr>
      <w:r>
        <w:rPr>
          <w:sz w:val="24"/>
          <w:szCs w:val="24"/>
          <w:lang w:val="en-US"/>
        </w:rPr>
        <w:t>p</w:t>
      </w:r>
      <w:r w:rsidR="005375E8" w:rsidRPr="005375E8">
        <w:rPr>
          <w:sz w:val="24"/>
          <w:szCs w:val="24"/>
          <w:lang w:val="en-US"/>
        </w:rPr>
        <w:t>rogesterone</w:t>
      </w:r>
    </w:p>
    <w:p w14:paraId="77A891A2" w14:textId="77777777" w:rsidR="005375E8" w:rsidRPr="005375E8" w:rsidRDefault="00177D6E"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w:t>
      </w:r>
    </w:p>
    <w:p w14:paraId="18E7FE52"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17145D0B" w14:textId="77777777" w:rsidR="005375E8" w:rsidRPr="005375E8" w:rsidRDefault="00177D6E"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Luteal phase defect is best diagnosed by:</w:t>
      </w:r>
    </w:p>
    <w:p w14:paraId="03422CE4" w14:textId="77777777" w:rsidR="005375E8" w:rsidRPr="00177D6E" w:rsidRDefault="00C24270" w:rsidP="00201A65">
      <w:pPr>
        <w:pStyle w:val="Listecouleur-Accent1"/>
        <w:numPr>
          <w:ilvl w:val="0"/>
          <w:numId w:val="41"/>
        </w:numPr>
        <w:tabs>
          <w:tab w:val="left" w:pos="0"/>
          <w:tab w:val="left" w:pos="284"/>
          <w:tab w:val="left" w:pos="426"/>
        </w:tabs>
        <w:spacing w:line="276" w:lineRule="auto"/>
        <w:ind w:hanging="1488"/>
        <w:rPr>
          <w:sz w:val="24"/>
          <w:szCs w:val="24"/>
        </w:rPr>
      </w:pPr>
      <w:r w:rsidRPr="00177D6E">
        <w:rPr>
          <w:sz w:val="24"/>
          <w:szCs w:val="24"/>
        </w:rPr>
        <w:t>serum progesterone levels</w:t>
      </w:r>
    </w:p>
    <w:p w14:paraId="1CC0DBA8" w14:textId="77777777" w:rsidR="005375E8" w:rsidRPr="005375E8" w:rsidRDefault="00C24270" w:rsidP="00201A65">
      <w:pPr>
        <w:pStyle w:val="Listecouleur-Accent1"/>
        <w:numPr>
          <w:ilvl w:val="0"/>
          <w:numId w:val="41"/>
        </w:numPr>
        <w:tabs>
          <w:tab w:val="left" w:pos="0"/>
          <w:tab w:val="left" w:pos="284"/>
          <w:tab w:val="left" w:pos="426"/>
        </w:tabs>
        <w:spacing w:line="276" w:lineRule="auto"/>
        <w:ind w:left="0" w:firstLine="0"/>
        <w:rPr>
          <w:sz w:val="24"/>
          <w:szCs w:val="24"/>
          <w:lang w:val="en-US"/>
        </w:rPr>
      </w:pPr>
      <w:r w:rsidRPr="005375E8">
        <w:rPr>
          <w:sz w:val="24"/>
          <w:szCs w:val="24"/>
          <w:lang w:val="en-US"/>
        </w:rPr>
        <w:t>endometrial biopsy</w:t>
      </w:r>
    </w:p>
    <w:p w14:paraId="2DB771AF" w14:textId="77777777" w:rsidR="005375E8" w:rsidRPr="005375E8" w:rsidRDefault="00C24270" w:rsidP="00201A65">
      <w:pPr>
        <w:pStyle w:val="Listecouleur-Accent1"/>
        <w:numPr>
          <w:ilvl w:val="0"/>
          <w:numId w:val="41"/>
        </w:numPr>
        <w:tabs>
          <w:tab w:val="left" w:pos="0"/>
          <w:tab w:val="left" w:pos="284"/>
          <w:tab w:val="left" w:pos="426"/>
        </w:tabs>
        <w:spacing w:line="276" w:lineRule="auto"/>
        <w:ind w:left="0" w:firstLine="0"/>
        <w:rPr>
          <w:sz w:val="24"/>
          <w:szCs w:val="24"/>
          <w:lang w:val="en-US"/>
        </w:rPr>
      </w:pPr>
      <w:r w:rsidRPr="005375E8">
        <w:rPr>
          <w:sz w:val="24"/>
          <w:szCs w:val="24"/>
          <w:lang w:val="en-US"/>
        </w:rPr>
        <w:t>basal body temperature</w:t>
      </w:r>
    </w:p>
    <w:p w14:paraId="71911326" w14:textId="77777777" w:rsidR="005375E8" w:rsidRPr="005375E8" w:rsidRDefault="00C24270" w:rsidP="00201A65">
      <w:pPr>
        <w:pStyle w:val="Listecouleur-Accent1"/>
        <w:numPr>
          <w:ilvl w:val="0"/>
          <w:numId w:val="41"/>
        </w:numPr>
        <w:tabs>
          <w:tab w:val="left" w:pos="0"/>
          <w:tab w:val="left" w:pos="284"/>
          <w:tab w:val="left" w:pos="426"/>
        </w:tabs>
        <w:spacing w:line="276" w:lineRule="auto"/>
        <w:ind w:left="0" w:firstLine="0"/>
        <w:rPr>
          <w:sz w:val="24"/>
          <w:szCs w:val="24"/>
          <w:lang w:val="en-US"/>
        </w:rPr>
      </w:pPr>
      <w:r w:rsidRPr="005375E8">
        <w:rPr>
          <w:sz w:val="24"/>
          <w:szCs w:val="24"/>
          <w:lang w:val="en-US"/>
        </w:rPr>
        <w:t>ultrasonography</w:t>
      </w:r>
    </w:p>
    <w:p w14:paraId="65988B12" w14:textId="77777777" w:rsidR="005375E8" w:rsidRPr="005375E8" w:rsidRDefault="00C24270" w:rsidP="00201A65">
      <w:pPr>
        <w:pStyle w:val="Listecouleur-Accent1"/>
        <w:numPr>
          <w:ilvl w:val="0"/>
          <w:numId w:val="41"/>
        </w:numPr>
        <w:tabs>
          <w:tab w:val="left" w:pos="0"/>
          <w:tab w:val="left" w:pos="284"/>
          <w:tab w:val="left" w:pos="426"/>
        </w:tabs>
        <w:spacing w:line="276" w:lineRule="auto"/>
        <w:ind w:left="0" w:firstLine="0"/>
        <w:rPr>
          <w:sz w:val="24"/>
          <w:szCs w:val="24"/>
          <w:lang w:val="en-US"/>
        </w:rPr>
      </w:pPr>
      <w:r w:rsidRPr="005375E8">
        <w:rPr>
          <w:sz w:val="24"/>
          <w:szCs w:val="24"/>
          <w:lang w:val="en-US"/>
        </w:rPr>
        <w:t xml:space="preserve">serum </w:t>
      </w:r>
      <w:r w:rsidR="005375E8" w:rsidRPr="005375E8">
        <w:rPr>
          <w:sz w:val="24"/>
          <w:szCs w:val="24"/>
          <w:lang w:val="en-US"/>
        </w:rPr>
        <w:t>estradiol</w:t>
      </w:r>
    </w:p>
    <w:p w14:paraId="281C0B88" w14:textId="77777777" w:rsidR="005375E8" w:rsidRPr="005375E8" w:rsidRDefault="00C24270" w:rsidP="00201A65">
      <w:pPr>
        <w:tabs>
          <w:tab w:val="left" w:pos="0"/>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c</w:t>
      </w:r>
    </w:p>
    <w:p w14:paraId="56F319A7"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472BECD1" w14:textId="77777777" w:rsidR="005375E8" w:rsidRPr="005375E8" w:rsidRDefault="005375E8" w:rsidP="00201A65">
      <w:pPr>
        <w:pStyle w:val="Listecouleur-Accent1"/>
        <w:numPr>
          <w:ilvl w:val="0"/>
          <w:numId w:val="227"/>
        </w:numPr>
        <w:tabs>
          <w:tab w:val="left" w:pos="0"/>
          <w:tab w:val="left" w:pos="284"/>
          <w:tab w:val="left" w:pos="567"/>
        </w:tabs>
        <w:spacing w:line="276" w:lineRule="auto"/>
        <w:ind w:left="0" w:firstLine="0"/>
        <w:rPr>
          <w:sz w:val="24"/>
          <w:szCs w:val="24"/>
          <w:lang w:val="en-US"/>
        </w:rPr>
      </w:pPr>
      <w:r w:rsidRPr="005375E8">
        <w:rPr>
          <w:sz w:val="24"/>
          <w:szCs w:val="24"/>
          <w:lang w:val="en-US"/>
        </w:rPr>
        <w:t>CS Transcervical endometrial resection is used in :</w:t>
      </w:r>
    </w:p>
    <w:p w14:paraId="7B28DCE6" w14:textId="77777777" w:rsidR="005375E8" w:rsidRPr="005375E8" w:rsidRDefault="00C24270" w:rsidP="00201A65">
      <w:pPr>
        <w:pStyle w:val="Listecouleur-Accent1"/>
        <w:numPr>
          <w:ilvl w:val="0"/>
          <w:numId w:val="42"/>
        </w:numPr>
        <w:tabs>
          <w:tab w:val="left" w:pos="0"/>
          <w:tab w:val="left" w:pos="284"/>
          <w:tab w:val="left" w:pos="567"/>
        </w:tabs>
        <w:spacing w:line="276" w:lineRule="auto"/>
        <w:ind w:left="0" w:firstLine="0"/>
        <w:rPr>
          <w:sz w:val="24"/>
          <w:szCs w:val="24"/>
          <w:lang w:val="en-US"/>
        </w:rPr>
      </w:pPr>
      <w:r>
        <w:rPr>
          <w:sz w:val="24"/>
          <w:szCs w:val="24"/>
          <w:lang w:val="en-US"/>
        </w:rPr>
        <w:t>e</w:t>
      </w:r>
      <w:r w:rsidR="005375E8" w:rsidRPr="005375E8">
        <w:rPr>
          <w:sz w:val="24"/>
          <w:szCs w:val="24"/>
          <w:lang w:val="en-US"/>
        </w:rPr>
        <w:t>ndometriosis</w:t>
      </w:r>
    </w:p>
    <w:p w14:paraId="69AF4EA0" w14:textId="77777777" w:rsidR="005375E8" w:rsidRPr="005375E8" w:rsidRDefault="005375E8" w:rsidP="00201A65">
      <w:pPr>
        <w:pStyle w:val="Listecouleur-Accent1"/>
        <w:numPr>
          <w:ilvl w:val="0"/>
          <w:numId w:val="42"/>
        </w:numPr>
        <w:tabs>
          <w:tab w:val="left" w:pos="0"/>
          <w:tab w:val="left" w:pos="284"/>
          <w:tab w:val="left" w:pos="567"/>
        </w:tabs>
        <w:spacing w:line="276" w:lineRule="auto"/>
        <w:ind w:left="0" w:firstLine="0"/>
        <w:rPr>
          <w:sz w:val="24"/>
          <w:szCs w:val="24"/>
          <w:lang w:val="en-US"/>
        </w:rPr>
      </w:pPr>
      <w:r w:rsidRPr="005375E8">
        <w:rPr>
          <w:sz w:val="24"/>
          <w:szCs w:val="24"/>
          <w:lang w:val="en-US"/>
        </w:rPr>
        <w:t>DUB</w:t>
      </w:r>
    </w:p>
    <w:p w14:paraId="05683FB2" w14:textId="77777777" w:rsidR="005375E8" w:rsidRPr="005375E8" w:rsidRDefault="00C24270" w:rsidP="00201A65">
      <w:pPr>
        <w:pStyle w:val="Listecouleur-Accent1"/>
        <w:numPr>
          <w:ilvl w:val="0"/>
          <w:numId w:val="42"/>
        </w:numPr>
        <w:tabs>
          <w:tab w:val="left" w:pos="0"/>
          <w:tab w:val="left" w:pos="284"/>
          <w:tab w:val="left" w:pos="567"/>
        </w:tabs>
        <w:spacing w:line="276" w:lineRule="auto"/>
        <w:ind w:left="0" w:firstLine="0"/>
        <w:rPr>
          <w:sz w:val="24"/>
          <w:szCs w:val="24"/>
          <w:lang w:val="en-US"/>
        </w:rPr>
      </w:pPr>
      <w:r>
        <w:rPr>
          <w:sz w:val="24"/>
          <w:szCs w:val="24"/>
          <w:lang w:val="en-US"/>
        </w:rPr>
        <w:t>c</w:t>
      </w:r>
      <w:r w:rsidR="005375E8" w:rsidRPr="005375E8">
        <w:rPr>
          <w:sz w:val="24"/>
          <w:szCs w:val="24"/>
          <w:lang w:val="en-US"/>
        </w:rPr>
        <w:t>arcinoma endometrium</w:t>
      </w:r>
    </w:p>
    <w:p w14:paraId="0B6054E7" w14:textId="77777777" w:rsidR="005375E8" w:rsidRPr="005375E8" w:rsidRDefault="005375E8" w:rsidP="00201A65">
      <w:pPr>
        <w:pStyle w:val="Listecouleur-Accent1"/>
        <w:numPr>
          <w:ilvl w:val="0"/>
          <w:numId w:val="42"/>
        </w:numPr>
        <w:tabs>
          <w:tab w:val="left" w:pos="0"/>
          <w:tab w:val="left" w:pos="284"/>
          <w:tab w:val="left" w:pos="567"/>
        </w:tabs>
        <w:spacing w:line="276" w:lineRule="auto"/>
        <w:ind w:left="0" w:firstLine="0"/>
        <w:rPr>
          <w:sz w:val="24"/>
          <w:szCs w:val="24"/>
          <w:lang w:val="en-US"/>
        </w:rPr>
      </w:pPr>
      <w:r w:rsidRPr="005375E8">
        <w:rPr>
          <w:sz w:val="24"/>
          <w:szCs w:val="24"/>
          <w:lang w:val="en-US"/>
        </w:rPr>
        <w:t>Submucous fibroid</w:t>
      </w:r>
    </w:p>
    <w:p w14:paraId="09A5CF1A" w14:textId="77777777" w:rsidR="005375E8" w:rsidRPr="005375E8" w:rsidRDefault="00C24270" w:rsidP="00201A65">
      <w:pPr>
        <w:pStyle w:val="Listecouleur-Accent1"/>
        <w:numPr>
          <w:ilvl w:val="0"/>
          <w:numId w:val="42"/>
        </w:numPr>
        <w:tabs>
          <w:tab w:val="left" w:pos="0"/>
          <w:tab w:val="left" w:pos="284"/>
          <w:tab w:val="left" w:pos="567"/>
        </w:tabs>
        <w:spacing w:line="276" w:lineRule="auto"/>
        <w:ind w:left="0" w:firstLine="0"/>
        <w:rPr>
          <w:sz w:val="24"/>
          <w:szCs w:val="24"/>
          <w:lang w:val="en-US"/>
        </w:rPr>
      </w:pPr>
      <w:r>
        <w:rPr>
          <w:sz w:val="24"/>
          <w:szCs w:val="24"/>
          <w:lang w:val="en-US"/>
        </w:rPr>
        <w:t>a</w:t>
      </w:r>
      <w:r w:rsidR="005375E8" w:rsidRPr="005375E8">
        <w:rPr>
          <w:sz w:val="24"/>
          <w:szCs w:val="24"/>
          <w:lang w:val="en-US"/>
        </w:rPr>
        <w:t>sherman syndrome</w:t>
      </w:r>
    </w:p>
    <w:p w14:paraId="3906E03A" w14:textId="77777777" w:rsidR="005375E8" w:rsidRPr="005375E8" w:rsidRDefault="00C24270" w:rsidP="00201A65">
      <w:pPr>
        <w:tabs>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b</w:t>
      </w:r>
    </w:p>
    <w:p w14:paraId="57D4EB5C" w14:textId="77777777" w:rsidR="005375E8" w:rsidRPr="005375E8" w:rsidRDefault="005375E8" w:rsidP="00201A65">
      <w:pPr>
        <w:pStyle w:val="Listecouleur-Accent1"/>
        <w:tabs>
          <w:tab w:val="left" w:pos="709"/>
          <w:tab w:val="left" w:pos="851"/>
        </w:tabs>
        <w:spacing w:line="276" w:lineRule="auto"/>
        <w:ind w:left="0"/>
        <w:rPr>
          <w:sz w:val="24"/>
          <w:szCs w:val="24"/>
          <w:lang w:val="en-US"/>
        </w:rPr>
      </w:pPr>
    </w:p>
    <w:p w14:paraId="1E55FD8B" w14:textId="77777777" w:rsidR="005375E8" w:rsidRPr="005375E8" w:rsidRDefault="005375E8"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CM Indications of rectal examination in gynecology are:</w:t>
      </w:r>
    </w:p>
    <w:p w14:paraId="63EC7E28" w14:textId="77777777" w:rsidR="005375E8" w:rsidRPr="00177D6E" w:rsidRDefault="00C24270" w:rsidP="00201A65">
      <w:pPr>
        <w:pStyle w:val="Listecouleur-Accent1"/>
        <w:numPr>
          <w:ilvl w:val="0"/>
          <w:numId w:val="43"/>
        </w:numPr>
        <w:tabs>
          <w:tab w:val="left" w:pos="0"/>
          <w:tab w:val="left" w:pos="142"/>
          <w:tab w:val="left" w:pos="284"/>
          <w:tab w:val="left" w:pos="426"/>
        </w:tabs>
        <w:spacing w:line="276" w:lineRule="auto"/>
        <w:rPr>
          <w:sz w:val="24"/>
          <w:szCs w:val="24"/>
        </w:rPr>
      </w:pPr>
      <w:r w:rsidRPr="00177D6E">
        <w:rPr>
          <w:sz w:val="24"/>
          <w:szCs w:val="24"/>
        </w:rPr>
        <w:t>in cases with mullerian agenesis</w:t>
      </w:r>
    </w:p>
    <w:p w14:paraId="02B0BB5F" w14:textId="77777777" w:rsidR="005375E8" w:rsidRPr="005375E8" w:rsidRDefault="00C24270" w:rsidP="00201A65">
      <w:pPr>
        <w:pStyle w:val="Listecouleur-Accent1"/>
        <w:numPr>
          <w:ilvl w:val="0"/>
          <w:numId w:val="43"/>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in virgin females</w:t>
      </w:r>
    </w:p>
    <w:p w14:paraId="5110E222" w14:textId="77777777" w:rsidR="005375E8" w:rsidRPr="005375E8" w:rsidRDefault="00C24270" w:rsidP="00201A65">
      <w:pPr>
        <w:pStyle w:val="Listecouleur-Accent1"/>
        <w:numPr>
          <w:ilvl w:val="0"/>
          <w:numId w:val="43"/>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to differentiate rectocele from enterocele</w:t>
      </w:r>
    </w:p>
    <w:p w14:paraId="0FC01C28" w14:textId="77777777" w:rsidR="005375E8" w:rsidRPr="005375E8" w:rsidRDefault="00C24270" w:rsidP="00201A65">
      <w:pPr>
        <w:pStyle w:val="Listecouleur-Accent1"/>
        <w:numPr>
          <w:ilvl w:val="0"/>
          <w:numId w:val="43"/>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for staging of ovarian malignancy</w:t>
      </w:r>
    </w:p>
    <w:p w14:paraId="5804E0EE" w14:textId="77777777" w:rsidR="005375E8" w:rsidRPr="005375E8" w:rsidRDefault="00C24270" w:rsidP="00201A65">
      <w:pPr>
        <w:pStyle w:val="Listecouleur-Accent1"/>
        <w:numPr>
          <w:ilvl w:val="0"/>
          <w:numId w:val="43"/>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 xml:space="preserve">in cases </w:t>
      </w:r>
      <w:r w:rsidR="005375E8" w:rsidRPr="005375E8">
        <w:rPr>
          <w:sz w:val="24"/>
          <w:szCs w:val="24"/>
          <w:lang w:val="en-US"/>
        </w:rPr>
        <w:t>of recto-vaginal fistula</w:t>
      </w:r>
    </w:p>
    <w:p w14:paraId="4E35DF5B" w14:textId="77777777" w:rsidR="005375E8" w:rsidRPr="005375E8" w:rsidRDefault="00177D6E" w:rsidP="00201A65">
      <w:pPr>
        <w:tabs>
          <w:tab w:val="left" w:pos="142"/>
          <w:tab w:val="left" w:pos="284"/>
          <w:tab w:val="left" w:pos="426"/>
          <w:tab w:val="left" w:pos="709"/>
          <w:tab w:val="left" w:pos="851"/>
          <w:tab w:val="left" w:pos="1701"/>
          <w:tab w:val="left" w:pos="2410"/>
        </w:tabs>
        <w:spacing w:after="0"/>
        <w:rPr>
          <w:rFonts w:ascii="Times New Roman" w:hAnsi="Times New Roman"/>
          <w:sz w:val="24"/>
          <w:szCs w:val="24"/>
        </w:rPr>
      </w:pPr>
      <w:r>
        <w:rPr>
          <w:rFonts w:ascii="Times New Roman" w:hAnsi="Times New Roman"/>
          <w:sz w:val="24"/>
          <w:szCs w:val="24"/>
        </w:rPr>
        <w:t>Correct answer:  a, b, c</w:t>
      </w:r>
    </w:p>
    <w:p w14:paraId="03C6782F" w14:textId="77777777" w:rsidR="005375E8" w:rsidRPr="005375E8" w:rsidRDefault="005375E8" w:rsidP="00201A65">
      <w:pPr>
        <w:tabs>
          <w:tab w:val="left" w:pos="709"/>
          <w:tab w:val="left" w:pos="851"/>
        </w:tabs>
        <w:spacing w:after="0"/>
        <w:rPr>
          <w:rFonts w:ascii="Times New Roman" w:hAnsi="Times New Roman"/>
          <w:color w:val="FF0000"/>
          <w:sz w:val="24"/>
          <w:szCs w:val="24"/>
        </w:rPr>
      </w:pPr>
    </w:p>
    <w:p w14:paraId="6FFD598B" w14:textId="77777777" w:rsidR="00177D6E" w:rsidRPr="005375E8" w:rsidRDefault="00177D6E" w:rsidP="00201A65">
      <w:pPr>
        <w:tabs>
          <w:tab w:val="left" w:pos="709"/>
          <w:tab w:val="left" w:pos="851"/>
        </w:tabs>
        <w:spacing w:after="0"/>
        <w:rPr>
          <w:rFonts w:ascii="Times New Roman" w:hAnsi="Times New Roman"/>
          <w:sz w:val="24"/>
          <w:szCs w:val="24"/>
          <w:lang w:val="en-GB"/>
        </w:rPr>
      </w:pPr>
    </w:p>
    <w:p w14:paraId="65612BB8" w14:textId="77777777" w:rsidR="005375E8" w:rsidRPr="005375E8" w:rsidRDefault="00177D6E" w:rsidP="00201A65">
      <w:pPr>
        <w:pStyle w:val="Listecouleur-Accent1"/>
        <w:numPr>
          <w:ilvl w:val="0"/>
          <w:numId w:val="227"/>
        </w:numPr>
        <w:tabs>
          <w:tab w:val="left" w:pos="284"/>
          <w:tab w:val="left" w:pos="426"/>
        </w:tabs>
        <w:spacing w:line="276" w:lineRule="auto"/>
        <w:ind w:left="0" w:firstLine="0"/>
        <w:rPr>
          <w:sz w:val="24"/>
          <w:szCs w:val="24"/>
          <w:lang w:val="en-US"/>
        </w:rPr>
      </w:pPr>
      <w:r>
        <w:rPr>
          <w:sz w:val="24"/>
          <w:szCs w:val="24"/>
          <w:lang w:val="en-GB"/>
        </w:rPr>
        <w:t xml:space="preserve"> </w:t>
      </w:r>
      <w:r w:rsidR="005375E8" w:rsidRPr="005375E8">
        <w:rPr>
          <w:sz w:val="24"/>
          <w:szCs w:val="24"/>
          <w:lang w:val="en-GB"/>
        </w:rPr>
        <w:t xml:space="preserve">CM </w:t>
      </w:r>
      <w:r w:rsidR="00BE48E1">
        <w:rPr>
          <w:sz w:val="24"/>
          <w:szCs w:val="24"/>
          <w:lang w:val="en-US"/>
        </w:rPr>
        <w:t>What are the treatment</w:t>
      </w:r>
      <w:r w:rsidR="005375E8" w:rsidRPr="005375E8">
        <w:rPr>
          <w:sz w:val="24"/>
          <w:szCs w:val="24"/>
          <w:lang w:val="en-US"/>
        </w:rPr>
        <w:t xml:space="preserve"> indications for performing the endometrial curettage:</w:t>
      </w:r>
    </w:p>
    <w:p w14:paraId="5BD7265B" w14:textId="77777777" w:rsidR="005375E8" w:rsidRPr="00177D6E" w:rsidRDefault="00C24270" w:rsidP="00201A65">
      <w:pPr>
        <w:pStyle w:val="Listecouleur-Accent1"/>
        <w:numPr>
          <w:ilvl w:val="0"/>
          <w:numId w:val="44"/>
        </w:numPr>
        <w:tabs>
          <w:tab w:val="left" w:pos="284"/>
          <w:tab w:val="left" w:pos="426"/>
        </w:tabs>
        <w:spacing w:line="276" w:lineRule="auto"/>
        <w:ind w:hanging="1080"/>
        <w:rPr>
          <w:sz w:val="24"/>
          <w:szCs w:val="24"/>
        </w:rPr>
      </w:pPr>
      <w:r w:rsidRPr="00177D6E">
        <w:rPr>
          <w:sz w:val="24"/>
          <w:szCs w:val="24"/>
        </w:rPr>
        <w:t>to stop uterine haemorrhages</w:t>
      </w:r>
    </w:p>
    <w:p w14:paraId="67E75C34" w14:textId="77777777" w:rsidR="005375E8" w:rsidRPr="005375E8" w:rsidRDefault="00C24270" w:rsidP="00201A65">
      <w:pPr>
        <w:pStyle w:val="Listecouleur-Accent1"/>
        <w:numPr>
          <w:ilvl w:val="0"/>
          <w:numId w:val="44"/>
        </w:numPr>
        <w:tabs>
          <w:tab w:val="left" w:pos="284"/>
          <w:tab w:val="left" w:pos="426"/>
        </w:tabs>
        <w:spacing w:line="276" w:lineRule="auto"/>
        <w:ind w:left="0" w:firstLine="0"/>
        <w:rPr>
          <w:sz w:val="24"/>
          <w:szCs w:val="24"/>
        </w:rPr>
      </w:pPr>
      <w:r w:rsidRPr="005375E8">
        <w:rPr>
          <w:sz w:val="24"/>
          <w:szCs w:val="24"/>
        </w:rPr>
        <w:t>to destroy intrauterine synaechiae</w:t>
      </w:r>
    </w:p>
    <w:p w14:paraId="31C92D5A" w14:textId="77777777" w:rsidR="005375E8" w:rsidRPr="005375E8" w:rsidRDefault="00C24270" w:rsidP="00201A65">
      <w:pPr>
        <w:pStyle w:val="Listecouleur-Accent1"/>
        <w:numPr>
          <w:ilvl w:val="0"/>
          <w:numId w:val="44"/>
        </w:numPr>
        <w:tabs>
          <w:tab w:val="left" w:pos="284"/>
          <w:tab w:val="left" w:pos="426"/>
        </w:tabs>
        <w:spacing w:line="276" w:lineRule="auto"/>
        <w:ind w:left="0" w:firstLine="0"/>
        <w:rPr>
          <w:sz w:val="24"/>
          <w:szCs w:val="24"/>
          <w:lang w:val="en-US"/>
        </w:rPr>
      </w:pPr>
      <w:r w:rsidRPr="005375E8">
        <w:rPr>
          <w:sz w:val="24"/>
          <w:szCs w:val="24"/>
          <w:lang w:val="en-US"/>
        </w:rPr>
        <w:lastRenderedPageBreak/>
        <w:t>to remove the gestational sac and its fragments</w:t>
      </w:r>
    </w:p>
    <w:p w14:paraId="0DDDB635" w14:textId="77777777" w:rsidR="005375E8" w:rsidRPr="005375E8" w:rsidRDefault="00C24270" w:rsidP="00201A65">
      <w:pPr>
        <w:pStyle w:val="Listecouleur-Accent1"/>
        <w:numPr>
          <w:ilvl w:val="0"/>
          <w:numId w:val="44"/>
        </w:numPr>
        <w:tabs>
          <w:tab w:val="left" w:pos="284"/>
          <w:tab w:val="left" w:pos="426"/>
        </w:tabs>
        <w:spacing w:line="276" w:lineRule="auto"/>
        <w:ind w:left="0" w:firstLine="0"/>
        <w:rPr>
          <w:sz w:val="24"/>
          <w:szCs w:val="24"/>
        </w:rPr>
      </w:pPr>
      <w:r w:rsidRPr="005375E8">
        <w:rPr>
          <w:sz w:val="24"/>
          <w:szCs w:val="24"/>
        </w:rPr>
        <w:t>to remove intrauterine devices</w:t>
      </w:r>
    </w:p>
    <w:p w14:paraId="0DA3C0EF" w14:textId="77777777" w:rsidR="005375E8" w:rsidRPr="005375E8" w:rsidRDefault="00C24270" w:rsidP="00201A65">
      <w:pPr>
        <w:pStyle w:val="Listecouleur-Accent1"/>
        <w:numPr>
          <w:ilvl w:val="0"/>
          <w:numId w:val="44"/>
        </w:numPr>
        <w:tabs>
          <w:tab w:val="left" w:pos="284"/>
          <w:tab w:val="left" w:pos="426"/>
        </w:tabs>
        <w:spacing w:line="276" w:lineRule="auto"/>
        <w:ind w:left="0" w:firstLine="0"/>
        <w:rPr>
          <w:sz w:val="24"/>
          <w:szCs w:val="24"/>
        </w:rPr>
      </w:pPr>
      <w:r w:rsidRPr="005375E8">
        <w:rPr>
          <w:sz w:val="24"/>
          <w:szCs w:val="24"/>
        </w:rPr>
        <w:t xml:space="preserve">to </w:t>
      </w:r>
      <w:r w:rsidR="005375E8" w:rsidRPr="005375E8">
        <w:rPr>
          <w:sz w:val="24"/>
          <w:szCs w:val="24"/>
        </w:rPr>
        <w:t>diagnose tuberculous endometritis</w:t>
      </w:r>
    </w:p>
    <w:p w14:paraId="5E2D54B5"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177D6E">
        <w:rPr>
          <w:rFonts w:ascii="Times New Roman" w:hAnsi="Times New Roman"/>
          <w:sz w:val="24"/>
          <w:szCs w:val="24"/>
          <w:lang w:val="en-GB"/>
        </w:rPr>
        <w:t>a</w:t>
      </w:r>
      <w:r w:rsidRPr="005375E8">
        <w:rPr>
          <w:rFonts w:ascii="Times New Roman" w:hAnsi="Times New Roman"/>
          <w:sz w:val="24"/>
          <w:szCs w:val="24"/>
        </w:rPr>
        <w:t xml:space="preserve">, </w:t>
      </w:r>
      <w:r w:rsidR="00177D6E">
        <w:rPr>
          <w:rFonts w:ascii="Times New Roman" w:hAnsi="Times New Roman"/>
          <w:sz w:val="24"/>
          <w:szCs w:val="24"/>
          <w:lang w:val="en-GB"/>
        </w:rPr>
        <w:t>b</w:t>
      </w:r>
      <w:r w:rsidRPr="005375E8">
        <w:rPr>
          <w:rFonts w:ascii="Times New Roman" w:hAnsi="Times New Roman"/>
          <w:sz w:val="24"/>
          <w:szCs w:val="24"/>
        </w:rPr>
        <w:t xml:space="preserve">, </w:t>
      </w:r>
      <w:r w:rsidR="00177D6E">
        <w:rPr>
          <w:rFonts w:ascii="Times New Roman" w:hAnsi="Times New Roman"/>
          <w:sz w:val="24"/>
          <w:szCs w:val="24"/>
          <w:lang w:val="en-GB"/>
        </w:rPr>
        <w:t>c</w:t>
      </w:r>
      <w:r w:rsidRPr="005375E8">
        <w:rPr>
          <w:rFonts w:ascii="Times New Roman" w:hAnsi="Times New Roman"/>
          <w:sz w:val="24"/>
          <w:szCs w:val="24"/>
        </w:rPr>
        <w:t xml:space="preserve">, </w:t>
      </w:r>
      <w:r w:rsidR="00177D6E">
        <w:rPr>
          <w:rFonts w:ascii="Times New Roman" w:hAnsi="Times New Roman"/>
          <w:sz w:val="24"/>
          <w:szCs w:val="24"/>
          <w:lang w:val="en-GB"/>
        </w:rPr>
        <w:t>d</w:t>
      </w:r>
    </w:p>
    <w:p w14:paraId="0C179353" w14:textId="77777777" w:rsidR="00177D6E" w:rsidRPr="005375E8" w:rsidRDefault="00177D6E" w:rsidP="00201A65">
      <w:pPr>
        <w:tabs>
          <w:tab w:val="left" w:pos="709"/>
          <w:tab w:val="left" w:pos="851"/>
        </w:tabs>
        <w:spacing w:after="0"/>
        <w:rPr>
          <w:rFonts w:ascii="Times New Roman" w:hAnsi="Times New Roman"/>
          <w:sz w:val="24"/>
          <w:szCs w:val="24"/>
          <w:lang w:val="en-GB"/>
        </w:rPr>
      </w:pPr>
    </w:p>
    <w:p w14:paraId="7F7B9C62" w14:textId="77777777" w:rsidR="005375E8" w:rsidRPr="005375E8" w:rsidRDefault="005375E8" w:rsidP="00201A65">
      <w:pPr>
        <w:pStyle w:val="Listecouleur-Accent1"/>
        <w:numPr>
          <w:ilvl w:val="0"/>
          <w:numId w:val="227"/>
        </w:numPr>
        <w:tabs>
          <w:tab w:val="left" w:pos="284"/>
          <w:tab w:val="left" w:pos="426"/>
        </w:tabs>
        <w:spacing w:line="276" w:lineRule="auto"/>
        <w:ind w:left="0" w:firstLine="0"/>
        <w:rPr>
          <w:sz w:val="24"/>
          <w:szCs w:val="24"/>
          <w:lang w:val="en-US"/>
        </w:rPr>
      </w:pPr>
      <w:r w:rsidRPr="005375E8">
        <w:rPr>
          <w:sz w:val="24"/>
          <w:szCs w:val="24"/>
          <w:lang w:val="en-GB"/>
        </w:rPr>
        <w:t xml:space="preserve">CM </w:t>
      </w:r>
      <w:r w:rsidRPr="005375E8">
        <w:rPr>
          <w:sz w:val="24"/>
          <w:szCs w:val="24"/>
          <w:lang w:val="en-US"/>
        </w:rPr>
        <w:t>What complications could possibly arise when performing the endometrial curettage:</w:t>
      </w:r>
    </w:p>
    <w:p w14:paraId="442B5583" w14:textId="77777777" w:rsidR="005375E8" w:rsidRPr="00177D6E" w:rsidRDefault="00C24270" w:rsidP="00201A65">
      <w:pPr>
        <w:pStyle w:val="Listecouleur-Accent1"/>
        <w:numPr>
          <w:ilvl w:val="0"/>
          <w:numId w:val="45"/>
        </w:numPr>
        <w:tabs>
          <w:tab w:val="left" w:pos="284"/>
          <w:tab w:val="left" w:pos="426"/>
        </w:tabs>
        <w:spacing w:line="276" w:lineRule="auto"/>
        <w:ind w:hanging="1080"/>
        <w:rPr>
          <w:sz w:val="24"/>
          <w:szCs w:val="24"/>
        </w:rPr>
      </w:pPr>
      <w:r w:rsidRPr="00177D6E">
        <w:rPr>
          <w:sz w:val="24"/>
          <w:szCs w:val="24"/>
        </w:rPr>
        <w:t>uterine perforation</w:t>
      </w:r>
    </w:p>
    <w:p w14:paraId="4D7C4A72" w14:textId="77777777" w:rsidR="005375E8" w:rsidRPr="005375E8" w:rsidRDefault="00C24270" w:rsidP="00201A65">
      <w:pPr>
        <w:pStyle w:val="Listecouleur-Accent1"/>
        <w:numPr>
          <w:ilvl w:val="0"/>
          <w:numId w:val="45"/>
        </w:numPr>
        <w:tabs>
          <w:tab w:val="left" w:pos="284"/>
          <w:tab w:val="left" w:pos="426"/>
        </w:tabs>
        <w:spacing w:line="276" w:lineRule="auto"/>
        <w:ind w:left="0" w:firstLine="0"/>
        <w:rPr>
          <w:sz w:val="24"/>
          <w:szCs w:val="24"/>
        </w:rPr>
      </w:pPr>
      <w:r w:rsidRPr="005375E8">
        <w:rPr>
          <w:sz w:val="24"/>
          <w:szCs w:val="24"/>
        </w:rPr>
        <w:t>secondary amenorrhea</w:t>
      </w:r>
    </w:p>
    <w:p w14:paraId="3440D8AC" w14:textId="77777777" w:rsidR="005375E8" w:rsidRPr="005375E8" w:rsidRDefault="00C24270" w:rsidP="00201A65">
      <w:pPr>
        <w:pStyle w:val="Listecouleur-Accent1"/>
        <w:numPr>
          <w:ilvl w:val="0"/>
          <w:numId w:val="45"/>
        </w:numPr>
        <w:tabs>
          <w:tab w:val="left" w:pos="284"/>
          <w:tab w:val="left" w:pos="426"/>
        </w:tabs>
        <w:spacing w:line="276" w:lineRule="auto"/>
        <w:ind w:left="0" w:firstLine="0"/>
        <w:rPr>
          <w:sz w:val="24"/>
          <w:szCs w:val="24"/>
        </w:rPr>
      </w:pPr>
      <w:r w:rsidRPr="005375E8">
        <w:rPr>
          <w:sz w:val="24"/>
          <w:szCs w:val="24"/>
        </w:rPr>
        <w:t>pseudo-ducts formation</w:t>
      </w:r>
    </w:p>
    <w:p w14:paraId="36C50F7C" w14:textId="77777777" w:rsidR="005375E8" w:rsidRPr="005375E8" w:rsidRDefault="00C24270" w:rsidP="00201A65">
      <w:pPr>
        <w:pStyle w:val="Listecouleur-Accent1"/>
        <w:numPr>
          <w:ilvl w:val="0"/>
          <w:numId w:val="45"/>
        </w:numPr>
        <w:tabs>
          <w:tab w:val="left" w:pos="284"/>
          <w:tab w:val="left" w:pos="426"/>
        </w:tabs>
        <w:spacing w:line="276" w:lineRule="auto"/>
        <w:ind w:left="0" w:firstLine="0"/>
        <w:rPr>
          <w:sz w:val="24"/>
          <w:szCs w:val="24"/>
        </w:rPr>
      </w:pPr>
      <w:r w:rsidRPr="005375E8">
        <w:rPr>
          <w:sz w:val="24"/>
          <w:szCs w:val="24"/>
        </w:rPr>
        <w:t>uterine prolapse</w:t>
      </w:r>
    </w:p>
    <w:p w14:paraId="40EFC916" w14:textId="77777777" w:rsidR="005375E8" w:rsidRPr="005375E8" w:rsidRDefault="00C24270" w:rsidP="00201A65">
      <w:pPr>
        <w:pStyle w:val="Listecouleur-Accent1"/>
        <w:numPr>
          <w:ilvl w:val="0"/>
          <w:numId w:val="45"/>
        </w:numPr>
        <w:tabs>
          <w:tab w:val="left" w:pos="284"/>
          <w:tab w:val="left" w:pos="426"/>
        </w:tabs>
        <w:spacing w:line="276" w:lineRule="auto"/>
        <w:ind w:left="0" w:firstLine="0"/>
        <w:rPr>
          <w:sz w:val="24"/>
          <w:szCs w:val="24"/>
        </w:rPr>
      </w:pPr>
      <w:r w:rsidRPr="005375E8">
        <w:rPr>
          <w:sz w:val="24"/>
          <w:szCs w:val="24"/>
        </w:rPr>
        <w:t>dyspareunia</w:t>
      </w:r>
    </w:p>
    <w:p w14:paraId="4A021DF1"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177D6E">
        <w:rPr>
          <w:rFonts w:ascii="Times New Roman" w:hAnsi="Times New Roman"/>
          <w:sz w:val="24"/>
          <w:szCs w:val="24"/>
          <w:lang w:val="en-GB"/>
        </w:rPr>
        <w:t>a</w:t>
      </w:r>
      <w:r w:rsidRPr="005375E8">
        <w:rPr>
          <w:rFonts w:ascii="Times New Roman" w:hAnsi="Times New Roman"/>
          <w:sz w:val="24"/>
          <w:szCs w:val="24"/>
        </w:rPr>
        <w:t xml:space="preserve">, </w:t>
      </w:r>
      <w:r w:rsidR="00177D6E">
        <w:rPr>
          <w:rFonts w:ascii="Times New Roman" w:hAnsi="Times New Roman"/>
          <w:sz w:val="24"/>
          <w:szCs w:val="24"/>
          <w:lang w:val="en-GB"/>
        </w:rPr>
        <w:t>b</w:t>
      </w:r>
      <w:r w:rsidRPr="005375E8">
        <w:rPr>
          <w:rFonts w:ascii="Times New Roman" w:hAnsi="Times New Roman"/>
          <w:sz w:val="24"/>
          <w:szCs w:val="24"/>
        </w:rPr>
        <w:t xml:space="preserve">, </w:t>
      </w:r>
      <w:r w:rsidR="00C24270">
        <w:rPr>
          <w:rFonts w:ascii="Times New Roman" w:hAnsi="Times New Roman"/>
          <w:sz w:val="24"/>
          <w:szCs w:val="24"/>
          <w:lang w:val="en-GB"/>
        </w:rPr>
        <w:t>c</w:t>
      </w:r>
    </w:p>
    <w:p w14:paraId="4E43954B" w14:textId="77777777" w:rsidR="00177D6E" w:rsidRPr="005375E8" w:rsidRDefault="00177D6E" w:rsidP="00201A65">
      <w:pPr>
        <w:tabs>
          <w:tab w:val="left" w:pos="709"/>
          <w:tab w:val="left" w:pos="851"/>
        </w:tabs>
        <w:spacing w:after="0"/>
        <w:rPr>
          <w:rFonts w:ascii="Times New Roman" w:hAnsi="Times New Roman"/>
          <w:sz w:val="24"/>
          <w:szCs w:val="24"/>
          <w:lang w:val="en-GB"/>
        </w:rPr>
      </w:pPr>
    </w:p>
    <w:p w14:paraId="11C349EC" w14:textId="77777777" w:rsidR="005375E8" w:rsidRPr="005375E8" w:rsidRDefault="005375E8" w:rsidP="00201A65">
      <w:pPr>
        <w:pStyle w:val="Listecouleur-Accent1"/>
        <w:numPr>
          <w:ilvl w:val="0"/>
          <w:numId w:val="227"/>
        </w:numPr>
        <w:tabs>
          <w:tab w:val="left" w:pos="284"/>
          <w:tab w:val="left" w:pos="567"/>
        </w:tabs>
        <w:spacing w:line="276" w:lineRule="auto"/>
        <w:ind w:left="0" w:firstLine="0"/>
        <w:rPr>
          <w:sz w:val="24"/>
          <w:szCs w:val="24"/>
          <w:lang w:val="en-US"/>
        </w:rPr>
      </w:pPr>
      <w:r w:rsidRPr="005375E8">
        <w:rPr>
          <w:sz w:val="24"/>
          <w:szCs w:val="24"/>
          <w:lang w:val="en-GB"/>
        </w:rPr>
        <w:t xml:space="preserve">CM </w:t>
      </w:r>
      <w:r w:rsidRPr="005375E8">
        <w:rPr>
          <w:sz w:val="24"/>
          <w:szCs w:val="24"/>
          <w:lang w:val="en-US"/>
        </w:rPr>
        <w:t>Endoscopic methods of investigation used in gynaecology are the following:</w:t>
      </w:r>
    </w:p>
    <w:p w14:paraId="0BF796E3" w14:textId="77777777" w:rsidR="005375E8" w:rsidRPr="00177D6E" w:rsidRDefault="00C24270" w:rsidP="00201A65">
      <w:pPr>
        <w:pStyle w:val="Listecouleur-Accent1"/>
        <w:numPr>
          <w:ilvl w:val="0"/>
          <w:numId w:val="46"/>
        </w:numPr>
        <w:tabs>
          <w:tab w:val="left" w:pos="284"/>
          <w:tab w:val="left" w:pos="567"/>
        </w:tabs>
        <w:spacing w:line="276" w:lineRule="auto"/>
        <w:ind w:hanging="1080"/>
        <w:rPr>
          <w:sz w:val="24"/>
          <w:szCs w:val="24"/>
        </w:rPr>
      </w:pPr>
      <w:r w:rsidRPr="00177D6E">
        <w:rPr>
          <w:sz w:val="24"/>
          <w:szCs w:val="24"/>
        </w:rPr>
        <w:t>colposcopy</w:t>
      </w:r>
    </w:p>
    <w:p w14:paraId="34644620" w14:textId="77777777" w:rsidR="005375E8" w:rsidRPr="005375E8" w:rsidRDefault="00C24270" w:rsidP="00201A65">
      <w:pPr>
        <w:pStyle w:val="Listecouleur-Accent1"/>
        <w:numPr>
          <w:ilvl w:val="0"/>
          <w:numId w:val="46"/>
        </w:numPr>
        <w:tabs>
          <w:tab w:val="left" w:pos="284"/>
          <w:tab w:val="left" w:pos="567"/>
        </w:tabs>
        <w:spacing w:line="276" w:lineRule="auto"/>
        <w:ind w:left="0" w:firstLine="0"/>
        <w:rPr>
          <w:sz w:val="24"/>
          <w:szCs w:val="24"/>
        </w:rPr>
      </w:pPr>
      <w:r w:rsidRPr="005375E8">
        <w:rPr>
          <w:sz w:val="24"/>
          <w:szCs w:val="24"/>
        </w:rPr>
        <w:t>colonoscopy</w:t>
      </w:r>
    </w:p>
    <w:p w14:paraId="05E3144B" w14:textId="77777777" w:rsidR="005375E8" w:rsidRPr="005375E8" w:rsidRDefault="00C24270" w:rsidP="00201A65">
      <w:pPr>
        <w:pStyle w:val="Listecouleur-Accent1"/>
        <w:numPr>
          <w:ilvl w:val="0"/>
          <w:numId w:val="46"/>
        </w:numPr>
        <w:tabs>
          <w:tab w:val="left" w:pos="284"/>
          <w:tab w:val="left" w:pos="567"/>
        </w:tabs>
        <w:spacing w:line="276" w:lineRule="auto"/>
        <w:ind w:left="0" w:firstLine="0"/>
        <w:rPr>
          <w:sz w:val="24"/>
          <w:szCs w:val="24"/>
        </w:rPr>
      </w:pPr>
      <w:r w:rsidRPr="005375E8">
        <w:rPr>
          <w:sz w:val="24"/>
          <w:szCs w:val="24"/>
        </w:rPr>
        <w:t>culdoscopy</w:t>
      </w:r>
    </w:p>
    <w:p w14:paraId="738E2C7A" w14:textId="77777777" w:rsidR="005375E8" w:rsidRPr="005375E8" w:rsidRDefault="00C24270" w:rsidP="00201A65">
      <w:pPr>
        <w:pStyle w:val="Listecouleur-Accent1"/>
        <w:numPr>
          <w:ilvl w:val="0"/>
          <w:numId w:val="46"/>
        </w:numPr>
        <w:tabs>
          <w:tab w:val="left" w:pos="284"/>
          <w:tab w:val="left" w:pos="567"/>
        </w:tabs>
        <w:spacing w:line="276" w:lineRule="auto"/>
        <w:ind w:left="0" w:firstLine="0"/>
        <w:rPr>
          <w:sz w:val="24"/>
          <w:szCs w:val="24"/>
        </w:rPr>
      </w:pPr>
      <w:r w:rsidRPr="005375E8">
        <w:rPr>
          <w:sz w:val="24"/>
          <w:szCs w:val="24"/>
        </w:rPr>
        <w:t>hysteroscopy</w:t>
      </w:r>
    </w:p>
    <w:p w14:paraId="304D3D1B" w14:textId="77777777" w:rsidR="005375E8" w:rsidRPr="005375E8" w:rsidRDefault="00C24270" w:rsidP="00201A65">
      <w:pPr>
        <w:pStyle w:val="Listecouleur-Accent1"/>
        <w:numPr>
          <w:ilvl w:val="0"/>
          <w:numId w:val="46"/>
        </w:numPr>
        <w:tabs>
          <w:tab w:val="left" w:pos="284"/>
          <w:tab w:val="left" w:pos="567"/>
        </w:tabs>
        <w:spacing w:line="276" w:lineRule="auto"/>
        <w:ind w:left="0" w:firstLine="0"/>
        <w:rPr>
          <w:sz w:val="24"/>
          <w:szCs w:val="24"/>
        </w:rPr>
      </w:pPr>
      <w:r w:rsidRPr="005375E8">
        <w:rPr>
          <w:sz w:val="24"/>
          <w:szCs w:val="24"/>
        </w:rPr>
        <w:t>laparoscopy</w:t>
      </w:r>
    </w:p>
    <w:p w14:paraId="1E2E0728"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177D6E">
        <w:rPr>
          <w:rFonts w:ascii="Times New Roman" w:hAnsi="Times New Roman"/>
          <w:sz w:val="24"/>
          <w:szCs w:val="24"/>
          <w:lang w:val="en-GB"/>
        </w:rPr>
        <w:t>a</w:t>
      </w:r>
      <w:r w:rsidRPr="005375E8">
        <w:rPr>
          <w:rFonts w:ascii="Times New Roman" w:hAnsi="Times New Roman"/>
          <w:sz w:val="24"/>
          <w:szCs w:val="24"/>
        </w:rPr>
        <w:t xml:space="preserve">, </w:t>
      </w:r>
      <w:r w:rsidR="00177D6E">
        <w:rPr>
          <w:rFonts w:ascii="Times New Roman" w:hAnsi="Times New Roman"/>
          <w:sz w:val="24"/>
          <w:szCs w:val="24"/>
          <w:lang w:val="en-GB"/>
        </w:rPr>
        <w:t>c</w:t>
      </w:r>
      <w:r w:rsidRPr="005375E8">
        <w:rPr>
          <w:rFonts w:ascii="Times New Roman" w:hAnsi="Times New Roman"/>
          <w:sz w:val="24"/>
          <w:szCs w:val="24"/>
        </w:rPr>
        <w:t xml:space="preserve">, </w:t>
      </w:r>
      <w:r w:rsidR="00177D6E">
        <w:rPr>
          <w:rFonts w:ascii="Times New Roman" w:hAnsi="Times New Roman"/>
          <w:sz w:val="24"/>
          <w:szCs w:val="24"/>
          <w:lang w:val="en-GB"/>
        </w:rPr>
        <w:t>d</w:t>
      </w:r>
      <w:r w:rsidRPr="005375E8">
        <w:rPr>
          <w:rFonts w:ascii="Times New Roman" w:hAnsi="Times New Roman"/>
          <w:sz w:val="24"/>
          <w:szCs w:val="24"/>
        </w:rPr>
        <w:t xml:space="preserve">, </w:t>
      </w:r>
      <w:r w:rsidR="00C24270">
        <w:rPr>
          <w:rFonts w:ascii="Times New Roman" w:hAnsi="Times New Roman"/>
          <w:sz w:val="24"/>
          <w:szCs w:val="24"/>
          <w:lang w:val="en-GB"/>
        </w:rPr>
        <w:t>e</w:t>
      </w:r>
    </w:p>
    <w:p w14:paraId="66D554E8" w14:textId="77777777" w:rsidR="00177D6E" w:rsidRPr="005375E8" w:rsidRDefault="00177D6E" w:rsidP="00201A65">
      <w:pPr>
        <w:tabs>
          <w:tab w:val="left" w:pos="709"/>
          <w:tab w:val="left" w:pos="851"/>
        </w:tabs>
        <w:spacing w:after="0"/>
        <w:rPr>
          <w:rFonts w:ascii="Times New Roman" w:hAnsi="Times New Roman"/>
          <w:sz w:val="24"/>
          <w:szCs w:val="24"/>
          <w:lang w:val="en-GB"/>
        </w:rPr>
      </w:pPr>
    </w:p>
    <w:p w14:paraId="21273E25" w14:textId="77777777" w:rsidR="005375E8" w:rsidRPr="005375E8" w:rsidRDefault="008F665B" w:rsidP="00201A65">
      <w:pPr>
        <w:pStyle w:val="Listecouleur-Accent1"/>
        <w:numPr>
          <w:ilvl w:val="0"/>
          <w:numId w:val="227"/>
        </w:numPr>
        <w:tabs>
          <w:tab w:val="left" w:pos="426"/>
          <w:tab w:val="left" w:pos="851"/>
        </w:tabs>
        <w:spacing w:line="276" w:lineRule="auto"/>
        <w:ind w:left="0" w:firstLine="0"/>
        <w:rPr>
          <w:sz w:val="24"/>
          <w:szCs w:val="24"/>
          <w:lang w:val="en-US"/>
        </w:rPr>
      </w:pPr>
      <w:r>
        <w:rPr>
          <w:sz w:val="24"/>
          <w:szCs w:val="24"/>
          <w:lang w:val="en-GB"/>
        </w:rPr>
        <w:t xml:space="preserve"> </w:t>
      </w:r>
      <w:r w:rsidR="005375E8" w:rsidRPr="005375E8">
        <w:rPr>
          <w:sz w:val="24"/>
          <w:szCs w:val="24"/>
          <w:lang w:val="en-GB"/>
        </w:rPr>
        <w:t xml:space="preserve">CM </w:t>
      </w:r>
      <w:r w:rsidR="005375E8" w:rsidRPr="005375E8">
        <w:rPr>
          <w:sz w:val="24"/>
          <w:szCs w:val="24"/>
          <w:lang w:val="en-US"/>
        </w:rPr>
        <w:t>Which solutions are used during the detailed colposcopy?:</w:t>
      </w:r>
    </w:p>
    <w:p w14:paraId="7987E090" w14:textId="77777777" w:rsidR="005375E8" w:rsidRPr="005375E8" w:rsidRDefault="005375E8" w:rsidP="00201A65">
      <w:pPr>
        <w:pStyle w:val="Listecouleur-Accent1"/>
        <w:numPr>
          <w:ilvl w:val="0"/>
          <w:numId w:val="47"/>
        </w:numPr>
        <w:tabs>
          <w:tab w:val="left" w:pos="284"/>
          <w:tab w:val="left" w:pos="851"/>
        </w:tabs>
        <w:spacing w:line="276" w:lineRule="auto"/>
        <w:ind w:left="0" w:firstLine="0"/>
        <w:rPr>
          <w:sz w:val="24"/>
          <w:szCs w:val="24"/>
        </w:rPr>
      </w:pPr>
      <w:r w:rsidRPr="005375E8">
        <w:rPr>
          <w:sz w:val="24"/>
          <w:szCs w:val="24"/>
        </w:rPr>
        <w:t>3% Lugol solution</w:t>
      </w:r>
    </w:p>
    <w:p w14:paraId="6CBEED52" w14:textId="77777777" w:rsidR="005375E8" w:rsidRPr="005375E8" w:rsidRDefault="005375E8" w:rsidP="00201A65">
      <w:pPr>
        <w:pStyle w:val="Listecouleur-Accent1"/>
        <w:numPr>
          <w:ilvl w:val="0"/>
          <w:numId w:val="47"/>
        </w:numPr>
        <w:tabs>
          <w:tab w:val="left" w:pos="284"/>
          <w:tab w:val="left" w:pos="851"/>
        </w:tabs>
        <w:spacing w:line="276" w:lineRule="auto"/>
        <w:ind w:left="0" w:firstLine="0"/>
        <w:rPr>
          <w:sz w:val="24"/>
          <w:szCs w:val="24"/>
        </w:rPr>
      </w:pPr>
      <w:r w:rsidRPr="005375E8">
        <w:rPr>
          <w:sz w:val="24"/>
          <w:szCs w:val="24"/>
        </w:rPr>
        <w:t>KMnO4 solution</w:t>
      </w:r>
    </w:p>
    <w:p w14:paraId="73A34A1D" w14:textId="77777777" w:rsidR="005375E8" w:rsidRPr="005375E8" w:rsidRDefault="005375E8" w:rsidP="00201A65">
      <w:pPr>
        <w:pStyle w:val="Listecouleur-Accent1"/>
        <w:numPr>
          <w:ilvl w:val="0"/>
          <w:numId w:val="47"/>
        </w:numPr>
        <w:tabs>
          <w:tab w:val="left" w:pos="284"/>
          <w:tab w:val="left" w:pos="851"/>
        </w:tabs>
        <w:spacing w:line="276" w:lineRule="auto"/>
        <w:ind w:left="0" w:firstLine="0"/>
        <w:rPr>
          <w:sz w:val="24"/>
          <w:szCs w:val="24"/>
        </w:rPr>
      </w:pPr>
      <w:r w:rsidRPr="005375E8">
        <w:rPr>
          <w:sz w:val="24"/>
          <w:szCs w:val="24"/>
        </w:rPr>
        <w:t>3% Acetic acid solution</w:t>
      </w:r>
    </w:p>
    <w:p w14:paraId="5A5F26F5" w14:textId="77777777" w:rsidR="005375E8" w:rsidRPr="005375E8" w:rsidRDefault="005375E8" w:rsidP="00201A65">
      <w:pPr>
        <w:pStyle w:val="Listecouleur-Accent1"/>
        <w:numPr>
          <w:ilvl w:val="0"/>
          <w:numId w:val="47"/>
        </w:numPr>
        <w:tabs>
          <w:tab w:val="left" w:pos="284"/>
          <w:tab w:val="left" w:pos="851"/>
        </w:tabs>
        <w:spacing w:line="276" w:lineRule="auto"/>
        <w:ind w:left="0" w:firstLine="0"/>
        <w:rPr>
          <w:sz w:val="24"/>
          <w:szCs w:val="24"/>
        </w:rPr>
      </w:pPr>
      <w:r w:rsidRPr="005375E8">
        <w:rPr>
          <w:sz w:val="24"/>
          <w:szCs w:val="24"/>
        </w:rPr>
        <w:t>6% H2O2 solution</w:t>
      </w:r>
    </w:p>
    <w:p w14:paraId="0F66588D" w14:textId="77777777" w:rsidR="005375E8" w:rsidRPr="005375E8" w:rsidRDefault="005375E8" w:rsidP="00201A65">
      <w:pPr>
        <w:pStyle w:val="Listecouleur-Accent1"/>
        <w:numPr>
          <w:ilvl w:val="0"/>
          <w:numId w:val="47"/>
        </w:numPr>
        <w:tabs>
          <w:tab w:val="left" w:pos="284"/>
          <w:tab w:val="left" w:pos="851"/>
        </w:tabs>
        <w:spacing w:line="276" w:lineRule="auto"/>
        <w:ind w:left="0" w:firstLine="0"/>
        <w:rPr>
          <w:sz w:val="24"/>
          <w:szCs w:val="24"/>
        </w:rPr>
      </w:pPr>
      <w:r w:rsidRPr="005375E8">
        <w:rPr>
          <w:sz w:val="24"/>
          <w:szCs w:val="24"/>
        </w:rPr>
        <w:t>0.9% NaCl solution</w:t>
      </w:r>
    </w:p>
    <w:p w14:paraId="645FE101"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C02B56">
        <w:rPr>
          <w:rFonts w:ascii="Times New Roman" w:hAnsi="Times New Roman"/>
          <w:sz w:val="24"/>
          <w:szCs w:val="24"/>
          <w:lang w:val="en-GB"/>
        </w:rPr>
        <w:t>a</w:t>
      </w:r>
      <w:r w:rsidRPr="005375E8">
        <w:rPr>
          <w:rFonts w:ascii="Times New Roman" w:hAnsi="Times New Roman"/>
          <w:sz w:val="24"/>
          <w:szCs w:val="24"/>
        </w:rPr>
        <w:t xml:space="preserve">, </w:t>
      </w:r>
      <w:r w:rsidR="00C02B56">
        <w:rPr>
          <w:rFonts w:ascii="Times New Roman" w:hAnsi="Times New Roman"/>
          <w:sz w:val="24"/>
          <w:szCs w:val="24"/>
          <w:lang w:val="en-GB"/>
        </w:rPr>
        <w:t>c</w:t>
      </w:r>
    </w:p>
    <w:p w14:paraId="4D47BDA7" w14:textId="77777777" w:rsidR="00C02B56" w:rsidRPr="005375E8" w:rsidRDefault="00C02B56" w:rsidP="00201A65">
      <w:pPr>
        <w:tabs>
          <w:tab w:val="left" w:pos="709"/>
          <w:tab w:val="left" w:pos="851"/>
        </w:tabs>
        <w:spacing w:after="0"/>
        <w:rPr>
          <w:rFonts w:ascii="Times New Roman" w:hAnsi="Times New Roman"/>
          <w:sz w:val="24"/>
          <w:szCs w:val="24"/>
          <w:lang w:val="en-GB"/>
        </w:rPr>
      </w:pPr>
    </w:p>
    <w:p w14:paraId="544384C9" w14:textId="77777777" w:rsidR="005375E8" w:rsidRPr="005375E8" w:rsidRDefault="008F665B" w:rsidP="00201A65">
      <w:pPr>
        <w:pStyle w:val="Listecouleur-Accent1"/>
        <w:numPr>
          <w:ilvl w:val="0"/>
          <w:numId w:val="227"/>
        </w:numPr>
        <w:tabs>
          <w:tab w:val="left" w:pos="284"/>
          <w:tab w:val="left" w:pos="426"/>
        </w:tabs>
        <w:spacing w:line="276" w:lineRule="auto"/>
        <w:ind w:left="0" w:firstLine="0"/>
        <w:rPr>
          <w:sz w:val="24"/>
          <w:szCs w:val="24"/>
          <w:lang w:val="en-US"/>
        </w:rPr>
      </w:pPr>
      <w:r>
        <w:rPr>
          <w:sz w:val="24"/>
          <w:szCs w:val="24"/>
          <w:lang w:val="en-GB"/>
        </w:rPr>
        <w:t xml:space="preserve"> </w:t>
      </w:r>
      <w:r w:rsidR="005375E8" w:rsidRPr="005375E8">
        <w:rPr>
          <w:sz w:val="24"/>
          <w:szCs w:val="24"/>
          <w:lang w:val="en-GB"/>
        </w:rPr>
        <w:t xml:space="preserve">CM </w:t>
      </w:r>
      <w:r w:rsidR="005375E8" w:rsidRPr="005375E8">
        <w:rPr>
          <w:sz w:val="24"/>
          <w:szCs w:val="24"/>
          <w:lang w:val="en-US"/>
        </w:rPr>
        <w:t>The following pathological conditions can be diagnosed with the use of hysteroscopy:</w:t>
      </w:r>
    </w:p>
    <w:p w14:paraId="3D49FA0C" w14:textId="77777777" w:rsidR="005375E8" w:rsidRPr="005375E8" w:rsidRDefault="00C24270" w:rsidP="00201A65">
      <w:pPr>
        <w:pStyle w:val="Listecouleur-Accent1"/>
        <w:numPr>
          <w:ilvl w:val="0"/>
          <w:numId w:val="48"/>
        </w:numPr>
        <w:tabs>
          <w:tab w:val="left" w:pos="284"/>
          <w:tab w:val="left" w:pos="1276"/>
        </w:tabs>
        <w:spacing w:line="276" w:lineRule="auto"/>
        <w:ind w:left="0" w:firstLine="0"/>
        <w:rPr>
          <w:sz w:val="24"/>
          <w:szCs w:val="24"/>
        </w:rPr>
      </w:pPr>
      <w:r w:rsidRPr="005375E8">
        <w:rPr>
          <w:sz w:val="24"/>
          <w:szCs w:val="24"/>
        </w:rPr>
        <w:t>endometrial polyp</w:t>
      </w:r>
    </w:p>
    <w:p w14:paraId="5A0A6ED5" w14:textId="77777777" w:rsidR="005375E8" w:rsidRPr="005375E8" w:rsidRDefault="00C24270" w:rsidP="00201A65">
      <w:pPr>
        <w:pStyle w:val="Listecouleur-Accent1"/>
        <w:numPr>
          <w:ilvl w:val="0"/>
          <w:numId w:val="48"/>
        </w:numPr>
        <w:tabs>
          <w:tab w:val="left" w:pos="284"/>
          <w:tab w:val="left" w:pos="1276"/>
        </w:tabs>
        <w:spacing w:line="276" w:lineRule="auto"/>
        <w:ind w:left="0" w:firstLine="0"/>
        <w:rPr>
          <w:sz w:val="24"/>
          <w:szCs w:val="24"/>
        </w:rPr>
      </w:pPr>
      <w:r w:rsidRPr="005375E8">
        <w:rPr>
          <w:sz w:val="24"/>
          <w:szCs w:val="24"/>
        </w:rPr>
        <w:t>ectopic pregnancy</w:t>
      </w:r>
    </w:p>
    <w:p w14:paraId="5D4ABE5D" w14:textId="77777777" w:rsidR="005375E8" w:rsidRPr="005375E8" w:rsidRDefault="00C24270" w:rsidP="00201A65">
      <w:pPr>
        <w:pStyle w:val="Listecouleur-Accent1"/>
        <w:numPr>
          <w:ilvl w:val="0"/>
          <w:numId w:val="48"/>
        </w:numPr>
        <w:tabs>
          <w:tab w:val="left" w:pos="284"/>
          <w:tab w:val="left" w:pos="1276"/>
        </w:tabs>
        <w:spacing w:line="276" w:lineRule="auto"/>
        <w:ind w:left="0" w:firstLine="0"/>
        <w:rPr>
          <w:sz w:val="24"/>
          <w:szCs w:val="24"/>
        </w:rPr>
      </w:pPr>
      <w:r w:rsidRPr="005375E8">
        <w:rPr>
          <w:sz w:val="24"/>
          <w:szCs w:val="24"/>
        </w:rPr>
        <w:t>submucosal uterine myoma</w:t>
      </w:r>
    </w:p>
    <w:p w14:paraId="1775DF96" w14:textId="77777777" w:rsidR="005375E8" w:rsidRPr="005375E8" w:rsidRDefault="00C24270" w:rsidP="00201A65">
      <w:pPr>
        <w:pStyle w:val="Listecouleur-Accent1"/>
        <w:numPr>
          <w:ilvl w:val="0"/>
          <w:numId w:val="48"/>
        </w:numPr>
        <w:tabs>
          <w:tab w:val="left" w:pos="284"/>
          <w:tab w:val="left" w:pos="1276"/>
        </w:tabs>
        <w:spacing w:line="276" w:lineRule="auto"/>
        <w:ind w:left="0" w:firstLine="0"/>
        <w:rPr>
          <w:sz w:val="24"/>
          <w:szCs w:val="24"/>
        </w:rPr>
      </w:pPr>
      <w:r w:rsidRPr="005375E8">
        <w:rPr>
          <w:sz w:val="24"/>
          <w:szCs w:val="24"/>
        </w:rPr>
        <w:t>endometrial hyperplasia</w:t>
      </w:r>
    </w:p>
    <w:p w14:paraId="200F4341" w14:textId="77777777" w:rsidR="005375E8" w:rsidRPr="005375E8" w:rsidRDefault="00C24270" w:rsidP="00201A65">
      <w:pPr>
        <w:pStyle w:val="Listecouleur-Accent1"/>
        <w:numPr>
          <w:ilvl w:val="0"/>
          <w:numId w:val="48"/>
        </w:numPr>
        <w:tabs>
          <w:tab w:val="left" w:pos="284"/>
          <w:tab w:val="left" w:pos="1276"/>
        </w:tabs>
        <w:spacing w:line="276" w:lineRule="auto"/>
        <w:ind w:left="0" w:firstLine="0"/>
        <w:rPr>
          <w:sz w:val="24"/>
          <w:szCs w:val="24"/>
        </w:rPr>
      </w:pPr>
      <w:r w:rsidRPr="005375E8">
        <w:rPr>
          <w:sz w:val="24"/>
          <w:szCs w:val="24"/>
          <w:lang w:val="en-US"/>
        </w:rPr>
        <w:t xml:space="preserve">intramural </w:t>
      </w:r>
      <w:r w:rsidR="005375E8" w:rsidRPr="005375E8">
        <w:rPr>
          <w:sz w:val="24"/>
          <w:szCs w:val="24"/>
          <w:lang w:val="en-US"/>
        </w:rPr>
        <w:t xml:space="preserve">myoma  </w:t>
      </w:r>
    </w:p>
    <w:p w14:paraId="0493CC37"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a</w:t>
      </w:r>
      <w:r w:rsidRPr="005375E8">
        <w:rPr>
          <w:rFonts w:ascii="Times New Roman" w:hAnsi="Times New Roman"/>
          <w:sz w:val="24"/>
          <w:szCs w:val="24"/>
        </w:rPr>
        <w:t xml:space="preserve">, </w:t>
      </w:r>
      <w:r w:rsidR="008F665B">
        <w:rPr>
          <w:rFonts w:ascii="Times New Roman" w:hAnsi="Times New Roman"/>
          <w:sz w:val="24"/>
          <w:szCs w:val="24"/>
          <w:lang w:val="en-GB"/>
        </w:rPr>
        <w:t>c</w:t>
      </w:r>
      <w:r w:rsidRPr="005375E8">
        <w:rPr>
          <w:rFonts w:ascii="Times New Roman" w:hAnsi="Times New Roman"/>
          <w:sz w:val="24"/>
          <w:szCs w:val="24"/>
        </w:rPr>
        <w:t xml:space="preserve">, </w:t>
      </w:r>
      <w:r w:rsidR="00C24270">
        <w:rPr>
          <w:rFonts w:ascii="Times New Roman" w:hAnsi="Times New Roman"/>
          <w:sz w:val="24"/>
          <w:szCs w:val="24"/>
          <w:lang w:val="en-GB"/>
        </w:rPr>
        <w:t>d</w:t>
      </w:r>
    </w:p>
    <w:p w14:paraId="350E04EA" w14:textId="77777777" w:rsidR="00C02B56" w:rsidRPr="005375E8" w:rsidRDefault="00C02B56" w:rsidP="00201A65">
      <w:pPr>
        <w:tabs>
          <w:tab w:val="left" w:pos="709"/>
          <w:tab w:val="left" w:pos="851"/>
        </w:tabs>
        <w:spacing w:after="0"/>
        <w:rPr>
          <w:rFonts w:ascii="Times New Roman" w:hAnsi="Times New Roman"/>
          <w:sz w:val="24"/>
          <w:szCs w:val="24"/>
          <w:lang w:val="en-GB"/>
        </w:rPr>
      </w:pPr>
    </w:p>
    <w:p w14:paraId="75DF61EA" w14:textId="77777777" w:rsidR="005375E8" w:rsidRPr="005375E8" w:rsidRDefault="008F665B" w:rsidP="00201A65">
      <w:pPr>
        <w:pStyle w:val="Listecouleur-Accent1"/>
        <w:numPr>
          <w:ilvl w:val="0"/>
          <w:numId w:val="227"/>
        </w:numPr>
        <w:tabs>
          <w:tab w:val="left" w:pos="284"/>
          <w:tab w:val="left" w:pos="426"/>
        </w:tabs>
        <w:spacing w:line="276" w:lineRule="auto"/>
        <w:ind w:left="0" w:firstLine="0"/>
        <w:rPr>
          <w:sz w:val="24"/>
          <w:szCs w:val="24"/>
          <w:lang w:val="en-US"/>
        </w:rPr>
      </w:pPr>
      <w:r>
        <w:rPr>
          <w:sz w:val="24"/>
          <w:szCs w:val="24"/>
          <w:lang w:val="en-GB"/>
        </w:rPr>
        <w:t xml:space="preserve"> </w:t>
      </w:r>
      <w:r w:rsidR="005375E8" w:rsidRPr="005375E8">
        <w:rPr>
          <w:sz w:val="24"/>
          <w:szCs w:val="24"/>
          <w:lang w:val="en-GB"/>
        </w:rPr>
        <w:t xml:space="preserve">CM </w:t>
      </w:r>
      <w:r w:rsidR="005375E8" w:rsidRPr="005375E8">
        <w:rPr>
          <w:sz w:val="24"/>
          <w:szCs w:val="24"/>
          <w:lang w:val="en-US"/>
        </w:rPr>
        <w:t>What are the indications for diagnostic hysteroscopy:</w:t>
      </w:r>
    </w:p>
    <w:p w14:paraId="15BC5734" w14:textId="77777777" w:rsidR="005375E8" w:rsidRPr="008F665B" w:rsidRDefault="00C24270" w:rsidP="00201A65">
      <w:pPr>
        <w:pStyle w:val="Listecouleur-Accent1"/>
        <w:numPr>
          <w:ilvl w:val="0"/>
          <w:numId w:val="49"/>
        </w:numPr>
        <w:tabs>
          <w:tab w:val="left" w:pos="284"/>
          <w:tab w:val="left" w:pos="851"/>
        </w:tabs>
        <w:spacing w:line="276" w:lineRule="auto"/>
        <w:ind w:hanging="1080"/>
        <w:rPr>
          <w:sz w:val="24"/>
          <w:szCs w:val="24"/>
        </w:rPr>
      </w:pPr>
      <w:r w:rsidRPr="008F665B">
        <w:rPr>
          <w:sz w:val="24"/>
          <w:szCs w:val="24"/>
        </w:rPr>
        <w:t>uterine haemorrhages of unknown origin</w:t>
      </w:r>
    </w:p>
    <w:p w14:paraId="756A2FD8" w14:textId="77777777" w:rsidR="005375E8" w:rsidRPr="005375E8" w:rsidRDefault="00C24270" w:rsidP="00201A65">
      <w:pPr>
        <w:pStyle w:val="Listecouleur-Accent1"/>
        <w:numPr>
          <w:ilvl w:val="0"/>
          <w:numId w:val="49"/>
        </w:numPr>
        <w:tabs>
          <w:tab w:val="left" w:pos="284"/>
          <w:tab w:val="left" w:pos="851"/>
        </w:tabs>
        <w:spacing w:line="276" w:lineRule="auto"/>
        <w:ind w:left="0" w:firstLine="0"/>
        <w:rPr>
          <w:sz w:val="24"/>
          <w:szCs w:val="24"/>
        </w:rPr>
      </w:pPr>
      <w:r w:rsidRPr="005375E8">
        <w:rPr>
          <w:sz w:val="24"/>
          <w:szCs w:val="24"/>
        </w:rPr>
        <w:t>infertility of unknown origin</w:t>
      </w:r>
    </w:p>
    <w:p w14:paraId="05BA5607" w14:textId="77777777" w:rsidR="005375E8" w:rsidRPr="005375E8" w:rsidRDefault="00C24270" w:rsidP="00201A65">
      <w:pPr>
        <w:pStyle w:val="Listecouleur-Accent1"/>
        <w:numPr>
          <w:ilvl w:val="0"/>
          <w:numId w:val="49"/>
        </w:numPr>
        <w:tabs>
          <w:tab w:val="left" w:pos="284"/>
          <w:tab w:val="left" w:pos="851"/>
        </w:tabs>
        <w:spacing w:line="276" w:lineRule="auto"/>
        <w:ind w:left="0" w:firstLine="0"/>
        <w:rPr>
          <w:sz w:val="24"/>
          <w:szCs w:val="24"/>
          <w:lang w:val="en-US"/>
        </w:rPr>
      </w:pPr>
      <w:r w:rsidRPr="005375E8">
        <w:rPr>
          <w:sz w:val="24"/>
          <w:szCs w:val="24"/>
          <w:lang w:val="en-US"/>
        </w:rPr>
        <w:t>determination of the uterine scar status</w:t>
      </w:r>
    </w:p>
    <w:p w14:paraId="5882F507" w14:textId="77777777" w:rsidR="005375E8" w:rsidRPr="005375E8" w:rsidRDefault="00C24270" w:rsidP="00201A65">
      <w:pPr>
        <w:pStyle w:val="Listecouleur-Accent1"/>
        <w:numPr>
          <w:ilvl w:val="0"/>
          <w:numId w:val="49"/>
        </w:numPr>
        <w:tabs>
          <w:tab w:val="left" w:pos="284"/>
          <w:tab w:val="left" w:pos="851"/>
        </w:tabs>
        <w:spacing w:line="276" w:lineRule="auto"/>
        <w:ind w:left="0" w:firstLine="0"/>
        <w:rPr>
          <w:sz w:val="24"/>
          <w:szCs w:val="24"/>
        </w:rPr>
      </w:pPr>
      <w:r w:rsidRPr="005375E8">
        <w:rPr>
          <w:sz w:val="24"/>
          <w:szCs w:val="24"/>
        </w:rPr>
        <w:t>examination of the amniotic fluid</w:t>
      </w:r>
    </w:p>
    <w:p w14:paraId="32FEE702" w14:textId="77777777" w:rsidR="005375E8" w:rsidRPr="005375E8" w:rsidRDefault="00C24270" w:rsidP="00201A65">
      <w:pPr>
        <w:pStyle w:val="Listecouleur-Accent1"/>
        <w:numPr>
          <w:ilvl w:val="0"/>
          <w:numId w:val="49"/>
        </w:numPr>
        <w:tabs>
          <w:tab w:val="left" w:pos="284"/>
          <w:tab w:val="left" w:pos="851"/>
        </w:tabs>
        <w:spacing w:line="276" w:lineRule="auto"/>
        <w:ind w:left="0" w:firstLine="0"/>
        <w:rPr>
          <w:sz w:val="24"/>
          <w:szCs w:val="24"/>
        </w:rPr>
      </w:pPr>
      <w:r w:rsidRPr="005375E8">
        <w:rPr>
          <w:sz w:val="24"/>
          <w:szCs w:val="24"/>
          <w:lang w:val="en-US"/>
        </w:rPr>
        <w:lastRenderedPageBreak/>
        <w:t xml:space="preserve">diagnosis </w:t>
      </w:r>
      <w:r w:rsidR="005375E8" w:rsidRPr="005375E8">
        <w:rPr>
          <w:sz w:val="24"/>
          <w:szCs w:val="24"/>
          <w:lang w:val="en-US"/>
        </w:rPr>
        <w:t xml:space="preserve">of adenomyosis </w:t>
      </w:r>
    </w:p>
    <w:p w14:paraId="77F10CEB"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a</w:t>
      </w:r>
      <w:r w:rsidRPr="005375E8">
        <w:rPr>
          <w:rFonts w:ascii="Times New Roman" w:hAnsi="Times New Roman"/>
          <w:sz w:val="24"/>
          <w:szCs w:val="24"/>
        </w:rPr>
        <w:t xml:space="preserve">, </w:t>
      </w:r>
      <w:r w:rsidR="008F665B">
        <w:rPr>
          <w:rFonts w:ascii="Times New Roman" w:hAnsi="Times New Roman"/>
          <w:sz w:val="24"/>
          <w:szCs w:val="24"/>
          <w:lang w:val="en-GB"/>
        </w:rPr>
        <w:t>b</w:t>
      </w:r>
      <w:r w:rsidRPr="005375E8">
        <w:rPr>
          <w:rFonts w:ascii="Times New Roman" w:hAnsi="Times New Roman"/>
          <w:sz w:val="24"/>
          <w:szCs w:val="24"/>
        </w:rPr>
        <w:t xml:space="preserve">, </w:t>
      </w:r>
      <w:r w:rsidR="008F665B">
        <w:rPr>
          <w:rFonts w:ascii="Times New Roman" w:hAnsi="Times New Roman"/>
          <w:sz w:val="24"/>
          <w:szCs w:val="24"/>
          <w:lang w:val="en-GB"/>
        </w:rPr>
        <w:t>c</w:t>
      </w:r>
    </w:p>
    <w:p w14:paraId="7589815D" w14:textId="77777777" w:rsidR="008F665B" w:rsidRPr="005375E8" w:rsidRDefault="008F665B" w:rsidP="00201A65">
      <w:pPr>
        <w:tabs>
          <w:tab w:val="left" w:pos="709"/>
          <w:tab w:val="left" w:pos="851"/>
        </w:tabs>
        <w:spacing w:after="0"/>
        <w:rPr>
          <w:rFonts w:ascii="Times New Roman" w:hAnsi="Times New Roman"/>
          <w:sz w:val="24"/>
          <w:szCs w:val="24"/>
          <w:lang w:val="en-GB"/>
        </w:rPr>
      </w:pPr>
    </w:p>
    <w:p w14:paraId="3734BF80" w14:textId="77777777" w:rsidR="005375E8" w:rsidRPr="005375E8" w:rsidRDefault="005375E8" w:rsidP="00201A65">
      <w:pPr>
        <w:pStyle w:val="Listecouleur-Accent1"/>
        <w:numPr>
          <w:ilvl w:val="0"/>
          <w:numId w:val="227"/>
        </w:numPr>
        <w:tabs>
          <w:tab w:val="left" w:pos="284"/>
          <w:tab w:val="left" w:pos="567"/>
        </w:tabs>
        <w:spacing w:line="276" w:lineRule="auto"/>
        <w:ind w:left="0" w:firstLine="0"/>
        <w:rPr>
          <w:sz w:val="24"/>
          <w:szCs w:val="24"/>
          <w:lang w:val="en-US"/>
        </w:rPr>
      </w:pPr>
      <w:r w:rsidRPr="005375E8">
        <w:rPr>
          <w:sz w:val="24"/>
          <w:szCs w:val="24"/>
          <w:lang w:val="en-GB"/>
        </w:rPr>
        <w:t xml:space="preserve">CM </w:t>
      </w:r>
      <w:r w:rsidRPr="005375E8">
        <w:rPr>
          <w:sz w:val="24"/>
          <w:szCs w:val="24"/>
          <w:lang w:val="en-US"/>
        </w:rPr>
        <w:t>What are the indications for emergency laparoscopy:</w:t>
      </w:r>
    </w:p>
    <w:p w14:paraId="7DA36EEF" w14:textId="77777777" w:rsidR="005375E8" w:rsidRPr="008F665B" w:rsidRDefault="00C24270" w:rsidP="00201A65">
      <w:pPr>
        <w:pStyle w:val="Listecouleur-Accent1"/>
        <w:numPr>
          <w:ilvl w:val="0"/>
          <w:numId w:val="50"/>
        </w:numPr>
        <w:tabs>
          <w:tab w:val="left" w:pos="284"/>
          <w:tab w:val="left" w:pos="567"/>
        </w:tabs>
        <w:spacing w:line="276" w:lineRule="auto"/>
        <w:ind w:hanging="1080"/>
        <w:rPr>
          <w:sz w:val="24"/>
          <w:szCs w:val="24"/>
        </w:rPr>
      </w:pPr>
      <w:r w:rsidRPr="008F665B">
        <w:rPr>
          <w:sz w:val="24"/>
          <w:szCs w:val="24"/>
        </w:rPr>
        <w:t>ectopic pregnancy</w:t>
      </w:r>
    </w:p>
    <w:p w14:paraId="01E3B413" w14:textId="77777777" w:rsidR="005375E8" w:rsidRPr="005375E8" w:rsidRDefault="00C24270" w:rsidP="00201A65">
      <w:pPr>
        <w:pStyle w:val="Listecouleur-Accent1"/>
        <w:numPr>
          <w:ilvl w:val="0"/>
          <w:numId w:val="50"/>
        </w:numPr>
        <w:tabs>
          <w:tab w:val="left" w:pos="284"/>
          <w:tab w:val="left" w:pos="567"/>
        </w:tabs>
        <w:spacing w:line="276" w:lineRule="auto"/>
        <w:ind w:left="0" w:firstLine="0"/>
        <w:rPr>
          <w:sz w:val="24"/>
          <w:szCs w:val="24"/>
        </w:rPr>
      </w:pPr>
      <w:r w:rsidRPr="005375E8">
        <w:rPr>
          <w:sz w:val="24"/>
          <w:szCs w:val="24"/>
        </w:rPr>
        <w:t>ovarian apoplexy</w:t>
      </w:r>
    </w:p>
    <w:p w14:paraId="177FEA16" w14:textId="77777777" w:rsidR="005375E8" w:rsidRPr="005375E8" w:rsidRDefault="00C24270" w:rsidP="00201A65">
      <w:pPr>
        <w:pStyle w:val="Listecouleur-Accent1"/>
        <w:numPr>
          <w:ilvl w:val="0"/>
          <w:numId w:val="50"/>
        </w:numPr>
        <w:tabs>
          <w:tab w:val="left" w:pos="284"/>
          <w:tab w:val="left" w:pos="567"/>
        </w:tabs>
        <w:spacing w:line="276" w:lineRule="auto"/>
        <w:ind w:left="0" w:firstLine="0"/>
        <w:rPr>
          <w:sz w:val="24"/>
          <w:szCs w:val="24"/>
        </w:rPr>
      </w:pPr>
      <w:r w:rsidRPr="005375E8">
        <w:rPr>
          <w:sz w:val="24"/>
          <w:szCs w:val="24"/>
          <w:lang w:val="en-US"/>
        </w:rPr>
        <w:t>suspected u</w:t>
      </w:r>
      <w:r w:rsidRPr="005375E8">
        <w:rPr>
          <w:sz w:val="24"/>
          <w:szCs w:val="24"/>
        </w:rPr>
        <w:t>terine perforation</w:t>
      </w:r>
    </w:p>
    <w:p w14:paraId="214415C7" w14:textId="77777777" w:rsidR="005375E8" w:rsidRPr="005375E8" w:rsidRDefault="00C24270" w:rsidP="00201A65">
      <w:pPr>
        <w:pStyle w:val="Listecouleur-Accent1"/>
        <w:numPr>
          <w:ilvl w:val="0"/>
          <w:numId w:val="50"/>
        </w:numPr>
        <w:tabs>
          <w:tab w:val="left" w:pos="284"/>
          <w:tab w:val="left" w:pos="567"/>
        </w:tabs>
        <w:spacing w:line="276" w:lineRule="auto"/>
        <w:ind w:left="0" w:firstLine="0"/>
        <w:rPr>
          <w:sz w:val="24"/>
          <w:szCs w:val="24"/>
        </w:rPr>
      </w:pPr>
      <w:r w:rsidRPr="005375E8">
        <w:rPr>
          <w:sz w:val="24"/>
          <w:szCs w:val="24"/>
        </w:rPr>
        <w:t>genital endometriosis</w:t>
      </w:r>
    </w:p>
    <w:p w14:paraId="4C043E39" w14:textId="77777777" w:rsidR="005375E8" w:rsidRPr="005375E8" w:rsidRDefault="00C24270" w:rsidP="00201A65">
      <w:pPr>
        <w:pStyle w:val="Listecouleur-Accent1"/>
        <w:numPr>
          <w:ilvl w:val="0"/>
          <w:numId w:val="50"/>
        </w:numPr>
        <w:tabs>
          <w:tab w:val="left" w:pos="284"/>
          <w:tab w:val="left" w:pos="567"/>
        </w:tabs>
        <w:spacing w:line="276" w:lineRule="auto"/>
        <w:ind w:left="0" w:firstLine="0"/>
        <w:rPr>
          <w:sz w:val="24"/>
          <w:szCs w:val="24"/>
        </w:rPr>
      </w:pPr>
      <w:r w:rsidRPr="005375E8">
        <w:rPr>
          <w:sz w:val="24"/>
          <w:szCs w:val="24"/>
        </w:rPr>
        <w:t xml:space="preserve">distortion </w:t>
      </w:r>
      <w:r w:rsidR="005375E8" w:rsidRPr="005375E8">
        <w:rPr>
          <w:sz w:val="24"/>
          <w:szCs w:val="24"/>
        </w:rPr>
        <w:t>of subserosal fibroid</w:t>
      </w:r>
    </w:p>
    <w:p w14:paraId="59D3DCC2"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a</w:t>
      </w:r>
      <w:r w:rsidRPr="005375E8">
        <w:rPr>
          <w:rFonts w:ascii="Times New Roman" w:hAnsi="Times New Roman"/>
          <w:sz w:val="24"/>
          <w:szCs w:val="24"/>
        </w:rPr>
        <w:t xml:space="preserve">, </w:t>
      </w:r>
      <w:r w:rsidR="008F665B">
        <w:rPr>
          <w:rFonts w:ascii="Times New Roman" w:hAnsi="Times New Roman"/>
          <w:sz w:val="24"/>
          <w:szCs w:val="24"/>
          <w:lang w:val="en-GB"/>
        </w:rPr>
        <w:t>b</w:t>
      </w:r>
      <w:r w:rsidRPr="005375E8">
        <w:rPr>
          <w:rFonts w:ascii="Times New Roman" w:hAnsi="Times New Roman"/>
          <w:sz w:val="24"/>
          <w:szCs w:val="24"/>
        </w:rPr>
        <w:t xml:space="preserve">, </w:t>
      </w:r>
      <w:r w:rsidR="008F665B">
        <w:rPr>
          <w:rFonts w:ascii="Times New Roman" w:hAnsi="Times New Roman"/>
          <w:sz w:val="24"/>
          <w:szCs w:val="24"/>
          <w:lang w:val="en-GB"/>
        </w:rPr>
        <w:t>c</w:t>
      </w:r>
      <w:r w:rsidRPr="005375E8">
        <w:rPr>
          <w:rFonts w:ascii="Times New Roman" w:hAnsi="Times New Roman"/>
          <w:sz w:val="24"/>
          <w:szCs w:val="24"/>
        </w:rPr>
        <w:t xml:space="preserve">, </w:t>
      </w:r>
      <w:r w:rsidR="008F665B">
        <w:rPr>
          <w:rFonts w:ascii="Times New Roman" w:hAnsi="Times New Roman"/>
          <w:sz w:val="24"/>
          <w:szCs w:val="24"/>
          <w:lang w:val="en-GB"/>
        </w:rPr>
        <w:t>e</w:t>
      </w:r>
      <w:r w:rsidRPr="005375E8">
        <w:rPr>
          <w:rFonts w:ascii="Times New Roman" w:hAnsi="Times New Roman"/>
          <w:sz w:val="24"/>
          <w:szCs w:val="24"/>
          <w:lang w:val="en-GB"/>
        </w:rPr>
        <w:t>.</w:t>
      </w:r>
    </w:p>
    <w:p w14:paraId="2FC8E654" w14:textId="77777777" w:rsidR="008F665B" w:rsidRPr="005375E8" w:rsidRDefault="008F665B" w:rsidP="00201A65">
      <w:pPr>
        <w:tabs>
          <w:tab w:val="left" w:pos="709"/>
          <w:tab w:val="left" w:pos="851"/>
        </w:tabs>
        <w:spacing w:after="0"/>
        <w:rPr>
          <w:rFonts w:ascii="Times New Roman" w:hAnsi="Times New Roman"/>
          <w:sz w:val="24"/>
          <w:szCs w:val="24"/>
          <w:lang w:val="en-GB"/>
        </w:rPr>
      </w:pPr>
    </w:p>
    <w:p w14:paraId="4938F4EA" w14:textId="77777777" w:rsidR="005375E8" w:rsidRPr="005375E8" w:rsidRDefault="008F665B" w:rsidP="00201A65">
      <w:pPr>
        <w:pStyle w:val="Listecouleur-Accent1"/>
        <w:numPr>
          <w:ilvl w:val="0"/>
          <w:numId w:val="227"/>
        </w:numPr>
        <w:tabs>
          <w:tab w:val="left" w:pos="0"/>
          <w:tab w:val="left" w:pos="284"/>
          <w:tab w:val="left" w:pos="426"/>
        </w:tabs>
        <w:spacing w:line="276" w:lineRule="auto"/>
        <w:ind w:left="0" w:firstLine="0"/>
        <w:rPr>
          <w:sz w:val="24"/>
          <w:szCs w:val="24"/>
          <w:lang w:val="en-US"/>
        </w:rPr>
      </w:pPr>
      <w:r>
        <w:rPr>
          <w:sz w:val="24"/>
          <w:szCs w:val="24"/>
          <w:lang w:val="en-GB"/>
        </w:rPr>
        <w:t xml:space="preserve"> </w:t>
      </w:r>
      <w:r w:rsidR="005375E8" w:rsidRPr="005375E8">
        <w:rPr>
          <w:sz w:val="24"/>
          <w:szCs w:val="24"/>
          <w:lang w:val="en-GB"/>
        </w:rPr>
        <w:t xml:space="preserve">CM </w:t>
      </w:r>
      <w:r w:rsidR="005375E8" w:rsidRPr="005375E8">
        <w:rPr>
          <w:sz w:val="24"/>
          <w:szCs w:val="24"/>
          <w:lang w:val="en-US"/>
        </w:rPr>
        <w:t>What are the indications for elective laparoscopy:</w:t>
      </w:r>
    </w:p>
    <w:p w14:paraId="29188B07" w14:textId="77777777" w:rsidR="005375E8" w:rsidRPr="008F665B" w:rsidRDefault="00C24270" w:rsidP="00201A65">
      <w:pPr>
        <w:pStyle w:val="Listecouleur-Accent1"/>
        <w:numPr>
          <w:ilvl w:val="0"/>
          <w:numId w:val="51"/>
        </w:numPr>
        <w:tabs>
          <w:tab w:val="left" w:pos="0"/>
          <w:tab w:val="left" w:pos="284"/>
          <w:tab w:val="left" w:pos="426"/>
        </w:tabs>
        <w:spacing w:line="276" w:lineRule="auto"/>
        <w:ind w:hanging="1080"/>
        <w:rPr>
          <w:sz w:val="24"/>
          <w:szCs w:val="24"/>
        </w:rPr>
      </w:pPr>
      <w:r w:rsidRPr="008F665B">
        <w:rPr>
          <w:sz w:val="24"/>
          <w:szCs w:val="24"/>
        </w:rPr>
        <w:t>tubo-peritoneal infertility</w:t>
      </w:r>
    </w:p>
    <w:p w14:paraId="2D9A531A" w14:textId="77777777" w:rsidR="005375E8" w:rsidRPr="005375E8" w:rsidRDefault="00C24270" w:rsidP="00201A65">
      <w:pPr>
        <w:pStyle w:val="Listecouleur-Accent1"/>
        <w:numPr>
          <w:ilvl w:val="0"/>
          <w:numId w:val="51"/>
        </w:numPr>
        <w:tabs>
          <w:tab w:val="left" w:pos="0"/>
          <w:tab w:val="left" w:pos="284"/>
          <w:tab w:val="left" w:pos="426"/>
        </w:tabs>
        <w:spacing w:line="276" w:lineRule="auto"/>
        <w:ind w:left="0" w:firstLine="0"/>
        <w:rPr>
          <w:sz w:val="24"/>
          <w:szCs w:val="24"/>
        </w:rPr>
      </w:pPr>
      <w:r w:rsidRPr="005375E8">
        <w:rPr>
          <w:sz w:val="24"/>
          <w:szCs w:val="24"/>
        </w:rPr>
        <w:t>genital endometriosis</w:t>
      </w:r>
    </w:p>
    <w:p w14:paraId="1472D1D5" w14:textId="77777777" w:rsidR="005375E8" w:rsidRPr="005375E8" w:rsidRDefault="00C24270" w:rsidP="00201A65">
      <w:pPr>
        <w:pStyle w:val="Listecouleur-Accent1"/>
        <w:numPr>
          <w:ilvl w:val="0"/>
          <w:numId w:val="51"/>
        </w:numPr>
        <w:tabs>
          <w:tab w:val="left" w:pos="0"/>
          <w:tab w:val="left" w:pos="284"/>
          <w:tab w:val="left" w:pos="426"/>
        </w:tabs>
        <w:spacing w:line="276" w:lineRule="auto"/>
        <w:ind w:left="0" w:firstLine="0"/>
        <w:rPr>
          <w:sz w:val="24"/>
          <w:szCs w:val="24"/>
        </w:rPr>
      </w:pPr>
      <w:r w:rsidRPr="005375E8">
        <w:rPr>
          <w:sz w:val="24"/>
          <w:szCs w:val="24"/>
        </w:rPr>
        <w:t>polycystic ovary syndrome</w:t>
      </w:r>
    </w:p>
    <w:p w14:paraId="13E89380" w14:textId="77777777" w:rsidR="005375E8" w:rsidRPr="005375E8" w:rsidRDefault="00C24270" w:rsidP="00201A65">
      <w:pPr>
        <w:pStyle w:val="Listecouleur-Accent1"/>
        <w:numPr>
          <w:ilvl w:val="0"/>
          <w:numId w:val="51"/>
        </w:numPr>
        <w:tabs>
          <w:tab w:val="left" w:pos="0"/>
          <w:tab w:val="left" w:pos="284"/>
          <w:tab w:val="left" w:pos="426"/>
        </w:tabs>
        <w:spacing w:line="276" w:lineRule="auto"/>
        <w:ind w:left="0" w:firstLine="0"/>
        <w:rPr>
          <w:sz w:val="24"/>
          <w:szCs w:val="24"/>
        </w:rPr>
      </w:pPr>
      <w:r w:rsidRPr="005375E8">
        <w:rPr>
          <w:sz w:val="24"/>
          <w:szCs w:val="24"/>
        </w:rPr>
        <w:t>ovarian apoplexy</w:t>
      </w:r>
    </w:p>
    <w:p w14:paraId="5C6F550A" w14:textId="77777777" w:rsidR="005375E8" w:rsidRPr="005375E8" w:rsidRDefault="00C24270" w:rsidP="00201A65">
      <w:pPr>
        <w:pStyle w:val="Listecouleur-Accent1"/>
        <w:numPr>
          <w:ilvl w:val="0"/>
          <w:numId w:val="51"/>
        </w:numPr>
        <w:tabs>
          <w:tab w:val="left" w:pos="0"/>
          <w:tab w:val="left" w:pos="284"/>
          <w:tab w:val="left" w:pos="426"/>
        </w:tabs>
        <w:spacing w:line="276" w:lineRule="auto"/>
        <w:ind w:left="0" w:firstLine="0"/>
        <w:rPr>
          <w:sz w:val="24"/>
          <w:szCs w:val="24"/>
        </w:rPr>
      </w:pPr>
      <w:r w:rsidRPr="005375E8">
        <w:rPr>
          <w:sz w:val="24"/>
          <w:szCs w:val="24"/>
        </w:rPr>
        <w:t xml:space="preserve">ectopic </w:t>
      </w:r>
      <w:r w:rsidR="005375E8" w:rsidRPr="005375E8">
        <w:rPr>
          <w:sz w:val="24"/>
          <w:szCs w:val="24"/>
        </w:rPr>
        <w:t>pregnancy</w:t>
      </w:r>
    </w:p>
    <w:p w14:paraId="361E3BAC"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a</w:t>
      </w:r>
      <w:r w:rsidRPr="005375E8">
        <w:rPr>
          <w:rFonts w:ascii="Times New Roman" w:hAnsi="Times New Roman"/>
          <w:sz w:val="24"/>
          <w:szCs w:val="24"/>
        </w:rPr>
        <w:t xml:space="preserve">, </w:t>
      </w:r>
      <w:r w:rsidR="008F665B">
        <w:rPr>
          <w:rFonts w:ascii="Times New Roman" w:hAnsi="Times New Roman"/>
          <w:sz w:val="24"/>
          <w:szCs w:val="24"/>
          <w:lang w:val="en-GB"/>
        </w:rPr>
        <w:t>b</w:t>
      </w:r>
      <w:r w:rsidRPr="005375E8">
        <w:rPr>
          <w:rFonts w:ascii="Times New Roman" w:hAnsi="Times New Roman"/>
          <w:sz w:val="24"/>
          <w:szCs w:val="24"/>
        </w:rPr>
        <w:t xml:space="preserve">, </w:t>
      </w:r>
      <w:r w:rsidR="008F665B">
        <w:rPr>
          <w:rFonts w:ascii="Times New Roman" w:hAnsi="Times New Roman"/>
          <w:sz w:val="24"/>
          <w:szCs w:val="24"/>
          <w:lang w:val="en-GB"/>
        </w:rPr>
        <w:t>c</w:t>
      </w:r>
    </w:p>
    <w:p w14:paraId="40E4038F" w14:textId="77777777" w:rsidR="008F665B" w:rsidRPr="005375E8" w:rsidRDefault="008F665B" w:rsidP="00201A65">
      <w:pPr>
        <w:tabs>
          <w:tab w:val="left" w:pos="709"/>
          <w:tab w:val="left" w:pos="851"/>
        </w:tabs>
        <w:spacing w:after="0"/>
        <w:rPr>
          <w:rFonts w:ascii="Times New Roman" w:hAnsi="Times New Roman"/>
          <w:sz w:val="24"/>
          <w:szCs w:val="24"/>
          <w:lang w:val="en-GB"/>
        </w:rPr>
      </w:pPr>
    </w:p>
    <w:p w14:paraId="06696922" w14:textId="77777777" w:rsidR="005375E8" w:rsidRPr="005375E8" w:rsidRDefault="005375E8" w:rsidP="00201A65">
      <w:pPr>
        <w:pStyle w:val="Listecouleur-Accent1"/>
        <w:numPr>
          <w:ilvl w:val="0"/>
          <w:numId w:val="227"/>
        </w:numPr>
        <w:tabs>
          <w:tab w:val="left" w:pos="284"/>
          <w:tab w:val="left" w:pos="426"/>
        </w:tabs>
        <w:spacing w:line="276" w:lineRule="auto"/>
        <w:ind w:left="0" w:firstLine="0"/>
        <w:rPr>
          <w:sz w:val="24"/>
          <w:szCs w:val="24"/>
          <w:lang w:val="en-US"/>
        </w:rPr>
      </w:pPr>
      <w:r w:rsidRPr="005375E8">
        <w:rPr>
          <w:sz w:val="24"/>
          <w:szCs w:val="24"/>
          <w:lang w:val="en-GB"/>
        </w:rPr>
        <w:t xml:space="preserve">CM </w:t>
      </w:r>
      <w:r w:rsidRPr="005375E8">
        <w:rPr>
          <w:sz w:val="24"/>
          <w:szCs w:val="24"/>
          <w:lang w:val="en-US"/>
        </w:rPr>
        <w:t>Absolute contraindications for laparoscopy are the following:</w:t>
      </w:r>
    </w:p>
    <w:p w14:paraId="14F2EB36" w14:textId="77777777" w:rsidR="005375E8" w:rsidRPr="008F665B" w:rsidRDefault="00C24270" w:rsidP="00201A65">
      <w:pPr>
        <w:pStyle w:val="Listecouleur-Accent1"/>
        <w:numPr>
          <w:ilvl w:val="0"/>
          <w:numId w:val="52"/>
        </w:numPr>
        <w:tabs>
          <w:tab w:val="left" w:pos="284"/>
          <w:tab w:val="left" w:pos="426"/>
        </w:tabs>
        <w:spacing w:line="276" w:lineRule="auto"/>
        <w:ind w:hanging="1080"/>
        <w:rPr>
          <w:sz w:val="24"/>
          <w:szCs w:val="24"/>
        </w:rPr>
      </w:pPr>
      <w:r w:rsidRPr="008F665B">
        <w:rPr>
          <w:sz w:val="24"/>
          <w:szCs w:val="24"/>
        </w:rPr>
        <w:t>terminal patient</w:t>
      </w:r>
    </w:p>
    <w:p w14:paraId="46363063" w14:textId="77777777" w:rsidR="005375E8" w:rsidRPr="005375E8" w:rsidRDefault="00C24270" w:rsidP="00201A65">
      <w:pPr>
        <w:pStyle w:val="Listecouleur-Accent1"/>
        <w:numPr>
          <w:ilvl w:val="0"/>
          <w:numId w:val="52"/>
        </w:numPr>
        <w:tabs>
          <w:tab w:val="left" w:pos="284"/>
          <w:tab w:val="left" w:pos="426"/>
        </w:tabs>
        <w:spacing w:line="276" w:lineRule="auto"/>
        <w:ind w:left="0" w:firstLine="0"/>
        <w:rPr>
          <w:sz w:val="24"/>
          <w:szCs w:val="24"/>
        </w:rPr>
      </w:pPr>
      <w:r w:rsidRPr="005375E8">
        <w:rPr>
          <w:sz w:val="24"/>
          <w:szCs w:val="24"/>
        </w:rPr>
        <w:t>sepsi</w:t>
      </w:r>
      <w:r w:rsidRPr="005375E8">
        <w:rPr>
          <w:sz w:val="24"/>
          <w:szCs w:val="24"/>
          <w:lang w:val="en-US"/>
        </w:rPr>
        <w:t xml:space="preserve">c shock </w:t>
      </w:r>
    </w:p>
    <w:p w14:paraId="27EB2187" w14:textId="77777777" w:rsidR="005375E8" w:rsidRPr="005375E8" w:rsidRDefault="00C24270" w:rsidP="00201A65">
      <w:pPr>
        <w:pStyle w:val="Listecouleur-Accent1"/>
        <w:numPr>
          <w:ilvl w:val="0"/>
          <w:numId w:val="52"/>
        </w:numPr>
        <w:tabs>
          <w:tab w:val="left" w:pos="284"/>
          <w:tab w:val="left" w:pos="426"/>
        </w:tabs>
        <w:spacing w:line="276" w:lineRule="auto"/>
        <w:ind w:left="0" w:firstLine="0"/>
        <w:rPr>
          <w:sz w:val="24"/>
          <w:szCs w:val="24"/>
        </w:rPr>
      </w:pPr>
      <w:r w:rsidRPr="005375E8">
        <w:rPr>
          <w:sz w:val="24"/>
          <w:szCs w:val="24"/>
        </w:rPr>
        <w:t>haemorrhagic shock</w:t>
      </w:r>
    </w:p>
    <w:p w14:paraId="0272108A" w14:textId="77777777" w:rsidR="005375E8" w:rsidRPr="005375E8" w:rsidRDefault="00C24270" w:rsidP="00201A65">
      <w:pPr>
        <w:pStyle w:val="Listecouleur-Accent1"/>
        <w:numPr>
          <w:ilvl w:val="0"/>
          <w:numId w:val="52"/>
        </w:numPr>
        <w:tabs>
          <w:tab w:val="left" w:pos="284"/>
          <w:tab w:val="left" w:pos="426"/>
        </w:tabs>
        <w:spacing w:line="276" w:lineRule="auto"/>
        <w:ind w:left="0" w:firstLine="0"/>
        <w:rPr>
          <w:sz w:val="24"/>
          <w:szCs w:val="24"/>
        </w:rPr>
      </w:pPr>
      <w:r w:rsidRPr="005375E8">
        <w:rPr>
          <w:sz w:val="24"/>
          <w:szCs w:val="24"/>
        </w:rPr>
        <w:t>adhesions in the pelvic cavity</w:t>
      </w:r>
    </w:p>
    <w:p w14:paraId="6CF11F19" w14:textId="77777777" w:rsidR="005375E8" w:rsidRPr="005375E8" w:rsidRDefault="00C24270" w:rsidP="00201A65">
      <w:pPr>
        <w:pStyle w:val="Listecouleur-Accent1"/>
        <w:numPr>
          <w:ilvl w:val="0"/>
          <w:numId w:val="52"/>
        </w:numPr>
        <w:tabs>
          <w:tab w:val="left" w:pos="284"/>
          <w:tab w:val="left" w:pos="426"/>
        </w:tabs>
        <w:spacing w:line="276" w:lineRule="auto"/>
        <w:ind w:left="0" w:firstLine="0"/>
        <w:rPr>
          <w:sz w:val="24"/>
          <w:szCs w:val="24"/>
        </w:rPr>
      </w:pPr>
      <w:r w:rsidRPr="005375E8">
        <w:rPr>
          <w:sz w:val="24"/>
          <w:szCs w:val="24"/>
        </w:rPr>
        <w:t>obesity</w:t>
      </w:r>
    </w:p>
    <w:p w14:paraId="7942FF49" w14:textId="77777777" w:rsidR="005375E8" w:rsidRDefault="005375E8" w:rsidP="00201A65">
      <w:pPr>
        <w:tabs>
          <w:tab w:val="left" w:pos="709"/>
          <w:tab w:val="left" w:pos="851"/>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a</w:t>
      </w:r>
      <w:r w:rsidRPr="005375E8">
        <w:rPr>
          <w:rFonts w:ascii="Times New Roman" w:hAnsi="Times New Roman"/>
          <w:sz w:val="24"/>
          <w:szCs w:val="24"/>
        </w:rPr>
        <w:t xml:space="preserve">, </w:t>
      </w:r>
      <w:r w:rsidR="008F665B">
        <w:rPr>
          <w:rFonts w:ascii="Times New Roman" w:hAnsi="Times New Roman"/>
          <w:sz w:val="24"/>
          <w:szCs w:val="24"/>
          <w:lang w:val="en-GB"/>
        </w:rPr>
        <w:t>b</w:t>
      </w:r>
      <w:r w:rsidRPr="005375E8">
        <w:rPr>
          <w:rFonts w:ascii="Times New Roman" w:hAnsi="Times New Roman"/>
          <w:sz w:val="24"/>
          <w:szCs w:val="24"/>
        </w:rPr>
        <w:t xml:space="preserve">, </w:t>
      </w:r>
      <w:r w:rsidR="008F665B">
        <w:rPr>
          <w:rFonts w:ascii="Times New Roman" w:hAnsi="Times New Roman"/>
          <w:sz w:val="24"/>
          <w:szCs w:val="24"/>
          <w:lang w:val="en-GB"/>
        </w:rPr>
        <w:t>c</w:t>
      </w:r>
    </w:p>
    <w:p w14:paraId="1A48985F" w14:textId="77777777" w:rsidR="008F665B" w:rsidRPr="005375E8" w:rsidRDefault="008F665B" w:rsidP="00201A65">
      <w:pPr>
        <w:tabs>
          <w:tab w:val="left" w:pos="709"/>
          <w:tab w:val="left" w:pos="851"/>
        </w:tabs>
        <w:spacing w:after="0"/>
        <w:rPr>
          <w:rFonts w:ascii="Times New Roman" w:hAnsi="Times New Roman"/>
          <w:sz w:val="24"/>
          <w:szCs w:val="24"/>
          <w:lang w:val="en-GB"/>
        </w:rPr>
      </w:pPr>
    </w:p>
    <w:p w14:paraId="6E0A29EF" w14:textId="77777777" w:rsidR="005375E8" w:rsidRPr="005375E8" w:rsidRDefault="005375E8"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sidRPr="005375E8">
        <w:rPr>
          <w:sz w:val="24"/>
          <w:szCs w:val="24"/>
          <w:lang w:val="en-GB"/>
        </w:rPr>
        <w:t xml:space="preserve">CS </w:t>
      </w:r>
      <w:r w:rsidRPr="005375E8">
        <w:rPr>
          <w:sz w:val="24"/>
          <w:szCs w:val="24"/>
          <w:lang w:val="en-US"/>
        </w:rPr>
        <w:t>Imaging investigation method most frequently used in obstetrics and gynaecology is:</w:t>
      </w:r>
    </w:p>
    <w:p w14:paraId="16F7A339" w14:textId="77777777" w:rsidR="005375E8" w:rsidRPr="008F665B" w:rsidRDefault="00C24270" w:rsidP="00201A65">
      <w:pPr>
        <w:pStyle w:val="Listecouleur-Accent1"/>
        <w:numPr>
          <w:ilvl w:val="0"/>
          <w:numId w:val="53"/>
        </w:numPr>
        <w:tabs>
          <w:tab w:val="left" w:pos="142"/>
          <w:tab w:val="left" w:pos="284"/>
          <w:tab w:val="left" w:pos="426"/>
        </w:tabs>
        <w:spacing w:line="276" w:lineRule="auto"/>
        <w:ind w:hanging="1080"/>
        <w:rPr>
          <w:sz w:val="24"/>
          <w:szCs w:val="24"/>
        </w:rPr>
      </w:pPr>
      <w:r w:rsidRPr="008F665B">
        <w:rPr>
          <w:sz w:val="24"/>
          <w:szCs w:val="24"/>
        </w:rPr>
        <w:t>hysterosalpingography</w:t>
      </w:r>
    </w:p>
    <w:p w14:paraId="353D7CAD" w14:textId="77777777" w:rsidR="005375E8" w:rsidRPr="005375E8" w:rsidRDefault="00C24270" w:rsidP="00201A65">
      <w:pPr>
        <w:pStyle w:val="Listecouleur-Accent1"/>
        <w:numPr>
          <w:ilvl w:val="0"/>
          <w:numId w:val="53"/>
        </w:numPr>
        <w:tabs>
          <w:tab w:val="left" w:pos="142"/>
          <w:tab w:val="left" w:pos="284"/>
          <w:tab w:val="left" w:pos="426"/>
        </w:tabs>
        <w:spacing w:line="276" w:lineRule="auto"/>
        <w:ind w:left="0" w:firstLine="0"/>
        <w:rPr>
          <w:sz w:val="24"/>
          <w:szCs w:val="24"/>
        </w:rPr>
      </w:pPr>
      <w:r w:rsidRPr="005375E8">
        <w:rPr>
          <w:sz w:val="24"/>
          <w:szCs w:val="24"/>
        </w:rPr>
        <w:t>radiopelvigraphy with double contrast</w:t>
      </w:r>
    </w:p>
    <w:p w14:paraId="12E4D0D1" w14:textId="77777777" w:rsidR="005375E8" w:rsidRPr="005375E8" w:rsidRDefault="00C24270" w:rsidP="00201A65">
      <w:pPr>
        <w:pStyle w:val="Listecouleur-Accent1"/>
        <w:numPr>
          <w:ilvl w:val="0"/>
          <w:numId w:val="53"/>
        </w:numPr>
        <w:tabs>
          <w:tab w:val="left" w:pos="142"/>
          <w:tab w:val="left" w:pos="284"/>
          <w:tab w:val="left" w:pos="426"/>
        </w:tabs>
        <w:spacing w:line="276" w:lineRule="auto"/>
        <w:ind w:left="0" w:firstLine="0"/>
        <w:rPr>
          <w:sz w:val="24"/>
          <w:szCs w:val="24"/>
        </w:rPr>
      </w:pPr>
      <w:r w:rsidRPr="005375E8">
        <w:rPr>
          <w:sz w:val="24"/>
          <w:szCs w:val="24"/>
        </w:rPr>
        <w:t>echography</w:t>
      </w:r>
    </w:p>
    <w:p w14:paraId="6F2B9ED7" w14:textId="77777777" w:rsidR="005375E8" w:rsidRPr="005375E8" w:rsidRDefault="005375E8" w:rsidP="00201A65">
      <w:pPr>
        <w:pStyle w:val="Listecouleur-Accent1"/>
        <w:numPr>
          <w:ilvl w:val="0"/>
          <w:numId w:val="53"/>
        </w:numPr>
        <w:tabs>
          <w:tab w:val="left" w:pos="142"/>
          <w:tab w:val="left" w:pos="284"/>
          <w:tab w:val="left" w:pos="426"/>
        </w:tabs>
        <w:spacing w:line="276" w:lineRule="auto"/>
        <w:ind w:left="0" w:firstLine="0"/>
        <w:rPr>
          <w:sz w:val="24"/>
          <w:szCs w:val="24"/>
        </w:rPr>
      </w:pPr>
      <w:r w:rsidRPr="005375E8">
        <w:rPr>
          <w:sz w:val="24"/>
          <w:szCs w:val="24"/>
        </w:rPr>
        <w:t>X-ray examination</w:t>
      </w:r>
    </w:p>
    <w:p w14:paraId="777991CB" w14:textId="77777777" w:rsidR="005375E8" w:rsidRPr="005375E8" w:rsidRDefault="005375E8" w:rsidP="00201A65">
      <w:pPr>
        <w:pStyle w:val="Listecouleur-Accent1"/>
        <w:numPr>
          <w:ilvl w:val="0"/>
          <w:numId w:val="53"/>
        </w:numPr>
        <w:tabs>
          <w:tab w:val="left" w:pos="142"/>
          <w:tab w:val="left" w:pos="284"/>
          <w:tab w:val="left" w:pos="426"/>
        </w:tabs>
        <w:spacing w:line="276" w:lineRule="auto"/>
        <w:ind w:left="0" w:firstLine="0"/>
        <w:rPr>
          <w:sz w:val="24"/>
          <w:szCs w:val="24"/>
        </w:rPr>
      </w:pPr>
      <w:r w:rsidRPr="005375E8">
        <w:rPr>
          <w:sz w:val="24"/>
          <w:szCs w:val="24"/>
        </w:rPr>
        <w:t>CT</w:t>
      </w:r>
    </w:p>
    <w:p w14:paraId="0DDB03F9" w14:textId="77777777" w:rsidR="005375E8" w:rsidRDefault="005375E8" w:rsidP="00201A65">
      <w:pPr>
        <w:tabs>
          <w:tab w:val="left" w:pos="142"/>
          <w:tab w:val="left" w:pos="284"/>
          <w:tab w:val="left" w:pos="426"/>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c</w:t>
      </w:r>
    </w:p>
    <w:p w14:paraId="2634183D" w14:textId="77777777" w:rsidR="008F665B" w:rsidRPr="005375E8" w:rsidRDefault="008F665B" w:rsidP="00201A65">
      <w:pPr>
        <w:tabs>
          <w:tab w:val="left" w:pos="142"/>
          <w:tab w:val="left" w:pos="284"/>
          <w:tab w:val="left" w:pos="426"/>
        </w:tabs>
        <w:spacing w:after="0"/>
        <w:rPr>
          <w:rFonts w:ascii="Times New Roman" w:hAnsi="Times New Roman"/>
          <w:sz w:val="24"/>
          <w:szCs w:val="24"/>
          <w:lang w:val="en-GB"/>
        </w:rPr>
      </w:pPr>
    </w:p>
    <w:p w14:paraId="37929927" w14:textId="77777777" w:rsidR="005375E8" w:rsidRPr="005375E8" w:rsidRDefault="005375E8"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sidRPr="005375E8">
        <w:rPr>
          <w:sz w:val="24"/>
          <w:szCs w:val="24"/>
          <w:lang w:val="en-GB"/>
        </w:rPr>
        <w:t xml:space="preserve">CM </w:t>
      </w:r>
      <w:r w:rsidRPr="005375E8">
        <w:rPr>
          <w:sz w:val="24"/>
          <w:szCs w:val="24"/>
          <w:lang w:val="en-US"/>
        </w:rPr>
        <w:t>What should be avoided for the purpose of conducting a cytological examination:</w:t>
      </w:r>
    </w:p>
    <w:p w14:paraId="0E0A4177" w14:textId="77777777" w:rsidR="005375E8" w:rsidRPr="00CF2DBE" w:rsidRDefault="00C24270" w:rsidP="00201A65">
      <w:pPr>
        <w:pStyle w:val="Listecouleur-Accent1"/>
        <w:numPr>
          <w:ilvl w:val="0"/>
          <w:numId w:val="54"/>
        </w:numPr>
        <w:tabs>
          <w:tab w:val="left" w:pos="142"/>
          <w:tab w:val="left" w:pos="284"/>
          <w:tab w:val="left" w:pos="426"/>
        </w:tabs>
        <w:spacing w:line="276" w:lineRule="auto"/>
        <w:ind w:hanging="1020"/>
        <w:rPr>
          <w:sz w:val="24"/>
          <w:szCs w:val="24"/>
          <w:lang w:val="en-US"/>
        </w:rPr>
      </w:pPr>
      <w:r w:rsidRPr="00CF2DBE">
        <w:rPr>
          <w:sz w:val="24"/>
          <w:szCs w:val="24"/>
          <w:lang w:val="en-US"/>
        </w:rPr>
        <w:t>sexual intercourses 24-48 h prior to the examination</w:t>
      </w:r>
    </w:p>
    <w:p w14:paraId="3A7E32F8" w14:textId="77777777" w:rsidR="005375E8" w:rsidRPr="005375E8" w:rsidRDefault="00C24270" w:rsidP="00201A65">
      <w:pPr>
        <w:pStyle w:val="Listecouleur-Accent1"/>
        <w:numPr>
          <w:ilvl w:val="0"/>
          <w:numId w:val="54"/>
        </w:numPr>
        <w:tabs>
          <w:tab w:val="left" w:pos="142"/>
          <w:tab w:val="left" w:pos="284"/>
          <w:tab w:val="left" w:pos="426"/>
        </w:tabs>
        <w:spacing w:line="276" w:lineRule="auto"/>
        <w:ind w:left="0" w:firstLine="0"/>
        <w:rPr>
          <w:sz w:val="24"/>
          <w:szCs w:val="24"/>
        </w:rPr>
      </w:pPr>
      <w:r w:rsidRPr="005375E8">
        <w:rPr>
          <w:sz w:val="24"/>
          <w:szCs w:val="24"/>
        </w:rPr>
        <w:t>intravaginal treatment</w:t>
      </w:r>
    </w:p>
    <w:p w14:paraId="16762B8A" w14:textId="77777777" w:rsidR="005375E8" w:rsidRPr="005375E8" w:rsidRDefault="00C24270" w:rsidP="00201A65">
      <w:pPr>
        <w:pStyle w:val="Listecouleur-Accent1"/>
        <w:numPr>
          <w:ilvl w:val="0"/>
          <w:numId w:val="54"/>
        </w:numPr>
        <w:tabs>
          <w:tab w:val="left" w:pos="142"/>
          <w:tab w:val="left" w:pos="284"/>
          <w:tab w:val="left" w:pos="426"/>
        </w:tabs>
        <w:spacing w:line="276" w:lineRule="auto"/>
        <w:ind w:left="0" w:firstLine="0"/>
        <w:rPr>
          <w:sz w:val="24"/>
          <w:szCs w:val="24"/>
        </w:rPr>
      </w:pPr>
      <w:r w:rsidRPr="005375E8">
        <w:rPr>
          <w:sz w:val="24"/>
          <w:szCs w:val="24"/>
        </w:rPr>
        <w:t>menstruation period</w:t>
      </w:r>
    </w:p>
    <w:p w14:paraId="4E70FFA2" w14:textId="77777777" w:rsidR="005375E8" w:rsidRPr="005375E8" w:rsidRDefault="00C24270" w:rsidP="00201A65">
      <w:pPr>
        <w:pStyle w:val="Listecouleur-Accent1"/>
        <w:numPr>
          <w:ilvl w:val="0"/>
          <w:numId w:val="54"/>
        </w:numPr>
        <w:tabs>
          <w:tab w:val="left" w:pos="142"/>
          <w:tab w:val="left" w:pos="284"/>
          <w:tab w:val="left" w:pos="426"/>
        </w:tabs>
        <w:spacing w:line="276" w:lineRule="auto"/>
        <w:ind w:left="0" w:firstLine="0"/>
        <w:rPr>
          <w:sz w:val="24"/>
          <w:szCs w:val="24"/>
          <w:lang w:val="en-US"/>
        </w:rPr>
      </w:pPr>
      <w:r w:rsidRPr="005375E8">
        <w:rPr>
          <w:sz w:val="24"/>
          <w:szCs w:val="24"/>
          <w:lang w:val="en-US"/>
        </w:rPr>
        <w:t>manual examination prior to the procedure</w:t>
      </w:r>
    </w:p>
    <w:p w14:paraId="600BD406" w14:textId="77777777" w:rsidR="005375E8" w:rsidRPr="005375E8" w:rsidRDefault="00C24270" w:rsidP="00201A65">
      <w:pPr>
        <w:pStyle w:val="Listecouleur-Accent1"/>
        <w:numPr>
          <w:ilvl w:val="0"/>
          <w:numId w:val="54"/>
        </w:numPr>
        <w:tabs>
          <w:tab w:val="left" w:pos="142"/>
          <w:tab w:val="left" w:pos="284"/>
          <w:tab w:val="left" w:pos="426"/>
        </w:tabs>
        <w:spacing w:line="276" w:lineRule="auto"/>
        <w:ind w:left="0" w:firstLine="0"/>
        <w:rPr>
          <w:sz w:val="24"/>
          <w:szCs w:val="24"/>
        </w:rPr>
      </w:pPr>
      <w:r w:rsidRPr="005375E8">
        <w:rPr>
          <w:sz w:val="24"/>
          <w:szCs w:val="24"/>
        </w:rPr>
        <w:t xml:space="preserve">specula </w:t>
      </w:r>
      <w:r w:rsidR="005375E8" w:rsidRPr="005375E8">
        <w:rPr>
          <w:sz w:val="24"/>
          <w:szCs w:val="24"/>
        </w:rPr>
        <w:t>examination</w:t>
      </w:r>
    </w:p>
    <w:p w14:paraId="40D1D2C8" w14:textId="77777777" w:rsidR="005375E8" w:rsidRDefault="005375E8" w:rsidP="00201A65">
      <w:pPr>
        <w:tabs>
          <w:tab w:val="left" w:pos="142"/>
          <w:tab w:val="left" w:pos="284"/>
          <w:tab w:val="left" w:pos="426"/>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a</w:t>
      </w:r>
      <w:r w:rsidRPr="005375E8">
        <w:rPr>
          <w:rFonts w:ascii="Times New Roman" w:hAnsi="Times New Roman"/>
          <w:sz w:val="24"/>
          <w:szCs w:val="24"/>
        </w:rPr>
        <w:t xml:space="preserve">, </w:t>
      </w:r>
      <w:r w:rsidR="008F665B">
        <w:rPr>
          <w:rFonts w:ascii="Times New Roman" w:hAnsi="Times New Roman"/>
          <w:sz w:val="24"/>
          <w:szCs w:val="24"/>
          <w:lang w:val="en-GB"/>
        </w:rPr>
        <w:t>b</w:t>
      </w:r>
      <w:r w:rsidRPr="005375E8">
        <w:rPr>
          <w:rFonts w:ascii="Times New Roman" w:hAnsi="Times New Roman"/>
          <w:sz w:val="24"/>
          <w:szCs w:val="24"/>
        </w:rPr>
        <w:t xml:space="preserve">, </w:t>
      </w:r>
      <w:r w:rsidR="008F665B">
        <w:rPr>
          <w:rFonts w:ascii="Times New Roman" w:hAnsi="Times New Roman"/>
          <w:sz w:val="24"/>
          <w:szCs w:val="24"/>
          <w:lang w:val="en-GB"/>
        </w:rPr>
        <w:t>c</w:t>
      </w:r>
      <w:r w:rsidRPr="005375E8">
        <w:rPr>
          <w:rFonts w:ascii="Times New Roman" w:hAnsi="Times New Roman"/>
          <w:sz w:val="24"/>
          <w:szCs w:val="24"/>
        </w:rPr>
        <w:t xml:space="preserve">, </w:t>
      </w:r>
      <w:r w:rsidR="008F665B">
        <w:rPr>
          <w:rFonts w:ascii="Times New Roman" w:hAnsi="Times New Roman"/>
          <w:sz w:val="24"/>
          <w:szCs w:val="24"/>
          <w:lang w:val="en-GB"/>
        </w:rPr>
        <w:t>d</w:t>
      </w:r>
    </w:p>
    <w:p w14:paraId="4C900C03" w14:textId="77777777" w:rsidR="008F665B" w:rsidRPr="005375E8" w:rsidRDefault="008F665B" w:rsidP="00201A65">
      <w:pPr>
        <w:tabs>
          <w:tab w:val="left" w:pos="142"/>
          <w:tab w:val="left" w:pos="284"/>
          <w:tab w:val="left" w:pos="426"/>
        </w:tabs>
        <w:spacing w:after="0"/>
        <w:rPr>
          <w:rFonts w:ascii="Times New Roman" w:hAnsi="Times New Roman"/>
          <w:sz w:val="24"/>
          <w:szCs w:val="24"/>
          <w:lang w:val="en-GB"/>
        </w:rPr>
      </w:pPr>
    </w:p>
    <w:p w14:paraId="4D29A243" w14:textId="77777777" w:rsidR="005375E8" w:rsidRPr="005375E8" w:rsidRDefault="005375E8"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sidRPr="005375E8">
        <w:rPr>
          <w:sz w:val="24"/>
          <w:szCs w:val="24"/>
          <w:lang w:val="en-GB"/>
        </w:rPr>
        <w:t xml:space="preserve">CM </w:t>
      </w:r>
      <w:r w:rsidRPr="005375E8">
        <w:rPr>
          <w:sz w:val="24"/>
          <w:szCs w:val="24"/>
          <w:lang w:val="en-US"/>
        </w:rPr>
        <w:t>What are the indications for the fractional dilation and curettage:</w:t>
      </w:r>
    </w:p>
    <w:p w14:paraId="5142AFA4" w14:textId="77777777" w:rsidR="005375E8" w:rsidRPr="00CF2DBE" w:rsidRDefault="00C24270" w:rsidP="00201A65">
      <w:pPr>
        <w:pStyle w:val="Listecouleur-Accent1"/>
        <w:numPr>
          <w:ilvl w:val="0"/>
          <w:numId w:val="55"/>
        </w:numPr>
        <w:tabs>
          <w:tab w:val="left" w:pos="142"/>
          <w:tab w:val="left" w:pos="284"/>
          <w:tab w:val="left" w:pos="426"/>
        </w:tabs>
        <w:spacing w:line="276" w:lineRule="auto"/>
        <w:rPr>
          <w:sz w:val="24"/>
          <w:szCs w:val="24"/>
          <w:lang w:val="en-US"/>
        </w:rPr>
      </w:pPr>
      <w:r w:rsidRPr="00CF2DBE">
        <w:rPr>
          <w:sz w:val="24"/>
          <w:szCs w:val="24"/>
          <w:lang w:val="en-US"/>
        </w:rPr>
        <w:t>endometrial or cervical canal cancer suspicion</w:t>
      </w:r>
    </w:p>
    <w:p w14:paraId="0659157A" w14:textId="77777777" w:rsidR="005375E8" w:rsidRPr="005375E8" w:rsidRDefault="00C24270" w:rsidP="00201A65">
      <w:pPr>
        <w:pStyle w:val="Listecouleur-Accent1"/>
        <w:numPr>
          <w:ilvl w:val="0"/>
          <w:numId w:val="55"/>
        </w:numPr>
        <w:tabs>
          <w:tab w:val="left" w:pos="142"/>
          <w:tab w:val="left" w:pos="284"/>
          <w:tab w:val="left" w:pos="426"/>
        </w:tabs>
        <w:spacing w:line="276" w:lineRule="auto"/>
        <w:ind w:left="0" w:firstLine="0"/>
        <w:rPr>
          <w:sz w:val="24"/>
          <w:szCs w:val="24"/>
        </w:rPr>
      </w:pPr>
      <w:r w:rsidRPr="005375E8">
        <w:rPr>
          <w:sz w:val="24"/>
          <w:szCs w:val="24"/>
        </w:rPr>
        <w:t>cervical canal polyp</w:t>
      </w:r>
    </w:p>
    <w:p w14:paraId="22999634" w14:textId="77777777" w:rsidR="005375E8" w:rsidRPr="005375E8" w:rsidRDefault="00C24270" w:rsidP="00201A65">
      <w:pPr>
        <w:pStyle w:val="Listecouleur-Accent1"/>
        <w:numPr>
          <w:ilvl w:val="0"/>
          <w:numId w:val="55"/>
        </w:numPr>
        <w:tabs>
          <w:tab w:val="left" w:pos="142"/>
          <w:tab w:val="left" w:pos="284"/>
          <w:tab w:val="left" w:pos="426"/>
        </w:tabs>
        <w:spacing w:line="276" w:lineRule="auto"/>
        <w:ind w:left="0" w:firstLine="0"/>
        <w:rPr>
          <w:sz w:val="24"/>
          <w:szCs w:val="24"/>
        </w:rPr>
      </w:pPr>
      <w:r w:rsidRPr="005375E8">
        <w:rPr>
          <w:sz w:val="24"/>
          <w:szCs w:val="24"/>
        </w:rPr>
        <w:t>menopausal haemorrhages</w:t>
      </w:r>
    </w:p>
    <w:p w14:paraId="79241B29" w14:textId="77777777" w:rsidR="005375E8" w:rsidRPr="005375E8" w:rsidRDefault="00C24270" w:rsidP="00201A65">
      <w:pPr>
        <w:pStyle w:val="Listecouleur-Accent1"/>
        <w:numPr>
          <w:ilvl w:val="0"/>
          <w:numId w:val="55"/>
        </w:numPr>
        <w:tabs>
          <w:tab w:val="left" w:pos="142"/>
          <w:tab w:val="left" w:pos="284"/>
          <w:tab w:val="left" w:pos="426"/>
        </w:tabs>
        <w:spacing w:line="276" w:lineRule="auto"/>
        <w:ind w:left="0" w:firstLine="0"/>
        <w:rPr>
          <w:sz w:val="24"/>
          <w:szCs w:val="24"/>
        </w:rPr>
      </w:pPr>
      <w:r w:rsidRPr="005375E8">
        <w:rPr>
          <w:sz w:val="24"/>
          <w:szCs w:val="24"/>
        </w:rPr>
        <w:t>pregnancy suspicion</w:t>
      </w:r>
    </w:p>
    <w:p w14:paraId="7932DEAA" w14:textId="77777777" w:rsidR="005375E8" w:rsidRPr="005375E8" w:rsidRDefault="00C24270" w:rsidP="00201A65">
      <w:pPr>
        <w:pStyle w:val="Listecouleur-Accent1"/>
        <w:numPr>
          <w:ilvl w:val="0"/>
          <w:numId w:val="55"/>
        </w:numPr>
        <w:tabs>
          <w:tab w:val="left" w:pos="142"/>
          <w:tab w:val="left" w:pos="284"/>
          <w:tab w:val="left" w:pos="426"/>
        </w:tabs>
        <w:spacing w:line="276" w:lineRule="auto"/>
        <w:ind w:left="0" w:firstLine="0"/>
        <w:rPr>
          <w:sz w:val="24"/>
          <w:szCs w:val="24"/>
        </w:rPr>
      </w:pPr>
      <w:r w:rsidRPr="005375E8">
        <w:rPr>
          <w:sz w:val="24"/>
          <w:szCs w:val="24"/>
        </w:rPr>
        <w:t>adenomyosis</w:t>
      </w:r>
    </w:p>
    <w:p w14:paraId="2F9519D1" w14:textId="77777777" w:rsidR="005375E8" w:rsidRPr="005375E8" w:rsidRDefault="005375E8" w:rsidP="00201A65">
      <w:pPr>
        <w:tabs>
          <w:tab w:val="left" w:pos="142"/>
          <w:tab w:val="left" w:pos="284"/>
          <w:tab w:val="left" w:pos="426"/>
        </w:tabs>
        <w:spacing w:after="0"/>
        <w:rPr>
          <w:rFonts w:ascii="Times New Roman" w:hAnsi="Times New Roman"/>
          <w:sz w:val="24"/>
          <w:szCs w:val="24"/>
          <w:lang w:val="en-GB"/>
        </w:rPr>
      </w:pPr>
      <w:r w:rsidRPr="005375E8">
        <w:rPr>
          <w:rFonts w:ascii="Times New Roman" w:hAnsi="Times New Roman"/>
          <w:sz w:val="24"/>
          <w:szCs w:val="24"/>
        </w:rPr>
        <w:t xml:space="preserve">Correct answer: </w:t>
      </w:r>
      <w:r w:rsidR="008F665B">
        <w:rPr>
          <w:rFonts w:ascii="Times New Roman" w:hAnsi="Times New Roman"/>
          <w:sz w:val="24"/>
          <w:szCs w:val="24"/>
          <w:lang w:val="en-GB"/>
        </w:rPr>
        <w:t>a</w:t>
      </w:r>
      <w:r w:rsidRPr="005375E8">
        <w:rPr>
          <w:rFonts w:ascii="Times New Roman" w:hAnsi="Times New Roman"/>
          <w:sz w:val="24"/>
          <w:szCs w:val="24"/>
        </w:rPr>
        <w:t xml:space="preserve">, </w:t>
      </w:r>
      <w:r w:rsidR="008F665B">
        <w:rPr>
          <w:rFonts w:ascii="Times New Roman" w:hAnsi="Times New Roman"/>
          <w:sz w:val="24"/>
          <w:szCs w:val="24"/>
          <w:lang w:val="en-GB"/>
        </w:rPr>
        <w:t>b</w:t>
      </w:r>
      <w:r w:rsidRPr="005375E8">
        <w:rPr>
          <w:rFonts w:ascii="Times New Roman" w:hAnsi="Times New Roman"/>
          <w:sz w:val="24"/>
          <w:szCs w:val="24"/>
        </w:rPr>
        <w:t xml:space="preserve">, </w:t>
      </w:r>
      <w:r w:rsidR="008F665B">
        <w:rPr>
          <w:rFonts w:ascii="Times New Roman" w:hAnsi="Times New Roman"/>
          <w:sz w:val="24"/>
          <w:szCs w:val="24"/>
          <w:lang w:val="en-GB"/>
        </w:rPr>
        <w:t>c</w:t>
      </w:r>
    </w:p>
    <w:p w14:paraId="060C3CB9" w14:textId="77777777" w:rsidR="005375E8" w:rsidRPr="005375E8" w:rsidRDefault="005375E8" w:rsidP="00201A65">
      <w:pPr>
        <w:tabs>
          <w:tab w:val="left" w:pos="142"/>
          <w:tab w:val="left" w:pos="284"/>
          <w:tab w:val="left" w:pos="426"/>
        </w:tabs>
        <w:spacing w:after="0"/>
        <w:rPr>
          <w:rFonts w:ascii="Times New Roman" w:hAnsi="Times New Roman"/>
          <w:sz w:val="24"/>
          <w:szCs w:val="24"/>
        </w:rPr>
      </w:pPr>
    </w:p>
    <w:p w14:paraId="1E8237DC" w14:textId="77777777" w:rsidR="005375E8" w:rsidRPr="00CF2DBE" w:rsidRDefault="008F665B" w:rsidP="00201A65">
      <w:pPr>
        <w:pStyle w:val="Listecouleur-Accent1"/>
        <w:numPr>
          <w:ilvl w:val="0"/>
          <w:numId w:val="227"/>
        </w:numPr>
        <w:tabs>
          <w:tab w:val="left" w:pos="142"/>
          <w:tab w:val="left" w:pos="284"/>
          <w:tab w:val="left" w:pos="426"/>
        </w:tabs>
        <w:spacing w:line="276" w:lineRule="auto"/>
        <w:ind w:hanging="720"/>
        <w:rPr>
          <w:sz w:val="24"/>
          <w:szCs w:val="24"/>
          <w:lang w:val="en-US"/>
        </w:rPr>
      </w:pPr>
      <w:r>
        <w:rPr>
          <w:sz w:val="24"/>
          <w:szCs w:val="24"/>
          <w:lang w:val="en-GB"/>
        </w:rPr>
        <w:t xml:space="preserve"> </w:t>
      </w:r>
      <w:r w:rsidR="005375E8" w:rsidRPr="00CF2DBE">
        <w:rPr>
          <w:sz w:val="24"/>
          <w:szCs w:val="24"/>
          <w:lang w:val="en-US"/>
        </w:rPr>
        <w:t>CS. Small for gestational age fetus is defined when:</w:t>
      </w:r>
    </w:p>
    <w:p w14:paraId="04A5C4AC" w14:textId="77777777" w:rsidR="005375E8" w:rsidRPr="005375E8" w:rsidRDefault="00C24270" w:rsidP="00201A65">
      <w:pPr>
        <w:pStyle w:val="Listecouleur-Accent1"/>
        <w:numPr>
          <w:ilvl w:val="0"/>
          <w:numId w:val="56"/>
        </w:numPr>
        <w:tabs>
          <w:tab w:val="left" w:pos="142"/>
          <w:tab w:val="left" w:pos="284"/>
          <w:tab w:val="left" w:pos="426"/>
        </w:tabs>
        <w:spacing w:line="276" w:lineRule="auto"/>
        <w:ind w:left="0" w:firstLine="0"/>
        <w:rPr>
          <w:sz w:val="24"/>
          <w:szCs w:val="24"/>
          <w:lang w:val="en-US"/>
        </w:rPr>
      </w:pPr>
      <w:r w:rsidRPr="005375E8">
        <w:rPr>
          <w:sz w:val="24"/>
          <w:szCs w:val="24"/>
          <w:lang w:val="en-US"/>
        </w:rPr>
        <w:t>birth weight is below the tenth percentile of the average of gestational age</w:t>
      </w:r>
    </w:p>
    <w:p w14:paraId="6676B47A" w14:textId="77777777" w:rsidR="005375E8" w:rsidRPr="005375E8" w:rsidRDefault="00C24270" w:rsidP="00201A65">
      <w:pPr>
        <w:pStyle w:val="Listecouleur-Accent1"/>
        <w:numPr>
          <w:ilvl w:val="0"/>
          <w:numId w:val="56"/>
        </w:numPr>
        <w:tabs>
          <w:tab w:val="left" w:pos="142"/>
          <w:tab w:val="left" w:pos="284"/>
          <w:tab w:val="left" w:pos="426"/>
        </w:tabs>
        <w:spacing w:line="276" w:lineRule="auto"/>
        <w:ind w:left="0" w:firstLine="0"/>
        <w:rPr>
          <w:sz w:val="24"/>
          <w:szCs w:val="24"/>
          <w:lang w:val="en-US"/>
        </w:rPr>
      </w:pPr>
      <w:r w:rsidRPr="005375E8">
        <w:rPr>
          <w:sz w:val="24"/>
          <w:szCs w:val="24"/>
          <w:lang w:val="en-US"/>
        </w:rPr>
        <w:t>birth weight is below the 20 percentile of the average of gestational age</w:t>
      </w:r>
    </w:p>
    <w:p w14:paraId="72F69CC9" w14:textId="77777777" w:rsidR="005375E8" w:rsidRPr="005375E8" w:rsidRDefault="00C24270" w:rsidP="00201A65">
      <w:pPr>
        <w:pStyle w:val="Listecouleur-Accent1"/>
        <w:numPr>
          <w:ilvl w:val="0"/>
          <w:numId w:val="56"/>
        </w:numPr>
        <w:tabs>
          <w:tab w:val="left" w:pos="142"/>
          <w:tab w:val="left" w:pos="284"/>
          <w:tab w:val="left" w:pos="426"/>
        </w:tabs>
        <w:spacing w:line="276" w:lineRule="auto"/>
        <w:ind w:left="0" w:firstLine="0"/>
        <w:rPr>
          <w:sz w:val="24"/>
          <w:szCs w:val="24"/>
          <w:lang w:val="en-US"/>
        </w:rPr>
      </w:pPr>
      <w:r w:rsidRPr="005375E8">
        <w:rPr>
          <w:sz w:val="24"/>
          <w:szCs w:val="24"/>
          <w:lang w:val="en-US"/>
        </w:rPr>
        <w:t>birth weight is below the 30 percentile of the average of gestational age</w:t>
      </w:r>
    </w:p>
    <w:p w14:paraId="79E9BD82" w14:textId="77777777" w:rsidR="005375E8" w:rsidRPr="005375E8" w:rsidRDefault="00C24270" w:rsidP="00201A65">
      <w:pPr>
        <w:pStyle w:val="Listecouleur-Accent1"/>
        <w:numPr>
          <w:ilvl w:val="0"/>
          <w:numId w:val="56"/>
        </w:numPr>
        <w:tabs>
          <w:tab w:val="left" w:pos="142"/>
          <w:tab w:val="left" w:pos="284"/>
          <w:tab w:val="left" w:pos="426"/>
        </w:tabs>
        <w:spacing w:line="276" w:lineRule="auto"/>
        <w:ind w:left="0" w:firstLine="0"/>
        <w:rPr>
          <w:sz w:val="24"/>
          <w:szCs w:val="24"/>
          <w:lang w:val="en-US"/>
        </w:rPr>
      </w:pPr>
      <w:r w:rsidRPr="005375E8">
        <w:rPr>
          <w:sz w:val="24"/>
          <w:szCs w:val="24"/>
          <w:lang w:val="en-US"/>
        </w:rPr>
        <w:t>weight of baby is less than 1000 gm</w:t>
      </w:r>
    </w:p>
    <w:p w14:paraId="1718130C" w14:textId="77777777" w:rsidR="005375E8" w:rsidRPr="005375E8" w:rsidRDefault="00C24270" w:rsidP="00201A65">
      <w:pPr>
        <w:pStyle w:val="Listecouleur-Accent1"/>
        <w:numPr>
          <w:ilvl w:val="0"/>
          <w:numId w:val="56"/>
        </w:numPr>
        <w:tabs>
          <w:tab w:val="left" w:pos="142"/>
          <w:tab w:val="left" w:pos="284"/>
          <w:tab w:val="left" w:pos="426"/>
        </w:tabs>
        <w:spacing w:line="276" w:lineRule="auto"/>
        <w:ind w:left="0" w:firstLine="0"/>
        <w:rPr>
          <w:sz w:val="24"/>
          <w:szCs w:val="24"/>
          <w:lang w:val="en-US"/>
        </w:rPr>
      </w:pPr>
      <w:r w:rsidRPr="005375E8">
        <w:rPr>
          <w:sz w:val="24"/>
          <w:szCs w:val="24"/>
          <w:lang w:val="en-US"/>
        </w:rPr>
        <w:t xml:space="preserve">weight </w:t>
      </w:r>
      <w:r w:rsidR="005375E8" w:rsidRPr="005375E8">
        <w:rPr>
          <w:sz w:val="24"/>
          <w:szCs w:val="24"/>
          <w:lang w:val="en-US"/>
        </w:rPr>
        <w:t>of the baby is less than 1500 gn</w:t>
      </w:r>
    </w:p>
    <w:p w14:paraId="119F7FB7" w14:textId="77777777" w:rsidR="005375E8" w:rsidRDefault="008F665B" w:rsidP="00201A65">
      <w:pPr>
        <w:tabs>
          <w:tab w:val="left" w:pos="142"/>
          <w:tab w:val="left" w:pos="284"/>
          <w:tab w:val="left" w:pos="426"/>
        </w:tabs>
        <w:spacing w:after="0"/>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a.</w:t>
      </w:r>
      <w:r w:rsidR="005375E8" w:rsidRPr="005375E8">
        <w:rPr>
          <w:rFonts w:ascii="Times New Roman" w:hAnsi="Times New Roman"/>
          <w:sz w:val="24"/>
          <w:szCs w:val="24"/>
        </w:rPr>
        <w:t xml:space="preserve"> </w:t>
      </w:r>
    </w:p>
    <w:p w14:paraId="2EF3467B" w14:textId="77777777" w:rsidR="008F665B" w:rsidRPr="005375E8" w:rsidRDefault="008F665B" w:rsidP="00201A65">
      <w:pPr>
        <w:tabs>
          <w:tab w:val="left" w:pos="142"/>
          <w:tab w:val="left" w:pos="284"/>
          <w:tab w:val="left" w:pos="426"/>
        </w:tabs>
        <w:spacing w:after="0"/>
        <w:rPr>
          <w:rFonts w:ascii="Times New Roman" w:hAnsi="Times New Roman"/>
          <w:sz w:val="24"/>
          <w:szCs w:val="24"/>
        </w:rPr>
      </w:pPr>
    </w:p>
    <w:p w14:paraId="45E39C99" w14:textId="77777777" w:rsidR="005375E8" w:rsidRPr="005375E8" w:rsidRDefault="008F665B"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CM. IUGR is seen in:</w:t>
      </w:r>
    </w:p>
    <w:p w14:paraId="47FB7119" w14:textId="77777777" w:rsidR="005375E8" w:rsidRPr="005375E8" w:rsidRDefault="00C24270" w:rsidP="00201A65">
      <w:pPr>
        <w:pStyle w:val="Listecouleur-Accent1"/>
        <w:numPr>
          <w:ilvl w:val="0"/>
          <w:numId w:val="57"/>
        </w:numPr>
        <w:tabs>
          <w:tab w:val="left" w:pos="142"/>
          <w:tab w:val="left" w:pos="284"/>
          <w:tab w:val="left" w:pos="426"/>
        </w:tabs>
        <w:spacing w:line="276" w:lineRule="auto"/>
        <w:ind w:left="0" w:firstLine="0"/>
        <w:rPr>
          <w:sz w:val="24"/>
          <w:szCs w:val="24"/>
          <w:lang w:val="en-US"/>
        </w:rPr>
      </w:pPr>
      <w:r>
        <w:rPr>
          <w:sz w:val="24"/>
          <w:szCs w:val="24"/>
          <w:lang w:val="en-US"/>
        </w:rPr>
        <w:t>r</w:t>
      </w:r>
      <w:r w:rsidR="005375E8" w:rsidRPr="005375E8">
        <w:rPr>
          <w:sz w:val="24"/>
          <w:szCs w:val="24"/>
          <w:lang w:val="en-US"/>
        </w:rPr>
        <w:t>ubella</w:t>
      </w:r>
    </w:p>
    <w:p w14:paraId="142EABEB" w14:textId="77777777" w:rsidR="005375E8" w:rsidRPr="005375E8" w:rsidRDefault="00C24270" w:rsidP="00201A65">
      <w:pPr>
        <w:pStyle w:val="Listecouleur-Accent1"/>
        <w:numPr>
          <w:ilvl w:val="0"/>
          <w:numId w:val="57"/>
        </w:numPr>
        <w:tabs>
          <w:tab w:val="left" w:pos="142"/>
          <w:tab w:val="left" w:pos="284"/>
          <w:tab w:val="left" w:pos="426"/>
        </w:tabs>
        <w:spacing w:line="276" w:lineRule="auto"/>
        <w:ind w:left="0" w:firstLine="0"/>
        <w:rPr>
          <w:sz w:val="24"/>
          <w:szCs w:val="24"/>
          <w:lang w:val="en-US"/>
        </w:rPr>
      </w:pPr>
      <w:r>
        <w:rPr>
          <w:sz w:val="24"/>
          <w:szCs w:val="24"/>
          <w:lang w:val="en-US"/>
        </w:rPr>
        <w:t>s</w:t>
      </w:r>
      <w:r w:rsidR="005375E8" w:rsidRPr="005375E8">
        <w:rPr>
          <w:sz w:val="24"/>
          <w:szCs w:val="24"/>
          <w:lang w:val="en-US"/>
        </w:rPr>
        <w:t>yphilis</w:t>
      </w:r>
    </w:p>
    <w:p w14:paraId="5D86160F" w14:textId="77777777" w:rsidR="005375E8" w:rsidRPr="005375E8" w:rsidRDefault="005375E8" w:rsidP="00201A65">
      <w:pPr>
        <w:pStyle w:val="Listecouleur-Accent1"/>
        <w:numPr>
          <w:ilvl w:val="0"/>
          <w:numId w:val="57"/>
        </w:numPr>
        <w:tabs>
          <w:tab w:val="left" w:pos="142"/>
          <w:tab w:val="left" w:pos="284"/>
          <w:tab w:val="left" w:pos="426"/>
        </w:tabs>
        <w:spacing w:line="276" w:lineRule="auto"/>
        <w:ind w:left="0" w:firstLine="0"/>
        <w:rPr>
          <w:sz w:val="24"/>
          <w:szCs w:val="24"/>
          <w:lang w:val="en-US"/>
        </w:rPr>
      </w:pPr>
      <w:r w:rsidRPr="005375E8">
        <w:rPr>
          <w:sz w:val="24"/>
          <w:szCs w:val="24"/>
          <w:lang w:val="en-US"/>
        </w:rPr>
        <w:t>CMV</w:t>
      </w:r>
    </w:p>
    <w:p w14:paraId="7C09266C" w14:textId="77777777" w:rsidR="005375E8" w:rsidRPr="005375E8" w:rsidRDefault="00C24270" w:rsidP="00201A65">
      <w:pPr>
        <w:pStyle w:val="Listecouleur-Accent1"/>
        <w:numPr>
          <w:ilvl w:val="0"/>
          <w:numId w:val="57"/>
        </w:numPr>
        <w:tabs>
          <w:tab w:val="left" w:pos="142"/>
          <w:tab w:val="left" w:pos="284"/>
          <w:tab w:val="left" w:pos="426"/>
        </w:tabs>
        <w:spacing w:line="276" w:lineRule="auto"/>
        <w:ind w:left="0" w:firstLine="0"/>
        <w:rPr>
          <w:sz w:val="24"/>
          <w:szCs w:val="24"/>
          <w:lang w:val="en-US"/>
        </w:rPr>
      </w:pPr>
      <w:r>
        <w:rPr>
          <w:sz w:val="24"/>
          <w:szCs w:val="24"/>
          <w:lang w:val="en-US"/>
        </w:rPr>
        <w:t>c</w:t>
      </w:r>
      <w:r w:rsidR="005375E8" w:rsidRPr="005375E8">
        <w:rPr>
          <w:sz w:val="24"/>
          <w:szCs w:val="24"/>
          <w:lang w:val="en-US"/>
        </w:rPr>
        <w:t>hicken pox</w:t>
      </w:r>
    </w:p>
    <w:p w14:paraId="0613E96F" w14:textId="77777777" w:rsidR="005375E8" w:rsidRPr="005375E8" w:rsidRDefault="005375E8" w:rsidP="00201A65">
      <w:pPr>
        <w:pStyle w:val="Listecouleur-Accent1"/>
        <w:numPr>
          <w:ilvl w:val="0"/>
          <w:numId w:val="57"/>
        </w:numPr>
        <w:tabs>
          <w:tab w:val="left" w:pos="142"/>
          <w:tab w:val="left" w:pos="284"/>
          <w:tab w:val="left" w:pos="426"/>
        </w:tabs>
        <w:spacing w:line="276" w:lineRule="auto"/>
        <w:ind w:left="0" w:firstLine="0"/>
        <w:rPr>
          <w:sz w:val="24"/>
          <w:szCs w:val="24"/>
          <w:lang w:val="en-US"/>
        </w:rPr>
      </w:pPr>
      <w:r w:rsidRPr="005375E8">
        <w:rPr>
          <w:sz w:val="24"/>
          <w:szCs w:val="24"/>
          <w:lang w:val="en-US"/>
        </w:rPr>
        <w:t>HPV</w:t>
      </w:r>
    </w:p>
    <w:p w14:paraId="44EF05E4" w14:textId="77777777" w:rsidR="005375E8" w:rsidRDefault="008F665B" w:rsidP="00201A65">
      <w:pPr>
        <w:tabs>
          <w:tab w:val="left" w:pos="142"/>
          <w:tab w:val="left" w:pos="284"/>
          <w:tab w:val="left" w:pos="426"/>
        </w:tabs>
        <w:spacing w:after="0"/>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a, b, c, d</w:t>
      </w:r>
      <w:r w:rsidR="005375E8" w:rsidRPr="005375E8">
        <w:rPr>
          <w:rFonts w:ascii="Times New Roman" w:hAnsi="Times New Roman"/>
          <w:sz w:val="24"/>
          <w:szCs w:val="24"/>
        </w:rPr>
        <w:t xml:space="preserve"> </w:t>
      </w:r>
    </w:p>
    <w:p w14:paraId="20C1C902" w14:textId="77777777" w:rsidR="008F665B" w:rsidRPr="005375E8" w:rsidRDefault="008F665B" w:rsidP="00201A65">
      <w:pPr>
        <w:tabs>
          <w:tab w:val="left" w:pos="142"/>
          <w:tab w:val="left" w:pos="284"/>
          <w:tab w:val="left" w:pos="426"/>
        </w:tabs>
        <w:spacing w:after="0"/>
        <w:rPr>
          <w:rFonts w:ascii="Times New Roman" w:hAnsi="Times New Roman"/>
          <w:sz w:val="24"/>
          <w:szCs w:val="24"/>
        </w:rPr>
      </w:pPr>
    </w:p>
    <w:p w14:paraId="454908A6" w14:textId="77777777" w:rsidR="005375E8" w:rsidRPr="005375E8" w:rsidRDefault="005375E8"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sidRPr="005375E8">
        <w:rPr>
          <w:sz w:val="24"/>
          <w:szCs w:val="24"/>
          <w:lang w:val="en-US"/>
        </w:rPr>
        <w:t>CM. True statements about symmetrical IUGR with respect to asymmetrical IUGR:</w:t>
      </w:r>
    </w:p>
    <w:p w14:paraId="1DDDA79E" w14:textId="77777777" w:rsidR="005375E8" w:rsidRPr="005375E8" w:rsidRDefault="00C24270" w:rsidP="00201A65">
      <w:pPr>
        <w:pStyle w:val="Listecouleur-Accent1"/>
        <w:numPr>
          <w:ilvl w:val="0"/>
          <w:numId w:val="58"/>
        </w:numPr>
        <w:tabs>
          <w:tab w:val="left" w:pos="142"/>
          <w:tab w:val="left" w:pos="284"/>
          <w:tab w:val="left" w:pos="426"/>
        </w:tabs>
        <w:spacing w:line="276" w:lineRule="auto"/>
        <w:ind w:left="0" w:firstLine="0"/>
        <w:rPr>
          <w:sz w:val="24"/>
          <w:szCs w:val="24"/>
          <w:lang w:val="en-US"/>
        </w:rPr>
      </w:pPr>
      <w:r w:rsidRPr="005375E8">
        <w:rPr>
          <w:sz w:val="24"/>
          <w:szCs w:val="24"/>
          <w:lang w:val="en-US"/>
        </w:rPr>
        <w:t>worse prognosis</w:t>
      </w:r>
    </w:p>
    <w:p w14:paraId="5B740DAC" w14:textId="77777777" w:rsidR="005375E8" w:rsidRPr="005375E8" w:rsidRDefault="00C24270" w:rsidP="00201A65">
      <w:pPr>
        <w:pStyle w:val="Listecouleur-Accent1"/>
        <w:numPr>
          <w:ilvl w:val="0"/>
          <w:numId w:val="58"/>
        </w:numPr>
        <w:tabs>
          <w:tab w:val="left" w:pos="142"/>
          <w:tab w:val="left" w:pos="284"/>
          <w:tab w:val="left" w:pos="426"/>
        </w:tabs>
        <w:spacing w:line="276" w:lineRule="auto"/>
        <w:ind w:left="0" w:firstLine="0"/>
        <w:rPr>
          <w:sz w:val="24"/>
          <w:szCs w:val="24"/>
          <w:lang w:val="en-US"/>
        </w:rPr>
      </w:pPr>
      <w:r w:rsidRPr="005375E8">
        <w:rPr>
          <w:sz w:val="24"/>
          <w:szCs w:val="24"/>
          <w:lang w:val="en-US"/>
        </w:rPr>
        <w:t>neurological defects</w:t>
      </w:r>
    </w:p>
    <w:p w14:paraId="0E3D5EF2" w14:textId="77777777" w:rsidR="005375E8" w:rsidRPr="005375E8" w:rsidRDefault="00C24270" w:rsidP="00201A65">
      <w:pPr>
        <w:pStyle w:val="Listecouleur-Accent1"/>
        <w:numPr>
          <w:ilvl w:val="0"/>
          <w:numId w:val="58"/>
        </w:numPr>
        <w:tabs>
          <w:tab w:val="left" w:pos="142"/>
          <w:tab w:val="left" w:pos="284"/>
          <w:tab w:val="left" w:pos="426"/>
        </w:tabs>
        <w:spacing w:line="276" w:lineRule="auto"/>
        <w:ind w:left="0" w:firstLine="0"/>
        <w:rPr>
          <w:sz w:val="24"/>
          <w:szCs w:val="24"/>
          <w:lang w:val="en-US"/>
        </w:rPr>
      </w:pPr>
      <w:r w:rsidRPr="005375E8">
        <w:rPr>
          <w:sz w:val="24"/>
          <w:szCs w:val="24"/>
          <w:lang w:val="en-US"/>
        </w:rPr>
        <w:t>head larger than abdomen</w:t>
      </w:r>
    </w:p>
    <w:p w14:paraId="63702D1F" w14:textId="77777777" w:rsidR="005375E8" w:rsidRPr="005375E8" w:rsidRDefault="00C24270" w:rsidP="00201A65">
      <w:pPr>
        <w:pStyle w:val="Listecouleur-Accent1"/>
        <w:numPr>
          <w:ilvl w:val="0"/>
          <w:numId w:val="58"/>
        </w:numPr>
        <w:tabs>
          <w:tab w:val="left" w:pos="142"/>
          <w:tab w:val="left" w:pos="284"/>
          <w:tab w:val="left" w:pos="426"/>
        </w:tabs>
        <w:spacing w:line="276" w:lineRule="auto"/>
        <w:ind w:left="0" w:firstLine="0"/>
        <w:rPr>
          <w:sz w:val="24"/>
          <w:szCs w:val="24"/>
          <w:lang w:val="en-US"/>
        </w:rPr>
      </w:pPr>
      <w:r w:rsidRPr="005375E8">
        <w:rPr>
          <w:sz w:val="24"/>
          <w:szCs w:val="24"/>
          <w:lang w:val="en-US"/>
        </w:rPr>
        <w:t>less common</w:t>
      </w:r>
    </w:p>
    <w:p w14:paraId="617FFBD7" w14:textId="77777777" w:rsidR="005375E8" w:rsidRPr="005375E8" w:rsidRDefault="00C24270" w:rsidP="00201A65">
      <w:pPr>
        <w:pStyle w:val="Listecouleur-Accent1"/>
        <w:numPr>
          <w:ilvl w:val="0"/>
          <w:numId w:val="58"/>
        </w:numPr>
        <w:tabs>
          <w:tab w:val="left" w:pos="142"/>
          <w:tab w:val="left" w:pos="284"/>
          <w:tab w:val="left" w:pos="426"/>
        </w:tabs>
        <w:spacing w:line="276" w:lineRule="auto"/>
        <w:ind w:left="0" w:firstLine="0"/>
        <w:rPr>
          <w:sz w:val="24"/>
          <w:szCs w:val="24"/>
          <w:lang w:val="en-US"/>
        </w:rPr>
      </w:pPr>
      <w:r w:rsidRPr="005375E8">
        <w:rPr>
          <w:sz w:val="24"/>
          <w:szCs w:val="24"/>
          <w:lang w:val="en-US"/>
        </w:rPr>
        <w:t xml:space="preserve">total </w:t>
      </w:r>
      <w:r w:rsidR="005375E8" w:rsidRPr="005375E8">
        <w:rPr>
          <w:sz w:val="24"/>
          <w:szCs w:val="24"/>
          <w:lang w:val="en-US"/>
        </w:rPr>
        <w:t>number of cells is normal</w:t>
      </w:r>
    </w:p>
    <w:p w14:paraId="05ED516F" w14:textId="77777777" w:rsidR="005375E8" w:rsidRPr="005375E8" w:rsidRDefault="008F665B" w:rsidP="00201A65">
      <w:pPr>
        <w:pStyle w:val="Listecouleur-Accent1"/>
        <w:tabs>
          <w:tab w:val="left" w:pos="142"/>
          <w:tab w:val="left" w:pos="284"/>
          <w:tab w:val="left" w:pos="426"/>
        </w:tabs>
        <w:spacing w:line="276" w:lineRule="auto"/>
        <w:ind w:left="0"/>
        <w:rPr>
          <w:sz w:val="24"/>
          <w:szCs w:val="24"/>
          <w:lang w:val="en-US"/>
        </w:rPr>
      </w:pPr>
      <w:r w:rsidRPr="005375E8">
        <w:rPr>
          <w:sz w:val="24"/>
          <w:szCs w:val="24"/>
        </w:rPr>
        <w:t xml:space="preserve">Correct answer: </w:t>
      </w:r>
      <w:r>
        <w:rPr>
          <w:sz w:val="24"/>
          <w:szCs w:val="24"/>
          <w:lang w:val="en-US"/>
        </w:rPr>
        <w:t>a, d.</w:t>
      </w:r>
      <w:r w:rsidR="005375E8" w:rsidRPr="005375E8">
        <w:rPr>
          <w:sz w:val="24"/>
          <w:szCs w:val="24"/>
          <w:lang w:val="en-US"/>
        </w:rPr>
        <w:t xml:space="preserve"> </w:t>
      </w:r>
    </w:p>
    <w:p w14:paraId="7C59B921" w14:textId="77777777" w:rsidR="005375E8" w:rsidRPr="005375E8" w:rsidRDefault="005375E8" w:rsidP="00201A65">
      <w:pPr>
        <w:pStyle w:val="Listecouleur-Accent1"/>
        <w:tabs>
          <w:tab w:val="left" w:pos="142"/>
          <w:tab w:val="left" w:pos="284"/>
          <w:tab w:val="left" w:pos="426"/>
        </w:tabs>
        <w:spacing w:line="276" w:lineRule="auto"/>
        <w:ind w:left="0"/>
        <w:rPr>
          <w:sz w:val="24"/>
          <w:szCs w:val="24"/>
          <w:lang w:val="en-US"/>
        </w:rPr>
      </w:pPr>
    </w:p>
    <w:p w14:paraId="192034D5" w14:textId="77777777" w:rsidR="005375E8" w:rsidRPr="005375E8" w:rsidRDefault="005375E8"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sidRPr="005375E8">
        <w:rPr>
          <w:sz w:val="24"/>
          <w:szCs w:val="24"/>
          <w:lang w:val="en-US"/>
        </w:rPr>
        <w:t>CM. IUGR can be detected by USG by:</w:t>
      </w:r>
    </w:p>
    <w:p w14:paraId="03977D04" w14:textId="77777777" w:rsidR="005375E8" w:rsidRPr="005375E8" w:rsidRDefault="005375E8" w:rsidP="00201A65">
      <w:pPr>
        <w:pStyle w:val="Listecouleur-Accent1"/>
        <w:numPr>
          <w:ilvl w:val="0"/>
          <w:numId w:val="59"/>
        </w:numPr>
        <w:tabs>
          <w:tab w:val="left" w:pos="142"/>
          <w:tab w:val="left" w:pos="284"/>
          <w:tab w:val="left" w:pos="426"/>
        </w:tabs>
        <w:spacing w:line="276" w:lineRule="auto"/>
        <w:ind w:left="0" w:firstLine="0"/>
        <w:rPr>
          <w:sz w:val="24"/>
          <w:szCs w:val="24"/>
          <w:lang w:val="en-US"/>
        </w:rPr>
      </w:pPr>
      <w:r w:rsidRPr="005375E8">
        <w:rPr>
          <w:sz w:val="24"/>
          <w:szCs w:val="24"/>
          <w:lang w:val="en-US"/>
        </w:rPr>
        <w:t>↓Fetal weigh</w:t>
      </w:r>
    </w:p>
    <w:p w14:paraId="65A3A751" w14:textId="77777777" w:rsidR="005375E8" w:rsidRPr="005375E8" w:rsidRDefault="005375E8" w:rsidP="00201A65">
      <w:pPr>
        <w:pStyle w:val="Listecouleur-Accent1"/>
        <w:numPr>
          <w:ilvl w:val="0"/>
          <w:numId w:val="59"/>
        </w:numPr>
        <w:tabs>
          <w:tab w:val="left" w:pos="142"/>
          <w:tab w:val="left" w:pos="284"/>
          <w:tab w:val="left" w:pos="426"/>
        </w:tabs>
        <w:spacing w:line="276" w:lineRule="auto"/>
        <w:ind w:left="0" w:firstLine="0"/>
        <w:rPr>
          <w:sz w:val="24"/>
          <w:szCs w:val="24"/>
          <w:lang w:val="en-US"/>
        </w:rPr>
      </w:pPr>
      <w:r w:rsidRPr="005375E8">
        <w:rPr>
          <w:sz w:val="24"/>
          <w:szCs w:val="24"/>
          <w:lang w:val="en-US"/>
        </w:rPr>
        <w:t>↓BPD</w:t>
      </w:r>
    </w:p>
    <w:p w14:paraId="5256B65A" w14:textId="77777777" w:rsidR="005375E8" w:rsidRPr="005375E8" w:rsidRDefault="005375E8" w:rsidP="00201A65">
      <w:pPr>
        <w:pStyle w:val="Listecouleur-Accent1"/>
        <w:numPr>
          <w:ilvl w:val="0"/>
          <w:numId w:val="59"/>
        </w:numPr>
        <w:tabs>
          <w:tab w:val="left" w:pos="142"/>
          <w:tab w:val="left" w:pos="284"/>
          <w:tab w:val="left" w:pos="426"/>
        </w:tabs>
        <w:spacing w:line="276" w:lineRule="auto"/>
        <w:ind w:left="0" w:firstLine="0"/>
        <w:rPr>
          <w:sz w:val="24"/>
          <w:szCs w:val="24"/>
          <w:lang w:val="en-US"/>
        </w:rPr>
      </w:pPr>
      <w:r w:rsidRPr="005375E8">
        <w:rPr>
          <w:sz w:val="24"/>
          <w:szCs w:val="24"/>
          <w:lang w:val="en-US"/>
        </w:rPr>
        <w:t>↑HC/AC</w:t>
      </w:r>
    </w:p>
    <w:p w14:paraId="639E720F" w14:textId="77777777" w:rsidR="005375E8" w:rsidRPr="005375E8" w:rsidRDefault="005375E8" w:rsidP="00201A65">
      <w:pPr>
        <w:pStyle w:val="Listecouleur-Accent1"/>
        <w:numPr>
          <w:ilvl w:val="0"/>
          <w:numId w:val="59"/>
        </w:numPr>
        <w:tabs>
          <w:tab w:val="left" w:pos="142"/>
          <w:tab w:val="left" w:pos="284"/>
          <w:tab w:val="left" w:pos="426"/>
        </w:tabs>
        <w:spacing w:line="276" w:lineRule="auto"/>
        <w:ind w:left="0" w:firstLine="0"/>
        <w:rPr>
          <w:sz w:val="24"/>
          <w:szCs w:val="24"/>
          <w:lang w:val="en-US"/>
        </w:rPr>
      </w:pPr>
      <w:r w:rsidRPr="005375E8">
        <w:rPr>
          <w:sz w:val="24"/>
          <w:szCs w:val="24"/>
          <w:lang w:val="en-US"/>
        </w:rPr>
        <w:t>↓Head circumference</w:t>
      </w:r>
    </w:p>
    <w:p w14:paraId="508AA1B5" w14:textId="77777777" w:rsidR="005375E8" w:rsidRPr="005375E8" w:rsidRDefault="005375E8" w:rsidP="00201A65">
      <w:pPr>
        <w:pStyle w:val="Listecouleur-Accent1"/>
        <w:numPr>
          <w:ilvl w:val="0"/>
          <w:numId w:val="59"/>
        </w:numPr>
        <w:tabs>
          <w:tab w:val="left" w:pos="142"/>
          <w:tab w:val="left" w:pos="284"/>
          <w:tab w:val="left" w:pos="426"/>
        </w:tabs>
        <w:spacing w:line="276" w:lineRule="auto"/>
        <w:ind w:left="0" w:firstLine="0"/>
        <w:rPr>
          <w:sz w:val="24"/>
          <w:szCs w:val="24"/>
          <w:lang w:val="en-US"/>
        </w:rPr>
      </w:pPr>
      <w:r w:rsidRPr="005375E8">
        <w:rPr>
          <w:sz w:val="24"/>
          <w:szCs w:val="24"/>
          <w:lang w:val="en-US"/>
        </w:rPr>
        <w:t>↑Amniotic fluid volume</w:t>
      </w:r>
    </w:p>
    <w:p w14:paraId="716A8B0C" w14:textId="77777777" w:rsidR="005375E8" w:rsidRPr="005375E8" w:rsidRDefault="008F665B" w:rsidP="00201A65">
      <w:pPr>
        <w:pStyle w:val="Listecouleur-Accent1"/>
        <w:tabs>
          <w:tab w:val="left" w:pos="142"/>
          <w:tab w:val="left" w:pos="284"/>
          <w:tab w:val="left" w:pos="426"/>
        </w:tabs>
        <w:spacing w:line="276" w:lineRule="auto"/>
        <w:ind w:left="0"/>
        <w:rPr>
          <w:sz w:val="24"/>
          <w:szCs w:val="24"/>
          <w:lang w:val="en-US"/>
        </w:rPr>
      </w:pPr>
      <w:r w:rsidRPr="00CF2DBE">
        <w:rPr>
          <w:sz w:val="24"/>
          <w:szCs w:val="24"/>
          <w:lang w:val="en-US"/>
        </w:rPr>
        <w:t xml:space="preserve">Correct answer: </w:t>
      </w:r>
      <w:r>
        <w:rPr>
          <w:sz w:val="24"/>
          <w:szCs w:val="24"/>
          <w:lang w:val="en-US"/>
        </w:rPr>
        <w:t>a, b, c, d</w:t>
      </w:r>
    </w:p>
    <w:p w14:paraId="1F653396" w14:textId="77777777" w:rsidR="005375E8" w:rsidRPr="005375E8" w:rsidRDefault="005375E8" w:rsidP="00201A65">
      <w:pPr>
        <w:pStyle w:val="Listecouleur-Accent1"/>
        <w:tabs>
          <w:tab w:val="left" w:pos="142"/>
          <w:tab w:val="left" w:pos="284"/>
          <w:tab w:val="left" w:pos="426"/>
        </w:tabs>
        <w:spacing w:line="276" w:lineRule="auto"/>
        <w:ind w:left="0"/>
        <w:rPr>
          <w:sz w:val="24"/>
          <w:szCs w:val="24"/>
          <w:lang w:val="en-US"/>
        </w:rPr>
      </w:pPr>
    </w:p>
    <w:p w14:paraId="0878CE72" w14:textId="77777777" w:rsidR="005375E8" w:rsidRPr="005375E8" w:rsidRDefault="005375E8"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sidRPr="005375E8">
        <w:rPr>
          <w:sz w:val="24"/>
          <w:szCs w:val="24"/>
          <w:lang w:val="en-US"/>
        </w:rPr>
        <w:t>CS. Best parameter for ultrasound evaluation of IUGR is:</w:t>
      </w:r>
    </w:p>
    <w:p w14:paraId="1D94B3CC" w14:textId="77777777" w:rsidR="005375E8" w:rsidRPr="005375E8" w:rsidRDefault="00C24270" w:rsidP="00201A65">
      <w:pPr>
        <w:pStyle w:val="Listecouleur-Accent1"/>
        <w:numPr>
          <w:ilvl w:val="0"/>
          <w:numId w:val="60"/>
        </w:numPr>
        <w:tabs>
          <w:tab w:val="left" w:pos="142"/>
          <w:tab w:val="left" w:pos="284"/>
          <w:tab w:val="left" w:pos="426"/>
        </w:tabs>
        <w:spacing w:line="276" w:lineRule="auto"/>
        <w:ind w:left="0" w:firstLine="0"/>
        <w:rPr>
          <w:sz w:val="24"/>
          <w:szCs w:val="24"/>
          <w:lang w:val="en-US"/>
        </w:rPr>
      </w:pPr>
      <w:r>
        <w:rPr>
          <w:sz w:val="24"/>
          <w:szCs w:val="24"/>
          <w:lang w:val="en-US"/>
        </w:rPr>
        <w:lastRenderedPageBreak/>
        <w:t>p</w:t>
      </w:r>
      <w:r w:rsidR="005375E8" w:rsidRPr="005375E8">
        <w:rPr>
          <w:sz w:val="24"/>
          <w:szCs w:val="24"/>
          <w:lang w:val="en-US"/>
        </w:rPr>
        <w:t>lacental membrane</w:t>
      </w:r>
    </w:p>
    <w:p w14:paraId="6CC25E6A" w14:textId="77777777" w:rsidR="005375E8" w:rsidRPr="005375E8" w:rsidRDefault="00C24270" w:rsidP="00201A65">
      <w:pPr>
        <w:pStyle w:val="Listecouleur-Accent1"/>
        <w:numPr>
          <w:ilvl w:val="0"/>
          <w:numId w:val="60"/>
        </w:numPr>
        <w:tabs>
          <w:tab w:val="left" w:pos="142"/>
          <w:tab w:val="left" w:pos="284"/>
          <w:tab w:val="left" w:pos="426"/>
        </w:tabs>
        <w:spacing w:line="276" w:lineRule="auto"/>
        <w:ind w:left="0" w:firstLine="0"/>
        <w:rPr>
          <w:sz w:val="24"/>
          <w:szCs w:val="24"/>
          <w:lang w:val="en-US"/>
        </w:rPr>
      </w:pPr>
      <w:r>
        <w:rPr>
          <w:sz w:val="24"/>
          <w:szCs w:val="24"/>
          <w:lang w:val="en-US"/>
        </w:rPr>
        <w:t>l</w:t>
      </w:r>
      <w:r w:rsidR="005375E8" w:rsidRPr="005375E8">
        <w:rPr>
          <w:sz w:val="24"/>
          <w:szCs w:val="24"/>
          <w:lang w:val="en-US"/>
        </w:rPr>
        <w:t>ength of femur</w:t>
      </w:r>
    </w:p>
    <w:p w14:paraId="77AD0962" w14:textId="77777777" w:rsidR="005375E8" w:rsidRPr="005375E8" w:rsidRDefault="00C24270" w:rsidP="00201A65">
      <w:pPr>
        <w:pStyle w:val="Listecouleur-Accent1"/>
        <w:numPr>
          <w:ilvl w:val="0"/>
          <w:numId w:val="60"/>
        </w:numPr>
        <w:tabs>
          <w:tab w:val="left" w:pos="142"/>
          <w:tab w:val="left" w:pos="284"/>
          <w:tab w:val="left" w:pos="426"/>
        </w:tabs>
        <w:spacing w:line="276" w:lineRule="auto"/>
        <w:ind w:left="0" w:firstLine="0"/>
        <w:rPr>
          <w:sz w:val="24"/>
          <w:szCs w:val="24"/>
          <w:lang w:val="en-US"/>
        </w:rPr>
      </w:pPr>
      <w:r>
        <w:rPr>
          <w:sz w:val="24"/>
          <w:szCs w:val="24"/>
          <w:lang w:val="en-US"/>
        </w:rPr>
        <w:t>a</w:t>
      </w:r>
      <w:r w:rsidR="005375E8" w:rsidRPr="005375E8">
        <w:rPr>
          <w:sz w:val="24"/>
          <w:szCs w:val="24"/>
          <w:lang w:val="en-US"/>
        </w:rPr>
        <w:t xml:space="preserve">bdominal circumference </w:t>
      </w:r>
    </w:p>
    <w:p w14:paraId="444DDEA0" w14:textId="77777777" w:rsidR="005375E8" w:rsidRPr="005375E8" w:rsidRDefault="005375E8" w:rsidP="00201A65">
      <w:pPr>
        <w:pStyle w:val="Listecouleur-Accent1"/>
        <w:numPr>
          <w:ilvl w:val="0"/>
          <w:numId w:val="60"/>
        </w:numPr>
        <w:tabs>
          <w:tab w:val="left" w:pos="142"/>
          <w:tab w:val="left" w:pos="284"/>
          <w:tab w:val="left" w:pos="426"/>
        </w:tabs>
        <w:spacing w:line="276" w:lineRule="auto"/>
        <w:ind w:left="0" w:firstLine="0"/>
        <w:rPr>
          <w:sz w:val="24"/>
          <w:szCs w:val="24"/>
          <w:lang w:val="en-US"/>
        </w:rPr>
      </w:pPr>
      <w:r w:rsidRPr="005375E8">
        <w:rPr>
          <w:sz w:val="24"/>
          <w:szCs w:val="24"/>
          <w:lang w:val="en-US"/>
        </w:rPr>
        <w:t>BPD</w:t>
      </w:r>
    </w:p>
    <w:p w14:paraId="7A627ADC" w14:textId="77777777" w:rsidR="005375E8" w:rsidRPr="005375E8" w:rsidRDefault="00C24270" w:rsidP="00201A65">
      <w:pPr>
        <w:pStyle w:val="Listecouleur-Accent1"/>
        <w:numPr>
          <w:ilvl w:val="0"/>
          <w:numId w:val="60"/>
        </w:numPr>
        <w:tabs>
          <w:tab w:val="left" w:pos="142"/>
          <w:tab w:val="left" w:pos="284"/>
          <w:tab w:val="left" w:pos="426"/>
        </w:tabs>
        <w:spacing w:line="276" w:lineRule="auto"/>
        <w:ind w:left="0" w:firstLine="0"/>
        <w:rPr>
          <w:sz w:val="24"/>
          <w:szCs w:val="24"/>
          <w:lang w:val="en-US"/>
        </w:rPr>
      </w:pPr>
      <w:r>
        <w:rPr>
          <w:sz w:val="24"/>
          <w:szCs w:val="24"/>
          <w:lang w:val="en-US"/>
        </w:rPr>
        <w:t>h</w:t>
      </w:r>
      <w:r w:rsidR="005375E8" w:rsidRPr="005375E8">
        <w:rPr>
          <w:sz w:val="24"/>
          <w:szCs w:val="24"/>
          <w:lang w:val="en-US"/>
        </w:rPr>
        <w:t xml:space="preserve">ead circumference </w:t>
      </w:r>
    </w:p>
    <w:p w14:paraId="2F1048DA" w14:textId="77777777" w:rsidR="005375E8" w:rsidRPr="005375E8" w:rsidRDefault="008F665B" w:rsidP="00201A65">
      <w:pPr>
        <w:pStyle w:val="Listecouleur-Accent1"/>
        <w:tabs>
          <w:tab w:val="left" w:pos="142"/>
          <w:tab w:val="left" w:pos="284"/>
          <w:tab w:val="left" w:pos="426"/>
        </w:tabs>
        <w:spacing w:line="276" w:lineRule="auto"/>
        <w:ind w:left="0"/>
        <w:rPr>
          <w:sz w:val="24"/>
          <w:szCs w:val="24"/>
          <w:lang w:val="en-US"/>
        </w:rPr>
      </w:pPr>
      <w:r w:rsidRPr="005375E8">
        <w:rPr>
          <w:sz w:val="24"/>
          <w:szCs w:val="24"/>
        </w:rPr>
        <w:t xml:space="preserve">Correct answer: </w:t>
      </w:r>
      <w:r>
        <w:rPr>
          <w:sz w:val="24"/>
          <w:szCs w:val="24"/>
          <w:lang w:val="en-US"/>
        </w:rPr>
        <w:t>c</w:t>
      </w:r>
    </w:p>
    <w:p w14:paraId="1EC7A1A6" w14:textId="77777777" w:rsidR="005375E8" w:rsidRPr="005375E8" w:rsidRDefault="005375E8" w:rsidP="00201A65">
      <w:pPr>
        <w:pStyle w:val="Listecouleur-Accent1"/>
        <w:tabs>
          <w:tab w:val="left" w:pos="142"/>
          <w:tab w:val="left" w:pos="284"/>
          <w:tab w:val="left" w:pos="426"/>
        </w:tabs>
        <w:spacing w:line="276" w:lineRule="auto"/>
        <w:ind w:left="0"/>
        <w:rPr>
          <w:sz w:val="24"/>
          <w:szCs w:val="24"/>
          <w:lang w:val="en-US"/>
        </w:rPr>
      </w:pPr>
    </w:p>
    <w:p w14:paraId="6B911799" w14:textId="77777777" w:rsidR="005375E8" w:rsidRPr="005375E8" w:rsidRDefault="005375E8" w:rsidP="00201A65">
      <w:pPr>
        <w:pStyle w:val="Listecouleur-Accent1"/>
        <w:numPr>
          <w:ilvl w:val="0"/>
          <w:numId w:val="227"/>
        </w:numPr>
        <w:tabs>
          <w:tab w:val="left" w:pos="142"/>
          <w:tab w:val="left" w:pos="284"/>
          <w:tab w:val="left" w:pos="567"/>
        </w:tabs>
        <w:spacing w:line="276" w:lineRule="auto"/>
        <w:ind w:left="0" w:firstLine="0"/>
        <w:rPr>
          <w:sz w:val="24"/>
          <w:szCs w:val="24"/>
          <w:lang w:val="en-US"/>
        </w:rPr>
      </w:pPr>
      <w:r w:rsidRPr="005375E8">
        <w:rPr>
          <w:sz w:val="24"/>
          <w:szCs w:val="24"/>
          <w:lang w:val="en-US"/>
        </w:rPr>
        <w:t>CS. Birth weight of a baby can be increased by:</w:t>
      </w:r>
    </w:p>
    <w:p w14:paraId="38432E8F" w14:textId="77777777" w:rsidR="005375E8" w:rsidRPr="005375E8" w:rsidRDefault="00C24270" w:rsidP="00201A65">
      <w:pPr>
        <w:pStyle w:val="Listecouleur-Accent1"/>
        <w:numPr>
          <w:ilvl w:val="0"/>
          <w:numId w:val="61"/>
        </w:numPr>
        <w:tabs>
          <w:tab w:val="left" w:pos="142"/>
          <w:tab w:val="left" w:pos="284"/>
        </w:tabs>
        <w:spacing w:line="276" w:lineRule="auto"/>
        <w:ind w:left="0" w:firstLine="0"/>
        <w:rPr>
          <w:sz w:val="24"/>
          <w:szCs w:val="24"/>
          <w:lang w:val="en-US"/>
        </w:rPr>
      </w:pPr>
      <w:r>
        <w:rPr>
          <w:sz w:val="24"/>
          <w:szCs w:val="24"/>
          <w:lang w:val="en-US"/>
        </w:rPr>
        <w:t>c</w:t>
      </w:r>
      <w:r w:rsidR="005375E8" w:rsidRPr="005375E8">
        <w:rPr>
          <w:sz w:val="24"/>
          <w:szCs w:val="24"/>
          <w:lang w:val="en-US"/>
        </w:rPr>
        <w:t>essation of smoking</w:t>
      </w:r>
    </w:p>
    <w:p w14:paraId="045E0609" w14:textId="77777777" w:rsidR="005375E8" w:rsidRPr="005375E8" w:rsidRDefault="00C24270" w:rsidP="00201A65">
      <w:pPr>
        <w:pStyle w:val="Listecouleur-Accent1"/>
        <w:numPr>
          <w:ilvl w:val="0"/>
          <w:numId w:val="61"/>
        </w:numPr>
        <w:tabs>
          <w:tab w:val="left" w:pos="142"/>
          <w:tab w:val="left" w:pos="284"/>
        </w:tabs>
        <w:spacing w:line="276" w:lineRule="auto"/>
        <w:ind w:left="0" w:firstLine="0"/>
        <w:rPr>
          <w:sz w:val="24"/>
          <w:szCs w:val="24"/>
          <w:lang w:val="en-US"/>
        </w:rPr>
      </w:pPr>
      <w:r>
        <w:rPr>
          <w:sz w:val="24"/>
          <w:szCs w:val="24"/>
          <w:lang w:val="en-US"/>
        </w:rPr>
        <w:t>a</w:t>
      </w:r>
      <w:r w:rsidR="005375E8" w:rsidRPr="005375E8">
        <w:rPr>
          <w:sz w:val="24"/>
          <w:szCs w:val="24"/>
          <w:lang w:val="en-US"/>
        </w:rPr>
        <w:t>spirin</w:t>
      </w:r>
    </w:p>
    <w:p w14:paraId="261A31D5" w14:textId="77777777" w:rsidR="005375E8" w:rsidRPr="005375E8" w:rsidRDefault="00C24270" w:rsidP="00201A65">
      <w:pPr>
        <w:pStyle w:val="Listecouleur-Accent1"/>
        <w:numPr>
          <w:ilvl w:val="0"/>
          <w:numId w:val="61"/>
        </w:numPr>
        <w:tabs>
          <w:tab w:val="left" w:pos="142"/>
          <w:tab w:val="left" w:pos="284"/>
        </w:tabs>
        <w:spacing w:line="276" w:lineRule="auto"/>
        <w:ind w:left="0" w:firstLine="0"/>
        <w:rPr>
          <w:sz w:val="24"/>
          <w:szCs w:val="24"/>
          <w:lang w:val="en-US"/>
        </w:rPr>
      </w:pPr>
      <w:r>
        <w:rPr>
          <w:sz w:val="24"/>
          <w:szCs w:val="24"/>
          <w:lang w:val="en-US"/>
        </w:rPr>
        <w:t>C</w:t>
      </w:r>
      <w:r w:rsidR="005375E8" w:rsidRPr="005375E8">
        <w:rPr>
          <w:sz w:val="24"/>
          <w:szCs w:val="24"/>
          <w:lang w:val="en-US"/>
        </w:rPr>
        <w:t xml:space="preserve">a and vitamin D supplementation </w:t>
      </w:r>
    </w:p>
    <w:p w14:paraId="55F67273" w14:textId="77777777" w:rsidR="005375E8" w:rsidRPr="005375E8" w:rsidRDefault="00C24270" w:rsidP="00201A65">
      <w:pPr>
        <w:pStyle w:val="Listecouleur-Accent1"/>
        <w:numPr>
          <w:ilvl w:val="0"/>
          <w:numId w:val="61"/>
        </w:numPr>
        <w:tabs>
          <w:tab w:val="left" w:pos="142"/>
          <w:tab w:val="left" w:pos="284"/>
        </w:tabs>
        <w:spacing w:line="276" w:lineRule="auto"/>
        <w:ind w:left="0" w:firstLine="0"/>
        <w:rPr>
          <w:sz w:val="24"/>
          <w:szCs w:val="24"/>
          <w:lang w:val="en-US"/>
        </w:rPr>
      </w:pPr>
      <w:r>
        <w:rPr>
          <w:sz w:val="24"/>
          <w:szCs w:val="24"/>
          <w:lang w:val="en-US"/>
        </w:rPr>
        <w:t>b</w:t>
      </w:r>
      <w:r w:rsidR="005375E8" w:rsidRPr="005375E8">
        <w:rPr>
          <w:sz w:val="24"/>
          <w:szCs w:val="24"/>
          <w:lang w:val="en-US"/>
        </w:rPr>
        <w:t>ed rest</w:t>
      </w:r>
    </w:p>
    <w:p w14:paraId="6A9176D9" w14:textId="77777777" w:rsidR="005375E8" w:rsidRPr="005375E8" w:rsidRDefault="005375E8" w:rsidP="00201A65">
      <w:pPr>
        <w:pStyle w:val="Listecouleur-Accent1"/>
        <w:numPr>
          <w:ilvl w:val="0"/>
          <w:numId w:val="61"/>
        </w:numPr>
        <w:tabs>
          <w:tab w:val="left" w:pos="142"/>
          <w:tab w:val="left" w:pos="284"/>
        </w:tabs>
        <w:spacing w:line="276" w:lineRule="auto"/>
        <w:ind w:left="0" w:firstLine="0"/>
        <w:rPr>
          <w:sz w:val="24"/>
          <w:szCs w:val="24"/>
          <w:lang w:val="en-US"/>
        </w:rPr>
      </w:pPr>
      <w:r w:rsidRPr="005375E8">
        <w:rPr>
          <w:sz w:val="24"/>
          <w:szCs w:val="24"/>
          <w:lang w:val="en-US"/>
        </w:rPr>
        <w:t xml:space="preserve">O2 therapy </w:t>
      </w:r>
    </w:p>
    <w:p w14:paraId="69895133" w14:textId="77777777" w:rsidR="005375E8" w:rsidRPr="005375E8" w:rsidRDefault="008F665B" w:rsidP="00201A65">
      <w:pPr>
        <w:pStyle w:val="Listecouleur-Accent1"/>
        <w:tabs>
          <w:tab w:val="left" w:pos="709"/>
          <w:tab w:val="left" w:pos="851"/>
        </w:tabs>
        <w:spacing w:line="276" w:lineRule="auto"/>
        <w:ind w:left="0"/>
        <w:rPr>
          <w:sz w:val="24"/>
          <w:szCs w:val="24"/>
          <w:lang w:val="en-US"/>
        </w:rPr>
      </w:pPr>
      <w:r w:rsidRPr="005375E8">
        <w:rPr>
          <w:sz w:val="24"/>
          <w:szCs w:val="24"/>
        </w:rPr>
        <w:t xml:space="preserve">Correct answer: </w:t>
      </w:r>
      <w:r>
        <w:rPr>
          <w:sz w:val="24"/>
          <w:szCs w:val="24"/>
          <w:lang w:val="en-US"/>
        </w:rPr>
        <w:t>a</w:t>
      </w:r>
    </w:p>
    <w:p w14:paraId="53FD00B8" w14:textId="77777777" w:rsidR="005375E8" w:rsidRPr="005375E8" w:rsidRDefault="005375E8" w:rsidP="00201A65">
      <w:pPr>
        <w:pStyle w:val="Listecouleur-Accent1"/>
        <w:tabs>
          <w:tab w:val="left" w:pos="709"/>
          <w:tab w:val="left" w:pos="851"/>
        </w:tabs>
        <w:spacing w:line="276" w:lineRule="auto"/>
        <w:ind w:left="0"/>
        <w:rPr>
          <w:sz w:val="24"/>
          <w:szCs w:val="24"/>
          <w:lang w:val="en-US"/>
        </w:rPr>
      </w:pPr>
    </w:p>
    <w:p w14:paraId="2C1181F7" w14:textId="77777777" w:rsidR="005375E8" w:rsidRPr="005375E8" w:rsidRDefault="008F665B" w:rsidP="00201A65">
      <w:pPr>
        <w:pStyle w:val="Listecouleur-Accent1"/>
        <w:numPr>
          <w:ilvl w:val="0"/>
          <w:numId w:val="227"/>
        </w:numPr>
        <w:tabs>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A large baby is born with which complication in pregnancy:</w:t>
      </w:r>
    </w:p>
    <w:p w14:paraId="36B3A285" w14:textId="77777777" w:rsidR="005375E8" w:rsidRPr="005375E8" w:rsidRDefault="00C24270" w:rsidP="00201A65">
      <w:pPr>
        <w:pStyle w:val="Listecouleur-Accent1"/>
        <w:numPr>
          <w:ilvl w:val="0"/>
          <w:numId w:val="62"/>
        </w:numPr>
        <w:tabs>
          <w:tab w:val="left" w:pos="142"/>
          <w:tab w:val="left" w:pos="284"/>
          <w:tab w:val="left" w:pos="426"/>
        </w:tabs>
        <w:spacing w:line="276" w:lineRule="auto"/>
        <w:ind w:left="0" w:firstLine="0"/>
        <w:rPr>
          <w:sz w:val="24"/>
          <w:szCs w:val="24"/>
          <w:lang w:val="en-US"/>
        </w:rPr>
      </w:pPr>
      <w:r w:rsidRPr="005375E8">
        <w:rPr>
          <w:sz w:val="24"/>
          <w:szCs w:val="24"/>
          <w:lang w:val="en-US"/>
        </w:rPr>
        <w:t>gestational diabetes</w:t>
      </w:r>
    </w:p>
    <w:p w14:paraId="246E8E3A" w14:textId="77777777" w:rsidR="005375E8" w:rsidRPr="005375E8" w:rsidRDefault="00C24270" w:rsidP="00201A65">
      <w:pPr>
        <w:pStyle w:val="Listecouleur-Accent1"/>
        <w:numPr>
          <w:ilvl w:val="0"/>
          <w:numId w:val="62"/>
        </w:numPr>
        <w:tabs>
          <w:tab w:val="left" w:pos="142"/>
          <w:tab w:val="left" w:pos="284"/>
          <w:tab w:val="left" w:pos="426"/>
        </w:tabs>
        <w:spacing w:line="276" w:lineRule="auto"/>
        <w:ind w:left="0" w:firstLine="0"/>
        <w:rPr>
          <w:sz w:val="24"/>
          <w:szCs w:val="24"/>
          <w:lang w:val="en-US"/>
        </w:rPr>
      </w:pPr>
      <w:r w:rsidRPr="005375E8">
        <w:rPr>
          <w:sz w:val="24"/>
          <w:szCs w:val="24"/>
          <w:lang w:val="en-US"/>
        </w:rPr>
        <w:t>gestational hypertension</w:t>
      </w:r>
    </w:p>
    <w:p w14:paraId="40530C9B" w14:textId="77777777" w:rsidR="005375E8" w:rsidRPr="005375E8" w:rsidRDefault="00C24270" w:rsidP="00201A65">
      <w:pPr>
        <w:pStyle w:val="Listecouleur-Accent1"/>
        <w:numPr>
          <w:ilvl w:val="0"/>
          <w:numId w:val="62"/>
        </w:numPr>
        <w:tabs>
          <w:tab w:val="left" w:pos="142"/>
          <w:tab w:val="left" w:pos="284"/>
          <w:tab w:val="left" w:pos="426"/>
        </w:tabs>
        <w:spacing w:line="276" w:lineRule="auto"/>
        <w:ind w:left="0" w:firstLine="0"/>
        <w:rPr>
          <w:sz w:val="24"/>
          <w:szCs w:val="24"/>
          <w:lang w:val="en-US"/>
        </w:rPr>
      </w:pPr>
      <w:r w:rsidRPr="005375E8">
        <w:rPr>
          <w:sz w:val="24"/>
          <w:szCs w:val="24"/>
          <w:lang w:val="en-US"/>
        </w:rPr>
        <w:t>cardiac disease</w:t>
      </w:r>
    </w:p>
    <w:p w14:paraId="4D175F5D" w14:textId="77777777" w:rsidR="005375E8" w:rsidRPr="005375E8" w:rsidRDefault="00C24270" w:rsidP="00201A65">
      <w:pPr>
        <w:pStyle w:val="Listecouleur-Accent1"/>
        <w:numPr>
          <w:ilvl w:val="0"/>
          <w:numId w:val="62"/>
        </w:numPr>
        <w:tabs>
          <w:tab w:val="left" w:pos="142"/>
          <w:tab w:val="left" w:pos="284"/>
          <w:tab w:val="left" w:pos="426"/>
        </w:tabs>
        <w:spacing w:line="276" w:lineRule="auto"/>
        <w:ind w:left="0" w:firstLine="0"/>
        <w:rPr>
          <w:sz w:val="24"/>
          <w:szCs w:val="24"/>
          <w:lang w:val="en-US"/>
        </w:rPr>
      </w:pPr>
      <w:r w:rsidRPr="005375E8">
        <w:rPr>
          <w:sz w:val="24"/>
          <w:szCs w:val="24"/>
          <w:lang w:val="en-US"/>
        </w:rPr>
        <w:t>anaemia</w:t>
      </w:r>
    </w:p>
    <w:p w14:paraId="14B25073" w14:textId="77777777" w:rsidR="005375E8" w:rsidRPr="008F665B" w:rsidRDefault="00C24270" w:rsidP="00201A65">
      <w:pPr>
        <w:pStyle w:val="Listecouleur-Accent1"/>
        <w:numPr>
          <w:ilvl w:val="0"/>
          <w:numId w:val="62"/>
        </w:numPr>
        <w:tabs>
          <w:tab w:val="left" w:pos="142"/>
          <w:tab w:val="left" w:pos="284"/>
          <w:tab w:val="left" w:pos="426"/>
        </w:tabs>
        <w:spacing w:line="276" w:lineRule="auto"/>
        <w:ind w:left="0" w:firstLine="0"/>
        <w:rPr>
          <w:sz w:val="24"/>
          <w:szCs w:val="24"/>
          <w:lang w:val="en-US"/>
        </w:rPr>
      </w:pPr>
      <w:r w:rsidRPr="005375E8">
        <w:rPr>
          <w:sz w:val="24"/>
          <w:szCs w:val="24"/>
          <w:lang w:val="en-US"/>
        </w:rPr>
        <w:t xml:space="preserve">hepatosis </w:t>
      </w:r>
      <w:r w:rsidR="005375E8" w:rsidRPr="005375E8">
        <w:rPr>
          <w:sz w:val="24"/>
          <w:szCs w:val="24"/>
          <w:lang w:val="en-US"/>
        </w:rPr>
        <w:t xml:space="preserve">of pregnancy </w:t>
      </w:r>
    </w:p>
    <w:p w14:paraId="17C50134" w14:textId="77777777" w:rsidR="005375E8" w:rsidRDefault="008F665B" w:rsidP="00201A65">
      <w:pPr>
        <w:pStyle w:val="Listecouleur-Accent1"/>
        <w:tabs>
          <w:tab w:val="left" w:pos="0"/>
          <w:tab w:val="left" w:pos="709"/>
          <w:tab w:val="left" w:pos="851"/>
        </w:tabs>
        <w:spacing w:line="276" w:lineRule="auto"/>
        <w:ind w:left="0"/>
        <w:rPr>
          <w:sz w:val="24"/>
          <w:szCs w:val="24"/>
          <w:lang w:val="en-GB"/>
        </w:rPr>
      </w:pPr>
      <w:r w:rsidRPr="005375E8">
        <w:rPr>
          <w:sz w:val="24"/>
          <w:szCs w:val="24"/>
        </w:rPr>
        <w:t>Correct answer:</w:t>
      </w:r>
      <w:r>
        <w:rPr>
          <w:sz w:val="24"/>
          <w:szCs w:val="24"/>
          <w:lang w:val="en-GB"/>
        </w:rPr>
        <w:t xml:space="preserve"> a</w:t>
      </w:r>
    </w:p>
    <w:p w14:paraId="7BCBEEEB" w14:textId="77777777" w:rsidR="008F665B" w:rsidRPr="008F665B" w:rsidRDefault="008F665B" w:rsidP="00201A65">
      <w:pPr>
        <w:pStyle w:val="Listecouleur-Accent1"/>
        <w:tabs>
          <w:tab w:val="left" w:pos="0"/>
          <w:tab w:val="left" w:pos="709"/>
          <w:tab w:val="left" w:pos="851"/>
        </w:tabs>
        <w:spacing w:line="276" w:lineRule="auto"/>
        <w:ind w:left="0"/>
        <w:rPr>
          <w:sz w:val="24"/>
          <w:szCs w:val="24"/>
          <w:lang w:val="en-GB"/>
        </w:rPr>
      </w:pPr>
    </w:p>
    <w:p w14:paraId="5999B511" w14:textId="77777777" w:rsidR="005375E8" w:rsidRPr="005375E8" w:rsidRDefault="004F7FE1" w:rsidP="00201A65">
      <w:pPr>
        <w:pStyle w:val="Listecouleur-Accent1"/>
        <w:numPr>
          <w:ilvl w:val="0"/>
          <w:numId w:val="227"/>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 xml:space="preserve"> </w:t>
      </w:r>
      <w:r w:rsidR="005375E8" w:rsidRPr="005375E8">
        <w:rPr>
          <w:sz w:val="24"/>
          <w:szCs w:val="24"/>
          <w:lang w:val="en-US"/>
        </w:rPr>
        <w:t>CS.Caudal regression syndrome is seen in babies of mother having:</w:t>
      </w:r>
    </w:p>
    <w:p w14:paraId="78C42537" w14:textId="77777777" w:rsidR="005375E8" w:rsidRPr="005375E8" w:rsidRDefault="005375E8" w:rsidP="00201A65">
      <w:pPr>
        <w:pStyle w:val="Listecouleur-Accent1"/>
        <w:numPr>
          <w:ilvl w:val="0"/>
          <w:numId w:val="63"/>
        </w:numPr>
        <w:tabs>
          <w:tab w:val="left" w:pos="0"/>
          <w:tab w:val="left" w:pos="142"/>
          <w:tab w:val="left" w:pos="284"/>
          <w:tab w:val="left" w:pos="426"/>
        </w:tabs>
        <w:spacing w:after="160" w:line="276" w:lineRule="auto"/>
        <w:ind w:left="0" w:firstLine="0"/>
        <w:rPr>
          <w:sz w:val="24"/>
          <w:szCs w:val="24"/>
          <w:lang w:val="en-US"/>
        </w:rPr>
      </w:pPr>
      <w:r w:rsidRPr="005375E8">
        <w:rPr>
          <w:sz w:val="24"/>
          <w:szCs w:val="24"/>
          <w:lang w:val="en-US"/>
        </w:rPr>
        <w:t>PIH</w:t>
      </w:r>
    </w:p>
    <w:p w14:paraId="17D4993B" w14:textId="77777777" w:rsidR="005375E8" w:rsidRPr="005375E8" w:rsidRDefault="00C24270" w:rsidP="00201A65">
      <w:pPr>
        <w:pStyle w:val="Listecouleur-Accent1"/>
        <w:numPr>
          <w:ilvl w:val="0"/>
          <w:numId w:val="63"/>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c</w:t>
      </w:r>
      <w:r w:rsidR="005375E8" w:rsidRPr="005375E8">
        <w:rPr>
          <w:sz w:val="24"/>
          <w:szCs w:val="24"/>
          <w:lang w:val="en-US"/>
        </w:rPr>
        <w:t>ardiac disease</w:t>
      </w:r>
    </w:p>
    <w:p w14:paraId="520735CA" w14:textId="77777777" w:rsidR="005375E8" w:rsidRPr="005375E8" w:rsidRDefault="00C24270" w:rsidP="00201A65">
      <w:pPr>
        <w:pStyle w:val="Listecouleur-Accent1"/>
        <w:numPr>
          <w:ilvl w:val="0"/>
          <w:numId w:val="63"/>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a</w:t>
      </w:r>
      <w:r w:rsidR="005375E8" w:rsidRPr="005375E8">
        <w:rPr>
          <w:sz w:val="24"/>
          <w:szCs w:val="24"/>
          <w:lang w:val="en-US"/>
        </w:rPr>
        <w:t xml:space="preserve">naemia </w:t>
      </w:r>
    </w:p>
    <w:p w14:paraId="79A7598D" w14:textId="77777777" w:rsidR="005375E8" w:rsidRPr="005375E8" w:rsidRDefault="00C24270" w:rsidP="00201A65">
      <w:pPr>
        <w:pStyle w:val="Listecouleur-Accent1"/>
        <w:numPr>
          <w:ilvl w:val="0"/>
          <w:numId w:val="63"/>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g</w:t>
      </w:r>
      <w:r w:rsidR="005375E8" w:rsidRPr="005375E8">
        <w:rPr>
          <w:sz w:val="24"/>
          <w:szCs w:val="24"/>
          <w:lang w:val="en-US"/>
        </w:rPr>
        <w:t>estational diabetes</w:t>
      </w:r>
    </w:p>
    <w:p w14:paraId="242367E4" w14:textId="77777777" w:rsidR="005375E8" w:rsidRPr="005375E8" w:rsidRDefault="00C24270" w:rsidP="00201A65">
      <w:pPr>
        <w:pStyle w:val="Listecouleur-Accent1"/>
        <w:numPr>
          <w:ilvl w:val="0"/>
          <w:numId w:val="63"/>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h</w:t>
      </w:r>
      <w:r w:rsidR="005375E8" w:rsidRPr="005375E8">
        <w:rPr>
          <w:sz w:val="24"/>
          <w:szCs w:val="24"/>
          <w:lang w:val="en-US"/>
        </w:rPr>
        <w:t xml:space="preserve">epatosis of pregnancy </w:t>
      </w:r>
    </w:p>
    <w:p w14:paraId="7D555E6E" w14:textId="77777777" w:rsidR="005375E8" w:rsidRPr="005375E8" w:rsidRDefault="004F7FE1" w:rsidP="00201A65">
      <w:pPr>
        <w:pStyle w:val="Listecouleur-Accent1"/>
        <w:tabs>
          <w:tab w:val="left" w:pos="0"/>
          <w:tab w:val="left" w:pos="709"/>
          <w:tab w:val="left" w:pos="851"/>
        </w:tabs>
        <w:spacing w:line="276" w:lineRule="auto"/>
        <w:ind w:left="0"/>
        <w:rPr>
          <w:sz w:val="24"/>
          <w:szCs w:val="24"/>
          <w:lang w:val="en-US"/>
        </w:rPr>
      </w:pPr>
      <w:r w:rsidRPr="005375E8">
        <w:rPr>
          <w:sz w:val="24"/>
          <w:szCs w:val="24"/>
        </w:rPr>
        <w:t xml:space="preserve">Correct answer: </w:t>
      </w:r>
      <w:r>
        <w:rPr>
          <w:sz w:val="24"/>
          <w:szCs w:val="24"/>
          <w:lang w:val="en-US"/>
        </w:rPr>
        <w:t>d</w:t>
      </w:r>
    </w:p>
    <w:p w14:paraId="4F14A28A"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65AC5648" w14:textId="77777777" w:rsidR="005375E8" w:rsidRPr="005375E8" w:rsidRDefault="005375E8" w:rsidP="00201A65">
      <w:pPr>
        <w:pStyle w:val="Listecouleur-Accent1"/>
        <w:numPr>
          <w:ilvl w:val="0"/>
          <w:numId w:val="227"/>
        </w:numPr>
        <w:tabs>
          <w:tab w:val="left" w:pos="0"/>
          <w:tab w:val="left" w:pos="284"/>
          <w:tab w:val="left" w:pos="567"/>
        </w:tabs>
        <w:spacing w:after="160" w:line="276" w:lineRule="auto"/>
        <w:ind w:left="0" w:firstLine="0"/>
        <w:rPr>
          <w:sz w:val="24"/>
          <w:szCs w:val="24"/>
          <w:lang w:val="en-US"/>
        </w:rPr>
      </w:pPr>
      <w:r w:rsidRPr="005375E8">
        <w:rPr>
          <w:sz w:val="24"/>
          <w:szCs w:val="24"/>
          <w:lang w:val="en-US"/>
        </w:rPr>
        <w:t>CM. Hipoglycemia in new born is commonly seen in:</w:t>
      </w:r>
    </w:p>
    <w:p w14:paraId="1F76F34E" w14:textId="77777777" w:rsidR="005375E8" w:rsidRPr="005375E8" w:rsidRDefault="005375E8" w:rsidP="00201A65">
      <w:pPr>
        <w:pStyle w:val="Listecouleur-Accent1"/>
        <w:numPr>
          <w:ilvl w:val="0"/>
          <w:numId w:val="64"/>
        </w:numPr>
        <w:tabs>
          <w:tab w:val="left" w:pos="0"/>
          <w:tab w:val="left" w:pos="284"/>
          <w:tab w:val="left" w:pos="567"/>
        </w:tabs>
        <w:spacing w:after="160" w:line="276" w:lineRule="auto"/>
        <w:ind w:left="0" w:firstLine="0"/>
        <w:rPr>
          <w:sz w:val="24"/>
          <w:szCs w:val="24"/>
          <w:lang w:val="en-US"/>
        </w:rPr>
      </w:pPr>
      <w:r w:rsidRPr="005375E8">
        <w:rPr>
          <w:sz w:val="24"/>
          <w:szCs w:val="24"/>
          <w:lang w:val="en-US"/>
        </w:rPr>
        <w:t>IUGR</w:t>
      </w:r>
    </w:p>
    <w:p w14:paraId="3160C76F" w14:textId="77777777" w:rsidR="005375E8" w:rsidRPr="005375E8" w:rsidRDefault="00C24270" w:rsidP="00201A65">
      <w:pPr>
        <w:pStyle w:val="Listecouleur-Accent1"/>
        <w:numPr>
          <w:ilvl w:val="0"/>
          <w:numId w:val="64"/>
        </w:numPr>
        <w:tabs>
          <w:tab w:val="left" w:pos="0"/>
          <w:tab w:val="left" w:pos="284"/>
          <w:tab w:val="left" w:pos="567"/>
        </w:tabs>
        <w:spacing w:after="160" w:line="276" w:lineRule="auto"/>
        <w:ind w:left="0" w:firstLine="0"/>
        <w:rPr>
          <w:sz w:val="24"/>
          <w:szCs w:val="24"/>
          <w:lang w:val="en-US"/>
        </w:rPr>
      </w:pPr>
      <w:r>
        <w:rPr>
          <w:sz w:val="24"/>
          <w:szCs w:val="24"/>
          <w:lang w:val="en-US"/>
        </w:rPr>
        <w:t>m</w:t>
      </w:r>
      <w:r w:rsidR="005375E8" w:rsidRPr="005375E8">
        <w:rPr>
          <w:sz w:val="24"/>
          <w:szCs w:val="24"/>
          <w:lang w:val="en-US"/>
        </w:rPr>
        <w:t>other with hypothyroidism</w:t>
      </w:r>
    </w:p>
    <w:p w14:paraId="68CFCDD4" w14:textId="77777777" w:rsidR="005375E8" w:rsidRPr="005375E8" w:rsidRDefault="005375E8" w:rsidP="00201A65">
      <w:pPr>
        <w:pStyle w:val="Listecouleur-Accent1"/>
        <w:numPr>
          <w:ilvl w:val="0"/>
          <w:numId w:val="64"/>
        </w:numPr>
        <w:tabs>
          <w:tab w:val="left" w:pos="0"/>
          <w:tab w:val="left" w:pos="284"/>
          <w:tab w:val="left" w:pos="567"/>
        </w:tabs>
        <w:spacing w:after="160" w:line="276" w:lineRule="auto"/>
        <w:ind w:left="0" w:firstLine="0"/>
        <w:rPr>
          <w:sz w:val="24"/>
          <w:szCs w:val="24"/>
          <w:lang w:val="en-US"/>
        </w:rPr>
      </w:pPr>
      <w:r w:rsidRPr="005375E8">
        <w:rPr>
          <w:sz w:val="24"/>
          <w:szCs w:val="24"/>
          <w:lang w:val="en-US"/>
        </w:rPr>
        <w:t>Rh incompatibility</w:t>
      </w:r>
    </w:p>
    <w:p w14:paraId="07183C6C" w14:textId="77777777" w:rsidR="005375E8" w:rsidRPr="005375E8" w:rsidRDefault="00C24270" w:rsidP="00201A65">
      <w:pPr>
        <w:pStyle w:val="Listecouleur-Accent1"/>
        <w:numPr>
          <w:ilvl w:val="0"/>
          <w:numId w:val="64"/>
        </w:numPr>
        <w:tabs>
          <w:tab w:val="left" w:pos="0"/>
          <w:tab w:val="left" w:pos="284"/>
          <w:tab w:val="left" w:pos="567"/>
        </w:tabs>
        <w:spacing w:after="160" w:line="276" w:lineRule="auto"/>
        <w:ind w:left="0" w:firstLine="0"/>
        <w:rPr>
          <w:sz w:val="24"/>
          <w:szCs w:val="24"/>
          <w:lang w:val="en-US"/>
        </w:rPr>
      </w:pPr>
      <w:r>
        <w:rPr>
          <w:sz w:val="24"/>
          <w:szCs w:val="24"/>
          <w:lang w:val="en-US"/>
        </w:rPr>
        <w:t>m</w:t>
      </w:r>
      <w:r w:rsidR="005375E8" w:rsidRPr="005375E8">
        <w:rPr>
          <w:sz w:val="24"/>
          <w:szCs w:val="24"/>
          <w:lang w:val="en-US"/>
        </w:rPr>
        <w:t>acrosomia</w:t>
      </w:r>
    </w:p>
    <w:p w14:paraId="47D2BF1F" w14:textId="77777777" w:rsidR="005375E8" w:rsidRPr="005375E8" w:rsidRDefault="00C24270" w:rsidP="00201A65">
      <w:pPr>
        <w:pStyle w:val="Listecouleur-Accent1"/>
        <w:numPr>
          <w:ilvl w:val="0"/>
          <w:numId w:val="64"/>
        </w:numPr>
        <w:tabs>
          <w:tab w:val="left" w:pos="0"/>
          <w:tab w:val="left" w:pos="284"/>
          <w:tab w:val="left" w:pos="567"/>
        </w:tabs>
        <w:spacing w:after="160" w:line="276" w:lineRule="auto"/>
        <w:ind w:left="0" w:firstLine="0"/>
        <w:rPr>
          <w:sz w:val="24"/>
          <w:szCs w:val="24"/>
          <w:lang w:val="en-US"/>
        </w:rPr>
      </w:pPr>
      <w:r>
        <w:rPr>
          <w:sz w:val="24"/>
          <w:szCs w:val="24"/>
          <w:lang w:val="en-US"/>
        </w:rPr>
        <w:t>h</w:t>
      </w:r>
      <w:r w:rsidR="005375E8" w:rsidRPr="005375E8">
        <w:rPr>
          <w:sz w:val="24"/>
          <w:szCs w:val="24"/>
          <w:lang w:val="en-US"/>
        </w:rPr>
        <w:t>iperthyroidism</w:t>
      </w:r>
    </w:p>
    <w:p w14:paraId="7AFAD177" w14:textId="77777777" w:rsidR="005375E8" w:rsidRPr="005375E8" w:rsidRDefault="004F7FE1" w:rsidP="00201A65">
      <w:pPr>
        <w:pStyle w:val="Listecouleur-Accent1"/>
        <w:tabs>
          <w:tab w:val="left" w:pos="0"/>
          <w:tab w:val="left" w:pos="709"/>
          <w:tab w:val="left" w:pos="851"/>
        </w:tabs>
        <w:spacing w:line="276" w:lineRule="auto"/>
        <w:ind w:left="0"/>
        <w:rPr>
          <w:sz w:val="24"/>
          <w:szCs w:val="24"/>
          <w:lang w:val="en-US"/>
        </w:rPr>
      </w:pPr>
      <w:r w:rsidRPr="005375E8">
        <w:rPr>
          <w:sz w:val="24"/>
          <w:szCs w:val="24"/>
        </w:rPr>
        <w:t xml:space="preserve">Correct answer: </w:t>
      </w:r>
      <w:r>
        <w:rPr>
          <w:sz w:val="24"/>
          <w:szCs w:val="24"/>
          <w:lang w:val="en-US"/>
        </w:rPr>
        <w:t>a, d.</w:t>
      </w:r>
    </w:p>
    <w:p w14:paraId="0342ADD5"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30137190" w14:textId="77777777" w:rsidR="005375E8" w:rsidRPr="005375E8" w:rsidRDefault="004F7FE1" w:rsidP="00201A65">
      <w:pPr>
        <w:pStyle w:val="Listecouleur-Accent1"/>
        <w:numPr>
          <w:ilvl w:val="0"/>
          <w:numId w:val="227"/>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 xml:space="preserve"> </w:t>
      </w:r>
      <w:r w:rsidR="005375E8" w:rsidRPr="005375E8">
        <w:rPr>
          <w:sz w:val="24"/>
          <w:szCs w:val="24"/>
          <w:lang w:val="en-US"/>
        </w:rPr>
        <w:t>CM. Intrauterine fetal distress is indicated by:</w:t>
      </w:r>
    </w:p>
    <w:p w14:paraId="74F86918" w14:textId="77777777" w:rsidR="005375E8" w:rsidRPr="005375E8" w:rsidRDefault="00C24270" w:rsidP="00201A65">
      <w:pPr>
        <w:pStyle w:val="Listecouleur-Accent1"/>
        <w:numPr>
          <w:ilvl w:val="0"/>
          <w:numId w:val="65"/>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a</w:t>
      </w:r>
      <w:r w:rsidR="005375E8" w:rsidRPr="005375E8">
        <w:rPr>
          <w:sz w:val="24"/>
          <w:szCs w:val="24"/>
          <w:lang w:val="en-US"/>
        </w:rPr>
        <w:t>cceleration of 15/min</w:t>
      </w:r>
    </w:p>
    <w:p w14:paraId="78E4AF02" w14:textId="77777777" w:rsidR="005375E8" w:rsidRPr="005375E8" w:rsidRDefault="00C24270" w:rsidP="00201A65">
      <w:pPr>
        <w:pStyle w:val="Listecouleur-Accent1"/>
        <w:numPr>
          <w:ilvl w:val="0"/>
          <w:numId w:val="65"/>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d</w:t>
      </w:r>
      <w:r w:rsidR="005375E8" w:rsidRPr="005375E8">
        <w:rPr>
          <w:sz w:val="24"/>
          <w:szCs w:val="24"/>
          <w:lang w:val="en-US"/>
        </w:rPr>
        <w:t>eceleration of 30/min</w:t>
      </w:r>
    </w:p>
    <w:p w14:paraId="781AD224" w14:textId="77777777" w:rsidR="005375E8" w:rsidRPr="005375E8" w:rsidRDefault="00C24270" w:rsidP="00201A65">
      <w:pPr>
        <w:pStyle w:val="Listecouleur-Accent1"/>
        <w:numPr>
          <w:ilvl w:val="0"/>
          <w:numId w:val="65"/>
        </w:numPr>
        <w:tabs>
          <w:tab w:val="left" w:pos="0"/>
          <w:tab w:val="left" w:pos="142"/>
          <w:tab w:val="left" w:pos="284"/>
          <w:tab w:val="left" w:pos="426"/>
        </w:tabs>
        <w:spacing w:after="160" w:line="276" w:lineRule="auto"/>
        <w:ind w:left="0" w:firstLine="0"/>
        <w:rPr>
          <w:sz w:val="24"/>
          <w:szCs w:val="24"/>
          <w:lang w:val="en-US"/>
        </w:rPr>
      </w:pPr>
      <w:r>
        <w:rPr>
          <w:sz w:val="24"/>
          <w:szCs w:val="24"/>
          <w:lang w:val="en-US"/>
        </w:rPr>
        <w:lastRenderedPageBreak/>
        <w:t>v</w:t>
      </w:r>
      <w:r w:rsidR="005375E8" w:rsidRPr="005375E8">
        <w:rPr>
          <w:sz w:val="24"/>
          <w:szCs w:val="24"/>
          <w:lang w:val="en-US"/>
        </w:rPr>
        <w:t>ariable deceleration 5-25/min</w:t>
      </w:r>
    </w:p>
    <w:p w14:paraId="37FC9701" w14:textId="77777777" w:rsidR="005375E8" w:rsidRPr="005375E8" w:rsidRDefault="00C24270" w:rsidP="00201A65">
      <w:pPr>
        <w:pStyle w:val="Listecouleur-Accent1"/>
        <w:numPr>
          <w:ilvl w:val="0"/>
          <w:numId w:val="65"/>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f</w:t>
      </w:r>
      <w:r w:rsidR="005375E8" w:rsidRPr="005375E8">
        <w:rPr>
          <w:sz w:val="24"/>
          <w:szCs w:val="24"/>
          <w:lang w:val="en-US"/>
        </w:rPr>
        <w:t>etal HR&lt;80/min</w:t>
      </w:r>
    </w:p>
    <w:p w14:paraId="7039D8CD" w14:textId="77777777" w:rsidR="005375E8" w:rsidRPr="005375E8" w:rsidRDefault="00C24270" w:rsidP="00201A65">
      <w:pPr>
        <w:pStyle w:val="Listecouleur-Accent1"/>
        <w:numPr>
          <w:ilvl w:val="0"/>
          <w:numId w:val="65"/>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f</w:t>
      </w:r>
      <w:r w:rsidR="005375E8" w:rsidRPr="005375E8">
        <w:rPr>
          <w:sz w:val="24"/>
          <w:szCs w:val="24"/>
          <w:lang w:val="en-US"/>
        </w:rPr>
        <w:t>etal HR 160-180/min</w:t>
      </w:r>
    </w:p>
    <w:p w14:paraId="763F2FB3" w14:textId="77777777" w:rsidR="005375E8" w:rsidRDefault="004F7FE1"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Correct answer: </w:t>
      </w:r>
      <w:r>
        <w:rPr>
          <w:sz w:val="24"/>
          <w:szCs w:val="24"/>
          <w:lang w:val="en-US"/>
        </w:rPr>
        <w:t>b, c, d</w:t>
      </w:r>
      <w:r w:rsidR="005375E8" w:rsidRPr="005375E8">
        <w:rPr>
          <w:sz w:val="24"/>
          <w:szCs w:val="24"/>
          <w:lang w:val="en-US"/>
        </w:rPr>
        <w:t xml:space="preserve">, </w:t>
      </w:r>
      <w:r>
        <w:rPr>
          <w:sz w:val="24"/>
          <w:szCs w:val="24"/>
          <w:lang w:val="en-US"/>
        </w:rPr>
        <w:t>e</w:t>
      </w:r>
    </w:p>
    <w:p w14:paraId="7115D059" w14:textId="77777777" w:rsidR="004F7FE1" w:rsidRPr="005375E8" w:rsidRDefault="004F7FE1" w:rsidP="00201A65">
      <w:pPr>
        <w:pStyle w:val="Listecouleur-Accent1"/>
        <w:tabs>
          <w:tab w:val="left" w:pos="0"/>
          <w:tab w:val="left" w:pos="709"/>
          <w:tab w:val="left" w:pos="851"/>
        </w:tabs>
        <w:spacing w:line="276" w:lineRule="auto"/>
        <w:ind w:left="0"/>
        <w:rPr>
          <w:sz w:val="24"/>
          <w:szCs w:val="24"/>
          <w:lang w:val="en-US"/>
        </w:rPr>
      </w:pPr>
    </w:p>
    <w:p w14:paraId="6CE6DCF1" w14:textId="77777777" w:rsidR="005375E8" w:rsidRPr="005375E8" w:rsidRDefault="004F7FE1" w:rsidP="00201A65">
      <w:pPr>
        <w:pStyle w:val="Listecouleur-Accent1"/>
        <w:numPr>
          <w:ilvl w:val="0"/>
          <w:numId w:val="227"/>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 xml:space="preserve"> </w:t>
      </w:r>
      <w:r w:rsidR="005375E8" w:rsidRPr="005375E8">
        <w:rPr>
          <w:sz w:val="24"/>
          <w:szCs w:val="24"/>
          <w:lang w:val="en-US"/>
        </w:rPr>
        <w:t>CS. A pregnant lady with persistent late, variable decelerations with cervical dilatation of 6 cm shifted to operational theatre for surgery. Which of the following is not done in management:</w:t>
      </w:r>
    </w:p>
    <w:p w14:paraId="6FB6F811" w14:textId="77777777" w:rsidR="005375E8" w:rsidRPr="005375E8" w:rsidRDefault="00C24270" w:rsidP="00201A65">
      <w:pPr>
        <w:pStyle w:val="Listecouleur-Accent1"/>
        <w:numPr>
          <w:ilvl w:val="0"/>
          <w:numId w:val="66"/>
        </w:numPr>
        <w:tabs>
          <w:tab w:val="left" w:pos="0"/>
          <w:tab w:val="left" w:pos="142"/>
          <w:tab w:val="left" w:pos="284"/>
        </w:tabs>
        <w:spacing w:after="160" w:line="276" w:lineRule="auto"/>
        <w:ind w:left="0" w:firstLine="0"/>
        <w:rPr>
          <w:sz w:val="24"/>
          <w:szCs w:val="24"/>
          <w:lang w:val="en-US"/>
        </w:rPr>
      </w:pPr>
      <w:r>
        <w:rPr>
          <w:sz w:val="24"/>
          <w:szCs w:val="24"/>
          <w:lang w:val="en-US"/>
        </w:rPr>
        <w:t>s</w:t>
      </w:r>
      <w:r w:rsidR="005375E8" w:rsidRPr="005375E8">
        <w:rPr>
          <w:sz w:val="24"/>
          <w:szCs w:val="24"/>
          <w:lang w:val="en-US"/>
        </w:rPr>
        <w:t>upine position</w:t>
      </w:r>
    </w:p>
    <w:p w14:paraId="5957A161" w14:textId="77777777" w:rsidR="005375E8" w:rsidRPr="005375E8" w:rsidRDefault="00C24270" w:rsidP="00201A65">
      <w:pPr>
        <w:pStyle w:val="Listecouleur-Accent1"/>
        <w:numPr>
          <w:ilvl w:val="0"/>
          <w:numId w:val="66"/>
        </w:numPr>
        <w:tabs>
          <w:tab w:val="left" w:pos="0"/>
          <w:tab w:val="left" w:pos="142"/>
          <w:tab w:val="left" w:pos="284"/>
        </w:tabs>
        <w:spacing w:after="160" w:line="276" w:lineRule="auto"/>
        <w:ind w:left="0" w:firstLine="0"/>
        <w:rPr>
          <w:sz w:val="24"/>
          <w:szCs w:val="24"/>
          <w:lang w:val="en-US"/>
        </w:rPr>
      </w:pPr>
      <w:r>
        <w:rPr>
          <w:sz w:val="24"/>
          <w:szCs w:val="24"/>
          <w:lang w:val="en-US"/>
        </w:rPr>
        <w:t>O</w:t>
      </w:r>
      <w:r>
        <w:rPr>
          <w:sz w:val="24"/>
          <w:szCs w:val="24"/>
          <w:vertAlign w:val="subscript"/>
          <w:lang w:val="en-US"/>
        </w:rPr>
        <w:t>2</w:t>
      </w:r>
      <w:r w:rsidR="005375E8" w:rsidRPr="005375E8">
        <w:rPr>
          <w:sz w:val="24"/>
          <w:szCs w:val="24"/>
          <w:lang w:val="en-US"/>
        </w:rPr>
        <w:t xml:space="preserve"> inhalation</w:t>
      </w:r>
    </w:p>
    <w:p w14:paraId="11D6F429" w14:textId="77777777" w:rsidR="005375E8" w:rsidRPr="005375E8" w:rsidRDefault="005375E8" w:rsidP="00201A65">
      <w:pPr>
        <w:pStyle w:val="Listecouleur-Accent1"/>
        <w:numPr>
          <w:ilvl w:val="0"/>
          <w:numId w:val="66"/>
        </w:numPr>
        <w:tabs>
          <w:tab w:val="left" w:pos="0"/>
          <w:tab w:val="left" w:pos="142"/>
          <w:tab w:val="left" w:pos="284"/>
        </w:tabs>
        <w:spacing w:after="160" w:line="276" w:lineRule="auto"/>
        <w:ind w:left="0" w:firstLine="0"/>
        <w:rPr>
          <w:sz w:val="24"/>
          <w:szCs w:val="24"/>
          <w:lang w:val="en-US"/>
        </w:rPr>
      </w:pPr>
      <w:r w:rsidRPr="005375E8">
        <w:rPr>
          <w:sz w:val="24"/>
          <w:szCs w:val="24"/>
          <w:lang w:val="en-US"/>
        </w:rPr>
        <w:t>I.V. fluids</w:t>
      </w:r>
    </w:p>
    <w:p w14:paraId="7E618E46" w14:textId="77777777" w:rsidR="005375E8" w:rsidRPr="005375E8" w:rsidRDefault="00C24270" w:rsidP="00201A65">
      <w:pPr>
        <w:pStyle w:val="Listecouleur-Accent1"/>
        <w:numPr>
          <w:ilvl w:val="0"/>
          <w:numId w:val="66"/>
        </w:numPr>
        <w:tabs>
          <w:tab w:val="left" w:pos="0"/>
          <w:tab w:val="left" w:pos="142"/>
          <w:tab w:val="left" w:pos="284"/>
        </w:tabs>
        <w:spacing w:after="160" w:line="276" w:lineRule="auto"/>
        <w:ind w:left="0" w:firstLine="0"/>
        <w:rPr>
          <w:sz w:val="24"/>
          <w:szCs w:val="24"/>
          <w:lang w:val="en-US"/>
        </w:rPr>
      </w:pPr>
      <w:r>
        <w:rPr>
          <w:sz w:val="24"/>
          <w:szCs w:val="24"/>
          <w:lang w:val="en-US"/>
        </w:rPr>
        <w:t>s</w:t>
      </w:r>
      <w:r w:rsidR="005375E8" w:rsidRPr="005375E8">
        <w:rPr>
          <w:sz w:val="24"/>
          <w:szCs w:val="24"/>
          <w:lang w:val="en-US"/>
        </w:rPr>
        <w:t>ubcutaneous terbutaline</w:t>
      </w:r>
    </w:p>
    <w:p w14:paraId="7F9C1B45" w14:textId="77777777" w:rsidR="005375E8" w:rsidRPr="005375E8" w:rsidRDefault="00C24270" w:rsidP="00201A65">
      <w:pPr>
        <w:pStyle w:val="Listecouleur-Accent1"/>
        <w:numPr>
          <w:ilvl w:val="0"/>
          <w:numId w:val="66"/>
        </w:numPr>
        <w:tabs>
          <w:tab w:val="left" w:pos="0"/>
          <w:tab w:val="left" w:pos="142"/>
          <w:tab w:val="left" w:pos="284"/>
        </w:tabs>
        <w:spacing w:line="276" w:lineRule="auto"/>
        <w:ind w:left="0" w:firstLine="0"/>
        <w:rPr>
          <w:sz w:val="24"/>
          <w:szCs w:val="24"/>
          <w:lang w:val="en-US"/>
        </w:rPr>
      </w:pPr>
      <w:r>
        <w:rPr>
          <w:sz w:val="24"/>
          <w:szCs w:val="24"/>
          <w:lang w:val="en-US"/>
        </w:rPr>
        <w:t>o</w:t>
      </w:r>
      <w:r w:rsidR="005375E8" w:rsidRPr="005375E8">
        <w:rPr>
          <w:sz w:val="24"/>
          <w:szCs w:val="24"/>
          <w:lang w:val="en-US"/>
        </w:rPr>
        <w:t xml:space="preserve">xytocin stopped </w:t>
      </w:r>
    </w:p>
    <w:p w14:paraId="22CF3269" w14:textId="77777777" w:rsidR="005375E8" w:rsidRDefault="004F7FE1"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a</w:t>
      </w:r>
    </w:p>
    <w:p w14:paraId="01CDA1DE" w14:textId="77777777" w:rsidR="004F7FE1" w:rsidRPr="005375E8" w:rsidRDefault="004F7FE1" w:rsidP="00201A65">
      <w:pPr>
        <w:tabs>
          <w:tab w:val="left" w:pos="0"/>
          <w:tab w:val="left" w:pos="709"/>
          <w:tab w:val="left" w:pos="851"/>
        </w:tabs>
        <w:spacing w:after="0"/>
        <w:rPr>
          <w:rFonts w:ascii="Times New Roman" w:hAnsi="Times New Roman"/>
          <w:sz w:val="24"/>
          <w:szCs w:val="24"/>
        </w:rPr>
      </w:pPr>
    </w:p>
    <w:p w14:paraId="48C76C35" w14:textId="77777777" w:rsidR="005375E8" w:rsidRPr="005375E8" w:rsidRDefault="004F7FE1" w:rsidP="00201A65">
      <w:pPr>
        <w:pStyle w:val="Listecouleur-Accent1"/>
        <w:numPr>
          <w:ilvl w:val="0"/>
          <w:numId w:val="227"/>
        </w:numPr>
        <w:tabs>
          <w:tab w:val="left" w:pos="0"/>
          <w:tab w:val="left" w:pos="284"/>
          <w:tab w:val="left" w:pos="426"/>
        </w:tabs>
        <w:spacing w:after="160" w:line="276" w:lineRule="auto"/>
        <w:ind w:left="0" w:firstLine="0"/>
        <w:rPr>
          <w:sz w:val="24"/>
          <w:szCs w:val="24"/>
          <w:lang w:val="en-US"/>
        </w:rPr>
      </w:pPr>
      <w:r>
        <w:rPr>
          <w:sz w:val="24"/>
          <w:szCs w:val="24"/>
          <w:lang w:val="en-US"/>
        </w:rPr>
        <w:t xml:space="preserve"> </w:t>
      </w:r>
      <w:r w:rsidR="005375E8" w:rsidRPr="005375E8">
        <w:rPr>
          <w:sz w:val="24"/>
          <w:szCs w:val="24"/>
          <w:lang w:val="en-US"/>
        </w:rPr>
        <w:t>CS. Which is not done in case of IUGR?</w:t>
      </w:r>
    </w:p>
    <w:p w14:paraId="258F0DB1" w14:textId="77777777" w:rsidR="005375E8" w:rsidRPr="005375E8" w:rsidRDefault="00C24270" w:rsidP="00201A65">
      <w:pPr>
        <w:pStyle w:val="Listecouleur-Accent1"/>
        <w:numPr>
          <w:ilvl w:val="0"/>
          <w:numId w:val="67"/>
        </w:numPr>
        <w:tabs>
          <w:tab w:val="left" w:pos="0"/>
          <w:tab w:val="left" w:pos="284"/>
          <w:tab w:val="left" w:pos="426"/>
        </w:tabs>
        <w:spacing w:after="160" w:line="276" w:lineRule="auto"/>
        <w:ind w:left="0" w:firstLine="0"/>
        <w:rPr>
          <w:sz w:val="24"/>
          <w:szCs w:val="24"/>
          <w:lang w:val="en-US"/>
        </w:rPr>
      </w:pPr>
      <w:r w:rsidRPr="005375E8">
        <w:rPr>
          <w:sz w:val="24"/>
          <w:szCs w:val="24"/>
          <w:lang w:val="en-US"/>
        </w:rPr>
        <w:t>non stress test</w:t>
      </w:r>
    </w:p>
    <w:p w14:paraId="7C0D0102" w14:textId="77777777" w:rsidR="005375E8" w:rsidRPr="005375E8" w:rsidRDefault="00C24270" w:rsidP="00201A65">
      <w:pPr>
        <w:pStyle w:val="Listecouleur-Accent1"/>
        <w:numPr>
          <w:ilvl w:val="0"/>
          <w:numId w:val="67"/>
        </w:numPr>
        <w:tabs>
          <w:tab w:val="left" w:pos="0"/>
          <w:tab w:val="left" w:pos="284"/>
          <w:tab w:val="left" w:pos="426"/>
        </w:tabs>
        <w:spacing w:after="160" w:line="276" w:lineRule="auto"/>
        <w:ind w:left="0" w:firstLine="0"/>
        <w:rPr>
          <w:sz w:val="24"/>
          <w:szCs w:val="24"/>
          <w:lang w:val="en-US"/>
        </w:rPr>
      </w:pPr>
      <w:r w:rsidRPr="005375E8">
        <w:rPr>
          <w:sz w:val="24"/>
          <w:szCs w:val="24"/>
          <w:lang w:val="en-US"/>
        </w:rPr>
        <w:t>oxytocin challenge test</w:t>
      </w:r>
    </w:p>
    <w:p w14:paraId="19ECB565" w14:textId="77777777" w:rsidR="005375E8" w:rsidRPr="005375E8" w:rsidRDefault="00C24270" w:rsidP="00201A65">
      <w:pPr>
        <w:pStyle w:val="Listecouleur-Accent1"/>
        <w:numPr>
          <w:ilvl w:val="0"/>
          <w:numId w:val="67"/>
        </w:numPr>
        <w:tabs>
          <w:tab w:val="left" w:pos="0"/>
          <w:tab w:val="left" w:pos="284"/>
          <w:tab w:val="left" w:pos="426"/>
        </w:tabs>
        <w:spacing w:after="160" w:line="276" w:lineRule="auto"/>
        <w:ind w:left="0" w:firstLine="0"/>
        <w:rPr>
          <w:sz w:val="24"/>
          <w:szCs w:val="24"/>
          <w:lang w:val="en-US"/>
        </w:rPr>
      </w:pPr>
      <w:r w:rsidRPr="005375E8">
        <w:rPr>
          <w:sz w:val="24"/>
          <w:szCs w:val="24"/>
          <w:lang w:val="en-US"/>
        </w:rPr>
        <w:t xml:space="preserve">ultrasound biometry </w:t>
      </w:r>
    </w:p>
    <w:p w14:paraId="28F7AD59" w14:textId="77777777" w:rsidR="005375E8" w:rsidRPr="005375E8" w:rsidRDefault="00C24270" w:rsidP="00201A65">
      <w:pPr>
        <w:pStyle w:val="Listecouleur-Accent1"/>
        <w:numPr>
          <w:ilvl w:val="0"/>
          <w:numId w:val="67"/>
        </w:numPr>
        <w:tabs>
          <w:tab w:val="left" w:pos="0"/>
          <w:tab w:val="left" w:pos="284"/>
          <w:tab w:val="left" w:pos="426"/>
        </w:tabs>
        <w:spacing w:after="160" w:line="276" w:lineRule="auto"/>
        <w:ind w:left="0" w:firstLine="0"/>
        <w:rPr>
          <w:sz w:val="24"/>
          <w:szCs w:val="24"/>
          <w:lang w:val="en-US"/>
        </w:rPr>
      </w:pPr>
      <w:r w:rsidRPr="005375E8">
        <w:rPr>
          <w:sz w:val="24"/>
          <w:szCs w:val="24"/>
          <w:lang w:val="en-US"/>
        </w:rPr>
        <w:t>amniocentesis</w:t>
      </w:r>
    </w:p>
    <w:p w14:paraId="40C1F803" w14:textId="77777777" w:rsidR="005375E8" w:rsidRPr="005375E8" w:rsidRDefault="00C24270" w:rsidP="00201A65">
      <w:pPr>
        <w:pStyle w:val="Listecouleur-Accent1"/>
        <w:numPr>
          <w:ilvl w:val="0"/>
          <w:numId w:val="67"/>
        </w:numPr>
        <w:tabs>
          <w:tab w:val="left" w:pos="0"/>
          <w:tab w:val="left" w:pos="284"/>
          <w:tab w:val="left" w:pos="426"/>
        </w:tabs>
        <w:spacing w:after="160" w:line="276" w:lineRule="auto"/>
        <w:ind w:left="0" w:firstLine="0"/>
        <w:rPr>
          <w:sz w:val="24"/>
          <w:szCs w:val="24"/>
          <w:lang w:val="en-US"/>
        </w:rPr>
      </w:pPr>
      <w:r w:rsidRPr="005375E8">
        <w:rPr>
          <w:sz w:val="24"/>
          <w:szCs w:val="24"/>
          <w:lang w:val="en-US"/>
        </w:rPr>
        <w:t xml:space="preserve">doppler </w:t>
      </w:r>
      <w:r w:rsidR="005375E8" w:rsidRPr="005375E8">
        <w:rPr>
          <w:sz w:val="24"/>
          <w:szCs w:val="24"/>
          <w:lang w:val="en-US"/>
        </w:rPr>
        <w:t xml:space="preserve">studies </w:t>
      </w:r>
    </w:p>
    <w:p w14:paraId="6C546C45" w14:textId="77777777" w:rsidR="005375E8" w:rsidRPr="005375E8" w:rsidRDefault="004F7FE1" w:rsidP="00201A65">
      <w:pPr>
        <w:pStyle w:val="Listecouleur-Accent1"/>
        <w:tabs>
          <w:tab w:val="left" w:pos="0"/>
          <w:tab w:val="left" w:pos="709"/>
          <w:tab w:val="left" w:pos="851"/>
          <w:tab w:val="left" w:pos="1305"/>
        </w:tabs>
        <w:spacing w:line="276" w:lineRule="auto"/>
        <w:ind w:left="0"/>
        <w:rPr>
          <w:sz w:val="24"/>
          <w:szCs w:val="24"/>
          <w:lang w:val="en-US"/>
        </w:rPr>
      </w:pPr>
      <w:r w:rsidRPr="005375E8">
        <w:rPr>
          <w:sz w:val="24"/>
          <w:szCs w:val="24"/>
        </w:rPr>
        <w:t xml:space="preserve">Correct answer: </w:t>
      </w:r>
      <w:r>
        <w:rPr>
          <w:sz w:val="24"/>
          <w:szCs w:val="24"/>
          <w:lang w:val="en-US"/>
        </w:rPr>
        <w:t>b</w:t>
      </w:r>
      <w:r w:rsidR="005375E8" w:rsidRPr="005375E8">
        <w:rPr>
          <w:sz w:val="24"/>
          <w:szCs w:val="24"/>
          <w:lang w:val="en-US"/>
        </w:rPr>
        <w:tab/>
      </w:r>
    </w:p>
    <w:p w14:paraId="7DCA8375" w14:textId="77777777" w:rsidR="005375E8" w:rsidRPr="005375E8" w:rsidRDefault="005375E8" w:rsidP="00201A65">
      <w:pPr>
        <w:pStyle w:val="Listecouleur-Accent1"/>
        <w:tabs>
          <w:tab w:val="left" w:pos="0"/>
          <w:tab w:val="left" w:pos="709"/>
          <w:tab w:val="left" w:pos="851"/>
          <w:tab w:val="left" w:pos="1305"/>
        </w:tabs>
        <w:spacing w:line="276" w:lineRule="auto"/>
        <w:ind w:left="0"/>
        <w:rPr>
          <w:sz w:val="24"/>
          <w:szCs w:val="24"/>
          <w:lang w:val="en-US"/>
        </w:rPr>
      </w:pPr>
    </w:p>
    <w:p w14:paraId="5D220B06" w14:textId="77777777" w:rsidR="005375E8" w:rsidRPr="005375E8" w:rsidRDefault="00A12649" w:rsidP="00201A65">
      <w:pPr>
        <w:pStyle w:val="Listecouleur-Accent1"/>
        <w:numPr>
          <w:ilvl w:val="0"/>
          <w:numId w:val="227"/>
        </w:numPr>
        <w:tabs>
          <w:tab w:val="left" w:pos="0"/>
          <w:tab w:val="left" w:pos="426"/>
          <w:tab w:val="left" w:pos="851"/>
        </w:tabs>
        <w:spacing w:after="160" w:line="276" w:lineRule="auto"/>
        <w:ind w:left="0" w:firstLine="0"/>
        <w:rPr>
          <w:sz w:val="24"/>
          <w:szCs w:val="24"/>
          <w:lang w:val="en-US"/>
        </w:rPr>
      </w:pPr>
      <w:r>
        <w:rPr>
          <w:sz w:val="24"/>
          <w:szCs w:val="24"/>
          <w:lang w:val="en-US"/>
        </w:rPr>
        <w:t xml:space="preserve"> </w:t>
      </w:r>
      <w:r w:rsidR="005375E8" w:rsidRPr="005375E8">
        <w:rPr>
          <w:sz w:val="24"/>
          <w:szCs w:val="24"/>
          <w:lang w:val="en-US"/>
        </w:rPr>
        <w:t>CM. True statements regarding IUGR are:</w:t>
      </w:r>
    </w:p>
    <w:p w14:paraId="7E0DD831" w14:textId="77777777" w:rsidR="005375E8" w:rsidRPr="005375E8" w:rsidRDefault="00C24270" w:rsidP="00201A65">
      <w:pPr>
        <w:pStyle w:val="Listecouleur-Accent1"/>
        <w:numPr>
          <w:ilvl w:val="0"/>
          <w:numId w:val="68"/>
        </w:numPr>
        <w:tabs>
          <w:tab w:val="left" w:pos="0"/>
          <w:tab w:val="left" w:pos="284"/>
          <w:tab w:val="left" w:pos="851"/>
        </w:tabs>
        <w:spacing w:after="160" w:line="276" w:lineRule="auto"/>
        <w:ind w:left="0" w:firstLine="0"/>
        <w:rPr>
          <w:sz w:val="24"/>
          <w:szCs w:val="24"/>
          <w:lang w:val="en-US"/>
        </w:rPr>
      </w:pPr>
      <w:r>
        <w:rPr>
          <w:sz w:val="24"/>
          <w:szCs w:val="24"/>
          <w:lang w:val="en-US"/>
        </w:rPr>
        <w:t>a</w:t>
      </w:r>
      <w:r w:rsidR="005375E8" w:rsidRPr="005375E8">
        <w:rPr>
          <w:sz w:val="24"/>
          <w:szCs w:val="24"/>
          <w:lang w:val="en-US"/>
        </w:rPr>
        <w:t>bdominal circumference (AC) is the least sensitive parameter for detection of IUGR</w:t>
      </w:r>
    </w:p>
    <w:p w14:paraId="742BC908" w14:textId="77777777" w:rsidR="005375E8" w:rsidRPr="005375E8" w:rsidRDefault="00C24270" w:rsidP="00201A65">
      <w:pPr>
        <w:pStyle w:val="Listecouleur-Accent1"/>
        <w:numPr>
          <w:ilvl w:val="0"/>
          <w:numId w:val="68"/>
        </w:numPr>
        <w:tabs>
          <w:tab w:val="left" w:pos="0"/>
          <w:tab w:val="left" w:pos="284"/>
          <w:tab w:val="left" w:pos="851"/>
        </w:tabs>
        <w:spacing w:after="160" w:line="276" w:lineRule="auto"/>
        <w:ind w:left="0" w:firstLine="0"/>
        <w:rPr>
          <w:sz w:val="24"/>
          <w:szCs w:val="24"/>
          <w:lang w:val="en-US"/>
        </w:rPr>
      </w:pPr>
      <w:r>
        <w:rPr>
          <w:sz w:val="24"/>
          <w:szCs w:val="24"/>
          <w:lang w:val="en-US"/>
        </w:rPr>
        <w:t>i</w:t>
      </w:r>
      <w:r w:rsidR="005375E8" w:rsidRPr="005375E8">
        <w:rPr>
          <w:sz w:val="24"/>
          <w:szCs w:val="24"/>
          <w:lang w:val="en-US"/>
        </w:rPr>
        <w:t>n asymmetric IUGR head circumference/abdominal circumference(HC/AC) is reduced</w:t>
      </w:r>
    </w:p>
    <w:p w14:paraId="4ECC3436" w14:textId="77777777" w:rsidR="005375E8" w:rsidRPr="005375E8" w:rsidRDefault="00C24270" w:rsidP="00201A65">
      <w:pPr>
        <w:pStyle w:val="Listecouleur-Accent1"/>
        <w:numPr>
          <w:ilvl w:val="0"/>
          <w:numId w:val="68"/>
        </w:numPr>
        <w:tabs>
          <w:tab w:val="left" w:pos="0"/>
          <w:tab w:val="left" w:pos="284"/>
          <w:tab w:val="left" w:pos="851"/>
        </w:tabs>
        <w:spacing w:after="160" w:line="276" w:lineRule="auto"/>
        <w:ind w:left="0" w:firstLine="0"/>
        <w:rPr>
          <w:sz w:val="24"/>
          <w:szCs w:val="24"/>
          <w:lang w:val="en-US"/>
        </w:rPr>
      </w:pPr>
      <w:r>
        <w:rPr>
          <w:sz w:val="24"/>
          <w:szCs w:val="24"/>
          <w:lang w:val="en-US"/>
        </w:rPr>
        <w:t>s</w:t>
      </w:r>
      <w:r w:rsidR="005375E8" w:rsidRPr="005375E8">
        <w:rPr>
          <w:sz w:val="24"/>
          <w:szCs w:val="24"/>
          <w:lang w:val="en-US"/>
        </w:rPr>
        <w:t>erial biparietal diameter (BPD) is the only important measurement in IUGR</w:t>
      </w:r>
    </w:p>
    <w:p w14:paraId="0AFBE2A6" w14:textId="77777777" w:rsidR="005375E8" w:rsidRPr="005375E8" w:rsidRDefault="005375E8" w:rsidP="00201A65">
      <w:pPr>
        <w:pStyle w:val="Listecouleur-Accent1"/>
        <w:numPr>
          <w:ilvl w:val="0"/>
          <w:numId w:val="68"/>
        </w:numPr>
        <w:tabs>
          <w:tab w:val="left" w:pos="0"/>
          <w:tab w:val="left" w:pos="284"/>
          <w:tab w:val="left" w:pos="851"/>
        </w:tabs>
        <w:spacing w:after="160" w:line="276" w:lineRule="auto"/>
        <w:ind w:left="0" w:firstLine="0"/>
        <w:rPr>
          <w:sz w:val="24"/>
          <w:szCs w:val="24"/>
          <w:lang w:val="en-US"/>
        </w:rPr>
      </w:pPr>
      <w:r w:rsidRPr="005375E8">
        <w:rPr>
          <w:sz w:val="24"/>
          <w:szCs w:val="24"/>
          <w:lang w:val="en-US"/>
        </w:rPr>
        <w:t>AC indirectly reflects fetal liver size and glycogen storage</w:t>
      </w:r>
    </w:p>
    <w:p w14:paraId="7C32A469" w14:textId="77777777" w:rsidR="005375E8" w:rsidRPr="005375E8" w:rsidRDefault="00C24270" w:rsidP="00201A65">
      <w:pPr>
        <w:pStyle w:val="Listecouleur-Accent1"/>
        <w:numPr>
          <w:ilvl w:val="0"/>
          <w:numId w:val="68"/>
        </w:numPr>
        <w:tabs>
          <w:tab w:val="left" w:pos="0"/>
          <w:tab w:val="left" w:pos="284"/>
          <w:tab w:val="left" w:pos="851"/>
        </w:tabs>
        <w:spacing w:after="160" w:line="276" w:lineRule="auto"/>
        <w:ind w:left="0" w:firstLine="0"/>
        <w:rPr>
          <w:sz w:val="24"/>
          <w:szCs w:val="24"/>
          <w:lang w:val="en-US"/>
        </w:rPr>
      </w:pPr>
      <w:r>
        <w:rPr>
          <w:sz w:val="24"/>
          <w:szCs w:val="24"/>
          <w:lang w:val="en-US"/>
        </w:rPr>
        <w:t>a</w:t>
      </w:r>
      <w:r w:rsidR="005375E8" w:rsidRPr="005375E8">
        <w:rPr>
          <w:sz w:val="24"/>
          <w:szCs w:val="24"/>
          <w:lang w:val="en-US"/>
        </w:rPr>
        <w:t>mniotic liquid volume is reduced</w:t>
      </w:r>
    </w:p>
    <w:p w14:paraId="3DDA537F" w14:textId="77777777" w:rsidR="005375E8" w:rsidRPr="005375E8" w:rsidRDefault="004F7FE1" w:rsidP="00201A65">
      <w:pPr>
        <w:pStyle w:val="Listecouleur-Accent1"/>
        <w:tabs>
          <w:tab w:val="left" w:pos="0"/>
          <w:tab w:val="left" w:pos="284"/>
          <w:tab w:val="left" w:pos="851"/>
        </w:tabs>
        <w:spacing w:line="276" w:lineRule="auto"/>
        <w:ind w:left="0"/>
        <w:rPr>
          <w:sz w:val="24"/>
          <w:szCs w:val="24"/>
          <w:lang w:val="en-US"/>
        </w:rPr>
      </w:pPr>
      <w:r w:rsidRPr="005375E8">
        <w:rPr>
          <w:sz w:val="24"/>
          <w:szCs w:val="24"/>
        </w:rPr>
        <w:t xml:space="preserve">Correct answer: </w:t>
      </w:r>
      <w:r>
        <w:rPr>
          <w:sz w:val="24"/>
          <w:szCs w:val="24"/>
          <w:lang w:val="en-US"/>
        </w:rPr>
        <w:t>d, e</w:t>
      </w:r>
      <w:r w:rsidR="005375E8" w:rsidRPr="005375E8">
        <w:rPr>
          <w:sz w:val="24"/>
          <w:szCs w:val="24"/>
          <w:lang w:val="en-US"/>
        </w:rPr>
        <w:t xml:space="preserve"> </w:t>
      </w:r>
    </w:p>
    <w:p w14:paraId="7BC1F2A5"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en-US"/>
        </w:rPr>
      </w:pPr>
    </w:p>
    <w:p w14:paraId="5A869708" w14:textId="77777777" w:rsidR="005375E8" w:rsidRPr="005375E8" w:rsidRDefault="00A12649" w:rsidP="00201A65">
      <w:pPr>
        <w:pStyle w:val="Listecouleur-Accent1"/>
        <w:numPr>
          <w:ilvl w:val="0"/>
          <w:numId w:val="227"/>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 xml:space="preserve"> </w:t>
      </w:r>
      <w:r w:rsidR="005375E8" w:rsidRPr="005375E8">
        <w:rPr>
          <w:sz w:val="24"/>
          <w:szCs w:val="24"/>
          <w:lang w:val="en-US"/>
        </w:rPr>
        <w:t>CS. All are the risk factors associated with macrosomia, EXCEPT:</w:t>
      </w:r>
    </w:p>
    <w:p w14:paraId="785CE7BE" w14:textId="77777777" w:rsidR="005375E8" w:rsidRPr="005375E8" w:rsidRDefault="00C24270" w:rsidP="00201A65">
      <w:pPr>
        <w:pStyle w:val="Listecouleur-Accent1"/>
        <w:numPr>
          <w:ilvl w:val="0"/>
          <w:numId w:val="69"/>
        </w:numPr>
        <w:tabs>
          <w:tab w:val="left" w:pos="0"/>
          <w:tab w:val="left" w:pos="142"/>
          <w:tab w:val="left" w:pos="284"/>
        </w:tabs>
        <w:spacing w:after="160" w:line="276" w:lineRule="auto"/>
        <w:ind w:left="0" w:firstLine="0"/>
        <w:rPr>
          <w:sz w:val="24"/>
          <w:szCs w:val="24"/>
          <w:lang w:val="en-US"/>
        </w:rPr>
      </w:pPr>
      <w:r w:rsidRPr="005375E8">
        <w:rPr>
          <w:sz w:val="24"/>
          <w:szCs w:val="24"/>
          <w:lang w:val="en-US"/>
        </w:rPr>
        <w:t>maternal obesity</w:t>
      </w:r>
    </w:p>
    <w:p w14:paraId="1F335C10" w14:textId="77777777" w:rsidR="005375E8" w:rsidRPr="005375E8" w:rsidRDefault="00C24270" w:rsidP="00201A65">
      <w:pPr>
        <w:pStyle w:val="Listecouleur-Accent1"/>
        <w:numPr>
          <w:ilvl w:val="0"/>
          <w:numId w:val="69"/>
        </w:numPr>
        <w:tabs>
          <w:tab w:val="left" w:pos="0"/>
          <w:tab w:val="left" w:pos="142"/>
          <w:tab w:val="left" w:pos="284"/>
        </w:tabs>
        <w:spacing w:after="160" w:line="276" w:lineRule="auto"/>
        <w:ind w:left="0" w:firstLine="0"/>
        <w:rPr>
          <w:sz w:val="24"/>
          <w:szCs w:val="24"/>
          <w:lang w:val="en-US"/>
        </w:rPr>
      </w:pPr>
      <w:r w:rsidRPr="005375E8">
        <w:rPr>
          <w:sz w:val="24"/>
          <w:szCs w:val="24"/>
          <w:lang w:val="en-US"/>
        </w:rPr>
        <w:t>prolonged pregnancy</w:t>
      </w:r>
    </w:p>
    <w:p w14:paraId="105F84FE" w14:textId="77777777" w:rsidR="005375E8" w:rsidRPr="005375E8" w:rsidRDefault="00C24270" w:rsidP="00201A65">
      <w:pPr>
        <w:pStyle w:val="Listecouleur-Accent1"/>
        <w:numPr>
          <w:ilvl w:val="0"/>
          <w:numId w:val="69"/>
        </w:numPr>
        <w:tabs>
          <w:tab w:val="left" w:pos="0"/>
          <w:tab w:val="left" w:pos="142"/>
          <w:tab w:val="left" w:pos="284"/>
        </w:tabs>
        <w:spacing w:after="160" w:line="276" w:lineRule="auto"/>
        <w:ind w:left="0" w:firstLine="0"/>
        <w:rPr>
          <w:sz w:val="24"/>
          <w:szCs w:val="24"/>
          <w:lang w:val="en-US"/>
        </w:rPr>
      </w:pPr>
      <w:r w:rsidRPr="005375E8">
        <w:rPr>
          <w:sz w:val="24"/>
          <w:szCs w:val="24"/>
          <w:lang w:val="en-US"/>
        </w:rPr>
        <w:t>previous large infant</w:t>
      </w:r>
    </w:p>
    <w:p w14:paraId="3B7DBA13" w14:textId="77777777" w:rsidR="005375E8" w:rsidRPr="005375E8" w:rsidRDefault="00C24270" w:rsidP="00201A65">
      <w:pPr>
        <w:pStyle w:val="Listecouleur-Accent1"/>
        <w:numPr>
          <w:ilvl w:val="0"/>
          <w:numId w:val="69"/>
        </w:numPr>
        <w:tabs>
          <w:tab w:val="left" w:pos="0"/>
          <w:tab w:val="left" w:pos="142"/>
          <w:tab w:val="left" w:pos="284"/>
        </w:tabs>
        <w:spacing w:after="160" w:line="276" w:lineRule="auto"/>
        <w:ind w:left="0" w:firstLine="0"/>
        <w:rPr>
          <w:sz w:val="24"/>
          <w:szCs w:val="24"/>
          <w:lang w:val="en-US"/>
        </w:rPr>
      </w:pPr>
      <w:r w:rsidRPr="005375E8">
        <w:rPr>
          <w:sz w:val="24"/>
          <w:szCs w:val="24"/>
          <w:lang w:val="en-US"/>
        </w:rPr>
        <w:t>short stature</w:t>
      </w:r>
    </w:p>
    <w:p w14:paraId="61582E69" w14:textId="77777777" w:rsidR="005375E8" w:rsidRPr="005375E8" w:rsidRDefault="00C24270" w:rsidP="00201A65">
      <w:pPr>
        <w:pStyle w:val="Listecouleur-Accent1"/>
        <w:numPr>
          <w:ilvl w:val="0"/>
          <w:numId w:val="69"/>
        </w:numPr>
        <w:tabs>
          <w:tab w:val="left" w:pos="0"/>
          <w:tab w:val="left" w:pos="142"/>
          <w:tab w:val="left" w:pos="284"/>
        </w:tabs>
        <w:spacing w:after="160" w:line="276" w:lineRule="auto"/>
        <w:ind w:left="0" w:firstLine="0"/>
        <w:rPr>
          <w:sz w:val="24"/>
          <w:szCs w:val="24"/>
          <w:lang w:val="en-US"/>
        </w:rPr>
      </w:pPr>
      <w:r w:rsidRPr="005375E8">
        <w:rPr>
          <w:sz w:val="24"/>
          <w:szCs w:val="24"/>
          <w:lang w:val="en-US"/>
        </w:rPr>
        <w:t xml:space="preserve">diabetes </w:t>
      </w:r>
    </w:p>
    <w:p w14:paraId="0EF9653D" w14:textId="77777777" w:rsidR="005375E8" w:rsidRPr="005375E8" w:rsidRDefault="00A12649" w:rsidP="00201A65">
      <w:pPr>
        <w:pStyle w:val="Listecouleur-Accent1"/>
        <w:tabs>
          <w:tab w:val="left" w:pos="0"/>
          <w:tab w:val="left" w:pos="142"/>
          <w:tab w:val="left" w:pos="284"/>
        </w:tabs>
        <w:spacing w:line="276" w:lineRule="auto"/>
        <w:ind w:left="0"/>
        <w:rPr>
          <w:sz w:val="24"/>
          <w:szCs w:val="24"/>
          <w:lang w:val="en-US"/>
        </w:rPr>
      </w:pPr>
      <w:r w:rsidRPr="005375E8">
        <w:rPr>
          <w:sz w:val="24"/>
          <w:szCs w:val="24"/>
        </w:rPr>
        <w:t xml:space="preserve">Correct answer: </w:t>
      </w:r>
      <w:r>
        <w:rPr>
          <w:sz w:val="24"/>
          <w:szCs w:val="24"/>
          <w:lang w:val="en-US"/>
        </w:rPr>
        <w:t>d</w:t>
      </w:r>
    </w:p>
    <w:p w14:paraId="10AD88A4" w14:textId="77777777" w:rsidR="005375E8" w:rsidRPr="005375E8" w:rsidRDefault="005375E8" w:rsidP="00201A65">
      <w:pPr>
        <w:pStyle w:val="Listecouleur-Accent1"/>
        <w:tabs>
          <w:tab w:val="left" w:pos="0"/>
          <w:tab w:val="left" w:pos="142"/>
          <w:tab w:val="left" w:pos="284"/>
        </w:tabs>
        <w:spacing w:line="276" w:lineRule="auto"/>
        <w:ind w:left="0"/>
        <w:rPr>
          <w:sz w:val="24"/>
          <w:szCs w:val="24"/>
          <w:lang w:val="en-US"/>
        </w:rPr>
      </w:pPr>
    </w:p>
    <w:p w14:paraId="6C5FA6E2" w14:textId="77777777" w:rsidR="005375E8" w:rsidRPr="005375E8" w:rsidRDefault="00A12649" w:rsidP="00201A65">
      <w:pPr>
        <w:pStyle w:val="Listecouleur-Accent1"/>
        <w:numPr>
          <w:ilvl w:val="0"/>
          <w:numId w:val="227"/>
        </w:numPr>
        <w:tabs>
          <w:tab w:val="left" w:pos="0"/>
          <w:tab w:val="left" w:pos="142"/>
          <w:tab w:val="left" w:pos="284"/>
          <w:tab w:val="left" w:pos="426"/>
        </w:tabs>
        <w:spacing w:after="160" w:line="276" w:lineRule="auto"/>
        <w:ind w:left="0" w:firstLine="0"/>
        <w:rPr>
          <w:sz w:val="24"/>
          <w:szCs w:val="24"/>
          <w:lang w:val="en-US"/>
        </w:rPr>
      </w:pPr>
      <w:r>
        <w:rPr>
          <w:sz w:val="24"/>
          <w:szCs w:val="24"/>
          <w:lang w:val="en-US"/>
        </w:rPr>
        <w:t xml:space="preserve"> </w:t>
      </w:r>
      <w:r w:rsidR="005375E8" w:rsidRPr="005375E8">
        <w:rPr>
          <w:sz w:val="24"/>
          <w:szCs w:val="24"/>
          <w:lang w:val="en-US"/>
        </w:rPr>
        <w:t>CM. Macrosomia is associated with:</w:t>
      </w:r>
    </w:p>
    <w:p w14:paraId="2C922BDB" w14:textId="77777777" w:rsidR="005375E8" w:rsidRPr="005375E8" w:rsidRDefault="00C24270" w:rsidP="00201A65">
      <w:pPr>
        <w:pStyle w:val="Listecouleur-Accent1"/>
        <w:numPr>
          <w:ilvl w:val="0"/>
          <w:numId w:val="70"/>
        </w:numPr>
        <w:tabs>
          <w:tab w:val="left" w:pos="0"/>
          <w:tab w:val="left" w:pos="142"/>
          <w:tab w:val="left" w:pos="284"/>
        </w:tabs>
        <w:spacing w:after="160" w:line="276" w:lineRule="auto"/>
        <w:ind w:left="0" w:firstLine="0"/>
        <w:rPr>
          <w:sz w:val="24"/>
          <w:szCs w:val="24"/>
          <w:lang w:val="en-US"/>
        </w:rPr>
      </w:pPr>
      <w:r w:rsidRPr="005375E8">
        <w:rPr>
          <w:sz w:val="24"/>
          <w:szCs w:val="24"/>
          <w:lang w:val="en-US"/>
        </w:rPr>
        <w:t>gestational diabetes mellitus</w:t>
      </w:r>
    </w:p>
    <w:p w14:paraId="7EA93EDB" w14:textId="77777777" w:rsidR="005375E8" w:rsidRPr="005375E8" w:rsidRDefault="00C24270" w:rsidP="00201A65">
      <w:pPr>
        <w:pStyle w:val="Listecouleur-Accent1"/>
        <w:numPr>
          <w:ilvl w:val="0"/>
          <w:numId w:val="70"/>
        </w:numPr>
        <w:tabs>
          <w:tab w:val="left" w:pos="0"/>
          <w:tab w:val="left" w:pos="142"/>
          <w:tab w:val="left" w:pos="284"/>
        </w:tabs>
        <w:spacing w:after="160" w:line="276" w:lineRule="auto"/>
        <w:ind w:left="0" w:firstLine="0"/>
        <w:rPr>
          <w:sz w:val="24"/>
          <w:szCs w:val="24"/>
          <w:lang w:val="en-US"/>
        </w:rPr>
      </w:pPr>
      <w:r w:rsidRPr="005375E8">
        <w:rPr>
          <w:sz w:val="24"/>
          <w:szCs w:val="24"/>
          <w:lang w:val="en-US"/>
        </w:rPr>
        <w:t>maternal obesity</w:t>
      </w:r>
    </w:p>
    <w:p w14:paraId="3DDD50A5" w14:textId="77777777" w:rsidR="005375E8" w:rsidRPr="005375E8" w:rsidRDefault="00C24270" w:rsidP="00201A65">
      <w:pPr>
        <w:pStyle w:val="Listecouleur-Accent1"/>
        <w:numPr>
          <w:ilvl w:val="0"/>
          <w:numId w:val="70"/>
        </w:numPr>
        <w:tabs>
          <w:tab w:val="left" w:pos="0"/>
          <w:tab w:val="left" w:pos="142"/>
          <w:tab w:val="left" w:pos="284"/>
        </w:tabs>
        <w:spacing w:after="160" w:line="276" w:lineRule="auto"/>
        <w:ind w:left="0" w:firstLine="0"/>
        <w:rPr>
          <w:sz w:val="24"/>
          <w:szCs w:val="24"/>
          <w:lang w:val="en-US"/>
        </w:rPr>
      </w:pPr>
      <w:r w:rsidRPr="005375E8">
        <w:rPr>
          <w:sz w:val="24"/>
          <w:szCs w:val="24"/>
          <w:lang w:val="en-US"/>
        </w:rPr>
        <w:t>hipothyroidism</w:t>
      </w:r>
    </w:p>
    <w:p w14:paraId="6E6B91CC" w14:textId="77777777" w:rsidR="005375E8" w:rsidRPr="005375E8" w:rsidRDefault="00C24270" w:rsidP="00201A65">
      <w:pPr>
        <w:pStyle w:val="Listecouleur-Accent1"/>
        <w:numPr>
          <w:ilvl w:val="0"/>
          <w:numId w:val="70"/>
        </w:numPr>
        <w:tabs>
          <w:tab w:val="left" w:pos="0"/>
          <w:tab w:val="left" w:pos="142"/>
          <w:tab w:val="left" w:pos="284"/>
        </w:tabs>
        <w:spacing w:after="160" w:line="276" w:lineRule="auto"/>
        <w:ind w:left="0" w:firstLine="0"/>
        <w:rPr>
          <w:sz w:val="24"/>
          <w:szCs w:val="24"/>
          <w:lang w:val="en-US"/>
        </w:rPr>
      </w:pPr>
      <w:r w:rsidRPr="005375E8">
        <w:rPr>
          <w:sz w:val="24"/>
          <w:szCs w:val="24"/>
          <w:lang w:val="en-US"/>
        </w:rPr>
        <w:lastRenderedPageBreak/>
        <w:t>hyperbilirubinemia</w:t>
      </w:r>
    </w:p>
    <w:p w14:paraId="2FC5205E" w14:textId="77777777" w:rsidR="005375E8" w:rsidRPr="005375E8" w:rsidRDefault="00C24270" w:rsidP="00201A65">
      <w:pPr>
        <w:pStyle w:val="Listecouleur-Accent1"/>
        <w:numPr>
          <w:ilvl w:val="0"/>
          <w:numId w:val="70"/>
        </w:numPr>
        <w:tabs>
          <w:tab w:val="left" w:pos="0"/>
          <w:tab w:val="left" w:pos="142"/>
          <w:tab w:val="left" w:pos="284"/>
        </w:tabs>
        <w:spacing w:line="276" w:lineRule="auto"/>
        <w:ind w:left="0" w:firstLine="0"/>
        <w:rPr>
          <w:sz w:val="24"/>
          <w:szCs w:val="24"/>
          <w:lang w:val="en-US"/>
        </w:rPr>
      </w:pPr>
      <w:r w:rsidRPr="005375E8">
        <w:rPr>
          <w:sz w:val="24"/>
          <w:szCs w:val="24"/>
          <w:lang w:val="en-US"/>
        </w:rPr>
        <w:t xml:space="preserve">preeclampsia </w:t>
      </w:r>
    </w:p>
    <w:p w14:paraId="3877874C" w14:textId="77777777" w:rsidR="005375E8" w:rsidRDefault="00A12649" w:rsidP="00201A65">
      <w:pPr>
        <w:tabs>
          <w:tab w:val="left" w:pos="0"/>
          <w:tab w:val="left" w:pos="142"/>
          <w:tab w:val="left" w:pos="284"/>
        </w:tabs>
        <w:spacing w:after="0"/>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a, b</w:t>
      </w:r>
    </w:p>
    <w:p w14:paraId="5C8E3D95" w14:textId="77777777" w:rsidR="00A12649" w:rsidRPr="005375E8" w:rsidRDefault="00A12649" w:rsidP="00201A65">
      <w:pPr>
        <w:tabs>
          <w:tab w:val="left" w:pos="0"/>
          <w:tab w:val="left" w:pos="142"/>
          <w:tab w:val="left" w:pos="284"/>
        </w:tabs>
        <w:spacing w:after="0"/>
        <w:rPr>
          <w:rFonts w:ascii="Times New Roman" w:hAnsi="Times New Roman"/>
          <w:sz w:val="24"/>
          <w:szCs w:val="24"/>
        </w:rPr>
      </w:pPr>
    </w:p>
    <w:p w14:paraId="57DD6833" w14:textId="77777777" w:rsidR="005375E8" w:rsidRPr="005375E8" w:rsidRDefault="00A12649"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A baseline bradicardia of fetal heart:</w:t>
      </w:r>
    </w:p>
    <w:p w14:paraId="63F35C05" w14:textId="77777777" w:rsidR="005375E8" w:rsidRPr="005375E8" w:rsidRDefault="005375E8" w:rsidP="00201A65">
      <w:pPr>
        <w:numPr>
          <w:ilvl w:val="0"/>
          <w:numId w:val="71"/>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is a safe pattern</w:t>
      </w:r>
    </w:p>
    <w:p w14:paraId="0A1E1073" w14:textId="77777777" w:rsidR="005375E8" w:rsidRPr="005375E8" w:rsidRDefault="005375E8" w:rsidP="00201A65">
      <w:pPr>
        <w:numPr>
          <w:ilvl w:val="0"/>
          <w:numId w:val="71"/>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is a pattern which indicates an increased risk of fetal distress</w:t>
      </w:r>
    </w:p>
    <w:p w14:paraId="3E69BD15" w14:textId="77777777" w:rsidR="005375E8" w:rsidRPr="005375E8" w:rsidRDefault="005375E8" w:rsidP="00201A65">
      <w:pPr>
        <w:numPr>
          <w:ilvl w:val="0"/>
          <w:numId w:val="71"/>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indicates severe fetal distress</w:t>
      </w:r>
    </w:p>
    <w:p w14:paraId="79879608" w14:textId="77777777" w:rsidR="005375E8" w:rsidRPr="005375E8" w:rsidRDefault="005375E8" w:rsidP="00201A65">
      <w:pPr>
        <w:numPr>
          <w:ilvl w:val="0"/>
          <w:numId w:val="71"/>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is usually caused by infection of the placenta and membranes</w:t>
      </w:r>
    </w:p>
    <w:p w14:paraId="6193B514" w14:textId="77777777" w:rsidR="005375E8" w:rsidRPr="005375E8" w:rsidRDefault="005375E8" w:rsidP="00201A65">
      <w:pPr>
        <w:numPr>
          <w:ilvl w:val="0"/>
          <w:numId w:val="71"/>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it is usually caused by temporary compression of umbilical cord</w:t>
      </w:r>
    </w:p>
    <w:p w14:paraId="7A96A9FC" w14:textId="77777777" w:rsidR="005375E8" w:rsidRPr="005375E8" w:rsidRDefault="00A12649" w:rsidP="00201A65">
      <w:pPr>
        <w:tabs>
          <w:tab w:val="left" w:pos="0"/>
          <w:tab w:val="left" w:pos="142"/>
          <w:tab w:val="left" w:pos="284"/>
        </w:tabs>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c</w:t>
      </w:r>
    </w:p>
    <w:p w14:paraId="01043411" w14:textId="77777777" w:rsidR="005375E8" w:rsidRPr="005375E8" w:rsidRDefault="00A12649"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Oligohydramnios can be defined as an amniotic fluid index of less than:</w:t>
      </w:r>
    </w:p>
    <w:p w14:paraId="194E2C0C" w14:textId="77777777" w:rsidR="005375E8" w:rsidRPr="005375E8" w:rsidRDefault="005375E8" w:rsidP="00201A65">
      <w:pPr>
        <w:numPr>
          <w:ilvl w:val="0"/>
          <w:numId w:val="72"/>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10 cm</w:t>
      </w:r>
    </w:p>
    <w:p w14:paraId="66FC80DB" w14:textId="77777777" w:rsidR="005375E8" w:rsidRPr="005375E8" w:rsidRDefault="005375E8" w:rsidP="00201A65">
      <w:pPr>
        <w:numPr>
          <w:ilvl w:val="0"/>
          <w:numId w:val="72"/>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7 cm</w:t>
      </w:r>
    </w:p>
    <w:p w14:paraId="7FE8353F" w14:textId="77777777" w:rsidR="005375E8" w:rsidRPr="005375E8" w:rsidRDefault="005375E8" w:rsidP="00201A65">
      <w:pPr>
        <w:numPr>
          <w:ilvl w:val="0"/>
          <w:numId w:val="72"/>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6 cm</w:t>
      </w:r>
    </w:p>
    <w:p w14:paraId="0A4FB8C3" w14:textId="77777777" w:rsidR="005375E8" w:rsidRPr="005375E8" w:rsidRDefault="005375E8" w:rsidP="00201A65">
      <w:pPr>
        <w:numPr>
          <w:ilvl w:val="0"/>
          <w:numId w:val="72"/>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5 cm </w:t>
      </w:r>
    </w:p>
    <w:p w14:paraId="2F6FC285" w14:textId="77777777" w:rsidR="005375E8" w:rsidRPr="005375E8" w:rsidRDefault="005375E8" w:rsidP="00201A65">
      <w:pPr>
        <w:numPr>
          <w:ilvl w:val="0"/>
          <w:numId w:val="72"/>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2 cm </w:t>
      </w:r>
    </w:p>
    <w:p w14:paraId="6D862C33" w14:textId="77777777" w:rsidR="005375E8" w:rsidRPr="005375E8" w:rsidRDefault="00A12649" w:rsidP="00201A65">
      <w:pPr>
        <w:tabs>
          <w:tab w:val="left" w:pos="0"/>
          <w:tab w:val="left" w:pos="142"/>
          <w:tab w:val="left" w:pos="284"/>
        </w:tabs>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d</w:t>
      </w:r>
    </w:p>
    <w:p w14:paraId="4F5A9018" w14:textId="77777777" w:rsidR="005375E8" w:rsidRPr="005375E8" w:rsidRDefault="00A12649"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A reactive non-stress is considered when:</w:t>
      </w:r>
    </w:p>
    <w:p w14:paraId="6056D464" w14:textId="77777777" w:rsidR="005375E8" w:rsidRPr="005375E8" w:rsidRDefault="005375E8" w:rsidP="00201A65">
      <w:pPr>
        <w:numPr>
          <w:ilvl w:val="0"/>
          <w:numId w:val="73"/>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 late acceleration is observed after each contraction</w:t>
      </w:r>
    </w:p>
    <w:p w14:paraId="7E1EDAD7" w14:textId="77777777" w:rsidR="005375E8" w:rsidRPr="005375E8" w:rsidRDefault="005375E8" w:rsidP="00201A65">
      <w:pPr>
        <w:numPr>
          <w:ilvl w:val="0"/>
          <w:numId w:val="73"/>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 late acceleration is observed only once</w:t>
      </w:r>
    </w:p>
    <w:p w14:paraId="00BE5422" w14:textId="77777777" w:rsidR="005375E8" w:rsidRPr="005375E8" w:rsidRDefault="005375E8" w:rsidP="00201A65">
      <w:pPr>
        <w:numPr>
          <w:ilvl w:val="0"/>
          <w:numId w:val="73"/>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 late deceleration is observed after each contraction</w:t>
      </w:r>
    </w:p>
    <w:p w14:paraId="20AE50BB" w14:textId="77777777" w:rsidR="005375E8" w:rsidRPr="005375E8" w:rsidRDefault="005375E8" w:rsidP="00201A65">
      <w:pPr>
        <w:numPr>
          <w:ilvl w:val="0"/>
          <w:numId w:val="73"/>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at least two accelerations of fetal heart rate of 15 beats or more above the baseline or at least 15 seconds are observed during 20 minutes</w:t>
      </w:r>
    </w:p>
    <w:p w14:paraId="5A5BC823" w14:textId="77777777" w:rsidR="005375E8" w:rsidRPr="005375E8" w:rsidRDefault="005375E8" w:rsidP="00201A65">
      <w:pPr>
        <w:numPr>
          <w:ilvl w:val="0"/>
          <w:numId w:val="73"/>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an acceleration of fetal heart rate of 15 beats or more above the baseline for at least 15 seconds is observed is observed during 20 minutes</w:t>
      </w:r>
    </w:p>
    <w:p w14:paraId="0E19C085" w14:textId="77777777" w:rsidR="005375E8" w:rsidRPr="005375E8" w:rsidRDefault="00A12649" w:rsidP="00201A65">
      <w:pPr>
        <w:tabs>
          <w:tab w:val="left" w:pos="0"/>
          <w:tab w:val="left" w:pos="142"/>
          <w:tab w:val="left" w:pos="284"/>
        </w:tabs>
        <w:spacing w:after="0"/>
        <w:rPr>
          <w:rFonts w:ascii="Times New Roman" w:hAnsi="Times New Roman"/>
          <w:sz w:val="24"/>
          <w:szCs w:val="24"/>
        </w:rPr>
      </w:pPr>
      <w:r w:rsidRPr="005375E8">
        <w:rPr>
          <w:rFonts w:ascii="Times New Roman" w:hAnsi="Times New Roman"/>
          <w:sz w:val="24"/>
          <w:szCs w:val="24"/>
        </w:rPr>
        <w:t xml:space="preserve">Correct answer: </w:t>
      </w:r>
      <w:r w:rsidR="00C24270">
        <w:rPr>
          <w:rFonts w:ascii="Times New Roman" w:hAnsi="Times New Roman"/>
          <w:sz w:val="24"/>
          <w:szCs w:val="24"/>
        </w:rPr>
        <w:t>d</w:t>
      </w:r>
    </w:p>
    <w:p w14:paraId="0CFB695D" w14:textId="77777777" w:rsidR="005375E8" w:rsidRPr="005375E8" w:rsidRDefault="005375E8" w:rsidP="00201A65">
      <w:pPr>
        <w:tabs>
          <w:tab w:val="left" w:pos="0"/>
          <w:tab w:val="left" w:pos="142"/>
          <w:tab w:val="left" w:pos="284"/>
        </w:tabs>
        <w:spacing w:after="0"/>
        <w:rPr>
          <w:rFonts w:ascii="Times New Roman" w:hAnsi="Times New Roman"/>
          <w:sz w:val="24"/>
          <w:szCs w:val="24"/>
        </w:rPr>
      </w:pPr>
    </w:p>
    <w:p w14:paraId="2405CD5C" w14:textId="77777777" w:rsidR="005375E8" w:rsidRPr="005375E8" w:rsidRDefault="005375E8"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sidRPr="005375E8">
        <w:rPr>
          <w:sz w:val="24"/>
          <w:szCs w:val="24"/>
          <w:lang w:val="en-US"/>
        </w:rPr>
        <w:t>CS. Normal fetal scalp pH is considered</w:t>
      </w:r>
    </w:p>
    <w:p w14:paraId="0DA3FB39" w14:textId="77777777" w:rsidR="005375E8" w:rsidRPr="005375E8" w:rsidRDefault="005375E8" w:rsidP="00201A65">
      <w:pPr>
        <w:numPr>
          <w:ilvl w:val="0"/>
          <w:numId w:val="74"/>
        </w:numPr>
        <w:tabs>
          <w:tab w:val="clear" w:pos="72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7.35-7.45</w:t>
      </w:r>
    </w:p>
    <w:p w14:paraId="66E9610B" w14:textId="77777777" w:rsidR="005375E8" w:rsidRPr="005375E8" w:rsidRDefault="005375E8" w:rsidP="00201A65">
      <w:pPr>
        <w:numPr>
          <w:ilvl w:val="0"/>
          <w:numId w:val="74"/>
        </w:numPr>
        <w:tabs>
          <w:tab w:val="clear" w:pos="72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7.25-7.35</w:t>
      </w:r>
    </w:p>
    <w:p w14:paraId="223CCAB3" w14:textId="77777777" w:rsidR="005375E8" w:rsidRPr="005375E8" w:rsidRDefault="005375E8" w:rsidP="00201A65">
      <w:pPr>
        <w:numPr>
          <w:ilvl w:val="0"/>
          <w:numId w:val="74"/>
        </w:numPr>
        <w:tabs>
          <w:tab w:val="clear" w:pos="72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7.10-7.20</w:t>
      </w:r>
    </w:p>
    <w:p w14:paraId="1138F77E" w14:textId="77777777" w:rsidR="005375E8" w:rsidRPr="005375E8" w:rsidRDefault="005375E8" w:rsidP="00201A65">
      <w:pPr>
        <w:numPr>
          <w:ilvl w:val="0"/>
          <w:numId w:val="74"/>
        </w:numPr>
        <w:tabs>
          <w:tab w:val="clear" w:pos="72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7.00-7.10</w:t>
      </w:r>
    </w:p>
    <w:p w14:paraId="517B54AB" w14:textId="77777777" w:rsidR="005375E8" w:rsidRPr="005375E8" w:rsidRDefault="005375E8" w:rsidP="00201A65">
      <w:pPr>
        <w:numPr>
          <w:ilvl w:val="0"/>
          <w:numId w:val="74"/>
        </w:numPr>
        <w:tabs>
          <w:tab w:val="clear" w:pos="72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6.90-7.00</w:t>
      </w:r>
    </w:p>
    <w:p w14:paraId="036C114C" w14:textId="77777777" w:rsidR="005375E8" w:rsidRDefault="00A12649" w:rsidP="00201A65">
      <w:pPr>
        <w:tabs>
          <w:tab w:val="left" w:pos="0"/>
          <w:tab w:val="left" w:pos="142"/>
          <w:tab w:val="left" w:pos="284"/>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w:t>
      </w:r>
    </w:p>
    <w:p w14:paraId="63E036AC" w14:textId="77777777" w:rsidR="00A12649" w:rsidRPr="005375E8" w:rsidRDefault="00A12649" w:rsidP="00201A65">
      <w:pPr>
        <w:tabs>
          <w:tab w:val="left" w:pos="0"/>
          <w:tab w:val="left" w:pos="142"/>
          <w:tab w:val="left" w:pos="284"/>
        </w:tabs>
        <w:spacing w:after="0"/>
        <w:rPr>
          <w:rFonts w:ascii="Times New Roman" w:hAnsi="Times New Roman"/>
          <w:sz w:val="24"/>
          <w:szCs w:val="24"/>
        </w:rPr>
      </w:pPr>
    </w:p>
    <w:p w14:paraId="2B9E48D1" w14:textId="77777777" w:rsidR="005375E8" w:rsidRPr="005375E8" w:rsidRDefault="00A12649"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CM. What are the correct methods of intrauterine resuscitation?</w:t>
      </w:r>
    </w:p>
    <w:p w14:paraId="725C35B7" w14:textId="77777777" w:rsidR="005375E8" w:rsidRPr="005375E8" w:rsidRDefault="005375E8" w:rsidP="00201A65">
      <w:pPr>
        <w:numPr>
          <w:ilvl w:val="0"/>
          <w:numId w:val="76"/>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suppressing uterine contractions and decreasing the uterine tone</w:t>
      </w:r>
    </w:p>
    <w:p w14:paraId="5685ABBC" w14:textId="77777777" w:rsidR="005375E8" w:rsidRPr="005375E8" w:rsidRDefault="005375E8" w:rsidP="00201A65">
      <w:pPr>
        <w:numPr>
          <w:ilvl w:val="0"/>
          <w:numId w:val="76"/>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administering oxygen to the fetus by means of an intrauterine catheter</w:t>
      </w:r>
    </w:p>
    <w:p w14:paraId="611A27AF" w14:textId="77777777" w:rsidR="005375E8" w:rsidRPr="005375E8" w:rsidRDefault="005375E8" w:rsidP="00201A65">
      <w:pPr>
        <w:numPr>
          <w:ilvl w:val="0"/>
          <w:numId w:val="76"/>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infusing oxytocin in order to stimulate uterine contractions</w:t>
      </w:r>
    </w:p>
    <w:p w14:paraId="43713CFD" w14:textId="77777777" w:rsidR="005375E8" w:rsidRPr="005375E8" w:rsidRDefault="005375E8" w:rsidP="00201A65">
      <w:pPr>
        <w:numPr>
          <w:ilvl w:val="0"/>
          <w:numId w:val="76"/>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rubbing the patient’s nipples so as to stimulate uterine contractions</w:t>
      </w:r>
    </w:p>
    <w:p w14:paraId="6A3D9CA2" w14:textId="77777777" w:rsidR="005375E8" w:rsidRPr="005375E8" w:rsidRDefault="005375E8" w:rsidP="00201A65">
      <w:pPr>
        <w:numPr>
          <w:ilvl w:val="0"/>
          <w:numId w:val="76"/>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lastRenderedPageBreak/>
        <w:t xml:space="preserve">turning the woman to lateral position and avoiding supine position </w:t>
      </w:r>
    </w:p>
    <w:p w14:paraId="58AEF42D" w14:textId="77777777" w:rsidR="005375E8" w:rsidRPr="005375E8" w:rsidRDefault="00A12649" w:rsidP="00201A65">
      <w:pPr>
        <w:tabs>
          <w:tab w:val="left" w:pos="0"/>
          <w:tab w:val="left" w:pos="142"/>
          <w:tab w:val="left" w:pos="284"/>
        </w:tabs>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a, e</w:t>
      </w:r>
    </w:p>
    <w:p w14:paraId="4ADA4FD1" w14:textId="77777777" w:rsidR="005375E8" w:rsidRPr="005375E8" w:rsidRDefault="00A12649" w:rsidP="00201A65">
      <w:pPr>
        <w:numPr>
          <w:ilvl w:val="0"/>
          <w:numId w:val="227"/>
        </w:numPr>
        <w:tabs>
          <w:tab w:val="left" w:pos="0"/>
          <w:tab w:val="left" w:pos="142"/>
          <w:tab w:val="left" w:pos="284"/>
          <w:tab w:val="left" w:pos="426"/>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CM. How should the fetal heart rate be monitored in labor?</w:t>
      </w:r>
    </w:p>
    <w:p w14:paraId="3434ED3A" w14:textId="77777777" w:rsidR="005375E8" w:rsidRPr="005375E8" w:rsidRDefault="005375E8" w:rsidP="00201A65">
      <w:pPr>
        <w:numPr>
          <w:ilvl w:val="0"/>
          <w:numId w:val="75"/>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 cardiotocograph (CTG) should be used in high risk labors</w:t>
      </w:r>
    </w:p>
    <w:p w14:paraId="6D7D9DEA" w14:textId="77777777" w:rsidR="005375E8" w:rsidRPr="005375E8" w:rsidRDefault="005375E8" w:rsidP="00201A65">
      <w:pPr>
        <w:numPr>
          <w:ilvl w:val="0"/>
          <w:numId w:val="75"/>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in low risk pregnancies a fetal stethoscope is adequate</w:t>
      </w:r>
    </w:p>
    <w:p w14:paraId="071FFDAB" w14:textId="77777777" w:rsidR="005375E8" w:rsidRPr="005375E8" w:rsidRDefault="005375E8" w:rsidP="00201A65">
      <w:pPr>
        <w:numPr>
          <w:ilvl w:val="0"/>
          <w:numId w:val="75"/>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a doptone should be used in all high risk pregnancies</w:t>
      </w:r>
    </w:p>
    <w:p w14:paraId="71532CB6" w14:textId="77777777" w:rsidR="005375E8" w:rsidRPr="005375E8" w:rsidRDefault="005375E8" w:rsidP="00201A65">
      <w:pPr>
        <w:numPr>
          <w:ilvl w:val="0"/>
          <w:numId w:val="75"/>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the fetal heart rate does not need to be monitored in all low risk pregnancies</w:t>
      </w:r>
    </w:p>
    <w:p w14:paraId="1EE726AC" w14:textId="77777777" w:rsidR="005375E8" w:rsidRPr="00A76129" w:rsidRDefault="005375E8" w:rsidP="00201A65">
      <w:pPr>
        <w:numPr>
          <w:ilvl w:val="0"/>
          <w:numId w:val="75"/>
        </w:numPr>
        <w:tabs>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if admission CTG is normal, fetal heart rate should not be monitored in labor</w:t>
      </w:r>
    </w:p>
    <w:p w14:paraId="24C36556" w14:textId="77777777" w:rsidR="005375E8" w:rsidRPr="005375E8" w:rsidRDefault="00A12649" w:rsidP="00201A65">
      <w:pPr>
        <w:tabs>
          <w:tab w:val="left" w:pos="0"/>
          <w:tab w:val="left" w:pos="142"/>
          <w:tab w:val="left" w:pos="284"/>
        </w:tabs>
        <w:rPr>
          <w:rFonts w:ascii="Times New Roman" w:hAnsi="Times New Roman"/>
          <w:sz w:val="24"/>
          <w:szCs w:val="24"/>
        </w:rPr>
      </w:pPr>
      <w:r w:rsidRPr="005375E8">
        <w:rPr>
          <w:rFonts w:ascii="Times New Roman" w:hAnsi="Times New Roman"/>
          <w:sz w:val="24"/>
          <w:szCs w:val="24"/>
        </w:rPr>
        <w:t xml:space="preserve">Correct answer: </w:t>
      </w:r>
      <w:r>
        <w:rPr>
          <w:rFonts w:ascii="Times New Roman" w:hAnsi="Times New Roman"/>
          <w:sz w:val="24"/>
          <w:szCs w:val="24"/>
        </w:rPr>
        <w:t>a, b.</w:t>
      </w:r>
    </w:p>
    <w:p w14:paraId="77134757" w14:textId="77777777" w:rsidR="005375E8" w:rsidRPr="005375E8" w:rsidRDefault="00A12649"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CM Biophysical profile  includes the following components:</w:t>
      </w:r>
    </w:p>
    <w:p w14:paraId="39A4D02A"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fetal respiratory movements</w:t>
      </w:r>
    </w:p>
    <w:p w14:paraId="02D2A2F8"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motor activity and fetal muscular tone</w:t>
      </w:r>
    </w:p>
    <w:p w14:paraId="65C2B10C"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level of chorionic gonadotropin in urine</w:t>
      </w:r>
    </w:p>
    <w:p w14:paraId="790F18F6"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 xml:space="preserve">amniotic fluid volume </w:t>
      </w:r>
    </w:p>
    <w:p w14:paraId="533D9305"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 xml:space="preserve">non-stress CTG test </w:t>
      </w:r>
    </w:p>
    <w:p w14:paraId="7C3E182E" w14:textId="77777777" w:rsidR="005375E8" w:rsidRPr="005375E8" w:rsidRDefault="00A12649" w:rsidP="00201A65">
      <w:pPr>
        <w:tabs>
          <w:tab w:val="left" w:pos="0"/>
          <w:tab w:val="left" w:pos="142"/>
          <w:tab w:val="left" w:pos="284"/>
        </w:tabs>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a, b, d, e</w:t>
      </w:r>
    </w:p>
    <w:p w14:paraId="75329618" w14:textId="77777777" w:rsidR="005375E8" w:rsidRPr="005375E8" w:rsidRDefault="00B5099A" w:rsidP="00201A65">
      <w:pPr>
        <w:pStyle w:val="Listecouleur-Accent1"/>
        <w:numPr>
          <w:ilvl w:val="0"/>
          <w:numId w:val="227"/>
        </w:numPr>
        <w:tabs>
          <w:tab w:val="left" w:pos="0"/>
          <w:tab w:val="left" w:pos="142"/>
          <w:tab w:val="left" w:pos="284"/>
          <w:tab w:val="left" w:pos="426"/>
        </w:tabs>
        <w:spacing w:line="276" w:lineRule="auto"/>
        <w:ind w:left="0" w:firstLine="0"/>
        <w:rPr>
          <w:sz w:val="24"/>
          <w:szCs w:val="24"/>
          <w:lang w:val="en-US"/>
        </w:rPr>
      </w:pPr>
      <w:r>
        <w:rPr>
          <w:sz w:val="24"/>
          <w:szCs w:val="24"/>
          <w:lang w:val="en-US"/>
        </w:rPr>
        <w:t xml:space="preserve"> </w:t>
      </w:r>
      <w:r w:rsidR="005375E8" w:rsidRPr="005375E8">
        <w:rPr>
          <w:sz w:val="24"/>
          <w:szCs w:val="24"/>
          <w:lang w:val="en-US"/>
        </w:rPr>
        <w:t>CS. Oligohydramnios can be defined as a maximum vertical pocket of amniotic fluid of less than:</w:t>
      </w:r>
    </w:p>
    <w:p w14:paraId="30B4FA73"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10 cm</w:t>
      </w:r>
    </w:p>
    <w:p w14:paraId="29F8DEA0"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7 cm</w:t>
      </w:r>
    </w:p>
    <w:p w14:paraId="4B817997"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6 cm</w:t>
      </w:r>
    </w:p>
    <w:p w14:paraId="41226B0D"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 xml:space="preserve">5 cm </w:t>
      </w:r>
    </w:p>
    <w:p w14:paraId="6071995A" w14:textId="77777777" w:rsidR="005375E8" w:rsidRPr="005375E8" w:rsidRDefault="005375E8" w:rsidP="00201A65">
      <w:pPr>
        <w:pStyle w:val="Listecouleur-Accent1"/>
        <w:numPr>
          <w:ilvl w:val="1"/>
          <w:numId w:val="227"/>
        </w:numPr>
        <w:tabs>
          <w:tab w:val="left" w:pos="0"/>
          <w:tab w:val="left" w:pos="142"/>
          <w:tab w:val="left" w:pos="284"/>
        </w:tabs>
        <w:spacing w:line="276" w:lineRule="auto"/>
        <w:ind w:left="0" w:firstLine="0"/>
        <w:rPr>
          <w:sz w:val="24"/>
          <w:szCs w:val="24"/>
          <w:lang w:val="en-US"/>
        </w:rPr>
      </w:pPr>
      <w:r w:rsidRPr="005375E8">
        <w:rPr>
          <w:sz w:val="24"/>
          <w:szCs w:val="24"/>
          <w:lang w:val="en-US"/>
        </w:rPr>
        <w:t xml:space="preserve">2 cm </w:t>
      </w:r>
    </w:p>
    <w:p w14:paraId="0115046A" w14:textId="77777777" w:rsidR="005375E8" w:rsidRDefault="00B5099A" w:rsidP="00201A65">
      <w:pPr>
        <w:pStyle w:val="Listecouleur-Accent1"/>
        <w:tabs>
          <w:tab w:val="left" w:pos="0"/>
          <w:tab w:val="left" w:pos="142"/>
          <w:tab w:val="left" w:pos="284"/>
        </w:tabs>
        <w:spacing w:line="276" w:lineRule="auto"/>
        <w:ind w:left="0"/>
        <w:rPr>
          <w:sz w:val="24"/>
          <w:szCs w:val="24"/>
          <w:lang w:val="en-GB"/>
        </w:rPr>
      </w:pPr>
      <w:r w:rsidRPr="005375E8">
        <w:rPr>
          <w:sz w:val="24"/>
          <w:szCs w:val="24"/>
        </w:rPr>
        <w:t>Correct answer:</w:t>
      </w:r>
      <w:r>
        <w:rPr>
          <w:sz w:val="24"/>
          <w:szCs w:val="24"/>
          <w:lang w:val="en-GB"/>
        </w:rPr>
        <w:t xml:space="preserve"> e</w:t>
      </w:r>
    </w:p>
    <w:p w14:paraId="1E570D82" w14:textId="77777777" w:rsidR="00B5099A" w:rsidRPr="00B5099A" w:rsidRDefault="00B5099A" w:rsidP="00201A65">
      <w:pPr>
        <w:pStyle w:val="Listecouleur-Accent1"/>
        <w:tabs>
          <w:tab w:val="left" w:pos="0"/>
          <w:tab w:val="left" w:pos="142"/>
          <w:tab w:val="left" w:pos="284"/>
        </w:tabs>
        <w:spacing w:line="276" w:lineRule="auto"/>
        <w:ind w:left="0"/>
        <w:rPr>
          <w:sz w:val="24"/>
          <w:szCs w:val="24"/>
          <w:lang w:val="en-GB"/>
        </w:rPr>
      </w:pPr>
    </w:p>
    <w:p w14:paraId="0CADF425" w14:textId="77777777" w:rsidR="005375E8" w:rsidRPr="00CF2DBE" w:rsidRDefault="00B5099A" w:rsidP="00201A65">
      <w:pPr>
        <w:pStyle w:val="Listecouleur-Accent1"/>
        <w:numPr>
          <w:ilvl w:val="0"/>
          <w:numId w:val="227"/>
        </w:numPr>
        <w:tabs>
          <w:tab w:val="left" w:pos="0"/>
          <w:tab w:val="left" w:pos="142"/>
          <w:tab w:val="left" w:pos="284"/>
          <w:tab w:val="left" w:pos="426"/>
        </w:tabs>
        <w:spacing w:line="276" w:lineRule="auto"/>
        <w:ind w:left="284" w:hanging="284"/>
        <w:rPr>
          <w:bCs/>
          <w:sz w:val="24"/>
          <w:szCs w:val="24"/>
          <w:lang w:val="en-US"/>
        </w:rPr>
      </w:pPr>
      <w:r>
        <w:rPr>
          <w:bCs/>
          <w:sz w:val="24"/>
          <w:szCs w:val="24"/>
          <w:lang w:val="en-GB"/>
        </w:rPr>
        <w:t xml:space="preserve"> </w:t>
      </w:r>
      <w:r w:rsidR="005375E8" w:rsidRPr="00CF2DBE">
        <w:rPr>
          <w:bCs/>
          <w:sz w:val="24"/>
          <w:szCs w:val="24"/>
          <w:lang w:val="en-US"/>
        </w:rPr>
        <w:t>CM. Indications for induction of labour are:</w:t>
      </w:r>
    </w:p>
    <w:p w14:paraId="087BEC19" w14:textId="77777777" w:rsidR="005375E8" w:rsidRPr="005375E8" w:rsidRDefault="00C24270" w:rsidP="00201A65">
      <w:pPr>
        <w:pStyle w:val="Listecouleur-Accent1"/>
        <w:numPr>
          <w:ilvl w:val="0"/>
          <w:numId w:val="77"/>
        </w:numPr>
        <w:tabs>
          <w:tab w:val="left" w:pos="0"/>
          <w:tab w:val="left" w:pos="142"/>
          <w:tab w:val="left" w:pos="284"/>
        </w:tabs>
        <w:spacing w:line="276" w:lineRule="auto"/>
        <w:ind w:left="0" w:firstLine="0"/>
        <w:contextualSpacing w:val="0"/>
        <w:rPr>
          <w:sz w:val="24"/>
          <w:szCs w:val="24"/>
        </w:rPr>
      </w:pPr>
      <w:r w:rsidRPr="005375E8">
        <w:rPr>
          <w:sz w:val="24"/>
          <w:szCs w:val="24"/>
        </w:rPr>
        <w:t>placenta previa</w:t>
      </w:r>
    </w:p>
    <w:p w14:paraId="151D4334" w14:textId="77777777" w:rsidR="005375E8" w:rsidRPr="005375E8" w:rsidRDefault="00C24270" w:rsidP="00201A65">
      <w:pPr>
        <w:pStyle w:val="Listecouleur-Accent1"/>
        <w:numPr>
          <w:ilvl w:val="0"/>
          <w:numId w:val="77"/>
        </w:numPr>
        <w:tabs>
          <w:tab w:val="left" w:pos="0"/>
          <w:tab w:val="left" w:pos="142"/>
          <w:tab w:val="left" w:pos="284"/>
        </w:tabs>
        <w:spacing w:line="276" w:lineRule="auto"/>
        <w:ind w:left="0" w:firstLine="0"/>
        <w:contextualSpacing w:val="0"/>
        <w:rPr>
          <w:sz w:val="24"/>
          <w:szCs w:val="24"/>
        </w:rPr>
      </w:pPr>
      <w:r w:rsidRPr="005375E8">
        <w:rPr>
          <w:sz w:val="24"/>
          <w:szCs w:val="24"/>
        </w:rPr>
        <w:t>prolonged pregnancy</w:t>
      </w:r>
    </w:p>
    <w:p w14:paraId="1EA7E1FF" w14:textId="77777777" w:rsidR="005375E8" w:rsidRPr="005375E8" w:rsidRDefault="00C24270" w:rsidP="00201A65">
      <w:pPr>
        <w:pStyle w:val="Listecouleur-Accent1"/>
        <w:numPr>
          <w:ilvl w:val="0"/>
          <w:numId w:val="77"/>
        </w:numPr>
        <w:tabs>
          <w:tab w:val="left" w:pos="0"/>
          <w:tab w:val="left" w:pos="142"/>
          <w:tab w:val="left" w:pos="284"/>
        </w:tabs>
        <w:spacing w:line="276" w:lineRule="auto"/>
        <w:ind w:left="0" w:firstLine="0"/>
        <w:contextualSpacing w:val="0"/>
        <w:rPr>
          <w:sz w:val="24"/>
          <w:szCs w:val="24"/>
        </w:rPr>
      </w:pPr>
      <w:r w:rsidRPr="005375E8">
        <w:rPr>
          <w:sz w:val="24"/>
          <w:szCs w:val="24"/>
        </w:rPr>
        <w:t>heart disease at term</w:t>
      </w:r>
      <w:r w:rsidRPr="005375E8">
        <w:rPr>
          <w:sz w:val="24"/>
          <w:szCs w:val="24"/>
        </w:rPr>
        <w:tab/>
      </w:r>
    </w:p>
    <w:p w14:paraId="2995A308" w14:textId="77777777" w:rsidR="005375E8" w:rsidRPr="005375E8" w:rsidRDefault="00C24270" w:rsidP="00201A65">
      <w:pPr>
        <w:pStyle w:val="Listecouleur-Accent1"/>
        <w:numPr>
          <w:ilvl w:val="0"/>
          <w:numId w:val="77"/>
        </w:numPr>
        <w:tabs>
          <w:tab w:val="left" w:pos="0"/>
          <w:tab w:val="left" w:pos="142"/>
          <w:tab w:val="left" w:pos="284"/>
        </w:tabs>
        <w:spacing w:line="276" w:lineRule="auto"/>
        <w:ind w:left="0" w:firstLine="0"/>
        <w:contextualSpacing w:val="0"/>
        <w:rPr>
          <w:sz w:val="24"/>
          <w:szCs w:val="24"/>
        </w:rPr>
      </w:pPr>
      <w:r w:rsidRPr="005375E8">
        <w:rPr>
          <w:sz w:val="24"/>
          <w:szCs w:val="24"/>
        </w:rPr>
        <w:t xml:space="preserve">breech </w:t>
      </w:r>
    </w:p>
    <w:p w14:paraId="6C9C2C41" w14:textId="77777777" w:rsidR="005375E8" w:rsidRPr="005375E8" w:rsidRDefault="00C24270" w:rsidP="00201A65">
      <w:pPr>
        <w:pStyle w:val="Listecouleur-Accent1"/>
        <w:numPr>
          <w:ilvl w:val="0"/>
          <w:numId w:val="77"/>
        </w:numPr>
        <w:tabs>
          <w:tab w:val="left" w:pos="0"/>
          <w:tab w:val="left" w:pos="142"/>
          <w:tab w:val="left" w:pos="284"/>
        </w:tabs>
        <w:spacing w:line="276" w:lineRule="auto"/>
        <w:ind w:left="0" w:firstLine="0"/>
        <w:contextualSpacing w:val="0"/>
        <w:rPr>
          <w:sz w:val="24"/>
          <w:szCs w:val="24"/>
        </w:rPr>
      </w:pPr>
      <w:r w:rsidRPr="005375E8">
        <w:rPr>
          <w:sz w:val="24"/>
          <w:szCs w:val="24"/>
        </w:rPr>
        <w:t xml:space="preserve">intrauterine </w:t>
      </w:r>
      <w:r w:rsidR="005375E8" w:rsidRPr="005375E8">
        <w:rPr>
          <w:sz w:val="24"/>
          <w:szCs w:val="24"/>
        </w:rPr>
        <w:t>fetal death</w:t>
      </w:r>
    </w:p>
    <w:p w14:paraId="3E5AA09A" w14:textId="77777777" w:rsidR="005375E8" w:rsidRDefault="00B5099A" w:rsidP="00201A65">
      <w:pPr>
        <w:tabs>
          <w:tab w:val="left" w:pos="0"/>
          <w:tab w:val="left" w:pos="142"/>
          <w:tab w:val="left" w:pos="284"/>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sidR="005375E8" w:rsidRPr="005375E8">
        <w:rPr>
          <w:rFonts w:ascii="Times New Roman" w:hAnsi="Times New Roman"/>
          <w:sz w:val="24"/>
          <w:szCs w:val="24"/>
        </w:rPr>
        <w:t xml:space="preserve"> b, e</w:t>
      </w:r>
    </w:p>
    <w:p w14:paraId="35D0143B" w14:textId="77777777" w:rsidR="00B5099A" w:rsidRPr="005375E8" w:rsidRDefault="00B5099A" w:rsidP="00201A65">
      <w:pPr>
        <w:tabs>
          <w:tab w:val="left" w:pos="0"/>
          <w:tab w:val="left" w:pos="142"/>
          <w:tab w:val="left" w:pos="284"/>
        </w:tabs>
        <w:spacing w:after="0"/>
        <w:rPr>
          <w:rFonts w:ascii="Times New Roman" w:hAnsi="Times New Roman"/>
          <w:sz w:val="24"/>
          <w:szCs w:val="24"/>
        </w:rPr>
      </w:pPr>
    </w:p>
    <w:p w14:paraId="0AA4DE93" w14:textId="77777777" w:rsidR="005375E8" w:rsidRPr="00CF2DBE" w:rsidRDefault="00B5099A"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Pr>
          <w:bCs/>
          <w:sz w:val="24"/>
          <w:szCs w:val="24"/>
          <w:lang w:val="en-GB"/>
        </w:rPr>
        <w:t xml:space="preserve"> </w:t>
      </w:r>
      <w:r w:rsidR="005375E8" w:rsidRPr="00CF2DBE">
        <w:rPr>
          <w:bCs/>
          <w:sz w:val="24"/>
          <w:szCs w:val="24"/>
          <w:lang w:val="en-US"/>
        </w:rPr>
        <w:t>CM. Contraindications for induction of labour are:</w:t>
      </w:r>
    </w:p>
    <w:p w14:paraId="71FB5749" w14:textId="77777777" w:rsidR="005375E8" w:rsidRPr="005375E8" w:rsidRDefault="00C24270" w:rsidP="00201A65">
      <w:pPr>
        <w:pStyle w:val="Listecouleur-Accent1"/>
        <w:numPr>
          <w:ilvl w:val="0"/>
          <w:numId w:val="78"/>
        </w:numPr>
        <w:tabs>
          <w:tab w:val="left" w:pos="0"/>
          <w:tab w:val="left" w:pos="142"/>
          <w:tab w:val="left" w:pos="284"/>
        </w:tabs>
        <w:spacing w:line="276" w:lineRule="auto"/>
        <w:ind w:left="0" w:firstLine="0"/>
        <w:contextualSpacing w:val="0"/>
        <w:rPr>
          <w:sz w:val="24"/>
          <w:szCs w:val="24"/>
        </w:rPr>
      </w:pPr>
      <w:r w:rsidRPr="005375E8">
        <w:rPr>
          <w:sz w:val="24"/>
          <w:szCs w:val="24"/>
        </w:rPr>
        <w:t>severe hydrocephalus</w:t>
      </w:r>
    </w:p>
    <w:p w14:paraId="525079F7" w14:textId="77777777" w:rsidR="005375E8" w:rsidRPr="005375E8" w:rsidRDefault="00C24270" w:rsidP="00201A65">
      <w:pPr>
        <w:pStyle w:val="Listecouleur-Accent1"/>
        <w:numPr>
          <w:ilvl w:val="0"/>
          <w:numId w:val="78"/>
        </w:numPr>
        <w:tabs>
          <w:tab w:val="left" w:pos="0"/>
          <w:tab w:val="left" w:pos="142"/>
          <w:tab w:val="left" w:pos="284"/>
        </w:tabs>
        <w:spacing w:line="276" w:lineRule="auto"/>
        <w:ind w:left="0" w:firstLine="0"/>
        <w:contextualSpacing w:val="0"/>
        <w:rPr>
          <w:sz w:val="24"/>
          <w:szCs w:val="24"/>
        </w:rPr>
      </w:pPr>
      <w:r w:rsidRPr="005375E8">
        <w:rPr>
          <w:sz w:val="24"/>
          <w:szCs w:val="24"/>
        </w:rPr>
        <w:t>contracted pelvis</w:t>
      </w:r>
    </w:p>
    <w:p w14:paraId="7463C8AD" w14:textId="77777777" w:rsidR="005375E8" w:rsidRPr="005375E8" w:rsidRDefault="00C24270" w:rsidP="00201A65">
      <w:pPr>
        <w:pStyle w:val="Listecouleur-Accent1"/>
        <w:numPr>
          <w:ilvl w:val="0"/>
          <w:numId w:val="78"/>
        </w:numPr>
        <w:tabs>
          <w:tab w:val="left" w:pos="0"/>
          <w:tab w:val="left" w:pos="142"/>
          <w:tab w:val="left" w:pos="284"/>
        </w:tabs>
        <w:spacing w:line="276" w:lineRule="auto"/>
        <w:ind w:left="0" w:firstLine="0"/>
        <w:contextualSpacing w:val="0"/>
        <w:rPr>
          <w:sz w:val="24"/>
          <w:szCs w:val="24"/>
        </w:rPr>
      </w:pPr>
      <w:r w:rsidRPr="005375E8">
        <w:rPr>
          <w:sz w:val="24"/>
          <w:szCs w:val="24"/>
        </w:rPr>
        <w:t xml:space="preserve">uterine scar </w:t>
      </w:r>
    </w:p>
    <w:p w14:paraId="33168DC8" w14:textId="77777777" w:rsidR="005375E8" w:rsidRPr="005375E8" w:rsidRDefault="00C24270" w:rsidP="00201A65">
      <w:pPr>
        <w:pStyle w:val="Listecouleur-Accent1"/>
        <w:numPr>
          <w:ilvl w:val="0"/>
          <w:numId w:val="78"/>
        </w:numPr>
        <w:tabs>
          <w:tab w:val="left" w:pos="0"/>
          <w:tab w:val="left" w:pos="142"/>
          <w:tab w:val="left" w:pos="284"/>
        </w:tabs>
        <w:spacing w:line="276" w:lineRule="auto"/>
        <w:ind w:left="0" w:firstLine="0"/>
        <w:contextualSpacing w:val="0"/>
        <w:rPr>
          <w:sz w:val="24"/>
          <w:szCs w:val="24"/>
        </w:rPr>
      </w:pPr>
      <w:r w:rsidRPr="005375E8">
        <w:rPr>
          <w:sz w:val="24"/>
          <w:szCs w:val="24"/>
        </w:rPr>
        <w:t>transverse lie</w:t>
      </w:r>
    </w:p>
    <w:p w14:paraId="034A1218" w14:textId="77777777" w:rsidR="005375E8" w:rsidRPr="005375E8" w:rsidRDefault="00C24270" w:rsidP="00201A65">
      <w:pPr>
        <w:pStyle w:val="Listecouleur-Accent1"/>
        <w:numPr>
          <w:ilvl w:val="0"/>
          <w:numId w:val="78"/>
        </w:numPr>
        <w:tabs>
          <w:tab w:val="left" w:pos="0"/>
          <w:tab w:val="left" w:pos="142"/>
          <w:tab w:val="left" w:pos="284"/>
        </w:tabs>
        <w:spacing w:line="276" w:lineRule="auto"/>
        <w:ind w:left="0" w:firstLine="0"/>
        <w:contextualSpacing w:val="0"/>
        <w:rPr>
          <w:sz w:val="24"/>
          <w:szCs w:val="24"/>
        </w:rPr>
      </w:pPr>
      <w:r w:rsidRPr="005375E8">
        <w:rPr>
          <w:sz w:val="24"/>
          <w:szCs w:val="24"/>
        </w:rPr>
        <w:t xml:space="preserve">cephalic </w:t>
      </w:r>
      <w:r w:rsidR="005375E8" w:rsidRPr="005375E8">
        <w:rPr>
          <w:sz w:val="24"/>
          <w:szCs w:val="24"/>
        </w:rPr>
        <w:t>presentation</w:t>
      </w:r>
    </w:p>
    <w:p w14:paraId="4BA4CD6D" w14:textId="77777777" w:rsidR="005375E8" w:rsidRDefault="00B5099A" w:rsidP="00201A65">
      <w:pPr>
        <w:pStyle w:val="Listecouleur-Accent1"/>
        <w:tabs>
          <w:tab w:val="left" w:pos="0"/>
          <w:tab w:val="left" w:pos="142"/>
          <w:tab w:val="left" w:pos="284"/>
        </w:tabs>
        <w:spacing w:line="276" w:lineRule="auto"/>
        <w:ind w:left="0"/>
        <w:rPr>
          <w:sz w:val="24"/>
          <w:szCs w:val="24"/>
          <w:lang w:val="en-GB"/>
        </w:rPr>
      </w:pPr>
      <w:r w:rsidRPr="00CF2DBE">
        <w:rPr>
          <w:sz w:val="24"/>
          <w:szCs w:val="24"/>
          <w:lang w:val="en-US"/>
        </w:rPr>
        <w:t xml:space="preserve">Correct answer: </w:t>
      </w:r>
      <w:r w:rsidR="005375E8" w:rsidRPr="00CF2DBE">
        <w:rPr>
          <w:sz w:val="24"/>
          <w:szCs w:val="24"/>
          <w:lang w:val="en-US"/>
        </w:rPr>
        <w:t>a, b, c, d</w:t>
      </w:r>
    </w:p>
    <w:p w14:paraId="0C69BCF9" w14:textId="77777777" w:rsidR="00B5099A" w:rsidRPr="00B5099A" w:rsidRDefault="00B5099A" w:rsidP="00201A65">
      <w:pPr>
        <w:pStyle w:val="Listecouleur-Accent1"/>
        <w:tabs>
          <w:tab w:val="left" w:pos="0"/>
          <w:tab w:val="left" w:pos="142"/>
          <w:tab w:val="left" w:pos="284"/>
        </w:tabs>
        <w:spacing w:line="276" w:lineRule="auto"/>
        <w:ind w:left="0"/>
        <w:rPr>
          <w:sz w:val="24"/>
          <w:szCs w:val="24"/>
          <w:lang w:val="en-GB"/>
        </w:rPr>
      </w:pPr>
    </w:p>
    <w:p w14:paraId="4F8355ED" w14:textId="77777777" w:rsidR="005375E8" w:rsidRPr="00CF2DBE" w:rsidRDefault="00B5099A"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Pr>
          <w:bCs/>
          <w:sz w:val="24"/>
          <w:szCs w:val="24"/>
          <w:lang w:val="en-GB"/>
        </w:rPr>
        <w:lastRenderedPageBreak/>
        <w:t xml:space="preserve"> </w:t>
      </w:r>
      <w:r w:rsidR="005375E8" w:rsidRPr="00CF2DBE">
        <w:rPr>
          <w:bCs/>
          <w:sz w:val="24"/>
          <w:szCs w:val="24"/>
          <w:lang w:val="en-US"/>
        </w:rPr>
        <w:t xml:space="preserve">CS. In Bishop score all are included EXCEPT: </w:t>
      </w:r>
    </w:p>
    <w:p w14:paraId="7C844B26" w14:textId="77777777" w:rsidR="005375E8" w:rsidRPr="005375E8" w:rsidRDefault="00C24270" w:rsidP="00201A65">
      <w:pPr>
        <w:pStyle w:val="Listecouleur-Accent1"/>
        <w:numPr>
          <w:ilvl w:val="0"/>
          <w:numId w:val="79"/>
        </w:numPr>
        <w:tabs>
          <w:tab w:val="left" w:pos="0"/>
          <w:tab w:val="left" w:pos="142"/>
          <w:tab w:val="left" w:pos="284"/>
        </w:tabs>
        <w:spacing w:line="276" w:lineRule="auto"/>
        <w:ind w:left="0" w:firstLine="0"/>
        <w:contextualSpacing w:val="0"/>
        <w:rPr>
          <w:bCs/>
          <w:sz w:val="24"/>
          <w:szCs w:val="24"/>
        </w:rPr>
      </w:pPr>
      <w:r w:rsidRPr="005375E8">
        <w:rPr>
          <w:sz w:val="24"/>
          <w:szCs w:val="24"/>
        </w:rPr>
        <w:t xml:space="preserve">effacement of cervix </w:t>
      </w:r>
    </w:p>
    <w:p w14:paraId="7A43D9C7" w14:textId="77777777" w:rsidR="005375E8" w:rsidRPr="005375E8" w:rsidRDefault="00C24270" w:rsidP="00201A65">
      <w:pPr>
        <w:pStyle w:val="Listecouleur-Accent1"/>
        <w:numPr>
          <w:ilvl w:val="0"/>
          <w:numId w:val="79"/>
        </w:numPr>
        <w:tabs>
          <w:tab w:val="left" w:pos="0"/>
          <w:tab w:val="left" w:pos="142"/>
          <w:tab w:val="left" w:pos="284"/>
        </w:tabs>
        <w:spacing w:line="276" w:lineRule="auto"/>
        <w:ind w:left="0" w:firstLine="0"/>
        <w:contextualSpacing w:val="0"/>
        <w:rPr>
          <w:bCs/>
          <w:sz w:val="24"/>
          <w:szCs w:val="24"/>
        </w:rPr>
      </w:pPr>
      <w:r w:rsidRPr="005375E8">
        <w:rPr>
          <w:sz w:val="24"/>
          <w:szCs w:val="24"/>
        </w:rPr>
        <w:t xml:space="preserve">dilation of cervix </w:t>
      </w:r>
    </w:p>
    <w:p w14:paraId="18069391" w14:textId="77777777" w:rsidR="005375E8" w:rsidRPr="005375E8" w:rsidRDefault="00C24270" w:rsidP="00201A65">
      <w:pPr>
        <w:pStyle w:val="Listecouleur-Accent1"/>
        <w:numPr>
          <w:ilvl w:val="0"/>
          <w:numId w:val="79"/>
        </w:numPr>
        <w:tabs>
          <w:tab w:val="left" w:pos="0"/>
          <w:tab w:val="left" w:pos="142"/>
          <w:tab w:val="left" w:pos="284"/>
        </w:tabs>
        <w:spacing w:line="276" w:lineRule="auto"/>
        <w:ind w:left="0" w:firstLine="0"/>
        <w:contextualSpacing w:val="0"/>
        <w:rPr>
          <w:bCs/>
          <w:sz w:val="24"/>
          <w:szCs w:val="24"/>
        </w:rPr>
      </w:pPr>
      <w:r w:rsidRPr="005375E8">
        <w:rPr>
          <w:sz w:val="24"/>
          <w:szCs w:val="24"/>
        </w:rPr>
        <w:t>station of head</w:t>
      </w:r>
    </w:p>
    <w:p w14:paraId="4F57E749" w14:textId="77777777" w:rsidR="005375E8" w:rsidRPr="005375E8" w:rsidRDefault="00C24270" w:rsidP="00201A65">
      <w:pPr>
        <w:pStyle w:val="Listecouleur-Accent1"/>
        <w:numPr>
          <w:ilvl w:val="0"/>
          <w:numId w:val="79"/>
        </w:numPr>
        <w:tabs>
          <w:tab w:val="left" w:pos="0"/>
          <w:tab w:val="left" w:pos="142"/>
          <w:tab w:val="left" w:pos="284"/>
        </w:tabs>
        <w:spacing w:line="276" w:lineRule="auto"/>
        <w:ind w:left="0" w:firstLine="0"/>
        <w:contextualSpacing w:val="0"/>
        <w:rPr>
          <w:bCs/>
          <w:sz w:val="24"/>
          <w:szCs w:val="24"/>
        </w:rPr>
      </w:pPr>
      <w:r w:rsidRPr="005375E8">
        <w:rPr>
          <w:sz w:val="24"/>
          <w:szCs w:val="24"/>
        </w:rPr>
        <w:t xml:space="preserve">interspinal diameter </w:t>
      </w:r>
    </w:p>
    <w:p w14:paraId="7A50AB8A" w14:textId="77777777" w:rsidR="005375E8" w:rsidRPr="005375E8" w:rsidRDefault="00C24270" w:rsidP="00201A65">
      <w:pPr>
        <w:pStyle w:val="Listecouleur-Accent1"/>
        <w:numPr>
          <w:ilvl w:val="0"/>
          <w:numId w:val="79"/>
        </w:numPr>
        <w:tabs>
          <w:tab w:val="left" w:pos="0"/>
          <w:tab w:val="left" w:pos="142"/>
          <w:tab w:val="left" w:pos="284"/>
        </w:tabs>
        <w:spacing w:line="276" w:lineRule="auto"/>
        <w:ind w:left="0" w:firstLine="0"/>
        <w:contextualSpacing w:val="0"/>
        <w:rPr>
          <w:bCs/>
          <w:sz w:val="24"/>
          <w:szCs w:val="24"/>
        </w:rPr>
      </w:pPr>
      <w:r w:rsidRPr="005375E8">
        <w:rPr>
          <w:sz w:val="24"/>
          <w:szCs w:val="24"/>
        </w:rPr>
        <w:t xml:space="preserve">position </w:t>
      </w:r>
      <w:r w:rsidR="005375E8" w:rsidRPr="005375E8">
        <w:rPr>
          <w:sz w:val="24"/>
          <w:szCs w:val="24"/>
        </w:rPr>
        <w:t>of cervix</w:t>
      </w:r>
    </w:p>
    <w:p w14:paraId="03D1CD0A" w14:textId="77777777" w:rsidR="005375E8" w:rsidRPr="005375E8" w:rsidRDefault="00B5099A" w:rsidP="00201A65">
      <w:pPr>
        <w:pStyle w:val="Listecouleur-Accent1"/>
        <w:tabs>
          <w:tab w:val="left" w:pos="0"/>
          <w:tab w:val="left" w:pos="142"/>
          <w:tab w:val="left" w:pos="284"/>
        </w:tabs>
        <w:spacing w:line="276" w:lineRule="auto"/>
        <w:ind w:left="0"/>
        <w:rPr>
          <w:bCs/>
          <w:sz w:val="24"/>
          <w:szCs w:val="24"/>
        </w:rPr>
      </w:pPr>
      <w:r w:rsidRPr="005375E8">
        <w:rPr>
          <w:sz w:val="24"/>
          <w:szCs w:val="24"/>
        </w:rPr>
        <w:t>Correct answer:</w:t>
      </w:r>
      <w:r w:rsidRPr="00A12649">
        <w:rPr>
          <w:sz w:val="24"/>
          <w:szCs w:val="24"/>
        </w:rPr>
        <w:t xml:space="preserve"> </w:t>
      </w:r>
      <w:r w:rsidR="005375E8" w:rsidRPr="005375E8">
        <w:rPr>
          <w:sz w:val="24"/>
          <w:szCs w:val="24"/>
        </w:rPr>
        <w:t>d</w:t>
      </w:r>
    </w:p>
    <w:p w14:paraId="22B3AE82" w14:textId="77777777" w:rsidR="005375E8" w:rsidRPr="005375E8" w:rsidRDefault="005375E8" w:rsidP="00201A65">
      <w:pPr>
        <w:pStyle w:val="Listecouleur-Accent1"/>
        <w:tabs>
          <w:tab w:val="left" w:pos="0"/>
          <w:tab w:val="left" w:pos="142"/>
          <w:tab w:val="left" w:pos="284"/>
        </w:tabs>
        <w:spacing w:line="276" w:lineRule="auto"/>
        <w:ind w:left="0"/>
        <w:rPr>
          <w:bCs/>
          <w:sz w:val="24"/>
          <w:szCs w:val="24"/>
        </w:rPr>
      </w:pPr>
    </w:p>
    <w:p w14:paraId="623A7BB4" w14:textId="77777777" w:rsidR="005375E8" w:rsidRPr="005375E8" w:rsidRDefault="00B5099A"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rPr>
      </w:pPr>
      <w:r>
        <w:rPr>
          <w:bCs/>
          <w:sz w:val="24"/>
          <w:szCs w:val="24"/>
          <w:lang w:val="en-GB"/>
        </w:rPr>
        <w:t xml:space="preserve"> </w:t>
      </w:r>
      <w:r w:rsidR="005375E8" w:rsidRPr="005375E8">
        <w:rPr>
          <w:bCs/>
          <w:sz w:val="24"/>
          <w:szCs w:val="24"/>
        </w:rPr>
        <w:t>CM. Bishop's score includes:</w:t>
      </w:r>
    </w:p>
    <w:p w14:paraId="78A8975B" w14:textId="77777777" w:rsidR="005375E8" w:rsidRPr="005375E8" w:rsidRDefault="00C24270" w:rsidP="00201A65">
      <w:pPr>
        <w:pStyle w:val="Listecouleur-Accent1"/>
        <w:numPr>
          <w:ilvl w:val="0"/>
          <w:numId w:val="80"/>
        </w:numPr>
        <w:tabs>
          <w:tab w:val="left" w:pos="0"/>
          <w:tab w:val="left" w:pos="142"/>
          <w:tab w:val="left" w:pos="284"/>
        </w:tabs>
        <w:spacing w:line="276" w:lineRule="auto"/>
        <w:ind w:left="0" w:firstLine="0"/>
        <w:contextualSpacing w:val="0"/>
        <w:rPr>
          <w:sz w:val="24"/>
          <w:szCs w:val="24"/>
        </w:rPr>
      </w:pPr>
      <w:r w:rsidRPr="005375E8">
        <w:rPr>
          <w:sz w:val="24"/>
          <w:szCs w:val="24"/>
        </w:rPr>
        <w:t xml:space="preserve">dilation of cervix </w:t>
      </w:r>
    </w:p>
    <w:p w14:paraId="76C37EA2" w14:textId="77777777" w:rsidR="005375E8" w:rsidRPr="005375E8" w:rsidRDefault="00C24270" w:rsidP="00201A65">
      <w:pPr>
        <w:pStyle w:val="Listecouleur-Accent1"/>
        <w:numPr>
          <w:ilvl w:val="0"/>
          <w:numId w:val="80"/>
        </w:numPr>
        <w:tabs>
          <w:tab w:val="left" w:pos="0"/>
          <w:tab w:val="left" w:pos="142"/>
          <w:tab w:val="left" w:pos="284"/>
        </w:tabs>
        <w:spacing w:line="276" w:lineRule="auto"/>
        <w:ind w:left="0" w:firstLine="0"/>
        <w:contextualSpacing w:val="0"/>
        <w:rPr>
          <w:sz w:val="24"/>
          <w:szCs w:val="24"/>
        </w:rPr>
      </w:pPr>
      <w:r w:rsidRPr="005375E8">
        <w:rPr>
          <w:sz w:val="24"/>
          <w:szCs w:val="24"/>
        </w:rPr>
        <w:t>effacement</w:t>
      </w:r>
    </w:p>
    <w:p w14:paraId="44DE015D" w14:textId="77777777" w:rsidR="005375E8" w:rsidRPr="005375E8" w:rsidRDefault="00C24270" w:rsidP="00201A65">
      <w:pPr>
        <w:pStyle w:val="Listecouleur-Accent1"/>
        <w:numPr>
          <w:ilvl w:val="0"/>
          <w:numId w:val="80"/>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 xml:space="preserve">cervical softening </w:t>
      </w:r>
    </w:p>
    <w:p w14:paraId="13E73803" w14:textId="77777777" w:rsidR="005375E8" w:rsidRPr="005375E8" w:rsidRDefault="00C24270" w:rsidP="00201A65">
      <w:pPr>
        <w:pStyle w:val="Listecouleur-Accent1"/>
        <w:numPr>
          <w:ilvl w:val="0"/>
          <w:numId w:val="80"/>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condition of os</w:t>
      </w:r>
    </w:p>
    <w:p w14:paraId="285C7BCC" w14:textId="77777777" w:rsidR="005375E8" w:rsidRPr="005375E8" w:rsidRDefault="00C24270" w:rsidP="00201A65">
      <w:pPr>
        <w:pStyle w:val="Listecouleur-Accent1"/>
        <w:numPr>
          <w:ilvl w:val="0"/>
          <w:numId w:val="80"/>
        </w:numPr>
        <w:tabs>
          <w:tab w:val="left" w:pos="0"/>
          <w:tab w:val="left" w:pos="142"/>
          <w:tab w:val="left" w:pos="284"/>
          <w:tab w:val="left" w:pos="851"/>
        </w:tabs>
        <w:spacing w:line="276" w:lineRule="auto"/>
        <w:ind w:left="0" w:firstLine="0"/>
        <w:contextualSpacing w:val="0"/>
        <w:rPr>
          <w:sz w:val="24"/>
          <w:szCs w:val="24"/>
        </w:rPr>
      </w:pPr>
      <w:r w:rsidRPr="005375E8">
        <w:rPr>
          <w:sz w:val="24"/>
          <w:szCs w:val="24"/>
        </w:rPr>
        <w:t xml:space="preserve">position </w:t>
      </w:r>
      <w:r w:rsidR="005375E8" w:rsidRPr="005375E8">
        <w:rPr>
          <w:sz w:val="24"/>
          <w:szCs w:val="24"/>
        </w:rPr>
        <w:t xml:space="preserve">of head </w:t>
      </w:r>
    </w:p>
    <w:p w14:paraId="7F05F721" w14:textId="77777777" w:rsidR="005375E8" w:rsidRPr="00CF2DBE" w:rsidRDefault="00B5099A" w:rsidP="00201A65">
      <w:pPr>
        <w:pStyle w:val="Listecouleur-Accent1"/>
        <w:tabs>
          <w:tab w:val="left" w:pos="0"/>
          <w:tab w:val="left" w:pos="142"/>
          <w:tab w:val="left" w:pos="709"/>
          <w:tab w:val="left" w:pos="851"/>
        </w:tabs>
        <w:spacing w:line="276" w:lineRule="auto"/>
        <w:ind w:left="0"/>
        <w:rPr>
          <w:sz w:val="24"/>
          <w:szCs w:val="24"/>
          <w:lang w:val="en-US"/>
        </w:rPr>
      </w:pPr>
      <w:r w:rsidRPr="00CF2DBE">
        <w:rPr>
          <w:sz w:val="24"/>
          <w:szCs w:val="24"/>
          <w:lang w:val="en-US"/>
        </w:rPr>
        <w:t xml:space="preserve">Correct answer: </w:t>
      </w:r>
      <w:r w:rsidR="005375E8" w:rsidRPr="00CF2DBE">
        <w:rPr>
          <w:sz w:val="24"/>
          <w:szCs w:val="24"/>
          <w:lang w:val="en-US"/>
        </w:rPr>
        <w:t>a</w:t>
      </w:r>
      <w:r>
        <w:rPr>
          <w:sz w:val="24"/>
          <w:szCs w:val="24"/>
          <w:lang w:val="en-GB"/>
        </w:rPr>
        <w:t xml:space="preserve"> </w:t>
      </w:r>
      <w:r w:rsidR="005375E8" w:rsidRPr="00CF2DBE">
        <w:rPr>
          <w:sz w:val="24"/>
          <w:szCs w:val="24"/>
          <w:lang w:val="en-US"/>
        </w:rPr>
        <w:t>,b,</w:t>
      </w:r>
      <w:r>
        <w:rPr>
          <w:sz w:val="24"/>
          <w:szCs w:val="24"/>
          <w:lang w:val="en-GB"/>
        </w:rPr>
        <w:t xml:space="preserve"> </w:t>
      </w:r>
      <w:r w:rsidR="005375E8" w:rsidRPr="00CF2DBE">
        <w:rPr>
          <w:sz w:val="24"/>
          <w:szCs w:val="24"/>
          <w:lang w:val="en-US"/>
        </w:rPr>
        <w:t>c,</w:t>
      </w:r>
      <w:r>
        <w:rPr>
          <w:sz w:val="24"/>
          <w:szCs w:val="24"/>
          <w:lang w:val="en-GB"/>
        </w:rPr>
        <w:t xml:space="preserve"> </w:t>
      </w:r>
      <w:r w:rsidR="005375E8" w:rsidRPr="00CF2DBE">
        <w:rPr>
          <w:sz w:val="24"/>
          <w:szCs w:val="24"/>
          <w:lang w:val="en-US"/>
        </w:rPr>
        <w:t>e</w:t>
      </w:r>
    </w:p>
    <w:p w14:paraId="22E6ABC5" w14:textId="77777777" w:rsidR="005375E8" w:rsidRPr="005375E8" w:rsidRDefault="005375E8" w:rsidP="00201A65">
      <w:pPr>
        <w:tabs>
          <w:tab w:val="left" w:pos="0"/>
          <w:tab w:val="left" w:pos="142"/>
          <w:tab w:val="left" w:pos="709"/>
          <w:tab w:val="left" w:pos="851"/>
        </w:tabs>
        <w:spacing w:after="0"/>
        <w:rPr>
          <w:rFonts w:ascii="Times New Roman" w:hAnsi="Times New Roman"/>
          <w:sz w:val="24"/>
          <w:szCs w:val="24"/>
        </w:rPr>
      </w:pPr>
    </w:p>
    <w:p w14:paraId="065864EF" w14:textId="77777777" w:rsidR="005375E8" w:rsidRPr="00CF2DBE" w:rsidRDefault="00B5099A"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Pr>
          <w:bCs/>
          <w:sz w:val="24"/>
          <w:szCs w:val="24"/>
          <w:lang w:val="en-GB"/>
        </w:rPr>
        <w:t xml:space="preserve"> </w:t>
      </w:r>
      <w:r w:rsidR="005375E8" w:rsidRPr="00CF2DBE">
        <w:rPr>
          <w:bCs/>
          <w:sz w:val="24"/>
          <w:szCs w:val="24"/>
          <w:lang w:val="en-US"/>
        </w:rPr>
        <w:t>CM. All of the following are used for induction of labour:</w:t>
      </w:r>
    </w:p>
    <w:p w14:paraId="0824D96D" w14:textId="77777777" w:rsidR="005375E8" w:rsidRPr="005375E8" w:rsidRDefault="005375E8" w:rsidP="00201A65">
      <w:pPr>
        <w:pStyle w:val="Listecouleur-Accent1"/>
        <w:numPr>
          <w:ilvl w:val="0"/>
          <w:numId w:val="81"/>
        </w:numPr>
        <w:tabs>
          <w:tab w:val="left" w:pos="0"/>
          <w:tab w:val="left" w:pos="142"/>
          <w:tab w:val="left" w:pos="284"/>
        </w:tabs>
        <w:spacing w:line="276" w:lineRule="auto"/>
        <w:ind w:left="0" w:firstLine="0"/>
        <w:contextualSpacing w:val="0"/>
        <w:rPr>
          <w:sz w:val="24"/>
          <w:szCs w:val="24"/>
        </w:rPr>
      </w:pPr>
      <w:r w:rsidRPr="005375E8">
        <w:rPr>
          <w:sz w:val="24"/>
          <w:szCs w:val="24"/>
        </w:rPr>
        <w:t>PG F</w:t>
      </w:r>
      <w:r w:rsidRPr="005375E8">
        <w:rPr>
          <w:sz w:val="24"/>
          <w:szCs w:val="24"/>
          <w:vertAlign w:val="subscript"/>
        </w:rPr>
        <w:t xml:space="preserve">2 </w:t>
      </w:r>
      <w:r w:rsidRPr="005375E8">
        <w:rPr>
          <w:sz w:val="24"/>
          <w:szCs w:val="24"/>
        </w:rPr>
        <w:t>α tablet</w:t>
      </w:r>
    </w:p>
    <w:p w14:paraId="08B5F1B5" w14:textId="77777777" w:rsidR="005375E8" w:rsidRPr="005375E8" w:rsidRDefault="005375E8" w:rsidP="00201A65">
      <w:pPr>
        <w:pStyle w:val="Listecouleur-Accent1"/>
        <w:numPr>
          <w:ilvl w:val="0"/>
          <w:numId w:val="81"/>
        </w:numPr>
        <w:tabs>
          <w:tab w:val="left" w:pos="0"/>
          <w:tab w:val="left" w:pos="142"/>
          <w:tab w:val="left" w:pos="284"/>
        </w:tabs>
        <w:spacing w:line="276" w:lineRule="auto"/>
        <w:ind w:left="0" w:firstLine="0"/>
        <w:contextualSpacing w:val="0"/>
        <w:rPr>
          <w:sz w:val="24"/>
          <w:szCs w:val="24"/>
        </w:rPr>
      </w:pPr>
      <w:r w:rsidRPr="005375E8">
        <w:rPr>
          <w:sz w:val="24"/>
          <w:szCs w:val="24"/>
        </w:rPr>
        <w:t>PG E</w:t>
      </w:r>
      <w:r w:rsidRPr="005375E8">
        <w:rPr>
          <w:sz w:val="24"/>
          <w:szCs w:val="24"/>
          <w:vertAlign w:val="subscript"/>
        </w:rPr>
        <w:t xml:space="preserve">1 </w:t>
      </w:r>
      <w:r w:rsidRPr="005375E8">
        <w:rPr>
          <w:sz w:val="24"/>
          <w:szCs w:val="24"/>
        </w:rPr>
        <w:t xml:space="preserve">tablet </w:t>
      </w:r>
    </w:p>
    <w:p w14:paraId="47066EB1" w14:textId="77777777" w:rsidR="005375E8" w:rsidRPr="005375E8" w:rsidRDefault="005375E8" w:rsidP="00201A65">
      <w:pPr>
        <w:pStyle w:val="Listecouleur-Accent1"/>
        <w:numPr>
          <w:ilvl w:val="0"/>
          <w:numId w:val="81"/>
        </w:numPr>
        <w:tabs>
          <w:tab w:val="left" w:pos="0"/>
          <w:tab w:val="left" w:pos="142"/>
          <w:tab w:val="left" w:pos="284"/>
        </w:tabs>
        <w:spacing w:line="276" w:lineRule="auto"/>
        <w:ind w:left="0" w:firstLine="0"/>
        <w:contextualSpacing w:val="0"/>
        <w:rPr>
          <w:sz w:val="24"/>
          <w:szCs w:val="24"/>
        </w:rPr>
      </w:pPr>
      <w:r w:rsidRPr="005375E8">
        <w:rPr>
          <w:sz w:val="24"/>
          <w:szCs w:val="24"/>
        </w:rPr>
        <w:t>PG E</w:t>
      </w:r>
      <w:r w:rsidRPr="005375E8">
        <w:rPr>
          <w:sz w:val="24"/>
          <w:szCs w:val="24"/>
          <w:vertAlign w:val="subscript"/>
        </w:rPr>
        <w:t xml:space="preserve">2 </w:t>
      </w:r>
      <w:r w:rsidRPr="005375E8">
        <w:rPr>
          <w:sz w:val="24"/>
          <w:szCs w:val="24"/>
        </w:rPr>
        <w:t xml:space="preserve">gel </w:t>
      </w:r>
    </w:p>
    <w:p w14:paraId="5CD15025" w14:textId="77777777" w:rsidR="005375E8" w:rsidRPr="005375E8" w:rsidRDefault="00C24270" w:rsidP="00201A65">
      <w:pPr>
        <w:pStyle w:val="Listecouleur-Accent1"/>
        <w:numPr>
          <w:ilvl w:val="0"/>
          <w:numId w:val="81"/>
        </w:numPr>
        <w:tabs>
          <w:tab w:val="left" w:pos="0"/>
          <w:tab w:val="left" w:pos="142"/>
          <w:tab w:val="left" w:pos="284"/>
        </w:tabs>
        <w:spacing w:line="276" w:lineRule="auto"/>
        <w:ind w:left="0" w:firstLine="0"/>
        <w:contextualSpacing w:val="0"/>
        <w:rPr>
          <w:sz w:val="24"/>
          <w:szCs w:val="24"/>
        </w:rPr>
      </w:pPr>
      <w:r>
        <w:rPr>
          <w:sz w:val="24"/>
          <w:szCs w:val="24"/>
        </w:rPr>
        <w:t>m</w:t>
      </w:r>
      <w:r w:rsidR="005375E8" w:rsidRPr="005375E8">
        <w:rPr>
          <w:sz w:val="24"/>
          <w:szCs w:val="24"/>
        </w:rPr>
        <w:t>isoprostol</w:t>
      </w:r>
    </w:p>
    <w:p w14:paraId="64FC7F18" w14:textId="77777777" w:rsidR="005375E8" w:rsidRPr="005375E8" w:rsidRDefault="00C24270" w:rsidP="00201A65">
      <w:pPr>
        <w:pStyle w:val="Listecouleur-Accent1"/>
        <w:numPr>
          <w:ilvl w:val="0"/>
          <w:numId w:val="81"/>
        </w:numPr>
        <w:tabs>
          <w:tab w:val="left" w:pos="0"/>
          <w:tab w:val="left" w:pos="142"/>
          <w:tab w:val="left" w:pos="284"/>
        </w:tabs>
        <w:spacing w:line="276" w:lineRule="auto"/>
        <w:ind w:left="0" w:firstLine="0"/>
        <w:contextualSpacing w:val="0"/>
        <w:rPr>
          <w:sz w:val="24"/>
          <w:szCs w:val="24"/>
        </w:rPr>
      </w:pPr>
      <w:r>
        <w:rPr>
          <w:sz w:val="24"/>
          <w:szCs w:val="24"/>
        </w:rPr>
        <w:t>m</w:t>
      </w:r>
      <w:r w:rsidR="005375E8" w:rsidRPr="005375E8">
        <w:rPr>
          <w:sz w:val="24"/>
          <w:szCs w:val="24"/>
        </w:rPr>
        <w:t>ifepristone</w:t>
      </w:r>
    </w:p>
    <w:p w14:paraId="45A4ABE3" w14:textId="77777777" w:rsidR="005375E8" w:rsidRPr="00CF2DBE" w:rsidRDefault="00B5099A" w:rsidP="00201A65">
      <w:pPr>
        <w:pStyle w:val="Listecouleur-Accent1"/>
        <w:tabs>
          <w:tab w:val="left" w:pos="0"/>
          <w:tab w:val="left" w:pos="142"/>
          <w:tab w:val="left" w:pos="709"/>
          <w:tab w:val="left" w:pos="851"/>
        </w:tabs>
        <w:spacing w:line="276" w:lineRule="auto"/>
        <w:ind w:left="0"/>
        <w:rPr>
          <w:sz w:val="24"/>
          <w:szCs w:val="24"/>
          <w:lang w:val="en-US"/>
        </w:rPr>
      </w:pPr>
      <w:r w:rsidRPr="00CF2DBE">
        <w:rPr>
          <w:sz w:val="24"/>
          <w:szCs w:val="24"/>
          <w:lang w:val="en-US"/>
        </w:rPr>
        <w:t xml:space="preserve">Correct answer: </w:t>
      </w:r>
      <w:r w:rsidR="005375E8" w:rsidRPr="00CF2DBE">
        <w:rPr>
          <w:sz w:val="24"/>
          <w:szCs w:val="24"/>
          <w:lang w:val="en-US"/>
        </w:rPr>
        <w:t xml:space="preserve">b, c , d, e </w:t>
      </w:r>
    </w:p>
    <w:p w14:paraId="5962FA15" w14:textId="77777777" w:rsidR="005375E8" w:rsidRPr="005375E8" w:rsidRDefault="005375E8" w:rsidP="00201A65">
      <w:pPr>
        <w:tabs>
          <w:tab w:val="left" w:pos="0"/>
          <w:tab w:val="left" w:pos="142"/>
          <w:tab w:val="left" w:pos="709"/>
          <w:tab w:val="left" w:pos="851"/>
        </w:tabs>
        <w:spacing w:after="0"/>
        <w:rPr>
          <w:rFonts w:ascii="Times New Roman" w:hAnsi="Times New Roman"/>
          <w:sz w:val="24"/>
          <w:szCs w:val="24"/>
        </w:rPr>
      </w:pPr>
    </w:p>
    <w:p w14:paraId="4520D092" w14:textId="77777777" w:rsidR="005375E8" w:rsidRPr="00CF2DBE" w:rsidRDefault="00B5099A"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Pr>
          <w:bCs/>
          <w:sz w:val="24"/>
          <w:szCs w:val="24"/>
          <w:lang w:val="en-GB"/>
        </w:rPr>
        <w:t xml:space="preserve"> </w:t>
      </w:r>
      <w:r w:rsidRPr="00CF2DBE">
        <w:rPr>
          <w:bCs/>
          <w:sz w:val="24"/>
          <w:szCs w:val="24"/>
          <w:lang w:val="en-US"/>
        </w:rPr>
        <w:t>C</w:t>
      </w:r>
      <w:r>
        <w:rPr>
          <w:bCs/>
          <w:sz w:val="24"/>
          <w:szCs w:val="24"/>
          <w:lang w:val="en-GB"/>
        </w:rPr>
        <w:t>M</w:t>
      </w:r>
      <w:r w:rsidR="005375E8" w:rsidRPr="00CF2DBE">
        <w:rPr>
          <w:bCs/>
          <w:sz w:val="24"/>
          <w:szCs w:val="24"/>
          <w:lang w:val="en-US"/>
        </w:rPr>
        <w:t>. Indicate the drugs used for cervical ripening:</w:t>
      </w:r>
    </w:p>
    <w:p w14:paraId="16EE3BD2" w14:textId="77777777" w:rsidR="005375E8" w:rsidRPr="005375E8" w:rsidRDefault="00C24270" w:rsidP="00201A65">
      <w:pPr>
        <w:pStyle w:val="Listecouleur-Accent1"/>
        <w:numPr>
          <w:ilvl w:val="0"/>
          <w:numId w:val="82"/>
        </w:numPr>
        <w:tabs>
          <w:tab w:val="left" w:pos="0"/>
          <w:tab w:val="left" w:pos="142"/>
          <w:tab w:val="left" w:pos="284"/>
          <w:tab w:val="left" w:pos="851"/>
        </w:tabs>
        <w:spacing w:line="276" w:lineRule="auto"/>
        <w:ind w:left="0" w:firstLine="0"/>
        <w:contextualSpacing w:val="0"/>
        <w:rPr>
          <w:sz w:val="24"/>
          <w:szCs w:val="24"/>
        </w:rPr>
      </w:pPr>
      <w:r>
        <w:rPr>
          <w:sz w:val="24"/>
          <w:szCs w:val="24"/>
        </w:rPr>
        <w:t>p</w:t>
      </w:r>
      <w:r w:rsidR="005375E8" w:rsidRPr="005375E8">
        <w:rPr>
          <w:sz w:val="24"/>
          <w:szCs w:val="24"/>
        </w:rPr>
        <w:t>rostaglandin E2</w:t>
      </w:r>
    </w:p>
    <w:p w14:paraId="4C79A567" w14:textId="77777777" w:rsidR="005375E8" w:rsidRPr="005375E8" w:rsidRDefault="00C24270" w:rsidP="00201A65">
      <w:pPr>
        <w:pStyle w:val="Listecouleur-Accent1"/>
        <w:numPr>
          <w:ilvl w:val="0"/>
          <w:numId w:val="82"/>
        </w:numPr>
        <w:tabs>
          <w:tab w:val="left" w:pos="0"/>
          <w:tab w:val="left" w:pos="142"/>
          <w:tab w:val="left" w:pos="284"/>
          <w:tab w:val="left" w:pos="851"/>
        </w:tabs>
        <w:spacing w:line="276" w:lineRule="auto"/>
        <w:ind w:left="0" w:firstLine="0"/>
        <w:contextualSpacing w:val="0"/>
        <w:rPr>
          <w:sz w:val="24"/>
          <w:szCs w:val="24"/>
        </w:rPr>
      </w:pPr>
      <w:r>
        <w:rPr>
          <w:sz w:val="24"/>
          <w:szCs w:val="24"/>
        </w:rPr>
        <w:t>r</w:t>
      </w:r>
      <w:r w:rsidR="005375E8" w:rsidRPr="005375E8">
        <w:rPr>
          <w:sz w:val="24"/>
          <w:szCs w:val="24"/>
        </w:rPr>
        <w:t xml:space="preserve">itodrine  </w:t>
      </w:r>
    </w:p>
    <w:p w14:paraId="71CB5082" w14:textId="77777777" w:rsidR="005375E8" w:rsidRPr="005375E8" w:rsidRDefault="00C24270" w:rsidP="00201A65">
      <w:pPr>
        <w:pStyle w:val="Listecouleur-Accent1"/>
        <w:numPr>
          <w:ilvl w:val="0"/>
          <w:numId w:val="82"/>
        </w:numPr>
        <w:tabs>
          <w:tab w:val="left" w:pos="0"/>
          <w:tab w:val="left" w:pos="142"/>
          <w:tab w:val="left" w:pos="284"/>
          <w:tab w:val="left" w:pos="851"/>
        </w:tabs>
        <w:spacing w:line="276" w:lineRule="auto"/>
        <w:ind w:left="0" w:firstLine="0"/>
        <w:contextualSpacing w:val="0"/>
        <w:rPr>
          <w:sz w:val="24"/>
          <w:szCs w:val="24"/>
        </w:rPr>
      </w:pPr>
      <w:r>
        <w:rPr>
          <w:sz w:val="24"/>
          <w:szCs w:val="24"/>
        </w:rPr>
        <w:t>p</w:t>
      </w:r>
      <w:r w:rsidR="005375E8" w:rsidRPr="005375E8">
        <w:rPr>
          <w:sz w:val="24"/>
          <w:szCs w:val="24"/>
        </w:rPr>
        <w:t xml:space="preserve">rogesterone </w:t>
      </w:r>
    </w:p>
    <w:p w14:paraId="1FDC813E" w14:textId="77777777" w:rsidR="005375E8" w:rsidRPr="005375E8" w:rsidRDefault="00C24270" w:rsidP="00201A65">
      <w:pPr>
        <w:pStyle w:val="Listecouleur-Accent1"/>
        <w:numPr>
          <w:ilvl w:val="0"/>
          <w:numId w:val="82"/>
        </w:numPr>
        <w:tabs>
          <w:tab w:val="left" w:pos="0"/>
          <w:tab w:val="left" w:pos="142"/>
          <w:tab w:val="left" w:pos="284"/>
          <w:tab w:val="left" w:pos="851"/>
        </w:tabs>
        <w:spacing w:line="276" w:lineRule="auto"/>
        <w:ind w:left="0" w:firstLine="0"/>
        <w:contextualSpacing w:val="0"/>
        <w:rPr>
          <w:sz w:val="24"/>
          <w:szCs w:val="24"/>
        </w:rPr>
      </w:pPr>
      <w:r>
        <w:rPr>
          <w:sz w:val="24"/>
          <w:szCs w:val="24"/>
        </w:rPr>
        <w:t>m</w:t>
      </w:r>
      <w:r w:rsidR="005375E8" w:rsidRPr="005375E8">
        <w:rPr>
          <w:sz w:val="24"/>
          <w:szCs w:val="24"/>
        </w:rPr>
        <w:t>isoprostol</w:t>
      </w:r>
    </w:p>
    <w:p w14:paraId="6956DE4B" w14:textId="77777777" w:rsidR="005375E8" w:rsidRPr="005375E8" w:rsidRDefault="00C24270" w:rsidP="00201A65">
      <w:pPr>
        <w:pStyle w:val="Listecouleur-Accent1"/>
        <w:numPr>
          <w:ilvl w:val="0"/>
          <w:numId w:val="82"/>
        </w:numPr>
        <w:tabs>
          <w:tab w:val="left" w:pos="0"/>
          <w:tab w:val="left" w:pos="142"/>
          <w:tab w:val="left" w:pos="284"/>
          <w:tab w:val="left" w:pos="851"/>
        </w:tabs>
        <w:spacing w:line="276" w:lineRule="auto"/>
        <w:ind w:left="0" w:firstLine="0"/>
        <w:contextualSpacing w:val="0"/>
        <w:rPr>
          <w:sz w:val="24"/>
          <w:szCs w:val="24"/>
        </w:rPr>
      </w:pPr>
      <w:r>
        <w:rPr>
          <w:sz w:val="24"/>
          <w:szCs w:val="24"/>
        </w:rPr>
        <w:t>a</w:t>
      </w:r>
      <w:r w:rsidR="005375E8" w:rsidRPr="005375E8">
        <w:rPr>
          <w:sz w:val="24"/>
          <w:szCs w:val="24"/>
        </w:rPr>
        <w:t xml:space="preserve">tropine </w:t>
      </w:r>
    </w:p>
    <w:p w14:paraId="449ADAFB" w14:textId="77777777" w:rsidR="005375E8" w:rsidRPr="005375E8" w:rsidRDefault="00B5099A" w:rsidP="00201A65">
      <w:pPr>
        <w:pStyle w:val="Listecouleur-Accent1"/>
        <w:tabs>
          <w:tab w:val="left" w:pos="0"/>
          <w:tab w:val="left" w:pos="142"/>
          <w:tab w:val="left" w:pos="709"/>
          <w:tab w:val="left" w:pos="851"/>
        </w:tabs>
        <w:spacing w:line="276" w:lineRule="auto"/>
        <w:ind w:left="0"/>
        <w:rPr>
          <w:sz w:val="24"/>
          <w:szCs w:val="24"/>
        </w:rPr>
      </w:pPr>
      <w:r>
        <w:rPr>
          <w:sz w:val="24"/>
          <w:szCs w:val="24"/>
        </w:rPr>
        <w:t>Correct answer:</w:t>
      </w:r>
      <w:r w:rsidR="005375E8" w:rsidRPr="005375E8">
        <w:rPr>
          <w:sz w:val="24"/>
          <w:szCs w:val="24"/>
        </w:rPr>
        <w:t xml:space="preserve"> a, d </w:t>
      </w:r>
    </w:p>
    <w:p w14:paraId="03CFB311" w14:textId="77777777" w:rsidR="005375E8" w:rsidRPr="005375E8" w:rsidRDefault="005375E8" w:rsidP="00201A65">
      <w:pPr>
        <w:tabs>
          <w:tab w:val="left" w:pos="0"/>
          <w:tab w:val="left" w:pos="142"/>
          <w:tab w:val="left" w:pos="709"/>
          <w:tab w:val="left" w:pos="851"/>
        </w:tabs>
        <w:spacing w:after="0"/>
        <w:rPr>
          <w:rFonts w:ascii="Times New Roman" w:hAnsi="Times New Roman"/>
          <w:sz w:val="24"/>
          <w:szCs w:val="24"/>
        </w:rPr>
      </w:pPr>
    </w:p>
    <w:p w14:paraId="52154B85" w14:textId="77777777" w:rsidR="005375E8" w:rsidRPr="00CF2DBE" w:rsidRDefault="00B5099A"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Pr>
          <w:bCs/>
          <w:sz w:val="24"/>
          <w:szCs w:val="24"/>
          <w:lang w:val="en-GB"/>
        </w:rPr>
        <w:t xml:space="preserve"> </w:t>
      </w:r>
      <w:r w:rsidR="005375E8" w:rsidRPr="00CF2DBE">
        <w:rPr>
          <w:bCs/>
          <w:sz w:val="24"/>
          <w:szCs w:val="24"/>
          <w:lang w:val="en-US"/>
        </w:rPr>
        <w:t>CM. Artificial rupture of membranes is contraindicated in:</w:t>
      </w:r>
    </w:p>
    <w:p w14:paraId="15FF1DF0" w14:textId="77777777" w:rsidR="005375E8" w:rsidRPr="005375E8" w:rsidRDefault="00C24270" w:rsidP="00201A65">
      <w:pPr>
        <w:pStyle w:val="Listecouleur-Accent1"/>
        <w:numPr>
          <w:ilvl w:val="0"/>
          <w:numId w:val="83"/>
        </w:numPr>
        <w:tabs>
          <w:tab w:val="left" w:pos="0"/>
          <w:tab w:val="left" w:pos="142"/>
          <w:tab w:val="left" w:pos="284"/>
        </w:tabs>
        <w:spacing w:line="276" w:lineRule="auto"/>
        <w:ind w:left="0" w:firstLine="0"/>
        <w:contextualSpacing w:val="0"/>
        <w:rPr>
          <w:sz w:val="24"/>
          <w:szCs w:val="24"/>
        </w:rPr>
      </w:pPr>
      <w:r>
        <w:rPr>
          <w:sz w:val="24"/>
          <w:szCs w:val="24"/>
        </w:rPr>
        <w:t>p</w:t>
      </w:r>
      <w:r w:rsidR="005375E8" w:rsidRPr="005375E8">
        <w:rPr>
          <w:sz w:val="24"/>
          <w:szCs w:val="24"/>
        </w:rPr>
        <w:t>lacenta previa marginalis</w:t>
      </w:r>
    </w:p>
    <w:p w14:paraId="772C33E3" w14:textId="77777777" w:rsidR="005375E8" w:rsidRPr="005375E8" w:rsidRDefault="005375E8" w:rsidP="00201A65">
      <w:pPr>
        <w:pStyle w:val="Listecouleur-Accent1"/>
        <w:numPr>
          <w:ilvl w:val="0"/>
          <w:numId w:val="83"/>
        </w:numPr>
        <w:tabs>
          <w:tab w:val="left" w:pos="0"/>
          <w:tab w:val="left" w:pos="142"/>
          <w:tab w:val="left" w:pos="284"/>
        </w:tabs>
        <w:spacing w:line="276" w:lineRule="auto"/>
        <w:ind w:left="0" w:firstLine="0"/>
        <w:contextualSpacing w:val="0"/>
        <w:rPr>
          <w:sz w:val="24"/>
          <w:szCs w:val="24"/>
        </w:rPr>
      </w:pPr>
      <w:r w:rsidRPr="005375E8">
        <w:rPr>
          <w:sz w:val="24"/>
          <w:szCs w:val="24"/>
        </w:rPr>
        <w:t xml:space="preserve">HIV infected </w:t>
      </w:r>
    </w:p>
    <w:p w14:paraId="75CF720A" w14:textId="77777777" w:rsidR="005375E8" w:rsidRPr="005375E8" w:rsidRDefault="00C24270" w:rsidP="00201A65">
      <w:pPr>
        <w:pStyle w:val="Listecouleur-Accent1"/>
        <w:numPr>
          <w:ilvl w:val="0"/>
          <w:numId w:val="83"/>
        </w:numPr>
        <w:tabs>
          <w:tab w:val="left" w:pos="0"/>
          <w:tab w:val="left" w:pos="142"/>
          <w:tab w:val="left" w:pos="284"/>
        </w:tabs>
        <w:spacing w:line="276" w:lineRule="auto"/>
        <w:ind w:left="0" w:firstLine="0"/>
        <w:contextualSpacing w:val="0"/>
        <w:rPr>
          <w:sz w:val="24"/>
          <w:szCs w:val="24"/>
        </w:rPr>
      </w:pPr>
      <w:r>
        <w:rPr>
          <w:sz w:val="24"/>
          <w:szCs w:val="24"/>
        </w:rPr>
        <w:t>g</w:t>
      </w:r>
      <w:r w:rsidR="005375E8" w:rsidRPr="005375E8">
        <w:rPr>
          <w:sz w:val="24"/>
          <w:szCs w:val="24"/>
        </w:rPr>
        <w:t xml:space="preserve">enital active herpes infection </w:t>
      </w:r>
    </w:p>
    <w:p w14:paraId="3256DD19" w14:textId="77777777" w:rsidR="005375E8" w:rsidRPr="005375E8" w:rsidRDefault="00C24270" w:rsidP="00201A65">
      <w:pPr>
        <w:pStyle w:val="Listecouleur-Accent1"/>
        <w:numPr>
          <w:ilvl w:val="0"/>
          <w:numId w:val="83"/>
        </w:numPr>
        <w:tabs>
          <w:tab w:val="left" w:pos="0"/>
          <w:tab w:val="left" w:pos="142"/>
          <w:tab w:val="left" w:pos="284"/>
        </w:tabs>
        <w:spacing w:line="276" w:lineRule="auto"/>
        <w:ind w:left="0" w:firstLine="0"/>
        <w:contextualSpacing w:val="0"/>
        <w:rPr>
          <w:sz w:val="24"/>
          <w:szCs w:val="24"/>
        </w:rPr>
      </w:pPr>
      <w:r>
        <w:rPr>
          <w:sz w:val="24"/>
          <w:szCs w:val="24"/>
        </w:rPr>
        <w:t>t</w:t>
      </w:r>
      <w:r w:rsidR="005375E8" w:rsidRPr="005375E8">
        <w:rPr>
          <w:sz w:val="24"/>
          <w:szCs w:val="24"/>
        </w:rPr>
        <w:t xml:space="preserve">wins </w:t>
      </w:r>
    </w:p>
    <w:p w14:paraId="496CDE79" w14:textId="77777777" w:rsidR="005375E8" w:rsidRPr="005375E8" w:rsidRDefault="00C24270" w:rsidP="00201A65">
      <w:pPr>
        <w:pStyle w:val="Listecouleur-Accent1"/>
        <w:numPr>
          <w:ilvl w:val="0"/>
          <w:numId w:val="83"/>
        </w:numPr>
        <w:tabs>
          <w:tab w:val="left" w:pos="0"/>
          <w:tab w:val="left" w:pos="142"/>
          <w:tab w:val="left" w:pos="284"/>
        </w:tabs>
        <w:spacing w:line="276" w:lineRule="auto"/>
        <w:ind w:left="0" w:firstLine="0"/>
        <w:contextualSpacing w:val="0"/>
        <w:rPr>
          <w:sz w:val="24"/>
          <w:szCs w:val="24"/>
        </w:rPr>
      </w:pPr>
      <w:r>
        <w:rPr>
          <w:sz w:val="24"/>
          <w:szCs w:val="24"/>
        </w:rPr>
        <w:t>v</w:t>
      </w:r>
      <w:r w:rsidR="005375E8" w:rsidRPr="005375E8">
        <w:rPr>
          <w:sz w:val="24"/>
          <w:szCs w:val="24"/>
        </w:rPr>
        <w:t xml:space="preserve">asa previa </w:t>
      </w:r>
    </w:p>
    <w:p w14:paraId="709FB25A" w14:textId="77777777" w:rsidR="005375E8" w:rsidRPr="005375E8" w:rsidRDefault="00B5099A" w:rsidP="00201A65">
      <w:pPr>
        <w:pStyle w:val="Listecouleur-Accent1"/>
        <w:tabs>
          <w:tab w:val="left" w:pos="0"/>
          <w:tab w:val="left" w:pos="142"/>
          <w:tab w:val="left" w:pos="709"/>
          <w:tab w:val="left" w:pos="851"/>
        </w:tabs>
        <w:spacing w:line="276" w:lineRule="auto"/>
        <w:ind w:left="0"/>
        <w:rPr>
          <w:sz w:val="24"/>
          <w:szCs w:val="24"/>
        </w:rPr>
      </w:pPr>
      <w:r w:rsidRPr="005375E8">
        <w:rPr>
          <w:sz w:val="24"/>
          <w:szCs w:val="24"/>
        </w:rPr>
        <w:t>Correct answer:</w:t>
      </w:r>
      <w:r w:rsidRPr="00A12649">
        <w:rPr>
          <w:sz w:val="24"/>
          <w:szCs w:val="24"/>
        </w:rPr>
        <w:t xml:space="preserve"> </w:t>
      </w:r>
      <w:r w:rsidR="005375E8" w:rsidRPr="005375E8">
        <w:rPr>
          <w:sz w:val="24"/>
          <w:szCs w:val="24"/>
        </w:rPr>
        <w:t>b, c, e</w:t>
      </w:r>
    </w:p>
    <w:p w14:paraId="398A2433" w14:textId="77777777" w:rsidR="005375E8" w:rsidRPr="005375E8" w:rsidRDefault="005375E8" w:rsidP="00201A65">
      <w:pPr>
        <w:tabs>
          <w:tab w:val="left" w:pos="0"/>
          <w:tab w:val="left" w:pos="142"/>
          <w:tab w:val="left" w:pos="709"/>
          <w:tab w:val="left" w:pos="851"/>
        </w:tabs>
        <w:spacing w:after="0"/>
        <w:rPr>
          <w:rFonts w:ascii="Times New Roman" w:hAnsi="Times New Roman"/>
          <w:sz w:val="24"/>
          <w:szCs w:val="24"/>
        </w:rPr>
      </w:pPr>
    </w:p>
    <w:p w14:paraId="039B9BF6" w14:textId="77777777" w:rsidR="005375E8" w:rsidRPr="00CF2DBE" w:rsidRDefault="005375E8"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sidRPr="00CF2DBE">
        <w:rPr>
          <w:bCs/>
          <w:sz w:val="24"/>
          <w:szCs w:val="24"/>
          <w:lang w:val="en-US"/>
        </w:rPr>
        <w:t xml:space="preserve"> CM. Which of the following methods for induction of labour should not be used in patient with previous lower segment caesarean section: </w:t>
      </w:r>
    </w:p>
    <w:p w14:paraId="03BAE145" w14:textId="77777777" w:rsidR="005375E8" w:rsidRPr="005375E8" w:rsidRDefault="00C24270" w:rsidP="00201A65">
      <w:pPr>
        <w:pStyle w:val="Listecouleur-Accent1"/>
        <w:numPr>
          <w:ilvl w:val="0"/>
          <w:numId w:val="84"/>
        </w:numPr>
        <w:tabs>
          <w:tab w:val="left" w:pos="0"/>
          <w:tab w:val="left" w:pos="142"/>
          <w:tab w:val="left" w:pos="284"/>
        </w:tabs>
        <w:spacing w:line="276" w:lineRule="auto"/>
        <w:ind w:left="0" w:firstLine="0"/>
        <w:contextualSpacing w:val="0"/>
        <w:rPr>
          <w:sz w:val="24"/>
          <w:szCs w:val="24"/>
        </w:rPr>
      </w:pPr>
      <w:r w:rsidRPr="005375E8">
        <w:rPr>
          <w:sz w:val="24"/>
          <w:szCs w:val="24"/>
        </w:rPr>
        <w:lastRenderedPageBreak/>
        <w:t xml:space="preserve">prostaglandin gel </w:t>
      </w:r>
    </w:p>
    <w:p w14:paraId="3360D0AF" w14:textId="77777777" w:rsidR="005375E8" w:rsidRPr="005375E8" w:rsidRDefault="00C24270" w:rsidP="00201A65">
      <w:pPr>
        <w:pStyle w:val="Listecouleur-Accent1"/>
        <w:numPr>
          <w:ilvl w:val="0"/>
          <w:numId w:val="84"/>
        </w:numPr>
        <w:tabs>
          <w:tab w:val="left" w:pos="0"/>
          <w:tab w:val="left" w:pos="142"/>
          <w:tab w:val="left" w:pos="284"/>
        </w:tabs>
        <w:spacing w:line="276" w:lineRule="auto"/>
        <w:ind w:left="0" w:firstLine="0"/>
        <w:contextualSpacing w:val="0"/>
        <w:rPr>
          <w:sz w:val="24"/>
          <w:szCs w:val="24"/>
        </w:rPr>
      </w:pPr>
      <w:r w:rsidRPr="005375E8">
        <w:rPr>
          <w:sz w:val="24"/>
          <w:szCs w:val="24"/>
        </w:rPr>
        <w:t xml:space="preserve">prostaglandin tablet </w:t>
      </w:r>
    </w:p>
    <w:p w14:paraId="2432A164" w14:textId="77777777" w:rsidR="005375E8" w:rsidRPr="005375E8" w:rsidRDefault="00C24270" w:rsidP="00201A65">
      <w:pPr>
        <w:pStyle w:val="Listecouleur-Accent1"/>
        <w:numPr>
          <w:ilvl w:val="0"/>
          <w:numId w:val="84"/>
        </w:numPr>
        <w:tabs>
          <w:tab w:val="left" w:pos="0"/>
          <w:tab w:val="left" w:pos="142"/>
          <w:tab w:val="left" w:pos="284"/>
        </w:tabs>
        <w:spacing w:line="276" w:lineRule="auto"/>
        <w:ind w:left="0" w:firstLine="0"/>
        <w:contextualSpacing w:val="0"/>
        <w:rPr>
          <w:sz w:val="24"/>
          <w:szCs w:val="24"/>
        </w:rPr>
      </w:pPr>
      <w:r w:rsidRPr="005375E8">
        <w:rPr>
          <w:sz w:val="24"/>
          <w:szCs w:val="24"/>
        </w:rPr>
        <w:t xml:space="preserve">stripping of the membrane </w:t>
      </w:r>
    </w:p>
    <w:p w14:paraId="45664EAC" w14:textId="77777777" w:rsidR="005375E8" w:rsidRPr="005375E8" w:rsidRDefault="00C24270" w:rsidP="00201A65">
      <w:pPr>
        <w:pStyle w:val="Listecouleur-Accent1"/>
        <w:numPr>
          <w:ilvl w:val="0"/>
          <w:numId w:val="84"/>
        </w:numPr>
        <w:tabs>
          <w:tab w:val="left" w:pos="0"/>
          <w:tab w:val="left" w:pos="142"/>
          <w:tab w:val="left" w:pos="284"/>
        </w:tabs>
        <w:spacing w:line="276" w:lineRule="auto"/>
        <w:ind w:left="0" w:firstLine="0"/>
        <w:contextualSpacing w:val="0"/>
        <w:rPr>
          <w:sz w:val="24"/>
          <w:szCs w:val="24"/>
        </w:rPr>
      </w:pPr>
      <w:r w:rsidRPr="005375E8">
        <w:rPr>
          <w:sz w:val="24"/>
          <w:szCs w:val="24"/>
        </w:rPr>
        <w:t xml:space="preserve">oxytocin </w:t>
      </w:r>
    </w:p>
    <w:p w14:paraId="00E4F20F" w14:textId="77777777" w:rsidR="005375E8" w:rsidRPr="005375E8" w:rsidRDefault="00C24270" w:rsidP="00201A65">
      <w:pPr>
        <w:pStyle w:val="Listecouleur-Accent1"/>
        <w:numPr>
          <w:ilvl w:val="0"/>
          <w:numId w:val="84"/>
        </w:numPr>
        <w:tabs>
          <w:tab w:val="left" w:pos="0"/>
          <w:tab w:val="left" w:pos="142"/>
          <w:tab w:val="left" w:pos="284"/>
        </w:tabs>
        <w:spacing w:line="276" w:lineRule="auto"/>
        <w:ind w:left="0" w:firstLine="0"/>
        <w:contextualSpacing w:val="0"/>
        <w:rPr>
          <w:sz w:val="24"/>
          <w:szCs w:val="24"/>
        </w:rPr>
      </w:pPr>
      <w:r w:rsidRPr="005375E8">
        <w:rPr>
          <w:sz w:val="24"/>
          <w:szCs w:val="24"/>
        </w:rPr>
        <w:t>misoprostol</w:t>
      </w:r>
    </w:p>
    <w:p w14:paraId="6A26C732" w14:textId="77777777" w:rsidR="005375E8" w:rsidRPr="005375E8" w:rsidRDefault="00B5099A" w:rsidP="00201A65">
      <w:pPr>
        <w:pStyle w:val="Listecouleur-Accent1"/>
        <w:tabs>
          <w:tab w:val="left" w:pos="0"/>
          <w:tab w:val="left" w:pos="142"/>
          <w:tab w:val="left" w:pos="709"/>
          <w:tab w:val="left" w:pos="851"/>
        </w:tabs>
        <w:spacing w:line="276" w:lineRule="auto"/>
        <w:ind w:left="0"/>
        <w:rPr>
          <w:sz w:val="24"/>
          <w:szCs w:val="24"/>
        </w:rPr>
      </w:pPr>
      <w:r w:rsidRPr="005375E8">
        <w:rPr>
          <w:sz w:val="24"/>
          <w:szCs w:val="24"/>
        </w:rPr>
        <w:t>Correct answer:</w:t>
      </w:r>
      <w:r w:rsidRPr="00A12649">
        <w:rPr>
          <w:sz w:val="24"/>
          <w:szCs w:val="24"/>
        </w:rPr>
        <w:t xml:space="preserve"> </w:t>
      </w:r>
      <w:r w:rsidR="005375E8" w:rsidRPr="005375E8">
        <w:rPr>
          <w:sz w:val="24"/>
          <w:szCs w:val="24"/>
        </w:rPr>
        <w:t>a, b, e</w:t>
      </w:r>
    </w:p>
    <w:p w14:paraId="6CB4A746" w14:textId="77777777" w:rsidR="005375E8" w:rsidRPr="005375E8" w:rsidRDefault="005375E8" w:rsidP="00201A65">
      <w:pPr>
        <w:tabs>
          <w:tab w:val="left" w:pos="0"/>
          <w:tab w:val="left" w:pos="142"/>
          <w:tab w:val="left" w:pos="709"/>
          <w:tab w:val="left" w:pos="851"/>
        </w:tabs>
        <w:spacing w:after="0"/>
        <w:rPr>
          <w:rFonts w:ascii="Times New Roman" w:hAnsi="Times New Roman"/>
          <w:sz w:val="24"/>
          <w:szCs w:val="24"/>
        </w:rPr>
      </w:pPr>
    </w:p>
    <w:p w14:paraId="69821320" w14:textId="77777777" w:rsidR="005375E8" w:rsidRPr="00CF2DBE" w:rsidRDefault="003D08B7" w:rsidP="00201A65">
      <w:pPr>
        <w:pStyle w:val="Listecouleur-Accent1"/>
        <w:numPr>
          <w:ilvl w:val="0"/>
          <w:numId w:val="227"/>
        </w:numPr>
        <w:tabs>
          <w:tab w:val="left" w:pos="0"/>
          <w:tab w:val="left" w:pos="142"/>
          <w:tab w:val="left" w:pos="426"/>
          <w:tab w:val="left" w:pos="851"/>
        </w:tabs>
        <w:spacing w:line="276" w:lineRule="auto"/>
        <w:rPr>
          <w:bCs/>
          <w:sz w:val="24"/>
          <w:szCs w:val="24"/>
          <w:lang w:val="en-US"/>
        </w:rPr>
      </w:pPr>
      <w:r>
        <w:rPr>
          <w:bCs/>
          <w:sz w:val="24"/>
          <w:szCs w:val="24"/>
          <w:lang w:val="en-GB"/>
        </w:rPr>
        <w:t xml:space="preserve"> </w:t>
      </w:r>
      <w:r w:rsidR="005375E8" w:rsidRPr="00CF2DBE">
        <w:rPr>
          <w:bCs/>
          <w:sz w:val="24"/>
          <w:szCs w:val="24"/>
          <w:lang w:val="en-US"/>
        </w:rPr>
        <w:t>CM. Which cardinal movement occur during labour:</w:t>
      </w:r>
    </w:p>
    <w:p w14:paraId="3E24A5A4" w14:textId="77777777" w:rsidR="005375E8" w:rsidRPr="005375E8" w:rsidRDefault="00C24270" w:rsidP="00201A65">
      <w:pPr>
        <w:pStyle w:val="Listecouleur-Accent1"/>
        <w:numPr>
          <w:ilvl w:val="0"/>
          <w:numId w:val="85"/>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flexion </w:t>
      </w:r>
    </w:p>
    <w:p w14:paraId="1EF35773" w14:textId="77777777" w:rsidR="005375E8" w:rsidRPr="005375E8" w:rsidRDefault="00C24270" w:rsidP="00201A65">
      <w:pPr>
        <w:pStyle w:val="Listecouleur-Accent1"/>
        <w:numPr>
          <w:ilvl w:val="0"/>
          <w:numId w:val="85"/>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extension </w:t>
      </w:r>
    </w:p>
    <w:p w14:paraId="786EAC91" w14:textId="77777777" w:rsidR="005375E8" w:rsidRPr="005375E8" w:rsidRDefault="00C24270" w:rsidP="00201A65">
      <w:pPr>
        <w:pStyle w:val="Listecouleur-Accent1"/>
        <w:numPr>
          <w:ilvl w:val="0"/>
          <w:numId w:val="85"/>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internal rotation </w:t>
      </w:r>
    </w:p>
    <w:p w14:paraId="48DF360E" w14:textId="77777777" w:rsidR="005375E8" w:rsidRPr="005375E8" w:rsidRDefault="00C24270" w:rsidP="00201A65">
      <w:pPr>
        <w:pStyle w:val="Listecouleur-Accent1"/>
        <w:numPr>
          <w:ilvl w:val="0"/>
          <w:numId w:val="85"/>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descent</w:t>
      </w:r>
    </w:p>
    <w:p w14:paraId="362988D5" w14:textId="77777777" w:rsidR="005375E8" w:rsidRPr="005375E8" w:rsidRDefault="00C24270" w:rsidP="00201A65">
      <w:pPr>
        <w:pStyle w:val="Listecouleur-Accent1"/>
        <w:numPr>
          <w:ilvl w:val="0"/>
          <w:numId w:val="85"/>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asynclitisms</w:t>
      </w:r>
    </w:p>
    <w:p w14:paraId="727333BC" w14:textId="77777777" w:rsidR="005375E8" w:rsidRPr="005375E8" w:rsidRDefault="003D08B7" w:rsidP="00201A65">
      <w:pPr>
        <w:tabs>
          <w:tab w:val="left" w:pos="0"/>
          <w:tab w:val="left" w:pos="142"/>
          <w:tab w:val="left" w:pos="284"/>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w:t>
      </w:r>
      <w:r>
        <w:rPr>
          <w:rFonts w:ascii="Times New Roman" w:hAnsi="Times New Roman"/>
          <w:sz w:val="24"/>
          <w:szCs w:val="24"/>
        </w:rPr>
        <w:t xml:space="preserve">, </w:t>
      </w:r>
      <w:r w:rsidR="005375E8" w:rsidRPr="005375E8">
        <w:rPr>
          <w:rFonts w:ascii="Times New Roman" w:hAnsi="Times New Roman"/>
          <w:sz w:val="24"/>
          <w:szCs w:val="24"/>
        </w:rPr>
        <w:t>b,</w:t>
      </w:r>
      <w:r>
        <w:rPr>
          <w:rFonts w:ascii="Times New Roman" w:hAnsi="Times New Roman"/>
          <w:sz w:val="24"/>
          <w:szCs w:val="24"/>
        </w:rPr>
        <w:t xml:space="preserve"> </w:t>
      </w:r>
      <w:r w:rsidR="005375E8" w:rsidRPr="005375E8">
        <w:rPr>
          <w:rFonts w:ascii="Times New Roman" w:hAnsi="Times New Roman"/>
          <w:sz w:val="24"/>
          <w:szCs w:val="24"/>
        </w:rPr>
        <w:t>c,</w:t>
      </w:r>
      <w:r>
        <w:rPr>
          <w:rFonts w:ascii="Times New Roman" w:hAnsi="Times New Roman"/>
          <w:sz w:val="24"/>
          <w:szCs w:val="24"/>
        </w:rPr>
        <w:t xml:space="preserve"> </w:t>
      </w:r>
      <w:r w:rsidR="005375E8" w:rsidRPr="005375E8">
        <w:rPr>
          <w:rFonts w:ascii="Times New Roman" w:hAnsi="Times New Roman"/>
          <w:sz w:val="24"/>
          <w:szCs w:val="24"/>
        </w:rPr>
        <w:t>d</w:t>
      </w:r>
    </w:p>
    <w:p w14:paraId="4894A3C4" w14:textId="77777777" w:rsidR="005375E8" w:rsidRPr="005375E8" w:rsidRDefault="005375E8" w:rsidP="00201A65">
      <w:pPr>
        <w:tabs>
          <w:tab w:val="left" w:pos="0"/>
          <w:tab w:val="left" w:pos="142"/>
          <w:tab w:val="left" w:pos="284"/>
          <w:tab w:val="left" w:pos="709"/>
          <w:tab w:val="left" w:pos="851"/>
        </w:tabs>
        <w:spacing w:after="0"/>
        <w:rPr>
          <w:rFonts w:ascii="Times New Roman" w:hAnsi="Times New Roman"/>
          <w:sz w:val="24"/>
          <w:szCs w:val="24"/>
        </w:rPr>
      </w:pPr>
    </w:p>
    <w:p w14:paraId="095B6269" w14:textId="77777777" w:rsidR="005375E8" w:rsidRPr="00CF2DBE" w:rsidRDefault="005375E8" w:rsidP="00201A65">
      <w:pPr>
        <w:pStyle w:val="Listecouleur-Accent1"/>
        <w:numPr>
          <w:ilvl w:val="0"/>
          <w:numId w:val="227"/>
        </w:numPr>
        <w:tabs>
          <w:tab w:val="left" w:pos="0"/>
          <w:tab w:val="left" w:pos="142"/>
          <w:tab w:val="left" w:pos="284"/>
          <w:tab w:val="left" w:pos="709"/>
          <w:tab w:val="left" w:pos="851"/>
        </w:tabs>
        <w:spacing w:line="276" w:lineRule="auto"/>
        <w:ind w:left="0" w:firstLine="0"/>
        <w:contextualSpacing w:val="0"/>
        <w:rPr>
          <w:bCs/>
          <w:sz w:val="24"/>
          <w:szCs w:val="24"/>
          <w:lang w:val="en-US"/>
        </w:rPr>
      </w:pPr>
      <w:r w:rsidRPr="00CF2DBE">
        <w:rPr>
          <w:bCs/>
          <w:sz w:val="24"/>
          <w:szCs w:val="24"/>
          <w:lang w:val="en-US"/>
        </w:rPr>
        <w:t>CM. Duration of latent phase of labour is affected by:</w:t>
      </w:r>
    </w:p>
    <w:p w14:paraId="11DAFF35" w14:textId="77777777" w:rsidR="005375E8" w:rsidRPr="005375E8" w:rsidRDefault="00C24270" w:rsidP="00201A65">
      <w:pPr>
        <w:pStyle w:val="Listecouleur-Accent1"/>
        <w:numPr>
          <w:ilvl w:val="0"/>
          <w:numId w:val="86"/>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early use of conduction anaesthesia </w:t>
      </w:r>
    </w:p>
    <w:p w14:paraId="197D5C6A" w14:textId="77777777" w:rsidR="005375E8" w:rsidRPr="005375E8" w:rsidRDefault="00C24270" w:rsidP="00201A65">
      <w:pPr>
        <w:pStyle w:val="Listecouleur-Accent1"/>
        <w:numPr>
          <w:ilvl w:val="0"/>
          <w:numId w:val="86"/>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unripe cervix </w:t>
      </w:r>
    </w:p>
    <w:p w14:paraId="794EFEE9" w14:textId="77777777" w:rsidR="005375E8" w:rsidRPr="005375E8" w:rsidRDefault="00C24270" w:rsidP="00201A65">
      <w:pPr>
        <w:pStyle w:val="Listecouleur-Accent1"/>
        <w:numPr>
          <w:ilvl w:val="0"/>
          <w:numId w:val="86"/>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hypertonic uterine contraction</w:t>
      </w:r>
    </w:p>
    <w:p w14:paraId="66961785" w14:textId="77777777" w:rsidR="005375E8" w:rsidRPr="005375E8" w:rsidRDefault="00C24270" w:rsidP="00201A65">
      <w:pPr>
        <w:pStyle w:val="Listecouleur-Accent1"/>
        <w:numPr>
          <w:ilvl w:val="0"/>
          <w:numId w:val="86"/>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pre-eclampsia</w:t>
      </w:r>
    </w:p>
    <w:p w14:paraId="2711324B" w14:textId="77777777" w:rsidR="003D08B7" w:rsidRPr="003D08B7" w:rsidRDefault="00C24270" w:rsidP="00201A65">
      <w:pPr>
        <w:pStyle w:val="Listecouleur-Accent1"/>
        <w:numPr>
          <w:ilvl w:val="0"/>
          <w:numId w:val="86"/>
        </w:numPr>
        <w:tabs>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excessive </w:t>
      </w:r>
      <w:r w:rsidR="005375E8" w:rsidRPr="005375E8">
        <w:rPr>
          <w:sz w:val="24"/>
          <w:szCs w:val="24"/>
        </w:rPr>
        <w:t>sedation</w:t>
      </w:r>
    </w:p>
    <w:p w14:paraId="59C32D14" w14:textId="77777777" w:rsidR="005375E8" w:rsidRPr="003D08B7" w:rsidRDefault="003D08B7" w:rsidP="00201A65">
      <w:pPr>
        <w:pStyle w:val="Listecouleur-Accent1"/>
        <w:tabs>
          <w:tab w:val="left" w:pos="0"/>
          <w:tab w:val="left" w:pos="142"/>
          <w:tab w:val="left" w:pos="284"/>
          <w:tab w:val="left" w:pos="709"/>
          <w:tab w:val="left" w:pos="851"/>
        </w:tabs>
        <w:spacing w:line="276" w:lineRule="auto"/>
        <w:ind w:left="0"/>
        <w:contextualSpacing w:val="0"/>
        <w:rPr>
          <w:sz w:val="24"/>
          <w:szCs w:val="24"/>
        </w:rPr>
      </w:pPr>
      <w:r w:rsidRPr="003D08B7">
        <w:rPr>
          <w:sz w:val="24"/>
          <w:szCs w:val="24"/>
        </w:rPr>
        <w:t xml:space="preserve">Correct answer: </w:t>
      </w:r>
      <w:r w:rsidR="005375E8" w:rsidRPr="003D08B7">
        <w:rPr>
          <w:sz w:val="24"/>
          <w:szCs w:val="24"/>
        </w:rPr>
        <w:t>a,</w:t>
      </w:r>
      <w:r>
        <w:rPr>
          <w:sz w:val="24"/>
          <w:szCs w:val="24"/>
          <w:lang w:val="en-GB"/>
        </w:rPr>
        <w:t xml:space="preserve"> </w:t>
      </w:r>
      <w:r w:rsidR="005375E8" w:rsidRPr="003D08B7">
        <w:rPr>
          <w:sz w:val="24"/>
          <w:szCs w:val="24"/>
        </w:rPr>
        <w:t>b,</w:t>
      </w:r>
      <w:r>
        <w:rPr>
          <w:sz w:val="24"/>
          <w:szCs w:val="24"/>
          <w:lang w:val="en-GB"/>
        </w:rPr>
        <w:t xml:space="preserve"> </w:t>
      </w:r>
      <w:r w:rsidR="005375E8" w:rsidRPr="003D08B7">
        <w:rPr>
          <w:sz w:val="24"/>
          <w:szCs w:val="24"/>
        </w:rPr>
        <w:t>e</w:t>
      </w:r>
    </w:p>
    <w:p w14:paraId="2FA53D32" w14:textId="77777777" w:rsidR="005375E8" w:rsidRPr="005375E8" w:rsidRDefault="005375E8" w:rsidP="00201A65">
      <w:pPr>
        <w:tabs>
          <w:tab w:val="left" w:pos="0"/>
          <w:tab w:val="left" w:pos="142"/>
          <w:tab w:val="left" w:pos="284"/>
          <w:tab w:val="left" w:pos="709"/>
          <w:tab w:val="left" w:pos="851"/>
        </w:tabs>
        <w:spacing w:after="0"/>
        <w:rPr>
          <w:rFonts w:ascii="Times New Roman" w:hAnsi="Times New Roman"/>
          <w:sz w:val="24"/>
          <w:szCs w:val="24"/>
        </w:rPr>
      </w:pPr>
    </w:p>
    <w:p w14:paraId="71297456" w14:textId="77777777" w:rsidR="005375E8" w:rsidRPr="005375E8" w:rsidRDefault="003D08B7" w:rsidP="00201A65">
      <w:pPr>
        <w:pStyle w:val="Listecouleur-Accent1"/>
        <w:numPr>
          <w:ilvl w:val="0"/>
          <w:numId w:val="227"/>
        </w:numPr>
        <w:tabs>
          <w:tab w:val="left" w:pos="0"/>
          <w:tab w:val="left" w:pos="142"/>
          <w:tab w:val="left" w:pos="284"/>
          <w:tab w:val="left" w:pos="426"/>
          <w:tab w:val="left" w:pos="851"/>
        </w:tabs>
        <w:spacing w:line="276" w:lineRule="auto"/>
        <w:ind w:left="0" w:firstLine="0"/>
        <w:contextualSpacing w:val="0"/>
        <w:rPr>
          <w:bCs/>
          <w:sz w:val="24"/>
          <w:szCs w:val="24"/>
        </w:rPr>
      </w:pPr>
      <w:r>
        <w:rPr>
          <w:bCs/>
          <w:sz w:val="24"/>
          <w:szCs w:val="24"/>
          <w:lang w:val="en-GB"/>
        </w:rPr>
        <w:t xml:space="preserve"> </w:t>
      </w:r>
      <w:r w:rsidR="005375E8" w:rsidRPr="00CF2DBE">
        <w:rPr>
          <w:bCs/>
          <w:sz w:val="24"/>
          <w:szCs w:val="24"/>
          <w:lang w:val="en-US"/>
        </w:rPr>
        <w:t xml:space="preserve">CS. A female at 37 weeks of gestation has mild labour pains for 10 hours and cervix is persistently 1 cm dilated but not effaced. </w:t>
      </w:r>
      <w:r w:rsidR="005375E8" w:rsidRPr="005375E8">
        <w:rPr>
          <w:bCs/>
          <w:sz w:val="24"/>
          <w:szCs w:val="24"/>
        </w:rPr>
        <w:t>What will be the next appropriate management?</w:t>
      </w:r>
    </w:p>
    <w:p w14:paraId="5E610AE4" w14:textId="77777777" w:rsidR="005375E8" w:rsidRPr="005375E8" w:rsidRDefault="00C24270" w:rsidP="00201A65">
      <w:pPr>
        <w:pStyle w:val="Listecouleur-Accent1"/>
        <w:numPr>
          <w:ilvl w:val="0"/>
          <w:numId w:val="87"/>
        </w:numPr>
        <w:tabs>
          <w:tab w:val="clear" w:pos="720"/>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sedation and wait</w:t>
      </w:r>
    </w:p>
    <w:p w14:paraId="4BEBAC36" w14:textId="77777777" w:rsidR="005375E8" w:rsidRPr="005375E8" w:rsidRDefault="00C24270" w:rsidP="00201A65">
      <w:pPr>
        <w:pStyle w:val="Listecouleur-Accent1"/>
        <w:numPr>
          <w:ilvl w:val="0"/>
          <w:numId w:val="87"/>
        </w:numPr>
        <w:tabs>
          <w:tab w:val="clear" w:pos="720"/>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augmentation with oxytocin </w:t>
      </w:r>
    </w:p>
    <w:p w14:paraId="2B3A7639" w14:textId="77777777" w:rsidR="005375E8" w:rsidRPr="005375E8" w:rsidRDefault="00C24270" w:rsidP="00201A65">
      <w:pPr>
        <w:pStyle w:val="Listecouleur-Accent1"/>
        <w:numPr>
          <w:ilvl w:val="0"/>
          <w:numId w:val="87"/>
        </w:numPr>
        <w:tabs>
          <w:tab w:val="clear" w:pos="720"/>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cesarean section</w:t>
      </w:r>
    </w:p>
    <w:p w14:paraId="7CD6440B" w14:textId="77777777" w:rsidR="005375E8" w:rsidRPr="005375E8" w:rsidRDefault="00C24270" w:rsidP="00201A65">
      <w:pPr>
        <w:pStyle w:val="Listecouleur-Accent1"/>
        <w:numPr>
          <w:ilvl w:val="0"/>
          <w:numId w:val="87"/>
        </w:numPr>
        <w:tabs>
          <w:tab w:val="clear" w:pos="720"/>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amniotomy</w:t>
      </w:r>
    </w:p>
    <w:p w14:paraId="42FD43F2" w14:textId="77777777" w:rsidR="005375E8" w:rsidRPr="005375E8" w:rsidRDefault="00C24270" w:rsidP="00201A65">
      <w:pPr>
        <w:pStyle w:val="Listecouleur-Accent1"/>
        <w:numPr>
          <w:ilvl w:val="0"/>
          <w:numId w:val="87"/>
        </w:numPr>
        <w:tabs>
          <w:tab w:val="clear" w:pos="720"/>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augmentation </w:t>
      </w:r>
      <w:r w:rsidR="005375E8" w:rsidRPr="005375E8">
        <w:rPr>
          <w:sz w:val="24"/>
          <w:szCs w:val="24"/>
        </w:rPr>
        <w:t>with prostaglandins</w:t>
      </w:r>
    </w:p>
    <w:p w14:paraId="09246EC3" w14:textId="77777777" w:rsidR="005375E8" w:rsidRPr="005375E8" w:rsidRDefault="003D08B7" w:rsidP="00201A65">
      <w:pPr>
        <w:pStyle w:val="Listecouleur-Accent1"/>
        <w:tabs>
          <w:tab w:val="left" w:pos="0"/>
          <w:tab w:val="left" w:pos="142"/>
          <w:tab w:val="left" w:pos="284"/>
          <w:tab w:val="left" w:pos="709"/>
          <w:tab w:val="left" w:pos="851"/>
        </w:tabs>
        <w:spacing w:line="276" w:lineRule="auto"/>
        <w:ind w:left="0"/>
        <w:rPr>
          <w:sz w:val="24"/>
          <w:szCs w:val="24"/>
        </w:rPr>
      </w:pPr>
      <w:r w:rsidRPr="005375E8">
        <w:rPr>
          <w:sz w:val="24"/>
          <w:szCs w:val="24"/>
        </w:rPr>
        <w:t>Correct answer:</w:t>
      </w:r>
      <w:r w:rsidRPr="00A12649">
        <w:rPr>
          <w:sz w:val="24"/>
          <w:szCs w:val="24"/>
        </w:rPr>
        <w:t xml:space="preserve"> </w:t>
      </w:r>
      <w:r w:rsidR="005375E8" w:rsidRPr="005375E8">
        <w:rPr>
          <w:sz w:val="24"/>
          <w:szCs w:val="24"/>
        </w:rPr>
        <w:t>a</w:t>
      </w:r>
    </w:p>
    <w:p w14:paraId="55B9EC21" w14:textId="77777777" w:rsidR="005375E8" w:rsidRPr="005375E8" w:rsidRDefault="005375E8" w:rsidP="00201A65">
      <w:pPr>
        <w:tabs>
          <w:tab w:val="left" w:pos="0"/>
          <w:tab w:val="left" w:pos="142"/>
          <w:tab w:val="left" w:pos="284"/>
          <w:tab w:val="left" w:pos="709"/>
          <w:tab w:val="left" w:pos="851"/>
        </w:tabs>
        <w:spacing w:after="0"/>
        <w:rPr>
          <w:rFonts w:ascii="Times New Roman" w:hAnsi="Times New Roman"/>
          <w:sz w:val="24"/>
          <w:szCs w:val="24"/>
        </w:rPr>
      </w:pPr>
    </w:p>
    <w:p w14:paraId="58A49E28" w14:textId="77777777" w:rsidR="005375E8" w:rsidRPr="00CF2DBE" w:rsidRDefault="003D08B7"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Pr>
          <w:bCs/>
          <w:sz w:val="24"/>
          <w:szCs w:val="24"/>
          <w:lang w:val="en-GB"/>
        </w:rPr>
        <w:t xml:space="preserve"> </w:t>
      </w:r>
      <w:r w:rsidR="005375E8" w:rsidRPr="00CF2DBE">
        <w:rPr>
          <w:bCs/>
          <w:sz w:val="24"/>
          <w:szCs w:val="24"/>
          <w:lang w:val="en-US"/>
        </w:rPr>
        <w:t>CM. Commonest causes of non – engagement at term, in primipara are:</w:t>
      </w:r>
    </w:p>
    <w:p w14:paraId="3E543B26" w14:textId="77777777" w:rsidR="005375E8" w:rsidRPr="005375E8" w:rsidRDefault="005375E8" w:rsidP="00201A65">
      <w:pPr>
        <w:pStyle w:val="Listecouleur-Accent1"/>
        <w:numPr>
          <w:ilvl w:val="0"/>
          <w:numId w:val="88"/>
        </w:numPr>
        <w:tabs>
          <w:tab w:val="clear" w:pos="720"/>
          <w:tab w:val="left" w:pos="0"/>
          <w:tab w:val="left" w:pos="142"/>
          <w:tab w:val="left" w:pos="284"/>
          <w:tab w:val="left" w:pos="709"/>
          <w:tab w:val="left" w:pos="851"/>
        </w:tabs>
        <w:spacing w:line="276" w:lineRule="auto"/>
        <w:ind w:left="0" w:firstLine="0"/>
        <w:contextualSpacing w:val="0"/>
        <w:rPr>
          <w:sz w:val="24"/>
          <w:szCs w:val="24"/>
        </w:rPr>
      </w:pPr>
      <w:r w:rsidRPr="005375E8">
        <w:rPr>
          <w:sz w:val="24"/>
          <w:szCs w:val="24"/>
        </w:rPr>
        <w:t xml:space="preserve">CPD </w:t>
      </w:r>
    </w:p>
    <w:p w14:paraId="406DF9BF" w14:textId="77777777" w:rsidR="005375E8" w:rsidRPr="005375E8" w:rsidRDefault="00C24270" w:rsidP="00201A65">
      <w:pPr>
        <w:pStyle w:val="Listecouleur-Accent1"/>
        <w:numPr>
          <w:ilvl w:val="0"/>
          <w:numId w:val="88"/>
        </w:numPr>
        <w:tabs>
          <w:tab w:val="clear" w:pos="720"/>
          <w:tab w:val="left" w:pos="0"/>
          <w:tab w:val="left" w:pos="142"/>
          <w:tab w:val="left" w:pos="284"/>
          <w:tab w:val="left" w:pos="709"/>
          <w:tab w:val="left" w:pos="851"/>
        </w:tabs>
        <w:spacing w:line="276" w:lineRule="auto"/>
        <w:ind w:left="0" w:firstLine="0"/>
        <w:contextualSpacing w:val="0"/>
        <w:rPr>
          <w:sz w:val="24"/>
          <w:szCs w:val="24"/>
        </w:rPr>
      </w:pPr>
      <w:r>
        <w:rPr>
          <w:sz w:val="24"/>
          <w:szCs w:val="24"/>
        </w:rPr>
        <w:t>h</w:t>
      </w:r>
      <w:r w:rsidR="005375E8" w:rsidRPr="005375E8">
        <w:rPr>
          <w:sz w:val="24"/>
          <w:szCs w:val="24"/>
        </w:rPr>
        <w:t>ydramnios</w:t>
      </w:r>
    </w:p>
    <w:p w14:paraId="5612DF2A" w14:textId="77777777" w:rsidR="005375E8" w:rsidRPr="005375E8" w:rsidRDefault="003812CA" w:rsidP="00201A65">
      <w:pPr>
        <w:pStyle w:val="Listecouleur-Accent1"/>
        <w:numPr>
          <w:ilvl w:val="0"/>
          <w:numId w:val="88"/>
        </w:numPr>
        <w:tabs>
          <w:tab w:val="clear" w:pos="720"/>
          <w:tab w:val="left" w:pos="0"/>
          <w:tab w:val="left" w:pos="142"/>
          <w:tab w:val="left" w:pos="284"/>
          <w:tab w:val="left" w:pos="709"/>
          <w:tab w:val="left" w:pos="851"/>
        </w:tabs>
        <w:spacing w:line="276" w:lineRule="auto"/>
        <w:ind w:left="0" w:firstLine="0"/>
        <w:contextualSpacing w:val="0"/>
        <w:rPr>
          <w:sz w:val="24"/>
          <w:szCs w:val="24"/>
        </w:rPr>
      </w:pPr>
      <w:r>
        <w:rPr>
          <w:sz w:val="24"/>
          <w:szCs w:val="24"/>
          <w:lang w:val="en-US"/>
        </w:rPr>
        <w:t>IUGR</w:t>
      </w:r>
      <w:r w:rsidR="005375E8" w:rsidRPr="005375E8">
        <w:rPr>
          <w:sz w:val="24"/>
          <w:szCs w:val="24"/>
        </w:rPr>
        <w:t xml:space="preserve"> </w:t>
      </w:r>
    </w:p>
    <w:p w14:paraId="2D0832BD" w14:textId="77777777" w:rsidR="005375E8" w:rsidRPr="005375E8" w:rsidRDefault="00C24270" w:rsidP="00201A65">
      <w:pPr>
        <w:pStyle w:val="Listecouleur-Accent1"/>
        <w:numPr>
          <w:ilvl w:val="0"/>
          <w:numId w:val="88"/>
        </w:numPr>
        <w:tabs>
          <w:tab w:val="clear" w:pos="720"/>
          <w:tab w:val="left" w:pos="0"/>
          <w:tab w:val="left" w:pos="142"/>
          <w:tab w:val="left" w:pos="284"/>
          <w:tab w:val="left" w:pos="709"/>
          <w:tab w:val="left" w:pos="851"/>
        </w:tabs>
        <w:spacing w:line="276" w:lineRule="auto"/>
        <w:ind w:left="0" w:firstLine="0"/>
        <w:contextualSpacing w:val="0"/>
        <w:rPr>
          <w:sz w:val="24"/>
          <w:szCs w:val="24"/>
        </w:rPr>
      </w:pPr>
      <w:r>
        <w:rPr>
          <w:sz w:val="24"/>
          <w:szCs w:val="24"/>
        </w:rPr>
        <w:t>b</w:t>
      </w:r>
      <w:r w:rsidR="005375E8" w:rsidRPr="005375E8">
        <w:rPr>
          <w:sz w:val="24"/>
          <w:szCs w:val="24"/>
        </w:rPr>
        <w:t>reech</w:t>
      </w:r>
    </w:p>
    <w:p w14:paraId="2E8F4664" w14:textId="77777777" w:rsidR="005375E8" w:rsidRPr="005375E8" w:rsidRDefault="00C24270" w:rsidP="00201A65">
      <w:pPr>
        <w:pStyle w:val="Listecouleur-Accent1"/>
        <w:numPr>
          <w:ilvl w:val="0"/>
          <w:numId w:val="88"/>
        </w:numPr>
        <w:tabs>
          <w:tab w:val="clear" w:pos="720"/>
          <w:tab w:val="left" w:pos="0"/>
          <w:tab w:val="left" w:pos="142"/>
          <w:tab w:val="left" w:pos="284"/>
          <w:tab w:val="left" w:pos="709"/>
          <w:tab w:val="left" w:pos="851"/>
        </w:tabs>
        <w:spacing w:line="276" w:lineRule="auto"/>
        <w:ind w:left="0" w:firstLine="0"/>
        <w:contextualSpacing w:val="0"/>
        <w:rPr>
          <w:sz w:val="24"/>
          <w:szCs w:val="24"/>
        </w:rPr>
      </w:pPr>
      <w:r>
        <w:rPr>
          <w:sz w:val="24"/>
          <w:szCs w:val="24"/>
        </w:rPr>
        <w:t>o</w:t>
      </w:r>
      <w:r w:rsidR="005375E8" w:rsidRPr="005375E8">
        <w:rPr>
          <w:sz w:val="24"/>
          <w:szCs w:val="24"/>
        </w:rPr>
        <w:t>ccipitoposterior position</w:t>
      </w:r>
    </w:p>
    <w:p w14:paraId="498C39FA" w14:textId="77777777" w:rsidR="005375E8" w:rsidRPr="005375E8" w:rsidRDefault="003D08B7" w:rsidP="00201A65">
      <w:pPr>
        <w:pStyle w:val="Listecouleur-Accent1"/>
        <w:tabs>
          <w:tab w:val="left" w:pos="0"/>
          <w:tab w:val="left" w:pos="142"/>
          <w:tab w:val="left" w:pos="284"/>
          <w:tab w:val="left" w:pos="709"/>
          <w:tab w:val="left" w:pos="851"/>
        </w:tabs>
        <w:spacing w:line="276" w:lineRule="auto"/>
        <w:ind w:left="0"/>
        <w:rPr>
          <w:sz w:val="24"/>
          <w:szCs w:val="24"/>
        </w:rPr>
      </w:pPr>
      <w:r>
        <w:rPr>
          <w:sz w:val="24"/>
          <w:szCs w:val="24"/>
        </w:rPr>
        <w:t>Correct answer</w:t>
      </w:r>
      <w:r w:rsidR="005375E8" w:rsidRPr="005375E8">
        <w:rPr>
          <w:sz w:val="24"/>
          <w:szCs w:val="24"/>
        </w:rPr>
        <w:t>: a, e</w:t>
      </w:r>
    </w:p>
    <w:p w14:paraId="239908E2" w14:textId="77777777" w:rsidR="005375E8" w:rsidRPr="005375E8" w:rsidRDefault="005375E8" w:rsidP="00201A65">
      <w:pPr>
        <w:tabs>
          <w:tab w:val="left" w:pos="0"/>
          <w:tab w:val="left" w:pos="142"/>
          <w:tab w:val="left" w:pos="284"/>
          <w:tab w:val="left" w:pos="709"/>
          <w:tab w:val="left" w:pos="851"/>
        </w:tabs>
        <w:spacing w:after="0"/>
        <w:rPr>
          <w:rFonts w:ascii="Times New Roman" w:hAnsi="Times New Roman"/>
          <w:sz w:val="24"/>
          <w:szCs w:val="24"/>
        </w:rPr>
      </w:pPr>
    </w:p>
    <w:p w14:paraId="40F69081" w14:textId="77777777" w:rsidR="005375E8" w:rsidRPr="00CF2DBE" w:rsidRDefault="005375E8" w:rsidP="00201A65">
      <w:pPr>
        <w:pStyle w:val="Listecouleur-Accent1"/>
        <w:numPr>
          <w:ilvl w:val="0"/>
          <w:numId w:val="227"/>
        </w:numPr>
        <w:tabs>
          <w:tab w:val="left" w:pos="0"/>
          <w:tab w:val="left" w:pos="284"/>
          <w:tab w:val="left" w:pos="426"/>
        </w:tabs>
        <w:spacing w:line="276" w:lineRule="auto"/>
        <w:ind w:left="0" w:firstLine="0"/>
        <w:contextualSpacing w:val="0"/>
        <w:rPr>
          <w:bCs/>
          <w:sz w:val="24"/>
          <w:szCs w:val="24"/>
          <w:lang w:val="en-US"/>
        </w:rPr>
      </w:pPr>
      <w:r w:rsidRPr="00CF2DBE">
        <w:rPr>
          <w:bCs/>
          <w:sz w:val="24"/>
          <w:szCs w:val="24"/>
          <w:lang w:val="en-US"/>
        </w:rPr>
        <w:t xml:space="preserve">  CM. Which is not included in Active management of III stage of labour?</w:t>
      </w:r>
    </w:p>
    <w:p w14:paraId="4E128CDD"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a. </w:t>
      </w:r>
      <w:r w:rsidR="00C24270" w:rsidRPr="00CF2DBE">
        <w:rPr>
          <w:sz w:val="24"/>
          <w:szCs w:val="24"/>
          <w:lang w:val="en-US"/>
        </w:rPr>
        <w:t xml:space="preserve">uterotonic within 1 minute of delivery </w:t>
      </w:r>
    </w:p>
    <w:p w14:paraId="38B2D89F" w14:textId="77777777" w:rsidR="005375E8" w:rsidRPr="00CF2DBE" w:rsidRDefault="00C24270"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lastRenderedPageBreak/>
        <w:t xml:space="preserve">b. immediate clamping, cutting and ligation of cord </w:t>
      </w:r>
    </w:p>
    <w:p w14:paraId="402D198A" w14:textId="77777777" w:rsidR="005375E8" w:rsidRPr="00CF2DBE" w:rsidRDefault="00C24270"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c. gentle massage of the uterus </w:t>
      </w:r>
    </w:p>
    <w:p w14:paraId="1D398B71" w14:textId="77777777" w:rsidR="005375E8" w:rsidRPr="00CF2DBE" w:rsidRDefault="00C24270"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d. controlled cord traction </w:t>
      </w:r>
    </w:p>
    <w:p w14:paraId="43A72C64" w14:textId="77777777" w:rsidR="005375E8" w:rsidRPr="00CF2DBE" w:rsidRDefault="00C24270"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e. spasmolytic </w:t>
      </w:r>
      <w:r w:rsidR="005375E8" w:rsidRPr="00CF2DBE">
        <w:rPr>
          <w:sz w:val="24"/>
          <w:szCs w:val="24"/>
          <w:lang w:val="en-US"/>
        </w:rPr>
        <w:t xml:space="preserve">within 1 minute of delivery </w:t>
      </w:r>
    </w:p>
    <w:p w14:paraId="7F5ED6F6" w14:textId="77777777" w:rsidR="005375E8" w:rsidRPr="005375E8" w:rsidRDefault="003D08B7"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lang w:val="en-GB"/>
        </w:rPr>
        <w:t xml:space="preserve"> </w:t>
      </w:r>
      <w:r w:rsidR="005375E8" w:rsidRPr="005375E8">
        <w:rPr>
          <w:sz w:val="24"/>
          <w:szCs w:val="24"/>
        </w:rPr>
        <w:t xml:space="preserve">b, e </w:t>
      </w:r>
    </w:p>
    <w:p w14:paraId="74698503" w14:textId="77777777" w:rsidR="005375E8" w:rsidRPr="005375E8" w:rsidRDefault="005375E8" w:rsidP="00201A65">
      <w:pPr>
        <w:pStyle w:val="Listecouleur-Accent1"/>
        <w:tabs>
          <w:tab w:val="left" w:pos="0"/>
          <w:tab w:val="left" w:pos="709"/>
          <w:tab w:val="left" w:pos="851"/>
        </w:tabs>
        <w:spacing w:line="276" w:lineRule="auto"/>
        <w:ind w:left="0"/>
        <w:rPr>
          <w:sz w:val="24"/>
          <w:szCs w:val="24"/>
          <w:vertAlign w:val="subscript"/>
        </w:rPr>
      </w:pPr>
    </w:p>
    <w:p w14:paraId="0F20C8CB" w14:textId="77777777" w:rsidR="005375E8" w:rsidRPr="00CF2DBE" w:rsidRDefault="003D08B7" w:rsidP="00201A65">
      <w:pPr>
        <w:pStyle w:val="Listecouleur-Accent1"/>
        <w:numPr>
          <w:ilvl w:val="0"/>
          <w:numId w:val="227"/>
        </w:numPr>
        <w:tabs>
          <w:tab w:val="left" w:pos="0"/>
          <w:tab w:val="left" w:pos="284"/>
          <w:tab w:val="left" w:pos="426"/>
        </w:tabs>
        <w:spacing w:line="276" w:lineRule="auto"/>
        <w:ind w:left="0" w:firstLine="0"/>
        <w:contextualSpacing w:val="0"/>
        <w:rPr>
          <w:bCs/>
          <w:sz w:val="24"/>
          <w:szCs w:val="24"/>
          <w:lang w:val="en-US"/>
        </w:rPr>
      </w:pPr>
      <w:r>
        <w:rPr>
          <w:bCs/>
          <w:sz w:val="24"/>
          <w:szCs w:val="24"/>
          <w:lang w:val="en-GB"/>
        </w:rPr>
        <w:t xml:space="preserve"> </w:t>
      </w:r>
      <w:r w:rsidR="005375E8" w:rsidRPr="005375E8">
        <w:rPr>
          <w:bCs/>
          <w:sz w:val="24"/>
          <w:szCs w:val="24"/>
          <w:lang w:val="en-GB"/>
        </w:rPr>
        <w:t xml:space="preserve">CS. </w:t>
      </w:r>
      <w:r w:rsidR="005375E8" w:rsidRPr="00CF2DBE">
        <w:rPr>
          <w:bCs/>
          <w:sz w:val="24"/>
          <w:szCs w:val="24"/>
          <w:lang w:val="en-US"/>
        </w:rPr>
        <w:t>During active labour average cervical dilation per hour in primipara is :</w:t>
      </w:r>
    </w:p>
    <w:p w14:paraId="77C3BB3B"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a. 1.2 cms</w:t>
      </w:r>
    </w:p>
    <w:p w14:paraId="2AF2BC13"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b. 1.5 cms</w:t>
      </w:r>
    </w:p>
    <w:p w14:paraId="3D25DF46"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c. 1.7 cms</w:t>
      </w:r>
    </w:p>
    <w:p w14:paraId="70F34702"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d. 2 cms</w:t>
      </w:r>
    </w:p>
    <w:p w14:paraId="3FF81BFA"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e. 0,5 cms</w:t>
      </w:r>
    </w:p>
    <w:p w14:paraId="2C56103A" w14:textId="77777777" w:rsidR="005375E8" w:rsidRPr="00CF2DBE" w:rsidRDefault="00E33D7B"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Correct answer: </w:t>
      </w:r>
      <w:r w:rsidR="005375E8" w:rsidRPr="00CF2DBE">
        <w:rPr>
          <w:sz w:val="24"/>
          <w:szCs w:val="24"/>
          <w:lang w:val="en-US"/>
        </w:rPr>
        <w:t>a</w:t>
      </w:r>
    </w:p>
    <w:p w14:paraId="7CB942B4"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p>
    <w:p w14:paraId="6A40F816" w14:textId="77777777" w:rsidR="005375E8" w:rsidRPr="00CF2DBE" w:rsidRDefault="003812CA" w:rsidP="00201A65">
      <w:pPr>
        <w:pStyle w:val="Listecouleur-Accent1"/>
        <w:numPr>
          <w:ilvl w:val="0"/>
          <w:numId w:val="227"/>
        </w:numPr>
        <w:tabs>
          <w:tab w:val="left" w:pos="0"/>
          <w:tab w:val="left" w:pos="426"/>
          <w:tab w:val="left" w:pos="851"/>
        </w:tabs>
        <w:spacing w:line="276" w:lineRule="auto"/>
        <w:ind w:left="0" w:firstLine="0"/>
        <w:contextualSpacing w:val="0"/>
        <w:rPr>
          <w:bCs/>
          <w:sz w:val="24"/>
          <w:szCs w:val="24"/>
          <w:lang w:val="en-US"/>
        </w:rPr>
      </w:pPr>
      <w:r>
        <w:rPr>
          <w:bCs/>
          <w:sz w:val="24"/>
          <w:szCs w:val="24"/>
          <w:lang w:val="en-US"/>
        </w:rPr>
        <w:t xml:space="preserve"> CS. Ritgen maneuver is done</w:t>
      </w:r>
      <w:r w:rsidR="005375E8" w:rsidRPr="00CF2DBE">
        <w:rPr>
          <w:bCs/>
          <w:sz w:val="24"/>
          <w:szCs w:val="24"/>
          <w:lang w:val="en-US"/>
        </w:rPr>
        <w:t>:</w:t>
      </w:r>
    </w:p>
    <w:p w14:paraId="597A5834"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a. </w:t>
      </w:r>
      <w:r w:rsidR="003812CA">
        <w:rPr>
          <w:sz w:val="24"/>
          <w:szCs w:val="24"/>
          <w:lang w:val="en-US"/>
        </w:rPr>
        <w:t xml:space="preserve">in </w:t>
      </w:r>
      <w:r w:rsidR="00A675BD" w:rsidRPr="00CF2DBE">
        <w:rPr>
          <w:sz w:val="24"/>
          <w:szCs w:val="24"/>
          <w:lang w:val="en-US"/>
        </w:rPr>
        <w:t>shoulder  dystocia</w:t>
      </w:r>
    </w:p>
    <w:p w14:paraId="4596B887" w14:textId="77777777" w:rsidR="005375E8" w:rsidRPr="00CF2DBE" w:rsidRDefault="00A675BD"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b. for delivery of head in breech presentation </w:t>
      </w:r>
    </w:p>
    <w:p w14:paraId="4231F3A0" w14:textId="77777777" w:rsidR="005375E8" w:rsidRPr="00CF2DBE" w:rsidRDefault="00A675BD"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c. for delivery of legs in breech</w:t>
      </w:r>
    </w:p>
    <w:p w14:paraId="115C2023" w14:textId="77777777" w:rsidR="005375E8" w:rsidRPr="00CF2DBE" w:rsidRDefault="00A675BD"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d. for delivery of head in normal labour</w:t>
      </w:r>
    </w:p>
    <w:p w14:paraId="16499E7B" w14:textId="77777777" w:rsidR="005375E8" w:rsidRPr="00CF2DBE" w:rsidRDefault="00A675BD"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e. for </w:t>
      </w:r>
      <w:r w:rsidR="005375E8" w:rsidRPr="00CF2DBE">
        <w:rPr>
          <w:sz w:val="24"/>
          <w:szCs w:val="24"/>
          <w:lang w:val="en-US"/>
        </w:rPr>
        <w:t>delivery of hands in breech presentation</w:t>
      </w:r>
    </w:p>
    <w:p w14:paraId="21519E44" w14:textId="77777777" w:rsidR="005375E8" w:rsidRPr="005375E8" w:rsidRDefault="00E33D7B" w:rsidP="00201A65">
      <w:pPr>
        <w:pStyle w:val="Listecouleur-Accent1"/>
        <w:tabs>
          <w:tab w:val="left" w:pos="0"/>
          <w:tab w:val="left" w:pos="709"/>
          <w:tab w:val="left" w:pos="851"/>
          <w:tab w:val="left" w:pos="6212"/>
        </w:tabs>
        <w:spacing w:line="276" w:lineRule="auto"/>
        <w:ind w:left="0"/>
        <w:rPr>
          <w:sz w:val="24"/>
          <w:szCs w:val="24"/>
        </w:rPr>
      </w:pPr>
      <w:r w:rsidRPr="005375E8">
        <w:rPr>
          <w:sz w:val="24"/>
          <w:szCs w:val="24"/>
        </w:rPr>
        <w:t>Correct answer:</w:t>
      </w:r>
      <w:r w:rsidRPr="00A12649">
        <w:rPr>
          <w:sz w:val="24"/>
          <w:szCs w:val="24"/>
        </w:rPr>
        <w:t xml:space="preserve"> </w:t>
      </w:r>
      <w:r w:rsidR="005375E8" w:rsidRPr="005375E8">
        <w:rPr>
          <w:sz w:val="24"/>
          <w:szCs w:val="24"/>
        </w:rPr>
        <w:t>d</w:t>
      </w:r>
    </w:p>
    <w:p w14:paraId="5331586A" w14:textId="77777777" w:rsidR="005375E8" w:rsidRPr="005375E8" w:rsidRDefault="005375E8" w:rsidP="00201A65">
      <w:pPr>
        <w:pStyle w:val="Listecouleur-Accent1"/>
        <w:tabs>
          <w:tab w:val="left" w:pos="0"/>
          <w:tab w:val="left" w:pos="709"/>
          <w:tab w:val="left" w:pos="851"/>
          <w:tab w:val="left" w:pos="6212"/>
        </w:tabs>
        <w:spacing w:line="276" w:lineRule="auto"/>
        <w:ind w:left="0"/>
        <w:rPr>
          <w:sz w:val="24"/>
          <w:szCs w:val="24"/>
        </w:rPr>
      </w:pPr>
    </w:p>
    <w:p w14:paraId="2719BFD0" w14:textId="77777777" w:rsidR="005375E8" w:rsidRPr="00CF2DBE" w:rsidRDefault="005375E8" w:rsidP="00201A65">
      <w:pPr>
        <w:pStyle w:val="Listecouleur-Accent1"/>
        <w:numPr>
          <w:ilvl w:val="0"/>
          <w:numId w:val="227"/>
        </w:numPr>
        <w:tabs>
          <w:tab w:val="left" w:pos="0"/>
          <w:tab w:val="left" w:pos="142"/>
          <w:tab w:val="left" w:pos="284"/>
          <w:tab w:val="left" w:pos="426"/>
        </w:tabs>
        <w:spacing w:line="276" w:lineRule="auto"/>
        <w:ind w:left="0" w:firstLine="0"/>
        <w:contextualSpacing w:val="0"/>
        <w:rPr>
          <w:bCs/>
          <w:sz w:val="24"/>
          <w:szCs w:val="24"/>
          <w:lang w:val="en-US"/>
        </w:rPr>
      </w:pPr>
      <w:r w:rsidRPr="00CF2DBE">
        <w:rPr>
          <w:bCs/>
          <w:sz w:val="24"/>
          <w:szCs w:val="24"/>
          <w:lang w:val="en-US"/>
        </w:rPr>
        <w:t>CS. During the active phase of labour, the minimum effective dilation of the cervix in primigravida should be at the rate of :</w:t>
      </w:r>
    </w:p>
    <w:p w14:paraId="21E05838" w14:textId="77777777" w:rsidR="005375E8" w:rsidRPr="00CF2DBE" w:rsidRDefault="005375E8"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a. 0.5 cm/hour </w:t>
      </w:r>
    </w:p>
    <w:p w14:paraId="36A52506" w14:textId="77777777" w:rsidR="005375E8" w:rsidRPr="00CF2DBE" w:rsidRDefault="005375E8"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b. 1 cm/hour </w:t>
      </w:r>
    </w:p>
    <w:p w14:paraId="788A385C" w14:textId="77777777" w:rsidR="005375E8" w:rsidRPr="00CF2DBE" w:rsidRDefault="005375E8"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c. 1.5 cm/hour </w:t>
      </w:r>
    </w:p>
    <w:p w14:paraId="69A111D0" w14:textId="77777777" w:rsidR="00A675BD" w:rsidRPr="00CF2DBE" w:rsidRDefault="005375E8"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d. 2 cm/hour</w:t>
      </w:r>
    </w:p>
    <w:p w14:paraId="63354415" w14:textId="77777777" w:rsidR="005375E8" w:rsidRPr="00CF2DBE" w:rsidRDefault="00A675BD"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e. </w:t>
      </w:r>
      <w:r w:rsidR="005375E8" w:rsidRPr="00CF2DBE">
        <w:rPr>
          <w:sz w:val="24"/>
          <w:szCs w:val="24"/>
          <w:lang w:val="en-US"/>
        </w:rPr>
        <w:t>2,5 cm/hour</w:t>
      </w:r>
    </w:p>
    <w:p w14:paraId="0D81CC93" w14:textId="77777777" w:rsidR="005375E8" w:rsidRPr="00CF2DBE" w:rsidRDefault="00E33D7B"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Correct answer: </w:t>
      </w:r>
      <w:r w:rsidR="005375E8" w:rsidRPr="00CF2DBE">
        <w:rPr>
          <w:sz w:val="24"/>
          <w:szCs w:val="24"/>
          <w:lang w:val="en-US"/>
        </w:rPr>
        <w:t>a</w:t>
      </w:r>
    </w:p>
    <w:p w14:paraId="4791C8F1" w14:textId="77777777" w:rsidR="005375E8" w:rsidRPr="00CF2DBE" w:rsidRDefault="005375E8" w:rsidP="00201A65">
      <w:pPr>
        <w:pStyle w:val="Listecouleur-Accent1"/>
        <w:tabs>
          <w:tab w:val="left" w:pos="0"/>
          <w:tab w:val="left" w:pos="709"/>
          <w:tab w:val="left" w:pos="851"/>
          <w:tab w:val="left" w:pos="6212"/>
        </w:tabs>
        <w:spacing w:line="276" w:lineRule="auto"/>
        <w:ind w:left="0"/>
        <w:rPr>
          <w:sz w:val="24"/>
          <w:szCs w:val="24"/>
          <w:lang w:val="en-US"/>
        </w:rPr>
      </w:pPr>
    </w:p>
    <w:p w14:paraId="3ED69F77" w14:textId="77777777" w:rsidR="005375E8" w:rsidRPr="00CF2DBE" w:rsidRDefault="00E33D7B" w:rsidP="00201A65">
      <w:pPr>
        <w:pStyle w:val="Listecouleur-Accent1"/>
        <w:numPr>
          <w:ilvl w:val="0"/>
          <w:numId w:val="227"/>
        </w:numPr>
        <w:tabs>
          <w:tab w:val="left" w:pos="0"/>
          <w:tab w:val="left" w:pos="142"/>
          <w:tab w:val="left" w:pos="426"/>
        </w:tabs>
        <w:spacing w:line="276" w:lineRule="auto"/>
        <w:ind w:left="0" w:firstLine="0"/>
        <w:contextualSpacing w:val="0"/>
        <w:rPr>
          <w:bCs/>
          <w:sz w:val="24"/>
          <w:szCs w:val="24"/>
          <w:lang w:val="en-US"/>
        </w:rPr>
      </w:pPr>
      <w:r>
        <w:rPr>
          <w:bCs/>
          <w:sz w:val="24"/>
          <w:szCs w:val="24"/>
          <w:lang w:val="en-GB"/>
        </w:rPr>
        <w:t xml:space="preserve"> </w:t>
      </w:r>
      <w:r w:rsidR="005375E8" w:rsidRPr="00CF2DBE">
        <w:rPr>
          <w:bCs/>
          <w:sz w:val="24"/>
          <w:szCs w:val="24"/>
          <w:lang w:val="en-US"/>
        </w:rPr>
        <w:t>CM. True statement concerning active phase of labour:</w:t>
      </w:r>
    </w:p>
    <w:p w14:paraId="4AB070DF" w14:textId="77777777" w:rsidR="005375E8" w:rsidRPr="00CF2DBE" w:rsidRDefault="005375E8"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a. </w:t>
      </w:r>
      <w:r w:rsidR="00A675BD" w:rsidRPr="00CF2DBE">
        <w:rPr>
          <w:sz w:val="24"/>
          <w:szCs w:val="24"/>
          <w:lang w:val="en-US"/>
        </w:rPr>
        <w:t xml:space="preserve">starts when the cervix is 3-5 cms dilated </w:t>
      </w:r>
    </w:p>
    <w:p w14:paraId="6DE6F047" w14:textId="77777777" w:rsidR="005375E8" w:rsidRPr="00CF2DBE" w:rsidRDefault="00A675BD"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b. cervix dilates at the rate of 0.35-0,4 cms/hour </w:t>
      </w:r>
    </w:p>
    <w:p w14:paraId="4F9CC8C1" w14:textId="77777777" w:rsidR="005375E8" w:rsidRPr="00CF2DBE" w:rsidRDefault="00A675BD"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c. epidural analgesia slows the progress </w:t>
      </w:r>
    </w:p>
    <w:p w14:paraId="4CCE82C8" w14:textId="77777777" w:rsidR="005375E8" w:rsidRPr="00CF2DBE" w:rsidRDefault="00A675BD"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d. oxytocin should not be used</w:t>
      </w:r>
    </w:p>
    <w:p w14:paraId="297C175D" w14:textId="77777777" w:rsidR="005375E8" w:rsidRPr="00CF2DBE" w:rsidRDefault="00A675BD" w:rsidP="00201A65">
      <w:pPr>
        <w:pStyle w:val="Listecouleur-Accent1"/>
        <w:tabs>
          <w:tab w:val="left" w:pos="0"/>
          <w:tab w:val="left" w:pos="709"/>
          <w:tab w:val="left" w:pos="851"/>
          <w:tab w:val="left" w:pos="6212"/>
        </w:tabs>
        <w:spacing w:line="276" w:lineRule="auto"/>
        <w:ind w:left="0"/>
        <w:rPr>
          <w:sz w:val="24"/>
          <w:szCs w:val="24"/>
          <w:lang w:val="en-US"/>
        </w:rPr>
      </w:pPr>
      <w:r w:rsidRPr="00CF2DBE">
        <w:rPr>
          <w:sz w:val="24"/>
          <w:szCs w:val="24"/>
          <w:lang w:val="en-US"/>
        </w:rPr>
        <w:t xml:space="preserve">e. fetal </w:t>
      </w:r>
      <w:r w:rsidR="005375E8" w:rsidRPr="00CF2DBE">
        <w:rPr>
          <w:sz w:val="24"/>
          <w:szCs w:val="24"/>
          <w:lang w:val="en-US"/>
        </w:rPr>
        <w:t xml:space="preserve">malposition slows the active phase of labor </w:t>
      </w:r>
    </w:p>
    <w:p w14:paraId="1899030F" w14:textId="77777777" w:rsidR="005375E8" w:rsidRPr="005375E8" w:rsidRDefault="00E33D7B" w:rsidP="00201A65">
      <w:pPr>
        <w:pStyle w:val="Listecouleur-Accent1"/>
        <w:tabs>
          <w:tab w:val="left" w:pos="0"/>
          <w:tab w:val="left" w:pos="709"/>
          <w:tab w:val="left" w:pos="851"/>
          <w:tab w:val="left" w:pos="6212"/>
        </w:tabs>
        <w:spacing w:line="276" w:lineRule="auto"/>
        <w:ind w:left="0"/>
        <w:rPr>
          <w:sz w:val="24"/>
          <w:szCs w:val="24"/>
        </w:rPr>
      </w:pPr>
      <w:r w:rsidRPr="005375E8">
        <w:rPr>
          <w:sz w:val="24"/>
          <w:szCs w:val="24"/>
        </w:rPr>
        <w:t>Correct answer:</w:t>
      </w:r>
      <w:r w:rsidRPr="00A12649">
        <w:rPr>
          <w:sz w:val="24"/>
          <w:szCs w:val="24"/>
        </w:rPr>
        <w:t xml:space="preserve"> </w:t>
      </w:r>
      <w:r w:rsidR="005375E8" w:rsidRPr="005375E8">
        <w:rPr>
          <w:sz w:val="24"/>
          <w:szCs w:val="24"/>
        </w:rPr>
        <w:t>a, d</w:t>
      </w:r>
    </w:p>
    <w:p w14:paraId="411719BC" w14:textId="77777777" w:rsidR="005375E8" w:rsidRPr="005375E8" w:rsidRDefault="005375E8" w:rsidP="00201A65">
      <w:pPr>
        <w:pStyle w:val="Listecouleur-Accent1"/>
        <w:tabs>
          <w:tab w:val="left" w:pos="0"/>
          <w:tab w:val="left" w:pos="709"/>
          <w:tab w:val="left" w:pos="851"/>
          <w:tab w:val="left" w:pos="6212"/>
        </w:tabs>
        <w:spacing w:line="276" w:lineRule="auto"/>
        <w:ind w:left="0"/>
        <w:rPr>
          <w:sz w:val="24"/>
          <w:szCs w:val="24"/>
        </w:rPr>
      </w:pPr>
      <w:r w:rsidRPr="005375E8">
        <w:rPr>
          <w:bCs/>
          <w:sz w:val="24"/>
          <w:szCs w:val="24"/>
        </w:rPr>
        <w:t xml:space="preserve"> </w:t>
      </w:r>
    </w:p>
    <w:p w14:paraId="2E431F7C" w14:textId="77777777" w:rsidR="005375E8" w:rsidRPr="00CF2DBE" w:rsidRDefault="00E33D7B" w:rsidP="00201A65">
      <w:pPr>
        <w:pStyle w:val="Listecouleur-Accent1"/>
        <w:numPr>
          <w:ilvl w:val="0"/>
          <w:numId w:val="227"/>
        </w:numPr>
        <w:tabs>
          <w:tab w:val="left" w:pos="0"/>
          <w:tab w:val="left" w:pos="284"/>
          <w:tab w:val="left" w:pos="426"/>
        </w:tabs>
        <w:spacing w:line="276" w:lineRule="auto"/>
        <w:ind w:left="0" w:firstLine="0"/>
        <w:contextualSpacing w:val="0"/>
        <w:rPr>
          <w:sz w:val="24"/>
          <w:szCs w:val="24"/>
          <w:lang w:val="en-US"/>
        </w:rPr>
      </w:pPr>
      <w:r>
        <w:rPr>
          <w:sz w:val="24"/>
          <w:szCs w:val="24"/>
          <w:lang w:val="en-GB"/>
        </w:rPr>
        <w:t xml:space="preserve"> </w:t>
      </w:r>
      <w:r w:rsidR="005375E8" w:rsidRPr="00CF2DBE">
        <w:rPr>
          <w:sz w:val="24"/>
          <w:szCs w:val="24"/>
          <w:lang w:val="en-US"/>
        </w:rPr>
        <w:t>CS The latent phase of the first stage of labour is:</w:t>
      </w:r>
    </w:p>
    <w:p w14:paraId="601B97E2" w14:textId="77777777" w:rsidR="005375E8" w:rsidRPr="005375E8" w:rsidRDefault="005375E8" w:rsidP="00201A65">
      <w:pPr>
        <w:numPr>
          <w:ilvl w:val="0"/>
          <w:numId w:val="89"/>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period of time the cervix takes to dilate from 3 cm to full dilatation</w:t>
      </w:r>
    </w:p>
    <w:p w14:paraId="1D9EB004" w14:textId="77777777" w:rsidR="005375E8" w:rsidRPr="005375E8" w:rsidRDefault="005375E8" w:rsidP="00201A65">
      <w:pPr>
        <w:numPr>
          <w:ilvl w:val="0"/>
          <w:numId w:val="89"/>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period of time from the onset of labour to full dilatation</w:t>
      </w:r>
    </w:p>
    <w:p w14:paraId="6BD3470B" w14:textId="77777777" w:rsidR="005375E8" w:rsidRPr="005375E8" w:rsidRDefault="005375E8" w:rsidP="00201A65">
      <w:pPr>
        <w:numPr>
          <w:ilvl w:val="0"/>
          <w:numId w:val="89"/>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lastRenderedPageBreak/>
        <w:t>the period of time from the onset of labour to 3 cm cervical dilatation</w:t>
      </w:r>
    </w:p>
    <w:p w14:paraId="235956AD" w14:textId="77777777" w:rsidR="005375E8" w:rsidRPr="005375E8" w:rsidRDefault="005375E8" w:rsidP="00201A65">
      <w:pPr>
        <w:numPr>
          <w:ilvl w:val="0"/>
          <w:numId w:val="89"/>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period of time the cervix takes to dilate from 3 cm to 8 cm dilatation</w:t>
      </w:r>
    </w:p>
    <w:p w14:paraId="355EF10E" w14:textId="77777777" w:rsidR="005375E8" w:rsidRPr="005375E8" w:rsidRDefault="005375E8" w:rsidP="00201A65">
      <w:pPr>
        <w:numPr>
          <w:ilvl w:val="0"/>
          <w:numId w:val="89"/>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period of time after full dilatation</w:t>
      </w:r>
    </w:p>
    <w:p w14:paraId="1652877F" w14:textId="77777777" w:rsidR="005375E8" w:rsidRPr="005375E8" w:rsidRDefault="00E33D7B" w:rsidP="00201A65">
      <w:pPr>
        <w:tabs>
          <w:tab w:val="left" w:pos="0"/>
          <w:tab w:val="left" w:pos="284"/>
          <w:tab w:val="left" w:pos="709"/>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c</w:t>
      </w:r>
    </w:p>
    <w:p w14:paraId="7724CBB4" w14:textId="77777777" w:rsidR="005375E8" w:rsidRPr="005375E8" w:rsidRDefault="005375E8" w:rsidP="00201A65">
      <w:pPr>
        <w:tabs>
          <w:tab w:val="left" w:pos="0"/>
          <w:tab w:val="left" w:pos="284"/>
          <w:tab w:val="left" w:pos="709"/>
        </w:tabs>
        <w:spacing w:after="0"/>
        <w:rPr>
          <w:rFonts w:ascii="Times New Roman" w:hAnsi="Times New Roman"/>
          <w:sz w:val="24"/>
          <w:szCs w:val="24"/>
        </w:rPr>
      </w:pPr>
    </w:p>
    <w:p w14:paraId="59A7BDE9" w14:textId="77777777" w:rsidR="005375E8" w:rsidRPr="00CF2DBE" w:rsidRDefault="00E33D7B" w:rsidP="00201A65">
      <w:pPr>
        <w:pStyle w:val="Listecouleur-Accent1"/>
        <w:numPr>
          <w:ilvl w:val="0"/>
          <w:numId w:val="227"/>
        </w:numPr>
        <w:tabs>
          <w:tab w:val="left" w:pos="0"/>
          <w:tab w:val="left" w:pos="284"/>
          <w:tab w:val="left" w:pos="426"/>
        </w:tabs>
        <w:spacing w:line="276" w:lineRule="auto"/>
        <w:ind w:left="0" w:firstLine="0"/>
        <w:contextualSpacing w:val="0"/>
        <w:rPr>
          <w:sz w:val="24"/>
          <w:szCs w:val="24"/>
          <w:lang w:val="en-US"/>
        </w:rPr>
      </w:pPr>
      <w:r>
        <w:rPr>
          <w:sz w:val="24"/>
          <w:szCs w:val="24"/>
          <w:lang w:val="en-GB"/>
        </w:rPr>
        <w:t xml:space="preserve"> </w:t>
      </w:r>
      <w:r w:rsidR="005375E8" w:rsidRPr="00CF2DBE">
        <w:rPr>
          <w:sz w:val="24"/>
          <w:szCs w:val="24"/>
          <w:lang w:val="en-US"/>
        </w:rPr>
        <w:t>CS. What is the name given to the first oblique line on the partogram?</w:t>
      </w:r>
    </w:p>
    <w:p w14:paraId="132D87DD" w14:textId="77777777" w:rsidR="005375E8" w:rsidRPr="005375E8" w:rsidRDefault="005375E8" w:rsidP="00201A65">
      <w:pPr>
        <w:numPr>
          <w:ilvl w:val="0"/>
          <w:numId w:val="90"/>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action line</w:t>
      </w:r>
    </w:p>
    <w:p w14:paraId="54C1D232" w14:textId="77777777" w:rsidR="005375E8" w:rsidRPr="005375E8" w:rsidRDefault="005375E8" w:rsidP="00201A65">
      <w:pPr>
        <w:numPr>
          <w:ilvl w:val="0"/>
          <w:numId w:val="90"/>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alert line</w:t>
      </w:r>
    </w:p>
    <w:p w14:paraId="2AA9A8C0" w14:textId="77777777" w:rsidR="005375E8" w:rsidRPr="005375E8" w:rsidRDefault="005375E8" w:rsidP="00201A65">
      <w:pPr>
        <w:numPr>
          <w:ilvl w:val="0"/>
          <w:numId w:val="90"/>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 xml:space="preserve">the normal cervical dilation line </w:t>
      </w:r>
    </w:p>
    <w:p w14:paraId="49BB8665" w14:textId="77777777" w:rsidR="005375E8" w:rsidRPr="005375E8" w:rsidRDefault="005375E8" w:rsidP="00201A65">
      <w:pPr>
        <w:numPr>
          <w:ilvl w:val="0"/>
          <w:numId w:val="90"/>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danger line</w:t>
      </w:r>
    </w:p>
    <w:p w14:paraId="3A1FB6D2" w14:textId="77777777" w:rsidR="005375E8" w:rsidRPr="005375E8" w:rsidRDefault="005375E8" w:rsidP="00201A65">
      <w:pPr>
        <w:numPr>
          <w:ilvl w:val="0"/>
          <w:numId w:val="90"/>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the average line</w:t>
      </w:r>
    </w:p>
    <w:p w14:paraId="6DB55FDE" w14:textId="77777777" w:rsidR="005375E8" w:rsidRDefault="00E33D7B" w:rsidP="00201A65">
      <w:pPr>
        <w:tabs>
          <w:tab w:val="left" w:pos="0"/>
          <w:tab w:val="left" w:pos="284"/>
          <w:tab w:val="left" w:pos="709"/>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b</w:t>
      </w:r>
    </w:p>
    <w:p w14:paraId="622BAFB9" w14:textId="77777777" w:rsidR="00E33D7B" w:rsidRPr="005375E8" w:rsidRDefault="00E33D7B" w:rsidP="00201A65">
      <w:pPr>
        <w:tabs>
          <w:tab w:val="left" w:pos="0"/>
          <w:tab w:val="left" w:pos="284"/>
          <w:tab w:val="left" w:pos="709"/>
        </w:tabs>
        <w:spacing w:after="0"/>
        <w:rPr>
          <w:rFonts w:ascii="Times New Roman" w:hAnsi="Times New Roman"/>
          <w:sz w:val="24"/>
          <w:szCs w:val="24"/>
        </w:rPr>
      </w:pPr>
    </w:p>
    <w:p w14:paraId="41013196" w14:textId="77777777" w:rsidR="005375E8" w:rsidRPr="005375E8" w:rsidRDefault="005375E8" w:rsidP="00201A65">
      <w:pPr>
        <w:numPr>
          <w:ilvl w:val="0"/>
          <w:numId w:val="227"/>
        </w:numPr>
        <w:tabs>
          <w:tab w:val="left" w:pos="0"/>
          <w:tab w:val="left" w:pos="142"/>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CS. What is the name given to the second oblique line on the partogram?</w:t>
      </w:r>
    </w:p>
    <w:p w14:paraId="65D8181D" w14:textId="77777777" w:rsidR="005375E8" w:rsidRPr="005375E8" w:rsidRDefault="005375E8" w:rsidP="00201A65">
      <w:pPr>
        <w:pStyle w:val="Listecouleur-Accent1"/>
        <w:numPr>
          <w:ilvl w:val="1"/>
          <w:numId w:val="227"/>
        </w:numPr>
        <w:tabs>
          <w:tab w:val="left" w:pos="0"/>
          <w:tab w:val="left" w:pos="284"/>
          <w:tab w:val="left" w:pos="709"/>
        </w:tabs>
        <w:spacing w:line="276" w:lineRule="auto"/>
        <w:ind w:left="0" w:firstLine="0"/>
        <w:rPr>
          <w:sz w:val="24"/>
          <w:szCs w:val="24"/>
        </w:rPr>
      </w:pPr>
      <w:r w:rsidRPr="005375E8">
        <w:rPr>
          <w:sz w:val="24"/>
          <w:szCs w:val="24"/>
        </w:rPr>
        <w:t>the action line</w:t>
      </w:r>
    </w:p>
    <w:p w14:paraId="2E21FB76" w14:textId="77777777" w:rsidR="005375E8" w:rsidRPr="005375E8" w:rsidRDefault="005375E8" w:rsidP="00201A65">
      <w:pPr>
        <w:pStyle w:val="Listecouleur-Accent1"/>
        <w:numPr>
          <w:ilvl w:val="1"/>
          <w:numId w:val="227"/>
        </w:numPr>
        <w:tabs>
          <w:tab w:val="left" w:pos="0"/>
          <w:tab w:val="left" w:pos="284"/>
          <w:tab w:val="left" w:pos="709"/>
        </w:tabs>
        <w:spacing w:line="276" w:lineRule="auto"/>
        <w:ind w:left="0" w:firstLine="0"/>
        <w:rPr>
          <w:sz w:val="24"/>
          <w:szCs w:val="24"/>
        </w:rPr>
      </w:pPr>
      <w:r w:rsidRPr="005375E8">
        <w:rPr>
          <w:sz w:val="24"/>
          <w:szCs w:val="24"/>
        </w:rPr>
        <w:t>the alert line</w:t>
      </w:r>
    </w:p>
    <w:p w14:paraId="68B8990F" w14:textId="77777777" w:rsidR="005375E8" w:rsidRPr="005375E8" w:rsidRDefault="005375E8" w:rsidP="00201A65">
      <w:pPr>
        <w:pStyle w:val="Listecouleur-Accent1"/>
        <w:numPr>
          <w:ilvl w:val="1"/>
          <w:numId w:val="227"/>
        </w:numPr>
        <w:tabs>
          <w:tab w:val="left" w:pos="0"/>
          <w:tab w:val="left" w:pos="284"/>
          <w:tab w:val="left" w:pos="709"/>
        </w:tabs>
        <w:spacing w:line="276" w:lineRule="auto"/>
        <w:ind w:left="0" w:firstLine="0"/>
        <w:rPr>
          <w:sz w:val="24"/>
          <w:szCs w:val="24"/>
        </w:rPr>
      </w:pPr>
      <w:r w:rsidRPr="005375E8">
        <w:rPr>
          <w:sz w:val="24"/>
          <w:szCs w:val="24"/>
        </w:rPr>
        <w:t xml:space="preserve">the normal cervical dilation line </w:t>
      </w:r>
    </w:p>
    <w:p w14:paraId="0CD4C153" w14:textId="77777777" w:rsidR="005375E8" w:rsidRPr="005375E8" w:rsidRDefault="005375E8" w:rsidP="00201A65">
      <w:pPr>
        <w:pStyle w:val="Listecouleur-Accent1"/>
        <w:numPr>
          <w:ilvl w:val="1"/>
          <w:numId w:val="227"/>
        </w:numPr>
        <w:tabs>
          <w:tab w:val="left" w:pos="0"/>
          <w:tab w:val="left" w:pos="284"/>
          <w:tab w:val="left" w:pos="709"/>
        </w:tabs>
        <w:spacing w:line="276" w:lineRule="auto"/>
        <w:ind w:left="0" w:firstLine="0"/>
        <w:rPr>
          <w:sz w:val="24"/>
          <w:szCs w:val="24"/>
        </w:rPr>
      </w:pPr>
      <w:r w:rsidRPr="005375E8">
        <w:rPr>
          <w:sz w:val="24"/>
          <w:szCs w:val="24"/>
        </w:rPr>
        <w:t>the danger line</w:t>
      </w:r>
    </w:p>
    <w:p w14:paraId="59093DB4" w14:textId="77777777" w:rsidR="00755967" w:rsidRPr="00755967" w:rsidRDefault="005375E8" w:rsidP="00201A65">
      <w:pPr>
        <w:pStyle w:val="Listecouleur-Accent1"/>
        <w:numPr>
          <w:ilvl w:val="1"/>
          <w:numId w:val="227"/>
        </w:numPr>
        <w:tabs>
          <w:tab w:val="left" w:pos="0"/>
          <w:tab w:val="left" w:pos="284"/>
          <w:tab w:val="left" w:pos="709"/>
        </w:tabs>
        <w:spacing w:line="276" w:lineRule="auto"/>
        <w:ind w:left="0" w:firstLine="0"/>
        <w:rPr>
          <w:sz w:val="24"/>
          <w:szCs w:val="24"/>
        </w:rPr>
      </w:pPr>
      <w:r w:rsidRPr="005375E8">
        <w:rPr>
          <w:sz w:val="24"/>
          <w:szCs w:val="24"/>
        </w:rPr>
        <w:t xml:space="preserve">the transition line </w:t>
      </w:r>
    </w:p>
    <w:p w14:paraId="52911734" w14:textId="77777777" w:rsidR="005375E8" w:rsidRPr="00755967" w:rsidRDefault="00E33D7B" w:rsidP="00201A65">
      <w:pPr>
        <w:pStyle w:val="Listecouleur-Accent1"/>
        <w:tabs>
          <w:tab w:val="left" w:pos="0"/>
          <w:tab w:val="left" w:pos="284"/>
          <w:tab w:val="left" w:pos="709"/>
        </w:tabs>
        <w:spacing w:line="276" w:lineRule="auto"/>
        <w:ind w:left="0"/>
        <w:rPr>
          <w:sz w:val="24"/>
          <w:szCs w:val="24"/>
        </w:rPr>
      </w:pPr>
      <w:r w:rsidRPr="00755967">
        <w:rPr>
          <w:sz w:val="24"/>
          <w:szCs w:val="24"/>
        </w:rPr>
        <w:t xml:space="preserve">Correct answer: </w:t>
      </w:r>
      <w:r w:rsidR="005375E8" w:rsidRPr="00755967">
        <w:rPr>
          <w:sz w:val="24"/>
          <w:szCs w:val="24"/>
          <w:rtl/>
        </w:rPr>
        <w:t xml:space="preserve"> </w:t>
      </w:r>
      <w:r w:rsidR="00755967">
        <w:rPr>
          <w:sz w:val="24"/>
          <w:szCs w:val="24"/>
          <w:lang w:val="en-GB"/>
        </w:rPr>
        <w:t>a</w:t>
      </w:r>
    </w:p>
    <w:p w14:paraId="2334068D" w14:textId="77777777" w:rsidR="005375E8" w:rsidRPr="005375E8" w:rsidRDefault="005375E8" w:rsidP="00201A65">
      <w:pPr>
        <w:tabs>
          <w:tab w:val="left" w:pos="0"/>
          <w:tab w:val="left" w:pos="284"/>
          <w:tab w:val="left" w:pos="709"/>
        </w:tabs>
        <w:spacing w:after="0"/>
        <w:rPr>
          <w:rFonts w:ascii="Times New Roman" w:hAnsi="Times New Roman"/>
          <w:sz w:val="24"/>
          <w:szCs w:val="24"/>
        </w:rPr>
      </w:pPr>
    </w:p>
    <w:p w14:paraId="1DEC0ED7" w14:textId="77777777" w:rsidR="005375E8" w:rsidRPr="005375E8" w:rsidRDefault="00755967" w:rsidP="00201A65">
      <w:pPr>
        <w:numPr>
          <w:ilvl w:val="0"/>
          <w:numId w:val="227"/>
        </w:numPr>
        <w:tabs>
          <w:tab w:val="left" w:pos="0"/>
          <w:tab w:val="left" w:pos="284"/>
          <w:tab w:val="left" w:pos="426"/>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How often should the fetal heart rate be monitored during the first stage of labor in low risk pregnancies?</w:t>
      </w:r>
    </w:p>
    <w:p w14:paraId="040209C1" w14:textId="77777777" w:rsidR="005375E8" w:rsidRPr="005375E8" w:rsidRDefault="005375E8" w:rsidP="00201A65">
      <w:pPr>
        <w:numPr>
          <w:ilvl w:val="0"/>
          <w:numId w:val="91"/>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every 3 hours during the latent phase</w:t>
      </w:r>
    </w:p>
    <w:p w14:paraId="5D3CD4B4" w14:textId="77777777" w:rsidR="005375E8" w:rsidRPr="005375E8" w:rsidRDefault="005375E8" w:rsidP="00201A65">
      <w:pPr>
        <w:numPr>
          <w:ilvl w:val="0"/>
          <w:numId w:val="91"/>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every 2 hours in the latent phase</w:t>
      </w:r>
    </w:p>
    <w:p w14:paraId="01B8E1F3" w14:textId="77777777" w:rsidR="005375E8" w:rsidRPr="005375E8" w:rsidRDefault="005375E8" w:rsidP="00201A65">
      <w:pPr>
        <w:numPr>
          <w:ilvl w:val="0"/>
          <w:numId w:val="91"/>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hourly in the active phase</w:t>
      </w:r>
    </w:p>
    <w:p w14:paraId="2CC0D19D" w14:textId="77777777" w:rsidR="005375E8" w:rsidRPr="005375E8" w:rsidRDefault="005375E8" w:rsidP="00201A65">
      <w:pPr>
        <w:numPr>
          <w:ilvl w:val="0"/>
          <w:numId w:val="91"/>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every 30 minutes in the active phase</w:t>
      </w:r>
    </w:p>
    <w:p w14:paraId="7C363F90" w14:textId="77777777" w:rsidR="005375E8" w:rsidRPr="005375E8" w:rsidRDefault="005375E8" w:rsidP="00201A65">
      <w:pPr>
        <w:numPr>
          <w:ilvl w:val="0"/>
          <w:numId w:val="91"/>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every 15 minutes in the active phase</w:t>
      </w:r>
    </w:p>
    <w:p w14:paraId="48316BC0" w14:textId="77777777" w:rsidR="005375E8" w:rsidRDefault="00755967" w:rsidP="00201A65">
      <w:pPr>
        <w:tabs>
          <w:tab w:val="left" w:pos="0"/>
          <w:tab w:val="left" w:pos="284"/>
          <w:tab w:val="left" w:pos="709"/>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d</w:t>
      </w:r>
    </w:p>
    <w:p w14:paraId="2AFF8915" w14:textId="77777777" w:rsidR="00755967" w:rsidRPr="005375E8" w:rsidRDefault="00755967" w:rsidP="00201A65">
      <w:pPr>
        <w:tabs>
          <w:tab w:val="left" w:pos="0"/>
          <w:tab w:val="left" w:pos="284"/>
          <w:tab w:val="left" w:pos="709"/>
        </w:tabs>
        <w:spacing w:after="0"/>
        <w:rPr>
          <w:rFonts w:ascii="Times New Roman" w:hAnsi="Times New Roman"/>
          <w:sz w:val="24"/>
          <w:szCs w:val="24"/>
        </w:rPr>
      </w:pPr>
    </w:p>
    <w:p w14:paraId="283AA66C" w14:textId="77777777" w:rsidR="005375E8" w:rsidRPr="005375E8" w:rsidRDefault="00755967" w:rsidP="00201A65">
      <w:pPr>
        <w:numPr>
          <w:ilvl w:val="0"/>
          <w:numId w:val="227"/>
        </w:numPr>
        <w:tabs>
          <w:tab w:val="left" w:pos="0"/>
          <w:tab w:val="left" w:pos="284"/>
          <w:tab w:val="left" w:pos="426"/>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Meconium staining of the liquor is commonest in:</w:t>
      </w:r>
    </w:p>
    <w:p w14:paraId="6D0F551F" w14:textId="77777777" w:rsidR="005375E8" w:rsidRPr="005375E8" w:rsidRDefault="005375E8" w:rsidP="00201A65">
      <w:pPr>
        <w:numPr>
          <w:ilvl w:val="0"/>
          <w:numId w:val="92"/>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patients with postterm labor</w:t>
      </w:r>
    </w:p>
    <w:p w14:paraId="004188F1" w14:textId="77777777" w:rsidR="005375E8" w:rsidRPr="005375E8" w:rsidRDefault="005375E8" w:rsidP="00201A65">
      <w:pPr>
        <w:numPr>
          <w:ilvl w:val="0"/>
          <w:numId w:val="92"/>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patients in term labor</w:t>
      </w:r>
    </w:p>
    <w:p w14:paraId="6D2F30A2" w14:textId="77777777" w:rsidR="00A675BD" w:rsidRDefault="005375E8" w:rsidP="00201A65">
      <w:pPr>
        <w:numPr>
          <w:ilvl w:val="0"/>
          <w:numId w:val="92"/>
        </w:numPr>
        <w:tabs>
          <w:tab w:val="left" w:pos="0"/>
          <w:tab w:val="left" w:pos="284"/>
          <w:tab w:val="left" w:pos="709"/>
        </w:tabs>
        <w:spacing w:after="0"/>
        <w:ind w:left="0" w:firstLine="0"/>
        <w:rPr>
          <w:rFonts w:ascii="Times New Roman" w:hAnsi="Times New Roman"/>
          <w:sz w:val="24"/>
          <w:szCs w:val="24"/>
        </w:rPr>
      </w:pPr>
      <w:r w:rsidRPr="005375E8">
        <w:rPr>
          <w:rFonts w:ascii="Times New Roman" w:hAnsi="Times New Roman"/>
          <w:sz w:val="24"/>
          <w:szCs w:val="24"/>
        </w:rPr>
        <w:t>patients in preterm labor</w:t>
      </w:r>
    </w:p>
    <w:p w14:paraId="4669A1B3" w14:textId="77777777" w:rsidR="00A675BD" w:rsidRDefault="005375E8" w:rsidP="00201A65">
      <w:pPr>
        <w:numPr>
          <w:ilvl w:val="0"/>
          <w:numId w:val="92"/>
        </w:numPr>
        <w:tabs>
          <w:tab w:val="left" w:pos="0"/>
          <w:tab w:val="left" w:pos="284"/>
          <w:tab w:val="left" w:pos="709"/>
        </w:tabs>
        <w:spacing w:after="0"/>
        <w:ind w:left="0" w:firstLine="0"/>
        <w:rPr>
          <w:rFonts w:ascii="Times New Roman" w:hAnsi="Times New Roman"/>
          <w:sz w:val="24"/>
          <w:szCs w:val="24"/>
        </w:rPr>
      </w:pPr>
      <w:r w:rsidRPr="00A675BD">
        <w:rPr>
          <w:rFonts w:ascii="Times New Roman" w:hAnsi="Times New Roman"/>
          <w:sz w:val="24"/>
          <w:szCs w:val="24"/>
        </w:rPr>
        <w:t>patients whose fetuses move a lot during pregnancy</w:t>
      </w:r>
    </w:p>
    <w:p w14:paraId="5D6D3900" w14:textId="77777777" w:rsidR="005375E8" w:rsidRPr="00A675BD" w:rsidRDefault="005375E8" w:rsidP="00201A65">
      <w:pPr>
        <w:numPr>
          <w:ilvl w:val="0"/>
          <w:numId w:val="92"/>
        </w:numPr>
        <w:tabs>
          <w:tab w:val="left" w:pos="0"/>
          <w:tab w:val="left" w:pos="284"/>
          <w:tab w:val="left" w:pos="709"/>
        </w:tabs>
        <w:spacing w:after="0"/>
        <w:ind w:left="0" w:firstLine="0"/>
        <w:rPr>
          <w:rFonts w:ascii="Times New Roman" w:hAnsi="Times New Roman"/>
          <w:sz w:val="24"/>
          <w:szCs w:val="24"/>
        </w:rPr>
      </w:pPr>
      <w:r w:rsidRPr="00A675BD">
        <w:rPr>
          <w:rFonts w:ascii="Times New Roman" w:hAnsi="Times New Roman"/>
          <w:sz w:val="24"/>
          <w:szCs w:val="24"/>
        </w:rPr>
        <w:t>patients with fetuses &gt; 4000 gr</w:t>
      </w:r>
    </w:p>
    <w:p w14:paraId="4230A132" w14:textId="77777777" w:rsid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a</w:t>
      </w:r>
    </w:p>
    <w:p w14:paraId="5EA4E017" w14:textId="77777777" w:rsidR="00755967" w:rsidRPr="005375E8" w:rsidRDefault="00755967" w:rsidP="00201A65">
      <w:pPr>
        <w:tabs>
          <w:tab w:val="left" w:pos="0"/>
          <w:tab w:val="left" w:pos="709"/>
          <w:tab w:val="left" w:pos="851"/>
        </w:tabs>
        <w:spacing w:after="0"/>
        <w:rPr>
          <w:rFonts w:ascii="Times New Roman" w:hAnsi="Times New Roman"/>
          <w:sz w:val="24"/>
          <w:szCs w:val="24"/>
        </w:rPr>
      </w:pPr>
    </w:p>
    <w:p w14:paraId="7635C5E4" w14:textId="77777777" w:rsidR="005375E8" w:rsidRPr="005375E8" w:rsidRDefault="00755967" w:rsidP="00201A65">
      <w:pPr>
        <w:numPr>
          <w:ilvl w:val="0"/>
          <w:numId w:val="227"/>
        </w:numPr>
        <w:tabs>
          <w:tab w:val="left" w:pos="0"/>
          <w:tab w:val="left" w:pos="426"/>
          <w:tab w:val="left" w:pos="851"/>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Meconium staining of the liquor:</w:t>
      </w:r>
    </w:p>
    <w:p w14:paraId="07F5BF7B" w14:textId="77777777" w:rsidR="005375E8" w:rsidRPr="005375E8" w:rsidRDefault="005375E8" w:rsidP="00201A65">
      <w:pPr>
        <w:numPr>
          <w:ilvl w:val="0"/>
          <w:numId w:val="93"/>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is uncommon</w:t>
      </w:r>
    </w:p>
    <w:p w14:paraId="79BF8AB3" w14:textId="77777777" w:rsidR="005375E8" w:rsidRPr="005375E8" w:rsidRDefault="005375E8" w:rsidP="00201A65">
      <w:pPr>
        <w:numPr>
          <w:ilvl w:val="0"/>
          <w:numId w:val="93"/>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occurs in 10-20 % of patients</w:t>
      </w:r>
    </w:p>
    <w:p w14:paraId="4438FDFF" w14:textId="77777777" w:rsidR="005375E8" w:rsidRPr="005375E8" w:rsidRDefault="005375E8" w:rsidP="00201A65">
      <w:pPr>
        <w:numPr>
          <w:ilvl w:val="0"/>
          <w:numId w:val="93"/>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occurs in 30-40% of patients</w:t>
      </w:r>
    </w:p>
    <w:p w14:paraId="5974FAF9" w14:textId="77777777" w:rsidR="005375E8" w:rsidRPr="005375E8" w:rsidRDefault="005375E8" w:rsidP="00201A65">
      <w:pPr>
        <w:numPr>
          <w:ilvl w:val="0"/>
          <w:numId w:val="93"/>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lastRenderedPageBreak/>
        <w:t>occurs in half of patients</w:t>
      </w:r>
    </w:p>
    <w:p w14:paraId="77CD0C67" w14:textId="77777777" w:rsidR="005375E8" w:rsidRPr="005375E8" w:rsidRDefault="005375E8" w:rsidP="00201A65">
      <w:pPr>
        <w:numPr>
          <w:ilvl w:val="0"/>
          <w:numId w:val="93"/>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occurs in most patients</w:t>
      </w:r>
    </w:p>
    <w:p w14:paraId="1061C57B"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b</w:t>
      </w:r>
    </w:p>
    <w:p w14:paraId="11E1AF1E"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1A07C48D" w14:textId="77777777" w:rsidR="005375E8" w:rsidRPr="005375E8" w:rsidRDefault="00755967" w:rsidP="00201A65">
      <w:pPr>
        <w:numPr>
          <w:ilvl w:val="0"/>
          <w:numId w:val="227"/>
        </w:numPr>
        <w:tabs>
          <w:tab w:val="left" w:pos="0"/>
          <w:tab w:val="left" w:pos="284"/>
          <w:tab w:val="left" w:pos="426"/>
          <w:tab w:val="left" w:pos="851"/>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What is the correct management when the liquor is meconium stained?</w:t>
      </w:r>
    </w:p>
    <w:p w14:paraId="370C26F8" w14:textId="77777777" w:rsidR="005375E8" w:rsidRPr="005375E8" w:rsidRDefault="005375E8" w:rsidP="00201A65">
      <w:pPr>
        <w:numPr>
          <w:ilvl w:val="0"/>
          <w:numId w:val="94"/>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monitor the fetal heart rate carefully</w:t>
      </w:r>
    </w:p>
    <w:p w14:paraId="683FD873" w14:textId="77777777" w:rsidR="005375E8" w:rsidRPr="005375E8" w:rsidRDefault="005375E8" w:rsidP="00201A65">
      <w:pPr>
        <w:numPr>
          <w:ilvl w:val="0"/>
          <w:numId w:val="94"/>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deliver the fetus immediately by cesarean section</w:t>
      </w:r>
    </w:p>
    <w:p w14:paraId="745FA43E" w14:textId="77777777" w:rsidR="005375E8" w:rsidRPr="005375E8" w:rsidRDefault="005375E8" w:rsidP="00201A65">
      <w:pPr>
        <w:numPr>
          <w:ilvl w:val="0"/>
          <w:numId w:val="94"/>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give the patient an oxitocin infusion to shorten the labor</w:t>
      </w:r>
    </w:p>
    <w:p w14:paraId="142CD104" w14:textId="77777777" w:rsidR="005375E8" w:rsidRPr="005375E8" w:rsidRDefault="005375E8" w:rsidP="00201A65">
      <w:pPr>
        <w:numPr>
          <w:ilvl w:val="0"/>
          <w:numId w:val="94"/>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give tocolitics</w:t>
      </w:r>
    </w:p>
    <w:p w14:paraId="165B4EE9" w14:textId="77777777" w:rsidR="005375E8" w:rsidRPr="005375E8" w:rsidRDefault="005375E8" w:rsidP="00201A65">
      <w:pPr>
        <w:numPr>
          <w:ilvl w:val="0"/>
          <w:numId w:val="94"/>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administer antibiotics</w:t>
      </w:r>
    </w:p>
    <w:p w14:paraId="47EF0CEC"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a</w:t>
      </w:r>
    </w:p>
    <w:p w14:paraId="38CF9021" w14:textId="77777777" w:rsidR="005375E8" w:rsidRPr="005375E8" w:rsidRDefault="005375E8" w:rsidP="00201A65">
      <w:pPr>
        <w:tabs>
          <w:tab w:val="left" w:pos="0"/>
          <w:tab w:val="left" w:pos="709"/>
          <w:tab w:val="left" w:pos="851"/>
        </w:tabs>
        <w:rPr>
          <w:rFonts w:ascii="Times New Roman" w:hAnsi="Times New Roman"/>
          <w:sz w:val="24"/>
          <w:szCs w:val="24"/>
        </w:rPr>
      </w:pPr>
    </w:p>
    <w:p w14:paraId="0DD90607" w14:textId="77777777" w:rsidR="005375E8" w:rsidRPr="005375E8" w:rsidRDefault="003812CA" w:rsidP="00201A65">
      <w:pPr>
        <w:numPr>
          <w:ilvl w:val="0"/>
          <w:numId w:val="227"/>
        </w:numPr>
        <w:tabs>
          <w:tab w:val="left" w:pos="0"/>
          <w:tab w:val="left" w:pos="284"/>
          <w:tab w:val="left" w:pos="426"/>
        </w:tabs>
        <w:spacing w:after="0"/>
        <w:ind w:left="0" w:firstLine="0"/>
        <w:rPr>
          <w:rFonts w:ascii="Times New Roman" w:hAnsi="Times New Roman"/>
          <w:sz w:val="24"/>
          <w:szCs w:val="24"/>
        </w:rPr>
      </w:pPr>
      <w:r>
        <w:rPr>
          <w:rFonts w:ascii="Times New Roman" w:hAnsi="Times New Roman"/>
          <w:sz w:val="24"/>
          <w:szCs w:val="24"/>
        </w:rPr>
        <w:t>CS. The active</w:t>
      </w:r>
      <w:r w:rsidR="005375E8" w:rsidRPr="005375E8">
        <w:rPr>
          <w:rFonts w:ascii="Times New Roman" w:hAnsi="Times New Roman"/>
          <w:sz w:val="24"/>
          <w:szCs w:val="24"/>
        </w:rPr>
        <w:t xml:space="preserve"> phase of the first stage of labor is:</w:t>
      </w:r>
    </w:p>
    <w:p w14:paraId="59C8EB52" w14:textId="77777777" w:rsidR="005375E8" w:rsidRPr="005375E8" w:rsidRDefault="005375E8" w:rsidP="00201A65">
      <w:pPr>
        <w:numPr>
          <w:ilvl w:val="0"/>
          <w:numId w:val="95"/>
        </w:numPr>
        <w:tabs>
          <w:tab w:val="clear" w:pos="360"/>
          <w:tab w:val="left" w:pos="0"/>
          <w:tab w:val="num" w:pos="142"/>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period of time the cervix takes to dilate from 3 cm to full dilatation</w:t>
      </w:r>
    </w:p>
    <w:p w14:paraId="0BF88C26" w14:textId="77777777" w:rsidR="005375E8" w:rsidRPr="005375E8" w:rsidRDefault="005375E8" w:rsidP="00201A65">
      <w:pPr>
        <w:numPr>
          <w:ilvl w:val="0"/>
          <w:numId w:val="95"/>
        </w:numPr>
        <w:tabs>
          <w:tab w:val="clear" w:pos="360"/>
          <w:tab w:val="left" w:pos="0"/>
          <w:tab w:val="num" w:pos="142"/>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period of time from the onset of labor to full cervical dilatation</w:t>
      </w:r>
    </w:p>
    <w:p w14:paraId="59253BBC" w14:textId="77777777" w:rsidR="005375E8" w:rsidRPr="005375E8" w:rsidRDefault="005375E8" w:rsidP="00201A65">
      <w:pPr>
        <w:numPr>
          <w:ilvl w:val="0"/>
          <w:numId w:val="95"/>
        </w:numPr>
        <w:tabs>
          <w:tab w:val="clear" w:pos="360"/>
          <w:tab w:val="left" w:pos="0"/>
          <w:tab w:val="num" w:pos="142"/>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period of time from the onset of labor to 3 cm cervical dilatation</w:t>
      </w:r>
    </w:p>
    <w:p w14:paraId="04718267" w14:textId="77777777" w:rsidR="005375E8" w:rsidRPr="005375E8" w:rsidRDefault="005375E8" w:rsidP="00201A65">
      <w:pPr>
        <w:numPr>
          <w:ilvl w:val="0"/>
          <w:numId w:val="95"/>
        </w:numPr>
        <w:tabs>
          <w:tab w:val="clear" w:pos="360"/>
          <w:tab w:val="left" w:pos="0"/>
          <w:tab w:val="num" w:pos="142"/>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period of time during which the cervix becomes effaced</w:t>
      </w:r>
    </w:p>
    <w:p w14:paraId="11A45A80" w14:textId="77777777" w:rsidR="005375E8" w:rsidRPr="005375E8" w:rsidRDefault="005375E8" w:rsidP="00201A65">
      <w:pPr>
        <w:numPr>
          <w:ilvl w:val="0"/>
          <w:numId w:val="95"/>
        </w:numPr>
        <w:tabs>
          <w:tab w:val="clear" w:pos="360"/>
          <w:tab w:val="left" w:pos="0"/>
          <w:tab w:val="num" w:pos="142"/>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period of time during which the cervix becomes ripen.</w:t>
      </w:r>
    </w:p>
    <w:p w14:paraId="69309300"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sidR="003812CA">
        <w:rPr>
          <w:rFonts w:ascii="Times New Roman" w:hAnsi="Times New Roman"/>
          <w:sz w:val="24"/>
          <w:szCs w:val="24"/>
        </w:rPr>
        <w:t>a</w:t>
      </w:r>
    </w:p>
    <w:p w14:paraId="0784512D" w14:textId="77777777" w:rsidR="005375E8" w:rsidRPr="005375E8" w:rsidRDefault="005375E8" w:rsidP="00201A65">
      <w:pPr>
        <w:tabs>
          <w:tab w:val="left" w:pos="0"/>
          <w:tab w:val="left" w:pos="709"/>
          <w:tab w:val="left" w:pos="851"/>
        </w:tabs>
        <w:rPr>
          <w:rFonts w:ascii="Times New Roman" w:hAnsi="Times New Roman"/>
          <w:sz w:val="24"/>
          <w:szCs w:val="24"/>
        </w:rPr>
      </w:pPr>
    </w:p>
    <w:p w14:paraId="7A2AED95" w14:textId="77777777" w:rsidR="005375E8" w:rsidRPr="005375E8" w:rsidRDefault="005375E8" w:rsidP="00201A65">
      <w:pPr>
        <w:numPr>
          <w:ilvl w:val="0"/>
          <w:numId w:val="227"/>
        </w:numPr>
        <w:tabs>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CS. A patient presents in established labor with regular contractions. On vaginal examination the cervix is 5 cm dilated. Where her cervical dilatation should be noted on the partogram?</w:t>
      </w:r>
    </w:p>
    <w:p w14:paraId="5BE95CD8" w14:textId="77777777" w:rsidR="005375E8" w:rsidRPr="005375E8" w:rsidRDefault="005375E8" w:rsidP="00201A65">
      <w:pPr>
        <w:numPr>
          <w:ilvl w:val="0"/>
          <w:numId w:val="96"/>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on the alert line opposite 5 cm cervical dilatation</w:t>
      </w:r>
    </w:p>
    <w:p w14:paraId="229BC414" w14:textId="77777777" w:rsidR="005375E8" w:rsidRPr="005375E8" w:rsidRDefault="005375E8" w:rsidP="00201A65">
      <w:pPr>
        <w:numPr>
          <w:ilvl w:val="0"/>
          <w:numId w:val="96"/>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on the action line opposite 5 cm cervical dilatation</w:t>
      </w:r>
    </w:p>
    <w:p w14:paraId="4CBE0589" w14:textId="77777777" w:rsidR="005375E8" w:rsidRPr="005375E8" w:rsidRDefault="005375E8" w:rsidP="00201A65">
      <w:pPr>
        <w:numPr>
          <w:ilvl w:val="0"/>
          <w:numId w:val="96"/>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at the beginning of the latent phase of labor opposite 5 cm cervical dilatation</w:t>
      </w:r>
    </w:p>
    <w:p w14:paraId="30E7438B" w14:textId="77777777" w:rsidR="005375E8" w:rsidRPr="005375E8" w:rsidRDefault="005375E8" w:rsidP="00201A65">
      <w:pPr>
        <w:numPr>
          <w:ilvl w:val="0"/>
          <w:numId w:val="96"/>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at the end of latent phase of labor opposite 5 cm cervical dilatation</w:t>
      </w:r>
    </w:p>
    <w:p w14:paraId="3316FF1E" w14:textId="77777777" w:rsidR="005375E8" w:rsidRPr="005375E8" w:rsidRDefault="005375E8" w:rsidP="00201A65">
      <w:pPr>
        <w:numPr>
          <w:ilvl w:val="0"/>
          <w:numId w:val="96"/>
        </w:numPr>
        <w:tabs>
          <w:tab w:val="clear" w:pos="360"/>
          <w:tab w:val="left" w:pos="0"/>
          <w:tab w:val="num" w:pos="284"/>
          <w:tab w:val="left" w:pos="709"/>
          <w:tab w:val="left" w:pos="851"/>
        </w:tabs>
        <w:spacing w:after="0"/>
        <w:ind w:left="0" w:firstLine="0"/>
        <w:rPr>
          <w:rFonts w:ascii="Times New Roman" w:hAnsi="Times New Roman"/>
          <w:sz w:val="24"/>
          <w:szCs w:val="24"/>
        </w:rPr>
      </w:pPr>
      <w:r w:rsidRPr="005375E8">
        <w:rPr>
          <w:rFonts w:ascii="Times New Roman" w:hAnsi="Times New Roman"/>
          <w:sz w:val="24"/>
          <w:szCs w:val="24"/>
        </w:rPr>
        <w:t>on the vertical line at the beginning of the active phase of labor opposite 5 cm cervical dilatation</w:t>
      </w:r>
    </w:p>
    <w:p w14:paraId="1445F0A7"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a</w:t>
      </w:r>
    </w:p>
    <w:p w14:paraId="5A2DE679" w14:textId="77777777" w:rsidR="005375E8" w:rsidRPr="005375E8" w:rsidRDefault="005375E8" w:rsidP="00201A65">
      <w:pPr>
        <w:tabs>
          <w:tab w:val="left" w:pos="0"/>
          <w:tab w:val="left" w:pos="709"/>
          <w:tab w:val="left" w:pos="851"/>
        </w:tabs>
        <w:rPr>
          <w:rFonts w:ascii="Times New Roman" w:hAnsi="Times New Roman"/>
          <w:sz w:val="24"/>
          <w:szCs w:val="24"/>
        </w:rPr>
      </w:pPr>
    </w:p>
    <w:p w14:paraId="2DEF8574" w14:textId="77777777" w:rsidR="005375E8" w:rsidRPr="005375E8" w:rsidRDefault="00755967" w:rsidP="00201A65">
      <w:pPr>
        <w:numPr>
          <w:ilvl w:val="0"/>
          <w:numId w:val="227"/>
        </w:numPr>
        <w:tabs>
          <w:tab w:val="left" w:pos="0"/>
          <w:tab w:val="left" w:pos="284"/>
          <w:tab w:val="left" w:pos="426"/>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When does a patient have adequate and effective uterine contractions?</w:t>
      </w:r>
    </w:p>
    <w:p w14:paraId="58DF7048" w14:textId="77777777" w:rsidR="005375E8" w:rsidRPr="005375E8" w:rsidRDefault="005375E8" w:rsidP="00201A65">
      <w:pPr>
        <w:numPr>
          <w:ilvl w:val="0"/>
          <w:numId w:val="97"/>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if she has 2 or more contractions every 10 minutes with each contraction lasting 30 seconds or longer</w:t>
      </w:r>
    </w:p>
    <w:p w14:paraId="0EE35C64" w14:textId="77777777" w:rsidR="005375E8" w:rsidRPr="005375E8" w:rsidRDefault="005375E8" w:rsidP="00201A65">
      <w:pPr>
        <w:numPr>
          <w:ilvl w:val="0"/>
          <w:numId w:val="97"/>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if she has 3 or more contractions every 10 minutes with each contraction lasting 60 seconds or longer</w:t>
      </w:r>
    </w:p>
    <w:p w14:paraId="435C20D3" w14:textId="77777777" w:rsidR="005375E8" w:rsidRPr="005375E8" w:rsidRDefault="005375E8" w:rsidP="00201A65">
      <w:pPr>
        <w:numPr>
          <w:ilvl w:val="0"/>
          <w:numId w:val="97"/>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if she progresses normally during labor</w:t>
      </w:r>
    </w:p>
    <w:p w14:paraId="406416D8" w14:textId="77777777" w:rsidR="005375E8" w:rsidRPr="005375E8" w:rsidRDefault="005375E8" w:rsidP="00201A65">
      <w:pPr>
        <w:numPr>
          <w:ilvl w:val="0"/>
          <w:numId w:val="97"/>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if she has pain with every contraction</w:t>
      </w:r>
    </w:p>
    <w:p w14:paraId="5ACD2E4A" w14:textId="77777777" w:rsidR="005375E8" w:rsidRPr="005375E8" w:rsidRDefault="005375E8" w:rsidP="00201A65">
      <w:pPr>
        <w:numPr>
          <w:ilvl w:val="0"/>
          <w:numId w:val="97"/>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if the uterus is relaxed between each contraction</w:t>
      </w:r>
    </w:p>
    <w:p w14:paraId="0C75B436"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c</w:t>
      </w:r>
    </w:p>
    <w:p w14:paraId="1A8F419A" w14:textId="77777777" w:rsidR="005375E8" w:rsidRPr="005375E8" w:rsidRDefault="005375E8" w:rsidP="00201A65">
      <w:pPr>
        <w:tabs>
          <w:tab w:val="left" w:pos="0"/>
          <w:tab w:val="left" w:pos="709"/>
          <w:tab w:val="left" w:pos="851"/>
        </w:tabs>
        <w:rPr>
          <w:rFonts w:ascii="Times New Roman" w:hAnsi="Times New Roman"/>
          <w:sz w:val="24"/>
          <w:szCs w:val="24"/>
        </w:rPr>
      </w:pPr>
    </w:p>
    <w:p w14:paraId="04D47D73" w14:textId="77777777" w:rsidR="005375E8" w:rsidRPr="005375E8" w:rsidRDefault="00755967" w:rsidP="00201A65">
      <w:pPr>
        <w:numPr>
          <w:ilvl w:val="0"/>
          <w:numId w:val="227"/>
        </w:numPr>
        <w:tabs>
          <w:tab w:val="left" w:pos="0"/>
          <w:tab w:val="left" w:pos="142"/>
          <w:tab w:val="left" w:pos="284"/>
          <w:tab w:val="left" w:pos="426"/>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Cephalo-pelvic disproportion due to a small pelvic inlet should be diagnosed when:</w:t>
      </w:r>
    </w:p>
    <w:p w14:paraId="66DD69B6" w14:textId="77777777" w:rsidR="005375E8" w:rsidRPr="005375E8" w:rsidRDefault="005375E8" w:rsidP="00201A65">
      <w:pPr>
        <w:numPr>
          <w:ilvl w:val="0"/>
          <w:numId w:val="98"/>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lastRenderedPageBreak/>
        <w:t>there is no further dilatation of the cervix</w:t>
      </w:r>
    </w:p>
    <w:p w14:paraId="572D4927" w14:textId="77777777" w:rsidR="005375E8" w:rsidRPr="005375E8" w:rsidRDefault="005375E8" w:rsidP="00201A65">
      <w:pPr>
        <w:numPr>
          <w:ilvl w:val="0"/>
          <w:numId w:val="98"/>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there is 3/5 or more of the fetal head palpable above the pelvic brim and 2+ or more moulding is present</w:t>
      </w:r>
    </w:p>
    <w:p w14:paraId="7F5C356E" w14:textId="77777777" w:rsidR="005375E8" w:rsidRPr="005375E8" w:rsidRDefault="005375E8" w:rsidP="00201A65">
      <w:pPr>
        <w:numPr>
          <w:ilvl w:val="0"/>
          <w:numId w:val="98"/>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there is 2/5 or less of the fetal head palpable above the pelvic brim and 1+ moulding is present</w:t>
      </w:r>
    </w:p>
    <w:p w14:paraId="0F7ABC1E" w14:textId="77777777" w:rsidR="005375E8" w:rsidRPr="005375E8" w:rsidRDefault="005375E8" w:rsidP="00201A65">
      <w:pPr>
        <w:numPr>
          <w:ilvl w:val="0"/>
          <w:numId w:val="98"/>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the measurement of pelvic inlet are assessed as small during a pelvic examination</w:t>
      </w:r>
    </w:p>
    <w:p w14:paraId="728F87D0" w14:textId="77777777" w:rsidR="005375E8" w:rsidRPr="005375E8" w:rsidRDefault="005375E8" w:rsidP="00201A65">
      <w:pPr>
        <w:numPr>
          <w:ilvl w:val="0"/>
          <w:numId w:val="98"/>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one hour passed after full dilatation </w:t>
      </w:r>
    </w:p>
    <w:p w14:paraId="075A2A41"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w:t>
      </w:r>
    </w:p>
    <w:p w14:paraId="2913C479" w14:textId="77777777" w:rsidR="005375E8" w:rsidRPr="005375E8" w:rsidRDefault="005375E8" w:rsidP="00201A65">
      <w:pPr>
        <w:tabs>
          <w:tab w:val="left" w:pos="0"/>
          <w:tab w:val="left" w:pos="709"/>
          <w:tab w:val="left" w:pos="851"/>
        </w:tabs>
        <w:rPr>
          <w:rFonts w:ascii="Times New Roman" w:hAnsi="Times New Roman"/>
          <w:sz w:val="24"/>
          <w:szCs w:val="24"/>
        </w:rPr>
      </w:pPr>
    </w:p>
    <w:p w14:paraId="76652D05" w14:textId="77777777" w:rsidR="005375E8" w:rsidRPr="005375E8" w:rsidRDefault="00755967" w:rsidP="00201A65">
      <w:pPr>
        <w:numPr>
          <w:ilvl w:val="0"/>
          <w:numId w:val="227"/>
        </w:numPr>
        <w:tabs>
          <w:tab w:val="left" w:pos="0"/>
          <w:tab w:val="left" w:pos="142"/>
          <w:tab w:val="left" w:pos="284"/>
          <w:tab w:val="left" w:pos="426"/>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When does the second stage of labor begin and end?</w:t>
      </w:r>
    </w:p>
    <w:p w14:paraId="227D1B92" w14:textId="77777777" w:rsidR="005375E8" w:rsidRPr="005375E8" w:rsidRDefault="005375E8" w:rsidP="00201A65">
      <w:pPr>
        <w:numPr>
          <w:ilvl w:val="0"/>
          <w:numId w:val="99"/>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from the time the patient has an urge to bear down until the infant is completely delivered </w:t>
      </w:r>
    </w:p>
    <w:p w14:paraId="3497622B" w14:textId="77777777" w:rsidR="005375E8" w:rsidRPr="005375E8" w:rsidRDefault="005375E8" w:rsidP="00201A65">
      <w:pPr>
        <w:numPr>
          <w:ilvl w:val="0"/>
          <w:numId w:val="99"/>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from the time the cervix is fully dilated until the infant is completely delivered</w:t>
      </w:r>
    </w:p>
    <w:p w14:paraId="2E9DD2F4" w14:textId="77777777" w:rsidR="005375E8" w:rsidRPr="005375E8" w:rsidRDefault="005375E8" w:rsidP="00201A65">
      <w:pPr>
        <w:numPr>
          <w:ilvl w:val="0"/>
          <w:numId w:val="99"/>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from the beginning of the active phase until the cervix is fully dilated</w:t>
      </w:r>
    </w:p>
    <w:p w14:paraId="77B2B17B" w14:textId="77777777" w:rsidR="005375E8" w:rsidRPr="005375E8" w:rsidRDefault="005375E8" w:rsidP="00201A65">
      <w:pPr>
        <w:numPr>
          <w:ilvl w:val="0"/>
          <w:numId w:val="99"/>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from the beginning of the active phase until the infant is completely delivered.</w:t>
      </w:r>
    </w:p>
    <w:p w14:paraId="1D4FA988" w14:textId="77777777" w:rsidR="005375E8" w:rsidRPr="005375E8" w:rsidRDefault="005375E8" w:rsidP="00201A65">
      <w:pPr>
        <w:numPr>
          <w:ilvl w:val="0"/>
          <w:numId w:val="99"/>
        </w:numPr>
        <w:tabs>
          <w:tab w:val="clear" w:pos="360"/>
          <w:tab w:val="left" w:pos="0"/>
          <w:tab w:val="left" w:pos="142"/>
          <w:tab w:val="left" w:pos="284"/>
        </w:tabs>
        <w:spacing w:after="0"/>
        <w:ind w:left="0" w:firstLine="0"/>
        <w:rPr>
          <w:rFonts w:ascii="Times New Roman" w:hAnsi="Times New Roman"/>
          <w:sz w:val="24"/>
          <w:szCs w:val="24"/>
        </w:rPr>
      </w:pPr>
      <w:r w:rsidRPr="005375E8">
        <w:rPr>
          <w:rFonts w:ascii="Times New Roman" w:hAnsi="Times New Roman"/>
          <w:sz w:val="24"/>
          <w:szCs w:val="24"/>
        </w:rPr>
        <w:t>from the time the cervix is fully dilated until delivery of the fetus and placenta</w:t>
      </w:r>
    </w:p>
    <w:p w14:paraId="142784F9"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b</w:t>
      </w:r>
    </w:p>
    <w:p w14:paraId="4B2511A2" w14:textId="77777777" w:rsidR="005375E8" w:rsidRPr="005375E8" w:rsidRDefault="005375E8" w:rsidP="00201A65">
      <w:pPr>
        <w:tabs>
          <w:tab w:val="left" w:pos="0"/>
          <w:tab w:val="left" w:pos="709"/>
          <w:tab w:val="left" w:pos="851"/>
        </w:tabs>
        <w:rPr>
          <w:rFonts w:ascii="Times New Roman" w:hAnsi="Times New Roman"/>
          <w:sz w:val="24"/>
          <w:szCs w:val="24"/>
        </w:rPr>
      </w:pPr>
    </w:p>
    <w:p w14:paraId="68225123" w14:textId="77777777" w:rsidR="005375E8" w:rsidRPr="005375E8" w:rsidRDefault="00755967" w:rsidP="00201A65">
      <w:pPr>
        <w:numPr>
          <w:ilvl w:val="0"/>
          <w:numId w:val="227"/>
        </w:numPr>
        <w:tabs>
          <w:tab w:val="left" w:pos="0"/>
          <w:tab w:val="left" w:pos="284"/>
          <w:tab w:val="left" w:pos="426"/>
        </w:tabs>
        <w:spacing w:after="0"/>
        <w:ind w:left="0" w:firstLine="0"/>
        <w:rPr>
          <w:rFonts w:ascii="Times New Roman" w:hAnsi="Times New Roman"/>
          <w:sz w:val="24"/>
          <w:szCs w:val="24"/>
        </w:rPr>
      </w:pPr>
      <w:r>
        <w:rPr>
          <w:rFonts w:ascii="Times New Roman" w:hAnsi="Times New Roman"/>
          <w:sz w:val="24"/>
          <w:szCs w:val="24"/>
        </w:rPr>
        <w:t xml:space="preserve">CS. </w:t>
      </w:r>
      <w:r w:rsidR="005375E8" w:rsidRPr="005375E8">
        <w:rPr>
          <w:rFonts w:ascii="Times New Roman" w:hAnsi="Times New Roman"/>
          <w:sz w:val="24"/>
          <w:szCs w:val="24"/>
        </w:rPr>
        <w:t>What position in the second stage of labor should be discouraged</w:t>
      </w:r>
    </w:p>
    <w:p w14:paraId="078F8B07" w14:textId="77777777" w:rsidR="005375E8" w:rsidRPr="005375E8" w:rsidRDefault="005375E8" w:rsidP="00201A65">
      <w:pPr>
        <w:numPr>
          <w:ilvl w:val="0"/>
          <w:numId w:val="100"/>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dorsal position</w:t>
      </w:r>
    </w:p>
    <w:p w14:paraId="28D540D2" w14:textId="77777777" w:rsidR="005375E8" w:rsidRPr="005375E8" w:rsidRDefault="005375E8" w:rsidP="00201A65">
      <w:pPr>
        <w:numPr>
          <w:ilvl w:val="0"/>
          <w:numId w:val="100"/>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lateral position</w:t>
      </w:r>
    </w:p>
    <w:p w14:paraId="18247163" w14:textId="77777777" w:rsidR="005375E8" w:rsidRPr="005375E8" w:rsidRDefault="005375E8" w:rsidP="00201A65">
      <w:pPr>
        <w:numPr>
          <w:ilvl w:val="0"/>
          <w:numId w:val="100"/>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squatting position</w:t>
      </w:r>
    </w:p>
    <w:p w14:paraId="491EA62D" w14:textId="77777777" w:rsidR="005375E8" w:rsidRPr="005375E8" w:rsidRDefault="005375E8" w:rsidP="00201A65">
      <w:pPr>
        <w:numPr>
          <w:ilvl w:val="0"/>
          <w:numId w:val="100"/>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sitting position (in the special chair)</w:t>
      </w:r>
    </w:p>
    <w:p w14:paraId="37D9E391" w14:textId="77777777" w:rsidR="005375E8" w:rsidRPr="005375E8" w:rsidRDefault="005375E8" w:rsidP="00201A65">
      <w:pPr>
        <w:numPr>
          <w:ilvl w:val="0"/>
          <w:numId w:val="100"/>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kneeling position</w:t>
      </w:r>
    </w:p>
    <w:p w14:paraId="3CFBF5A3" w14:textId="77777777" w:rsidR="005375E8" w:rsidRP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a</w:t>
      </w:r>
    </w:p>
    <w:p w14:paraId="290B3E64"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F654371" w14:textId="77777777" w:rsidR="005375E8" w:rsidRPr="005375E8" w:rsidRDefault="00755967" w:rsidP="00201A65">
      <w:pPr>
        <w:numPr>
          <w:ilvl w:val="0"/>
          <w:numId w:val="227"/>
        </w:numPr>
        <w:tabs>
          <w:tab w:val="left" w:pos="0"/>
          <w:tab w:val="left" w:pos="284"/>
          <w:tab w:val="left" w:pos="426"/>
          <w:tab w:val="left" w:pos="567"/>
        </w:tabs>
        <w:spacing w:after="0"/>
        <w:ind w:left="0" w:firstLine="0"/>
        <w:rPr>
          <w:rFonts w:ascii="Times New Roman" w:hAnsi="Times New Roman"/>
          <w:sz w:val="24"/>
          <w:szCs w:val="24"/>
        </w:rPr>
      </w:pPr>
      <w:r>
        <w:rPr>
          <w:rFonts w:ascii="Times New Roman" w:hAnsi="Times New Roman"/>
          <w:sz w:val="24"/>
          <w:szCs w:val="24"/>
        </w:rPr>
        <w:t xml:space="preserve"> </w:t>
      </w:r>
      <w:r w:rsidR="005375E8" w:rsidRPr="005375E8">
        <w:rPr>
          <w:rFonts w:ascii="Times New Roman" w:hAnsi="Times New Roman"/>
          <w:sz w:val="24"/>
          <w:szCs w:val="24"/>
        </w:rPr>
        <w:t>CS. The third stage of labour starts when:</w:t>
      </w:r>
    </w:p>
    <w:p w14:paraId="5AD919F8" w14:textId="77777777" w:rsidR="005375E8" w:rsidRPr="005375E8" w:rsidRDefault="005375E8" w:rsidP="00201A65">
      <w:pPr>
        <w:numPr>
          <w:ilvl w:val="0"/>
          <w:numId w:val="10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 xml:space="preserve">the cervix is dilated to 3 cm </w:t>
      </w:r>
    </w:p>
    <w:p w14:paraId="55C629B7" w14:textId="77777777" w:rsidR="005375E8" w:rsidRPr="005375E8" w:rsidRDefault="005375E8" w:rsidP="00201A65">
      <w:pPr>
        <w:numPr>
          <w:ilvl w:val="0"/>
          <w:numId w:val="10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cervix is fully dilated</w:t>
      </w:r>
    </w:p>
    <w:p w14:paraId="2E3B3D87" w14:textId="77777777" w:rsidR="005375E8" w:rsidRPr="005375E8" w:rsidRDefault="005375E8" w:rsidP="00201A65">
      <w:pPr>
        <w:numPr>
          <w:ilvl w:val="0"/>
          <w:numId w:val="10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anterior shoulder of the infant is delivered</w:t>
      </w:r>
    </w:p>
    <w:p w14:paraId="31B43B09" w14:textId="77777777" w:rsidR="005375E8" w:rsidRPr="005375E8" w:rsidRDefault="005375E8" w:rsidP="00201A65">
      <w:pPr>
        <w:numPr>
          <w:ilvl w:val="0"/>
          <w:numId w:val="10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infant is born</w:t>
      </w:r>
    </w:p>
    <w:p w14:paraId="6A499DAF" w14:textId="77777777" w:rsidR="005375E8" w:rsidRPr="005375E8" w:rsidRDefault="005375E8" w:rsidP="00201A65">
      <w:pPr>
        <w:numPr>
          <w:ilvl w:val="0"/>
          <w:numId w:val="10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placenta is delivered</w:t>
      </w:r>
    </w:p>
    <w:p w14:paraId="2533457A" w14:textId="77777777" w:rsidR="005375E8" w:rsidRDefault="00755967"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d</w:t>
      </w:r>
    </w:p>
    <w:p w14:paraId="3AFD194F" w14:textId="77777777" w:rsidR="00755967" w:rsidRPr="005375E8" w:rsidRDefault="00755967" w:rsidP="00201A65">
      <w:pPr>
        <w:tabs>
          <w:tab w:val="left" w:pos="0"/>
          <w:tab w:val="left" w:pos="709"/>
          <w:tab w:val="left" w:pos="851"/>
        </w:tabs>
        <w:spacing w:after="0"/>
        <w:rPr>
          <w:rFonts w:ascii="Times New Roman" w:hAnsi="Times New Roman"/>
          <w:sz w:val="24"/>
          <w:szCs w:val="24"/>
        </w:rPr>
      </w:pPr>
    </w:p>
    <w:p w14:paraId="1AC0CA30" w14:textId="77777777" w:rsidR="005375E8" w:rsidRPr="005375E8" w:rsidRDefault="005375E8" w:rsidP="00201A65">
      <w:pPr>
        <w:numPr>
          <w:ilvl w:val="0"/>
          <w:numId w:val="227"/>
        </w:numPr>
        <w:tabs>
          <w:tab w:val="left" w:pos="0"/>
          <w:tab w:val="left" w:pos="142"/>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 xml:space="preserve">CM. What positions in the second stage of labor should be encouraged: </w:t>
      </w:r>
    </w:p>
    <w:p w14:paraId="711948C9" w14:textId="77777777" w:rsidR="005375E8" w:rsidRPr="005375E8" w:rsidRDefault="005375E8" w:rsidP="00201A65">
      <w:pPr>
        <w:pStyle w:val="Listecouleur-Accent1"/>
        <w:numPr>
          <w:ilvl w:val="1"/>
          <w:numId w:val="227"/>
        </w:numPr>
        <w:tabs>
          <w:tab w:val="left" w:pos="0"/>
          <w:tab w:val="left" w:pos="142"/>
          <w:tab w:val="left" w:pos="284"/>
          <w:tab w:val="left" w:pos="709"/>
        </w:tabs>
        <w:spacing w:line="276" w:lineRule="auto"/>
        <w:ind w:left="0" w:firstLine="0"/>
        <w:contextualSpacing w:val="0"/>
        <w:rPr>
          <w:sz w:val="24"/>
          <w:szCs w:val="24"/>
        </w:rPr>
      </w:pPr>
      <w:r w:rsidRPr="005375E8">
        <w:rPr>
          <w:sz w:val="24"/>
          <w:szCs w:val="24"/>
        </w:rPr>
        <w:t>the dorsal position</w:t>
      </w:r>
    </w:p>
    <w:p w14:paraId="720A2D72" w14:textId="77777777" w:rsidR="005375E8" w:rsidRPr="005375E8" w:rsidRDefault="005375E8" w:rsidP="00201A65">
      <w:pPr>
        <w:pStyle w:val="Listecouleur-Accent1"/>
        <w:numPr>
          <w:ilvl w:val="1"/>
          <w:numId w:val="227"/>
        </w:numPr>
        <w:tabs>
          <w:tab w:val="left" w:pos="0"/>
          <w:tab w:val="left" w:pos="142"/>
          <w:tab w:val="left" w:pos="284"/>
          <w:tab w:val="left" w:pos="709"/>
        </w:tabs>
        <w:spacing w:line="276" w:lineRule="auto"/>
        <w:ind w:left="0" w:firstLine="0"/>
        <w:contextualSpacing w:val="0"/>
        <w:rPr>
          <w:sz w:val="24"/>
          <w:szCs w:val="24"/>
        </w:rPr>
      </w:pPr>
      <w:r w:rsidRPr="005375E8">
        <w:rPr>
          <w:sz w:val="24"/>
          <w:szCs w:val="24"/>
        </w:rPr>
        <w:t>the lateral position</w:t>
      </w:r>
    </w:p>
    <w:p w14:paraId="0B7E53F2" w14:textId="77777777" w:rsidR="005375E8" w:rsidRPr="005375E8" w:rsidRDefault="005375E8" w:rsidP="00201A65">
      <w:pPr>
        <w:pStyle w:val="Listecouleur-Accent1"/>
        <w:numPr>
          <w:ilvl w:val="1"/>
          <w:numId w:val="227"/>
        </w:numPr>
        <w:tabs>
          <w:tab w:val="left" w:pos="0"/>
          <w:tab w:val="left" w:pos="142"/>
          <w:tab w:val="left" w:pos="284"/>
          <w:tab w:val="left" w:pos="709"/>
        </w:tabs>
        <w:spacing w:line="276" w:lineRule="auto"/>
        <w:ind w:left="0" w:firstLine="0"/>
        <w:contextualSpacing w:val="0"/>
        <w:rPr>
          <w:sz w:val="24"/>
          <w:szCs w:val="24"/>
        </w:rPr>
      </w:pPr>
      <w:r w:rsidRPr="005375E8">
        <w:rPr>
          <w:sz w:val="24"/>
          <w:szCs w:val="24"/>
        </w:rPr>
        <w:t>the squatting position</w:t>
      </w:r>
    </w:p>
    <w:p w14:paraId="08672330" w14:textId="77777777" w:rsidR="005375E8" w:rsidRPr="00CF2DBE" w:rsidRDefault="005375E8" w:rsidP="00201A65">
      <w:pPr>
        <w:pStyle w:val="Listecouleur-Accent1"/>
        <w:numPr>
          <w:ilvl w:val="1"/>
          <w:numId w:val="227"/>
        </w:numPr>
        <w:tabs>
          <w:tab w:val="left" w:pos="0"/>
          <w:tab w:val="left" w:pos="142"/>
          <w:tab w:val="left" w:pos="284"/>
          <w:tab w:val="left" w:pos="709"/>
        </w:tabs>
        <w:spacing w:line="276" w:lineRule="auto"/>
        <w:ind w:left="0" w:firstLine="0"/>
        <w:contextualSpacing w:val="0"/>
        <w:rPr>
          <w:sz w:val="24"/>
          <w:szCs w:val="24"/>
          <w:lang w:val="en-US"/>
        </w:rPr>
      </w:pPr>
      <w:r w:rsidRPr="00CF2DBE">
        <w:rPr>
          <w:sz w:val="24"/>
          <w:szCs w:val="24"/>
          <w:lang w:val="en-US"/>
        </w:rPr>
        <w:t>the sitting position (in the special chair)</w:t>
      </w:r>
    </w:p>
    <w:p w14:paraId="77BDABB8" w14:textId="77777777" w:rsidR="005375E8" w:rsidRPr="005375E8" w:rsidRDefault="005375E8" w:rsidP="00201A65">
      <w:pPr>
        <w:pStyle w:val="Listecouleur-Accent1"/>
        <w:numPr>
          <w:ilvl w:val="1"/>
          <w:numId w:val="227"/>
        </w:numPr>
        <w:tabs>
          <w:tab w:val="left" w:pos="0"/>
          <w:tab w:val="left" w:pos="142"/>
          <w:tab w:val="left" w:pos="284"/>
          <w:tab w:val="left" w:pos="709"/>
        </w:tabs>
        <w:spacing w:line="276" w:lineRule="auto"/>
        <w:ind w:left="0" w:firstLine="0"/>
        <w:contextualSpacing w:val="0"/>
        <w:rPr>
          <w:sz w:val="24"/>
          <w:szCs w:val="24"/>
        </w:rPr>
      </w:pPr>
      <w:r w:rsidRPr="005375E8">
        <w:rPr>
          <w:sz w:val="24"/>
          <w:szCs w:val="24"/>
        </w:rPr>
        <w:t>the kneeling position</w:t>
      </w:r>
    </w:p>
    <w:p w14:paraId="4271B664" w14:textId="77777777" w:rsidR="005375E8" w:rsidRPr="005375E8" w:rsidRDefault="00B44676" w:rsidP="00201A65">
      <w:pPr>
        <w:tabs>
          <w:tab w:val="left" w:pos="0"/>
          <w:tab w:val="left" w:pos="142"/>
          <w:tab w:val="left" w:pos="284"/>
          <w:tab w:val="left" w:pos="709"/>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b, c, d, e</w:t>
      </w:r>
    </w:p>
    <w:p w14:paraId="1F6F009C" w14:textId="77777777" w:rsidR="00311CAD" w:rsidRDefault="00311CAD" w:rsidP="00201A65">
      <w:pPr>
        <w:tabs>
          <w:tab w:val="left" w:pos="0"/>
          <w:tab w:val="left" w:pos="709"/>
          <w:tab w:val="left" w:pos="851"/>
        </w:tabs>
        <w:spacing w:after="0"/>
        <w:rPr>
          <w:rFonts w:ascii="Times New Roman" w:hAnsi="Times New Roman"/>
          <w:sz w:val="24"/>
          <w:szCs w:val="24"/>
        </w:rPr>
      </w:pPr>
    </w:p>
    <w:p w14:paraId="007711D4" w14:textId="77777777" w:rsidR="005375E8" w:rsidRPr="008269BA" w:rsidRDefault="005375E8" w:rsidP="00201A65">
      <w:pPr>
        <w:pStyle w:val="Listecouleur-Accent1"/>
        <w:numPr>
          <w:ilvl w:val="0"/>
          <w:numId w:val="227"/>
        </w:numPr>
        <w:tabs>
          <w:tab w:val="left" w:pos="0"/>
          <w:tab w:val="left" w:pos="426"/>
        </w:tabs>
        <w:spacing w:line="276" w:lineRule="auto"/>
        <w:ind w:left="567" w:hanging="567"/>
        <w:rPr>
          <w:sz w:val="24"/>
          <w:szCs w:val="24"/>
          <w:rtl/>
        </w:rPr>
      </w:pPr>
      <w:r w:rsidRPr="00CF2DBE">
        <w:rPr>
          <w:bCs/>
          <w:sz w:val="24"/>
          <w:szCs w:val="24"/>
          <w:lang w:val="en-US" w:bidi="ar-AE"/>
        </w:rPr>
        <w:lastRenderedPageBreak/>
        <w:t xml:space="preserve"> CM A pregnant woman diagnosed with idiopathic cholestasis of pregnancy. </w:t>
      </w:r>
      <w:r w:rsidRPr="008269BA">
        <w:rPr>
          <w:bCs/>
          <w:sz w:val="24"/>
          <w:szCs w:val="24"/>
          <w:lang w:bidi="ar-AE"/>
        </w:rPr>
        <w:t>This condition is associated with:</w:t>
      </w:r>
    </w:p>
    <w:p w14:paraId="72F3AB7C" w14:textId="77777777" w:rsidR="005375E8" w:rsidRPr="00B44676" w:rsidRDefault="005375E8" w:rsidP="00201A65">
      <w:pPr>
        <w:pStyle w:val="Listecouleur-Accent1"/>
        <w:numPr>
          <w:ilvl w:val="1"/>
          <w:numId w:val="102"/>
        </w:numPr>
        <w:tabs>
          <w:tab w:val="left" w:pos="0"/>
          <w:tab w:val="left" w:pos="284"/>
          <w:tab w:val="left" w:pos="851"/>
          <w:tab w:val="right" w:pos="8306"/>
        </w:tabs>
        <w:spacing w:line="276" w:lineRule="auto"/>
        <w:ind w:hanging="1440"/>
        <w:rPr>
          <w:sz w:val="24"/>
          <w:szCs w:val="24"/>
          <w:lang w:bidi="ar-AE"/>
        </w:rPr>
      </w:pPr>
      <w:r w:rsidRPr="00B44676">
        <w:rPr>
          <w:sz w:val="24"/>
          <w:szCs w:val="24"/>
          <w:lang w:bidi="ar-AE"/>
        </w:rPr>
        <w:t>intense itching</w:t>
      </w:r>
    </w:p>
    <w:p w14:paraId="09069A1B" w14:textId="77777777" w:rsidR="005375E8" w:rsidRPr="00CF2DBE" w:rsidRDefault="005375E8" w:rsidP="00201A65">
      <w:pPr>
        <w:pStyle w:val="Listecouleur-Accent1"/>
        <w:numPr>
          <w:ilvl w:val="1"/>
          <w:numId w:val="102"/>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10-100 fold increase in cholic acid followed by chenodoxycholic acid</w:t>
      </w:r>
    </w:p>
    <w:p w14:paraId="5D52A598" w14:textId="77777777" w:rsidR="005375E8" w:rsidRPr="005375E8" w:rsidRDefault="00A675BD" w:rsidP="00201A65">
      <w:pPr>
        <w:pStyle w:val="Listecouleur-Accent1"/>
        <w:numPr>
          <w:ilvl w:val="1"/>
          <w:numId w:val="102"/>
        </w:numPr>
        <w:tabs>
          <w:tab w:val="left" w:pos="0"/>
          <w:tab w:val="left" w:pos="284"/>
          <w:tab w:val="left" w:pos="851"/>
          <w:tab w:val="right" w:pos="8306"/>
        </w:tabs>
        <w:spacing w:after="200" w:line="276" w:lineRule="auto"/>
        <w:ind w:left="0" w:firstLine="0"/>
        <w:rPr>
          <w:sz w:val="24"/>
          <w:szCs w:val="24"/>
          <w:lang w:bidi="ar-AE"/>
        </w:rPr>
      </w:pPr>
      <w:r>
        <w:rPr>
          <w:sz w:val="24"/>
          <w:szCs w:val="24"/>
          <w:lang w:bidi="ar-AE"/>
        </w:rPr>
        <w:t>s</w:t>
      </w:r>
      <w:r w:rsidR="005375E8" w:rsidRPr="005375E8">
        <w:rPr>
          <w:sz w:val="24"/>
          <w:szCs w:val="24"/>
          <w:lang w:bidi="ar-AE"/>
        </w:rPr>
        <w:t xml:space="preserve">erum indirect bilirubin is increased </w:t>
      </w:r>
    </w:p>
    <w:p w14:paraId="46A7A35E" w14:textId="77777777" w:rsidR="005375E8" w:rsidRPr="005375E8" w:rsidRDefault="00A675BD" w:rsidP="00201A65">
      <w:pPr>
        <w:pStyle w:val="Listecouleur-Accent1"/>
        <w:numPr>
          <w:ilvl w:val="1"/>
          <w:numId w:val="102"/>
        </w:numPr>
        <w:tabs>
          <w:tab w:val="left" w:pos="0"/>
          <w:tab w:val="left" w:pos="284"/>
          <w:tab w:val="left" w:pos="851"/>
          <w:tab w:val="right" w:pos="8306"/>
        </w:tabs>
        <w:spacing w:after="200" w:line="276" w:lineRule="auto"/>
        <w:ind w:left="0" w:firstLine="0"/>
        <w:rPr>
          <w:sz w:val="24"/>
          <w:szCs w:val="24"/>
          <w:lang w:bidi="ar-AE"/>
        </w:rPr>
      </w:pPr>
      <w:r>
        <w:rPr>
          <w:sz w:val="24"/>
          <w:szCs w:val="24"/>
          <w:lang w:bidi="ar-AE"/>
        </w:rPr>
        <w:t>i</w:t>
      </w:r>
      <w:r w:rsidR="005375E8" w:rsidRPr="005375E8">
        <w:rPr>
          <w:sz w:val="24"/>
          <w:szCs w:val="24"/>
          <w:lang w:bidi="ar-AE"/>
        </w:rPr>
        <w:t>ncrease levels of alkaline phosphatase</w:t>
      </w:r>
    </w:p>
    <w:p w14:paraId="28331D40" w14:textId="77777777" w:rsidR="005375E8" w:rsidRPr="005375E8" w:rsidRDefault="00A675BD" w:rsidP="00201A65">
      <w:pPr>
        <w:pStyle w:val="Listecouleur-Accent1"/>
        <w:numPr>
          <w:ilvl w:val="1"/>
          <w:numId w:val="102"/>
        </w:numPr>
        <w:tabs>
          <w:tab w:val="left" w:pos="0"/>
          <w:tab w:val="left" w:pos="284"/>
          <w:tab w:val="left" w:pos="851"/>
          <w:tab w:val="right" w:pos="8306"/>
        </w:tabs>
        <w:spacing w:after="200" w:line="276" w:lineRule="auto"/>
        <w:ind w:left="0" w:firstLine="0"/>
        <w:rPr>
          <w:sz w:val="24"/>
          <w:szCs w:val="24"/>
          <w:lang w:bidi="ar-AE"/>
        </w:rPr>
      </w:pPr>
      <w:r>
        <w:rPr>
          <w:sz w:val="24"/>
          <w:szCs w:val="24"/>
          <w:lang w:bidi="ar-AE"/>
        </w:rPr>
        <w:t>d</w:t>
      </w:r>
      <w:r w:rsidR="005375E8" w:rsidRPr="005375E8">
        <w:rPr>
          <w:sz w:val="24"/>
          <w:szCs w:val="24"/>
          <w:lang w:bidi="ar-AE"/>
        </w:rPr>
        <w:t>yslipidemia is present</w:t>
      </w:r>
    </w:p>
    <w:p w14:paraId="4BF5DA65" w14:textId="77777777" w:rsidR="008C4E2F" w:rsidRDefault="00B44676" w:rsidP="00201A65">
      <w:pPr>
        <w:pStyle w:val="Listecouleur-Accent1"/>
        <w:tabs>
          <w:tab w:val="left" w:pos="0"/>
          <w:tab w:val="left" w:pos="709"/>
          <w:tab w:val="left" w:pos="851"/>
          <w:tab w:val="right" w:pos="8306"/>
        </w:tabs>
        <w:spacing w:line="276" w:lineRule="auto"/>
        <w:ind w:left="0"/>
        <w:rPr>
          <w:sz w:val="24"/>
          <w:szCs w:val="24"/>
          <w:lang w:val="en-GB" w:bidi="ar-AE"/>
        </w:rPr>
      </w:pPr>
      <w:r w:rsidRPr="00CF2DBE">
        <w:rPr>
          <w:sz w:val="24"/>
          <w:szCs w:val="24"/>
          <w:lang w:val="en-US"/>
        </w:rPr>
        <w:t>Correct answer: a</w:t>
      </w:r>
      <w:r>
        <w:rPr>
          <w:sz w:val="24"/>
          <w:szCs w:val="24"/>
          <w:lang w:val="en-GB"/>
        </w:rPr>
        <w:t>,</w:t>
      </w:r>
      <w:r w:rsidRPr="00CF2DBE">
        <w:rPr>
          <w:sz w:val="24"/>
          <w:szCs w:val="24"/>
          <w:lang w:val="en-US" w:bidi="ar-AE"/>
        </w:rPr>
        <w:t xml:space="preserve"> </w:t>
      </w:r>
      <w:r>
        <w:rPr>
          <w:sz w:val="24"/>
          <w:szCs w:val="24"/>
          <w:lang w:val="en-GB" w:bidi="ar-AE"/>
        </w:rPr>
        <w:t>b</w:t>
      </w:r>
      <w:r w:rsidRPr="00CF2DBE">
        <w:rPr>
          <w:sz w:val="24"/>
          <w:szCs w:val="24"/>
          <w:lang w:val="en-US" w:bidi="ar-AE"/>
        </w:rPr>
        <w:t xml:space="preserve">, </w:t>
      </w:r>
      <w:r>
        <w:rPr>
          <w:sz w:val="24"/>
          <w:szCs w:val="24"/>
          <w:lang w:val="en-GB" w:bidi="ar-AE"/>
        </w:rPr>
        <w:t>d</w:t>
      </w:r>
      <w:r w:rsidRPr="00CF2DBE">
        <w:rPr>
          <w:sz w:val="24"/>
          <w:szCs w:val="24"/>
          <w:lang w:val="en-US" w:bidi="ar-AE"/>
        </w:rPr>
        <w:t xml:space="preserve">, </w:t>
      </w:r>
      <w:r w:rsidR="00A675BD">
        <w:rPr>
          <w:sz w:val="24"/>
          <w:szCs w:val="24"/>
          <w:lang w:val="en-GB" w:bidi="ar-AE"/>
        </w:rPr>
        <w:t>e</w:t>
      </w:r>
    </w:p>
    <w:p w14:paraId="31C82CBC" w14:textId="77777777" w:rsidR="008C4E2F" w:rsidRDefault="008C4E2F" w:rsidP="00201A65">
      <w:pPr>
        <w:pStyle w:val="Listecouleur-Accent1"/>
        <w:tabs>
          <w:tab w:val="left" w:pos="0"/>
          <w:tab w:val="left" w:pos="709"/>
          <w:tab w:val="left" w:pos="851"/>
          <w:tab w:val="right" w:pos="8306"/>
        </w:tabs>
        <w:spacing w:line="276" w:lineRule="auto"/>
        <w:ind w:left="0"/>
        <w:rPr>
          <w:sz w:val="24"/>
          <w:szCs w:val="24"/>
          <w:lang w:val="en-GB" w:bidi="ar-AE"/>
        </w:rPr>
      </w:pPr>
    </w:p>
    <w:p w14:paraId="6768EC2E" w14:textId="77777777" w:rsidR="005375E8" w:rsidRPr="008C4E2F" w:rsidRDefault="008C4E2F" w:rsidP="00201A65">
      <w:pPr>
        <w:pStyle w:val="Listecouleur-Accent1"/>
        <w:numPr>
          <w:ilvl w:val="0"/>
          <w:numId w:val="227"/>
        </w:numPr>
        <w:tabs>
          <w:tab w:val="left" w:pos="0"/>
          <w:tab w:val="left" w:pos="426"/>
          <w:tab w:val="left" w:pos="851"/>
          <w:tab w:val="right" w:pos="8306"/>
        </w:tabs>
        <w:spacing w:line="276" w:lineRule="auto"/>
        <w:ind w:left="142" w:hanging="142"/>
        <w:rPr>
          <w:sz w:val="24"/>
          <w:szCs w:val="24"/>
          <w:lang w:val="en-GB" w:bidi="ar-AE"/>
        </w:rPr>
      </w:pPr>
      <w:r>
        <w:rPr>
          <w:bCs/>
          <w:sz w:val="24"/>
          <w:szCs w:val="24"/>
          <w:lang w:val="en-US" w:bidi="ar-AE"/>
        </w:rPr>
        <w:t xml:space="preserve"> </w:t>
      </w:r>
      <w:r w:rsidR="005375E8" w:rsidRPr="00CF2DBE">
        <w:rPr>
          <w:bCs/>
          <w:sz w:val="24"/>
          <w:szCs w:val="24"/>
          <w:lang w:val="en-US" w:bidi="ar-AE"/>
        </w:rPr>
        <w:t>CM. Best diagnostic tests for cholestasis of pregnancy is to determine the level of:</w:t>
      </w:r>
    </w:p>
    <w:p w14:paraId="3F399048" w14:textId="77777777" w:rsidR="005375E8" w:rsidRPr="00B44676" w:rsidRDefault="00A675BD" w:rsidP="00201A65">
      <w:pPr>
        <w:pStyle w:val="Listecouleur-Accent1"/>
        <w:numPr>
          <w:ilvl w:val="0"/>
          <w:numId w:val="103"/>
        </w:numPr>
        <w:tabs>
          <w:tab w:val="left" w:pos="0"/>
          <w:tab w:val="left" w:pos="142"/>
          <w:tab w:val="left" w:pos="284"/>
          <w:tab w:val="right" w:pos="8306"/>
        </w:tabs>
        <w:spacing w:line="276" w:lineRule="auto"/>
        <w:ind w:hanging="720"/>
        <w:rPr>
          <w:sz w:val="24"/>
          <w:szCs w:val="24"/>
          <w:lang w:bidi="ar-AE"/>
        </w:rPr>
      </w:pPr>
      <w:r w:rsidRPr="00B44676">
        <w:rPr>
          <w:sz w:val="24"/>
          <w:szCs w:val="24"/>
          <w:lang w:bidi="ar-AE"/>
        </w:rPr>
        <w:t xml:space="preserve">serum bilirubin </w:t>
      </w:r>
    </w:p>
    <w:p w14:paraId="1E60DF64" w14:textId="77777777" w:rsidR="005375E8" w:rsidRPr="005375E8" w:rsidRDefault="00A675BD" w:rsidP="00201A65">
      <w:pPr>
        <w:pStyle w:val="Listecouleur-Accent1"/>
        <w:numPr>
          <w:ilvl w:val="0"/>
          <w:numId w:val="103"/>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bile acid</w:t>
      </w:r>
    </w:p>
    <w:p w14:paraId="0566D2E1" w14:textId="77777777" w:rsidR="005375E8" w:rsidRPr="005375E8" w:rsidRDefault="00A675BD" w:rsidP="00201A65">
      <w:pPr>
        <w:pStyle w:val="Listecouleur-Accent1"/>
        <w:numPr>
          <w:ilvl w:val="0"/>
          <w:numId w:val="103"/>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serum alkaline phosphatase</w:t>
      </w:r>
    </w:p>
    <w:p w14:paraId="54B4A328" w14:textId="77777777" w:rsidR="005375E8" w:rsidRPr="005375E8" w:rsidRDefault="00A675BD" w:rsidP="00201A65">
      <w:pPr>
        <w:pStyle w:val="Listecouleur-Accent1"/>
        <w:numPr>
          <w:ilvl w:val="0"/>
          <w:numId w:val="103"/>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serum transaminase </w:t>
      </w:r>
    </w:p>
    <w:p w14:paraId="30E40FD2" w14:textId="77777777" w:rsidR="005375E8" w:rsidRPr="005375E8" w:rsidRDefault="00A675BD" w:rsidP="00201A65">
      <w:pPr>
        <w:pStyle w:val="Listecouleur-Accent1"/>
        <w:numPr>
          <w:ilvl w:val="0"/>
          <w:numId w:val="103"/>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urine acetone </w:t>
      </w:r>
    </w:p>
    <w:p w14:paraId="383FC069" w14:textId="77777777" w:rsidR="005375E8" w:rsidRPr="00B44676" w:rsidRDefault="00B44676" w:rsidP="00201A65">
      <w:pPr>
        <w:pStyle w:val="Listecouleur-Accent1"/>
        <w:tabs>
          <w:tab w:val="left" w:pos="0"/>
          <w:tab w:val="left" w:pos="709"/>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lang w:val="en-GB" w:bidi="ar-AE"/>
        </w:rPr>
        <w:t>b</w:t>
      </w:r>
      <w:r>
        <w:rPr>
          <w:sz w:val="24"/>
          <w:szCs w:val="24"/>
          <w:lang w:bidi="ar-AE"/>
        </w:rPr>
        <w:t xml:space="preserve">, </w:t>
      </w:r>
      <w:r w:rsidR="00A675BD">
        <w:rPr>
          <w:sz w:val="24"/>
          <w:szCs w:val="24"/>
          <w:lang w:val="en-GB" w:bidi="ar-AE"/>
        </w:rPr>
        <w:t>d</w:t>
      </w:r>
    </w:p>
    <w:p w14:paraId="00C53CD0" w14:textId="77777777" w:rsidR="008269BA" w:rsidRPr="008269BA" w:rsidRDefault="008269BA" w:rsidP="00201A65">
      <w:pPr>
        <w:pStyle w:val="Listecouleur-Accent1"/>
        <w:tabs>
          <w:tab w:val="left" w:pos="0"/>
          <w:tab w:val="left" w:pos="709"/>
          <w:tab w:val="left" w:pos="851"/>
          <w:tab w:val="right" w:pos="8306"/>
        </w:tabs>
        <w:spacing w:line="276" w:lineRule="auto"/>
        <w:ind w:left="0"/>
        <w:rPr>
          <w:sz w:val="24"/>
          <w:szCs w:val="24"/>
          <w:lang w:val="en-GB" w:bidi="ar-AE"/>
        </w:rPr>
      </w:pPr>
    </w:p>
    <w:p w14:paraId="29BAA1AD" w14:textId="77777777" w:rsidR="005375E8" w:rsidRPr="00CF2DBE" w:rsidRDefault="005375E8" w:rsidP="00201A65">
      <w:pPr>
        <w:pStyle w:val="Listecouleur-Accent1"/>
        <w:numPr>
          <w:ilvl w:val="0"/>
          <w:numId w:val="227"/>
        </w:numPr>
        <w:tabs>
          <w:tab w:val="left" w:pos="0"/>
          <w:tab w:val="left" w:pos="426"/>
          <w:tab w:val="left" w:pos="851"/>
          <w:tab w:val="right" w:pos="8306"/>
        </w:tabs>
        <w:spacing w:line="276" w:lineRule="auto"/>
        <w:rPr>
          <w:bCs/>
          <w:sz w:val="24"/>
          <w:szCs w:val="24"/>
          <w:lang w:val="en-US" w:bidi="ar-AE"/>
        </w:rPr>
      </w:pPr>
      <w:r w:rsidRPr="00CF2DBE">
        <w:rPr>
          <w:bCs/>
          <w:sz w:val="24"/>
          <w:szCs w:val="24"/>
          <w:lang w:val="en-US" w:bidi="ar-AE"/>
        </w:rPr>
        <w:t xml:space="preserve">  CM. True statements about idiopathic cholestasis of pregnancy are:</w:t>
      </w:r>
    </w:p>
    <w:p w14:paraId="77D92078" w14:textId="77777777" w:rsidR="005375E8" w:rsidRPr="00B44676" w:rsidRDefault="00A675BD" w:rsidP="00201A65">
      <w:pPr>
        <w:pStyle w:val="Listecouleur-Accent1"/>
        <w:numPr>
          <w:ilvl w:val="0"/>
          <w:numId w:val="104"/>
        </w:numPr>
        <w:tabs>
          <w:tab w:val="left" w:pos="0"/>
          <w:tab w:val="left" w:pos="142"/>
          <w:tab w:val="left" w:pos="284"/>
          <w:tab w:val="right" w:pos="8306"/>
        </w:tabs>
        <w:spacing w:line="276" w:lineRule="auto"/>
        <w:ind w:hanging="720"/>
        <w:rPr>
          <w:sz w:val="24"/>
          <w:szCs w:val="24"/>
          <w:lang w:bidi="ar-AE"/>
        </w:rPr>
      </w:pPr>
      <w:r w:rsidRPr="00B44676">
        <w:rPr>
          <w:sz w:val="24"/>
          <w:szCs w:val="24"/>
          <w:lang w:bidi="ar-AE"/>
        </w:rPr>
        <w:t>deep jaundice is present</w:t>
      </w:r>
    </w:p>
    <w:p w14:paraId="5FBF90E4" w14:textId="77777777" w:rsidR="005375E8" w:rsidRPr="005375E8" w:rsidRDefault="00A675BD" w:rsidP="00201A65">
      <w:pPr>
        <w:pStyle w:val="Listecouleur-Accent1"/>
        <w:numPr>
          <w:ilvl w:val="0"/>
          <w:numId w:val="104"/>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pruritus is the first symptom </w:t>
      </w:r>
    </w:p>
    <w:p w14:paraId="532675A2" w14:textId="77777777" w:rsidR="005375E8" w:rsidRPr="005375E8" w:rsidRDefault="00A675BD" w:rsidP="00201A65">
      <w:pPr>
        <w:pStyle w:val="Listecouleur-Accent1"/>
        <w:numPr>
          <w:ilvl w:val="0"/>
          <w:numId w:val="104"/>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maximum incidence during iii trimester </w:t>
      </w:r>
    </w:p>
    <w:p w14:paraId="057BBCE5" w14:textId="77777777" w:rsidR="005375E8" w:rsidRPr="005375E8" w:rsidRDefault="00A675BD" w:rsidP="00201A65">
      <w:pPr>
        <w:pStyle w:val="Listecouleur-Accent1"/>
        <w:numPr>
          <w:ilvl w:val="0"/>
          <w:numId w:val="104"/>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increase liver transaminase </w:t>
      </w:r>
    </w:p>
    <w:p w14:paraId="770A4606" w14:textId="77777777" w:rsidR="005375E8" w:rsidRPr="005375E8" w:rsidRDefault="00A675BD" w:rsidP="00201A65">
      <w:pPr>
        <w:pStyle w:val="Listecouleur-Accent1"/>
        <w:numPr>
          <w:ilvl w:val="0"/>
          <w:numId w:val="104"/>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hepatic </w:t>
      </w:r>
      <w:r w:rsidR="005375E8" w:rsidRPr="005375E8">
        <w:rPr>
          <w:sz w:val="24"/>
          <w:szCs w:val="24"/>
          <w:lang w:bidi="ar-AE"/>
        </w:rPr>
        <w:t xml:space="preserve">necrosis present </w:t>
      </w:r>
    </w:p>
    <w:p w14:paraId="602D5428" w14:textId="77777777" w:rsidR="005375E8" w:rsidRPr="00B44676" w:rsidRDefault="00B44676" w:rsidP="00201A65">
      <w:pPr>
        <w:pStyle w:val="Listecouleur-Accent1"/>
        <w:tabs>
          <w:tab w:val="left" w:pos="0"/>
          <w:tab w:val="left" w:pos="709"/>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lang w:val="en-GB" w:bidi="ar-AE"/>
        </w:rPr>
        <w:t>b</w:t>
      </w:r>
      <w:r>
        <w:rPr>
          <w:sz w:val="24"/>
          <w:szCs w:val="24"/>
          <w:lang w:bidi="ar-AE"/>
        </w:rPr>
        <w:t xml:space="preserve">, </w:t>
      </w:r>
      <w:r>
        <w:rPr>
          <w:sz w:val="24"/>
          <w:szCs w:val="24"/>
          <w:lang w:val="en-GB" w:bidi="ar-AE"/>
        </w:rPr>
        <w:t>c</w:t>
      </w:r>
      <w:r>
        <w:rPr>
          <w:sz w:val="24"/>
          <w:szCs w:val="24"/>
          <w:lang w:bidi="ar-AE"/>
        </w:rPr>
        <w:t xml:space="preserve">, </w:t>
      </w:r>
      <w:r>
        <w:rPr>
          <w:sz w:val="24"/>
          <w:szCs w:val="24"/>
          <w:lang w:val="en-GB" w:bidi="ar-AE"/>
        </w:rPr>
        <w:t>d</w:t>
      </w:r>
    </w:p>
    <w:p w14:paraId="460265A9" w14:textId="77777777" w:rsidR="008269BA" w:rsidRPr="008269BA" w:rsidRDefault="008269BA" w:rsidP="00201A65">
      <w:pPr>
        <w:pStyle w:val="Listecouleur-Accent1"/>
        <w:tabs>
          <w:tab w:val="left" w:pos="0"/>
          <w:tab w:val="left" w:pos="709"/>
          <w:tab w:val="left" w:pos="851"/>
          <w:tab w:val="right" w:pos="8306"/>
        </w:tabs>
        <w:spacing w:line="276" w:lineRule="auto"/>
        <w:ind w:left="0"/>
        <w:rPr>
          <w:sz w:val="24"/>
          <w:szCs w:val="24"/>
          <w:lang w:val="en-GB" w:bidi="ar-AE"/>
        </w:rPr>
      </w:pPr>
    </w:p>
    <w:p w14:paraId="6502EA25" w14:textId="77777777" w:rsidR="005375E8" w:rsidRPr="00CF2DBE" w:rsidRDefault="00B44676" w:rsidP="00201A65">
      <w:pPr>
        <w:pStyle w:val="Listecouleur-Accent1"/>
        <w:numPr>
          <w:ilvl w:val="0"/>
          <w:numId w:val="227"/>
        </w:numPr>
        <w:tabs>
          <w:tab w:val="left" w:pos="0"/>
          <w:tab w:val="left" w:pos="426"/>
          <w:tab w:val="left" w:pos="851"/>
          <w:tab w:val="right" w:pos="8306"/>
        </w:tabs>
        <w:spacing w:line="276" w:lineRule="auto"/>
        <w:rPr>
          <w:bCs/>
          <w:sz w:val="24"/>
          <w:szCs w:val="24"/>
          <w:lang w:val="en-US" w:bidi="ar-AE"/>
        </w:rPr>
      </w:pPr>
      <w:r>
        <w:rPr>
          <w:bCs/>
          <w:sz w:val="24"/>
          <w:szCs w:val="24"/>
          <w:lang w:val="en-GB" w:bidi="ar-AE"/>
        </w:rPr>
        <w:t xml:space="preserve"> </w:t>
      </w:r>
      <w:r w:rsidR="005375E8" w:rsidRPr="00CF2DBE">
        <w:rPr>
          <w:bCs/>
          <w:sz w:val="24"/>
          <w:szCs w:val="24"/>
          <w:lang w:val="en-US" w:bidi="ar-AE"/>
        </w:rPr>
        <w:t>CM. Cholestasis of pregnancy is characterized by:</w:t>
      </w:r>
    </w:p>
    <w:p w14:paraId="3BDD80E8" w14:textId="77777777" w:rsidR="005375E8" w:rsidRPr="00CF2DBE" w:rsidRDefault="00A675BD" w:rsidP="00201A65">
      <w:pPr>
        <w:pStyle w:val="Listecouleur-Accent1"/>
        <w:numPr>
          <w:ilvl w:val="0"/>
          <w:numId w:val="105"/>
        </w:numPr>
        <w:tabs>
          <w:tab w:val="left" w:pos="0"/>
          <w:tab w:val="left" w:pos="142"/>
          <w:tab w:val="left" w:pos="284"/>
          <w:tab w:val="right" w:pos="8306"/>
        </w:tabs>
        <w:spacing w:line="276" w:lineRule="auto"/>
        <w:ind w:hanging="720"/>
        <w:rPr>
          <w:sz w:val="24"/>
          <w:szCs w:val="24"/>
          <w:lang w:val="en-US" w:bidi="ar-AE"/>
        </w:rPr>
      </w:pPr>
      <w:r w:rsidRPr="00CF2DBE">
        <w:rPr>
          <w:sz w:val="24"/>
          <w:szCs w:val="24"/>
          <w:lang w:val="en-US" w:bidi="ar-AE"/>
        </w:rPr>
        <w:t>commonly occur in 1</w:t>
      </w:r>
      <w:r w:rsidRPr="00CF2DBE">
        <w:rPr>
          <w:sz w:val="24"/>
          <w:szCs w:val="24"/>
          <w:vertAlign w:val="superscript"/>
          <w:lang w:val="en-US" w:bidi="ar-AE"/>
        </w:rPr>
        <w:t>st</w:t>
      </w:r>
      <w:r w:rsidRPr="00CF2DBE">
        <w:rPr>
          <w:sz w:val="24"/>
          <w:szCs w:val="24"/>
          <w:lang w:val="en-US" w:bidi="ar-AE"/>
        </w:rPr>
        <w:t xml:space="preserve"> trimester of pregnancy </w:t>
      </w:r>
    </w:p>
    <w:p w14:paraId="3BA71A99" w14:textId="77777777" w:rsidR="005375E8" w:rsidRPr="005375E8" w:rsidRDefault="00A675BD" w:rsidP="00201A65">
      <w:pPr>
        <w:pStyle w:val="Listecouleur-Accent1"/>
        <w:numPr>
          <w:ilvl w:val="0"/>
          <w:numId w:val="105"/>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increased maternal mortality </w:t>
      </w:r>
    </w:p>
    <w:p w14:paraId="14B44304" w14:textId="77777777" w:rsidR="005375E8" w:rsidRPr="005375E8" w:rsidRDefault="00A675BD" w:rsidP="00201A65">
      <w:pPr>
        <w:pStyle w:val="Listecouleur-Accent1"/>
        <w:numPr>
          <w:ilvl w:val="0"/>
          <w:numId w:val="105"/>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increased perinatal mortality </w:t>
      </w:r>
    </w:p>
    <w:p w14:paraId="627BA55A" w14:textId="77777777" w:rsidR="005375E8" w:rsidRPr="005375E8" w:rsidRDefault="00A675BD" w:rsidP="00201A65">
      <w:pPr>
        <w:pStyle w:val="Listecouleur-Accent1"/>
        <w:numPr>
          <w:ilvl w:val="0"/>
          <w:numId w:val="105"/>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recurrence in subsequent pregnancy </w:t>
      </w:r>
    </w:p>
    <w:p w14:paraId="3C8350AD" w14:textId="77777777" w:rsidR="005375E8" w:rsidRPr="005375E8" w:rsidRDefault="00A675BD" w:rsidP="00201A65">
      <w:pPr>
        <w:pStyle w:val="Listecouleur-Accent1"/>
        <w:numPr>
          <w:ilvl w:val="0"/>
          <w:numId w:val="105"/>
        </w:numPr>
        <w:tabs>
          <w:tab w:val="left" w:pos="0"/>
          <w:tab w:val="left" w:pos="142"/>
          <w:tab w:val="left" w:pos="284"/>
          <w:tab w:val="right" w:pos="8306"/>
        </w:tabs>
        <w:spacing w:after="200" w:line="276" w:lineRule="auto"/>
        <w:ind w:left="0" w:firstLine="0"/>
        <w:rPr>
          <w:sz w:val="24"/>
          <w:szCs w:val="24"/>
          <w:lang w:bidi="ar-AE"/>
        </w:rPr>
      </w:pPr>
      <w:r w:rsidRPr="005375E8">
        <w:rPr>
          <w:sz w:val="24"/>
          <w:szCs w:val="24"/>
          <w:lang w:bidi="ar-AE"/>
        </w:rPr>
        <w:t xml:space="preserve">generalized </w:t>
      </w:r>
      <w:r w:rsidR="005375E8" w:rsidRPr="005375E8">
        <w:rPr>
          <w:sz w:val="24"/>
          <w:szCs w:val="24"/>
          <w:lang w:bidi="ar-AE"/>
        </w:rPr>
        <w:t>pruritus</w:t>
      </w:r>
    </w:p>
    <w:p w14:paraId="14BAD4AB" w14:textId="77777777" w:rsidR="008269BA" w:rsidRDefault="00B44676" w:rsidP="00201A65">
      <w:pPr>
        <w:pStyle w:val="Listecouleur-Accent1"/>
        <w:tabs>
          <w:tab w:val="left" w:pos="0"/>
          <w:tab w:val="left" w:pos="709"/>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lang w:val="en-GB" w:bidi="ar-AE"/>
        </w:rPr>
        <w:t>c</w:t>
      </w:r>
      <w:r>
        <w:rPr>
          <w:sz w:val="24"/>
          <w:szCs w:val="24"/>
          <w:lang w:bidi="ar-AE"/>
        </w:rPr>
        <w:t xml:space="preserve">, </w:t>
      </w:r>
      <w:r>
        <w:rPr>
          <w:sz w:val="24"/>
          <w:szCs w:val="24"/>
          <w:lang w:val="en-GB" w:bidi="ar-AE"/>
        </w:rPr>
        <w:t>d</w:t>
      </w:r>
      <w:r>
        <w:rPr>
          <w:sz w:val="24"/>
          <w:szCs w:val="24"/>
          <w:lang w:bidi="ar-AE"/>
        </w:rPr>
        <w:t xml:space="preserve">, </w:t>
      </w:r>
      <w:r>
        <w:rPr>
          <w:sz w:val="24"/>
          <w:szCs w:val="24"/>
          <w:lang w:val="en-GB" w:bidi="ar-AE"/>
        </w:rPr>
        <w:t>e</w:t>
      </w:r>
    </w:p>
    <w:p w14:paraId="5E7D5319" w14:textId="77777777" w:rsidR="00A675BD" w:rsidRPr="00A675BD" w:rsidRDefault="00A675BD" w:rsidP="00201A65">
      <w:pPr>
        <w:pStyle w:val="Listecouleur-Accent1"/>
        <w:tabs>
          <w:tab w:val="left" w:pos="0"/>
          <w:tab w:val="left" w:pos="709"/>
          <w:tab w:val="left" w:pos="851"/>
          <w:tab w:val="right" w:pos="8306"/>
        </w:tabs>
        <w:spacing w:line="276" w:lineRule="auto"/>
        <w:ind w:left="0"/>
        <w:rPr>
          <w:sz w:val="24"/>
          <w:szCs w:val="24"/>
          <w:lang w:val="en-GB" w:bidi="ar-AE"/>
        </w:rPr>
      </w:pPr>
    </w:p>
    <w:p w14:paraId="08E9E204" w14:textId="77777777" w:rsidR="005375E8" w:rsidRPr="00CF2DBE" w:rsidRDefault="005375E8" w:rsidP="00201A65">
      <w:pPr>
        <w:pStyle w:val="Listecouleur-Accent1"/>
        <w:numPr>
          <w:ilvl w:val="0"/>
          <w:numId w:val="227"/>
        </w:numPr>
        <w:tabs>
          <w:tab w:val="left" w:pos="0"/>
          <w:tab w:val="left" w:pos="567"/>
          <w:tab w:val="left" w:pos="851"/>
          <w:tab w:val="right" w:pos="8306"/>
        </w:tabs>
        <w:spacing w:line="276" w:lineRule="auto"/>
        <w:rPr>
          <w:bCs/>
          <w:sz w:val="24"/>
          <w:szCs w:val="24"/>
          <w:lang w:val="en-US" w:bidi="ar-AE"/>
        </w:rPr>
      </w:pPr>
      <w:r w:rsidRPr="00CF2DBE">
        <w:rPr>
          <w:bCs/>
          <w:sz w:val="24"/>
          <w:szCs w:val="24"/>
          <w:lang w:val="en-US" w:bidi="ar-AE"/>
        </w:rPr>
        <w:t>CM. True statements regarding cholestasis in pregnancy are:</w:t>
      </w:r>
    </w:p>
    <w:p w14:paraId="0F907791" w14:textId="77777777" w:rsidR="005375E8" w:rsidRPr="00B44676" w:rsidRDefault="00A675BD" w:rsidP="00201A65">
      <w:pPr>
        <w:pStyle w:val="Listecouleur-Accent1"/>
        <w:numPr>
          <w:ilvl w:val="0"/>
          <w:numId w:val="106"/>
        </w:numPr>
        <w:tabs>
          <w:tab w:val="left" w:pos="0"/>
          <w:tab w:val="left" w:pos="284"/>
          <w:tab w:val="left" w:pos="851"/>
          <w:tab w:val="right" w:pos="8306"/>
        </w:tabs>
        <w:spacing w:line="276" w:lineRule="auto"/>
        <w:ind w:hanging="720"/>
        <w:rPr>
          <w:sz w:val="24"/>
          <w:szCs w:val="24"/>
          <w:lang w:bidi="ar-AE"/>
        </w:rPr>
      </w:pPr>
      <w:r w:rsidRPr="00B44676">
        <w:rPr>
          <w:sz w:val="24"/>
          <w:szCs w:val="24"/>
          <w:lang w:bidi="ar-AE"/>
        </w:rPr>
        <w:t xml:space="preserve">recurs in subsequent pregnancy </w:t>
      </w:r>
    </w:p>
    <w:p w14:paraId="3447AD6C" w14:textId="77777777" w:rsidR="005375E8" w:rsidRPr="005375E8" w:rsidRDefault="00A675BD" w:rsidP="00201A65">
      <w:pPr>
        <w:pStyle w:val="Listecouleur-Accent1"/>
        <w:numPr>
          <w:ilvl w:val="0"/>
          <w:numId w:val="106"/>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 xml:space="preserve">ursodeoxyholic acid relieves pruritus </w:t>
      </w:r>
    </w:p>
    <w:p w14:paraId="3CD4E778" w14:textId="77777777" w:rsidR="005375E8" w:rsidRPr="00CF2DBE" w:rsidRDefault="00A675BD" w:rsidP="00201A65">
      <w:pPr>
        <w:pStyle w:val="Listecouleur-Accent1"/>
        <w:numPr>
          <w:ilvl w:val="0"/>
          <w:numId w:val="106"/>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 xml:space="preserve">mild jaundice occurs in majority of patients </w:t>
      </w:r>
    </w:p>
    <w:p w14:paraId="4EC0BB43" w14:textId="77777777" w:rsidR="005375E8" w:rsidRPr="005375E8" w:rsidRDefault="00A675BD" w:rsidP="00201A65">
      <w:pPr>
        <w:pStyle w:val="Listecouleur-Accent1"/>
        <w:numPr>
          <w:ilvl w:val="0"/>
          <w:numId w:val="106"/>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 xml:space="preserve">pruritus may precedes laboratory findings </w:t>
      </w:r>
    </w:p>
    <w:p w14:paraId="52DCDCEB" w14:textId="77777777" w:rsidR="005375E8" w:rsidRPr="00CF2DBE" w:rsidRDefault="00A675BD" w:rsidP="00201A65">
      <w:pPr>
        <w:pStyle w:val="Listecouleur-Accent1"/>
        <w:numPr>
          <w:ilvl w:val="0"/>
          <w:numId w:val="106"/>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 xml:space="preserve">serum alkaline </w:t>
      </w:r>
      <w:r w:rsidR="005375E8" w:rsidRPr="00CF2DBE">
        <w:rPr>
          <w:sz w:val="24"/>
          <w:szCs w:val="24"/>
          <w:lang w:val="en-US" w:bidi="ar-AE"/>
        </w:rPr>
        <w:t xml:space="preserve">phosphatase is most sensitive indicator </w:t>
      </w:r>
    </w:p>
    <w:p w14:paraId="7E140C91" w14:textId="77777777" w:rsidR="005375E8" w:rsidRPr="00CF2DBE" w:rsidRDefault="00B44676" w:rsidP="00201A65">
      <w:pPr>
        <w:pStyle w:val="Listecouleur-Accent1"/>
        <w:tabs>
          <w:tab w:val="left" w:pos="0"/>
          <w:tab w:val="left" w:pos="284"/>
          <w:tab w:val="left" w:pos="851"/>
          <w:tab w:val="left" w:pos="2760"/>
        </w:tabs>
        <w:spacing w:line="276" w:lineRule="auto"/>
        <w:ind w:left="0"/>
        <w:rPr>
          <w:sz w:val="24"/>
          <w:szCs w:val="24"/>
          <w:lang w:val="en-US" w:bidi="ar-AE"/>
        </w:rPr>
      </w:pPr>
      <w:r w:rsidRPr="00CF2DBE">
        <w:rPr>
          <w:sz w:val="24"/>
          <w:szCs w:val="24"/>
          <w:lang w:val="en-US"/>
        </w:rPr>
        <w:t>Correct answer: a</w:t>
      </w:r>
      <w:r w:rsidRPr="00CF2DBE">
        <w:rPr>
          <w:sz w:val="24"/>
          <w:szCs w:val="24"/>
          <w:lang w:val="en-US" w:bidi="ar-AE"/>
        </w:rPr>
        <w:t xml:space="preserve">, </w:t>
      </w:r>
      <w:r>
        <w:rPr>
          <w:sz w:val="24"/>
          <w:szCs w:val="24"/>
          <w:lang w:val="en-GB" w:bidi="ar-AE"/>
        </w:rPr>
        <w:t>b</w:t>
      </w:r>
      <w:r w:rsidRPr="00CF2DBE">
        <w:rPr>
          <w:sz w:val="24"/>
          <w:szCs w:val="24"/>
          <w:lang w:val="en-US" w:bidi="ar-AE"/>
        </w:rPr>
        <w:t xml:space="preserve">, </w:t>
      </w:r>
      <w:r>
        <w:rPr>
          <w:sz w:val="24"/>
          <w:szCs w:val="24"/>
          <w:lang w:val="en-GB" w:bidi="ar-AE"/>
        </w:rPr>
        <w:t>c</w:t>
      </w:r>
      <w:r w:rsidRPr="00CF2DBE">
        <w:rPr>
          <w:sz w:val="24"/>
          <w:szCs w:val="24"/>
          <w:lang w:val="en-US" w:bidi="ar-AE"/>
        </w:rPr>
        <w:t xml:space="preserve">, </w:t>
      </w:r>
      <w:r>
        <w:rPr>
          <w:sz w:val="24"/>
          <w:szCs w:val="24"/>
          <w:lang w:val="en-GB" w:bidi="ar-AE"/>
        </w:rPr>
        <w:t>d</w:t>
      </w:r>
      <w:r w:rsidRPr="00CF2DBE">
        <w:rPr>
          <w:sz w:val="24"/>
          <w:szCs w:val="24"/>
          <w:lang w:val="en-US" w:bidi="ar-AE"/>
        </w:rPr>
        <w:tab/>
      </w:r>
    </w:p>
    <w:p w14:paraId="623317C7" w14:textId="77777777" w:rsidR="008269BA" w:rsidRDefault="008269BA" w:rsidP="00201A65">
      <w:pPr>
        <w:tabs>
          <w:tab w:val="left" w:pos="0"/>
          <w:tab w:val="left" w:pos="284"/>
          <w:tab w:val="left" w:pos="851"/>
          <w:tab w:val="right" w:pos="8306"/>
        </w:tabs>
        <w:rPr>
          <w:rFonts w:ascii="Times New Roman" w:hAnsi="Times New Roman"/>
          <w:bCs/>
          <w:sz w:val="24"/>
          <w:szCs w:val="24"/>
          <w:lang w:bidi="ar-AE"/>
        </w:rPr>
      </w:pPr>
    </w:p>
    <w:p w14:paraId="5D2405EF" w14:textId="77777777" w:rsidR="005375E8" w:rsidRPr="00CF2DBE" w:rsidRDefault="005375E8" w:rsidP="00201A65">
      <w:pPr>
        <w:pStyle w:val="Listecouleur-Accent1"/>
        <w:numPr>
          <w:ilvl w:val="0"/>
          <w:numId w:val="227"/>
        </w:numPr>
        <w:tabs>
          <w:tab w:val="left" w:pos="0"/>
          <w:tab w:val="left" w:pos="284"/>
          <w:tab w:val="left" w:pos="567"/>
          <w:tab w:val="right" w:pos="8306"/>
        </w:tabs>
        <w:spacing w:line="276" w:lineRule="auto"/>
        <w:rPr>
          <w:bCs/>
          <w:sz w:val="24"/>
          <w:szCs w:val="24"/>
          <w:lang w:val="en-US" w:bidi="ar-AE"/>
        </w:rPr>
      </w:pPr>
      <w:r w:rsidRPr="00CF2DBE">
        <w:rPr>
          <w:bCs/>
          <w:sz w:val="24"/>
          <w:szCs w:val="24"/>
          <w:lang w:val="en-US" w:bidi="ar-AE"/>
        </w:rPr>
        <w:t>CM. Treatment of Intrahepatic cholestasis of pregnancy consists of:</w:t>
      </w:r>
    </w:p>
    <w:p w14:paraId="4A047718" w14:textId="77777777" w:rsidR="005375E8" w:rsidRPr="00B44676" w:rsidRDefault="00A675BD" w:rsidP="00201A65">
      <w:pPr>
        <w:pStyle w:val="Listecouleur-Accent1"/>
        <w:numPr>
          <w:ilvl w:val="0"/>
          <w:numId w:val="107"/>
        </w:numPr>
        <w:tabs>
          <w:tab w:val="left" w:pos="0"/>
          <w:tab w:val="left" w:pos="284"/>
          <w:tab w:val="left" w:pos="851"/>
          <w:tab w:val="right" w:pos="8306"/>
        </w:tabs>
        <w:spacing w:line="276" w:lineRule="auto"/>
        <w:ind w:hanging="720"/>
        <w:rPr>
          <w:sz w:val="24"/>
          <w:szCs w:val="24"/>
          <w:lang w:bidi="ar-AE"/>
        </w:rPr>
      </w:pPr>
      <w:r>
        <w:rPr>
          <w:sz w:val="24"/>
          <w:szCs w:val="24"/>
          <w:lang w:bidi="ar-AE"/>
        </w:rPr>
        <w:lastRenderedPageBreak/>
        <w:t>f</w:t>
      </w:r>
      <w:r w:rsidR="005375E8" w:rsidRPr="00B44676">
        <w:rPr>
          <w:sz w:val="24"/>
          <w:szCs w:val="24"/>
          <w:lang w:bidi="ar-AE"/>
        </w:rPr>
        <w:t xml:space="preserve">olic acid </w:t>
      </w:r>
    </w:p>
    <w:p w14:paraId="2859A252" w14:textId="77777777" w:rsidR="005375E8" w:rsidRPr="005375E8" w:rsidRDefault="00A675BD" w:rsidP="00201A65">
      <w:pPr>
        <w:pStyle w:val="Listecouleur-Accent1"/>
        <w:numPr>
          <w:ilvl w:val="0"/>
          <w:numId w:val="107"/>
        </w:numPr>
        <w:tabs>
          <w:tab w:val="left" w:pos="0"/>
          <w:tab w:val="left" w:pos="284"/>
          <w:tab w:val="left" w:pos="851"/>
          <w:tab w:val="right" w:pos="8306"/>
        </w:tabs>
        <w:spacing w:after="200" w:line="276" w:lineRule="auto"/>
        <w:ind w:left="0" w:firstLine="0"/>
        <w:rPr>
          <w:sz w:val="24"/>
          <w:szCs w:val="24"/>
          <w:lang w:bidi="ar-AE"/>
        </w:rPr>
      </w:pPr>
      <w:r>
        <w:rPr>
          <w:color w:val="000000"/>
          <w:sz w:val="24"/>
          <w:szCs w:val="24"/>
          <w:shd w:val="clear" w:color="auto" w:fill="FFFFFF"/>
        </w:rPr>
        <w:t>u</w:t>
      </w:r>
      <w:r w:rsidR="005375E8" w:rsidRPr="005375E8">
        <w:rPr>
          <w:color w:val="000000"/>
          <w:sz w:val="24"/>
          <w:szCs w:val="24"/>
          <w:shd w:val="clear" w:color="auto" w:fill="FFFFFF"/>
        </w:rPr>
        <w:t>rsodeoxycholic acid (UDCA)</w:t>
      </w:r>
      <w:r w:rsidR="005375E8" w:rsidRPr="005375E8">
        <w:rPr>
          <w:sz w:val="24"/>
          <w:szCs w:val="24"/>
          <w:lang w:bidi="ar-AE"/>
        </w:rPr>
        <w:t xml:space="preserve"> </w:t>
      </w:r>
    </w:p>
    <w:p w14:paraId="11B4EC06" w14:textId="77777777" w:rsidR="005375E8" w:rsidRPr="005375E8" w:rsidRDefault="00A675BD" w:rsidP="00201A65">
      <w:pPr>
        <w:pStyle w:val="Listecouleur-Accent1"/>
        <w:numPr>
          <w:ilvl w:val="0"/>
          <w:numId w:val="107"/>
        </w:numPr>
        <w:tabs>
          <w:tab w:val="left" w:pos="0"/>
          <w:tab w:val="left" w:pos="284"/>
          <w:tab w:val="left" w:pos="851"/>
          <w:tab w:val="right" w:pos="8306"/>
        </w:tabs>
        <w:spacing w:after="200" w:line="276" w:lineRule="auto"/>
        <w:ind w:left="0" w:firstLine="0"/>
        <w:rPr>
          <w:sz w:val="24"/>
          <w:szCs w:val="24"/>
          <w:lang w:bidi="ar-AE"/>
        </w:rPr>
      </w:pPr>
      <w:r>
        <w:rPr>
          <w:sz w:val="24"/>
          <w:szCs w:val="24"/>
          <w:lang w:bidi="ar-AE"/>
        </w:rPr>
        <w:t>d</w:t>
      </w:r>
      <w:r w:rsidR="005375E8" w:rsidRPr="005375E8">
        <w:rPr>
          <w:sz w:val="24"/>
          <w:szCs w:val="24"/>
          <w:lang w:bidi="ar-AE"/>
        </w:rPr>
        <w:t xml:space="preserve">exametason </w:t>
      </w:r>
    </w:p>
    <w:p w14:paraId="64CF598D" w14:textId="77777777" w:rsidR="005375E8" w:rsidRPr="005375E8" w:rsidRDefault="00A675BD" w:rsidP="00201A65">
      <w:pPr>
        <w:pStyle w:val="Listecouleur-Accent1"/>
        <w:numPr>
          <w:ilvl w:val="0"/>
          <w:numId w:val="107"/>
        </w:numPr>
        <w:tabs>
          <w:tab w:val="left" w:pos="0"/>
          <w:tab w:val="left" w:pos="284"/>
          <w:tab w:val="left" w:pos="851"/>
          <w:tab w:val="right" w:pos="8306"/>
        </w:tabs>
        <w:spacing w:after="200" w:line="276" w:lineRule="auto"/>
        <w:ind w:left="0" w:firstLine="0"/>
        <w:rPr>
          <w:sz w:val="24"/>
          <w:szCs w:val="24"/>
          <w:lang w:bidi="ar-AE"/>
        </w:rPr>
      </w:pPr>
      <w:r>
        <w:rPr>
          <w:sz w:val="24"/>
          <w:szCs w:val="24"/>
          <w:lang w:bidi="ar-AE"/>
        </w:rPr>
        <w:t>v</w:t>
      </w:r>
      <w:r w:rsidR="005375E8" w:rsidRPr="005375E8">
        <w:rPr>
          <w:sz w:val="24"/>
          <w:szCs w:val="24"/>
          <w:lang w:bidi="ar-AE"/>
        </w:rPr>
        <w:t>itamin E</w:t>
      </w:r>
    </w:p>
    <w:p w14:paraId="01AB58FB" w14:textId="77777777" w:rsidR="005375E8" w:rsidRPr="005375E8" w:rsidRDefault="00A675BD" w:rsidP="00201A65">
      <w:pPr>
        <w:pStyle w:val="Listecouleur-Accent1"/>
        <w:numPr>
          <w:ilvl w:val="0"/>
          <w:numId w:val="107"/>
        </w:numPr>
        <w:tabs>
          <w:tab w:val="left" w:pos="0"/>
          <w:tab w:val="left" w:pos="284"/>
          <w:tab w:val="left" w:pos="851"/>
          <w:tab w:val="right" w:pos="8306"/>
        </w:tabs>
        <w:spacing w:after="200" w:line="276" w:lineRule="auto"/>
        <w:ind w:left="0" w:firstLine="0"/>
        <w:rPr>
          <w:sz w:val="24"/>
          <w:szCs w:val="24"/>
          <w:lang w:bidi="ar-AE"/>
        </w:rPr>
      </w:pPr>
      <w:r>
        <w:rPr>
          <w:sz w:val="24"/>
          <w:szCs w:val="24"/>
          <w:lang w:bidi="ar-AE"/>
        </w:rPr>
        <w:t>p</w:t>
      </w:r>
      <w:r w:rsidR="005375E8" w:rsidRPr="005375E8">
        <w:rPr>
          <w:sz w:val="24"/>
          <w:szCs w:val="24"/>
          <w:lang w:bidi="ar-AE"/>
        </w:rPr>
        <w:t xml:space="preserve">enicillin </w:t>
      </w:r>
    </w:p>
    <w:p w14:paraId="25815819" w14:textId="77777777" w:rsidR="008269BA" w:rsidRDefault="00B44676" w:rsidP="00201A65">
      <w:pPr>
        <w:pStyle w:val="Listecouleur-Accent1"/>
        <w:tabs>
          <w:tab w:val="left" w:pos="0"/>
          <w:tab w:val="left" w:pos="284"/>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lang w:val="en-GB"/>
        </w:rPr>
        <w:t>b</w:t>
      </w:r>
      <w:r>
        <w:rPr>
          <w:sz w:val="24"/>
          <w:szCs w:val="24"/>
          <w:lang w:bidi="ar-AE"/>
        </w:rPr>
        <w:t xml:space="preserve">, </w:t>
      </w:r>
      <w:r>
        <w:rPr>
          <w:sz w:val="24"/>
          <w:szCs w:val="24"/>
          <w:lang w:val="en-GB" w:bidi="ar-AE"/>
        </w:rPr>
        <w:t>c</w:t>
      </w:r>
    </w:p>
    <w:p w14:paraId="6E1D726D" w14:textId="77777777" w:rsidR="00A675BD" w:rsidRPr="00A675BD" w:rsidRDefault="00A675BD" w:rsidP="00201A65">
      <w:pPr>
        <w:pStyle w:val="Listecouleur-Accent1"/>
        <w:tabs>
          <w:tab w:val="left" w:pos="0"/>
          <w:tab w:val="left" w:pos="284"/>
          <w:tab w:val="left" w:pos="851"/>
          <w:tab w:val="right" w:pos="8306"/>
        </w:tabs>
        <w:spacing w:line="276" w:lineRule="auto"/>
        <w:ind w:left="0"/>
        <w:rPr>
          <w:sz w:val="24"/>
          <w:szCs w:val="24"/>
          <w:lang w:val="en-GB" w:bidi="ar-AE"/>
        </w:rPr>
      </w:pPr>
    </w:p>
    <w:p w14:paraId="7ABBAB0B" w14:textId="77777777" w:rsidR="005375E8" w:rsidRPr="00CF2DBE" w:rsidRDefault="00311CAD" w:rsidP="00201A65">
      <w:pPr>
        <w:pStyle w:val="Listecouleur-Accent1"/>
        <w:numPr>
          <w:ilvl w:val="0"/>
          <w:numId w:val="227"/>
        </w:numPr>
        <w:tabs>
          <w:tab w:val="left" w:pos="0"/>
          <w:tab w:val="left" w:pos="284"/>
          <w:tab w:val="left" w:pos="426"/>
          <w:tab w:val="right" w:pos="8306"/>
        </w:tabs>
        <w:spacing w:line="276" w:lineRule="auto"/>
        <w:rPr>
          <w:bCs/>
          <w:sz w:val="24"/>
          <w:szCs w:val="24"/>
          <w:lang w:val="en-US" w:bidi="ar-AE"/>
        </w:rPr>
      </w:pPr>
      <w:r>
        <w:rPr>
          <w:bCs/>
          <w:sz w:val="24"/>
          <w:szCs w:val="24"/>
          <w:lang w:val="en-GB" w:bidi="ar-AE"/>
        </w:rPr>
        <w:t xml:space="preserve"> </w:t>
      </w:r>
      <w:r w:rsidR="005375E8" w:rsidRPr="00CF2DBE">
        <w:rPr>
          <w:bCs/>
          <w:sz w:val="24"/>
          <w:szCs w:val="24"/>
          <w:lang w:val="en-US" w:bidi="ar-AE"/>
        </w:rPr>
        <w:t xml:space="preserve">CM. Which is true about fatty liver of pregnancy? </w:t>
      </w:r>
    </w:p>
    <w:p w14:paraId="0C9DB11F" w14:textId="77777777" w:rsidR="005375E8" w:rsidRPr="00B44676" w:rsidRDefault="00A675BD" w:rsidP="00201A65">
      <w:pPr>
        <w:pStyle w:val="Listecouleur-Accent1"/>
        <w:numPr>
          <w:ilvl w:val="0"/>
          <w:numId w:val="108"/>
        </w:numPr>
        <w:tabs>
          <w:tab w:val="left" w:pos="0"/>
          <w:tab w:val="left" w:pos="284"/>
          <w:tab w:val="left" w:pos="851"/>
          <w:tab w:val="right" w:pos="8306"/>
        </w:tabs>
        <w:spacing w:line="276" w:lineRule="auto"/>
        <w:ind w:hanging="720"/>
        <w:rPr>
          <w:sz w:val="24"/>
          <w:szCs w:val="24"/>
          <w:lang w:bidi="ar-AE"/>
        </w:rPr>
      </w:pPr>
      <w:r w:rsidRPr="00B44676">
        <w:rPr>
          <w:sz w:val="24"/>
          <w:szCs w:val="24"/>
          <w:lang w:bidi="ar-AE"/>
        </w:rPr>
        <w:t>common in third trimester</w:t>
      </w:r>
    </w:p>
    <w:p w14:paraId="18A0A9F0" w14:textId="77777777" w:rsidR="005375E8" w:rsidRPr="005375E8" w:rsidRDefault="00A675BD" w:rsidP="00201A65">
      <w:pPr>
        <w:pStyle w:val="Listecouleur-Accent1"/>
        <w:numPr>
          <w:ilvl w:val="0"/>
          <w:numId w:val="108"/>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 xml:space="preserve">micro-vesicular fatty changes </w:t>
      </w:r>
    </w:p>
    <w:p w14:paraId="66A40E16" w14:textId="77777777" w:rsidR="005375E8" w:rsidRPr="005375E8" w:rsidRDefault="00A675BD" w:rsidP="00201A65">
      <w:pPr>
        <w:pStyle w:val="Listecouleur-Accent1"/>
        <w:numPr>
          <w:ilvl w:val="0"/>
          <w:numId w:val="108"/>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lysosomal injury is the cause</w:t>
      </w:r>
    </w:p>
    <w:p w14:paraId="3EBD6125" w14:textId="77777777" w:rsidR="005375E8" w:rsidRPr="005375E8" w:rsidRDefault="00A675BD" w:rsidP="00201A65">
      <w:pPr>
        <w:pStyle w:val="Listecouleur-Accent1"/>
        <w:numPr>
          <w:ilvl w:val="0"/>
          <w:numId w:val="108"/>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recurrence is very common</w:t>
      </w:r>
    </w:p>
    <w:p w14:paraId="0244ABA7" w14:textId="77777777" w:rsidR="005375E8" w:rsidRPr="005375E8" w:rsidRDefault="00A675BD" w:rsidP="00201A65">
      <w:pPr>
        <w:pStyle w:val="Listecouleur-Accent1"/>
        <w:numPr>
          <w:ilvl w:val="0"/>
          <w:numId w:val="108"/>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 xml:space="preserve">alcohol </w:t>
      </w:r>
      <w:r w:rsidR="005375E8" w:rsidRPr="005375E8">
        <w:rPr>
          <w:sz w:val="24"/>
          <w:szCs w:val="24"/>
          <w:lang w:bidi="ar-AE"/>
        </w:rPr>
        <w:t>is the main cause</w:t>
      </w:r>
    </w:p>
    <w:p w14:paraId="1F79C5AA" w14:textId="77777777" w:rsidR="003812CA" w:rsidRPr="00A675BD" w:rsidRDefault="00B44676" w:rsidP="00201A65">
      <w:pPr>
        <w:pStyle w:val="Listecouleur-Accent1"/>
        <w:tabs>
          <w:tab w:val="left" w:pos="0"/>
          <w:tab w:val="left" w:pos="284"/>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rPr>
        <w:t>a</w:t>
      </w:r>
      <w:r>
        <w:rPr>
          <w:sz w:val="24"/>
          <w:szCs w:val="24"/>
          <w:lang w:bidi="ar-AE"/>
        </w:rPr>
        <w:t xml:space="preserve">, </w:t>
      </w:r>
      <w:r>
        <w:rPr>
          <w:sz w:val="24"/>
          <w:szCs w:val="24"/>
          <w:lang w:val="en-GB" w:bidi="ar-AE"/>
        </w:rPr>
        <w:t>b</w:t>
      </w:r>
    </w:p>
    <w:p w14:paraId="1DA0D3BE" w14:textId="77777777" w:rsidR="00A675BD" w:rsidRPr="00A675BD" w:rsidRDefault="00A675BD" w:rsidP="00201A65">
      <w:pPr>
        <w:pStyle w:val="Listecouleur-Accent1"/>
        <w:tabs>
          <w:tab w:val="left" w:pos="0"/>
          <w:tab w:val="left" w:pos="284"/>
          <w:tab w:val="left" w:pos="851"/>
          <w:tab w:val="right" w:pos="8306"/>
        </w:tabs>
        <w:spacing w:line="276" w:lineRule="auto"/>
        <w:ind w:left="0"/>
        <w:rPr>
          <w:sz w:val="24"/>
          <w:szCs w:val="24"/>
          <w:lang w:val="en-GB" w:bidi="ar-AE"/>
        </w:rPr>
      </w:pPr>
    </w:p>
    <w:p w14:paraId="3DE7E75B" w14:textId="77777777" w:rsidR="005375E8" w:rsidRPr="005375E8" w:rsidRDefault="005375E8" w:rsidP="00201A65">
      <w:pPr>
        <w:numPr>
          <w:ilvl w:val="0"/>
          <w:numId w:val="227"/>
        </w:numPr>
        <w:tabs>
          <w:tab w:val="left" w:pos="-142"/>
          <w:tab w:val="left" w:pos="0"/>
          <w:tab w:val="left" w:pos="142"/>
          <w:tab w:val="left" w:pos="284"/>
          <w:tab w:val="left" w:pos="567"/>
          <w:tab w:val="right" w:pos="8306"/>
        </w:tabs>
        <w:contextualSpacing/>
        <w:rPr>
          <w:rFonts w:ascii="Times New Roman" w:hAnsi="Times New Roman"/>
          <w:bCs/>
          <w:sz w:val="24"/>
          <w:szCs w:val="24"/>
          <w:lang w:bidi="ar-AE"/>
        </w:rPr>
      </w:pPr>
      <w:r w:rsidRPr="005375E8">
        <w:rPr>
          <w:rFonts w:ascii="Times New Roman" w:hAnsi="Times New Roman"/>
          <w:bCs/>
          <w:sz w:val="24"/>
          <w:szCs w:val="24"/>
          <w:lang w:bidi="ar-AE"/>
        </w:rPr>
        <w:t xml:space="preserve">CS. A pregnant woman is HbsAg positive and anti Hbe Ag positive. Risk of transmission of </w:t>
      </w:r>
      <w:r w:rsidR="008269BA">
        <w:rPr>
          <w:rFonts w:ascii="Times New Roman" w:hAnsi="Times New Roman"/>
          <w:bCs/>
          <w:sz w:val="24"/>
          <w:szCs w:val="24"/>
          <w:lang w:bidi="ar-AE"/>
        </w:rPr>
        <w:t xml:space="preserve"> </w:t>
      </w:r>
      <w:r w:rsidRPr="005375E8">
        <w:rPr>
          <w:rFonts w:ascii="Times New Roman" w:hAnsi="Times New Roman"/>
          <w:bCs/>
          <w:sz w:val="24"/>
          <w:szCs w:val="24"/>
          <w:lang w:bidi="ar-AE"/>
        </w:rPr>
        <w:t>Hepatitis  B in child is:</w:t>
      </w:r>
    </w:p>
    <w:p w14:paraId="04A364E8" w14:textId="77777777" w:rsidR="005375E8" w:rsidRPr="00DA0D94" w:rsidRDefault="005375E8" w:rsidP="00201A65">
      <w:pPr>
        <w:pStyle w:val="Listecouleur-Accent1"/>
        <w:numPr>
          <w:ilvl w:val="0"/>
          <w:numId w:val="109"/>
        </w:numPr>
        <w:tabs>
          <w:tab w:val="left" w:pos="0"/>
          <w:tab w:val="left" w:pos="284"/>
          <w:tab w:val="left" w:pos="851"/>
          <w:tab w:val="right" w:pos="8306"/>
        </w:tabs>
        <w:spacing w:line="276" w:lineRule="auto"/>
        <w:ind w:hanging="720"/>
        <w:rPr>
          <w:sz w:val="24"/>
          <w:szCs w:val="24"/>
          <w:lang w:bidi="ar-AE"/>
        </w:rPr>
      </w:pPr>
      <w:r w:rsidRPr="00DA0D94">
        <w:rPr>
          <w:sz w:val="24"/>
          <w:szCs w:val="24"/>
          <w:lang w:bidi="ar-AE"/>
        </w:rPr>
        <w:t>20%</w:t>
      </w:r>
    </w:p>
    <w:p w14:paraId="0B62B967" w14:textId="77777777" w:rsidR="005375E8" w:rsidRPr="005375E8" w:rsidRDefault="005375E8" w:rsidP="00201A65">
      <w:pPr>
        <w:pStyle w:val="Listecouleur-Accent1"/>
        <w:numPr>
          <w:ilvl w:val="0"/>
          <w:numId w:val="109"/>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50%</w:t>
      </w:r>
    </w:p>
    <w:p w14:paraId="656F62D5" w14:textId="77777777" w:rsidR="005375E8" w:rsidRPr="005375E8" w:rsidRDefault="005375E8" w:rsidP="00201A65">
      <w:pPr>
        <w:pStyle w:val="Listecouleur-Accent1"/>
        <w:numPr>
          <w:ilvl w:val="0"/>
          <w:numId w:val="109"/>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0</w:t>
      </w:r>
    </w:p>
    <w:p w14:paraId="7D2F6AFA" w14:textId="77777777" w:rsidR="005375E8" w:rsidRPr="005375E8" w:rsidRDefault="005375E8" w:rsidP="00201A65">
      <w:pPr>
        <w:pStyle w:val="Listecouleur-Accent1"/>
        <w:numPr>
          <w:ilvl w:val="0"/>
          <w:numId w:val="109"/>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90%</w:t>
      </w:r>
    </w:p>
    <w:p w14:paraId="1F2804B7" w14:textId="77777777" w:rsidR="005375E8" w:rsidRPr="005375E8" w:rsidRDefault="005375E8" w:rsidP="00201A65">
      <w:pPr>
        <w:pStyle w:val="Listecouleur-Accent1"/>
        <w:numPr>
          <w:ilvl w:val="0"/>
          <w:numId w:val="109"/>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70%</w:t>
      </w:r>
    </w:p>
    <w:p w14:paraId="5D4998C0" w14:textId="77777777" w:rsidR="008269BA" w:rsidRDefault="00B44676" w:rsidP="00201A65">
      <w:pPr>
        <w:pStyle w:val="Listecouleur-Accent1"/>
        <w:tabs>
          <w:tab w:val="left" w:pos="0"/>
          <w:tab w:val="left" w:pos="284"/>
          <w:tab w:val="left" w:pos="851"/>
          <w:tab w:val="right" w:pos="8306"/>
        </w:tabs>
        <w:spacing w:line="276" w:lineRule="auto"/>
        <w:ind w:left="0"/>
        <w:rPr>
          <w:sz w:val="24"/>
          <w:szCs w:val="24"/>
          <w:lang w:val="en-US" w:bidi="ar-AE"/>
        </w:rPr>
      </w:pPr>
      <w:r w:rsidRPr="005375E8">
        <w:rPr>
          <w:sz w:val="24"/>
          <w:szCs w:val="24"/>
        </w:rPr>
        <w:t>Correct answer:</w:t>
      </w:r>
      <w:r w:rsidRPr="00A12649">
        <w:rPr>
          <w:sz w:val="24"/>
          <w:szCs w:val="24"/>
        </w:rPr>
        <w:t xml:space="preserve"> </w:t>
      </w:r>
      <w:r>
        <w:rPr>
          <w:sz w:val="24"/>
          <w:szCs w:val="24"/>
        </w:rPr>
        <w:t>a</w:t>
      </w:r>
      <w:r w:rsidRPr="005375E8">
        <w:rPr>
          <w:sz w:val="24"/>
          <w:szCs w:val="24"/>
          <w:lang w:bidi="ar-AE"/>
        </w:rPr>
        <w:t xml:space="preserve"> </w:t>
      </w:r>
    </w:p>
    <w:p w14:paraId="6B75E766" w14:textId="77777777" w:rsidR="008C4E2F" w:rsidRPr="008C4E2F" w:rsidRDefault="008C4E2F" w:rsidP="00201A65">
      <w:pPr>
        <w:pStyle w:val="Listecouleur-Accent1"/>
        <w:tabs>
          <w:tab w:val="left" w:pos="0"/>
          <w:tab w:val="left" w:pos="284"/>
          <w:tab w:val="left" w:pos="851"/>
          <w:tab w:val="right" w:pos="8306"/>
        </w:tabs>
        <w:spacing w:line="276" w:lineRule="auto"/>
        <w:ind w:left="0"/>
        <w:rPr>
          <w:sz w:val="24"/>
          <w:szCs w:val="24"/>
          <w:lang w:val="en-US" w:bidi="ar-AE"/>
        </w:rPr>
      </w:pPr>
    </w:p>
    <w:p w14:paraId="253B123E" w14:textId="77777777" w:rsidR="005375E8" w:rsidRPr="005375E8" w:rsidRDefault="005375E8" w:rsidP="00201A65">
      <w:pPr>
        <w:numPr>
          <w:ilvl w:val="0"/>
          <w:numId w:val="227"/>
        </w:numPr>
        <w:tabs>
          <w:tab w:val="left" w:pos="0"/>
          <w:tab w:val="left" w:pos="284"/>
          <w:tab w:val="left" w:pos="567"/>
          <w:tab w:val="right" w:pos="8306"/>
        </w:tabs>
        <w:contextualSpacing/>
        <w:rPr>
          <w:rFonts w:ascii="Times New Roman" w:hAnsi="Times New Roman"/>
          <w:bCs/>
          <w:sz w:val="24"/>
          <w:szCs w:val="24"/>
          <w:lang w:bidi="ar-AE"/>
        </w:rPr>
      </w:pPr>
      <w:r w:rsidRPr="005375E8">
        <w:rPr>
          <w:rFonts w:ascii="Times New Roman" w:hAnsi="Times New Roman"/>
          <w:bCs/>
          <w:sz w:val="24"/>
          <w:szCs w:val="24"/>
          <w:lang w:bidi="ar-AE"/>
        </w:rPr>
        <w:t>CS. A pregnant woman is diagnosed to be HBs Ag positive. Which of the following is the best way to prevent infection to the child?</w:t>
      </w:r>
    </w:p>
    <w:p w14:paraId="6637946F" w14:textId="77777777" w:rsidR="005375E8" w:rsidRPr="00DA0D94" w:rsidRDefault="00A675BD" w:rsidP="00201A65">
      <w:pPr>
        <w:pStyle w:val="Listecouleur-Accent1"/>
        <w:numPr>
          <w:ilvl w:val="0"/>
          <w:numId w:val="110"/>
        </w:numPr>
        <w:tabs>
          <w:tab w:val="left" w:pos="0"/>
          <w:tab w:val="left" w:pos="284"/>
          <w:tab w:val="left" w:pos="851"/>
          <w:tab w:val="right" w:pos="8306"/>
        </w:tabs>
        <w:spacing w:line="276" w:lineRule="auto"/>
        <w:ind w:hanging="720"/>
        <w:rPr>
          <w:sz w:val="24"/>
          <w:szCs w:val="24"/>
          <w:lang w:bidi="ar-AE"/>
        </w:rPr>
      </w:pPr>
      <w:r w:rsidRPr="00DA0D94">
        <w:rPr>
          <w:sz w:val="24"/>
          <w:szCs w:val="24"/>
          <w:lang w:bidi="ar-AE"/>
        </w:rPr>
        <w:t>hepatitis vaccine to the child</w:t>
      </w:r>
    </w:p>
    <w:p w14:paraId="7D466433" w14:textId="77777777" w:rsidR="005375E8" w:rsidRPr="00CF2DBE" w:rsidRDefault="00A675BD" w:rsidP="00201A65">
      <w:pPr>
        <w:pStyle w:val="Listecouleur-Accent1"/>
        <w:numPr>
          <w:ilvl w:val="0"/>
          <w:numId w:val="110"/>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full course of hepatitis B vaccine and immunoglobulin to the child</w:t>
      </w:r>
    </w:p>
    <w:p w14:paraId="107EFEBA" w14:textId="77777777" w:rsidR="005375E8" w:rsidRPr="00CF2DBE" w:rsidRDefault="00A675BD" w:rsidP="00201A65">
      <w:pPr>
        <w:pStyle w:val="Listecouleur-Accent1"/>
        <w:numPr>
          <w:ilvl w:val="0"/>
          <w:numId w:val="110"/>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hepatitis B immunoglobulin to the mother</w:t>
      </w:r>
    </w:p>
    <w:p w14:paraId="72FEE555" w14:textId="77777777" w:rsidR="005375E8" w:rsidRPr="005375E8" w:rsidRDefault="00A675BD" w:rsidP="00201A65">
      <w:pPr>
        <w:pStyle w:val="Listecouleur-Accent1"/>
        <w:numPr>
          <w:ilvl w:val="0"/>
          <w:numId w:val="110"/>
        </w:numPr>
        <w:tabs>
          <w:tab w:val="left" w:pos="0"/>
          <w:tab w:val="left" w:pos="284"/>
          <w:tab w:val="left" w:pos="851"/>
          <w:tab w:val="right" w:pos="8306"/>
        </w:tabs>
        <w:spacing w:after="200" w:line="276" w:lineRule="auto"/>
        <w:ind w:left="0" w:firstLine="0"/>
        <w:rPr>
          <w:sz w:val="24"/>
          <w:szCs w:val="24"/>
          <w:lang w:bidi="ar-AE"/>
        </w:rPr>
      </w:pPr>
      <w:r>
        <w:rPr>
          <w:sz w:val="24"/>
          <w:szCs w:val="24"/>
          <w:lang w:bidi="ar-AE"/>
        </w:rPr>
        <w:t>hepatitis B</w:t>
      </w:r>
      <w:r w:rsidRPr="005375E8">
        <w:rPr>
          <w:sz w:val="24"/>
          <w:szCs w:val="24"/>
          <w:lang w:bidi="ar-AE"/>
        </w:rPr>
        <w:t xml:space="preserve"> immunization to mother</w:t>
      </w:r>
    </w:p>
    <w:p w14:paraId="37B0DDD3" w14:textId="77777777" w:rsidR="005375E8" w:rsidRPr="005375E8" w:rsidRDefault="00A675BD" w:rsidP="00201A65">
      <w:pPr>
        <w:pStyle w:val="Listecouleur-Accent1"/>
        <w:numPr>
          <w:ilvl w:val="0"/>
          <w:numId w:val="110"/>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 xml:space="preserve">breastfeeding </w:t>
      </w:r>
      <w:r w:rsidR="005375E8" w:rsidRPr="005375E8">
        <w:rPr>
          <w:sz w:val="24"/>
          <w:szCs w:val="24"/>
          <w:lang w:bidi="ar-AE"/>
        </w:rPr>
        <w:t>is contraindicated</w:t>
      </w:r>
    </w:p>
    <w:p w14:paraId="173AA984" w14:textId="77777777" w:rsidR="008269BA" w:rsidRDefault="00DA0D94" w:rsidP="00201A65">
      <w:pPr>
        <w:pStyle w:val="Listecouleur-Accent1"/>
        <w:tabs>
          <w:tab w:val="left" w:pos="0"/>
          <w:tab w:val="left" w:pos="284"/>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sidR="00A675BD">
        <w:rPr>
          <w:sz w:val="24"/>
          <w:szCs w:val="24"/>
          <w:lang w:val="en-GB"/>
        </w:rPr>
        <w:t>b</w:t>
      </w:r>
    </w:p>
    <w:p w14:paraId="4085F9D4" w14:textId="77777777" w:rsidR="008269BA" w:rsidRDefault="008269BA" w:rsidP="00201A65">
      <w:pPr>
        <w:pStyle w:val="Listecouleur-Accent1"/>
        <w:tabs>
          <w:tab w:val="left" w:pos="0"/>
          <w:tab w:val="left" w:pos="284"/>
          <w:tab w:val="left" w:pos="851"/>
          <w:tab w:val="right" w:pos="8306"/>
        </w:tabs>
        <w:spacing w:line="276" w:lineRule="auto"/>
        <w:ind w:left="0"/>
        <w:rPr>
          <w:bCs/>
          <w:sz w:val="24"/>
          <w:szCs w:val="24"/>
          <w:lang w:val="en-GB" w:bidi="ar-AE"/>
        </w:rPr>
      </w:pPr>
    </w:p>
    <w:p w14:paraId="6ECE21CA" w14:textId="77777777" w:rsidR="005375E8" w:rsidRPr="00CF2DBE" w:rsidRDefault="004F4642" w:rsidP="00201A65">
      <w:pPr>
        <w:pStyle w:val="Listecouleur-Accent1"/>
        <w:tabs>
          <w:tab w:val="left" w:pos="0"/>
          <w:tab w:val="left" w:pos="284"/>
          <w:tab w:val="left" w:pos="851"/>
          <w:tab w:val="right" w:pos="8306"/>
        </w:tabs>
        <w:spacing w:line="276" w:lineRule="auto"/>
        <w:ind w:left="0"/>
        <w:rPr>
          <w:sz w:val="24"/>
          <w:szCs w:val="24"/>
          <w:lang w:val="en-US" w:bidi="ar-AE"/>
        </w:rPr>
      </w:pPr>
      <w:r>
        <w:rPr>
          <w:bCs/>
          <w:sz w:val="24"/>
          <w:szCs w:val="24"/>
          <w:lang w:val="en-GB" w:bidi="ar-AE"/>
        </w:rPr>
        <w:t>187</w:t>
      </w:r>
      <w:r w:rsidR="005375E8" w:rsidRPr="00CF2DBE">
        <w:rPr>
          <w:bCs/>
          <w:sz w:val="24"/>
          <w:szCs w:val="24"/>
          <w:lang w:val="en-US" w:bidi="ar-AE"/>
        </w:rPr>
        <w:t>. CM. Which of the following statements concerning viral hepatitis in pregnancy are true?</w:t>
      </w:r>
    </w:p>
    <w:p w14:paraId="74F3322C" w14:textId="77777777" w:rsidR="005375E8" w:rsidRPr="00CF2DBE" w:rsidRDefault="007D5B8A" w:rsidP="00201A65">
      <w:pPr>
        <w:pStyle w:val="Listecouleur-Accent1"/>
        <w:numPr>
          <w:ilvl w:val="0"/>
          <w:numId w:val="111"/>
        </w:numPr>
        <w:tabs>
          <w:tab w:val="left" w:pos="0"/>
          <w:tab w:val="left" w:pos="284"/>
          <w:tab w:val="left" w:pos="851"/>
          <w:tab w:val="right" w:pos="8306"/>
        </w:tabs>
        <w:spacing w:line="276" w:lineRule="auto"/>
        <w:ind w:hanging="720"/>
        <w:rPr>
          <w:sz w:val="24"/>
          <w:szCs w:val="24"/>
          <w:lang w:val="en-US" w:bidi="ar-AE"/>
        </w:rPr>
      </w:pPr>
      <w:r w:rsidRPr="00CF2DBE">
        <w:rPr>
          <w:sz w:val="24"/>
          <w:szCs w:val="24"/>
          <w:lang w:val="en-US" w:bidi="ar-AE"/>
        </w:rPr>
        <w:t>h</w:t>
      </w:r>
      <w:r w:rsidR="005375E8" w:rsidRPr="00CF2DBE">
        <w:rPr>
          <w:sz w:val="24"/>
          <w:szCs w:val="24"/>
          <w:lang w:val="en-US" w:bidi="ar-AE"/>
        </w:rPr>
        <w:t xml:space="preserve">epatitis B core antigen status is the most sensitive indicator of positive vertical transmission of the disease </w:t>
      </w:r>
    </w:p>
    <w:p w14:paraId="30D8C27D" w14:textId="77777777" w:rsidR="005375E8" w:rsidRPr="00CF2DBE" w:rsidRDefault="007D5B8A" w:rsidP="00201A65">
      <w:pPr>
        <w:pStyle w:val="Listecouleur-Accent1"/>
        <w:numPr>
          <w:ilvl w:val="0"/>
          <w:numId w:val="111"/>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h</w:t>
      </w:r>
      <w:r w:rsidR="005375E8" w:rsidRPr="00CF2DBE">
        <w:rPr>
          <w:sz w:val="24"/>
          <w:szCs w:val="24"/>
          <w:lang w:val="en-US" w:bidi="ar-AE"/>
        </w:rPr>
        <w:t xml:space="preserve">epatitis B is the most common form of hepatitis after blood transfusion </w:t>
      </w:r>
    </w:p>
    <w:p w14:paraId="06A9FCAC" w14:textId="77777777" w:rsidR="005375E8" w:rsidRPr="00CF2DBE" w:rsidRDefault="007D5B8A" w:rsidP="00201A65">
      <w:pPr>
        <w:pStyle w:val="Listecouleur-Accent1"/>
        <w:numPr>
          <w:ilvl w:val="0"/>
          <w:numId w:val="111"/>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t</w:t>
      </w:r>
      <w:r w:rsidR="005375E8" w:rsidRPr="00CF2DBE">
        <w:rPr>
          <w:sz w:val="24"/>
          <w:szCs w:val="24"/>
          <w:lang w:val="en-US" w:bidi="ar-AE"/>
        </w:rPr>
        <w:t>he proper treatment of infants born to infected mothers includes the administration of hepatitis B immunoglobulin as well as vaccine</w:t>
      </w:r>
    </w:p>
    <w:p w14:paraId="424EFBFF" w14:textId="77777777" w:rsidR="005375E8" w:rsidRPr="00CF2DBE" w:rsidRDefault="007D5B8A" w:rsidP="00201A65">
      <w:pPr>
        <w:pStyle w:val="Listecouleur-Accent1"/>
        <w:numPr>
          <w:ilvl w:val="0"/>
          <w:numId w:val="111"/>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p</w:t>
      </w:r>
      <w:r w:rsidR="005375E8" w:rsidRPr="00CF2DBE">
        <w:rPr>
          <w:sz w:val="24"/>
          <w:szCs w:val="24"/>
          <w:lang w:val="en-US" w:bidi="ar-AE"/>
        </w:rPr>
        <w:t>atients who develop chronic active hepatitis are an increased risk of fetal malformations</w:t>
      </w:r>
    </w:p>
    <w:p w14:paraId="6B26313D" w14:textId="77777777" w:rsidR="005375E8" w:rsidRPr="00CF2DBE" w:rsidRDefault="007D5B8A" w:rsidP="00201A65">
      <w:pPr>
        <w:pStyle w:val="Listecouleur-Accent1"/>
        <w:numPr>
          <w:ilvl w:val="0"/>
          <w:numId w:val="111"/>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h</w:t>
      </w:r>
      <w:r w:rsidR="005375E8" w:rsidRPr="00CF2DBE">
        <w:rPr>
          <w:sz w:val="24"/>
          <w:szCs w:val="24"/>
          <w:lang w:val="en-US" w:bidi="ar-AE"/>
        </w:rPr>
        <w:t>epatitis B is not a contraindication for breastfeeding</w:t>
      </w:r>
    </w:p>
    <w:p w14:paraId="333BD591" w14:textId="77777777" w:rsidR="008269BA" w:rsidRDefault="00DA0D94" w:rsidP="00201A65">
      <w:pPr>
        <w:pStyle w:val="Listecouleur-Accent1"/>
        <w:tabs>
          <w:tab w:val="left" w:pos="0"/>
          <w:tab w:val="left" w:pos="284"/>
          <w:tab w:val="left" w:pos="851"/>
          <w:tab w:val="right" w:pos="8306"/>
        </w:tabs>
        <w:spacing w:line="276" w:lineRule="auto"/>
        <w:ind w:left="0"/>
        <w:rPr>
          <w:sz w:val="24"/>
          <w:szCs w:val="24"/>
          <w:lang w:val="en-GB"/>
        </w:rPr>
      </w:pPr>
      <w:r w:rsidRPr="00CF2DBE">
        <w:rPr>
          <w:sz w:val="24"/>
          <w:szCs w:val="24"/>
          <w:lang w:val="en-US"/>
        </w:rPr>
        <w:lastRenderedPageBreak/>
        <w:t xml:space="preserve">Correct answer: </w:t>
      </w:r>
      <w:r w:rsidR="007D5B8A">
        <w:rPr>
          <w:sz w:val="24"/>
          <w:szCs w:val="24"/>
          <w:lang w:val="en-GB"/>
        </w:rPr>
        <w:t>c, e</w:t>
      </w:r>
    </w:p>
    <w:p w14:paraId="197CDE71" w14:textId="77777777" w:rsidR="007D5B8A" w:rsidRPr="007D5B8A" w:rsidRDefault="007D5B8A" w:rsidP="00201A65">
      <w:pPr>
        <w:pStyle w:val="Listecouleur-Accent1"/>
        <w:tabs>
          <w:tab w:val="left" w:pos="0"/>
          <w:tab w:val="left" w:pos="284"/>
          <w:tab w:val="left" w:pos="851"/>
          <w:tab w:val="right" w:pos="8306"/>
        </w:tabs>
        <w:spacing w:line="276" w:lineRule="auto"/>
        <w:ind w:left="0"/>
        <w:rPr>
          <w:sz w:val="24"/>
          <w:szCs w:val="24"/>
          <w:lang w:bidi="ar-AE"/>
        </w:rPr>
      </w:pPr>
    </w:p>
    <w:p w14:paraId="666E4275" w14:textId="77777777" w:rsidR="005375E8" w:rsidRPr="005375E8" w:rsidRDefault="004F4642" w:rsidP="00201A65">
      <w:pPr>
        <w:tabs>
          <w:tab w:val="left" w:pos="0"/>
          <w:tab w:val="left" w:pos="284"/>
          <w:tab w:val="left" w:pos="851"/>
          <w:tab w:val="right" w:pos="8306"/>
        </w:tabs>
        <w:spacing w:after="0"/>
        <w:rPr>
          <w:rFonts w:ascii="Times New Roman" w:hAnsi="Times New Roman"/>
          <w:bCs/>
          <w:sz w:val="24"/>
          <w:szCs w:val="24"/>
          <w:lang w:bidi="ar-AE"/>
        </w:rPr>
      </w:pPr>
      <w:r>
        <w:rPr>
          <w:rFonts w:ascii="Times New Roman" w:hAnsi="Times New Roman"/>
          <w:bCs/>
          <w:sz w:val="24"/>
          <w:szCs w:val="24"/>
          <w:lang w:bidi="ar-AE"/>
        </w:rPr>
        <w:t>188</w:t>
      </w:r>
      <w:r w:rsidR="005375E8" w:rsidRPr="005375E8">
        <w:rPr>
          <w:rFonts w:ascii="Times New Roman" w:hAnsi="Times New Roman"/>
          <w:bCs/>
          <w:sz w:val="24"/>
          <w:szCs w:val="24"/>
          <w:lang w:bidi="ar-AE"/>
        </w:rPr>
        <w:t>. CM. In a female with appendicitis in pregnancy treatment of choice is:</w:t>
      </w:r>
    </w:p>
    <w:p w14:paraId="2EF85F31" w14:textId="77777777" w:rsidR="005375E8" w:rsidRPr="002C06DD" w:rsidRDefault="007D5B8A" w:rsidP="00201A65">
      <w:pPr>
        <w:pStyle w:val="Listecouleur-Accent1"/>
        <w:numPr>
          <w:ilvl w:val="0"/>
          <w:numId w:val="112"/>
        </w:numPr>
        <w:tabs>
          <w:tab w:val="left" w:pos="0"/>
          <w:tab w:val="left" w:pos="284"/>
          <w:tab w:val="left" w:pos="851"/>
          <w:tab w:val="right" w:pos="8306"/>
        </w:tabs>
        <w:spacing w:line="276" w:lineRule="auto"/>
        <w:ind w:hanging="720"/>
        <w:rPr>
          <w:sz w:val="24"/>
          <w:szCs w:val="24"/>
          <w:lang w:bidi="ar-AE"/>
        </w:rPr>
      </w:pPr>
      <w:r w:rsidRPr="002C06DD">
        <w:rPr>
          <w:sz w:val="24"/>
          <w:szCs w:val="24"/>
          <w:lang w:bidi="ar-AE"/>
        </w:rPr>
        <w:t>surgery at earliest</w:t>
      </w:r>
    </w:p>
    <w:p w14:paraId="0968A8BB" w14:textId="77777777" w:rsidR="005375E8" w:rsidRPr="005375E8" w:rsidRDefault="007D5B8A" w:rsidP="00201A65">
      <w:pPr>
        <w:pStyle w:val="Listecouleur-Accent1"/>
        <w:numPr>
          <w:ilvl w:val="0"/>
          <w:numId w:val="112"/>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abortion with appendectomy</w:t>
      </w:r>
    </w:p>
    <w:p w14:paraId="0F1DBDD1" w14:textId="77777777" w:rsidR="005375E8" w:rsidRPr="005375E8" w:rsidRDefault="007D5B8A" w:rsidP="00201A65">
      <w:pPr>
        <w:pStyle w:val="Listecouleur-Accent1"/>
        <w:numPr>
          <w:ilvl w:val="0"/>
          <w:numId w:val="112"/>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 xml:space="preserve">surgery after delivery  </w:t>
      </w:r>
    </w:p>
    <w:p w14:paraId="0307B107" w14:textId="77777777" w:rsidR="005375E8" w:rsidRPr="005375E8" w:rsidRDefault="007D5B8A" w:rsidP="00201A65">
      <w:pPr>
        <w:pStyle w:val="Listecouleur-Accent1"/>
        <w:numPr>
          <w:ilvl w:val="0"/>
          <w:numId w:val="112"/>
        </w:numPr>
        <w:tabs>
          <w:tab w:val="left" w:pos="0"/>
          <w:tab w:val="left" w:pos="284"/>
          <w:tab w:val="left" w:pos="851"/>
          <w:tab w:val="right" w:pos="8306"/>
        </w:tabs>
        <w:spacing w:after="200" w:line="276" w:lineRule="auto"/>
        <w:ind w:left="0" w:firstLine="0"/>
        <w:rPr>
          <w:sz w:val="24"/>
          <w:szCs w:val="24"/>
          <w:lang w:bidi="ar-AE"/>
        </w:rPr>
      </w:pPr>
      <w:r w:rsidRPr="005375E8">
        <w:rPr>
          <w:sz w:val="24"/>
          <w:szCs w:val="24"/>
          <w:lang w:bidi="ar-AE"/>
        </w:rPr>
        <w:t>before 20 weeks is recommended laparoscopy</w:t>
      </w:r>
    </w:p>
    <w:p w14:paraId="591F1290" w14:textId="77777777" w:rsidR="005375E8" w:rsidRPr="00CF2DBE" w:rsidRDefault="007D5B8A" w:rsidP="00201A65">
      <w:pPr>
        <w:pStyle w:val="Listecouleur-Accent1"/>
        <w:numPr>
          <w:ilvl w:val="0"/>
          <w:numId w:val="112"/>
        </w:numPr>
        <w:tabs>
          <w:tab w:val="left" w:pos="0"/>
          <w:tab w:val="left" w:pos="284"/>
          <w:tab w:val="left" w:pos="851"/>
          <w:tab w:val="right" w:pos="8306"/>
        </w:tabs>
        <w:spacing w:after="200" w:line="276" w:lineRule="auto"/>
        <w:ind w:left="0" w:firstLine="0"/>
        <w:rPr>
          <w:sz w:val="24"/>
          <w:szCs w:val="24"/>
          <w:lang w:val="en-US" w:bidi="ar-AE"/>
        </w:rPr>
      </w:pPr>
      <w:r w:rsidRPr="00CF2DBE">
        <w:rPr>
          <w:sz w:val="24"/>
          <w:szCs w:val="24"/>
          <w:lang w:val="en-US" w:bidi="ar-AE"/>
        </w:rPr>
        <w:t xml:space="preserve">after </w:t>
      </w:r>
      <w:r w:rsidR="005375E8" w:rsidRPr="00CF2DBE">
        <w:rPr>
          <w:sz w:val="24"/>
          <w:szCs w:val="24"/>
          <w:lang w:val="en-US" w:bidi="ar-AE"/>
        </w:rPr>
        <w:t>20 weeks is recommended laparotomy (incision should be made at Mc Burnay Point)</w:t>
      </w:r>
    </w:p>
    <w:p w14:paraId="181800EC" w14:textId="77777777" w:rsidR="008269BA" w:rsidRPr="002C06DD" w:rsidRDefault="002C06DD" w:rsidP="00201A65">
      <w:pPr>
        <w:pStyle w:val="Listecouleur-Accent1"/>
        <w:tabs>
          <w:tab w:val="left" w:pos="0"/>
          <w:tab w:val="left" w:pos="284"/>
          <w:tab w:val="left" w:pos="851"/>
          <w:tab w:val="right" w:pos="8306"/>
        </w:tabs>
        <w:spacing w:line="276" w:lineRule="auto"/>
        <w:ind w:left="0"/>
        <w:rPr>
          <w:sz w:val="24"/>
          <w:szCs w:val="24"/>
          <w:lang w:val="en-GB" w:bidi="ar-AE"/>
        </w:rPr>
      </w:pPr>
      <w:r w:rsidRPr="00CF2DBE">
        <w:rPr>
          <w:sz w:val="24"/>
          <w:szCs w:val="24"/>
          <w:lang w:val="en-US"/>
        </w:rPr>
        <w:t>Correct answer: a</w:t>
      </w:r>
      <w:r>
        <w:rPr>
          <w:sz w:val="24"/>
          <w:szCs w:val="24"/>
          <w:lang w:val="en-GB" w:bidi="ar-AE"/>
        </w:rPr>
        <w:t>, d, e.</w:t>
      </w:r>
    </w:p>
    <w:p w14:paraId="6BE829B6" w14:textId="77777777" w:rsidR="008269BA" w:rsidRDefault="008269BA" w:rsidP="00201A65">
      <w:pPr>
        <w:pStyle w:val="Listecouleur-Accent1"/>
        <w:tabs>
          <w:tab w:val="left" w:pos="0"/>
          <w:tab w:val="left" w:pos="284"/>
          <w:tab w:val="left" w:pos="851"/>
          <w:tab w:val="right" w:pos="8306"/>
        </w:tabs>
        <w:spacing w:line="276" w:lineRule="auto"/>
        <w:ind w:left="0"/>
        <w:rPr>
          <w:sz w:val="24"/>
          <w:szCs w:val="24"/>
          <w:lang w:val="en-GB" w:bidi="ar-AE"/>
        </w:rPr>
      </w:pPr>
    </w:p>
    <w:p w14:paraId="44950C00" w14:textId="77777777" w:rsidR="005375E8" w:rsidRPr="005375E8" w:rsidRDefault="004F4642" w:rsidP="00201A65">
      <w:pPr>
        <w:tabs>
          <w:tab w:val="left" w:pos="0"/>
          <w:tab w:val="left" w:pos="284"/>
          <w:tab w:val="left" w:pos="851"/>
          <w:tab w:val="right" w:pos="8306"/>
        </w:tabs>
        <w:spacing w:after="0"/>
        <w:rPr>
          <w:rFonts w:ascii="Times New Roman" w:hAnsi="Times New Roman"/>
          <w:bCs/>
          <w:sz w:val="24"/>
          <w:szCs w:val="24"/>
          <w:lang w:bidi="ar-AE"/>
        </w:rPr>
      </w:pPr>
      <w:r>
        <w:rPr>
          <w:rFonts w:ascii="Times New Roman" w:hAnsi="Times New Roman"/>
          <w:bCs/>
          <w:sz w:val="24"/>
          <w:szCs w:val="24"/>
          <w:lang w:val="en-GB" w:bidi="ar-AE"/>
        </w:rPr>
        <w:t>189</w:t>
      </w:r>
      <w:r w:rsidR="005375E8" w:rsidRPr="005375E8">
        <w:rPr>
          <w:rFonts w:ascii="Times New Roman" w:hAnsi="Times New Roman"/>
          <w:bCs/>
          <w:sz w:val="24"/>
          <w:szCs w:val="24"/>
          <w:lang w:bidi="ar-AE"/>
        </w:rPr>
        <w:t xml:space="preserve">. CS. All of the following conditions are risk factors for urinary tract infections in pregnancy EXCEPT: </w:t>
      </w:r>
    </w:p>
    <w:p w14:paraId="24FA3099" w14:textId="77777777" w:rsidR="005375E8" w:rsidRPr="000D4D52" w:rsidRDefault="007D5B8A" w:rsidP="00201A65">
      <w:pPr>
        <w:pStyle w:val="Listecouleur-Accent1"/>
        <w:numPr>
          <w:ilvl w:val="0"/>
          <w:numId w:val="113"/>
        </w:numPr>
        <w:tabs>
          <w:tab w:val="left" w:pos="0"/>
          <w:tab w:val="left" w:pos="284"/>
          <w:tab w:val="left" w:pos="851"/>
          <w:tab w:val="right" w:pos="8306"/>
        </w:tabs>
        <w:spacing w:line="276" w:lineRule="auto"/>
        <w:ind w:left="0" w:firstLine="0"/>
        <w:rPr>
          <w:sz w:val="24"/>
          <w:szCs w:val="24"/>
          <w:lang w:bidi="ar-AE"/>
        </w:rPr>
      </w:pPr>
      <w:r w:rsidRPr="000D4D52">
        <w:rPr>
          <w:sz w:val="24"/>
          <w:szCs w:val="24"/>
          <w:lang w:bidi="ar-AE"/>
        </w:rPr>
        <w:t>diabetes</w:t>
      </w:r>
    </w:p>
    <w:p w14:paraId="2D2713D5" w14:textId="77777777" w:rsidR="005375E8" w:rsidRPr="005375E8" w:rsidRDefault="007D5B8A" w:rsidP="00201A65">
      <w:pPr>
        <w:pStyle w:val="Listecouleur-Accent1"/>
        <w:numPr>
          <w:ilvl w:val="0"/>
          <w:numId w:val="113"/>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hypertension</w:t>
      </w:r>
    </w:p>
    <w:p w14:paraId="4F309956" w14:textId="77777777" w:rsidR="005375E8" w:rsidRPr="005375E8" w:rsidRDefault="007D5B8A" w:rsidP="00201A65">
      <w:pPr>
        <w:pStyle w:val="Listecouleur-Accent1"/>
        <w:numPr>
          <w:ilvl w:val="0"/>
          <w:numId w:val="113"/>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sickle cell anemia</w:t>
      </w:r>
    </w:p>
    <w:p w14:paraId="1677529C" w14:textId="77777777" w:rsidR="005375E8" w:rsidRPr="005375E8" w:rsidRDefault="007D5B8A" w:rsidP="00201A65">
      <w:pPr>
        <w:pStyle w:val="Listecouleur-Accent1"/>
        <w:numPr>
          <w:ilvl w:val="0"/>
          <w:numId w:val="113"/>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vesico-ureteral reflux</w:t>
      </w:r>
    </w:p>
    <w:p w14:paraId="7AA8E064" w14:textId="77777777" w:rsidR="005375E8" w:rsidRPr="005375E8" w:rsidRDefault="007D5B8A" w:rsidP="00201A65">
      <w:pPr>
        <w:pStyle w:val="Listecouleur-Accent1"/>
        <w:numPr>
          <w:ilvl w:val="0"/>
          <w:numId w:val="113"/>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 xml:space="preserve">calculi </w:t>
      </w:r>
    </w:p>
    <w:p w14:paraId="3BB56599" w14:textId="77777777" w:rsidR="005375E8" w:rsidRPr="002C06DD" w:rsidRDefault="002C06DD" w:rsidP="00201A65">
      <w:pPr>
        <w:pStyle w:val="Listecouleur-Accent1"/>
        <w:tabs>
          <w:tab w:val="left" w:pos="0"/>
          <w:tab w:val="left" w:pos="284"/>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lang w:val="en-GB"/>
        </w:rPr>
        <w:t>b</w:t>
      </w:r>
    </w:p>
    <w:p w14:paraId="39076F6E" w14:textId="77777777" w:rsidR="008269BA" w:rsidRDefault="008269BA" w:rsidP="00201A65">
      <w:pPr>
        <w:tabs>
          <w:tab w:val="left" w:pos="0"/>
          <w:tab w:val="left" w:pos="284"/>
          <w:tab w:val="left" w:pos="851"/>
          <w:tab w:val="right" w:pos="8306"/>
        </w:tabs>
        <w:spacing w:after="0"/>
        <w:rPr>
          <w:rFonts w:ascii="Times New Roman" w:hAnsi="Times New Roman"/>
          <w:bCs/>
          <w:sz w:val="24"/>
          <w:szCs w:val="24"/>
          <w:lang w:bidi="ar-AE"/>
        </w:rPr>
      </w:pPr>
    </w:p>
    <w:p w14:paraId="6D4AA86C" w14:textId="77777777" w:rsidR="005375E8" w:rsidRPr="005375E8" w:rsidRDefault="004F4642" w:rsidP="00201A65">
      <w:pPr>
        <w:tabs>
          <w:tab w:val="left" w:pos="0"/>
          <w:tab w:val="left" w:pos="284"/>
          <w:tab w:val="left" w:pos="851"/>
          <w:tab w:val="right" w:pos="8306"/>
        </w:tabs>
        <w:spacing w:after="0"/>
        <w:rPr>
          <w:rFonts w:ascii="Times New Roman" w:hAnsi="Times New Roman"/>
          <w:bCs/>
          <w:sz w:val="24"/>
          <w:szCs w:val="24"/>
          <w:lang w:bidi="ar-AE"/>
        </w:rPr>
      </w:pPr>
      <w:r>
        <w:rPr>
          <w:rFonts w:ascii="Times New Roman" w:hAnsi="Times New Roman"/>
          <w:bCs/>
          <w:sz w:val="24"/>
          <w:szCs w:val="24"/>
          <w:lang w:bidi="ar-AE"/>
        </w:rPr>
        <w:t>190</w:t>
      </w:r>
      <w:r w:rsidR="005375E8" w:rsidRPr="005375E8">
        <w:rPr>
          <w:rFonts w:ascii="Times New Roman" w:hAnsi="Times New Roman"/>
          <w:bCs/>
          <w:sz w:val="24"/>
          <w:szCs w:val="24"/>
          <w:lang w:bidi="ar-AE"/>
        </w:rPr>
        <w:t>. CM. Following antibiotics are safe to treat UTI in the 3-rd trimester of pregnancy:</w:t>
      </w:r>
    </w:p>
    <w:p w14:paraId="642C32CA" w14:textId="77777777" w:rsidR="005375E8" w:rsidRPr="000D4D52" w:rsidRDefault="007D5B8A" w:rsidP="00201A65">
      <w:pPr>
        <w:pStyle w:val="Listecouleur-Accent1"/>
        <w:numPr>
          <w:ilvl w:val="0"/>
          <w:numId w:val="114"/>
        </w:numPr>
        <w:tabs>
          <w:tab w:val="left" w:pos="0"/>
          <w:tab w:val="left" w:pos="284"/>
          <w:tab w:val="left" w:pos="851"/>
          <w:tab w:val="right" w:pos="8306"/>
        </w:tabs>
        <w:spacing w:line="276" w:lineRule="auto"/>
        <w:ind w:left="142" w:hanging="142"/>
        <w:rPr>
          <w:sz w:val="24"/>
          <w:szCs w:val="24"/>
          <w:lang w:bidi="ar-AE"/>
        </w:rPr>
      </w:pPr>
      <w:r w:rsidRPr="000D4D52">
        <w:rPr>
          <w:sz w:val="24"/>
          <w:szCs w:val="24"/>
          <w:lang w:bidi="ar-AE"/>
        </w:rPr>
        <w:t xml:space="preserve">erythromycin  </w:t>
      </w:r>
    </w:p>
    <w:p w14:paraId="0EA55D75" w14:textId="77777777" w:rsidR="005375E8" w:rsidRPr="005375E8" w:rsidRDefault="007D5B8A" w:rsidP="00201A65">
      <w:pPr>
        <w:pStyle w:val="Listecouleur-Accent1"/>
        <w:numPr>
          <w:ilvl w:val="0"/>
          <w:numId w:val="114"/>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ampicillin</w:t>
      </w:r>
    </w:p>
    <w:p w14:paraId="78FEFE75" w14:textId="77777777" w:rsidR="005375E8" w:rsidRPr="005375E8" w:rsidRDefault="007D5B8A" w:rsidP="00201A65">
      <w:pPr>
        <w:pStyle w:val="Listecouleur-Accent1"/>
        <w:numPr>
          <w:ilvl w:val="0"/>
          <w:numId w:val="114"/>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co-trimoxazole</w:t>
      </w:r>
    </w:p>
    <w:p w14:paraId="6974CE1B" w14:textId="77777777" w:rsidR="005375E8" w:rsidRPr="005375E8" w:rsidRDefault="007D5B8A" w:rsidP="00201A65">
      <w:pPr>
        <w:pStyle w:val="Listecouleur-Accent1"/>
        <w:numPr>
          <w:ilvl w:val="0"/>
          <w:numId w:val="114"/>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ciprofloxacin</w:t>
      </w:r>
    </w:p>
    <w:p w14:paraId="4113C889" w14:textId="77777777" w:rsidR="005375E8" w:rsidRPr="005375E8" w:rsidRDefault="007D5B8A" w:rsidP="00201A65">
      <w:pPr>
        <w:pStyle w:val="Listecouleur-Accent1"/>
        <w:numPr>
          <w:ilvl w:val="0"/>
          <w:numId w:val="114"/>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cephalosporin</w:t>
      </w:r>
    </w:p>
    <w:p w14:paraId="2F010ABC" w14:textId="77777777" w:rsidR="005375E8" w:rsidRPr="002C06DD" w:rsidRDefault="002C06DD" w:rsidP="00201A65">
      <w:pPr>
        <w:pStyle w:val="Listecouleur-Accent1"/>
        <w:tabs>
          <w:tab w:val="left" w:pos="0"/>
          <w:tab w:val="left" w:pos="284"/>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lang w:val="en-GB"/>
        </w:rPr>
        <w:t>b, e</w:t>
      </w:r>
    </w:p>
    <w:p w14:paraId="56059567" w14:textId="77777777" w:rsidR="008269BA" w:rsidRDefault="008269BA" w:rsidP="00201A65">
      <w:pPr>
        <w:tabs>
          <w:tab w:val="left" w:pos="0"/>
          <w:tab w:val="left" w:pos="284"/>
          <w:tab w:val="left" w:pos="851"/>
          <w:tab w:val="right" w:pos="8306"/>
        </w:tabs>
        <w:spacing w:after="0"/>
        <w:rPr>
          <w:rFonts w:ascii="Times New Roman" w:hAnsi="Times New Roman"/>
          <w:bCs/>
          <w:sz w:val="24"/>
          <w:szCs w:val="24"/>
          <w:lang w:bidi="ar-AE"/>
        </w:rPr>
      </w:pPr>
    </w:p>
    <w:p w14:paraId="2F4178B8" w14:textId="77777777" w:rsidR="005375E8" w:rsidRPr="005375E8" w:rsidRDefault="004F4642" w:rsidP="00201A65">
      <w:pPr>
        <w:tabs>
          <w:tab w:val="left" w:pos="0"/>
          <w:tab w:val="left" w:pos="284"/>
          <w:tab w:val="left" w:pos="851"/>
          <w:tab w:val="right" w:pos="8306"/>
        </w:tabs>
        <w:spacing w:after="0"/>
        <w:rPr>
          <w:rFonts w:ascii="Times New Roman" w:hAnsi="Times New Roman"/>
          <w:bCs/>
          <w:sz w:val="24"/>
          <w:szCs w:val="24"/>
          <w:lang w:bidi="ar-AE"/>
        </w:rPr>
      </w:pPr>
      <w:r>
        <w:rPr>
          <w:rFonts w:ascii="Times New Roman" w:hAnsi="Times New Roman"/>
          <w:bCs/>
          <w:sz w:val="24"/>
          <w:szCs w:val="24"/>
          <w:lang w:bidi="ar-AE"/>
        </w:rPr>
        <w:t>191</w:t>
      </w:r>
      <w:r w:rsidR="005375E8" w:rsidRPr="005375E8">
        <w:rPr>
          <w:rFonts w:ascii="Times New Roman" w:hAnsi="Times New Roman"/>
          <w:bCs/>
          <w:sz w:val="24"/>
          <w:szCs w:val="24"/>
          <w:lang w:bidi="ar-AE"/>
        </w:rPr>
        <w:t>. CM. True statements about asymptomatic bacteriuria in pregnancy:</w:t>
      </w:r>
    </w:p>
    <w:p w14:paraId="7DC0FEAF" w14:textId="77777777" w:rsidR="005375E8" w:rsidRPr="002C06DD" w:rsidRDefault="007D5B8A" w:rsidP="00201A65">
      <w:pPr>
        <w:pStyle w:val="Listecouleur-Accent1"/>
        <w:numPr>
          <w:ilvl w:val="0"/>
          <w:numId w:val="115"/>
        </w:numPr>
        <w:tabs>
          <w:tab w:val="left" w:pos="0"/>
          <w:tab w:val="left" w:pos="284"/>
          <w:tab w:val="left" w:pos="851"/>
          <w:tab w:val="right" w:pos="8306"/>
        </w:tabs>
        <w:spacing w:line="276" w:lineRule="auto"/>
        <w:ind w:hanging="720"/>
        <w:rPr>
          <w:sz w:val="24"/>
          <w:szCs w:val="24"/>
          <w:lang w:bidi="ar-AE"/>
        </w:rPr>
      </w:pPr>
      <w:r w:rsidRPr="002C06DD">
        <w:rPr>
          <w:sz w:val="24"/>
          <w:szCs w:val="24"/>
          <w:lang w:bidi="ar-AE"/>
        </w:rPr>
        <w:t>incidence is up to 8 %</w:t>
      </w:r>
    </w:p>
    <w:p w14:paraId="6FF78997" w14:textId="77777777" w:rsidR="005375E8" w:rsidRPr="005375E8" w:rsidRDefault="007D5B8A" w:rsidP="00201A65">
      <w:pPr>
        <w:pStyle w:val="Listecouleur-Accent1"/>
        <w:numPr>
          <w:ilvl w:val="0"/>
          <w:numId w:val="115"/>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 xml:space="preserve">if untreated, progresses to pyelonephritis </w:t>
      </w:r>
    </w:p>
    <w:p w14:paraId="0666562D" w14:textId="77777777" w:rsidR="005375E8" w:rsidRPr="00CF2DBE" w:rsidRDefault="007D5B8A" w:rsidP="00201A65">
      <w:pPr>
        <w:pStyle w:val="Listecouleur-Accent1"/>
        <w:numPr>
          <w:ilvl w:val="0"/>
          <w:numId w:val="115"/>
        </w:numPr>
        <w:tabs>
          <w:tab w:val="left" w:pos="0"/>
          <w:tab w:val="left" w:pos="284"/>
          <w:tab w:val="left" w:pos="851"/>
          <w:tab w:val="right" w:pos="8306"/>
        </w:tabs>
        <w:spacing w:line="276" w:lineRule="auto"/>
        <w:ind w:left="0" w:firstLine="0"/>
        <w:rPr>
          <w:sz w:val="24"/>
          <w:szCs w:val="24"/>
          <w:lang w:val="en-US" w:bidi="ar-AE"/>
        </w:rPr>
      </w:pPr>
      <w:r w:rsidRPr="00CF2DBE">
        <w:rPr>
          <w:sz w:val="24"/>
          <w:szCs w:val="24"/>
          <w:lang w:val="en-US" w:bidi="ar-AE"/>
        </w:rPr>
        <w:t>early and prompt treatment prevents malformations in fetus</w:t>
      </w:r>
    </w:p>
    <w:p w14:paraId="1F04BA9E" w14:textId="77777777" w:rsidR="005375E8" w:rsidRPr="005375E8" w:rsidRDefault="007D5B8A" w:rsidP="00201A65">
      <w:pPr>
        <w:pStyle w:val="Listecouleur-Accent1"/>
        <w:numPr>
          <w:ilvl w:val="0"/>
          <w:numId w:val="115"/>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increase chance of premature infant</w:t>
      </w:r>
    </w:p>
    <w:p w14:paraId="1377F0B4" w14:textId="77777777" w:rsidR="005375E8" w:rsidRPr="00CF2DBE" w:rsidRDefault="007D5B8A" w:rsidP="00201A65">
      <w:pPr>
        <w:pStyle w:val="Listecouleur-Accent1"/>
        <w:numPr>
          <w:ilvl w:val="0"/>
          <w:numId w:val="115"/>
        </w:numPr>
        <w:tabs>
          <w:tab w:val="left" w:pos="0"/>
          <w:tab w:val="left" w:pos="284"/>
          <w:tab w:val="left" w:pos="851"/>
          <w:tab w:val="right" w:pos="8306"/>
        </w:tabs>
        <w:spacing w:line="276" w:lineRule="auto"/>
        <w:ind w:left="0" w:firstLine="0"/>
        <w:rPr>
          <w:sz w:val="24"/>
          <w:szCs w:val="24"/>
          <w:lang w:val="en-US" w:bidi="ar-AE"/>
        </w:rPr>
      </w:pPr>
      <w:r w:rsidRPr="00CF2DBE">
        <w:rPr>
          <w:sz w:val="24"/>
          <w:szCs w:val="24"/>
          <w:lang w:val="en-US" w:bidi="ar-AE"/>
        </w:rPr>
        <w:t xml:space="preserve">increase </w:t>
      </w:r>
      <w:r w:rsidR="005375E8" w:rsidRPr="00CF2DBE">
        <w:rPr>
          <w:sz w:val="24"/>
          <w:szCs w:val="24"/>
          <w:lang w:val="en-US" w:bidi="ar-AE"/>
        </w:rPr>
        <w:t xml:space="preserve">risk of small for gestational age fetus </w:t>
      </w:r>
    </w:p>
    <w:p w14:paraId="7B59F0CB" w14:textId="77777777" w:rsidR="005375E8" w:rsidRPr="002C06DD" w:rsidRDefault="002C06DD" w:rsidP="00201A65">
      <w:pPr>
        <w:pStyle w:val="Listecouleur-Accent1"/>
        <w:tabs>
          <w:tab w:val="left" w:pos="0"/>
          <w:tab w:val="left" w:pos="284"/>
          <w:tab w:val="left" w:pos="851"/>
          <w:tab w:val="right" w:pos="8306"/>
        </w:tabs>
        <w:spacing w:line="276" w:lineRule="auto"/>
        <w:ind w:left="0"/>
        <w:rPr>
          <w:sz w:val="24"/>
          <w:szCs w:val="24"/>
          <w:lang w:val="en-GB" w:bidi="ar-AE"/>
        </w:rPr>
      </w:pPr>
      <w:r w:rsidRPr="00CF2DBE">
        <w:rPr>
          <w:sz w:val="24"/>
          <w:szCs w:val="24"/>
          <w:lang w:val="en-US"/>
        </w:rPr>
        <w:t>Correct answer: a</w:t>
      </w:r>
      <w:r>
        <w:rPr>
          <w:sz w:val="24"/>
          <w:szCs w:val="24"/>
          <w:lang w:val="en-GB" w:bidi="ar-AE"/>
        </w:rPr>
        <w:t>, b, d, e.</w:t>
      </w:r>
    </w:p>
    <w:p w14:paraId="44779FEB" w14:textId="77777777" w:rsidR="008269BA" w:rsidRDefault="008269BA" w:rsidP="00201A65">
      <w:pPr>
        <w:tabs>
          <w:tab w:val="left" w:pos="0"/>
          <w:tab w:val="left" w:pos="284"/>
          <w:tab w:val="left" w:pos="851"/>
          <w:tab w:val="right" w:pos="8306"/>
        </w:tabs>
        <w:spacing w:after="0"/>
        <w:rPr>
          <w:rFonts w:ascii="Times New Roman" w:hAnsi="Times New Roman"/>
          <w:bCs/>
          <w:sz w:val="24"/>
          <w:szCs w:val="24"/>
          <w:lang w:bidi="ar-AE"/>
        </w:rPr>
      </w:pPr>
    </w:p>
    <w:p w14:paraId="3C3EE418" w14:textId="77777777" w:rsidR="005375E8" w:rsidRPr="005375E8" w:rsidRDefault="004F4642" w:rsidP="00201A65">
      <w:pPr>
        <w:tabs>
          <w:tab w:val="left" w:pos="0"/>
          <w:tab w:val="left" w:pos="284"/>
          <w:tab w:val="left" w:pos="851"/>
          <w:tab w:val="right" w:pos="8306"/>
        </w:tabs>
        <w:spacing w:after="0"/>
        <w:rPr>
          <w:rFonts w:ascii="Times New Roman" w:hAnsi="Times New Roman"/>
          <w:bCs/>
          <w:sz w:val="24"/>
          <w:szCs w:val="24"/>
          <w:lang w:bidi="ar-AE"/>
        </w:rPr>
      </w:pPr>
      <w:r>
        <w:rPr>
          <w:rFonts w:ascii="Times New Roman" w:hAnsi="Times New Roman"/>
          <w:bCs/>
          <w:sz w:val="24"/>
          <w:szCs w:val="24"/>
          <w:lang w:bidi="ar-AE"/>
        </w:rPr>
        <w:t>192</w:t>
      </w:r>
      <w:r w:rsidR="005375E8" w:rsidRPr="005375E8">
        <w:rPr>
          <w:rFonts w:ascii="Times New Roman" w:hAnsi="Times New Roman"/>
          <w:bCs/>
          <w:sz w:val="24"/>
          <w:szCs w:val="24"/>
          <w:lang w:bidi="ar-AE"/>
        </w:rPr>
        <w:t>. CS. With regards to acute pyelonephritis in pregnancy all of the following are true, EXCEPT:</w:t>
      </w:r>
    </w:p>
    <w:p w14:paraId="53C151DF" w14:textId="77777777" w:rsidR="005375E8" w:rsidRPr="005375E8" w:rsidRDefault="007D5B8A" w:rsidP="00201A65">
      <w:pPr>
        <w:pStyle w:val="Listecouleur-Accent1"/>
        <w:numPr>
          <w:ilvl w:val="0"/>
          <w:numId w:val="116"/>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 xml:space="preserve">pregnancy decrease the risk </w:t>
      </w:r>
    </w:p>
    <w:p w14:paraId="3A6EBA18" w14:textId="77777777" w:rsidR="005375E8" w:rsidRPr="00CF2DBE" w:rsidRDefault="007D5B8A" w:rsidP="00201A65">
      <w:pPr>
        <w:pStyle w:val="Listecouleur-Accent1"/>
        <w:numPr>
          <w:ilvl w:val="0"/>
          <w:numId w:val="116"/>
        </w:numPr>
        <w:tabs>
          <w:tab w:val="left" w:pos="0"/>
          <w:tab w:val="left" w:pos="284"/>
          <w:tab w:val="left" w:pos="851"/>
          <w:tab w:val="right" w:pos="8306"/>
        </w:tabs>
        <w:spacing w:line="276" w:lineRule="auto"/>
        <w:ind w:left="0" w:firstLine="0"/>
        <w:rPr>
          <w:sz w:val="24"/>
          <w:szCs w:val="24"/>
          <w:lang w:val="en-US" w:bidi="ar-AE"/>
        </w:rPr>
      </w:pPr>
      <w:r w:rsidRPr="00CF2DBE">
        <w:rPr>
          <w:sz w:val="24"/>
          <w:szCs w:val="24"/>
          <w:lang w:val="en-US" w:bidi="ar-AE"/>
        </w:rPr>
        <w:t>most common isolate is e. coli</w:t>
      </w:r>
    </w:p>
    <w:p w14:paraId="44E5FBA4" w14:textId="77777777" w:rsidR="005375E8" w:rsidRPr="00CF2DBE" w:rsidRDefault="007D5B8A" w:rsidP="00201A65">
      <w:pPr>
        <w:pStyle w:val="Listecouleur-Accent1"/>
        <w:numPr>
          <w:ilvl w:val="0"/>
          <w:numId w:val="116"/>
        </w:numPr>
        <w:tabs>
          <w:tab w:val="left" w:pos="0"/>
          <w:tab w:val="left" w:pos="284"/>
          <w:tab w:val="left" w:pos="851"/>
          <w:tab w:val="right" w:pos="8306"/>
        </w:tabs>
        <w:spacing w:line="276" w:lineRule="auto"/>
        <w:ind w:left="0" w:firstLine="0"/>
        <w:rPr>
          <w:sz w:val="24"/>
          <w:szCs w:val="24"/>
          <w:lang w:val="en-US" w:bidi="ar-AE"/>
        </w:rPr>
      </w:pPr>
      <w:r w:rsidRPr="00CF2DBE">
        <w:rPr>
          <w:sz w:val="24"/>
          <w:szCs w:val="24"/>
          <w:lang w:val="en-US" w:bidi="ar-AE"/>
        </w:rPr>
        <w:t>higher incidence in the second half of pregnancy</w:t>
      </w:r>
    </w:p>
    <w:p w14:paraId="45F3A303" w14:textId="77777777" w:rsidR="005375E8" w:rsidRPr="005375E8" w:rsidRDefault="007D5B8A" w:rsidP="00201A65">
      <w:pPr>
        <w:pStyle w:val="Listecouleur-Accent1"/>
        <w:numPr>
          <w:ilvl w:val="0"/>
          <w:numId w:val="116"/>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 xml:space="preserve">responds to amino glycosides </w:t>
      </w:r>
    </w:p>
    <w:p w14:paraId="2EC17B2A" w14:textId="77777777" w:rsidR="005375E8" w:rsidRPr="00CF2DBE" w:rsidRDefault="007D5B8A" w:rsidP="00201A65">
      <w:pPr>
        <w:pStyle w:val="Listecouleur-Accent1"/>
        <w:numPr>
          <w:ilvl w:val="0"/>
          <w:numId w:val="116"/>
        </w:numPr>
        <w:tabs>
          <w:tab w:val="left" w:pos="0"/>
          <w:tab w:val="left" w:pos="284"/>
          <w:tab w:val="left" w:pos="851"/>
          <w:tab w:val="right" w:pos="8306"/>
        </w:tabs>
        <w:spacing w:line="276" w:lineRule="auto"/>
        <w:ind w:left="0" w:firstLine="0"/>
        <w:rPr>
          <w:sz w:val="24"/>
          <w:szCs w:val="24"/>
          <w:lang w:val="en-US" w:bidi="ar-AE"/>
        </w:rPr>
      </w:pPr>
      <w:r w:rsidRPr="00CF2DBE">
        <w:rPr>
          <w:sz w:val="24"/>
          <w:szCs w:val="24"/>
          <w:lang w:val="en-US" w:bidi="ar-AE"/>
        </w:rPr>
        <w:t xml:space="preserve">more </w:t>
      </w:r>
      <w:r w:rsidR="005375E8" w:rsidRPr="00CF2DBE">
        <w:rPr>
          <w:sz w:val="24"/>
          <w:szCs w:val="24"/>
          <w:lang w:val="en-US" w:bidi="ar-AE"/>
        </w:rPr>
        <w:t>common in primigravida and young females</w:t>
      </w:r>
    </w:p>
    <w:p w14:paraId="4F9EC243" w14:textId="77777777" w:rsidR="005375E8" w:rsidRPr="00CF2DBE" w:rsidRDefault="002C06DD" w:rsidP="00201A65">
      <w:pPr>
        <w:pStyle w:val="Listecouleur-Accent1"/>
        <w:tabs>
          <w:tab w:val="left" w:pos="0"/>
          <w:tab w:val="left" w:pos="284"/>
          <w:tab w:val="left" w:pos="851"/>
          <w:tab w:val="right" w:pos="8306"/>
        </w:tabs>
        <w:spacing w:line="276" w:lineRule="auto"/>
        <w:ind w:left="0"/>
        <w:rPr>
          <w:sz w:val="24"/>
          <w:szCs w:val="24"/>
          <w:lang w:val="en-US" w:bidi="ar-AE"/>
        </w:rPr>
      </w:pPr>
      <w:r w:rsidRPr="00CF2DBE">
        <w:rPr>
          <w:sz w:val="24"/>
          <w:szCs w:val="24"/>
          <w:lang w:val="en-US"/>
        </w:rPr>
        <w:t>Correct answer: a</w:t>
      </w:r>
      <w:r w:rsidRPr="00CF2DBE">
        <w:rPr>
          <w:sz w:val="24"/>
          <w:szCs w:val="24"/>
          <w:lang w:val="en-US" w:bidi="ar-AE"/>
        </w:rPr>
        <w:t xml:space="preserve"> </w:t>
      </w:r>
    </w:p>
    <w:p w14:paraId="188F7389" w14:textId="77777777" w:rsidR="008269BA" w:rsidRDefault="008269BA" w:rsidP="00201A65">
      <w:pPr>
        <w:tabs>
          <w:tab w:val="left" w:pos="0"/>
          <w:tab w:val="left" w:pos="284"/>
          <w:tab w:val="left" w:pos="851"/>
          <w:tab w:val="right" w:pos="8306"/>
        </w:tabs>
        <w:spacing w:after="0"/>
        <w:rPr>
          <w:rFonts w:ascii="Times New Roman" w:hAnsi="Times New Roman"/>
          <w:bCs/>
          <w:sz w:val="24"/>
          <w:szCs w:val="24"/>
          <w:lang w:bidi="ar-AE"/>
        </w:rPr>
      </w:pPr>
    </w:p>
    <w:p w14:paraId="52501786" w14:textId="77777777" w:rsidR="005375E8" w:rsidRPr="005375E8" w:rsidRDefault="004F4642" w:rsidP="00201A65">
      <w:pPr>
        <w:tabs>
          <w:tab w:val="left" w:pos="0"/>
          <w:tab w:val="left" w:pos="709"/>
          <w:tab w:val="left" w:pos="851"/>
          <w:tab w:val="right" w:pos="8306"/>
        </w:tabs>
        <w:spacing w:after="0"/>
        <w:rPr>
          <w:rFonts w:ascii="Times New Roman" w:hAnsi="Times New Roman"/>
          <w:bCs/>
          <w:sz w:val="24"/>
          <w:szCs w:val="24"/>
          <w:lang w:bidi="ar-AE"/>
        </w:rPr>
      </w:pPr>
      <w:r>
        <w:rPr>
          <w:rFonts w:ascii="Times New Roman" w:hAnsi="Times New Roman"/>
          <w:bCs/>
          <w:sz w:val="24"/>
          <w:szCs w:val="24"/>
          <w:lang w:bidi="ar-AE"/>
        </w:rPr>
        <w:t>192</w:t>
      </w:r>
      <w:r w:rsidR="005375E8" w:rsidRPr="005375E8">
        <w:rPr>
          <w:rFonts w:ascii="Times New Roman" w:hAnsi="Times New Roman"/>
          <w:bCs/>
          <w:sz w:val="24"/>
          <w:szCs w:val="24"/>
          <w:lang w:bidi="ar-AE"/>
        </w:rPr>
        <w:t>. CS. A 25-year-old primigravida at 20 weeks of pregnancy has the first episode of an asymptomatic bacteriuria. The risk of having pyelonephritis is:</w:t>
      </w:r>
    </w:p>
    <w:p w14:paraId="65A357D4" w14:textId="77777777" w:rsidR="005375E8" w:rsidRPr="002C06DD" w:rsidRDefault="007D5B8A" w:rsidP="00201A65">
      <w:pPr>
        <w:pStyle w:val="Listecouleur-Accent1"/>
        <w:numPr>
          <w:ilvl w:val="0"/>
          <w:numId w:val="117"/>
        </w:numPr>
        <w:tabs>
          <w:tab w:val="left" w:pos="0"/>
          <w:tab w:val="left" w:pos="284"/>
          <w:tab w:val="left" w:pos="851"/>
          <w:tab w:val="right" w:pos="8306"/>
        </w:tabs>
        <w:spacing w:line="276" w:lineRule="auto"/>
        <w:ind w:hanging="720"/>
        <w:rPr>
          <w:sz w:val="24"/>
          <w:szCs w:val="24"/>
          <w:lang w:bidi="ar-AE"/>
        </w:rPr>
      </w:pPr>
      <w:r>
        <w:rPr>
          <w:sz w:val="24"/>
          <w:szCs w:val="24"/>
          <w:lang w:bidi="ar-AE"/>
        </w:rPr>
        <w:t>n</w:t>
      </w:r>
      <w:r w:rsidR="005375E8" w:rsidRPr="002C06DD">
        <w:rPr>
          <w:sz w:val="24"/>
          <w:szCs w:val="24"/>
          <w:lang w:bidi="ar-AE"/>
        </w:rPr>
        <w:t>o risk with first episode</w:t>
      </w:r>
    </w:p>
    <w:p w14:paraId="466D4C49" w14:textId="77777777" w:rsidR="005375E8" w:rsidRPr="005375E8" w:rsidRDefault="007D5B8A" w:rsidP="00201A65">
      <w:pPr>
        <w:pStyle w:val="Listecouleur-Accent1"/>
        <w:numPr>
          <w:ilvl w:val="0"/>
          <w:numId w:val="117"/>
        </w:numPr>
        <w:tabs>
          <w:tab w:val="left" w:pos="0"/>
          <w:tab w:val="left" w:pos="284"/>
          <w:tab w:val="left" w:pos="851"/>
          <w:tab w:val="right" w:pos="8306"/>
        </w:tabs>
        <w:spacing w:line="276" w:lineRule="auto"/>
        <w:ind w:left="0" w:firstLine="0"/>
        <w:rPr>
          <w:sz w:val="24"/>
          <w:szCs w:val="24"/>
          <w:lang w:bidi="ar-AE"/>
        </w:rPr>
      </w:pPr>
      <w:r>
        <w:rPr>
          <w:sz w:val="24"/>
          <w:szCs w:val="24"/>
          <w:lang w:bidi="ar-AE"/>
        </w:rPr>
        <w:t>l</w:t>
      </w:r>
      <w:r w:rsidR="005375E8" w:rsidRPr="005375E8">
        <w:rPr>
          <w:sz w:val="24"/>
          <w:szCs w:val="24"/>
          <w:lang w:bidi="ar-AE"/>
        </w:rPr>
        <w:t>ess than 5%</w:t>
      </w:r>
    </w:p>
    <w:p w14:paraId="6A14786A" w14:textId="77777777" w:rsidR="005375E8" w:rsidRPr="005375E8" w:rsidRDefault="005375E8" w:rsidP="00201A65">
      <w:pPr>
        <w:pStyle w:val="Listecouleur-Accent1"/>
        <w:numPr>
          <w:ilvl w:val="0"/>
          <w:numId w:val="117"/>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15</w:t>
      </w:r>
      <w:r w:rsidR="004F4642">
        <w:rPr>
          <w:sz w:val="24"/>
          <w:szCs w:val="24"/>
          <w:lang w:val="en-US" w:bidi="ar-AE"/>
        </w:rPr>
        <w:t>-20</w:t>
      </w:r>
      <w:r w:rsidRPr="005375E8">
        <w:rPr>
          <w:sz w:val="24"/>
          <w:szCs w:val="24"/>
          <w:lang w:bidi="ar-AE"/>
        </w:rPr>
        <w:t>%</w:t>
      </w:r>
    </w:p>
    <w:p w14:paraId="2E5C69ED" w14:textId="77777777" w:rsidR="005375E8" w:rsidRPr="005375E8" w:rsidRDefault="005375E8" w:rsidP="00201A65">
      <w:pPr>
        <w:pStyle w:val="Listecouleur-Accent1"/>
        <w:numPr>
          <w:ilvl w:val="0"/>
          <w:numId w:val="117"/>
        </w:numPr>
        <w:tabs>
          <w:tab w:val="left" w:pos="0"/>
          <w:tab w:val="left" w:pos="284"/>
          <w:tab w:val="left" w:pos="851"/>
          <w:tab w:val="right" w:pos="8306"/>
        </w:tabs>
        <w:spacing w:line="276" w:lineRule="auto"/>
        <w:ind w:left="0" w:firstLine="0"/>
        <w:rPr>
          <w:sz w:val="24"/>
          <w:szCs w:val="24"/>
          <w:lang w:bidi="ar-AE"/>
        </w:rPr>
      </w:pPr>
      <w:r w:rsidRPr="005375E8">
        <w:rPr>
          <w:sz w:val="24"/>
          <w:szCs w:val="24"/>
          <w:lang w:bidi="ar-AE"/>
        </w:rPr>
        <w:t>25</w:t>
      </w:r>
      <w:r w:rsidR="004F4642">
        <w:rPr>
          <w:sz w:val="24"/>
          <w:szCs w:val="24"/>
          <w:lang w:val="en-US" w:bidi="ar-AE"/>
        </w:rPr>
        <w:t>-40</w:t>
      </w:r>
      <w:r w:rsidRPr="005375E8">
        <w:rPr>
          <w:sz w:val="24"/>
          <w:szCs w:val="24"/>
          <w:lang w:bidi="ar-AE"/>
        </w:rPr>
        <w:t>%</w:t>
      </w:r>
    </w:p>
    <w:p w14:paraId="2A5886C2" w14:textId="77777777" w:rsidR="005375E8" w:rsidRPr="005375E8" w:rsidRDefault="007D5B8A" w:rsidP="00201A65">
      <w:pPr>
        <w:pStyle w:val="Listecouleur-Accent1"/>
        <w:numPr>
          <w:ilvl w:val="0"/>
          <w:numId w:val="117"/>
        </w:numPr>
        <w:tabs>
          <w:tab w:val="left" w:pos="0"/>
          <w:tab w:val="left" w:pos="284"/>
          <w:tab w:val="left" w:pos="851"/>
          <w:tab w:val="right" w:pos="8306"/>
        </w:tabs>
        <w:spacing w:line="276" w:lineRule="auto"/>
        <w:ind w:left="0" w:firstLine="0"/>
        <w:rPr>
          <w:sz w:val="24"/>
          <w:szCs w:val="24"/>
          <w:lang w:bidi="ar-AE"/>
        </w:rPr>
      </w:pPr>
      <w:r>
        <w:rPr>
          <w:sz w:val="24"/>
          <w:szCs w:val="24"/>
          <w:lang w:bidi="ar-AE"/>
        </w:rPr>
        <w:t>m</w:t>
      </w:r>
      <w:r w:rsidR="005375E8" w:rsidRPr="005375E8">
        <w:rPr>
          <w:sz w:val="24"/>
          <w:szCs w:val="24"/>
          <w:lang w:bidi="ar-AE"/>
        </w:rPr>
        <w:t>ore than 50%</w:t>
      </w:r>
    </w:p>
    <w:p w14:paraId="21369C44" w14:textId="77777777" w:rsidR="005375E8" w:rsidRPr="002C06DD" w:rsidRDefault="002C06DD" w:rsidP="00201A65">
      <w:pPr>
        <w:pStyle w:val="Listecouleur-Accent1"/>
        <w:tabs>
          <w:tab w:val="left" w:pos="0"/>
          <w:tab w:val="left" w:pos="284"/>
          <w:tab w:val="left" w:pos="851"/>
          <w:tab w:val="right" w:pos="8306"/>
        </w:tabs>
        <w:spacing w:line="276" w:lineRule="auto"/>
        <w:ind w:left="0"/>
        <w:rPr>
          <w:sz w:val="24"/>
          <w:szCs w:val="24"/>
          <w:lang w:val="en-GB" w:bidi="ar-AE"/>
        </w:rPr>
      </w:pPr>
      <w:r w:rsidRPr="005375E8">
        <w:rPr>
          <w:sz w:val="24"/>
          <w:szCs w:val="24"/>
        </w:rPr>
        <w:t>Correct answer:</w:t>
      </w:r>
      <w:r w:rsidR="007D5B8A">
        <w:rPr>
          <w:sz w:val="24"/>
          <w:szCs w:val="24"/>
          <w:lang w:val="en-GB"/>
        </w:rPr>
        <w:t xml:space="preserve"> d</w:t>
      </w:r>
    </w:p>
    <w:p w14:paraId="4715A3BC" w14:textId="77777777" w:rsidR="008269BA" w:rsidRDefault="008269BA" w:rsidP="00201A65">
      <w:pPr>
        <w:tabs>
          <w:tab w:val="left" w:pos="0"/>
          <w:tab w:val="left" w:pos="284"/>
          <w:tab w:val="left" w:pos="851"/>
          <w:tab w:val="right" w:pos="8306"/>
        </w:tabs>
        <w:spacing w:after="0"/>
        <w:rPr>
          <w:rFonts w:ascii="Times New Roman" w:hAnsi="Times New Roman"/>
          <w:bCs/>
          <w:sz w:val="24"/>
          <w:szCs w:val="24"/>
          <w:lang w:bidi="ar-AE"/>
        </w:rPr>
      </w:pPr>
    </w:p>
    <w:p w14:paraId="243744A1" w14:textId="77777777" w:rsidR="005375E8" w:rsidRPr="005375E8" w:rsidRDefault="004F4642" w:rsidP="00201A65">
      <w:pPr>
        <w:tabs>
          <w:tab w:val="left" w:pos="0"/>
          <w:tab w:val="left" w:pos="284"/>
          <w:tab w:val="left" w:pos="851"/>
          <w:tab w:val="right" w:pos="8306"/>
        </w:tabs>
        <w:spacing w:after="0"/>
        <w:rPr>
          <w:rFonts w:ascii="Times New Roman" w:hAnsi="Times New Roman"/>
          <w:bCs/>
          <w:sz w:val="24"/>
          <w:szCs w:val="24"/>
          <w:lang w:bidi="ar-AE"/>
        </w:rPr>
      </w:pPr>
      <w:r>
        <w:rPr>
          <w:rFonts w:ascii="Times New Roman" w:hAnsi="Times New Roman"/>
          <w:bCs/>
          <w:sz w:val="24"/>
          <w:szCs w:val="24"/>
          <w:lang w:bidi="ar-AE"/>
        </w:rPr>
        <w:t>193</w:t>
      </w:r>
      <w:r w:rsidR="005375E8" w:rsidRPr="005375E8">
        <w:rPr>
          <w:rFonts w:ascii="Times New Roman" w:hAnsi="Times New Roman"/>
          <w:bCs/>
          <w:sz w:val="24"/>
          <w:szCs w:val="24"/>
          <w:lang w:bidi="ar-AE"/>
        </w:rPr>
        <w:t>. CS. Antibiotic of choice for urinary tract infection (UTI) during pregnancy in the third trimester is:</w:t>
      </w:r>
    </w:p>
    <w:p w14:paraId="7750AC73" w14:textId="77777777" w:rsidR="005375E8" w:rsidRPr="002C06DD" w:rsidRDefault="007D5B8A" w:rsidP="00201A65">
      <w:pPr>
        <w:pStyle w:val="Listecouleur-Accent1"/>
        <w:numPr>
          <w:ilvl w:val="0"/>
          <w:numId w:val="118"/>
        </w:numPr>
        <w:tabs>
          <w:tab w:val="left" w:pos="0"/>
          <w:tab w:val="left" w:pos="284"/>
          <w:tab w:val="left" w:pos="851"/>
          <w:tab w:val="right" w:pos="8306"/>
        </w:tabs>
        <w:spacing w:line="276" w:lineRule="auto"/>
        <w:ind w:hanging="720"/>
        <w:rPr>
          <w:sz w:val="24"/>
          <w:szCs w:val="24"/>
          <w:lang w:bidi="ar-AE"/>
        </w:rPr>
      </w:pPr>
      <w:r>
        <w:rPr>
          <w:sz w:val="24"/>
          <w:szCs w:val="24"/>
          <w:lang w:bidi="ar-AE"/>
        </w:rPr>
        <w:t>c</w:t>
      </w:r>
      <w:r w:rsidR="005375E8" w:rsidRPr="002C06DD">
        <w:rPr>
          <w:sz w:val="24"/>
          <w:szCs w:val="24"/>
          <w:lang w:bidi="ar-AE"/>
        </w:rPr>
        <w:t>ephalosporins</w:t>
      </w:r>
    </w:p>
    <w:p w14:paraId="6CF4C16B" w14:textId="77777777" w:rsidR="005375E8" w:rsidRPr="005375E8" w:rsidRDefault="007D5B8A" w:rsidP="00201A65">
      <w:pPr>
        <w:pStyle w:val="Listecouleur-Accent1"/>
        <w:numPr>
          <w:ilvl w:val="0"/>
          <w:numId w:val="118"/>
        </w:numPr>
        <w:tabs>
          <w:tab w:val="left" w:pos="0"/>
          <w:tab w:val="left" w:pos="284"/>
          <w:tab w:val="left" w:pos="851"/>
          <w:tab w:val="right" w:pos="8306"/>
        </w:tabs>
        <w:spacing w:line="276" w:lineRule="auto"/>
        <w:ind w:left="0" w:firstLine="0"/>
        <w:rPr>
          <w:sz w:val="24"/>
          <w:szCs w:val="24"/>
          <w:lang w:bidi="ar-AE"/>
        </w:rPr>
      </w:pPr>
      <w:r>
        <w:rPr>
          <w:sz w:val="24"/>
          <w:szCs w:val="24"/>
          <w:lang w:bidi="ar-AE"/>
        </w:rPr>
        <w:t>q</w:t>
      </w:r>
      <w:r w:rsidR="005375E8" w:rsidRPr="005375E8">
        <w:rPr>
          <w:sz w:val="24"/>
          <w:szCs w:val="24"/>
          <w:lang w:bidi="ar-AE"/>
        </w:rPr>
        <w:t>uinolones</w:t>
      </w:r>
    </w:p>
    <w:p w14:paraId="04AD19A4" w14:textId="77777777" w:rsidR="005375E8" w:rsidRPr="005375E8" w:rsidRDefault="007D5B8A" w:rsidP="00201A65">
      <w:pPr>
        <w:pStyle w:val="Listecouleur-Accent1"/>
        <w:numPr>
          <w:ilvl w:val="0"/>
          <w:numId w:val="118"/>
        </w:numPr>
        <w:tabs>
          <w:tab w:val="left" w:pos="0"/>
          <w:tab w:val="left" w:pos="284"/>
          <w:tab w:val="left" w:pos="851"/>
          <w:tab w:val="right" w:pos="8306"/>
        </w:tabs>
        <w:spacing w:line="276" w:lineRule="auto"/>
        <w:ind w:left="0" w:firstLine="0"/>
        <w:rPr>
          <w:sz w:val="24"/>
          <w:szCs w:val="24"/>
          <w:lang w:bidi="ar-AE"/>
        </w:rPr>
      </w:pPr>
      <w:r>
        <w:rPr>
          <w:sz w:val="24"/>
          <w:szCs w:val="24"/>
          <w:lang w:bidi="ar-AE"/>
        </w:rPr>
        <w:t>C</w:t>
      </w:r>
      <w:r w:rsidR="005375E8" w:rsidRPr="005375E8">
        <w:rPr>
          <w:sz w:val="24"/>
          <w:szCs w:val="24"/>
          <w:lang w:bidi="ar-AE"/>
        </w:rPr>
        <w:t>o-trimoxazole</w:t>
      </w:r>
    </w:p>
    <w:p w14:paraId="7FBD4E1D" w14:textId="77777777" w:rsidR="005375E8" w:rsidRPr="005375E8" w:rsidRDefault="007D5B8A" w:rsidP="00201A65">
      <w:pPr>
        <w:pStyle w:val="Listecouleur-Accent1"/>
        <w:numPr>
          <w:ilvl w:val="0"/>
          <w:numId w:val="118"/>
        </w:numPr>
        <w:tabs>
          <w:tab w:val="left" w:pos="0"/>
          <w:tab w:val="left" w:pos="284"/>
          <w:tab w:val="left" w:pos="851"/>
          <w:tab w:val="right" w:pos="8306"/>
        </w:tabs>
        <w:spacing w:line="276" w:lineRule="auto"/>
        <w:ind w:left="0" w:firstLine="0"/>
        <w:rPr>
          <w:sz w:val="24"/>
          <w:szCs w:val="24"/>
          <w:lang w:bidi="ar-AE"/>
        </w:rPr>
      </w:pPr>
      <w:r>
        <w:rPr>
          <w:sz w:val="24"/>
          <w:szCs w:val="24"/>
          <w:lang w:bidi="ar-AE"/>
        </w:rPr>
        <w:t>t</w:t>
      </w:r>
      <w:r w:rsidR="005375E8" w:rsidRPr="005375E8">
        <w:rPr>
          <w:sz w:val="24"/>
          <w:szCs w:val="24"/>
          <w:lang w:bidi="ar-AE"/>
        </w:rPr>
        <w:t>etracyclines</w:t>
      </w:r>
    </w:p>
    <w:p w14:paraId="1C6AAED1" w14:textId="77777777" w:rsidR="005375E8" w:rsidRPr="005375E8" w:rsidRDefault="007D5B8A" w:rsidP="00201A65">
      <w:pPr>
        <w:pStyle w:val="Listecouleur-Accent1"/>
        <w:numPr>
          <w:ilvl w:val="0"/>
          <w:numId w:val="118"/>
        </w:numPr>
        <w:tabs>
          <w:tab w:val="left" w:pos="0"/>
          <w:tab w:val="left" w:pos="284"/>
          <w:tab w:val="left" w:pos="851"/>
          <w:tab w:val="right" w:pos="8306"/>
        </w:tabs>
        <w:spacing w:line="276" w:lineRule="auto"/>
        <w:ind w:left="0" w:firstLine="0"/>
        <w:rPr>
          <w:sz w:val="24"/>
          <w:szCs w:val="24"/>
          <w:lang w:bidi="ar-AE"/>
        </w:rPr>
      </w:pPr>
      <w:r>
        <w:rPr>
          <w:sz w:val="24"/>
          <w:szCs w:val="24"/>
          <w:lang w:bidi="ar-AE"/>
        </w:rPr>
        <w:t>p</w:t>
      </w:r>
      <w:r w:rsidR="005375E8" w:rsidRPr="005375E8">
        <w:rPr>
          <w:sz w:val="24"/>
          <w:szCs w:val="24"/>
          <w:lang w:bidi="ar-AE"/>
        </w:rPr>
        <w:t xml:space="preserve">enicillins </w:t>
      </w:r>
    </w:p>
    <w:p w14:paraId="43C13A34" w14:textId="77777777" w:rsidR="005375E8" w:rsidRPr="005375E8" w:rsidRDefault="002C06DD" w:rsidP="00201A65">
      <w:pPr>
        <w:pStyle w:val="Listecouleur-Accent1"/>
        <w:tabs>
          <w:tab w:val="left" w:pos="0"/>
          <w:tab w:val="left" w:pos="284"/>
          <w:tab w:val="left" w:pos="851"/>
          <w:tab w:val="right" w:pos="8306"/>
        </w:tabs>
        <w:spacing w:line="276" w:lineRule="auto"/>
        <w:ind w:left="0"/>
        <w:rPr>
          <w:sz w:val="24"/>
          <w:szCs w:val="24"/>
          <w:lang w:bidi="ar-AE"/>
        </w:rPr>
      </w:pPr>
      <w:r w:rsidRPr="005375E8">
        <w:rPr>
          <w:sz w:val="24"/>
          <w:szCs w:val="24"/>
        </w:rPr>
        <w:t>Correct answer:</w:t>
      </w:r>
      <w:r w:rsidRPr="00A12649">
        <w:rPr>
          <w:sz w:val="24"/>
          <w:szCs w:val="24"/>
        </w:rPr>
        <w:t xml:space="preserve"> </w:t>
      </w:r>
      <w:r>
        <w:rPr>
          <w:sz w:val="24"/>
          <w:szCs w:val="24"/>
        </w:rPr>
        <w:t>a</w:t>
      </w:r>
      <w:r w:rsidRPr="005375E8">
        <w:rPr>
          <w:sz w:val="24"/>
          <w:szCs w:val="24"/>
          <w:lang w:bidi="ar-AE"/>
        </w:rPr>
        <w:t xml:space="preserve"> </w:t>
      </w:r>
    </w:p>
    <w:p w14:paraId="66E2B228" w14:textId="77777777" w:rsidR="008269BA" w:rsidRDefault="008269BA" w:rsidP="00201A65">
      <w:pPr>
        <w:tabs>
          <w:tab w:val="left" w:pos="0"/>
          <w:tab w:val="left" w:pos="284"/>
          <w:tab w:val="left" w:pos="851"/>
          <w:tab w:val="right" w:pos="8306"/>
        </w:tabs>
        <w:spacing w:after="0"/>
        <w:rPr>
          <w:rFonts w:ascii="Times New Roman" w:hAnsi="Times New Roman"/>
          <w:bCs/>
          <w:sz w:val="24"/>
          <w:szCs w:val="24"/>
          <w:lang w:bidi="ar-AE"/>
        </w:rPr>
      </w:pPr>
    </w:p>
    <w:p w14:paraId="21D99D7F" w14:textId="77777777" w:rsidR="005375E8" w:rsidRPr="005375E8" w:rsidRDefault="004F4642" w:rsidP="00201A65">
      <w:pPr>
        <w:tabs>
          <w:tab w:val="left" w:pos="0"/>
          <w:tab w:val="left" w:pos="284"/>
          <w:tab w:val="left" w:pos="851"/>
          <w:tab w:val="right" w:pos="8306"/>
        </w:tabs>
        <w:spacing w:after="0"/>
        <w:rPr>
          <w:rFonts w:ascii="Times New Roman" w:hAnsi="Times New Roman"/>
          <w:bCs/>
          <w:sz w:val="24"/>
          <w:szCs w:val="24"/>
          <w:lang w:bidi="ar-AE"/>
        </w:rPr>
      </w:pPr>
      <w:r>
        <w:rPr>
          <w:rFonts w:ascii="Times New Roman" w:hAnsi="Times New Roman"/>
          <w:bCs/>
          <w:sz w:val="24"/>
          <w:szCs w:val="24"/>
          <w:lang w:bidi="ar-AE"/>
        </w:rPr>
        <w:t>194</w:t>
      </w:r>
      <w:r w:rsidR="005375E8" w:rsidRPr="005375E8">
        <w:rPr>
          <w:rFonts w:ascii="Times New Roman" w:hAnsi="Times New Roman"/>
          <w:bCs/>
          <w:sz w:val="24"/>
          <w:szCs w:val="24"/>
          <w:lang w:bidi="ar-AE"/>
        </w:rPr>
        <w:t>. CM. Which statements are correct regarding asymptomat</w:t>
      </w:r>
      <w:r w:rsidR="007D5B8A">
        <w:rPr>
          <w:rFonts w:ascii="Times New Roman" w:hAnsi="Times New Roman"/>
          <w:bCs/>
          <w:sz w:val="24"/>
          <w:szCs w:val="24"/>
          <w:lang w:bidi="ar-AE"/>
        </w:rPr>
        <w:t>ic bacteriuria during pregnancy:</w:t>
      </w:r>
    </w:p>
    <w:p w14:paraId="347BD95E" w14:textId="77777777" w:rsidR="005375E8" w:rsidRPr="002C06DD" w:rsidRDefault="007D5B8A" w:rsidP="00201A65">
      <w:pPr>
        <w:pStyle w:val="Listecouleur-Accent1"/>
        <w:numPr>
          <w:ilvl w:val="0"/>
          <w:numId w:val="119"/>
        </w:numPr>
        <w:tabs>
          <w:tab w:val="left" w:pos="0"/>
          <w:tab w:val="left" w:pos="284"/>
          <w:tab w:val="left" w:pos="851"/>
          <w:tab w:val="right" w:pos="8306"/>
        </w:tabs>
        <w:spacing w:line="276" w:lineRule="auto"/>
        <w:rPr>
          <w:sz w:val="24"/>
          <w:szCs w:val="24"/>
          <w:lang w:bidi="ar-AE"/>
        </w:rPr>
      </w:pPr>
      <w:r>
        <w:rPr>
          <w:sz w:val="24"/>
          <w:szCs w:val="24"/>
          <w:lang w:bidi="ar-AE"/>
        </w:rPr>
        <w:t>b</w:t>
      </w:r>
      <w:r w:rsidR="005375E8" w:rsidRPr="002C06DD">
        <w:rPr>
          <w:sz w:val="24"/>
          <w:szCs w:val="24"/>
          <w:lang w:bidi="ar-AE"/>
        </w:rPr>
        <w:t>acterial count is over 10^5/ml</w:t>
      </w:r>
    </w:p>
    <w:p w14:paraId="0E4EC8E3" w14:textId="77777777" w:rsidR="005375E8" w:rsidRPr="005375E8" w:rsidRDefault="007D5B8A" w:rsidP="00201A65">
      <w:pPr>
        <w:pStyle w:val="Listecouleur-Accent1"/>
        <w:numPr>
          <w:ilvl w:val="0"/>
          <w:numId w:val="119"/>
        </w:numPr>
        <w:tabs>
          <w:tab w:val="left" w:pos="0"/>
          <w:tab w:val="left" w:pos="284"/>
          <w:tab w:val="left" w:pos="851"/>
          <w:tab w:val="right" w:pos="8306"/>
        </w:tabs>
        <w:spacing w:line="276" w:lineRule="auto"/>
        <w:ind w:left="0" w:firstLine="0"/>
        <w:rPr>
          <w:sz w:val="24"/>
          <w:szCs w:val="24"/>
          <w:lang w:bidi="ar-AE"/>
        </w:rPr>
      </w:pPr>
      <w:r>
        <w:rPr>
          <w:sz w:val="24"/>
          <w:szCs w:val="24"/>
          <w:lang w:bidi="ar-AE"/>
        </w:rPr>
        <w:t>o</w:t>
      </w:r>
      <w:r w:rsidR="005375E8" w:rsidRPr="005375E8">
        <w:rPr>
          <w:sz w:val="24"/>
          <w:szCs w:val="24"/>
          <w:lang w:bidi="ar-AE"/>
        </w:rPr>
        <w:t>verall incidence is 5-10%</w:t>
      </w:r>
    </w:p>
    <w:p w14:paraId="7F7D68DA" w14:textId="77777777" w:rsidR="005375E8" w:rsidRPr="00CF2DBE" w:rsidRDefault="007D5B8A" w:rsidP="00201A65">
      <w:pPr>
        <w:pStyle w:val="Listecouleur-Accent1"/>
        <w:numPr>
          <w:ilvl w:val="0"/>
          <w:numId w:val="119"/>
        </w:numPr>
        <w:tabs>
          <w:tab w:val="left" w:pos="0"/>
          <w:tab w:val="left" w:pos="284"/>
          <w:tab w:val="left" w:pos="851"/>
          <w:tab w:val="right" w:pos="8306"/>
        </w:tabs>
        <w:spacing w:line="276" w:lineRule="auto"/>
        <w:ind w:left="0" w:firstLine="0"/>
        <w:rPr>
          <w:sz w:val="24"/>
          <w:szCs w:val="24"/>
          <w:lang w:val="en-US" w:bidi="ar-AE"/>
        </w:rPr>
      </w:pPr>
      <w:r w:rsidRPr="00CF2DBE">
        <w:rPr>
          <w:sz w:val="24"/>
          <w:szCs w:val="24"/>
          <w:lang w:val="en-US" w:bidi="ar-AE"/>
        </w:rPr>
        <w:t>i</w:t>
      </w:r>
      <w:r w:rsidR="005375E8" w:rsidRPr="00CF2DBE">
        <w:rPr>
          <w:sz w:val="24"/>
          <w:szCs w:val="24"/>
          <w:lang w:val="en-US" w:bidi="ar-AE"/>
        </w:rPr>
        <w:t>t should be treated with appropriate antimicrobial agent</w:t>
      </w:r>
    </w:p>
    <w:p w14:paraId="092C82D6" w14:textId="77777777" w:rsidR="005375E8" w:rsidRPr="00CF2DBE" w:rsidRDefault="007D5B8A" w:rsidP="00201A65">
      <w:pPr>
        <w:pStyle w:val="Listecouleur-Accent1"/>
        <w:numPr>
          <w:ilvl w:val="0"/>
          <w:numId w:val="119"/>
        </w:numPr>
        <w:tabs>
          <w:tab w:val="left" w:pos="0"/>
          <w:tab w:val="left" w:pos="284"/>
          <w:tab w:val="left" w:pos="851"/>
          <w:tab w:val="right" w:pos="8306"/>
        </w:tabs>
        <w:spacing w:line="276" w:lineRule="auto"/>
        <w:ind w:left="0" w:firstLine="0"/>
        <w:rPr>
          <w:sz w:val="24"/>
          <w:szCs w:val="24"/>
          <w:lang w:val="en-US" w:bidi="ar-AE"/>
        </w:rPr>
      </w:pPr>
      <w:r w:rsidRPr="00CF2DBE">
        <w:rPr>
          <w:sz w:val="24"/>
          <w:szCs w:val="24"/>
          <w:lang w:val="en-US" w:bidi="ar-AE"/>
        </w:rPr>
        <w:t>r</w:t>
      </w:r>
      <w:r w:rsidR="005375E8" w:rsidRPr="00CF2DBE">
        <w:rPr>
          <w:sz w:val="24"/>
          <w:szCs w:val="24"/>
          <w:lang w:val="en-US" w:bidi="ar-AE"/>
        </w:rPr>
        <w:t>isk of progression to pyelonephr</w:t>
      </w:r>
      <w:r w:rsidRPr="00CF2DBE">
        <w:rPr>
          <w:sz w:val="24"/>
          <w:szCs w:val="24"/>
          <w:lang w:val="en-US" w:bidi="ar-AE"/>
        </w:rPr>
        <w:t>itis, if left untreated is rare</w:t>
      </w:r>
    </w:p>
    <w:p w14:paraId="0BA4072A" w14:textId="77777777" w:rsidR="005375E8" w:rsidRPr="005375E8" w:rsidRDefault="007D5B8A" w:rsidP="00201A65">
      <w:pPr>
        <w:pStyle w:val="Listecouleur-Accent1"/>
        <w:numPr>
          <w:ilvl w:val="0"/>
          <w:numId w:val="119"/>
        </w:numPr>
        <w:tabs>
          <w:tab w:val="left" w:pos="0"/>
          <w:tab w:val="left" w:pos="284"/>
          <w:tab w:val="left" w:pos="851"/>
          <w:tab w:val="right" w:pos="8306"/>
        </w:tabs>
        <w:spacing w:line="276" w:lineRule="auto"/>
        <w:ind w:left="0" w:firstLine="0"/>
        <w:rPr>
          <w:sz w:val="24"/>
          <w:szCs w:val="24"/>
          <w:lang w:bidi="ar-AE"/>
        </w:rPr>
      </w:pPr>
      <w:r>
        <w:rPr>
          <w:sz w:val="24"/>
          <w:szCs w:val="24"/>
          <w:lang w:bidi="ar-AE"/>
        </w:rPr>
        <w:t>b</w:t>
      </w:r>
      <w:r w:rsidR="005375E8" w:rsidRPr="005375E8">
        <w:rPr>
          <w:sz w:val="24"/>
          <w:szCs w:val="24"/>
          <w:lang w:bidi="ar-AE"/>
        </w:rPr>
        <w:t>acterial count is over 10^3/ml</w:t>
      </w:r>
    </w:p>
    <w:p w14:paraId="2EB38B4F" w14:textId="77777777" w:rsidR="005375E8" w:rsidRPr="002C06DD" w:rsidRDefault="002C06DD" w:rsidP="00201A65">
      <w:pPr>
        <w:pStyle w:val="Listecouleur-Accent1"/>
        <w:tabs>
          <w:tab w:val="left" w:pos="0"/>
          <w:tab w:val="left" w:pos="284"/>
          <w:tab w:val="left" w:pos="851"/>
          <w:tab w:val="right" w:pos="8306"/>
        </w:tabs>
        <w:spacing w:line="276" w:lineRule="auto"/>
        <w:ind w:left="0"/>
        <w:rPr>
          <w:sz w:val="24"/>
          <w:szCs w:val="24"/>
          <w:lang w:val="en-GB" w:bidi="ar-AE"/>
        </w:rPr>
      </w:pPr>
      <w:r w:rsidRPr="005375E8">
        <w:rPr>
          <w:sz w:val="24"/>
          <w:szCs w:val="24"/>
        </w:rPr>
        <w:t>Correct answer:</w:t>
      </w:r>
      <w:r w:rsidRPr="00A12649">
        <w:rPr>
          <w:sz w:val="24"/>
          <w:szCs w:val="24"/>
        </w:rPr>
        <w:t xml:space="preserve"> </w:t>
      </w:r>
      <w:r>
        <w:rPr>
          <w:sz w:val="24"/>
          <w:szCs w:val="24"/>
        </w:rPr>
        <w:t>a</w:t>
      </w:r>
      <w:r w:rsidR="007D5B8A">
        <w:rPr>
          <w:sz w:val="24"/>
          <w:szCs w:val="24"/>
          <w:lang w:val="en-GB" w:bidi="ar-AE"/>
        </w:rPr>
        <w:t>, b, c</w:t>
      </w:r>
    </w:p>
    <w:p w14:paraId="38F42041" w14:textId="77777777" w:rsidR="002C06DD" w:rsidRPr="005375E8" w:rsidRDefault="002C06DD" w:rsidP="00201A65">
      <w:pPr>
        <w:tabs>
          <w:tab w:val="left" w:pos="0"/>
          <w:tab w:val="left" w:pos="709"/>
          <w:tab w:val="left" w:pos="851"/>
          <w:tab w:val="left" w:pos="1440"/>
        </w:tabs>
        <w:spacing w:after="0"/>
        <w:jc w:val="both"/>
        <w:rPr>
          <w:rFonts w:ascii="Times New Roman" w:hAnsi="Times New Roman"/>
          <w:color w:val="000000"/>
          <w:sz w:val="24"/>
          <w:szCs w:val="24"/>
        </w:rPr>
      </w:pPr>
    </w:p>
    <w:p w14:paraId="08862D31" w14:textId="77777777" w:rsidR="005375E8" w:rsidRPr="005375E8" w:rsidRDefault="004F4642" w:rsidP="00201A65">
      <w:pPr>
        <w:tabs>
          <w:tab w:val="left" w:pos="0"/>
          <w:tab w:val="left" w:pos="709"/>
          <w:tab w:val="left" w:pos="851"/>
        </w:tabs>
        <w:spacing w:after="0"/>
        <w:rPr>
          <w:rFonts w:ascii="Times New Roman" w:hAnsi="Times New Roman"/>
          <w:bCs/>
          <w:color w:val="000000"/>
          <w:sz w:val="24"/>
          <w:szCs w:val="24"/>
        </w:rPr>
      </w:pPr>
      <w:r>
        <w:rPr>
          <w:rFonts w:ascii="Times New Roman" w:hAnsi="Times New Roman"/>
          <w:bCs/>
          <w:color w:val="000000"/>
          <w:sz w:val="24"/>
          <w:szCs w:val="24"/>
        </w:rPr>
        <w:t>19</w:t>
      </w:r>
      <w:r w:rsidR="00311CAD">
        <w:rPr>
          <w:rFonts w:ascii="Times New Roman" w:hAnsi="Times New Roman"/>
          <w:bCs/>
          <w:color w:val="000000"/>
          <w:sz w:val="24"/>
          <w:szCs w:val="24"/>
        </w:rPr>
        <w:t>5</w:t>
      </w:r>
      <w:r w:rsidR="005375E8" w:rsidRPr="005375E8">
        <w:rPr>
          <w:rFonts w:ascii="Times New Roman" w:hAnsi="Times New Roman"/>
          <w:bCs/>
          <w:color w:val="000000"/>
          <w:sz w:val="24"/>
          <w:szCs w:val="24"/>
        </w:rPr>
        <w:t>. CS. Hydrocephaly is best detected antenataly by:</w:t>
      </w:r>
    </w:p>
    <w:p w14:paraId="1E806088" w14:textId="77777777" w:rsidR="005375E8" w:rsidRPr="005375E8" w:rsidRDefault="005375E8" w:rsidP="00201A65">
      <w:pPr>
        <w:tabs>
          <w:tab w:val="left" w:pos="0"/>
          <w:tab w:val="left" w:pos="709"/>
          <w:tab w:val="left" w:pos="851"/>
        </w:tabs>
        <w:spacing w:after="0"/>
        <w:rPr>
          <w:rFonts w:ascii="Times New Roman" w:hAnsi="Times New Roman"/>
          <w:color w:val="000000"/>
          <w:sz w:val="24"/>
          <w:szCs w:val="24"/>
        </w:rPr>
      </w:pPr>
      <w:r w:rsidRPr="005375E8">
        <w:rPr>
          <w:rFonts w:ascii="Times New Roman" w:hAnsi="Times New Roman"/>
          <w:color w:val="000000"/>
          <w:sz w:val="24"/>
          <w:szCs w:val="24"/>
        </w:rPr>
        <w:t>a. X-ray abdomen</w:t>
      </w:r>
    </w:p>
    <w:p w14:paraId="3E040FEE"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b. a</w:t>
      </w:r>
      <w:r w:rsidR="005375E8" w:rsidRPr="005375E8">
        <w:rPr>
          <w:rFonts w:ascii="Times New Roman" w:hAnsi="Times New Roman"/>
          <w:color w:val="000000"/>
          <w:sz w:val="24"/>
          <w:szCs w:val="24"/>
        </w:rPr>
        <w:t>mniocentesis</w:t>
      </w:r>
    </w:p>
    <w:p w14:paraId="3CE40516"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c. c</w:t>
      </w:r>
      <w:r w:rsidR="005375E8" w:rsidRPr="005375E8">
        <w:rPr>
          <w:rFonts w:ascii="Times New Roman" w:hAnsi="Times New Roman"/>
          <w:color w:val="000000"/>
          <w:sz w:val="24"/>
          <w:szCs w:val="24"/>
        </w:rPr>
        <w:t>linical examination</w:t>
      </w:r>
    </w:p>
    <w:p w14:paraId="12A3FEDA"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d. u</w:t>
      </w:r>
      <w:r w:rsidR="005375E8" w:rsidRPr="005375E8">
        <w:rPr>
          <w:rFonts w:ascii="Times New Roman" w:hAnsi="Times New Roman"/>
          <w:color w:val="000000"/>
          <w:sz w:val="24"/>
          <w:szCs w:val="24"/>
        </w:rPr>
        <w:t>ltrasonography</w:t>
      </w:r>
    </w:p>
    <w:p w14:paraId="3874AD37"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e. b</w:t>
      </w:r>
      <w:r w:rsidR="005375E8" w:rsidRPr="005375E8">
        <w:rPr>
          <w:rFonts w:ascii="Times New Roman" w:hAnsi="Times New Roman"/>
          <w:color w:val="000000"/>
          <w:sz w:val="24"/>
          <w:szCs w:val="24"/>
        </w:rPr>
        <w:t>lood examination</w:t>
      </w:r>
    </w:p>
    <w:p w14:paraId="6F25DD69" w14:textId="77777777" w:rsidR="005375E8" w:rsidRDefault="002C06DD" w:rsidP="00201A65">
      <w:pPr>
        <w:tabs>
          <w:tab w:val="left" w:pos="0"/>
          <w:tab w:val="left" w:pos="709"/>
          <w:tab w:val="left" w:pos="851"/>
          <w:tab w:val="left" w:pos="1440"/>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d</w:t>
      </w:r>
    </w:p>
    <w:p w14:paraId="1AABFB75" w14:textId="77777777" w:rsidR="002C06DD" w:rsidRPr="005375E8" w:rsidRDefault="002C06DD" w:rsidP="00201A65">
      <w:pPr>
        <w:tabs>
          <w:tab w:val="left" w:pos="0"/>
          <w:tab w:val="left" w:pos="709"/>
          <w:tab w:val="left" w:pos="851"/>
          <w:tab w:val="left" w:pos="1440"/>
        </w:tabs>
        <w:spacing w:after="0"/>
        <w:rPr>
          <w:rFonts w:ascii="Times New Roman" w:hAnsi="Times New Roman"/>
          <w:color w:val="000000"/>
          <w:sz w:val="24"/>
          <w:szCs w:val="24"/>
        </w:rPr>
      </w:pPr>
    </w:p>
    <w:p w14:paraId="52DA8A26" w14:textId="77777777" w:rsidR="005375E8" w:rsidRPr="005375E8" w:rsidRDefault="004F4642" w:rsidP="00201A65">
      <w:pPr>
        <w:tabs>
          <w:tab w:val="left" w:pos="0"/>
          <w:tab w:val="left" w:pos="709"/>
          <w:tab w:val="left" w:pos="851"/>
        </w:tabs>
        <w:spacing w:after="0"/>
        <w:rPr>
          <w:rFonts w:ascii="Times New Roman" w:hAnsi="Times New Roman"/>
          <w:bCs/>
          <w:color w:val="000000"/>
          <w:sz w:val="24"/>
          <w:szCs w:val="24"/>
        </w:rPr>
      </w:pPr>
      <w:r>
        <w:rPr>
          <w:rFonts w:ascii="Times New Roman" w:hAnsi="Times New Roman"/>
          <w:bCs/>
          <w:color w:val="000000"/>
          <w:sz w:val="24"/>
          <w:szCs w:val="24"/>
        </w:rPr>
        <w:t>196</w:t>
      </w:r>
      <w:r w:rsidR="005375E8" w:rsidRPr="005375E8">
        <w:rPr>
          <w:rFonts w:ascii="Times New Roman" w:hAnsi="Times New Roman"/>
          <w:bCs/>
          <w:color w:val="000000"/>
          <w:sz w:val="24"/>
          <w:szCs w:val="24"/>
        </w:rPr>
        <w:t>. CS. Preconceptional intake of which of the following results in decreased incidence of neural tube defect:</w:t>
      </w:r>
    </w:p>
    <w:p w14:paraId="24F2BB0F"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a. v</w:t>
      </w:r>
      <w:r w:rsidR="005375E8" w:rsidRPr="005375E8">
        <w:rPr>
          <w:rFonts w:ascii="Times New Roman" w:hAnsi="Times New Roman"/>
          <w:color w:val="000000"/>
          <w:sz w:val="24"/>
          <w:szCs w:val="24"/>
        </w:rPr>
        <w:t xml:space="preserve">itamin A </w:t>
      </w:r>
    </w:p>
    <w:p w14:paraId="0EFEED78"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b. f</w:t>
      </w:r>
      <w:r w:rsidR="005375E8" w:rsidRPr="005375E8">
        <w:rPr>
          <w:rFonts w:ascii="Times New Roman" w:hAnsi="Times New Roman"/>
          <w:color w:val="000000"/>
          <w:sz w:val="24"/>
          <w:szCs w:val="24"/>
        </w:rPr>
        <w:t xml:space="preserve">olic acid  </w:t>
      </w:r>
    </w:p>
    <w:p w14:paraId="64E8BEDA" w14:textId="77777777" w:rsidR="005375E8" w:rsidRPr="005375E8" w:rsidRDefault="005375E8" w:rsidP="00201A65">
      <w:pPr>
        <w:tabs>
          <w:tab w:val="left" w:pos="0"/>
          <w:tab w:val="left" w:pos="709"/>
          <w:tab w:val="left" w:pos="851"/>
        </w:tabs>
        <w:spacing w:after="0"/>
        <w:rPr>
          <w:rFonts w:ascii="Times New Roman" w:hAnsi="Times New Roman"/>
          <w:color w:val="000000"/>
          <w:sz w:val="24"/>
          <w:szCs w:val="24"/>
          <w:lang w:val="fr-FR"/>
        </w:rPr>
      </w:pPr>
      <w:r w:rsidRPr="005375E8">
        <w:rPr>
          <w:rFonts w:ascii="Times New Roman" w:hAnsi="Times New Roman"/>
          <w:color w:val="000000"/>
          <w:sz w:val="24"/>
          <w:szCs w:val="24"/>
          <w:lang w:val="fr-FR"/>
        </w:rPr>
        <w:t>c.</w:t>
      </w:r>
      <w:r w:rsidR="007D5B8A">
        <w:rPr>
          <w:rFonts w:ascii="Times New Roman" w:hAnsi="Times New Roman"/>
          <w:color w:val="000000"/>
          <w:sz w:val="24"/>
          <w:szCs w:val="24"/>
          <w:lang w:val="fr-FR"/>
        </w:rPr>
        <w:t xml:space="preserve"> v</w:t>
      </w:r>
      <w:r w:rsidRPr="005375E8">
        <w:rPr>
          <w:rFonts w:ascii="Times New Roman" w:hAnsi="Times New Roman"/>
          <w:color w:val="000000"/>
          <w:sz w:val="24"/>
          <w:szCs w:val="24"/>
          <w:lang w:val="fr-FR"/>
        </w:rPr>
        <w:t>itamin E</w:t>
      </w:r>
    </w:p>
    <w:p w14:paraId="4FEE9C1E"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lang w:val="fr-FR"/>
        </w:rPr>
      </w:pPr>
      <w:r>
        <w:rPr>
          <w:rFonts w:ascii="Times New Roman" w:hAnsi="Times New Roman"/>
          <w:color w:val="000000"/>
          <w:sz w:val="24"/>
          <w:szCs w:val="24"/>
          <w:lang w:val="fr-FR"/>
        </w:rPr>
        <w:t>d. v</w:t>
      </w:r>
      <w:r w:rsidR="005375E8" w:rsidRPr="005375E8">
        <w:rPr>
          <w:rFonts w:ascii="Times New Roman" w:hAnsi="Times New Roman"/>
          <w:color w:val="000000"/>
          <w:sz w:val="24"/>
          <w:szCs w:val="24"/>
          <w:lang w:val="fr-FR"/>
        </w:rPr>
        <w:t>itamin C</w:t>
      </w:r>
    </w:p>
    <w:p w14:paraId="0FE80C75" w14:textId="77777777" w:rsidR="005375E8" w:rsidRPr="007D5B8A" w:rsidRDefault="007D5B8A" w:rsidP="00201A65">
      <w:pPr>
        <w:tabs>
          <w:tab w:val="left" w:pos="0"/>
          <w:tab w:val="left" w:pos="709"/>
          <w:tab w:val="left" w:pos="851"/>
        </w:tabs>
        <w:spacing w:after="0"/>
        <w:rPr>
          <w:rFonts w:ascii="Times New Roman" w:hAnsi="Times New Roman"/>
          <w:color w:val="000000"/>
          <w:sz w:val="24"/>
          <w:szCs w:val="24"/>
          <w:vertAlign w:val="subscript"/>
        </w:rPr>
      </w:pPr>
      <w:r>
        <w:rPr>
          <w:rFonts w:ascii="Times New Roman" w:hAnsi="Times New Roman"/>
          <w:color w:val="000000"/>
          <w:sz w:val="24"/>
          <w:szCs w:val="24"/>
        </w:rPr>
        <w:t>e. vitamin B</w:t>
      </w:r>
      <w:r>
        <w:rPr>
          <w:rFonts w:ascii="Times New Roman" w:hAnsi="Times New Roman"/>
          <w:color w:val="000000"/>
          <w:sz w:val="24"/>
          <w:szCs w:val="24"/>
          <w:vertAlign w:val="subscript"/>
        </w:rPr>
        <w:t>1</w:t>
      </w:r>
    </w:p>
    <w:p w14:paraId="5432AB03" w14:textId="77777777" w:rsidR="005375E8" w:rsidRDefault="002C06DD" w:rsidP="00201A65">
      <w:pPr>
        <w:tabs>
          <w:tab w:val="left" w:pos="0"/>
          <w:tab w:val="left" w:pos="709"/>
          <w:tab w:val="left" w:pos="851"/>
          <w:tab w:val="left" w:pos="1440"/>
        </w:tabs>
        <w:spacing w:after="0"/>
        <w:rPr>
          <w:rFonts w:ascii="Times New Roman" w:hAnsi="Times New Roman"/>
          <w:sz w:val="24"/>
          <w:szCs w:val="24"/>
        </w:rPr>
      </w:pPr>
      <w:r w:rsidRPr="005375E8">
        <w:rPr>
          <w:rFonts w:ascii="Times New Roman" w:hAnsi="Times New Roman"/>
          <w:sz w:val="24"/>
          <w:szCs w:val="24"/>
        </w:rPr>
        <w:lastRenderedPageBreak/>
        <w:t>Correct answer:</w:t>
      </w:r>
      <w:r w:rsidRPr="00A12649">
        <w:rPr>
          <w:rFonts w:ascii="Times New Roman" w:hAnsi="Times New Roman"/>
          <w:sz w:val="24"/>
          <w:szCs w:val="24"/>
        </w:rPr>
        <w:t xml:space="preserve"> </w:t>
      </w:r>
      <w:r>
        <w:rPr>
          <w:rFonts w:ascii="Times New Roman" w:hAnsi="Times New Roman"/>
          <w:sz w:val="24"/>
          <w:szCs w:val="24"/>
        </w:rPr>
        <w:t>b</w:t>
      </w:r>
    </w:p>
    <w:p w14:paraId="36D76902" w14:textId="77777777" w:rsidR="002C06DD" w:rsidRPr="005375E8" w:rsidRDefault="002C06DD" w:rsidP="00201A65">
      <w:pPr>
        <w:tabs>
          <w:tab w:val="left" w:pos="0"/>
          <w:tab w:val="left" w:pos="709"/>
          <w:tab w:val="left" w:pos="851"/>
          <w:tab w:val="left" w:pos="1440"/>
        </w:tabs>
        <w:spacing w:after="0"/>
        <w:rPr>
          <w:rFonts w:ascii="Times New Roman" w:hAnsi="Times New Roman"/>
          <w:color w:val="000000"/>
          <w:sz w:val="24"/>
          <w:szCs w:val="24"/>
        </w:rPr>
      </w:pPr>
    </w:p>
    <w:p w14:paraId="00E4402E" w14:textId="77777777" w:rsidR="005375E8" w:rsidRPr="005375E8" w:rsidRDefault="004F4642" w:rsidP="00201A65">
      <w:pPr>
        <w:tabs>
          <w:tab w:val="left" w:pos="0"/>
          <w:tab w:val="left" w:pos="709"/>
          <w:tab w:val="left" w:pos="851"/>
        </w:tabs>
        <w:spacing w:after="0"/>
        <w:rPr>
          <w:rFonts w:ascii="Times New Roman" w:hAnsi="Times New Roman"/>
          <w:bCs/>
          <w:color w:val="000000"/>
          <w:sz w:val="24"/>
          <w:szCs w:val="24"/>
        </w:rPr>
      </w:pPr>
      <w:r>
        <w:rPr>
          <w:rFonts w:ascii="Times New Roman" w:hAnsi="Times New Roman"/>
          <w:bCs/>
          <w:color w:val="000000"/>
          <w:sz w:val="24"/>
          <w:szCs w:val="24"/>
        </w:rPr>
        <w:t>197</w:t>
      </w:r>
      <w:r w:rsidR="005375E8" w:rsidRPr="005375E8">
        <w:rPr>
          <w:rFonts w:ascii="Times New Roman" w:hAnsi="Times New Roman"/>
          <w:bCs/>
          <w:color w:val="000000"/>
          <w:sz w:val="24"/>
          <w:szCs w:val="24"/>
        </w:rPr>
        <w:t>. CS. Anencephaly is best diagnosed using:</w:t>
      </w:r>
    </w:p>
    <w:p w14:paraId="4F7EDF01"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a. m</w:t>
      </w:r>
      <w:r w:rsidR="005375E8" w:rsidRPr="005375E8">
        <w:rPr>
          <w:rFonts w:ascii="Times New Roman" w:hAnsi="Times New Roman"/>
          <w:color w:val="000000"/>
          <w:sz w:val="24"/>
          <w:szCs w:val="24"/>
        </w:rPr>
        <w:t xml:space="preserve">aternal serum alpha-fetoprotein </w:t>
      </w:r>
    </w:p>
    <w:p w14:paraId="513E0F57"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b. a</w:t>
      </w:r>
      <w:r w:rsidR="005375E8" w:rsidRPr="005375E8">
        <w:rPr>
          <w:rFonts w:ascii="Times New Roman" w:hAnsi="Times New Roman"/>
          <w:color w:val="000000"/>
          <w:sz w:val="24"/>
          <w:szCs w:val="24"/>
        </w:rPr>
        <w:t xml:space="preserve">mniotic fluid alpha-fetoprotein </w:t>
      </w:r>
    </w:p>
    <w:p w14:paraId="54DF6A13" w14:textId="77777777" w:rsidR="005375E8" w:rsidRPr="005375E8" w:rsidRDefault="005375E8" w:rsidP="00201A65">
      <w:pPr>
        <w:tabs>
          <w:tab w:val="left" w:pos="0"/>
          <w:tab w:val="left" w:pos="709"/>
          <w:tab w:val="left" w:pos="851"/>
        </w:tabs>
        <w:spacing w:after="0"/>
        <w:rPr>
          <w:rFonts w:ascii="Times New Roman" w:hAnsi="Times New Roman"/>
          <w:color w:val="000000"/>
          <w:sz w:val="24"/>
          <w:szCs w:val="24"/>
        </w:rPr>
      </w:pPr>
      <w:r w:rsidRPr="005375E8">
        <w:rPr>
          <w:rFonts w:ascii="Times New Roman" w:hAnsi="Times New Roman"/>
          <w:color w:val="000000"/>
          <w:sz w:val="24"/>
          <w:szCs w:val="24"/>
        </w:rPr>
        <w:t>c. USG</w:t>
      </w:r>
    </w:p>
    <w:p w14:paraId="19F54335" w14:textId="77777777" w:rsidR="005375E8" w:rsidRPr="005375E8" w:rsidRDefault="005375E8" w:rsidP="00201A65">
      <w:pPr>
        <w:tabs>
          <w:tab w:val="left" w:pos="0"/>
          <w:tab w:val="left" w:pos="709"/>
          <w:tab w:val="left" w:pos="851"/>
        </w:tabs>
        <w:spacing w:after="0"/>
        <w:rPr>
          <w:rFonts w:ascii="Times New Roman" w:hAnsi="Times New Roman"/>
          <w:color w:val="000000"/>
          <w:sz w:val="24"/>
          <w:szCs w:val="24"/>
        </w:rPr>
      </w:pPr>
      <w:r w:rsidRPr="005375E8">
        <w:rPr>
          <w:rFonts w:ascii="Times New Roman" w:hAnsi="Times New Roman"/>
          <w:color w:val="000000"/>
          <w:sz w:val="24"/>
          <w:szCs w:val="24"/>
        </w:rPr>
        <w:t>d. X-ray</w:t>
      </w:r>
    </w:p>
    <w:p w14:paraId="711FF5BC" w14:textId="77777777" w:rsidR="005375E8" w:rsidRPr="005375E8" w:rsidRDefault="007D5B8A" w:rsidP="00201A65">
      <w:pPr>
        <w:tabs>
          <w:tab w:val="left" w:pos="0"/>
          <w:tab w:val="left" w:pos="709"/>
          <w:tab w:val="left" w:pos="851"/>
        </w:tabs>
        <w:spacing w:after="0"/>
        <w:rPr>
          <w:rFonts w:ascii="Times New Roman" w:hAnsi="Times New Roman"/>
          <w:color w:val="000000"/>
          <w:sz w:val="24"/>
          <w:szCs w:val="24"/>
        </w:rPr>
      </w:pPr>
      <w:r>
        <w:rPr>
          <w:rFonts w:ascii="Times New Roman" w:hAnsi="Times New Roman"/>
          <w:color w:val="000000"/>
          <w:sz w:val="24"/>
          <w:szCs w:val="24"/>
        </w:rPr>
        <w:t>e. a</w:t>
      </w:r>
      <w:r w:rsidR="005375E8" w:rsidRPr="005375E8">
        <w:rPr>
          <w:rFonts w:ascii="Times New Roman" w:hAnsi="Times New Roman"/>
          <w:color w:val="000000"/>
          <w:sz w:val="24"/>
          <w:szCs w:val="24"/>
        </w:rPr>
        <w:t>mniotic fluid chorionic gonadotrophin</w:t>
      </w:r>
    </w:p>
    <w:p w14:paraId="722310F3" w14:textId="77777777" w:rsidR="005375E8" w:rsidRPr="005375E8" w:rsidRDefault="00AA41AE"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Pr="00A12649">
        <w:rPr>
          <w:rFonts w:ascii="Times New Roman" w:hAnsi="Times New Roman"/>
          <w:sz w:val="24"/>
          <w:szCs w:val="24"/>
        </w:rPr>
        <w:t xml:space="preserve"> </w:t>
      </w:r>
      <w:r>
        <w:rPr>
          <w:rFonts w:ascii="Times New Roman" w:hAnsi="Times New Roman"/>
          <w:sz w:val="24"/>
          <w:szCs w:val="24"/>
        </w:rPr>
        <w:t>c</w:t>
      </w:r>
    </w:p>
    <w:p w14:paraId="464E2A98"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3FC4EDD9" w14:textId="77777777" w:rsidR="005375E8" w:rsidRPr="00CF2DBE" w:rsidRDefault="008269BA" w:rsidP="00201A65">
      <w:pPr>
        <w:pStyle w:val="Listecouleur-Accent1"/>
        <w:numPr>
          <w:ilvl w:val="2"/>
          <w:numId w:val="102"/>
        </w:numPr>
        <w:tabs>
          <w:tab w:val="left" w:pos="0"/>
          <w:tab w:val="left" w:pos="142"/>
          <w:tab w:val="left" w:pos="426"/>
          <w:tab w:val="left" w:pos="709"/>
        </w:tabs>
        <w:spacing w:line="276" w:lineRule="auto"/>
        <w:ind w:hanging="2400"/>
        <w:rPr>
          <w:sz w:val="24"/>
          <w:szCs w:val="24"/>
          <w:lang w:val="en-US"/>
        </w:rPr>
      </w:pPr>
      <w:r w:rsidRPr="00311CAD">
        <w:rPr>
          <w:sz w:val="24"/>
          <w:szCs w:val="24"/>
          <w:lang w:val="en-GB"/>
        </w:rPr>
        <w:t xml:space="preserve"> </w:t>
      </w:r>
      <w:r w:rsidR="005375E8" w:rsidRPr="00CF2DBE">
        <w:rPr>
          <w:sz w:val="24"/>
          <w:szCs w:val="24"/>
          <w:lang w:val="en-US"/>
        </w:rPr>
        <w:t>CS Most common type of twin pregnancy is:</w:t>
      </w:r>
    </w:p>
    <w:p w14:paraId="00E57581" w14:textId="77777777" w:rsidR="005375E8" w:rsidRPr="004F4642" w:rsidRDefault="007D5B8A" w:rsidP="00201A65">
      <w:pPr>
        <w:pStyle w:val="Listecouleur-Accent1"/>
        <w:numPr>
          <w:ilvl w:val="0"/>
          <w:numId w:val="120"/>
        </w:numPr>
        <w:tabs>
          <w:tab w:val="left" w:pos="0"/>
          <w:tab w:val="left" w:pos="284"/>
        </w:tabs>
        <w:spacing w:line="276" w:lineRule="auto"/>
        <w:ind w:hanging="720"/>
        <w:rPr>
          <w:sz w:val="24"/>
          <w:szCs w:val="24"/>
          <w:lang w:val="en-US"/>
        </w:rPr>
      </w:pPr>
      <w:r w:rsidRPr="004F4642">
        <w:rPr>
          <w:sz w:val="24"/>
          <w:szCs w:val="24"/>
          <w:lang w:val="en-US"/>
        </w:rPr>
        <w:t>vertex+transverse</w:t>
      </w:r>
    </w:p>
    <w:p w14:paraId="7DD976E7" w14:textId="77777777" w:rsidR="005375E8" w:rsidRPr="004F4642" w:rsidRDefault="007D5B8A" w:rsidP="00201A65">
      <w:pPr>
        <w:pStyle w:val="Listecouleur-Accent1"/>
        <w:numPr>
          <w:ilvl w:val="0"/>
          <w:numId w:val="120"/>
        </w:numPr>
        <w:tabs>
          <w:tab w:val="left" w:pos="0"/>
          <w:tab w:val="left" w:pos="284"/>
        </w:tabs>
        <w:spacing w:after="200" w:line="276" w:lineRule="auto"/>
        <w:ind w:left="0" w:firstLine="0"/>
        <w:rPr>
          <w:sz w:val="24"/>
          <w:szCs w:val="24"/>
          <w:lang w:val="en-US"/>
        </w:rPr>
      </w:pPr>
      <w:r w:rsidRPr="004F4642">
        <w:rPr>
          <w:sz w:val="24"/>
          <w:szCs w:val="24"/>
          <w:lang w:val="en-US"/>
        </w:rPr>
        <w:t>both vertex</w:t>
      </w:r>
    </w:p>
    <w:p w14:paraId="1AB38018" w14:textId="77777777" w:rsidR="005375E8" w:rsidRPr="004F4642" w:rsidRDefault="007D5B8A" w:rsidP="00201A65">
      <w:pPr>
        <w:pStyle w:val="Listecouleur-Accent1"/>
        <w:numPr>
          <w:ilvl w:val="0"/>
          <w:numId w:val="120"/>
        </w:numPr>
        <w:tabs>
          <w:tab w:val="left" w:pos="0"/>
          <w:tab w:val="left" w:pos="284"/>
        </w:tabs>
        <w:spacing w:after="200" w:line="276" w:lineRule="auto"/>
        <w:ind w:left="0" w:firstLine="0"/>
        <w:rPr>
          <w:sz w:val="24"/>
          <w:szCs w:val="24"/>
          <w:lang w:val="en-US"/>
        </w:rPr>
      </w:pPr>
      <w:r w:rsidRPr="004F4642">
        <w:rPr>
          <w:sz w:val="24"/>
          <w:szCs w:val="24"/>
          <w:lang w:val="en-US"/>
        </w:rPr>
        <w:t>vertex+breech</w:t>
      </w:r>
    </w:p>
    <w:p w14:paraId="7345E79E" w14:textId="77777777" w:rsidR="005375E8" w:rsidRPr="004F4642" w:rsidRDefault="007D5B8A" w:rsidP="00201A65">
      <w:pPr>
        <w:pStyle w:val="Listecouleur-Accent1"/>
        <w:numPr>
          <w:ilvl w:val="0"/>
          <w:numId w:val="120"/>
        </w:numPr>
        <w:tabs>
          <w:tab w:val="left" w:pos="0"/>
          <w:tab w:val="left" w:pos="284"/>
        </w:tabs>
        <w:spacing w:after="200" w:line="276" w:lineRule="auto"/>
        <w:ind w:left="0" w:firstLine="0"/>
        <w:rPr>
          <w:sz w:val="24"/>
          <w:szCs w:val="24"/>
          <w:lang w:val="en-US"/>
        </w:rPr>
      </w:pPr>
      <w:r w:rsidRPr="004F4642">
        <w:rPr>
          <w:sz w:val="24"/>
          <w:szCs w:val="24"/>
          <w:lang w:val="en-US"/>
        </w:rPr>
        <w:t>both breech</w:t>
      </w:r>
    </w:p>
    <w:p w14:paraId="5BD37C80" w14:textId="77777777" w:rsidR="005375E8" w:rsidRPr="004F4642" w:rsidRDefault="007D5B8A" w:rsidP="00201A65">
      <w:pPr>
        <w:pStyle w:val="Listecouleur-Accent1"/>
        <w:numPr>
          <w:ilvl w:val="0"/>
          <w:numId w:val="120"/>
        </w:numPr>
        <w:tabs>
          <w:tab w:val="left" w:pos="0"/>
          <w:tab w:val="left" w:pos="284"/>
        </w:tabs>
        <w:spacing w:after="200" w:line="276" w:lineRule="auto"/>
        <w:ind w:left="0" w:firstLine="0"/>
        <w:rPr>
          <w:sz w:val="24"/>
          <w:szCs w:val="24"/>
          <w:lang w:val="en-US"/>
        </w:rPr>
      </w:pPr>
      <w:r w:rsidRPr="004F4642">
        <w:rPr>
          <w:sz w:val="24"/>
          <w:szCs w:val="24"/>
          <w:lang w:val="en-US"/>
        </w:rPr>
        <w:t>breech</w:t>
      </w:r>
      <w:r w:rsidR="005375E8" w:rsidRPr="004F4642">
        <w:rPr>
          <w:sz w:val="24"/>
          <w:szCs w:val="24"/>
          <w:lang w:val="en-US"/>
        </w:rPr>
        <w:t>+ transverse</w:t>
      </w:r>
    </w:p>
    <w:p w14:paraId="5B5C2E1D" w14:textId="77777777" w:rsidR="005375E8" w:rsidRPr="004F4642" w:rsidRDefault="00A95613" w:rsidP="00201A65">
      <w:pPr>
        <w:pStyle w:val="Listecouleur-Accent1"/>
        <w:tabs>
          <w:tab w:val="left" w:pos="0"/>
          <w:tab w:val="left" w:pos="284"/>
        </w:tabs>
        <w:spacing w:line="276" w:lineRule="auto"/>
        <w:ind w:left="0"/>
        <w:rPr>
          <w:sz w:val="24"/>
          <w:szCs w:val="24"/>
          <w:lang w:val="en-US"/>
        </w:rPr>
      </w:pPr>
      <w:r w:rsidRPr="004F4642">
        <w:rPr>
          <w:sz w:val="24"/>
          <w:szCs w:val="24"/>
          <w:lang w:val="en-US"/>
        </w:rPr>
        <w:t xml:space="preserve">Correct answer: </w:t>
      </w:r>
      <w:r>
        <w:rPr>
          <w:sz w:val="24"/>
          <w:szCs w:val="24"/>
          <w:lang w:val="en-GB"/>
        </w:rPr>
        <w:t>b</w:t>
      </w:r>
    </w:p>
    <w:p w14:paraId="7A61F2C9" w14:textId="77777777" w:rsidR="005375E8" w:rsidRPr="004F4642" w:rsidRDefault="005375E8" w:rsidP="00201A65">
      <w:pPr>
        <w:pStyle w:val="Listecouleur-Accent1"/>
        <w:tabs>
          <w:tab w:val="left" w:pos="0"/>
          <w:tab w:val="left" w:pos="284"/>
        </w:tabs>
        <w:spacing w:line="276" w:lineRule="auto"/>
        <w:ind w:left="0"/>
        <w:rPr>
          <w:sz w:val="24"/>
          <w:szCs w:val="24"/>
          <w:lang w:val="en-US"/>
        </w:rPr>
      </w:pPr>
    </w:p>
    <w:p w14:paraId="1AAC0A93" w14:textId="77777777" w:rsidR="005375E8" w:rsidRPr="00CF2DBE" w:rsidRDefault="004F4642" w:rsidP="00201A65">
      <w:pPr>
        <w:pStyle w:val="Listecouleur-Accent1"/>
        <w:tabs>
          <w:tab w:val="left" w:pos="0"/>
          <w:tab w:val="left" w:pos="284"/>
          <w:tab w:val="left" w:pos="426"/>
        </w:tabs>
        <w:spacing w:line="276" w:lineRule="auto"/>
        <w:ind w:left="0"/>
        <w:rPr>
          <w:sz w:val="24"/>
          <w:szCs w:val="24"/>
          <w:lang w:val="en-US"/>
        </w:rPr>
      </w:pPr>
      <w:r>
        <w:rPr>
          <w:sz w:val="24"/>
          <w:szCs w:val="24"/>
          <w:lang w:val="en-GB"/>
        </w:rPr>
        <w:t>199.</w:t>
      </w:r>
      <w:r w:rsidR="00A95613">
        <w:rPr>
          <w:sz w:val="24"/>
          <w:szCs w:val="24"/>
          <w:lang w:val="en-GB"/>
        </w:rPr>
        <w:t xml:space="preserve"> </w:t>
      </w:r>
      <w:r w:rsidR="005375E8" w:rsidRPr="00CF2DBE">
        <w:rPr>
          <w:sz w:val="24"/>
          <w:szCs w:val="24"/>
          <w:lang w:val="en-US"/>
        </w:rPr>
        <w:t>CS Twin peak sign is seen in:</w:t>
      </w:r>
    </w:p>
    <w:p w14:paraId="551E5F20" w14:textId="77777777" w:rsidR="005375E8" w:rsidRPr="00A95613" w:rsidRDefault="005375E8" w:rsidP="00201A65">
      <w:pPr>
        <w:pStyle w:val="Listecouleur-Accent1"/>
        <w:numPr>
          <w:ilvl w:val="0"/>
          <w:numId w:val="121"/>
        </w:numPr>
        <w:tabs>
          <w:tab w:val="left" w:pos="0"/>
          <w:tab w:val="left" w:pos="284"/>
        </w:tabs>
        <w:spacing w:line="276" w:lineRule="auto"/>
        <w:ind w:hanging="1080"/>
        <w:rPr>
          <w:sz w:val="24"/>
          <w:szCs w:val="24"/>
        </w:rPr>
      </w:pPr>
      <w:r w:rsidRPr="00A95613">
        <w:rPr>
          <w:sz w:val="24"/>
          <w:szCs w:val="24"/>
        </w:rPr>
        <w:t>Monochorionic diamniotic</w:t>
      </w:r>
    </w:p>
    <w:p w14:paraId="09343189" w14:textId="77777777" w:rsidR="005375E8" w:rsidRPr="005375E8" w:rsidRDefault="005375E8" w:rsidP="00201A65">
      <w:pPr>
        <w:pStyle w:val="Listecouleur-Accent1"/>
        <w:numPr>
          <w:ilvl w:val="0"/>
          <w:numId w:val="121"/>
        </w:numPr>
        <w:tabs>
          <w:tab w:val="left" w:pos="0"/>
          <w:tab w:val="left" w:pos="284"/>
        </w:tabs>
        <w:spacing w:after="200" w:line="276" w:lineRule="auto"/>
        <w:ind w:left="0" w:firstLine="0"/>
        <w:rPr>
          <w:sz w:val="24"/>
          <w:szCs w:val="24"/>
        </w:rPr>
      </w:pPr>
      <w:r w:rsidRPr="005375E8">
        <w:rPr>
          <w:sz w:val="24"/>
          <w:szCs w:val="24"/>
        </w:rPr>
        <w:t>Dichorionic monoamniotic</w:t>
      </w:r>
    </w:p>
    <w:p w14:paraId="325CFF41" w14:textId="77777777" w:rsidR="005375E8" w:rsidRPr="005375E8" w:rsidRDefault="005375E8" w:rsidP="00201A65">
      <w:pPr>
        <w:pStyle w:val="Listecouleur-Accent1"/>
        <w:numPr>
          <w:ilvl w:val="0"/>
          <w:numId w:val="121"/>
        </w:numPr>
        <w:tabs>
          <w:tab w:val="left" w:pos="0"/>
          <w:tab w:val="left" w:pos="284"/>
        </w:tabs>
        <w:spacing w:after="200" w:line="276" w:lineRule="auto"/>
        <w:ind w:left="0" w:firstLine="0"/>
        <w:rPr>
          <w:sz w:val="24"/>
          <w:szCs w:val="24"/>
        </w:rPr>
      </w:pPr>
      <w:r w:rsidRPr="005375E8">
        <w:rPr>
          <w:sz w:val="24"/>
          <w:szCs w:val="24"/>
        </w:rPr>
        <w:t>Conjoined twins</w:t>
      </w:r>
    </w:p>
    <w:p w14:paraId="34B93A14" w14:textId="77777777" w:rsidR="005375E8" w:rsidRPr="005375E8" w:rsidRDefault="005375E8" w:rsidP="00201A65">
      <w:pPr>
        <w:pStyle w:val="Listecouleur-Accent1"/>
        <w:numPr>
          <w:ilvl w:val="0"/>
          <w:numId w:val="121"/>
        </w:numPr>
        <w:tabs>
          <w:tab w:val="left" w:pos="0"/>
          <w:tab w:val="left" w:pos="284"/>
        </w:tabs>
        <w:spacing w:after="200" w:line="276" w:lineRule="auto"/>
        <w:ind w:left="0" w:firstLine="0"/>
        <w:rPr>
          <w:sz w:val="24"/>
          <w:szCs w:val="24"/>
        </w:rPr>
      </w:pPr>
      <w:r w:rsidRPr="005375E8">
        <w:rPr>
          <w:sz w:val="24"/>
          <w:szCs w:val="24"/>
        </w:rPr>
        <w:t>Diamniotic dichorionic</w:t>
      </w:r>
    </w:p>
    <w:p w14:paraId="40F5E676" w14:textId="77777777" w:rsidR="005375E8" w:rsidRPr="005375E8" w:rsidRDefault="005375E8" w:rsidP="00201A65">
      <w:pPr>
        <w:pStyle w:val="Listecouleur-Accent1"/>
        <w:numPr>
          <w:ilvl w:val="0"/>
          <w:numId w:val="121"/>
        </w:numPr>
        <w:tabs>
          <w:tab w:val="left" w:pos="0"/>
          <w:tab w:val="left" w:pos="284"/>
        </w:tabs>
        <w:spacing w:after="200" w:line="276" w:lineRule="auto"/>
        <w:ind w:left="0" w:firstLine="0"/>
        <w:rPr>
          <w:sz w:val="24"/>
          <w:szCs w:val="24"/>
        </w:rPr>
      </w:pPr>
      <w:r w:rsidRPr="005375E8">
        <w:rPr>
          <w:sz w:val="24"/>
          <w:szCs w:val="24"/>
        </w:rPr>
        <w:t>None of above</w:t>
      </w:r>
    </w:p>
    <w:p w14:paraId="34970480" w14:textId="77777777" w:rsidR="005375E8" w:rsidRPr="005375E8" w:rsidRDefault="00A95613" w:rsidP="00201A65">
      <w:pPr>
        <w:tabs>
          <w:tab w:val="left" w:pos="0"/>
          <w:tab w:val="left" w:pos="284"/>
        </w:tabs>
        <w:rPr>
          <w:rFonts w:ascii="Times New Roman" w:hAnsi="Times New Roman"/>
          <w:sz w:val="24"/>
          <w:szCs w:val="24"/>
        </w:rPr>
      </w:pPr>
      <w:r>
        <w:rPr>
          <w:rFonts w:ascii="Times New Roman" w:hAnsi="Times New Roman"/>
          <w:sz w:val="24"/>
          <w:szCs w:val="24"/>
        </w:rPr>
        <w:t>Correct answer: d</w:t>
      </w:r>
      <w:r w:rsidR="005375E8" w:rsidRPr="005375E8">
        <w:rPr>
          <w:rFonts w:ascii="Times New Roman" w:hAnsi="Times New Roman"/>
          <w:sz w:val="24"/>
          <w:szCs w:val="24"/>
        </w:rPr>
        <w:t>.</w:t>
      </w:r>
    </w:p>
    <w:p w14:paraId="20946EDB" w14:textId="77777777" w:rsidR="005375E8" w:rsidRPr="00CF2DBE" w:rsidRDefault="005375E8" w:rsidP="00201A65">
      <w:pPr>
        <w:pStyle w:val="Listecouleur-Accent1"/>
        <w:numPr>
          <w:ilvl w:val="0"/>
          <w:numId w:val="228"/>
        </w:numPr>
        <w:tabs>
          <w:tab w:val="left" w:pos="0"/>
          <w:tab w:val="left" w:pos="284"/>
          <w:tab w:val="left" w:pos="426"/>
        </w:tabs>
        <w:spacing w:after="200" w:line="276" w:lineRule="auto"/>
        <w:ind w:hanging="2400"/>
        <w:rPr>
          <w:sz w:val="24"/>
          <w:szCs w:val="24"/>
          <w:lang w:val="en-US"/>
        </w:rPr>
      </w:pPr>
      <w:r w:rsidRPr="00CF2DBE">
        <w:rPr>
          <w:sz w:val="24"/>
          <w:szCs w:val="24"/>
          <w:lang w:val="en-US"/>
        </w:rPr>
        <w:t>CS In multiple pregnancy, foetal reduction is done by:</w:t>
      </w:r>
    </w:p>
    <w:p w14:paraId="796D7E8E" w14:textId="77777777" w:rsidR="005375E8" w:rsidRPr="00114AA5" w:rsidRDefault="005375E8" w:rsidP="00201A65">
      <w:pPr>
        <w:pStyle w:val="Listecouleur-Accent1"/>
        <w:numPr>
          <w:ilvl w:val="0"/>
          <w:numId w:val="122"/>
        </w:numPr>
        <w:tabs>
          <w:tab w:val="left" w:pos="0"/>
          <w:tab w:val="left" w:pos="284"/>
          <w:tab w:val="left" w:pos="1134"/>
        </w:tabs>
        <w:spacing w:line="276" w:lineRule="auto"/>
        <w:rPr>
          <w:sz w:val="24"/>
          <w:szCs w:val="24"/>
        </w:rPr>
      </w:pPr>
      <w:r w:rsidRPr="00114AA5">
        <w:rPr>
          <w:sz w:val="24"/>
          <w:szCs w:val="24"/>
        </w:rPr>
        <w:t xml:space="preserve">KCl solution </w:t>
      </w:r>
    </w:p>
    <w:p w14:paraId="789CF3DC" w14:textId="77777777" w:rsidR="005375E8" w:rsidRPr="005375E8" w:rsidRDefault="007D5B8A" w:rsidP="00201A65">
      <w:pPr>
        <w:pStyle w:val="Listecouleur-Accent1"/>
        <w:numPr>
          <w:ilvl w:val="0"/>
          <w:numId w:val="122"/>
        </w:numPr>
        <w:tabs>
          <w:tab w:val="left" w:pos="0"/>
          <w:tab w:val="left" w:pos="284"/>
          <w:tab w:val="left" w:pos="1134"/>
        </w:tabs>
        <w:spacing w:after="200" w:line="276" w:lineRule="auto"/>
        <w:ind w:left="0" w:firstLine="0"/>
        <w:rPr>
          <w:sz w:val="24"/>
          <w:szCs w:val="24"/>
        </w:rPr>
      </w:pPr>
      <w:r>
        <w:rPr>
          <w:sz w:val="24"/>
          <w:szCs w:val="24"/>
        </w:rPr>
        <w:t>m</w:t>
      </w:r>
      <w:r w:rsidR="005375E8" w:rsidRPr="005375E8">
        <w:rPr>
          <w:sz w:val="24"/>
          <w:szCs w:val="24"/>
        </w:rPr>
        <w:t>ifepristone</w:t>
      </w:r>
    </w:p>
    <w:p w14:paraId="38443CE1" w14:textId="77777777" w:rsidR="005375E8" w:rsidRPr="005375E8" w:rsidRDefault="007D5B8A" w:rsidP="00201A65">
      <w:pPr>
        <w:pStyle w:val="Listecouleur-Accent1"/>
        <w:numPr>
          <w:ilvl w:val="0"/>
          <w:numId w:val="122"/>
        </w:numPr>
        <w:tabs>
          <w:tab w:val="left" w:pos="0"/>
          <w:tab w:val="left" w:pos="284"/>
          <w:tab w:val="left" w:pos="1134"/>
        </w:tabs>
        <w:spacing w:after="200" w:line="276" w:lineRule="auto"/>
        <w:ind w:left="0" w:firstLine="0"/>
        <w:rPr>
          <w:sz w:val="24"/>
          <w:szCs w:val="24"/>
        </w:rPr>
      </w:pPr>
      <w:r>
        <w:rPr>
          <w:sz w:val="24"/>
          <w:szCs w:val="24"/>
        </w:rPr>
        <w:t>PGF</w:t>
      </w:r>
      <w:r>
        <w:rPr>
          <w:sz w:val="24"/>
          <w:szCs w:val="24"/>
          <w:vertAlign w:val="subscript"/>
        </w:rPr>
        <w:t>2</w:t>
      </w:r>
      <w:r w:rsidR="005375E8" w:rsidRPr="005375E8">
        <w:rPr>
          <w:sz w:val="24"/>
          <w:szCs w:val="24"/>
        </w:rPr>
        <w:t>-alpha</w:t>
      </w:r>
    </w:p>
    <w:p w14:paraId="2CE04441" w14:textId="77777777" w:rsidR="005375E8" w:rsidRPr="005375E8" w:rsidRDefault="007D5B8A" w:rsidP="00201A65">
      <w:pPr>
        <w:pStyle w:val="Listecouleur-Accent1"/>
        <w:numPr>
          <w:ilvl w:val="0"/>
          <w:numId w:val="122"/>
        </w:numPr>
        <w:tabs>
          <w:tab w:val="left" w:pos="0"/>
          <w:tab w:val="left" w:pos="284"/>
          <w:tab w:val="left" w:pos="1134"/>
        </w:tabs>
        <w:spacing w:after="200" w:line="276" w:lineRule="auto"/>
        <w:ind w:left="0" w:firstLine="0"/>
        <w:rPr>
          <w:sz w:val="24"/>
          <w:szCs w:val="24"/>
        </w:rPr>
      </w:pPr>
      <w:r>
        <w:rPr>
          <w:sz w:val="24"/>
          <w:szCs w:val="24"/>
        </w:rPr>
        <w:t>m</w:t>
      </w:r>
      <w:r w:rsidR="005375E8" w:rsidRPr="005375E8">
        <w:rPr>
          <w:sz w:val="24"/>
          <w:szCs w:val="24"/>
        </w:rPr>
        <w:t>ethotrexate</w:t>
      </w:r>
    </w:p>
    <w:p w14:paraId="32A73427" w14:textId="77777777" w:rsidR="005375E8" w:rsidRPr="005375E8" w:rsidRDefault="007D5B8A" w:rsidP="00201A65">
      <w:pPr>
        <w:pStyle w:val="Listecouleur-Accent1"/>
        <w:numPr>
          <w:ilvl w:val="0"/>
          <w:numId w:val="122"/>
        </w:numPr>
        <w:tabs>
          <w:tab w:val="left" w:pos="0"/>
          <w:tab w:val="left" w:pos="284"/>
          <w:tab w:val="left" w:pos="1134"/>
        </w:tabs>
        <w:spacing w:line="276" w:lineRule="auto"/>
        <w:ind w:left="0" w:firstLine="0"/>
        <w:rPr>
          <w:sz w:val="24"/>
          <w:szCs w:val="24"/>
        </w:rPr>
      </w:pPr>
      <w:r>
        <w:rPr>
          <w:sz w:val="24"/>
          <w:szCs w:val="24"/>
        </w:rPr>
        <w:t>o</w:t>
      </w:r>
      <w:r w:rsidR="005375E8" w:rsidRPr="005375E8">
        <w:rPr>
          <w:sz w:val="24"/>
          <w:szCs w:val="24"/>
        </w:rPr>
        <w:t>xytocin</w:t>
      </w:r>
    </w:p>
    <w:p w14:paraId="53887B08" w14:textId="77777777" w:rsidR="005375E8" w:rsidRDefault="00114AA5"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a</w:t>
      </w:r>
    </w:p>
    <w:p w14:paraId="35E4CAF5" w14:textId="77777777" w:rsidR="00114AA5" w:rsidRPr="005375E8" w:rsidRDefault="00114AA5" w:rsidP="00201A65">
      <w:pPr>
        <w:tabs>
          <w:tab w:val="left" w:pos="0"/>
          <w:tab w:val="left" w:pos="284"/>
        </w:tabs>
        <w:spacing w:after="0"/>
        <w:rPr>
          <w:rFonts w:ascii="Times New Roman" w:hAnsi="Times New Roman"/>
          <w:sz w:val="24"/>
          <w:szCs w:val="24"/>
        </w:rPr>
      </w:pPr>
    </w:p>
    <w:p w14:paraId="254AE5CF" w14:textId="77777777" w:rsidR="005375E8" w:rsidRPr="00CF2DBE" w:rsidRDefault="005375E8" w:rsidP="00201A65">
      <w:pPr>
        <w:pStyle w:val="Listecouleur-Accent1"/>
        <w:numPr>
          <w:ilvl w:val="0"/>
          <w:numId w:val="228"/>
        </w:numPr>
        <w:tabs>
          <w:tab w:val="left" w:pos="0"/>
          <w:tab w:val="left" w:pos="284"/>
        </w:tabs>
        <w:spacing w:after="200" w:line="276" w:lineRule="auto"/>
        <w:ind w:hanging="2400"/>
        <w:rPr>
          <w:sz w:val="24"/>
          <w:szCs w:val="24"/>
          <w:lang w:val="en-US"/>
        </w:rPr>
      </w:pPr>
      <w:r w:rsidRPr="00CF2DBE">
        <w:rPr>
          <w:sz w:val="24"/>
          <w:szCs w:val="24"/>
          <w:lang w:val="en-US"/>
        </w:rPr>
        <w:t>CM. Correct statements about establishing the chorionicity in twin pregnancy is:</w:t>
      </w:r>
    </w:p>
    <w:p w14:paraId="455EF0A5" w14:textId="77777777" w:rsidR="005375E8" w:rsidRPr="00114AA5" w:rsidRDefault="007D5B8A" w:rsidP="00201A65">
      <w:pPr>
        <w:pStyle w:val="Listecouleur-Accent1"/>
        <w:numPr>
          <w:ilvl w:val="0"/>
          <w:numId w:val="123"/>
        </w:numPr>
        <w:tabs>
          <w:tab w:val="left" w:pos="0"/>
          <w:tab w:val="left" w:pos="284"/>
        </w:tabs>
        <w:spacing w:line="276" w:lineRule="auto"/>
        <w:ind w:hanging="1080"/>
        <w:rPr>
          <w:sz w:val="24"/>
          <w:szCs w:val="24"/>
        </w:rPr>
      </w:pPr>
      <w:r w:rsidRPr="00114AA5">
        <w:rPr>
          <w:sz w:val="24"/>
          <w:szCs w:val="24"/>
        </w:rPr>
        <w:t>same sex rule out dichorionicity</w:t>
      </w:r>
    </w:p>
    <w:p w14:paraId="6642B77D" w14:textId="77777777" w:rsidR="005375E8" w:rsidRPr="005375E8" w:rsidRDefault="007D5B8A" w:rsidP="00201A65">
      <w:pPr>
        <w:pStyle w:val="Listecouleur-Accent1"/>
        <w:numPr>
          <w:ilvl w:val="0"/>
          <w:numId w:val="123"/>
        </w:numPr>
        <w:tabs>
          <w:tab w:val="left" w:pos="0"/>
          <w:tab w:val="left" w:pos="284"/>
        </w:tabs>
        <w:spacing w:after="200" w:line="276" w:lineRule="auto"/>
        <w:ind w:left="0" w:firstLine="0"/>
        <w:rPr>
          <w:sz w:val="24"/>
          <w:szCs w:val="24"/>
        </w:rPr>
      </w:pPr>
      <w:r w:rsidRPr="005375E8">
        <w:rPr>
          <w:sz w:val="24"/>
          <w:szCs w:val="24"/>
        </w:rPr>
        <w:t>twin peak sign in dichorionicity</w:t>
      </w:r>
    </w:p>
    <w:p w14:paraId="2886368A" w14:textId="77777777" w:rsidR="005375E8" w:rsidRPr="00CF2DBE" w:rsidRDefault="007D5B8A" w:rsidP="00201A65">
      <w:pPr>
        <w:pStyle w:val="Listecouleur-Accent1"/>
        <w:numPr>
          <w:ilvl w:val="0"/>
          <w:numId w:val="123"/>
        </w:numPr>
        <w:tabs>
          <w:tab w:val="left" w:pos="0"/>
          <w:tab w:val="left" w:pos="284"/>
        </w:tabs>
        <w:spacing w:after="200" w:line="276" w:lineRule="auto"/>
        <w:ind w:left="0" w:firstLine="0"/>
        <w:rPr>
          <w:sz w:val="24"/>
          <w:szCs w:val="24"/>
          <w:lang w:val="en-US"/>
        </w:rPr>
      </w:pPr>
      <w:r w:rsidRPr="00CF2DBE">
        <w:rPr>
          <w:sz w:val="24"/>
          <w:szCs w:val="24"/>
          <w:lang w:val="en-US"/>
        </w:rPr>
        <w:t>thick membrane is present in mono-chorionic twins</w:t>
      </w:r>
    </w:p>
    <w:p w14:paraId="3FE716D6" w14:textId="77777777" w:rsidR="005375E8" w:rsidRPr="005375E8" w:rsidRDefault="007D5B8A" w:rsidP="00201A65">
      <w:pPr>
        <w:pStyle w:val="Listecouleur-Accent1"/>
        <w:numPr>
          <w:ilvl w:val="0"/>
          <w:numId w:val="123"/>
        </w:numPr>
        <w:tabs>
          <w:tab w:val="left" w:pos="0"/>
          <w:tab w:val="left" w:pos="284"/>
        </w:tabs>
        <w:spacing w:after="200" w:line="276" w:lineRule="auto"/>
        <w:ind w:left="0" w:firstLine="0"/>
        <w:rPr>
          <w:sz w:val="24"/>
          <w:szCs w:val="24"/>
        </w:rPr>
      </w:pPr>
      <w:r w:rsidRPr="005375E8">
        <w:rPr>
          <w:sz w:val="24"/>
          <w:szCs w:val="24"/>
        </w:rPr>
        <w:t>best detected after 16 weeks</w:t>
      </w:r>
    </w:p>
    <w:p w14:paraId="1F63ED41" w14:textId="77777777" w:rsidR="005375E8" w:rsidRPr="005375E8" w:rsidRDefault="007D5B8A" w:rsidP="00201A65">
      <w:pPr>
        <w:pStyle w:val="Listecouleur-Accent1"/>
        <w:numPr>
          <w:ilvl w:val="0"/>
          <w:numId w:val="123"/>
        </w:numPr>
        <w:tabs>
          <w:tab w:val="left" w:pos="0"/>
          <w:tab w:val="left" w:pos="284"/>
        </w:tabs>
        <w:spacing w:line="276" w:lineRule="auto"/>
        <w:ind w:left="0" w:firstLine="0"/>
        <w:rPr>
          <w:sz w:val="24"/>
          <w:szCs w:val="24"/>
        </w:rPr>
      </w:pPr>
      <w:r w:rsidRPr="005375E8">
        <w:rPr>
          <w:sz w:val="24"/>
          <w:szCs w:val="24"/>
        </w:rPr>
        <w:t xml:space="preserve">best detected  </w:t>
      </w:r>
      <w:r w:rsidR="005375E8" w:rsidRPr="005375E8">
        <w:rPr>
          <w:sz w:val="24"/>
          <w:szCs w:val="24"/>
        </w:rPr>
        <w:t>before 16 weeks</w:t>
      </w:r>
    </w:p>
    <w:p w14:paraId="5791A476" w14:textId="77777777" w:rsidR="005375E8" w:rsidRDefault="00114AA5"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b, e</w:t>
      </w:r>
    </w:p>
    <w:p w14:paraId="095F3882" w14:textId="77777777" w:rsidR="00114AA5" w:rsidRPr="005375E8" w:rsidRDefault="00114AA5" w:rsidP="00201A65">
      <w:pPr>
        <w:tabs>
          <w:tab w:val="left" w:pos="0"/>
          <w:tab w:val="left" w:pos="284"/>
        </w:tabs>
        <w:spacing w:after="0"/>
        <w:rPr>
          <w:rFonts w:ascii="Times New Roman" w:hAnsi="Times New Roman"/>
          <w:sz w:val="24"/>
          <w:szCs w:val="24"/>
        </w:rPr>
      </w:pPr>
    </w:p>
    <w:p w14:paraId="25078D73" w14:textId="77777777" w:rsidR="005375E8" w:rsidRPr="00CF2DBE" w:rsidRDefault="005375E8" w:rsidP="00201A65">
      <w:pPr>
        <w:pStyle w:val="Listecouleur-Accent1"/>
        <w:numPr>
          <w:ilvl w:val="0"/>
          <w:numId w:val="228"/>
        </w:numPr>
        <w:tabs>
          <w:tab w:val="left" w:pos="0"/>
          <w:tab w:val="left" w:pos="284"/>
          <w:tab w:val="left" w:pos="426"/>
        </w:tabs>
        <w:spacing w:after="200" w:line="276" w:lineRule="auto"/>
        <w:ind w:hanging="2400"/>
        <w:rPr>
          <w:sz w:val="24"/>
          <w:szCs w:val="24"/>
          <w:lang w:val="en-US"/>
        </w:rPr>
      </w:pPr>
      <w:r w:rsidRPr="00CF2DBE">
        <w:rPr>
          <w:sz w:val="24"/>
          <w:szCs w:val="24"/>
          <w:lang w:val="en-US"/>
        </w:rPr>
        <w:lastRenderedPageBreak/>
        <w:t>CS Which of the following statement about twinning is true?</w:t>
      </w:r>
    </w:p>
    <w:p w14:paraId="2DCA2D6D" w14:textId="77777777" w:rsidR="005375E8" w:rsidRPr="00CF2DBE" w:rsidRDefault="005375E8" w:rsidP="00201A65">
      <w:pPr>
        <w:pStyle w:val="Listecouleur-Accent1"/>
        <w:numPr>
          <w:ilvl w:val="0"/>
          <w:numId w:val="124"/>
        </w:numPr>
        <w:tabs>
          <w:tab w:val="left" w:pos="0"/>
          <w:tab w:val="left" w:pos="284"/>
        </w:tabs>
        <w:spacing w:line="276" w:lineRule="auto"/>
        <w:ind w:hanging="1080"/>
        <w:rPr>
          <w:sz w:val="24"/>
          <w:szCs w:val="24"/>
          <w:lang w:val="en-US"/>
        </w:rPr>
      </w:pPr>
      <w:r w:rsidRPr="00CF2DBE">
        <w:rPr>
          <w:sz w:val="24"/>
          <w:szCs w:val="24"/>
          <w:lang w:val="en-US"/>
        </w:rPr>
        <w:t>The frequencies of monozygosity and disygosity are the same</w:t>
      </w:r>
    </w:p>
    <w:p w14:paraId="403D6E5D" w14:textId="77777777" w:rsidR="005375E8" w:rsidRPr="00CF2DBE" w:rsidRDefault="005375E8" w:rsidP="00201A65">
      <w:pPr>
        <w:pStyle w:val="Listecouleur-Accent1"/>
        <w:numPr>
          <w:ilvl w:val="0"/>
          <w:numId w:val="124"/>
        </w:numPr>
        <w:tabs>
          <w:tab w:val="left" w:pos="0"/>
          <w:tab w:val="left" w:pos="284"/>
        </w:tabs>
        <w:spacing w:after="200" w:line="276" w:lineRule="auto"/>
        <w:ind w:left="0" w:firstLine="0"/>
        <w:rPr>
          <w:sz w:val="24"/>
          <w:szCs w:val="24"/>
          <w:lang w:val="en-US"/>
        </w:rPr>
      </w:pPr>
      <w:r w:rsidRPr="00CF2DBE">
        <w:rPr>
          <w:sz w:val="24"/>
          <w:szCs w:val="24"/>
          <w:lang w:val="en-US"/>
        </w:rPr>
        <w:t>Division after formation of the embryonic disk result in conjoined twins</w:t>
      </w:r>
    </w:p>
    <w:p w14:paraId="0FBFAF5E" w14:textId="77777777" w:rsidR="005375E8" w:rsidRPr="00CF2DBE" w:rsidRDefault="005375E8" w:rsidP="00201A65">
      <w:pPr>
        <w:pStyle w:val="Listecouleur-Accent1"/>
        <w:numPr>
          <w:ilvl w:val="0"/>
          <w:numId w:val="124"/>
        </w:numPr>
        <w:tabs>
          <w:tab w:val="left" w:pos="0"/>
          <w:tab w:val="left" w:pos="284"/>
        </w:tabs>
        <w:spacing w:after="200" w:line="276" w:lineRule="auto"/>
        <w:ind w:left="0" w:firstLine="0"/>
        <w:rPr>
          <w:sz w:val="24"/>
          <w:szCs w:val="24"/>
          <w:lang w:val="en-US"/>
        </w:rPr>
      </w:pPr>
      <w:r w:rsidRPr="00CF2DBE">
        <w:rPr>
          <w:sz w:val="24"/>
          <w:szCs w:val="24"/>
          <w:lang w:val="en-US"/>
        </w:rPr>
        <w:t>The incidence of monozygotic twins varies with race</w:t>
      </w:r>
    </w:p>
    <w:p w14:paraId="47B76ADC" w14:textId="77777777" w:rsidR="005375E8" w:rsidRPr="00CF2DBE" w:rsidRDefault="005375E8" w:rsidP="00201A65">
      <w:pPr>
        <w:pStyle w:val="Listecouleur-Accent1"/>
        <w:numPr>
          <w:ilvl w:val="0"/>
          <w:numId w:val="124"/>
        </w:numPr>
        <w:tabs>
          <w:tab w:val="left" w:pos="0"/>
          <w:tab w:val="left" w:pos="284"/>
        </w:tabs>
        <w:spacing w:after="200" w:line="276" w:lineRule="auto"/>
        <w:ind w:left="0" w:firstLine="0"/>
        <w:rPr>
          <w:sz w:val="24"/>
          <w:szCs w:val="24"/>
          <w:lang w:val="en-US"/>
        </w:rPr>
      </w:pPr>
      <w:r w:rsidRPr="00CF2DBE">
        <w:rPr>
          <w:sz w:val="24"/>
          <w:szCs w:val="24"/>
          <w:lang w:val="en-US"/>
        </w:rPr>
        <w:t>A dichorionic twin pregnancy always denotes dizygosity</w:t>
      </w:r>
    </w:p>
    <w:p w14:paraId="628B5F39" w14:textId="77777777" w:rsidR="005375E8" w:rsidRPr="00CF2DBE" w:rsidRDefault="005375E8" w:rsidP="00201A65">
      <w:pPr>
        <w:pStyle w:val="Listecouleur-Accent1"/>
        <w:numPr>
          <w:ilvl w:val="0"/>
          <w:numId w:val="124"/>
        </w:numPr>
        <w:tabs>
          <w:tab w:val="left" w:pos="0"/>
          <w:tab w:val="left" w:pos="284"/>
        </w:tabs>
        <w:spacing w:line="276" w:lineRule="auto"/>
        <w:ind w:left="0" w:firstLine="0"/>
        <w:rPr>
          <w:sz w:val="24"/>
          <w:szCs w:val="24"/>
          <w:lang w:val="en-US"/>
        </w:rPr>
      </w:pPr>
      <w:r w:rsidRPr="00CF2DBE">
        <w:rPr>
          <w:sz w:val="24"/>
          <w:szCs w:val="24"/>
          <w:lang w:val="en-US"/>
        </w:rPr>
        <w:t>Twinning causes no appreciable increase in maternal morbidity and mortality over singleton pregnancies</w:t>
      </w:r>
    </w:p>
    <w:p w14:paraId="17D0FDBA" w14:textId="77777777" w:rsidR="005375E8" w:rsidRPr="00114AA5" w:rsidRDefault="00114AA5"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b</w:t>
      </w:r>
      <w:r w:rsidR="005375E8" w:rsidRPr="005375E8">
        <w:rPr>
          <w:rFonts w:ascii="Times New Roman" w:hAnsi="Times New Roman"/>
          <w:sz w:val="24"/>
          <w:szCs w:val="24"/>
        </w:rPr>
        <w:t>.</w:t>
      </w:r>
    </w:p>
    <w:p w14:paraId="47A29140" w14:textId="77777777" w:rsidR="005375E8" w:rsidRPr="005375E8" w:rsidRDefault="005375E8" w:rsidP="00201A65">
      <w:pPr>
        <w:pStyle w:val="Listecouleur-Accent1"/>
        <w:tabs>
          <w:tab w:val="left" w:pos="0"/>
          <w:tab w:val="left" w:pos="284"/>
        </w:tabs>
        <w:spacing w:line="276" w:lineRule="auto"/>
        <w:ind w:left="0"/>
        <w:rPr>
          <w:sz w:val="24"/>
          <w:szCs w:val="24"/>
        </w:rPr>
      </w:pPr>
    </w:p>
    <w:p w14:paraId="42AB256F" w14:textId="77777777" w:rsidR="005375E8" w:rsidRPr="00CF2DBE" w:rsidRDefault="005375E8" w:rsidP="00201A65">
      <w:pPr>
        <w:pStyle w:val="Listecouleur-Accent1"/>
        <w:numPr>
          <w:ilvl w:val="0"/>
          <w:numId w:val="228"/>
        </w:numPr>
        <w:tabs>
          <w:tab w:val="left" w:pos="0"/>
          <w:tab w:val="left" w:pos="284"/>
          <w:tab w:val="left" w:pos="426"/>
        </w:tabs>
        <w:spacing w:after="200" w:line="276" w:lineRule="auto"/>
        <w:ind w:hanging="2310"/>
        <w:rPr>
          <w:sz w:val="24"/>
          <w:szCs w:val="24"/>
          <w:lang w:val="en-US"/>
        </w:rPr>
      </w:pPr>
      <w:r w:rsidRPr="00CF2DBE">
        <w:rPr>
          <w:sz w:val="24"/>
          <w:szCs w:val="24"/>
          <w:lang w:val="en-US"/>
        </w:rPr>
        <w:t>CS Monochorionic monoamniotic twin occurs if division occurs:</w:t>
      </w:r>
    </w:p>
    <w:p w14:paraId="3AC7DD5B" w14:textId="77777777" w:rsidR="005375E8" w:rsidRPr="00114AA5" w:rsidRDefault="007D5B8A" w:rsidP="00201A65">
      <w:pPr>
        <w:pStyle w:val="Listecouleur-Accent1"/>
        <w:numPr>
          <w:ilvl w:val="0"/>
          <w:numId w:val="125"/>
        </w:numPr>
        <w:tabs>
          <w:tab w:val="left" w:pos="0"/>
          <w:tab w:val="left" w:pos="284"/>
        </w:tabs>
        <w:spacing w:line="276" w:lineRule="auto"/>
        <w:rPr>
          <w:sz w:val="24"/>
          <w:szCs w:val="24"/>
        </w:rPr>
      </w:pPr>
      <w:r>
        <w:rPr>
          <w:sz w:val="24"/>
          <w:szCs w:val="24"/>
        </w:rPr>
        <w:t>b</w:t>
      </w:r>
      <w:r w:rsidR="005375E8" w:rsidRPr="00114AA5">
        <w:rPr>
          <w:sz w:val="24"/>
          <w:szCs w:val="24"/>
        </w:rPr>
        <w:t>efore 24 hours</w:t>
      </w:r>
    </w:p>
    <w:p w14:paraId="2083B138" w14:textId="77777777" w:rsidR="005375E8" w:rsidRPr="005375E8" w:rsidRDefault="005375E8" w:rsidP="00201A65">
      <w:pPr>
        <w:pStyle w:val="Listecouleur-Accent1"/>
        <w:numPr>
          <w:ilvl w:val="0"/>
          <w:numId w:val="125"/>
        </w:numPr>
        <w:tabs>
          <w:tab w:val="left" w:pos="0"/>
          <w:tab w:val="left" w:pos="284"/>
        </w:tabs>
        <w:spacing w:after="200" w:line="276" w:lineRule="auto"/>
        <w:ind w:left="0" w:firstLine="0"/>
        <w:rPr>
          <w:sz w:val="24"/>
          <w:szCs w:val="24"/>
        </w:rPr>
      </w:pPr>
      <w:r w:rsidRPr="005375E8">
        <w:rPr>
          <w:sz w:val="24"/>
          <w:szCs w:val="24"/>
        </w:rPr>
        <w:t>1-4 days</w:t>
      </w:r>
    </w:p>
    <w:p w14:paraId="77327DEB" w14:textId="77777777" w:rsidR="005375E8" w:rsidRPr="005375E8" w:rsidRDefault="005375E8" w:rsidP="00201A65">
      <w:pPr>
        <w:pStyle w:val="Listecouleur-Accent1"/>
        <w:numPr>
          <w:ilvl w:val="0"/>
          <w:numId w:val="125"/>
        </w:numPr>
        <w:tabs>
          <w:tab w:val="left" w:pos="0"/>
          <w:tab w:val="left" w:pos="284"/>
        </w:tabs>
        <w:spacing w:after="200" w:line="276" w:lineRule="auto"/>
        <w:ind w:left="0" w:firstLine="0"/>
        <w:rPr>
          <w:sz w:val="24"/>
          <w:szCs w:val="24"/>
        </w:rPr>
      </w:pPr>
      <w:r w:rsidRPr="005375E8">
        <w:rPr>
          <w:sz w:val="24"/>
          <w:szCs w:val="24"/>
        </w:rPr>
        <w:t>4-8 days</w:t>
      </w:r>
    </w:p>
    <w:p w14:paraId="671592A2" w14:textId="77777777" w:rsidR="005375E8" w:rsidRPr="005375E8" w:rsidRDefault="005375E8" w:rsidP="00201A65">
      <w:pPr>
        <w:pStyle w:val="Listecouleur-Accent1"/>
        <w:numPr>
          <w:ilvl w:val="0"/>
          <w:numId w:val="125"/>
        </w:numPr>
        <w:tabs>
          <w:tab w:val="left" w:pos="0"/>
          <w:tab w:val="left" w:pos="284"/>
        </w:tabs>
        <w:spacing w:after="200" w:line="276" w:lineRule="auto"/>
        <w:ind w:left="0" w:firstLine="0"/>
        <w:rPr>
          <w:sz w:val="24"/>
          <w:szCs w:val="24"/>
        </w:rPr>
      </w:pPr>
      <w:r w:rsidRPr="005375E8">
        <w:rPr>
          <w:sz w:val="24"/>
          <w:szCs w:val="24"/>
        </w:rPr>
        <w:t>&gt;8 days</w:t>
      </w:r>
    </w:p>
    <w:p w14:paraId="41A75134" w14:textId="77777777" w:rsidR="005375E8" w:rsidRPr="005375E8" w:rsidRDefault="005375E8" w:rsidP="00201A65">
      <w:pPr>
        <w:pStyle w:val="Listecouleur-Accent1"/>
        <w:numPr>
          <w:ilvl w:val="0"/>
          <w:numId w:val="125"/>
        </w:numPr>
        <w:tabs>
          <w:tab w:val="left" w:pos="0"/>
          <w:tab w:val="left" w:pos="284"/>
        </w:tabs>
        <w:spacing w:line="276" w:lineRule="auto"/>
        <w:ind w:left="0" w:firstLine="0"/>
        <w:rPr>
          <w:sz w:val="24"/>
          <w:szCs w:val="24"/>
        </w:rPr>
      </w:pPr>
      <w:r w:rsidRPr="005375E8">
        <w:rPr>
          <w:sz w:val="24"/>
          <w:szCs w:val="24"/>
        </w:rPr>
        <w:t>&gt;10 days</w:t>
      </w:r>
    </w:p>
    <w:p w14:paraId="4AE31780" w14:textId="77777777" w:rsidR="005375E8" w:rsidRDefault="00114AA5"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d</w:t>
      </w:r>
    </w:p>
    <w:p w14:paraId="05095AA7" w14:textId="77777777" w:rsidR="00114AA5" w:rsidRPr="005375E8" w:rsidRDefault="00114AA5" w:rsidP="00201A65">
      <w:pPr>
        <w:tabs>
          <w:tab w:val="left" w:pos="0"/>
          <w:tab w:val="left" w:pos="284"/>
        </w:tabs>
        <w:spacing w:after="0"/>
        <w:rPr>
          <w:rFonts w:ascii="Times New Roman" w:hAnsi="Times New Roman"/>
          <w:sz w:val="24"/>
          <w:szCs w:val="24"/>
        </w:rPr>
      </w:pPr>
    </w:p>
    <w:p w14:paraId="52E76147" w14:textId="77777777" w:rsidR="005375E8" w:rsidRPr="00CF2DBE" w:rsidRDefault="005375E8" w:rsidP="00201A65">
      <w:pPr>
        <w:pStyle w:val="Listecouleur-Accent1"/>
        <w:numPr>
          <w:ilvl w:val="0"/>
          <w:numId w:val="228"/>
        </w:numPr>
        <w:tabs>
          <w:tab w:val="left" w:pos="0"/>
          <w:tab w:val="left" w:pos="284"/>
          <w:tab w:val="left" w:pos="426"/>
        </w:tabs>
        <w:spacing w:after="200" w:line="276" w:lineRule="auto"/>
        <w:ind w:hanging="2400"/>
        <w:rPr>
          <w:sz w:val="24"/>
          <w:szCs w:val="24"/>
          <w:lang w:val="en-US"/>
        </w:rPr>
      </w:pPr>
      <w:r w:rsidRPr="00CF2DBE">
        <w:rPr>
          <w:sz w:val="24"/>
          <w:szCs w:val="24"/>
          <w:lang w:val="en-US"/>
        </w:rPr>
        <w:t>CS</w:t>
      </w:r>
      <w:r w:rsidR="006E12B7">
        <w:rPr>
          <w:sz w:val="24"/>
          <w:szCs w:val="24"/>
          <w:lang w:val="en-GB"/>
        </w:rPr>
        <w:t>.</w:t>
      </w:r>
      <w:r w:rsidRPr="00CF2DBE">
        <w:rPr>
          <w:sz w:val="24"/>
          <w:szCs w:val="24"/>
          <w:lang w:val="en-US"/>
        </w:rPr>
        <w:t xml:space="preserve"> Conjoined twins occurs if division occurs:</w:t>
      </w:r>
    </w:p>
    <w:p w14:paraId="118BCBDE" w14:textId="77777777" w:rsidR="005375E8" w:rsidRPr="00114AA5" w:rsidRDefault="007D5B8A" w:rsidP="00201A65">
      <w:pPr>
        <w:pStyle w:val="Listecouleur-Accent1"/>
        <w:numPr>
          <w:ilvl w:val="0"/>
          <w:numId w:val="131"/>
        </w:numPr>
        <w:tabs>
          <w:tab w:val="left" w:pos="0"/>
          <w:tab w:val="left" w:pos="284"/>
        </w:tabs>
        <w:spacing w:line="276" w:lineRule="auto"/>
        <w:rPr>
          <w:sz w:val="24"/>
          <w:szCs w:val="24"/>
        </w:rPr>
      </w:pPr>
      <w:r>
        <w:rPr>
          <w:sz w:val="24"/>
          <w:szCs w:val="24"/>
        </w:rPr>
        <w:t>b</w:t>
      </w:r>
      <w:r w:rsidR="005375E8" w:rsidRPr="00114AA5">
        <w:rPr>
          <w:sz w:val="24"/>
          <w:szCs w:val="24"/>
        </w:rPr>
        <w:t>efore 24 hours</w:t>
      </w:r>
    </w:p>
    <w:p w14:paraId="3B18CCC7" w14:textId="77777777" w:rsidR="005375E8" w:rsidRPr="005375E8" w:rsidRDefault="005375E8" w:rsidP="00201A65">
      <w:pPr>
        <w:pStyle w:val="Listecouleur-Accent1"/>
        <w:numPr>
          <w:ilvl w:val="0"/>
          <w:numId w:val="131"/>
        </w:numPr>
        <w:tabs>
          <w:tab w:val="left" w:pos="0"/>
          <w:tab w:val="left" w:pos="284"/>
        </w:tabs>
        <w:spacing w:after="200" w:line="276" w:lineRule="auto"/>
        <w:ind w:left="0" w:firstLine="0"/>
        <w:rPr>
          <w:sz w:val="24"/>
          <w:szCs w:val="24"/>
        </w:rPr>
      </w:pPr>
      <w:r w:rsidRPr="005375E8">
        <w:rPr>
          <w:sz w:val="24"/>
          <w:szCs w:val="24"/>
        </w:rPr>
        <w:t>1-4 days</w:t>
      </w:r>
    </w:p>
    <w:p w14:paraId="4174D2EC" w14:textId="77777777" w:rsidR="005375E8" w:rsidRPr="005375E8" w:rsidRDefault="005375E8" w:rsidP="00201A65">
      <w:pPr>
        <w:pStyle w:val="Listecouleur-Accent1"/>
        <w:numPr>
          <w:ilvl w:val="0"/>
          <w:numId w:val="131"/>
        </w:numPr>
        <w:tabs>
          <w:tab w:val="left" w:pos="0"/>
          <w:tab w:val="left" w:pos="284"/>
        </w:tabs>
        <w:spacing w:after="200" w:line="276" w:lineRule="auto"/>
        <w:ind w:left="0" w:firstLine="0"/>
        <w:rPr>
          <w:sz w:val="24"/>
          <w:szCs w:val="24"/>
        </w:rPr>
      </w:pPr>
      <w:r w:rsidRPr="005375E8">
        <w:rPr>
          <w:sz w:val="24"/>
          <w:szCs w:val="24"/>
        </w:rPr>
        <w:t>4-8 days</w:t>
      </w:r>
    </w:p>
    <w:p w14:paraId="39CC7F67" w14:textId="77777777" w:rsidR="005375E8" w:rsidRPr="005375E8" w:rsidRDefault="005375E8" w:rsidP="00201A65">
      <w:pPr>
        <w:pStyle w:val="Listecouleur-Accent1"/>
        <w:numPr>
          <w:ilvl w:val="0"/>
          <w:numId w:val="131"/>
        </w:numPr>
        <w:tabs>
          <w:tab w:val="left" w:pos="0"/>
          <w:tab w:val="left" w:pos="284"/>
        </w:tabs>
        <w:spacing w:after="200" w:line="276" w:lineRule="auto"/>
        <w:ind w:left="0" w:firstLine="0"/>
        <w:rPr>
          <w:sz w:val="24"/>
          <w:szCs w:val="24"/>
        </w:rPr>
      </w:pPr>
      <w:r w:rsidRPr="005375E8">
        <w:rPr>
          <w:sz w:val="24"/>
          <w:szCs w:val="24"/>
        </w:rPr>
        <w:t>&gt;8 days</w:t>
      </w:r>
    </w:p>
    <w:p w14:paraId="754059D2" w14:textId="77777777" w:rsidR="005375E8" w:rsidRPr="005375E8" w:rsidRDefault="005375E8" w:rsidP="00201A65">
      <w:pPr>
        <w:pStyle w:val="Listecouleur-Accent1"/>
        <w:numPr>
          <w:ilvl w:val="0"/>
          <w:numId w:val="131"/>
        </w:numPr>
        <w:tabs>
          <w:tab w:val="left" w:pos="0"/>
          <w:tab w:val="left" w:pos="284"/>
        </w:tabs>
        <w:spacing w:line="276" w:lineRule="auto"/>
        <w:ind w:left="0" w:firstLine="0"/>
        <w:rPr>
          <w:sz w:val="24"/>
          <w:szCs w:val="24"/>
        </w:rPr>
      </w:pPr>
      <w:r w:rsidRPr="005375E8">
        <w:rPr>
          <w:sz w:val="24"/>
          <w:szCs w:val="24"/>
        </w:rPr>
        <w:t>&gt;14 days</w:t>
      </w:r>
    </w:p>
    <w:p w14:paraId="40C2D176" w14:textId="77777777" w:rsidR="005375E8" w:rsidRDefault="00114AA5" w:rsidP="00201A65">
      <w:pPr>
        <w:tabs>
          <w:tab w:val="left" w:pos="0"/>
          <w:tab w:val="left" w:pos="284"/>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e</w:t>
      </w:r>
    </w:p>
    <w:p w14:paraId="0CEA8598" w14:textId="77777777" w:rsidR="006E12B7" w:rsidRPr="005375E8" w:rsidRDefault="006E12B7" w:rsidP="00201A65">
      <w:pPr>
        <w:tabs>
          <w:tab w:val="left" w:pos="0"/>
          <w:tab w:val="left" w:pos="284"/>
        </w:tabs>
        <w:spacing w:after="0"/>
        <w:rPr>
          <w:rFonts w:ascii="Times New Roman" w:hAnsi="Times New Roman"/>
          <w:sz w:val="24"/>
          <w:szCs w:val="24"/>
        </w:rPr>
      </w:pPr>
    </w:p>
    <w:p w14:paraId="1C13D703" w14:textId="77777777" w:rsidR="005375E8" w:rsidRPr="00CF2DBE" w:rsidRDefault="006E12B7" w:rsidP="00201A65">
      <w:pPr>
        <w:pStyle w:val="Listecouleur-Accent1"/>
        <w:numPr>
          <w:ilvl w:val="0"/>
          <w:numId w:val="228"/>
        </w:numPr>
        <w:tabs>
          <w:tab w:val="left" w:pos="0"/>
          <w:tab w:val="left" w:pos="284"/>
          <w:tab w:val="left" w:pos="426"/>
        </w:tabs>
        <w:spacing w:after="200" w:line="276" w:lineRule="auto"/>
        <w:ind w:hanging="2400"/>
        <w:rPr>
          <w:sz w:val="24"/>
          <w:szCs w:val="24"/>
          <w:lang w:val="en-US"/>
        </w:rPr>
      </w:pPr>
      <w:r>
        <w:rPr>
          <w:sz w:val="24"/>
          <w:szCs w:val="24"/>
          <w:lang w:val="en-GB"/>
        </w:rPr>
        <w:t xml:space="preserve"> CS. </w:t>
      </w:r>
      <w:r w:rsidR="005375E8" w:rsidRPr="00CF2DBE">
        <w:rPr>
          <w:sz w:val="24"/>
          <w:szCs w:val="24"/>
          <w:lang w:val="en-US"/>
        </w:rPr>
        <w:t>A double headed monster is known as a</w:t>
      </w:r>
      <w:r w:rsidR="005375E8" w:rsidRPr="005375E8">
        <w:rPr>
          <w:sz w:val="24"/>
          <w:szCs w:val="24"/>
          <w:lang w:val="ro-RO"/>
        </w:rPr>
        <w:t>:</w:t>
      </w:r>
    </w:p>
    <w:p w14:paraId="402C49CF" w14:textId="77777777" w:rsidR="005375E8" w:rsidRPr="006E12B7" w:rsidRDefault="007D5B8A" w:rsidP="00201A65">
      <w:pPr>
        <w:pStyle w:val="Listecouleur-Accent1"/>
        <w:numPr>
          <w:ilvl w:val="0"/>
          <w:numId w:val="126"/>
        </w:numPr>
        <w:tabs>
          <w:tab w:val="left" w:pos="0"/>
          <w:tab w:val="left" w:pos="284"/>
        </w:tabs>
        <w:spacing w:line="276" w:lineRule="auto"/>
        <w:rPr>
          <w:sz w:val="24"/>
          <w:szCs w:val="24"/>
        </w:rPr>
      </w:pPr>
      <w:r w:rsidRPr="006E12B7">
        <w:rPr>
          <w:sz w:val="24"/>
          <w:szCs w:val="24"/>
        </w:rPr>
        <w:t>diplopagus</w:t>
      </w:r>
    </w:p>
    <w:p w14:paraId="7E185B1E" w14:textId="77777777" w:rsidR="005375E8" w:rsidRPr="005375E8" w:rsidRDefault="007D5B8A" w:rsidP="00201A65">
      <w:pPr>
        <w:pStyle w:val="Listecouleur-Accent1"/>
        <w:numPr>
          <w:ilvl w:val="0"/>
          <w:numId w:val="126"/>
        </w:numPr>
        <w:tabs>
          <w:tab w:val="left" w:pos="0"/>
          <w:tab w:val="left" w:pos="284"/>
        </w:tabs>
        <w:spacing w:after="200" w:line="276" w:lineRule="auto"/>
        <w:ind w:left="0" w:firstLine="0"/>
        <w:rPr>
          <w:sz w:val="24"/>
          <w:szCs w:val="24"/>
        </w:rPr>
      </w:pPr>
      <w:r w:rsidRPr="005375E8">
        <w:rPr>
          <w:sz w:val="24"/>
          <w:szCs w:val="24"/>
        </w:rPr>
        <w:t>dicephalus</w:t>
      </w:r>
    </w:p>
    <w:p w14:paraId="076C94B3" w14:textId="77777777" w:rsidR="005375E8" w:rsidRPr="005375E8" w:rsidRDefault="007D5B8A" w:rsidP="00201A65">
      <w:pPr>
        <w:pStyle w:val="Listecouleur-Accent1"/>
        <w:numPr>
          <w:ilvl w:val="0"/>
          <w:numId w:val="126"/>
        </w:numPr>
        <w:tabs>
          <w:tab w:val="left" w:pos="0"/>
          <w:tab w:val="left" w:pos="284"/>
        </w:tabs>
        <w:spacing w:after="200" w:line="276" w:lineRule="auto"/>
        <w:ind w:left="0" w:firstLine="0"/>
        <w:rPr>
          <w:sz w:val="24"/>
          <w:szCs w:val="24"/>
        </w:rPr>
      </w:pPr>
      <w:r w:rsidRPr="005375E8">
        <w:rPr>
          <w:sz w:val="24"/>
          <w:szCs w:val="24"/>
        </w:rPr>
        <w:t>craniophagus</w:t>
      </w:r>
    </w:p>
    <w:p w14:paraId="6B9141CF" w14:textId="77777777" w:rsidR="005375E8" w:rsidRPr="005375E8" w:rsidRDefault="007D5B8A" w:rsidP="00201A65">
      <w:pPr>
        <w:pStyle w:val="Listecouleur-Accent1"/>
        <w:numPr>
          <w:ilvl w:val="0"/>
          <w:numId w:val="126"/>
        </w:numPr>
        <w:tabs>
          <w:tab w:val="left" w:pos="0"/>
          <w:tab w:val="left" w:pos="284"/>
        </w:tabs>
        <w:spacing w:after="200" w:line="276" w:lineRule="auto"/>
        <w:ind w:left="0" w:firstLine="0"/>
        <w:rPr>
          <w:sz w:val="24"/>
          <w:szCs w:val="24"/>
        </w:rPr>
      </w:pPr>
      <w:r w:rsidRPr="005375E8">
        <w:rPr>
          <w:sz w:val="24"/>
          <w:szCs w:val="24"/>
        </w:rPr>
        <w:t>heteropagus</w:t>
      </w:r>
    </w:p>
    <w:p w14:paraId="3E96978A" w14:textId="77777777" w:rsidR="005375E8" w:rsidRPr="005375E8" w:rsidRDefault="007D5B8A" w:rsidP="00201A65">
      <w:pPr>
        <w:pStyle w:val="Listecouleur-Accent1"/>
        <w:numPr>
          <w:ilvl w:val="0"/>
          <w:numId w:val="126"/>
        </w:numPr>
        <w:tabs>
          <w:tab w:val="left" w:pos="0"/>
          <w:tab w:val="left" w:pos="284"/>
        </w:tabs>
        <w:spacing w:line="276" w:lineRule="auto"/>
        <w:ind w:left="0" w:firstLine="0"/>
        <w:rPr>
          <w:sz w:val="24"/>
          <w:szCs w:val="24"/>
        </w:rPr>
      </w:pPr>
      <w:r w:rsidRPr="005375E8">
        <w:rPr>
          <w:sz w:val="24"/>
          <w:szCs w:val="24"/>
        </w:rPr>
        <w:t xml:space="preserve">toracophagus </w:t>
      </w:r>
    </w:p>
    <w:p w14:paraId="32404DFE" w14:textId="77777777" w:rsidR="005375E8" w:rsidRDefault="006E12B7"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b</w:t>
      </w:r>
    </w:p>
    <w:p w14:paraId="67FCE057" w14:textId="77777777" w:rsidR="006E12B7" w:rsidRPr="005375E8" w:rsidRDefault="006E12B7" w:rsidP="00201A65">
      <w:pPr>
        <w:tabs>
          <w:tab w:val="left" w:pos="0"/>
          <w:tab w:val="left" w:pos="284"/>
        </w:tabs>
        <w:spacing w:after="0"/>
        <w:rPr>
          <w:rFonts w:ascii="Times New Roman" w:hAnsi="Times New Roman"/>
          <w:sz w:val="24"/>
          <w:szCs w:val="24"/>
        </w:rPr>
      </w:pPr>
    </w:p>
    <w:p w14:paraId="6B3745FD" w14:textId="77777777" w:rsidR="005375E8" w:rsidRPr="00CF2DBE" w:rsidRDefault="005375E8" w:rsidP="00201A65">
      <w:pPr>
        <w:pStyle w:val="Listecouleur-Accent1"/>
        <w:numPr>
          <w:ilvl w:val="0"/>
          <w:numId w:val="228"/>
        </w:numPr>
        <w:tabs>
          <w:tab w:val="left" w:pos="0"/>
          <w:tab w:val="left" w:pos="284"/>
          <w:tab w:val="left" w:pos="426"/>
        </w:tabs>
        <w:spacing w:after="200" w:line="276" w:lineRule="auto"/>
        <w:ind w:hanging="2400"/>
        <w:rPr>
          <w:sz w:val="24"/>
          <w:szCs w:val="24"/>
          <w:lang w:val="en-US"/>
        </w:rPr>
      </w:pPr>
      <w:r w:rsidRPr="00CF2DBE">
        <w:rPr>
          <w:sz w:val="24"/>
          <w:szCs w:val="24"/>
          <w:lang w:val="en-US"/>
        </w:rPr>
        <w:t>CM. Twin pregnancy predisposes to:</w:t>
      </w:r>
    </w:p>
    <w:p w14:paraId="4284F9B0" w14:textId="77777777" w:rsidR="005375E8" w:rsidRPr="006E12B7" w:rsidRDefault="007D5B8A" w:rsidP="00201A65">
      <w:pPr>
        <w:pStyle w:val="Listecouleur-Accent1"/>
        <w:numPr>
          <w:ilvl w:val="0"/>
          <w:numId w:val="127"/>
        </w:numPr>
        <w:tabs>
          <w:tab w:val="left" w:pos="0"/>
          <w:tab w:val="left" w:pos="284"/>
          <w:tab w:val="left" w:pos="1134"/>
        </w:tabs>
        <w:spacing w:line="276" w:lineRule="auto"/>
        <w:ind w:hanging="1080"/>
        <w:rPr>
          <w:sz w:val="24"/>
          <w:szCs w:val="24"/>
        </w:rPr>
      </w:pPr>
      <w:r w:rsidRPr="006E12B7">
        <w:rPr>
          <w:sz w:val="24"/>
          <w:szCs w:val="24"/>
        </w:rPr>
        <w:t>hydramnios</w:t>
      </w:r>
    </w:p>
    <w:p w14:paraId="026BBBAB" w14:textId="77777777" w:rsidR="005375E8" w:rsidRPr="005375E8" w:rsidRDefault="007D5B8A" w:rsidP="00201A65">
      <w:pPr>
        <w:pStyle w:val="Listecouleur-Accent1"/>
        <w:numPr>
          <w:ilvl w:val="0"/>
          <w:numId w:val="127"/>
        </w:numPr>
        <w:tabs>
          <w:tab w:val="left" w:pos="0"/>
          <w:tab w:val="left" w:pos="284"/>
          <w:tab w:val="left" w:pos="1134"/>
        </w:tabs>
        <w:spacing w:after="200" w:line="276" w:lineRule="auto"/>
        <w:ind w:left="0" w:firstLine="0"/>
        <w:rPr>
          <w:sz w:val="24"/>
          <w:szCs w:val="24"/>
        </w:rPr>
      </w:pPr>
      <w:r w:rsidRPr="005375E8">
        <w:rPr>
          <w:sz w:val="24"/>
          <w:szCs w:val="24"/>
        </w:rPr>
        <w:t>pregnancy induces hypertension</w:t>
      </w:r>
    </w:p>
    <w:p w14:paraId="7A0B43B8" w14:textId="77777777" w:rsidR="005375E8" w:rsidRPr="005375E8" w:rsidRDefault="007D5B8A" w:rsidP="00201A65">
      <w:pPr>
        <w:pStyle w:val="Listecouleur-Accent1"/>
        <w:numPr>
          <w:ilvl w:val="0"/>
          <w:numId w:val="127"/>
        </w:numPr>
        <w:tabs>
          <w:tab w:val="left" w:pos="0"/>
          <w:tab w:val="left" w:pos="284"/>
          <w:tab w:val="left" w:pos="1134"/>
        </w:tabs>
        <w:spacing w:after="200" w:line="276" w:lineRule="auto"/>
        <w:ind w:left="0" w:firstLine="0"/>
        <w:rPr>
          <w:sz w:val="24"/>
          <w:szCs w:val="24"/>
        </w:rPr>
      </w:pPr>
      <w:r w:rsidRPr="005375E8">
        <w:rPr>
          <w:sz w:val="24"/>
          <w:szCs w:val="24"/>
        </w:rPr>
        <w:t>malpresentation</w:t>
      </w:r>
    </w:p>
    <w:p w14:paraId="1D31D752" w14:textId="77777777" w:rsidR="005375E8" w:rsidRPr="005375E8" w:rsidRDefault="007D5B8A" w:rsidP="00201A65">
      <w:pPr>
        <w:pStyle w:val="Listecouleur-Accent1"/>
        <w:numPr>
          <w:ilvl w:val="0"/>
          <w:numId w:val="127"/>
        </w:numPr>
        <w:tabs>
          <w:tab w:val="left" w:pos="0"/>
          <w:tab w:val="left" w:pos="284"/>
        </w:tabs>
        <w:spacing w:after="200" w:line="276" w:lineRule="auto"/>
        <w:ind w:left="0" w:firstLine="0"/>
        <w:rPr>
          <w:sz w:val="24"/>
          <w:szCs w:val="24"/>
        </w:rPr>
      </w:pPr>
      <w:r w:rsidRPr="005375E8">
        <w:rPr>
          <w:sz w:val="24"/>
          <w:szCs w:val="24"/>
        </w:rPr>
        <w:t>prematurity</w:t>
      </w:r>
    </w:p>
    <w:p w14:paraId="1C1E175E" w14:textId="77777777" w:rsidR="005375E8" w:rsidRPr="005375E8" w:rsidRDefault="007D5B8A" w:rsidP="00201A65">
      <w:pPr>
        <w:pStyle w:val="Listecouleur-Accent1"/>
        <w:numPr>
          <w:ilvl w:val="0"/>
          <w:numId w:val="127"/>
        </w:numPr>
        <w:tabs>
          <w:tab w:val="left" w:pos="0"/>
          <w:tab w:val="left" w:pos="284"/>
        </w:tabs>
        <w:spacing w:line="276" w:lineRule="auto"/>
        <w:ind w:left="0" w:firstLine="0"/>
        <w:rPr>
          <w:sz w:val="24"/>
          <w:szCs w:val="24"/>
        </w:rPr>
      </w:pPr>
      <w:r w:rsidRPr="005375E8">
        <w:rPr>
          <w:sz w:val="24"/>
          <w:szCs w:val="24"/>
        </w:rPr>
        <w:t>post</w:t>
      </w:r>
      <w:r w:rsidR="005375E8" w:rsidRPr="005375E8">
        <w:rPr>
          <w:sz w:val="24"/>
          <w:szCs w:val="24"/>
        </w:rPr>
        <w:t xml:space="preserve">-maturity </w:t>
      </w:r>
    </w:p>
    <w:p w14:paraId="49733BED" w14:textId="77777777" w:rsidR="005375E8" w:rsidRDefault="006E12B7"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a, b, c, d</w:t>
      </w:r>
    </w:p>
    <w:p w14:paraId="64CED793" w14:textId="77777777" w:rsidR="006E12B7" w:rsidRPr="005375E8" w:rsidRDefault="006E12B7" w:rsidP="00201A65">
      <w:pPr>
        <w:tabs>
          <w:tab w:val="left" w:pos="0"/>
          <w:tab w:val="left" w:pos="284"/>
        </w:tabs>
        <w:spacing w:after="0"/>
        <w:rPr>
          <w:rFonts w:ascii="Times New Roman" w:hAnsi="Times New Roman"/>
          <w:sz w:val="24"/>
          <w:szCs w:val="24"/>
        </w:rPr>
      </w:pPr>
    </w:p>
    <w:p w14:paraId="6E31127E" w14:textId="77777777" w:rsidR="005375E8" w:rsidRPr="00CF2DBE" w:rsidRDefault="005375E8" w:rsidP="00201A65">
      <w:pPr>
        <w:pStyle w:val="Listecouleur-Accent1"/>
        <w:numPr>
          <w:ilvl w:val="0"/>
          <w:numId w:val="228"/>
        </w:numPr>
        <w:tabs>
          <w:tab w:val="left" w:pos="0"/>
          <w:tab w:val="left" w:pos="284"/>
          <w:tab w:val="left" w:pos="426"/>
        </w:tabs>
        <w:spacing w:line="276" w:lineRule="auto"/>
        <w:ind w:hanging="2400"/>
        <w:rPr>
          <w:sz w:val="24"/>
          <w:szCs w:val="24"/>
          <w:lang w:val="en-US"/>
        </w:rPr>
      </w:pPr>
      <w:r w:rsidRPr="00CF2DBE">
        <w:rPr>
          <w:sz w:val="24"/>
          <w:szCs w:val="24"/>
          <w:lang w:val="en-US"/>
        </w:rPr>
        <w:t>CM Indications of urgent delivery of the second baby in twins are:</w:t>
      </w:r>
    </w:p>
    <w:p w14:paraId="6B9F61C8" w14:textId="77777777" w:rsidR="005375E8" w:rsidRPr="006E12B7" w:rsidRDefault="004F4642" w:rsidP="00201A65">
      <w:pPr>
        <w:pStyle w:val="Listecouleur-Accent1"/>
        <w:numPr>
          <w:ilvl w:val="0"/>
          <w:numId w:val="128"/>
        </w:numPr>
        <w:tabs>
          <w:tab w:val="left" w:pos="0"/>
          <w:tab w:val="left" w:pos="142"/>
          <w:tab w:val="left" w:pos="284"/>
          <w:tab w:val="left" w:pos="1134"/>
        </w:tabs>
        <w:spacing w:line="276" w:lineRule="auto"/>
        <w:ind w:hanging="1080"/>
        <w:rPr>
          <w:sz w:val="24"/>
          <w:szCs w:val="24"/>
        </w:rPr>
      </w:pPr>
      <w:r>
        <w:rPr>
          <w:sz w:val="24"/>
          <w:szCs w:val="24"/>
        </w:rPr>
        <w:lastRenderedPageBreak/>
        <w:t>abruptio</w:t>
      </w:r>
      <w:r w:rsidR="007D5B8A" w:rsidRPr="006E12B7">
        <w:rPr>
          <w:sz w:val="24"/>
          <w:szCs w:val="24"/>
        </w:rPr>
        <w:t xml:space="preserve"> placentae</w:t>
      </w:r>
    </w:p>
    <w:p w14:paraId="5C773927" w14:textId="77777777" w:rsidR="005375E8" w:rsidRPr="00CF2DBE" w:rsidRDefault="007D5B8A" w:rsidP="00201A65">
      <w:pPr>
        <w:pStyle w:val="Listecouleur-Accent1"/>
        <w:numPr>
          <w:ilvl w:val="0"/>
          <w:numId w:val="128"/>
        </w:numPr>
        <w:tabs>
          <w:tab w:val="left" w:pos="0"/>
          <w:tab w:val="left" w:pos="284"/>
          <w:tab w:val="left" w:pos="1134"/>
        </w:tabs>
        <w:spacing w:line="276" w:lineRule="auto"/>
        <w:ind w:left="0" w:firstLine="0"/>
        <w:rPr>
          <w:sz w:val="24"/>
          <w:szCs w:val="24"/>
          <w:lang w:val="en-US"/>
        </w:rPr>
      </w:pPr>
      <w:r w:rsidRPr="00CF2DBE">
        <w:rPr>
          <w:sz w:val="24"/>
          <w:szCs w:val="24"/>
          <w:lang w:val="en-US"/>
        </w:rPr>
        <w:t>cord proplapse of the second baby</w:t>
      </w:r>
    </w:p>
    <w:p w14:paraId="64D884FA" w14:textId="77777777" w:rsidR="005375E8" w:rsidRPr="00CF2DBE" w:rsidRDefault="007D5B8A" w:rsidP="00201A65">
      <w:pPr>
        <w:pStyle w:val="Listecouleur-Accent1"/>
        <w:numPr>
          <w:ilvl w:val="0"/>
          <w:numId w:val="128"/>
        </w:numPr>
        <w:tabs>
          <w:tab w:val="left" w:pos="0"/>
          <w:tab w:val="left" w:pos="284"/>
          <w:tab w:val="left" w:pos="1134"/>
        </w:tabs>
        <w:spacing w:line="276" w:lineRule="auto"/>
        <w:ind w:left="0" w:firstLine="0"/>
        <w:rPr>
          <w:sz w:val="24"/>
          <w:szCs w:val="24"/>
          <w:lang w:val="en-US"/>
        </w:rPr>
      </w:pPr>
      <w:r w:rsidRPr="00CF2DBE">
        <w:rPr>
          <w:sz w:val="24"/>
          <w:szCs w:val="24"/>
          <w:lang w:val="en-US"/>
        </w:rPr>
        <w:t>inadvertent use of iv oxytocine with the delivery of the anterior shoulder of the first baby</w:t>
      </w:r>
    </w:p>
    <w:p w14:paraId="617255AB" w14:textId="77777777" w:rsidR="005375E8" w:rsidRPr="00CF2DBE" w:rsidRDefault="007D5B8A" w:rsidP="00201A65">
      <w:pPr>
        <w:pStyle w:val="Listecouleur-Accent1"/>
        <w:numPr>
          <w:ilvl w:val="0"/>
          <w:numId w:val="128"/>
        </w:numPr>
        <w:tabs>
          <w:tab w:val="left" w:pos="0"/>
          <w:tab w:val="left" w:pos="284"/>
          <w:tab w:val="left" w:pos="1134"/>
        </w:tabs>
        <w:spacing w:line="276" w:lineRule="auto"/>
        <w:ind w:left="0" w:firstLine="0"/>
        <w:rPr>
          <w:sz w:val="24"/>
          <w:szCs w:val="24"/>
          <w:lang w:val="en-US"/>
        </w:rPr>
      </w:pPr>
      <w:r w:rsidRPr="00CF2DBE">
        <w:rPr>
          <w:sz w:val="24"/>
          <w:szCs w:val="24"/>
          <w:lang w:val="en-US"/>
        </w:rPr>
        <w:t>breech presentation of the second baby</w:t>
      </w:r>
    </w:p>
    <w:p w14:paraId="7A4D5BB5" w14:textId="77777777" w:rsidR="005375E8" w:rsidRPr="006E12B7" w:rsidRDefault="007D5B8A" w:rsidP="00201A65">
      <w:pPr>
        <w:pStyle w:val="Listecouleur-Accent1"/>
        <w:numPr>
          <w:ilvl w:val="0"/>
          <w:numId w:val="128"/>
        </w:numPr>
        <w:tabs>
          <w:tab w:val="left" w:pos="0"/>
          <w:tab w:val="left" w:pos="284"/>
          <w:tab w:val="left" w:pos="1134"/>
        </w:tabs>
        <w:spacing w:line="276" w:lineRule="auto"/>
        <w:ind w:left="0" w:firstLine="0"/>
        <w:rPr>
          <w:sz w:val="24"/>
          <w:szCs w:val="24"/>
        </w:rPr>
      </w:pPr>
      <w:r w:rsidRPr="005375E8">
        <w:rPr>
          <w:sz w:val="24"/>
          <w:szCs w:val="24"/>
        </w:rPr>
        <w:t xml:space="preserve">pregnancy </w:t>
      </w:r>
      <w:r w:rsidR="005375E8" w:rsidRPr="005375E8">
        <w:rPr>
          <w:sz w:val="24"/>
          <w:szCs w:val="24"/>
        </w:rPr>
        <w:t>induced hypertension</w:t>
      </w:r>
    </w:p>
    <w:p w14:paraId="04C41FC0" w14:textId="77777777" w:rsidR="005375E8" w:rsidRPr="005375E8" w:rsidRDefault="006E12B7"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a, b, c</w:t>
      </w:r>
    </w:p>
    <w:p w14:paraId="7302B8ED" w14:textId="77777777" w:rsidR="005375E8" w:rsidRPr="005375E8" w:rsidRDefault="005375E8" w:rsidP="00201A65">
      <w:pPr>
        <w:pStyle w:val="Listecouleur-Accent1"/>
        <w:tabs>
          <w:tab w:val="left" w:pos="0"/>
          <w:tab w:val="left" w:pos="284"/>
          <w:tab w:val="left" w:pos="1134"/>
        </w:tabs>
        <w:spacing w:line="276" w:lineRule="auto"/>
        <w:ind w:left="0"/>
        <w:rPr>
          <w:sz w:val="24"/>
          <w:szCs w:val="24"/>
        </w:rPr>
      </w:pPr>
    </w:p>
    <w:p w14:paraId="4A7D546F" w14:textId="77777777" w:rsidR="005375E8" w:rsidRPr="00CF2DBE" w:rsidRDefault="005375E8" w:rsidP="00201A65">
      <w:pPr>
        <w:pStyle w:val="Listecouleur-Accent1"/>
        <w:numPr>
          <w:ilvl w:val="0"/>
          <w:numId w:val="228"/>
        </w:numPr>
        <w:tabs>
          <w:tab w:val="left" w:pos="0"/>
          <w:tab w:val="left" w:pos="284"/>
          <w:tab w:val="left" w:pos="426"/>
        </w:tabs>
        <w:spacing w:line="276" w:lineRule="auto"/>
        <w:ind w:hanging="2400"/>
        <w:rPr>
          <w:sz w:val="24"/>
          <w:szCs w:val="24"/>
          <w:lang w:val="en-US"/>
        </w:rPr>
      </w:pPr>
      <w:r w:rsidRPr="00CF2DBE">
        <w:rPr>
          <w:sz w:val="24"/>
          <w:szCs w:val="24"/>
          <w:lang w:val="en-US"/>
        </w:rPr>
        <w:t>CS Absolute proof of monozygosity is determined by:</w:t>
      </w:r>
    </w:p>
    <w:p w14:paraId="451CF560" w14:textId="77777777" w:rsidR="005375E8" w:rsidRPr="006E12B7" w:rsidRDefault="005375E8" w:rsidP="00201A65">
      <w:pPr>
        <w:pStyle w:val="Listecouleur-Accent1"/>
        <w:numPr>
          <w:ilvl w:val="0"/>
          <w:numId w:val="129"/>
        </w:numPr>
        <w:tabs>
          <w:tab w:val="left" w:pos="0"/>
          <w:tab w:val="left" w:pos="284"/>
        </w:tabs>
        <w:spacing w:line="276" w:lineRule="auto"/>
        <w:ind w:hanging="1080"/>
        <w:rPr>
          <w:sz w:val="24"/>
          <w:szCs w:val="24"/>
        </w:rPr>
      </w:pPr>
      <w:r w:rsidRPr="006E12B7">
        <w:rPr>
          <w:sz w:val="24"/>
          <w:szCs w:val="24"/>
        </w:rPr>
        <w:t>DNA finger printing</w:t>
      </w:r>
    </w:p>
    <w:p w14:paraId="02FE2F8E" w14:textId="77777777" w:rsidR="005375E8" w:rsidRPr="005375E8" w:rsidRDefault="007D5B8A" w:rsidP="00201A65">
      <w:pPr>
        <w:pStyle w:val="Listecouleur-Accent1"/>
        <w:numPr>
          <w:ilvl w:val="0"/>
          <w:numId w:val="129"/>
        </w:numPr>
        <w:tabs>
          <w:tab w:val="left" w:pos="0"/>
          <w:tab w:val="left" w:pos="284"/>
        </w:tabs>
        <w:spacing w:line="276" w:lineRule="auto"/>
        <w:ind w:left="0" w:firstLine="0"/>
        <w:rPr>
          <w:sz w:val="24"/>
          <w:szCs w:val="24"/>
        </w:rPr>
      </w:pPr>
      <w:r>
        <w:rPr>
          <w:sz w:val="24"/>
          <w:szCs w:val="24"/>
        </w:rPr>
        <w:t>i</w:t>
      </w:r>
      <w:r w:rsidR="005375E8" w:rsidRPr="005375E8">
        <w:rPr>
          <w:sz w:val="24"/>
          <w:szCs w:val="24"/>
        </w:rPr>
        <w:t>ntervening membrane layers</w:t>
      </w:r>
    </w:p>
    <w:p w14:paraId="6C731F98" w14:textId="77777777" w:rsidR="005375E8" w:rsidRPr="005375E8" w:rsidRDefault="007D5B8A" w:rsidP="00201A65">
      <w:pPr>
        <w:pStyle w:val="Listecouleur-Accent1"/>
        <w:numPr>
          <w:ilvl w:val="0"/>
          <w:numId w:val="129"/>
        </w:numPr>
        <w:tabs>
          <w:tab w:val="left" w:pos="0"/>
          <w:tab w:val="left" w:pos="284"/>
        </w:tabs>
        <w:spacing w:line="276" w:lineRule="auto"/>
        <w:ind w:left="0" w:firstLine="0"/>
        <w:rPr>
          <w:sz w:val="24"/>
          <w:szCs w:val="24"/>
        </w:rPr>
      </w:pPr>
      <w:r>
        <w:rPr>
          <w:sz w:val="24"/>
          <w:szCs w:val="24"/>
        </w:rPr>
        <w:t>s</w:t>
      </w:r>
      <w:r w:rsidR="005375E8" w:rsidRPr="005375E8">
        <w:rPr>
          <w:sz w:val="24"/>
          <w:szCs w:val="24"/>
        </w:rPr>
        <w:t>ex of the babies</w:t>
      </w:r>
    </w:p>
    <w:p w14:paraId="178FEF3A" w14:textId="77777777" w:rsidR="005375E8" w:rsidRPr="005375E8" w:rsidRDefault="007D5B8A" w:rsidP="00201A65">
      <w:pPr>
        <w:pStyle w:val="Listecouleur-Accent1"/>
        <w:numPr>
          <w:ilvl w:val="0"/>
          <w:numId w:val="129"/>
        </w:numPr>
        <w:tabs>
          <w:tab w:val="left" w:pos="0"/>
          <w:tab w:val="left" w:pos="284"/>
        </w:tabs>
        <w:spacing w:line="276" w:lineRule="auto"/>
        <w:ind w:left="0" w:firstLine="0"/>
        <w:rPr>
          <w:sz w:val="24"/>
          <w:szCs w:val="24"/>
        </w:rPr>
      </w:pPr>
      <w:r>
        <w:rPr>
          <w:sz w:val="24"/>
          <w:szCs w:val="24"/>
        </w:rPr>
        <w:t>r</w:t>
      </w:r>
      <w:r w:rsidR="005375E8" w:rsidRPr="005375E8">
        <w:rPr>
          <w:sz w:val="24"/>
          <w:szCs w:val="24"/>
        </w:rPr>
        <w:t>eciprocal skin grafting</w:t>
      </w:r>
    </w:p>
    <w:p w14:paraId="07D948EF" w14:textId="77777777" w:rsidR="005375E8" w:rsidRPr="005375E8" w:rsidRDefault="007D5B8A" w:rsidP="00201A65">
      <w:pPr>
        <w:pStyle w:val="Listecouleur-Accent1"/>
        <w:numPr>
          <w:ilvl w:val="0"/>
          <w:numId w:val="129"/>
        </w:numPr>
        <w:tabs>
          <w:tab w:val="left" w:pos="0"/>
          <w:tab w:val="left" w:pos="284"/>
        </w:tabs>
        <w:spacing w:line="276" w:lineRule="auto"/>
        <w:ind w:left="0" w:firstLine="0"/>
        <w:rPr>
          <w:sz w:val="24"/>
          <w:szCs w:val="24"/>
        </w:rPr>
      </w:pPr>
      <w:r>
        <w:rPr>
          <w:sz w:val="24"/>
          <w:szCs w:val="24"/>
        </w:rPr>
        <w:t>u</w:t>
      </w:r>
      <w:r w:rsidR="005375E8" w:rsidRPr="005375E8">
        <w:rPr>
          <w:sz w:val="24"/>
          <w:szCs w:val="24"/>
        </w:rPr>
        <w:t>ltrasound</w:t>
      </w:r>
    </w:p>
    <w:p w14:paraId="35CFA987" w14:textId="77777777" w:rsidR="005375E8" w:rsidRPr="005375E8" w:rsidRDefault="006E12B7"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a</w:t>
      </w:r>
    </w:p>
    <w:p w14:paraId="7AA77C6D" w14:textId="77777777" w:rsidR="005375E8" w:rsidRPr="005375E8" w:rsidRDefault="005375E8" w:rsidP="00201A65">
      <w:pPr>
        <w:pStyle w:val="Listecouleur-Accent1"/>
        <w:tabs>
          <w:tab w:val="left" w:pos="0"/>
          <w:tab w:val="left" w:pos="284"/>
        </w:tabs>
        <w:spacing w:line="276" w:lineRule="auto"/>
        <w:ind w:left="0"/>
        <w:rPr>
          <w:sz w:val="24"/>
          <w:szCs w:val="24"/>
        </w:rPr>
      </w:pPr>
    </w:p>
    <w:p w14:paraId="065D6061" w14:textId="77777777" w:rsidR="005375E8" w:rsidRPr="00CF2DBE" w:rsidRDefault="005375E8" w:rsidP="00201A65">
      <w:pPr>
        <w:pStyle w:val="Listecouleur-Accent1"/>
        <w:numPr>
          <w:ilvl w:val="0"/>
          <w:numId w:val="228"/>
        </w:numPr>
        <w:tabs>
          <w:tab w:val="left" w:pos="0"/>
          <w:tab w:val="left" w:pos="284"/>
          <w:tab w:val="left" w:pos="426"/>
          <w:tab w:val="left" w:pos="851"/>
        </w:tabs>
        <w:spacing w:line="276" w:lineRule="auto"/>
        <w:ind w:hanging="2400"/>
        <w:rPr>
          <w:sz w:val="24"/>
          <w:szCs w:val="24"/>
          <w:lang w:val="en-US"/>
        </w:rPr>
      </w:pPr>
      <w:r w:rsidRPr="00CF2DBE">
        <w:rPr>
          <w:sz w:val="24"/>
          <w:szCs w:val="24"/>
          <w:lang w:val="en-US"/>
        </w:rPr>
        <w:t>CS Embryo reduction of multiple pregnancy is done at:</w:t>
      </w:r>
    </w:p>
    <w:p w14:paraId="4747299A" w14:textId="77777777" w:rsidR="005375E8" w:rsidRPr="006E12B7" w:rsidRDefault="005375E8" w:rsidP="00201A65">
      <w:pPr>
        <w:pStyle w:val="Listecouleur-Accent1"/>
        <w:numPr>
          <w:ilvl w:val="0"/>
          <w:numId w:val="130"/>
        </w:numPr>
        <w:tabs>
          <w:tab w:val="left" w:pos="0"/>
          <w:tab w:val="left" w:pos="284"/>
        </w:tabs>
        <w:spacing w:line="276" w:lineRule="auto"/>
        <w:ind w:hanging="720"/>
        <w:rPr>
          <w:sz w:val="24"/>
          <w:szCs w:val="24"/>
        </w:rPr>
      </w:pPr>
      <w:r w:rsidRPr="006E12B7">
        <w:rPr>
          <w:sz w:val="24"/>
          <w:szCs w:val="24"/>
        </w:rPr>
        <w:t>6-8 weeks</w:t>
      </w:r>
    </w:p>
    <w:p w14:paraId="1013D3E9" w14:textId="77777777" w:rsidR="005375E8" w:rsidRPr="005375E8" w:rsidRDefault="005375E8" w:rsidP="00201A65">
      <w:pPr>
        <w:pStyle w:val="Listecouleur-Accent1"/>
        <w:numPr>
          <w:ilvl w:val="0"/>
          <w:numId w:val="130"/>
        </w:numPr>
        <w:tabs>
          <w:tab w:val="left" w:pos="0"/>
          <w:tab w:val="left" w:pos="284"/>
        </w:tabs>
        <w:spacing w:line="276" w:lineRule="auto"/>
        <w:ind w:left="0" w:firstLine="0"/>
        <w:rPr>
          <w:sz w:val="24"/>
          <w:szCs w:val="24"/>
        </w:rPr>
      </w:pPr>
      <w:r w:rsidRPr="005375E8">
        <w:rPr>
          <w:sz w:val="24"/>
          <w:szCs w:val="24"/>
        </w:rPr>
        <w:t>9-12 weeks</w:t>
      </w:r>
    </w:p>
    <w:p w14:paraId="63B558C0" w14:textId="77777777" w:rsidR="005375E8" w:rsidRPr="005375E8" w:rsidRDefault="005375E8" w:rsidP="00201A65">
      <w:pPr>
        <w:pStyle w:val="Listecouleur-Accent1"/>
        <w:numPr>
          <w:ilvl w:val="0"/>
          <w:numId w:val="130"/>
        </w:numPr>
        <w:tabs>
          <w:tab w:val="left" w:pos="0"/>
          <w:tab w:val="left" w:pos="284"/>
        </w:tabs>
        <w:spacing w:line="276" w:lineRule="auto"/>
        <w:ind w:left="0" w:firstLine="0"/>
        <w:rPr>
          <w:sz w:val="24"/>
          <w:szCs w:val="24"/>
        </w:rPr>
      </w:pPr>
      <w:r w:rsidRPr="005375E8">
        <w:rPr>
          <w:sz w:val="24"/>
          <w:szCs w:val="24"/>
        </w:rPr>
        <w:t>13-15 weeks</w:t>
      </w:r>
    </w:p>
    <w:p w14:paraId="3F1AA60D" w14:textId="77777777" w:rsidR="005375E8" w:rsidRPr="005375E8" w:rsidRDefault="005375E8" w:rsidP="00201A65">
      <w:pPr>
        <w:pStyle w:val="Listecouleur-Accent1"/>
        <w:numPr>
          <w:ilvl w:val="0"/>
          <w:numId w:val="130"/>
        </w:numPr>
        <w:tabs>
          <w:tab w:val="left" w:pos="0"/>
          <w:tab w:val="left" w:pos="284"/>
        </w:tabs>
        <w:spacing w:line="276" w:lineRule="auto"/>
        <w:ind w:left="0" w:firstLine="0"/>
        <w:rPr>
          <w:sz w:val="24"/>
          <w:szCs w:val="24"/>
        </w:rPr>
      </w:pPr>
      <w:r w:rsidRPr="005375E8">
        <w:rPr>
          <w:sz w:val="24"/>
          <w:szCs w:val="24"/>
        </w:rPr>
        <w:t>16-18 weeks</w:t>
      </w:r>
    </w:p>
    <w:p w14:paraId="7C611490" w14:textId="77777777" w:rsidR="005375E8" w:rsidRPr="005375E8" w:rsidRDefault="005375E8" w:rsidP="00201A65">
      <w:pPr>
        <w:pStyle w:val="Listecouleur-Accent1"/>
        <w:numPr>
          <w:ilvl w:val="0"/>
          <w:numId w:val="130"/>
        </w:numPr>
        <w:tabs>
          <w:tab w:val="left" w:pos="0"/>
          <w:tab w:val="left" w:pos="284"/>
        </w:tabs>
        <w:spacing w:line="276" w:lineRule="auto"/>
        <w:ind w:left="0" w:firstLine="0"/>
        <w:rPr>
          <w:sz w:val="24"/>
          <w:szCs w:val="24"/>
        </w:rPr>
      </w:pPr>
      <w:r w:rsidRPr="005375E8">
        <w:rPr>
          <w:sz w:val="24"/>
          <w:szCs w:val="24"/>
        </w:rPr>
        <w:t>19-22 weeks</w:t>
      </w:r>
    </w:p>
    <w:p w14:paraId="335EE255" w14:textId="77777777" w:rsidR="005375E8" w:rsidRPr="005375E8" w:rsidRDefault="006E12B7" w:rsidP="00201A65">
      <w:pPr>
        <w:tabs>
          <w:tab w:val="left" w:pos="0"/>
          <w:tab w:val="left" w:pos="284"/>
        </w:tabs>
        <w:spacing w:after="0"/>
        <w:rPr>
          <w:rFonts w:ascii="Times New Roman" w:hAnsi="Times New Roman"/>
          <w:sz w:val="24"/>
          <w:szCs w:val="24"/>
        </w:rPr>
      </w:pPr>
      <w:r>
        <w:rPr>
          <w:rFonts w:ascii="Times New Roman" w:hAnsi="Times New Roman"/>
          <w:sz w:val="24"/>
          <w:szCs w:val="24"/>
        </w:rPr>
        <w:t>Correct answer: b</w:t>
      </w:r>
    </w:p>
    <w:p w14:paraId="5A1DA0D5"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3DAFEFEF" w14:textId="77777777" w:rsidR="007D5B8A" w:rsidRDefault="004F4642"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210</w:t>
      </w:r>
      <w:r w:rsidR="005375E8" w:rsidRPr="005375E8">
        <w:rPr>
          <w:rFonts w:ascii="Times New Roman" w:hAnsi="Times New Roman"/>
          <w:sz w:val="24"/>
          <w:szCs w:val="24"/>
        </w:rPr>
        <w:t xml:space="preserve">. CS A pregnant woman with fibroid uterus develops acute pain in abdomen with low-grade fever and mild leukocytosis at 28 weeks. The most likely diagnosis is: </w:t>
      </w:r>
    </w:p>
    <w:p w14:paraId="21947486"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preterm labor</w:t>
      </w:r>
    </w:p>
    <w:p w14:paraId="57470435" w14:textId="77777777" w:rsidR="005375E8" w:rsidRPr="005375E8" w:rsidRDefault="007D5B8A" w:rsidP="00201A65">
      <w:pPr>
        <w:tabs>
          <w:tab w:val="left" w:pos="0"/>
          <w:tab w:val="left" w:pos="142"/>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torsion of fibroid</w:t>
      </w:r>
    </w:p>
    <w:p w14:paraId="5A7942B0" w14:textId="77777777" w:rsidR="005375E8" w:rsidRPr="005375E8" w:rsidRDefault="007D5B8A" w:rsidP="00201A65">
      <w:pPr>
        <w:tabs>
          <w:tab w:val="left" w:pos="0"/>
          <w:tab w:val="left" w:pos="142"/>
        </w:tabs>
        <w:spacing w:after="0"/>
        <w:rPr>
          <w:rFonts w:ascii="Times New Roman" w:hAnsi="Times New Roman"/>
          <w:sz w:val="24"/>
          <w:szCs w:val="24"/>
        </w:rPr>
      </w:pPr>
      <w:r>
        <w:rPr>
          <w:rFonts w:ascii="Times New Roman" w:hAnsi="Times New Roman"/>
          <w:sz w:val="24"/>
          <w:szCs w:val="24"/>
        </w:rPr>
        <w:t xml:space="preserve">c. </w:t>
      </w:r>
      <w:r w:rsidRPr="005375E8">
        <w:rPr>
          <w:rFonts w:ascii="Times New Roman" w:hAnsi="Times New Roman"/>
          <w:sz w:val="24"/>
          <w:szCs w:val="24"/>
        </w:rPr>
        <w:t>red degeneration of fibroid</w:t>
      </w:r>
    </w:p>
    <w:p w14:paraId="7900472E" w14:textId="77777777" w:rsidR="005375E8" w:rsidRPr="005375E8" w:rsidRDefault="007D5B8A" w:rsidP="00201A65">
      <w:pPr>
        <w:tabs>
          <w:tab w:val="left" w:pos="0"/>
          <w:tab w:val="left" w:pos="142"/>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infection in fibroid</w:t>
      </w:r>
    </w:p>
    <w:p w14:paraId="1AB7A979" w14:textId="77777777" w:rsidR="005375E8" w:rsidRPr="005375E8" w:rsidRDefault="007D5B8A" w:rsidP="00201A65">
      <w:pPr>
        <w:tabs>
          <w:tab w:val="left" w:pos="0"/>
          <w:tab w:val="left" w:pos="142"/>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hyaline </w:t>
      </w:r>
      <w:r w:rsidR="005375E8" w:rsidRPr="005375E8">
        <w:rPr>
          <w:rFonts w:ascii="Times New Roman" w:hAnsi="Times New Roman"/>
          <w:sz w:val="24"/>
          <w:szCs w:val="24"/>
        </w:rPr>
        <w:t>degeneration</w:t>
      </w:r>
    </w:p>
    <w:p w14:paraId="12ED40E1" w14:textId="77777777" w:rsidR="005375E8" w:rsidRPr="005375E8" w:rsidRDefault="00027857" w:rsidP="00201A65">
      <w:pPr>
        <w:tabs>
          <w:tab w:val="left" w:pos="0"/>
          <w:tab w:val="left" w:pos="142"/>
        </w:tabs>
        <w:spacing w:after="0"/>
        <w:rPr>
          <w:rFonts w:ascii="Times New Roman" w:hAnsi="Times New Roman"/>
          <w:sz w:val="24"/>
          <w:szCs w:val="24"/>
        </w:rPr>
      </w:pPr>
      <w:r>
        <w:rPr>
          <w:rFonts w:ascii="Times New Roman" w:hAnsi="Times New Roman"/>
          <w:sz w:val="24"/>
          <w:szCs w:val="24"/>
        </w:rPr>
        <w:t>Correct answer: c</w:t>
      </w:r>
    </w:p>
    <w:p w14:paraId="32DEBAE0"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5B3F3A0" w14:textId="77777777" w:rsidR="005375E8" w:rsidRPr="005375E8" w:rsidRDefault="004F4642"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211</w:t>
      </w:r>
      <w:r w:rsidR="005375E8" w:rsidRPr="005375E8">
        <w:rPr>
          <w:rFonts w:ascii="Times New Roman" w:hAnsi="Times New Roman"/>
          <w:sz w:val="24"/>
          <w:szCs w:val="24"/>
        </w:rPr>
        <w:t>. CM. True statements about red degeneration of myoma uteri are:</w:t>
      </w:r>
    </w:p>
    <w:p w14:paraId="03960936"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it occurs commonly during pregnancy</w:t>
      </w:r>
    </w:p>
    <w:p w14:paraId="2DEC060E"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immediate surgical intervention is needed</w:t>
      </w:r>
    </w:p>
    <w:p w14:paraId="52B10BB8"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caused by interference with blood supply</w:t>
      </w:r>
    </w:p>
    <w:p w14:paraId="6D1B7A5E"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treated with analgesics</w:t>
      </w:r>
    </w:p>
    <w:p w14:paraId="523250E6"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calcification </w:t>
      </w:r>
      <w:r w:rsidR="005375E8" w:rsidRPr="005375E8">
        <w:rPr>
          <w:rFonts w:ascii="Times New Roman" w:hAnsi="Times New Roman"/>
          <w:sz w:val="24"/>
          <w:szCs w:val="24"/>
        </w:rPr>
        <w:t xml:space="preserve">is a frequent feature </w:t>
      </w:r>
    </w:p>
    <w:p w14:paraId="6F565EFE"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c, d</w:t>
      </w:r>
    </w:p>
    <w:p w14:paraId="5F873580"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611C59D2" w14:textId="77777777" w:rsidR="005375E8" w:rsidRPr="005375E8" w:rsidRDefault="004F4642"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212</w:t>
      </w:r>
      <w:r w:rsidR="005375E8" w:rsidRPr="005375E8">
        <w:rPr>
          <w:rFonts w:ascii="Times New Roman" w:hAnsi="Times New Roman"/>
          <w:sz w:val="24"/>
          <w:szCs w:val="24"/>
        </w:rPr>
        <w:t>. CS Red degeneration in uterine fiboid is most common in:</w:t>
      </w:r>
    </w:p>
    <w:p w14:paraId="17AEC3D4"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second trimester</w:t>
      </w:r>
    </w:p>
    <w:p w14:paraId="269B5D21"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lastRenderedPageBreak/>
        <w:t>b</w:t>
      </w:r>
      <w:r w:rsidRPr="005375E8">
        <w:rPr>
          <w:rFonts w:ascii="Times New Roman" w:hAnsi="Times New Roman"/>
          <w:sz w:val="24"/>
          <w:szCs w:val="24"/>
        </w:rPr>
        <w:t>. third trimester</w:t>
      </w:r>
    </w:p>
    <w:p w14:paraId="31508EE9"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puerperium</w:t>
      </w:r>
    </w:p>
    <w:p w14:paraId="7A8744E7"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first trimester</w:t>
      </w:r>
    </w:p>
    <w:p w14:paraId="326B3DF7"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intrapartum </w:t>
      </w:r>
    </w:p>
    <w:p w14:paraId="573503DF"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w:t>
      </w:r>
    </w:p>
    <w:p w14:paraId="27E2655E"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33579B72" w14:textId="77777777" w:rsidR="005375E8" w:rsidRPr="005375E8" w:rsidRDefault="004F4642"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213</w:t>
      </w:r>
      <w:r w:rsidR="005375E8" w:rsidRPr="005375E8">
        <w:rPr>
          <w:rFonts w:ascii="Times New Roman" w:hAnsi="Times New Roman"/>
          <w:sz w:val="24"/>
          <w:szCs w:val="24"/>
        </w:rPr>
        <w:t>. CM Methods of treatment of myoma uteri are:</w:t>
      </w:r>
    </w:p>
    <w:p w14:paraId="42F32527"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myomectomy</w:t>
      </w:r>
    </w:p>
    <w:p w14:paraId="04E5209D"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radiofrequency ablation</w:t>
      </w:r>
    </w:p>
    <w:p w14:paraId="6520D989"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embolization of uterine artery</w:t>
      </w:r>
    </w:p>
    <w:p w14:paraId="384646F2"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laser myomectomy</w:t>
      </w:r>
    </w:p>
    <w:p w14:paraId="7B1C7426" w14:textId="77777777" w:rsidR="00027857"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hysterectomy</w:t>
      </w:r>
    </w:p>
    <w:p w14:paraId="0DA0C587"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 Correct answer: a, c, d, e</w:t>
      </w:r>
    </w:p>
    <w:p w14:paraId="6BC678EC"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3819EE5F" w14:textId="77777777" w:rsidR="005375E8" w:rsidRPr="005375E8" w:rsidRDefault="004F4642"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214</w:t>
      </w:r>
      <w:r w:rsidR="005375E8" w:rsidRPr="005375E8">
        <w:rPr>
          <w:rFonts w:ascii="Times New Roman" w:hAnsi="Times New Roman"/>
          <w:sz w:val="24"/>
          <w:szCs w:val="24"/>
        </w:rPr>
        <w:t>. CS A 29-year-old nulliparous women complains of severe menorrhagia and lower abdominal pain during last 3 months. On examination there was a 14 weeks size uterus with fundal fibroid. The treatment of choice is:</w:t>
      </w:r>
    </w:p>
    <w:p w14:paraId="55DA7712"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7D5B8A">
        <w:rPr>
          <w:rFonts w:ascii="Times New Roman" w:hAnsi="Times New Roman"/>
          <w:sz w:val="24"/>
          <w:szCs w:val="24"/>
        </w:rPr>
        <w:t>. m</w:t>
      </w:r>
      <w:r w:rsidR="005375E8" w:rsidRPr="005375E8">
        <w:rPr>
          <w:rFonts w:ascii="Times New Roman" w:hAnsi="Times New Roman"/>
          <w:sz w:val="24"/>
          <w:szCs w:val="24"/>
        </w:rPr>
        <w:t>yomectomy</w:t>
      </w:r>
    </w:p>
    <w:p w14:paraId="3916CF19"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005375E8" w:rsidRPr="005375E8">
        <w:rPr>
          <w:rFonts w:ascii="Times New Roman" w:hAnsi="Times New Roman"/>
          <w:sz w:val="24"/>
          <w:szCs w:val="24"/>
        </w:rPr>
        <w:t>. GnRH analogs</w:t>
      </w:r>
    </w:p>
    <w:p w14:paraId="3B13B897"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007D5B8A">
        <w:rPr>
          <w:rFonts w:ascii="Times New Roman" w:hAnsi="Times New Roman"/>
          <w:sz w:val="24"/>
          <w:szCs w:val="24"/>
        </w:rPr>
        <w:t>. h</w:t>
      </w:r>
      <w:r w:rsidR="005375E8" w:rsidRPr="005375E8">
        <w:rPr>
          <w:rFonts w:ascii="Times New Roman" w:hAnsi="Times New Roman"/>
          <w:sz w:val="24"/>
          <w:szCs w:val="24"/>
        </w:rPr>
        <w:t xml:space="preserve">ysterectomy </w:t>
      </w:r>
    </w:p>
    <w:p w14:paraId="7E9D4FC5"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007D5B8A">
        <w:rPr>
          <w:rFonts w:ascii="Times New Roman" w:hAnsi="Times New Roman"/>
          <w:sz w:val="24"/>
          <w:szCs w:val="24"/>
        </w:rPr>
        <w:t>. w</w:t>
      </w:r>
      <w:r w:rsidR="005375E8" w:rsidRPr="005375E8">
        <w:rPr>
          <w:rFonts w:ascii="Times New Roman" w:hAnsi="Times New Roman"/>
          <w:sz w:val="24"/>
          <w:szCs w:val="24"/>
        </w:rPr>
        <w:t>ait and watch</w:t>
      </w:r>
    </w:p>
    <w:p w14:paraId="740A2D60"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007D5B8A">
        <w:rPr>
          <w:rFonts w:ascii="Times New Roman" w:hAnsi="Times New Roman"/>
          <w:sz w:val="24"/>
          <w:szCs w:val="24"/>
        </w:rPr>
        <w:t>. e</w:t>
      </w:r>
      <w:r w:rsidR="005375E8" w:rsidRPr="005375E8">
        <w:rPr>
          <w:rFonts w:ascii="Times New Roman" w:hAnsi="Times New Roman"/>
          <w:sz w:val="24"/>
          <w:szCs w:val="24"/>
        </w:rPr>
        <w:t>mbolization of uterine artery</w:t>
      </w:r>
    </w:p>
    <w:p w14:paraId="457BC2F9"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w:t>
      </w:r>
    </w:p>
    <w:p w14:paraId="37F3911D"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1612EA64"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215</w:t>
      </w:r>
      <w:r w:rsidR="005375E8" w:rsidRPr="005375E8">
        <w:rPr>
          <w:rFonts w:ascii="Times New Roman" w:hAnsi="Times New Roman"/>
          <w:sz w:val="24"/>
          <w:szCs w:val="24"/>
        </w:rPr>
        <w:t>. CM. Uterine fibromyoma is associated with:</w:t>
      </w:r>
    </w:p>
    <w:p w14:paraId="6EB6C489"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endometriosis</w:t>
      </w:r>
    </w:p>
    <w:p w14:paraId="749E9D2C"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pelvic inflammatory disease</w:t>
      </w:r>
    </w:p>
    <w:p w14:paraId="0400A649"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dysmenorrhea</w:t>
      </w:r>
    </w:p>
    <w:p w14:paraId="27F7F764"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amenorrhea</w:t>
      </w:r>
    </w:p>
    <w:p w14:paraId="6EDA8BFF"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heavy </w:t>
      </w:r>
      <w:r w:rsidR="005375E8" w:rsidRPr="005375E8">
        <w:rPr>
          <w:rFonts w:ascii="Times New Roman" w:hAnsi="Times New Roman"/>
          <w:sz w:val="24"/>
          <w:szCs w:val="24"/>
        </w:rPr>
        <w:t xml:space="preserve">menstrual bleeding              </w:t>
      </w:r>
    </w:p>
    <w:p w14:paraId="51399937" w14:textId="77777777" w:rsidR="005375E8" w:rsidRPr="005375E8" w:rsidRDefault="00027857"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c, e</w:t>
      </w:r>
    </w:p>
    <w:p w14:paraId="29B7BC42" w14:textId="77777777" w:rsidR="005375E8" w:rsidRPr="005375E8" w:rsidRDefault="005375E8" w:rsidP="00201A65">
      <w:pPr>
        <w:tabs>
          <w:tab w:val="left" w:pos="0"/>
          <w:tab w:val="left" w:pos="709"/>
          <w:tab w:val="left" w:pos="851"/>
          <w:tab w:val="left" w:pos="1185"/>
        </w:tabs>
        <w:spacing w:after="0"/>
        <w:rPr>
          <w:rFonts w:ascii="Times New Roman" w:hAnsi="Times New Roman"/>
          <w:sz w:val="24"/>
          <w:szCs w:val="24"/>
        </w:rPr>
      </w:pPr>
    </w:p>
    <w:p w14:paraId="08BDEB53"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216</w:t>
      </w:r>
      <w:r w:rsidR="005375E8" w:rsidRPr="005375E8">
        <w:rPr>
          <w:rFonts w:ascii="Times New Roman" w:hAnsi="Times New Roman"/>
          <w:sz w:val="24"/>
          <w:szCs w:val="24"/>
        </w:rPr>
        <w:t>. CM. Submucosal fibroid is detected by:</w:t>
      </w:r>
    </w:p>
    <w:p w14:paraId="78F97D3B"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7D5B8A">
        <w:rPr>
          <w:rFonts w:ascii="Times New Roman" w:hAnsi="Times New Roman"/>
          <w:sz w:val="24"/>
          <w:szCs w:val="24"/>
        </w:rPr>
        <w:t>. h</w:t>
      </w:r>
      <w:r w:rsidR="005375E8" w:rsidRPr="005375E8">
        <w:rPr>
          <w:rFonts w:ascii="Times New Roman" w:hAnsi="Times New Roman"/>
          <w:sz w:val="24"/>
          <w:szCs w:val="24"/>
        </w:rPr>
        <w:t xml:space="preserve">ysteroscopy </w:t>
      </w:r>
    </w:p>
    <w:p w14:paraId="16463579"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007D5B8A">
        <w:rPr>
          <w:rFonts w:ascii="Times New Roman" w:hAnsi="Times New Roman"/>
          <w:sz w:val="24"/>
          <w:szCs w:val="24"/>
        </w:rPr>
        <w:t>. h</w:t>
      </w:r>
      <w:r w:rsidR="005375E8" w:rsidRPr="005375E8">
        <w:rPr>
          <w:rFonts w:ascii="Times New Roman" w:hAnsi="Times New Roman"/>
          <w:sz w:val="24"/>
          <w:szCs w:val="24"/>
        </w:rPr>
        <w:t>ystersalpingography</w:t>
      </w:r>
    </w:p>
    <w:p w14:paraId="1E7E324F"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005375E8" w:rsidRPr="005375E8">
        <w:rPr>
          <w:rFonts w:ascii="Times New Roman" w:hAnsi="Times New Roman"/>
          <w:sz w:val="24"/>
          <w:szCs w:val="24"/>
        </w:rPr>
        <w:t>. USG</w:t>
      </w:r>
    </w:p>
    <w:p w14:paraId="6A5CC1E2"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007D5B8A">
        <w:rPr>
          <w:rFonts w:ascii="Times New Roman" w:hAnsi="Times New Roman"/>
          <w:sz w:val="24"/>
          <w:szCs w:val="24"/>
        </w:rPr>
        <w:t>. l</w:t>
      </w:r>
      <w:r w:rsidR="005375E8" w:rsidRPr="005375E8">
        <w:rPr>
          <w:rFonts w:ascii="Times New Roman" w:hAnsi="Times New Roman"/>
          <w:sz w:val="24"/>
          <w:szCs w:val="24"/>
        </w:rPr>
        <w:t>aparascopy</w:t>
      </w:r>
    </w:p>
    <w:p w14:paraId="0386FC5B"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007D5B8A">
        <w:rPr>
          <w:rFonts w:ascii="Times New Roman" w:hAnsi="Times New Roman"/>
          <w:sz w:val="24"/>
          <w:szCs w:val="24"/>
        </w:rPr>
        <w:t>. m</w:t>
      </w:r>
      <w:r w:rsidR="005375E8" w:rsidRPr="005375E8">
        <w:rPr>
          <w:rFonts w:ascii="Times New Roman" w:hAnsi="Times New Roman"/>
          <w:sz w:val="24"/>
          <w:szCs w:val="24"/>
        </w:rPr>
        <w:t xml:space="preserve">anual examination         </w:t>
      </w:r>
    </w:p>
    <w:p w14:paraId="6C8BEF32"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b, c</w:t>
      </w:r>
    </w:p>
    <w:p w14:paraId="4F643D96"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39B7709"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217</w:t>
      </w:r>
      <w:r w:rsidR="005375E8" w:rsidRPr="005375E8">
        <w:rPr>
          <w:rFonts w:ascii="Times New Roman" w:hAnsi="Times New Roman"/>
          <w:sz w:val="24"/>
          <w:szCs w:val="24"/>
        </w:rPr>
        <w:t>. CM. Drugs which reduce the size of myoma are:</w:t>
      </w:r>
    </w:p>
    <w:p w14:paraId="0E32826B"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GnRH agonists</w:t>
      </w:r>
    </w:p>
    <w:p w14:paraId="42C1F6CC"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lastRenderedPageBreak/>
        <w:t>b</w:t>
      </w:r>
      <w:r w:rsidR="007D5B8A">
        <w:rPr>
          <w:rFonts w:ascii="Times New Roman" w:hAnsi="Times New Roman"/>
          <w:sz w:val="24"/>
          <w:szCs w:val="24"/>
        </w:rPr>
        <w:t>. d</w:t>
      </w:r>
      <w:r w:rsidR="005375E8" w:rsidRPr="005375E8">
        <w:rPr>
          <w:rFonts w:ascii="Times New Roman" w:hAnsi="Times New Roman"/>
          <w:sz w:val="24"/>
          <w:szCs w:val="24"/>
        </w:rPr>
        <w:t>anazol</w:t>
      </w:r>
    </w:p>
    <w:p w14:paraId="2625C53B"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007D5B8A">
        <w:rPr>
          <w:rFonts w:ascii="Times New Roman" w:hAnsi="Times New Roman"/>
          <w:sz w:val="24"/>
          <w:szCs w:val="24"/>
        </w:rPr>
        <w:t>. p</w:t>
      </w:r>
      <w:r w:rsidR="005375E8" w:rsidRPr="005375E8">
        <w:rPr>
          <w:rFonts w:ascii="Times New Roman" w:hAnsi="Times New Roman"/>
          <w:sz w:val="24"/>
          <w:szCs w:val="24"/>
        </w:rPr>
        <w:t>rogesterone</w:t>
      </w:r>
    </w:p>
    <w:p w14:paraId="120C291A"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007D5B8A">
        <w:rPr>
          <w:rFonts w:ascii="Times New Roman" w:hAnsi="Times New Roman"/>
          <w:sz w:val="24"/>
          <w:szCs w:val="24"/>
        </w:rPr>
        <w:t>. m</w:t>
      </w:r>
      <w:r w:rsidR="005375E8" w:rsidRPr="005375E8">
        <w:rPr>
          <w:rFonts w:ascii="Times New Roman" w:hAnsi="Times New Roman"/>
          <w:sz w:val="24"/>
          <w:szCs w:val="24"/>
        </w:rPr>
        <w:t>ifepristone</w:t>
      </w:r>
    </w:p>
    <w:p w14:paraId="7791748D"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007D5B8A">
        <w:rPr>
          <w:rFonts w:ascii="Times New Roman" w:hAnsi="Times New Roman"/>
          <w:sz w:val="24"/>
          <w:szCs w:val="24"/>
        </w:rPr>
        <w:t>. e</w:t>
      </w:r>
      <w:r w:rsidR="005375E8" w:rsidRPr="005375E8">
        <w:rPr>
          <w:rFonts w:ascii="Times New Roman" w:hAnsi="Times New Roman"/>
          <w:sz w:val="24"/>
          <w:szCs w:val="24"/>
        </w:rPr>
        <w:t>strogens</w:t>
      </w:r>
    </w:p>
    <w:p w14:paraId="22314893" w14:textId="77777777" w:rsid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b, d</w:t>
      </w:r>
    </w:p>
    <w:p w14:paraId="57B9F2E9" w14:textId="77777777" w:rsidR="0093541A" w:rsidRPr="005375E8" w:rsidRDefault="0093541A" w:rsidP="00201A65">
      <w:pPr>
        <w:tabs>
          <w:tab w:val="left" w:pos="0"/>
          <w:tab w:val="left" w:pos="709"/>
          <w:tab w:val="left" w:pos="851"/>
        </w:tabs>
        <w:spacing w:after="0"/>
        <w:rPr>
          <w:rFonts w:ascii="Times New Roman" w:hAnsi="Times New Roman"/>
          <w:sz w:val="24"/>
          <w:szCs w:val="24"/>
        </w:rPr>
      </w:pPr>
    </w:p>
    <w:p w14:paraId="13A8C7BD"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218</w:t>
      </w:r>
      <w:r w:rsidR="005375E8" w:rsidRPr="005375E8">
        <w:rPr>
          <w:rFonts w:ascii="Times New Roman" w:hAnsi="Times New Roman"/>
          <w:sz w:val="24"/>
          <w:szCs w:val="24"/>
        </w:rPr>
        <w:t>. CM Preferred management options in a 26-year-old woman with 7x8cm size fibroid are:</w:t>
      </w:r>
    </w:p>
    <w:p w14:paraId="4D035123"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7D5B8A">
        <w:rPr>
          <w:rFonts w:ascii="Times New Roman" w:hAnsi="Times New Roman"/>
          <w:sz w:val="24"/>
          <w:szCs w:val="24"/>
        </w:rPr>
        <w:t>. f</w:t>
      </w:r>
      <w:r w:rsidR="005375E8" w:rsidRPr="005375E8">
        <w:rPr>
          <w:rFonts w:ascii="Times New Roman" w:hAnsi="Times New Roman"/>
          <w:sz w:val="24"/>
          <w:szCs w:val="24"/>
        </w:rPr>
        <w:t>ollow-up</w:t>
      </w:r>
    </w:p>
    <w:p w14:paraId="134C7D64"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005375E8" w:rsidRPr="005375E8">
        <w:rPr>
          <w:rFonts w:ascii="Times New Roman" w:hAnsi="Times New Roman"/>
          <w:sz w:val="24"/>
          <w:szCs w:val="24"/>
        </w:rPr>
        <w:t>. OCP</w:t>
      </w:r>
    </w:p>
    <w:p w14:paraId="7873185A"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007D5B8A">
        <w:rPr>
          <w:rFonts w:ascii="Times New Roman" w:hAnsi="Times New Roman"/>
          <w:sz w:val="24"/>
          <w:szCs w:val="24"/>
        </w:rPr>
        <w:t>. m</w:t>
      </w:r>
      <w:r w:rsidR="005375E8" w:rsidRPr="005375E8">
        <w:rPr>
          <w:rFonts w:ascii="Times New Roman" w:hAnsi="Times New Roman"/>
          <w:sz w:val="24"/>
          <w:szCs w:val="24"/>
        </w:rPr>
        <w:t>yomectomy</w:t>
      </w:r>
    </w:p>
    <w:p w14:paraId="727A2948"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007D5B8A">
        <w:rPr>
          <w:rFonts w:ascii="Times New Roman" w:hAnsi="Times New Roman"/>
          <w:sz w:val="24"/>
          <w:szCs w:val="24"/>
        </w:rPr>
        <w:t>. h</w:t>
      </w:r>
      <w:r w:rsidR="005375E8" w:rsidRPr="005375E8">
        <w:rPr>
          <w:rFonts w:ascii="Times New Roman" w:hAnsi="Times New Roman"/>
          <w:sz w:val="24"/>
          <w:szCs w:val="24"/>
        </w:rPr>
        <w:t>ysterectomy</w:t>
      </w:r>
    </w:p>
    <w:p w14:paraId="538EA145"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007D5B8A">
        <w:rPr>
          <w:rFonts w:ascii="Times New Roman" w:hAnsi="Times New Roman"/>
          <w:sz w:val="24"/>
          <w:szCs w:val="24"/>
        </w:rPr>
        <w:t>. d</w:t>
      </w:r>
      <w:r w:rsidR="005375E8" w:rsidRPr="005375E8">
        <w:rPr>
          <w:rFonts w:ascii="Times New Roman" w:hAnsi="Times New Roman"/>
          <w:sz w:val="24"/>
          <w:szCs w:val="24"/>
        </w:rPr>
        <w:t>anazol</w:t>
      </w:r>
    </w:p>
    <w:p w14:paraId="21CDC67C"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c</w:t>
      </w:r>
      <w:r w:rsidR="005375E8" w:rsidRPr="005375E8">
        <w:rPr>
          <w:rFonts w:ascii="Times New Roman" w:hAnsi="Times New Roman"/>
          <w:sz w:val="24"/>
          <w:szCs w:val="24"/>
        </w:rPr>
        <w:t xml:space="preserve"> </w:t>
      </w:r>
    </w:p>
    <w:p w14:paraId="6E444488"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4C060C2B"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 xml:space="preserve">219. </w:t>
      </w:r>
      <w:r w:rsidR="005375E8" w:rsidRPr="005375E8">
        <w:rPr>
          <w:rFonts w:ascii="Times New Roman" w:hAnsi="Times New Roman"/>
          <w:sz w:val="24"/>
          <w:szCs w:val="24"/>
        </w:rPr>
        <w:t>CM True statements regarding fibroid uteri are:</w:t>
      </w:r>
    </w:p>
    <w:p w14:paraId="1F0DA3B7"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estrogen dependent tumor</w:t>
      </w:r>
    </w:p>
    <w:p w14:paraId="694E7201"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xml:space="preserve">. capsulated </w:t>
      </w:r>
    </w:p>
    <w:p w14:paraId="017877FE"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can lead to red degeneration in pregnancy for which urgent surgery is required</w:t>
      </w:r>
    </w:p>
    <w:p w14:paraId="05A006C5"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danazol used in treatment</w:t>
      </w:r>
    </w:p>
    <w:p w14:paraId="67306F95"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estrogen </w:t>
      </w:r>
      <w:r w:rsidR="005375E8" w:rsidRPr="005375E8">
        <w:rPr>
          <w:rFonts w:ascii="Times New Roman" w:hAnsi="Times New Roman"/>
          <w:sz w:val="24"/>
          <w:szCs w:val="24"/>
        </w:rPr>
        <w:t>independent tumor</w:t>
      </w:r>
    </w:p>
    <w:p w14:paraId="48359F6C"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 b, c</w:t>
      </w:r>
    </w:p>
    <w:p w14:paraId="4C31C93A"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D018B7D"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220</w:t>
      </w:r>
      <w:r w:rsidR="005375E8" w:rsidRPr="005375E8">
        <w:rPr>
          <w:rFonts w:ascii="Times New Roman" w:hAnsi="Times New Roman"/>
          <w:sz w:val="24"/>
          <w:szCs w:val="24"/>
        </w:rPr>
        <w:t>. CS Malignant prevalence in uterine fibroids is:</w:t>
      </w:r>
    </w:p>
    <w:p w14:paraId="2F5116F3"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0.5%</w:t>
      </w:r>
    </w:p>
    <w:p w14:paraId="54EA2844"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005375E8" w:rsidRPr="005375E8">
        <w:rPr>
          <w:rFonts w:ascii="Times New Roman" w:hAnsi="Times New Roman"/>
          <w:sz w:val="24"/>
          <w:szCs w:val="24"/>
        </w:rPr>
        <w:t>. 1%</w:t>
      </w:r>
    </w:p>
    <w:p w14:paraId="36179730"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005375E8" w:rsidRPr="005375E8">
        <w:rPr>
          <w:rFonts w:ascii="Times New Roman" w:hAnsi="Times New Roman"/>
          <w:sz w:val="24"/>
          <w:szCs w:val="24"/>
        </w:rPr>
        <w:t>. 5%</w:t>
      </w:r>
    </w:p>
    <w:p w14:paraId="420FE826"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005375E8" w:rsidRPr="005375E8">
        <w:rPr>
          <w:rFonts w:ascii="Times New Roman" w:hAnsi="Times New Roman"/>
          <w:sz w:val="24"/>
          <w:szCs w:val="24"/>
        </w:rPr>
        <w:t>. 10%</w:t>
      </w:r>
    </w:p>
    <w:p w14:paraId="7749E03B"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005375E8" w:rsidRPr="005375E8">
        <w:rPr>
          <w:rFonts w:ascii="Times New Roman" w:hAnsi="Times New Roman"/>
          <w:sz w:val="24"/>
          <w:szCs w:val="24"/>
        </w:rPr>
        <w:t>. 15%</w:t>
      </w:r>
    </w:p>
    <w:p w14:paraId="682C1CE2"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w:t>
      </w:r>
    </w:p>
    <w:p w14:paraId="7F5D0834"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F10A7A1"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221</w:t>
      </w:r>
      <w:r w:rsidR="005375E8" w:rsidRPr="005375E8">
        <w:rPr>
          <w:rFonts w:ascii="Times New Roman" w:hAnsi="Times New Roman"/>
          <w:sz w:val="24"/>
          <w:szCs w:val="24"/>
        </w:rPr>
        <w:t>. CS Least common complication of uterine fibroids is:</w:t>
      </w:r>
    </w:p>
    <w:p w14:paraId="2CFBA554"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menstrual disorder</w:t>
      </w:r>
    </w:p>
    <w:p w14:paraId="4D025930"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xml:space="preserve">. malignancy </w:t>
      </w:r>
    </w:p>
    <w:p w14:paraId="6E245FD3"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xml:space="preserve">. urinary retention </w:t>
      </w:r>
    </w:p>
    <w:p w14:paraId="047D163F"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degeneration</w:t>
      </w:r>
    </w:p>
    <w:p w14:paraId="4DCB1447"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torsion </w:t>
      </w:r>
      <w:r w:rsidR="005375E8" w:rsidRPr="005375E8">
        <w:rPr>
          <w:rFonts w:ascii="Times New Roman" w:hAnsi="Times New Roman"/>
          <w:sz w:val="24"/>
          <w:szCs w:val="24"/>
        </w:rPr>
        <w:t>of fibroid</w:t>
      </w:r>
    </w:p>
    <w:p w14:paraId="02D5B3C6"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b</w:t>
      </w:r>
    </w:p>
    <w:p w14:paraId="5B5E6D73"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099A94C"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222</w:t>
      </w:r>
      <w:r w:rsidR="005375E8" w:rsidRPr="005375E8">
        <w:rPr>
          <w:rFonts w:ascii="Times New Roman" w:hAnsi="Times New Roman"/>
          <w:sz w:val="24"/>
          <w:szCs w:val="24"/>
        </w:rPr>
        <w:t>. CS. Which condition is not associated with myoma uteri?</w:t>
      </w:r>
    </w:p>
    <w:p w14:paraId="3200B542"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amenorrhea</w:t>
      </w:r>
    </w:p>
    <w:p w14:paraId="603666FD"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pelvic mass</w:t>
      </w:r>
    </w:p>
    <w:p w14:paraId="2219D2BA"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infertility</w:t>
      </w:r>
    </w:p>
    <w:p w14:paraId="53B5E2BD"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lastRenderedPageBreak/>
        <w:t>d</w:t>
      </w:r>
      <w:r w:rsidRPr="005375E8">
        <w:rPr>
          <w:rFonts w:ascii="Times New Roman" w:hAnsi="Times New Roman"/>
          <w:sz w:val="24"/>
          <w:szCs w:val="24"/>
        </w:rPr>
        <w:t>. menstrual irregularity</w:t>
      </w:r>
    </w:p>
    <w:p w14:paraId="03C85D35"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dysmenorrhea </w:t>
      </w:r>
    </w:p>
    <w:p w14:paraId="38AC66FD"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w:t>
      </w:r>
    </w:p>
    <w:p w14:paraId="48F7BC3F"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62FD8989"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223</w:t>
      </w:r>
      <w:r w:rsidR="005375E8" w:rsidRPr="005375E8">
        <w:rPr>
          <w:rFonts w:ascii="Times New Roman" w:hAnsi="Times New Roman"/>
          <w:sz w:val="24"/>
          <w:szCs w:val="24"/>
        </w:rPr>
        <w:t>. CS. What is the earliest most common presenting feature of anterior cervical fibroid:</w:t>
      </w:r>
    </w:p>
    <w:p w14:paraId="33924601"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urinary frequency</w:t>
      </w:r>
    </w:p>
    <w:p w14:paraId="0D946A29"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bleeding</w:t>
      </w:r>
    </w:p>
    <w:p w14:paraId="11B9598D"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acute abdomen</w:t>
      </w:r>
    </w:p>
    <w:p w14:paraId="0EAD219C"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constipation</w:t>
      </w:r>
    </w:p>
    <w:p w14:paraId="22EF17AB"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xml:space="preserve">. menstrual </w:t>
      </w:r>
      <w:r w:rsidR="005375E8" w:rsidRPr="005375E8">
        <w:rPr>
          <w:rFonts w:ascii="Times New Roman" w:hAnsi="Times New Roman"/>
          <w:sz w:val="24"/>
          <w:szCs w:val="24"/>
        </w:rPr>
        <w:t>disorder</w:t>
      </w:r>
    </w:p>
    <w:p w14:paraId="496BC53A"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Correct answer: a</w:t>
      </w:r>
    </w:p>
    <w:p w14:paraId="467A0E33"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37F82FB" w14:textId="77777777" w:rsidR="005375E8" w:rsidRPr="005375E8" w:rsidRDefault="008A513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224</w:t>
      </w:r>
      <w:r w:rsidR="005375E8" w:rsidRPr="005375E8">
        <w:rPr>
          <w:rFonts w:ascii="Times New Roman" w:hAnsi="Times New Roman"/>
          <w:sz w:val="24"/>
          <w:szCs w:val="24"/>
        </w:rPr>
        <w:t>. CM. The indications for myomectomy in the case of uterine fibroids are:</w:t>
      </w:r>
    </w:p>
    <w:p w14:paraId="5DD0C9D3" w14:textId="77777777" w:rsidR="005375E8" w:rsidRPr="005375E8" w:rsidRDefault="0093541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 xml:space="preserve">. </w:t>
      </w:r>
      <w:r w:rsidR="007D5B8A" w:rsidRPr="005375E8">
        <w:rPr>
          <w:rFonts w:ascii="Times New Roman" w:hAnsi="Times New Roman"/>
          <w:sz w:val="24"/>
          <w:szCs w:val="24"/>
        </w:rPr>
        <w:t>associated infertility</w:t>
      </w:r>
    </w:p>
    <w:p w14:paraId="2DDB7A0C"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w:t>
      </w:r>
      <w:r w:rsidRPr="005375E8">
        <w:rPr>
          <w:rFonts w:ascii="Times New Roman" w:hAnsi="Times New Roman"/>
          <w:sz w:val="24"/>
          <w:szCs w:val="24"/>
        </w:rPr>
        <w:t>. recurrent pregnancy loss</w:t>
      </w:r>
    </w:p>
    <w:p w14:paraId="57E5E265"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w:t>
      </w:r>
      <w:r w:rsidRPr="005375E8">
        <w:rPr>
          <w:rFonts w:ascii="Times New Roman" w:hAnsi="Times New Roman"/>
          <w:sz w:val="24"/>
          <w:szCs w:val="24"/>
        </w:rPr>
        <w:t>. heavy menstrual bleeding</w:t>
      </w:r>
    </w:p>
    <w:p w14:paraId="292B13D6"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w:t>
      </w:r>
      <w:r w:rsidRPr="005375E8">
        <w:rPr>
          <w:rFonts w:ascii="Times New Roman" w:hAnsi="Times New Roman"/>
          <w:sz w:val="24"/>
          <w:szCs w:val="24"/>
        </w:rPr>
        <w:t>. red degeneration</w:t>
      </w:r>
    </w:p>
    <w:p w14:paraId="74A4B5BB" w14:textId="77777777" w:rsidR="005375E8" w:rsidRPr="005375E8" w:rsidRDefault="007D5B8A"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w:t>
      </w:r>
      <w:r w:rsidRPr="005375E8">
        <w:rPr>
          <w:rFonts w:ascii="Times New Roman" w:hAnsi="Times New Roman"/>
          <w:sz w:val="24"/>
          <w:szCs w:val="24"/>
        </w:rPr>
        <w:t>. constipation</w:t>
      </w:r>
    </w:p>
    <w:p w14:paraId="6DDCC197"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0093541A">
        <w:rPr>
          <w:rFonts w:ascii="Times New Roman" w:hAnsi="Times New Roman"/>
          <w:sz w:val="24"/>
          <w:szCs w:val="24"/>
        </w:rPr>
        <w:t>: a, b, c</w:t>
      </w:r>
    </w:p>
    <w:p w14:paraId="48FBA508"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78F70263"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225</w:t>
      </w:r>
      <w:r w:rsidR="005375E8" w:rsidRPr="005375E8">
        <w:rPr>
          <w:rFonts w:ascii="Times New Roman" w:hAnsi="Times New Roman"/>
          <w:color w:val="000000"/>
          <w:sz w:val="24"/>
          <w:szCs w:val="24"/>
        </w:rPr>
        <w:t>. CS. External cephalic version is contraindicated in:</w:t>
      </w:r>
    </w:p>
    <w:p w14:paraId="3723920B"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a. p</w:t>
      </w:r>
      <w:r w:rsidR="005375E8" w:rsidRPr="005375E8">
        <w:rPr>
          <w:rFonts w:ascii="Times New Roman" w:hAnsi="Times New Roman"/>
          <w:color w:val="000000"/>
          <w:sz w:val="24"/>
          <w:szCs w:val="24"/>
        </w:rPr>
        <w:t>rimigravida</w:t>
      </w:r>
    </w:p>
    <w:p w14:paraId="6AA6700F"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b. f</w:t>
      </w:r>
      <w:r w:rsidR="005375E8" w:rsidRPr="005375E8">
        <w:rPr>
          <w:rFonts w:ascii="Times New Roman" w:hAnsi="Times New Roman"/>
          <w:color w:val="000000"/>
          <w:sz w:val="24"/>
          <w:szCs w:val="24"/>
        </w:rPr>
        <w:t>lexed breech</w:t>
      </w:r>
    </w:p>
    <w:p w14:paraId="0E25D4E8"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c. a</w:t>
      </w:r>
      <w:r w:rsidR="005375E8" w:rsidRPr="005375E8">
        <w:rPr>
          <w:rFonts w:ascii="Times New Roman" w:hAnsi="Times New Roman"/>
          <w:color w:val="000000"/>
          <w:sz w:val="24"/>
          <w:szCs w:val="24"/>
        </w:rPr>
        <w:t>nemia</w:t>
      </w:r>
    </w:p>
    <w:p w14:paraId="5C657982"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d. PIH</w:t>
      </w:r>
    </w:p>
    <w:p w14:paraId="3BF35707"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e. t</w:t>
      </w:r>
      <w:r w:rsidR="005375E8" w:rsidRPr="005375E8">
        <w:rPr>
          <w:rFonts w:ascii="Times New Roman" w:hAnsi="Times New Roman"/>
          <w:color w:val="000000"/>
          <w:sz w:val="24"/>
          <w:szCs w:val="24"/>
        </w:rPr>
        <w:t>win pregnancy</w:t>
      </w:r>
    </w:p>
    <w:p w14:paraId="015E897A" w14:textId="77777777" w:rsid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d</w:t>
      </w:r>
    </w:p>
    <w:p w14:paraId="22CCD04F" w14:textId="77777777" w:rsidR="0093541A" w:rsidRP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26602904"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226</w:t>
      </w:r>
      <w:r w:rsidR="005375E8" w:rsidRPr="005375E8">
        <w:rPr>
          <w:rFonts w:ascii="Times New Roman" w:hAnsi="Times New Roman"/>
          <w:color w:val="000000"/>
          <w:sz w:val="24"/>
          <w:szCs w:val="24"/>
        </w:rPr>
        <w:t>. CS.The complication associated with internal podalic version for transverse lie is:</w:t>
      </w:r>
    </w:p>
    <w:p w14:paraId="521233EA"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 xml:space="preserve">uterine rupture </w:t>
      </w:r>
    </w:p>
    <w:p w14:paraId="1F5E75B5"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uterine atony</w:t>
      </w:r>
    </w:p>
    <w:p w14:paraId="05D66CE3"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c. cervical laceration</w:t>
      </w:r>
    </w:p>
    <w:p w14:paraId="0E1BE290"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d. vaginal laceration</w:t>
      </w:r>
    </w:p>
    <w:p w14:paraId="5ECF543A"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rupture </w:t>
      </w:r>
      <w:r w:rsidR="005375E8" w:rsidRPr="005375E8">
        <w:rPr>
          <w:rFonts w:ascii="Times New Roman" w:hAnsi="Times New Roman"/>
          <w:color w:val="000000"/>
          <w:sz w:val="24"/>
          <w:szCs w:val="24"/>
        </w:rPr>
        <w:t xml:space="preserve">of membranes </w:t>
      </w:r>
    </w:p>
    <w:p w14:paraId="52DF0B76" w14:textId="77777777" w:rsid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w:t>
      </w:r>
    </w:p>
    <w:p w14:paraId="51C79844" w14:textId="77777777" w:rsidR="0093541A" w:rsidRP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71293FD8"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227</w:t>
      </w:r>
      <w:r w:rsidR="005375E8" w:rsidRPr="005375E8">
        <w:rPr>
          <w:rFonts w:ascii="Times New Roman" w:hAnsi="Times New Roman"/>
          <w:color w:val="000000"/>
          <w:sz w:val="24"/>
          <w:szCs w:val="24"/>
        </w:rPr>
        <w:t>. CS. Ventuouse in 2nd stage of labour is contraindicated in:</w:t>
      </w:r>
    </w:p>
    <w:p w14:paraId="568324D3"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persistent occipito-posterior position</w:t>
      </w:r>
    </w:p>
    <w:p w14:paraId="0028871A"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heart disease</w:t>
      </w:r>
    </w:p>
    <w:p w14:paraId="2DD398C2"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c. uterine inertia</w:t>
      </w:r>
    </w:p>
    <w:p w14:paraId="299819AE"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preterm labour </w:t>
      </w:r>
    </w:p>
    <w:p w14:paraId="4B1DE9D9"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myopia </w:t>
      </w:r>
      <w:r w:rsidR="005375E8" w:rsidRPr="005375E8">
        <w:rPr>
          <w:rFonts w:ascii="Times New Roman" w:hAnsi="Times New Roman"/>
          <w:color w:val="000000"/>
          <w:sz w:val="24"/>
          <w:szCs w:val="24"/>
        </w:rPr>
        <w:t>forte</w:t>
      </w:r>
    </w:p>
    <w:p w14:paraId="55A1082A" w14:textId="77777777" w:rsid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lastRenderedPageBreak/>
        <w:t>Correct answer</w:t>
      </w:r>
      <w:r>
        <w:rPr>
          <w:rFonts w:ascii="Times New Roman" w:hAnsi="Times New Roman"/>
          <w:sz w:val="24"/>
          <w:szCs w:val="24"/>
        </w:rPr>
        <w:t xml:space="preserve">: </w:t>
      </w:r>
      <w:r>
        <w:rPr>
          <w:rFonts w:ascii="Times New Roman" w:hAnsi="Times New Roman"/>
          <w:color w:val="000000"/>
          <w:sz w:val="24"/>
          <w:szCs w:val="24"/>
        </w:rPr>
        <w:t>d</w:t>
      </w:r>
    </w:p>
    <w:p w14:paraId="1DC32766" w14:textId="77777777" w:rsidR="0093541A" w:rsidRP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62CB3C5C"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228</w:t>
      </w:r>
      <w:r w:rsidR="005375E8" w:rsidRPr="005375E8">
        <w:rPr>
          <w:rFonts w:ascii="Times New Roman" w:hAnsi="Times New Roman"/>
          <w:color w:val="000000"/>
          <w:sz w:val="24"/>
          <w:szCs w:val="24"/>
        </w:rPr>
        <w:t>. CM. Contraindications for vacuum extraction are:</w:t>
      </w:r>
    </w:p>
    <w:p w14:paraId="29D77A21"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prematurity</w:t>
      </w:r>
    </w:p>
    <w:p w14:paraId="4A74FC42"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brow presentation</w:t>
      </w:r>
    </w:p>
    <w:p w14:paraId="04FE59A1"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c. fetal distress</w:t>
      </w:r>
    </w:p>
    <w:p w14:paraId="2CC12D50"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d. floating head</w:t>
      </w:r>
    </w:p>
    <w:p w14:paraId="09F415E8"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undilated </w:t>
      </w:r>
      <w:r w:rsidR="005375E8" w:rsidRPr="005375E8">
        <w:rPr>
          <w:rFonts w:ascii="Times New Roman" w:hAnsi="Times New Roman"/>
          <w:color w:val="000000"/>
          <w:sz w:val="24"/>
          <w:szCs w:val="24"/>
        </w:rPr>
        <w:t xml:space="preserve">cervix </w:t>
      </w:r>
    </w:p>
    <w:p w14:paraId="73F90F77" w14:textId="77777777" w:rsid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a, b, d, e</w:t>
      </w:r>
    </w:p>
    <w:p w14:paraId="34D32C30" w14:textId="77777777" w:rsidR="0093541A" w:rsidRP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2452ECE7"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229</w:t>
      </w:r>
      <w:r w:rsidR="005375E8" w:rsidRPr="005375E8">
        <w:rPr>
          <w:rFonts w:ascii="Times New Roman" w:hAnsi="Times New Roman"/>
          <w:color w:val="000000"/>
          <w:sz w:val="24"/>
          <w:szCs w:val="24"/>
        </w:rPr>
        <w:t>. CS. Which statement is true regarding ventouse:</w:t>
      </w:r>
    </w:p>
    <w:p w14:paraId="1C572DFD"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minor scalp abrasions and subgaleal hematomas in new born are more frequent than forceps</w:t>
      </w:r>
    </w:p>
    <w:p w14:paraId="578C151B"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b. can be applied when foetal head is above the level of ischial spine </w:t>
      </w:r>
    </w:p>
    <w:p w14:paraId="3412909D"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c. maternal trauma is more frequent than forceps</w:t>
      </w:r>
    </w:p>
    <w:p w14:paraId="4742AEC7"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can not be used when fetal head is not fully rotated </w:t>
      </w:r>
    </w:p>
    <w:p w14:paraId="6437D6AB"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can </w:t>
      </w:r>
      <w:r w:rsidR="005375E8" w:rsidRPr="005375E8">
        <w:rPr>
          <w:rFonts w:ascii="Times New Roman" w:hAnsi="Times New Roman"/>
          <w:color w:val="000000"/>
          <w:sz w:val="24"/>
          <w:szCs w:val="24"/>
        </w:rPr>
        <w:t>be applied when the membranes are intact</w:t>
      </w:r>
    </w:p>
    <w:p w14:paraId="4D3337CF" w14:textId="77777777" w:rsid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a</w:t>
      </w:r>
    </w:p>
    <w:p w14:paraId="40F0EA4C" w14:textId="77777777" w:rsidR="0093541A" w:rsidRP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7559473D"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230</w:t>
      </w:r>
      <w:r w:rsidR="005375E8" w:rsidRPr="005375E8">
        <w:rPr>
          <w:rFonts w:ascii="Times New Roman" w:hAnsi="Times New Roman"/>
          <w:color w:val="000000"/>
          <w:sz w:val="24"/>
          <w:szCs w:val="24"/>
        </w:rPr>
        <w:t xml:space="preserve">. CM. True statements about vacuum extraction of the fetus are: </w:t>
      </w:r>
    </w:p>
    <w:p w14:paraId="7D0EE2FF"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 xml:space="preserve">can be used in non dilated cervix </w:t>
      </w:r>
    </w:p>
    <w:p w14:paraId="3F2749F2"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b. can not be used in incompletely dilated cervix </w:t>
      </w:r>
    </w:p>
    <w:p w14:paraId="614CA5C0"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used in face presentation </w:t>
      </w:r>
    </w:p>
    <w:p w14:paraId="547F929C"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applied 3 cm posterior to anterior fontanel </w:t>
      </w:r>
    </w:p>
    <w:p w14:paraId="3D285F09"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applied </w:t>
      </w:r>
      <w:r w:rsidR="005375E8" w:rsidRPr="005375E8">
        <w:rPr>
          <w:rFonts w:ascii="Times New Roman" w:hAnsi="Times New Roman"/>
          <w:color w:val="000000"/>
          <w:sz w:val="24"/>
          <w:szCs w:val="24"/>
        </w:rPr>
        <w:t>3 cm anterior to posterior fontanel</w:t>
      </w:r>
    </w:p>
    <w:p w14:paraId="50D2B97B" w14:textId="77777777" w:rsid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b,</w:t>
      </w:r>
      <w:r w:rsidR="008A5135">
        <w:rPr>
          <w:rFonts w:ascii="Times New Roman" w:hAnsi="Times New Roman"/>
          <w:color w:val="000000"/>
          <w:sz w:val="24"/>
          <w:szCs w:val="24"/>
        </w:rPr>
        <w:t xml:space="preserve"> </w:t>
      </w:r>
      <w:r>
        <w:rPr>
          <w:rFonts w:ascii="Times New Roman" w:hAnsi="Times New Roman"/>
          <w:color w:val="000000"/>
          <w:sz w:val="24"/>
          <w:szCs w:val="24"/>
        </w:rPr>
        <w:t>e</w:t>
      </w:r>
    </w:p>
    <w:p w14:paraId="3F227C06" w14:textId="77777777" w:rsidR="0093541A" w:rsidRP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28FCD1F1"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231</w:t>
      </w:r>
      <w:r w:rsidR="005375E8" w:rsidRPr="005375E8">
        <w:rPr>
          <w:rFonts w:ascii="Times New Roman" w:hAnsi="Times New Roman"/>
          <w:color w:val="000000"/>
          <w:sz w:val="24"/>
          <w:szCs w:val="24"/>
        </w:rPr>
        <w:t xml:space="preserve">. CM. Outlet forceps means: </w:t>
      </w:r>
    </w:p>
    <w:p w14:paraId="060EC346"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head at station "0"</w:t>
      </w:r>
    </w:p>
    <w:p w14:paraId="7F661B29"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full cervical dilatation</w:t>
      </w:r>
    </w:p>
    <w:p w14:paraId="0B2CDFB8"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rupture of membrane </w:t>
      </w:r>
    </w:p>
    <w:p w14:paraId="538F5801"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rotation &gt;45 </w:t>
      </w:r>
    </w:p>
    <w:p w14:paraId="3D30071D"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head </w:t>
      </w:r>
      <w:r w:rsidR="005375E8" w:rsidRPr="005375E8">
        <w:rPr>
          <w:rFonts w:ascii="Times New Roman" w:hAnsi="Times New Roman"/>
          <w:color w:val="000000"/>
          <w:sz w:val="24"/>
          <w:szCs w:val="24"/>
        </w:rPr>
        <w:t xml:space="preserve">with sutura sagitalis in antero-posterior diameter of outlet </w:t>
      </w:r>
    </w:p>
    <w:p w14:paraId="768DBAD3" w14:textId="77777777" w:rsid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b, c, e</w:t>
      </w:r>
    </w:p>
    <w:p w14:paraId="364521F2" w14:textId="77777777" w:rsidR="0093541A" w:rsidRPr="005375E8" w:rsidRDefault="0093541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15340CF8"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232</w:t>
      </w:r>
      <w:r w:rsidR="005375E8" w:rsidRPr="005375E8">
        <w:rPr>
          <w:rFonts w:ascii="Times New Roman" w:hAnsi="Times New Roman"/>
          <w:color w:val="000000"/>
          <w:sz w:val="24"/>
          <w:szCs w:val="24"/>
        </w:rPr>
        <w:t>. CM. Which of the following statements are true for episiotomy?</w:t>
      </w:r>
    </w:p>
    <w:p w14:paraId="08E24796"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 xml:space="preserve">should be performed routinely in primipara  </w:t>
      </w:r>
    </w:p>
    <w:p w14:paraId="6BE0EF86"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can be either mild-line or mediolateral</w:t>
      </w:r>
    </w:p>
    <w:p w14:paraId="2F51E410"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involvement of anal sphincter is classified 3rd-4th degree perineal tear </w:t>
      </w:r>
    </w:p>
    <w:p w14:paraId="73A7015E"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mid-line episiotomies bleed less and are easier to repair </w:t>
      </w:r>
    </w:p>
    <w:p w14:paraId="68EC5EE5"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mid</w:t>
      </w:r>
      <w:r w:rsidR="005375E8" w:rsidRPr="005375E8">
        <w:rPr>
          <w:rFonts w:ascii="Times New Roman" w:hAnsi="Times New Roman"/>
          <w:color w:val="000000"/>
          <w:sz w:val="24"/>
          <w:szCs w:val="24"/>
        </w:rPr>
        <w:t>-line episiotomy heals more quickly</w:t>
      </w:r>
    </w:p>
    <w:p w14:paraId="4F0158D3" w14:textId="77777777" w:rsidR="005375E8" w:rsidRPr="005375E8" w:rsidRDefault="002270E9"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w:t>
      </w:r>
      <w:r>
        <w:rPr>
          <w:rFonts w:ascii="Times New Roman" w:hAnsi="Times New Roman"/>
          <w:color w:val="000000"/>
          <w:sz w:val="24"/>
          <w:szCs w:val="24"/>
        </w:rPr>
        <w:t xml:space="preserve"> b, c, d, e</w:t>
      </w:r>
    </w:p>
    <w:p w14:paraId="01B96422" w14:textId="77777777" w:rsidR="005375E8" w:rsidRPr="005375E8" w:rsidRDefault="005375E8" w:rsidP="00201A65">
      <w:pPr>
        <w:widowControl w:val="0"/>
        <w:tabs>
          <w:tab w:val="left" w:pos="0"/>
          <w:tab w:val="left" w:pos="709"/>
          <w:tab w:val="left" w:pos="851"/>
        </w:tabs>
        <w:autoSpaceDE w:val="0"/>
        <w:autoSpaceDN w:val="0"/>
        <w:adjustRightInd w:val="0"/>
        <w:spacing w:after="0"/>
        <w:jc w:val="right"/>
        <w:rPr>
          <w:rFonts w:ascii="Times New Roman" w:hAnsi="Times New Roman"/>
          <w:color w:val="000000"/>
          <w:sz w:val="24"/>
          <w:szCs w:val="24"/>
        </w:rPr>
      </w:pPr>
    </w:p>
    <w:p w14:paraId="404318C9"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lastRenderedPageBreak/>
        <w:t>233</w:t>
      </w:r>
      <w:r w:rsidR="005375E8" w:rsidRPr="005375E8">
        <w:rPr>
          <w:rFonts w:ascii="Times New Roman" w:hAnsi="Times New Roman"/>
          <w:color w:val="000000"/>
          <w:sz w:val="24"/>
          <w:szCs w:val="24"/>
        </w:rPr>
        <w:t>. CS. All of the following statements are true for episiotomy, EXCEPT:</w:t>
      </w:r>
    </w:p>
    <w:p w14:paraId="691AA5D8"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 xml:space="preserve">should be performed routinely in primipara  </w:t>
      </w:r>
    </w:p>
    <w:p w14:paraId="3E59439C"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can be either mild-line or mediolateral</w:t>
      </w:r>
    </w:p>
    <w:p w14:paraId="01837FFB"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involvement of anal sphincter is more frequent with mid line  </w:t>
      </w:r>
    </w:p>
    <w:p w14:paraId="2CD17E87"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mid-line episiotomies bleed less and are easier to repair </w:t>
      </w:r>
    </w:p>
    <w:p w14:paraId="7BEFB950"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e. mid-</w:t>
      </w:r>
      <w:r w:rsidR="005375E8" w:rsidRPr="005375E8">
        <w:rPr>
          <w:rFonts w:ascii="Times New Roman" w:hAnsi="Times New Roman"/>
          <w:color w:val="000000"/>
          <w:sz w:val="24"/>
          <w:szCs w:val="24"/>
        </w:rPr>
        <w:t>line episiotomy heals more quickly</w:t>
      </w:r>
    </w:p>
    <w:p w14:paraId="36A52737" w14:textId="77777777" w:rsidR="005375E8"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a</w:t>
      </w:r>
    </w:p>
    <w:p w14:paraId="78DE2F7C"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7ED0A553"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234</w:t>
      </w:r>
      <w:r w:rsidR="005375E8" w:rsidRPr="005375E8">
        <w:rPr>
          <w:rFonts w:ascii="Times New Roman" w:hAnsi="Times New Roman"/>
          <w:color w:val="000000"/>
          <w:sz w:val="24"/>
          <w:szCs w:val="24"/>
        </w:rPr>
        <w:t>. CS. Perineal tear should be repaired:</w:t>
      </w:r>
    </w:p>
    <w:p w14:paraId="256355F8"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a. 24 hrs later</w:t>
      </w:r>
    </w:p>
    <w:p w14:paraId="6EE5C576"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48 hrs later</w:t>
      </w:r>
    </w:p>
    <w:p w14:paraId="7FD52CCF"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72 hrs later </w:t>
      </w:r>
    </w:p>
    <w:p w14:paraId="30250599"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d. i</w:t>
      </w:r>
      <w:r w:rsidR="005375E8" w:rsidRPr="005375E8">
        <w:rPr>
          <w:rFonts w:ascii="Times New Roman" w:hAnsi="Times New Roman"/>
          <w:color w:val="000000"/>
          <w:sz w:val="24"/>
          <w:szCs w:val="24"/>
        </w:rPr>
        <w:t>mmediately</w:t>
      </w:r>
    </w:p>
    <w:p w14:paraId="175496ED"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e. t</w:t>
      </w:r>
      <w:r w:rsidR="005375E8" w:rsidRPr="005375E8">
        <w:rPr>
          <w:rFonts w:ascii="Times New Roman" w:hAnsi="Times New Roman"/>
          <w:color w:val="000000"/>
          <w:sz w:val="24"/>
          <w:szCs w:val="24"/>
        </w:rPr>
        <w:t>he next day after birth</w:t>
      </w:r>
    </w:p>
    <w:p w14:paraId="232EBB7F" w14:textId="77777777" w:rsid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d</w:t>
      </w:r>
    </w:p>
    <w:p w14:paraId="52DBAFDB" w14:textId="77777777" w:rsidR="00C77A6F"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50F651A7" w14:textId="77777777" w:rsidR="005375E8" w:rsidRPr="005375E8" w:rsidRDefault="008A513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235</w:t>
      </w:r>
      <w:r w:rsidR="005375E8" w:rsidRPr="005375E8">
        <w:rPr>
          <w:rFonts w:ascii="Times New Roman" w:hAnsi="Times New Roman"/>
          <w:color w:val="000000"/>
          <w:sz w:val="24"/>
          <w:szCs w:val="24"/>
        </w:rPr>
        <w:t>. CM. Which of the following are always indications of cesarean section?</w:t>
      </w:r>
    </w:p>
    <w:p w14:paraId="14A75F7E"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placenta abruption</w:t>
      </w:r>
    </w:p>
    <w:p w14:paraId="740726DB"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b. untreated stage of i ca cervix</w:t>
      </w:r>
    </w:p>
    <w:p w14:paraId="516AA7B4"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active primary genital herpes </w:t>
      </w:r>
    </w:p>
    <w:p w14:paraId="03B07FE2"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central placenta previa </w:t>
      </w:r>
    </w:p>
    <w:p w14:paraId="2526AC43"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cehhalopelvic </w:t>
      </w:r>
      <w:r w:rsidR="005375E8" w:rsidRPr="005375E8">
        <w:rPr>
          <w:rFonts w:ascii="Times New Roman" w:hAnsi="Times New Roman"/>
          <w:color w:val="000000"/>
          <w:sz w:val="24"/>
          <w:szCs w:val="24"/>
        </w:rPr>
        <w:t>disproportion</w:t>
      </w:r>
    </w:p>
    <w:p w14:paraId="57AB51CB" w14:textId="77777777" w:rsid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b, c, d, e</w:t>
      </w:r>
    </w:p>
    <w:p w14:paraId="626DAF36" w14:textId="77777777" w:rsidR="00C77A6F"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24E79BFC" w14:textId="77777777" w:rsidR="005375E8" w:rsidRPr="005375E8" w:rsidRDefault="00040584"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236</w:t>
      </w:r>
      <w:r w:rsidR="005375E8" w:rsidRPr="005375E8">
        <w:rPr>
          <w:rFonts w:ascii="Times New Roman" w:hAnsi="Times New Roman"/>
          <w:color w:val="000000"/>
          <w:sz w:val="24"/>
          <w:szCs w:val="24"/>
        </w:rPr>
        <w:t xml:space="preserve">. CS. An absolute indication for LSCS in case of heart disease is: </w:t>
      </w:r>
    </w:p>
    <w:p w14:paraId="6457E591"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7D5B8A" w:rsidRPr="005375E8">
        <w:rPr>
          <w:rFonts w:ascii="Times New Roman" w:hAnsi="Times New Roman"/>
          <w:color w:val="000000"/>
          <w:sz w:val="24"/>
          <w:szCs w:val="24"/>
        </w:rPr>
        <w:t xml:space="preserve">coarctation of aorta </w:t>
      </w:r>
    </w:p>
    <w:p w14:paraId="1B0ECF68"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b. eisenmenger syndrome </w:t>
      </w:r>
    </w:p>
    <w:p w14:paraId="2237998E"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c. E</w:t>
      </w:r>
      <w:r w:rsidR="007D5B8A" w:rsidRPr="005375E8">
        <w:rPr>
          <w:rFonts w:ascii="Times New Roman" w:hAnsi="Times New Roman"/>
          <w:color w:val="000000"/>
          <w:sz w:val="24"/>
          <w:szCs w:val="24"/>
        </w:rPr>
        <w:t xml:space="preserve">bsteins anomaly </w:t>
      </w:r>
    </w:p>
    <w:p w14:paraId="4A0AAF15"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pulmonary stenosis </w:t>
      </w:r>
    </w:p>
    <w:p w14:paraId="16EB91F2" w14:textId="77777777" w:rsidR="005375E8" w:rsidRPr="005375E8" w:rsidRDefault="007D5B8A"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aortal </w:t>
      </w:r>
      <w:r w:rsidR="005375E8" w:rsidRPr="005375E8">
        <w:rPr>
          <w:rFonts w:ascii="Times New Roman" w:hAnsi="Times New Roman"/>
          <w:color w:val="000000"/>
          <w:sz w:val="24"/>
          <w:szCs w:val="24"/>
        </w:rPr>
        <w:t>stenosis</w:t>
      </w:r>
    </w:p>
    <w:p w14:paraId="664AB82B" w14:textId="77777777" w:rsidR="005375E8"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a</w:t>
      </w:r>
    </w:p>
    <w:p w14:paraId="5B883FDB" w14:textId="77777777" w:rsidR="005375E8" w:rsidRPr="005375E8" w:rsidRDefault="005375E8" w:rsidP="00201A65">
      <w:pPr>
        <w:widowControl w:val="0"/>
        <w:tabs>
          <w:tab w:val="left" w:pos="0"/>
          <w:tab w:val="left" w:pos="709"/>
          <w:tab w:val="left" w:pos="851"/>
        </w:tabs>
        <w:autoSpaceDE w:val="0"/>
        <w:autoSpaceDN w:val="0"/>
        <w:adjustRightInd w:val="0"/>
        <w:spacing w:after="0"/>
        <w:jc w:val="right"/>
        <w:rPr>
          <w:rFonts w:ascii="Times New Roman" w:hAnsi="Times New Roman"/>
          <w:color w:val="000000"/>
          <w:sz w:val="24"/>
          <w:szCs w:val="24"/>
        </w:rPr>
      </w:pPr>
    </w:p>
    <w:p w14:paraId="1506A687" w14:textId="77777777" w:rsidR="005375E8" w:rsidRPr="005375E8" w:rsidRDefault="00040584"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237</w:t>
      </w:r>
      <w:r w:rsidR="005375E8" w:rsidRPr="005375E8">
        <w:rPr>
          <w:rFonts w:ascii="Times New Roman" w:hAnsi="Times New Roman"/>
          <w:color w:val="000000"/>
          <w:sz w:val="24"/>
          <w:szCs w:val="24"/>
        </w:rPr>
        <w:t>. CM. Which of the following are contraindications of vaginal delivery after previous Caesarean?</w:t>
      </w:r>
    </w:p>
    <w:p w14:paraId="3B2F4716"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a. p</w:t>
      </w:r>
      <w:r w:rsidR="005375E8" w:rsidRPr="005375E8">
        <w:rPr>
          <w:rFonts w:ascii="Times New Roman" w:hAnsi="Times New Roman"/>
          <w:color w:val="000000"/>
          <w:sz w:val="24"/>
          <w:szCs w:val="24"/>
        </w:rPr>
        <w:t>revious classical C/S</w:t>
      </w:r>
    </w:p>
    <w:p w14:paraId="1FC6D9C1"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b. n</w:t>
      </w:r>
      <w:r w:rsidR="005375E8" w:rsidRPr="005375E8">
        <w:rPr>
          <w:rFonts w:ascii="Times New Roman" w:hAnsi="Times New Roman"/>
          <w:color w:val="000000"/>
          <w:sz w:val="24"/>
          <w:szCs w:val="24"/>
        </w:rPr>
        <w:t xml:space="preserve">o history of vaginal delivery in the past </w:t>
      </w:r>
    </w:p>
    <w:p w14:paraId="2A9C94E2"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c. b</w:t>
      </w:r>
      <w:r w:rsidR="005375E8" w:rsidRPr="005375E8">
        <w:rPr>
          <w:rFonts w:ascii="Times New Roman" w:hAnsi="Times New Roman"/>
          <w:color w:val="000000"/>
          <w:sz w:val="24"/>
          <w:szCs w:val="24"/>
        </w:rPr>
        <w:t xml:space="preserve">reech presentation in previous pregnancy </w:t>
      </w:r>
    </w:p>
    <w:p w14:paraId="54087EC9"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d. &gt; 2 previous C/S</w:t>
      </w:r>
    </w:p>
    <w:p w14:paraId="64F4D94E"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e. p</w:t>
      </w:r>
      <w:r w:rsidR="005375E8" w:rsidRPr="005375E8">
        <w:rPr>
          <w:rFonts w:ascii="Times New Roman" w:hAnsi="Times New Roman"/>
          <w:color w:val="000000"/>
          <w:sz w:val="24"/>
          <w:szCs w:val="24"/>
        </w:rPr>
        <w:t>revious history of uterine rupture</w:t>
      </w:r>
    </w:p>
    <w:p w14:paraId="204181F2" w14:textId="77777777" w:rsidR="005375E8"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rPr>
        <w:t>a, d, e</w:t>
      </w:r>
    </w:p>
    <w:p w14:paraId="0C22D704"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2F9F6D7A" w14:textId="77777777" w:rsidR="005375E8" w:rsidRPr="005375E8" w:rsidRDefault="00040584"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238</w:t>
      </w:r>
      <w:r w:rsidR="005375E8" w:rsidRPr="005375E8">
        <w:rPr>
          <w:rFonts w:ascii="Times New Roman" w:hAnsi="Times New Roman"/>
          <w:color w:val="000000"/>
          <w:sz w:val="24"/>
          <w:szCs w:val="24"/>
        </w:rPr>
        <w:t>. CM. Vaginal birth after caesarean section is contraindicated in:</w:t>
      </w:r>
    </w:p>
    <w:p w14:paraId="12379D91"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a. previous classical section</w:t>
      </w:r>
    </w:p>
    <w:p w14:paraId="7AA478A6"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lastRenderedPageBreak/>
        <w:t>b. s</w:t>
      </w:r>
      <w:r w:rsidR="005375E8" w:rsidRPr="005375E8">
        <w:rPr>
          <w:rFonts w:ascii="Times New Roman" w:hAnsi="Times New Roman"/>
          <w:color w:val="000000"/>
          <w:sz w:val="24"/>
          <w:szCs w:val="24"/>
        </w:rPr>
        <w:t xml:space="preserve">uspected CPD </w:t>
      </w:r>
    </w:p>
    <w:p w14:paraId="12B56242"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c. n</w:t>
      </w:r>
      <w:r w:rsidR="005375E8" w:rsidRPr="005375E8">
        <w:rPr>
          <w:rFonts w:ascii="Times New Roman" w:hAnsi="Times New Roman"/>
          <w:color w:val="000000"/>
          <w:sz w:val="24"/>
          <w:szCs w:val="24"/>
        </w:rPr>
        <w:t xml:space="preserve">o vaginal birth previously </w:t>
      </w:r>
    </w:p>
    <w:p w14:paraId="53872B75"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d. p</w:t>
      </w:r>
      <w:r w:rsidR="005375E8" w:rsidRPr="005375E8">
        <w:rPr>
          <w:rFonts w:ascii="Times New Roman" w:hAnsi="Times New Roman"/>
          <w:color w:val="000000"/>
          <w:sz w:val="24"/>
          <w:szCs w:val="24"/>
        </w:rPr>
        <w:t xml:space="preserve">revious uterine rupture </w:t>
      </w:r>
    </w:p>
    <w:p w14:paraId="039B0B2A"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lang w:val="ro-RO"/>
        </w:rPr>
      </w:pPr>
      <w:r>
        <w:rPr>
          <w:rFonts w:ascii="Times New Roman" w:hAnsi="Times New Roman"/>
          <w:color w:val="000000"/>
          <w:sz w:val="24"/>
          <w:szCs w:val="24"/>
        </w:rPr>
        <w:t>e. p</w:t>
      </w:r>
      <w:r w:rsidR="005375E8" w:rsidRPr="005375E8">
        <w:rPr>
          <w:rFonts w:ascii="Times New Roman" w:hAnsi="Times New Roman"/>
          <w:color w:val="000000"/>
          <w:sz w:val="24"/>
          <w:szCs w:val="24"/>
        </w:rPr>
        <w:t xml:space="preserve">ost-term pregnancy </w:t>
      </w:r>
    </w:p>
    <w:p w14:paraId="6E07EDB2" w14:textId="77777777" w:rsidR="005375E8"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lang w:val="ro-RO"/>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color w:val="000000"/>
          <w:sz w:val="24"/>
          <w:szCs w:val="24"/>
          <w:lang w:val="ro-RO"/>
        </w:rPr>
        <w:t>a, b, d</w:t>
      </w:r>
    </w:p>
    <w:p w14:paraId="4136C2A5" w14:textId="77777777" w:rsidR="005375E8" w:rsidRPr="005375E8" w:rsidRDefault="005375E8" w:rsidP="00201A65">
      <w:pPr>
        <w:widowControl w:val="0"/>
        <w:tabs>
          <w:tab w:val="left" w:pos="0"/>
          <w:tab w:val="left" w:pos="709"/>
          <w:tab w:val="left" w:pos="851"/>
        </w:tabs>
        <w:autoSpaceDE w:val="0"/>
        <w:autoSpaceDN w:val="0"/>
        <w:adjustRightInd w:val="0"/>
        <w:spacing w:after="0"/>
        <w:jc w:val="right"/>
        <w:rPr>
          <w:rFonts w:ascii="Times New Roman" w:hAnsi="Times New Roman"/>
          <w:color w:val="000000"/>
          <w:sz w:val="24"/>
          <w:szCs w:val="24"/>
          <w:lang w:val="ro-RO"/>
        </w:rPr>
      </w:pPr>
    </w:p>
    <w:p w14:paraId="6CD60CE1" w14:textId="77777777" w:rsidR="005375E8" w:rsidRPr="005375E8" w:rsidRDefault="00040584"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w:t>
      </w:r>
      <w:r w:rsidR="00F26C31">
        <w:rPr>
          <w:rFonts w:ascii="Times New Roman" w:hAnsi="Times New Roman"/>
          <w:color w:val="000000"/>
          <w:sz w:val="24"/>
          <w:szCs w:val="24"/>
        </w:rPr>
        <w:t>3</w:t>
      </w:r>
      <w:r>
        <w:rPr>
          <w:rFonts w:ascii="Times New Roman" w:hAnsi="Times New Roman"/>
          <w:color w:val="000000"/>
          <w:sz w:val="24"/>
          <w:szCs w:val="24"/>
        </w:rPr>
        <w:t>9</w:t>
      </w:r>
      <w:r w:rsidR="005375E8" w:rsidRPr="005375E8">
        <w:rPr>
          <w:rFonts w:ascii="Times New Roman" w:hAnsi="Times New Roman"/>
          <w:color w:val="000000"/>
          <w:sz w:val="24"/>
          <w:szCs w:val="24"/>
        </w:rPr>
        <w:t>. CM. Which statements are true regard</w:t>
      </w:r>
      <w:r w:rsidR="00231685">
        <w:rPr>
          <w:rFonts w:ascii="Times New Roman" w:hAnsi="Times New Roman"/>
          <w:color w:val="000000"/>
          <w:sz w:val="24"/>
          <w:szCs w:val="24"/>
        </w:rPr>
        <w:t>ing forceps and vacuum delivery</w:t>
      </w:r>
      <w:r w:rsidR="005375E8" w:rsidRPr="005375E8">
        <w:rPr>
          <w:rFonts w:ascii="Times New Roman" w:hAnsi="Times New Roman"/>
          <w:color w:val="000000"/>
          <w:sz w:val="24"/>
          <w:szCs w:val="24"/>
        </w:rPr>
        <w:t>:</w:t>
      </w:r>
    </w:p>
    <w:p w14:paraId="6AB904E1"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231685" w:rsidRPr="005375E8">
        <w:rPr>
          <w:rFonts w:ascii="Times New Roman" w:hAnsi="Times New Roman"/>
          <w:color w:val="000000"/>
          <w:sz w:val="24"/>
          <w:szCs w:val="24"/>
        </w:rPr>
        <w:t xml:space="preserve">vacuum requires more clinical skills than forceps </w:t>
      </w:r>
    </w:p>
    <w:p w14:paraId="56FD105E"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b. vacuum produce more perineal lacerations </w:t>
      </w:r>
    </w:p>
    <w:p w14:paraId="4569BDD1"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forceps is more associated with fetal facial injury </w:t>
      </w:r>
    </w:p>
    <w:p w14:paraId="04A3C256"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vacuum has more chance of formation of cephalo-hematoma  </w:t>
      </w:r>
    </w:p>
    <w:p w14:paraId="196314B1"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forceps </w:t>
      </w:r>
      <w:r w:rsidR="005375E8" w:rsidRPr="005375E8">
        <w:rPr>
          <w:rFonts w:ascii="Times New Roman" w:hAnsi="Times New Roman"/>
          <w:color w:val="000000"/>
          <w:sz w:val="24"/>
          <w:szCs w:val="24"/>
        </w:rPr>
        <w:t>requires more clinical skills than vacuum</w:t>
      </w:r>
    </w:p>
    <w:p w14:paraId="091D8DAA" w14:textId="77777777" w:rsid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231685">
        <w:rPr>
          <w:rFonts w:ascii="Times New Roman" w:hAnsi="Times New Roman"/>
          <w:color w:val="000000"/>
          <w:sz w:val="24"/>
          <w:szCs w:val="24"/>
        </w:rPr>
        <w:t>c, d, e</w:t>
      </w:r>
    </w:p>
    <w:p w14:paraId="4DD0718C" w14:textId="77777777" w:rsidR="00C77A6F"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50A0E9F1" w14:textId="77777777" w:rsidR="005375E8" w:rsidRPr="005375E8" w:rsidRDefault="00040584"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240</w:t>
      </w:r>
      <w:r w:rsidR="005375E8" w:rsidRPr="005375E8">
        <w:rPr>
          <w:rFonts w:ascii="Times New Roman" w:hAnsi="Times New Roman"/>
          <w:color w:val="000000"/>
          <w:sz w:val="24"/>
          <w:szCs w:val="24"/>
        </w:rPr>
        <w:t>. CM. Induction of labor by amniotomy can lead to the following complications:</w:t>
      </w:r>
    </w:p>
    <w:p w14:paraId="483B9379"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231685" w:rsidRPr="005375E8">
        <w:rPr>
          <w:rFonts w:ascii="Times New Roman" w:hAnsi="Times New Roman"/>
          <w:color w:val="000000"/>
          <w:sz w:val="24"/>
          <w:szCs w:val="24"/>
        </w:rPr>
        <w:t xml:space="preserve">cord prolapse </w:t>
      </w:r>
    </w:p>
    <w:p w14:paraId="30956964"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b. abruptio placenta </w:t>
      </w:r>
    </w:p>
    <w:p w14:paraId="6EF8F266"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c. rupture of uterus</w:t>
      </w:r>
    </w:p>
    <w:p w14:paraId="5F78216C"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d. infection</w:t>
      </w:r>
    </w:p>
    <w:p w14:paraId="1EA71B81"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fetal </w:t>
      </w:r>
      <w:r w:rsidR="005375E8" w:rsidRPr="005375E8">
        <w:rPr>
          <w:rFonts w:ascii="Times New Roman" w:hAnsi="Times New Roman"/>
          <w:color w:val="000000"/>
          <w:sz w:val="24"/>
          <w:szCs w:val="24"/>
        </w:rPr>
        <w:t>distress</w:t>
      </w:r>
    </w:p>
    <w:p w14:paraId="0BD6F397" w14:textId="77777777" w:rsid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231685">
        <w:rPr>
          <w:rFonts w:ascii="Times New Roman" w:hAnsi="Times New Roman"/>
          <w:color w:val="000000"/>
          <w:sz w:val="24"/>
          <w:szCs w:val="24"/>
        </w:rPr>
        <w:t>a, d</w:t>
      </w:r>
    </w:p>
    <w:p w14:paraId="504BA585" w14:textId="77777777" w:rsidR="00C77A6F" w:rsidRP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p>
    <w:p w14:paraId="0119CBF7" w14:textId="77777777" w:rsidR="005375E8" w:rsidRPr="005375E8" w:rsidRDefault="00040584"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Pr>
          <w:rFonts w:ascii="Times New Roman" w:hAnsi="Times New Roman"/>
          <w:color w:val="000000"/>
          <w:sz w:val="24"/>
          <w:szCs w:val="24"/>
        </w:rPr>
        <w:t>241</w:t>
      </w:r>
      <w:r w:rsidR="005375E8" w:rsidRPr="005375E8">
        <w:rPr>
          <w:rFonts w:ascii="Times New Roman" w:hAnsi="Times New Roman"/>
          <w:color w:val="000000"/>
          <w:sz w:val="24"/>
          <w:szCs w:val="24"/>
        </w:rPr>
        <w:t xml:space="preserve">. CS. Zavenelli's manoeuver is done in: </w:t>
      </w:r>
    </w:p>
    <w:p w14:paraId="55B284BE" w14:textId="77777777" w:rsidR="005375E8" w:rsidRPr="005375E8" w:rsidRDefault="005375E8"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a. </w:t>
      </w:r>
      <w:r w:rsidR="00231685" w:rsidRPr="005375E8">
        <w:rPr>
          <w:rFonts w:ascii="Times New Roman" w:hAnsi="Times New Roman"/>
          <w:color w:val="000000"/>
          <w:sz w:val="24"/>
          <w:szCs w:val="24"/>
        </w:rPr>
        <w:t xml:space="preserve">shoulder dystocia </w:t>
      </w:r>
    </w:p>
    <w:p w14:paraId="3C9B47D7"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b. deep transverse arrest </w:t>
      </w:r>
    </w:p>
    <w:p w14:paraId="2C1FC7BE"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c. retained placenta </w:t>
      </w:r>
    </w:p>
    <w:p w14:paraId="5A3E862F"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d. face presentation </w:t>
      </w:r>
    </w:p>
    <w:p w14:paraId="2BAEA1D3" w14:textId="77777777" w:rsidR="005375E8"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color w:val="000000"/>
          <w:sz w:val="24"/>
          <w:szCs w:val="24"/>
        </w:rPr>
      </w:pPr>
      <w:r w:rsidRPr="005375E8">
        <w:rPr>
          <w:rFonts w:ascii="Times New Roman" w:hAnsi="Times New Roman"/>
          <w:color w:val="000000"/>
          <w:sz w:val="24"/>
          <w:szCs w:val="24"/>
        </w:rPr>
        <w:t xml:space="preserve">e. uterine </w:t>
      </w:r>
      <w:r w:rsidR="005375E8" w:rsidRPr="005375E8">
        <w:rPr>
          <w:rFonts w:ascii="Times New Roman" w:hAnsi="Times New Roman"/>
          <w:color w:val="000000"/>
          <w:sz w:val="24"/>
          <w:szCs w:val="24"/>
        </w:rPr>
        <w:t>inertia</w:t>
      </w:r>
    </w:p>
    <w:p w14:paraId="6582F2F1" w14:textId="77777777" w:rsidR="005375E8" w:rsidRDefault="00C77A6F"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w:t>
      </w:r>
    </w:p>
    <w:p w14:paraId="6BAEF8D7" w14:textId="77777777" w:rsidR="00231685" w:rsidRPr="005375E8" w:rsidRDefault="00231685" w:rsidP="00201A65">
      <w:pPr>
        <w:widowControl w:val="0"/>
        <w:tabs>
          <w:tab w:val="left" w:pos="0"/>
          <w:tab w:val="left" w:pos="709"/>
          <w:tab w:val="left" w:pos="851"/>
        </w:tabs>
        <w:autoSpaceDE w:val="0"/>
        <w:autoSpaceDN w:val="0"/>
        <w:adjustRightInd w:val="0"/>
        <w:spacing w:after="0"/>
        <w:rPr>
          <w:rFonts w:ascii="Times New Roman" w:hAnsi="Times New Roman"/>
          <w:sz w:val="24"/>
          <w:szCs w:val="24"/>
        </w:rPr>
      </w:pPr>
    </w:p>
    <w:p w14:paraId="328D4286"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242</w:t>
      </w:r>
      <w:r w:rsidR="005375E8" w:rsidRPr="005375E8">
        <w:rPr>
          <w:rFonts w:ascii="Times New Roman" w:hAnsi="Times New Roman"/>
          <w:sz w:val="24"/>
          <w:szCs w:val="24"/>
        </w:rPr>
        <w:t>. CS. In menstrual cycle increased level of LH (the LH surge) are due to:</w:t>
      </w:r>
    </w:p>
    <w:p w14:paraId="703DD03D"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 i</w:t>
      </w:r>
      <w:r w:rsidR="005375E8" w:rsidRPr="005375E8">
        <w:rPr>
          <w:rFonts w:ascii="Times New Roman" w:hAnsi="Times New Roman"/>
          <w:sz w:val="24"/>
          <w:szCs w:val="24"/>
        </w:rPr>
        <w:t xml:space="preserve">ncreased progesterone </w:t>
      </w:r>
    </w:p>
    <w:p w14:paraId="0E6AB1E5"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i</w:t>
      </w:r>
      <w:r w:rsidR="005375E8" w:rsidRPr="005375E8">
        <w:rPr>
          <w:rFonts w:ascii="Times New Roman" w:hAnsi="Times New Roman"/>
          <w:sz w:val="24"/>
          <w:szCs w:val="24"/>
        </w:rPr>
        <w:t xml:space="preserve">ncreased estrogen </w:t>
      </w:r>
    </w:p>
    <w:p w14:paraId="2E3749E0"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i</w:t>
      </w:r>
      <w:r w:rsidR="005375E8" w:rsidRPr="005375E8">
        <w:rPr>
          <w:rFonts w:ascii="Times New Roman" w:hAnsi="Times New Roman"/>
          <w:sz w:val="24"/>
          <w:szCs w:val="24"/>
        </w:rPr>
        <w:t>ncreased FSH</w:t>
      </w:r>
    </w:p>
    <w:p w14:paraId="1A19EC3F"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 i</w:t>
      </w:r>
      <w:r w:rsidR="005375E8" w:rsidRPr="005375E8">
        <w:rPr>
          <w:rFonts w:ascii="Times New Roman" w:hAnsi="Times New Roman"/>
          <w:sz w:val="24"/>
          <w:szCs w:val="24"/>
        </w:rPr>
        <w:t>ncreased androgens</w:t>
      </w:r>
    </w:p>
    <w:p w14:paraId="6F88E681"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d</w:t>
      </w:r>
      <w:r w:rsidR="005375E8" w:rsidRPr="005375E8">
        <w:rPr>
          <w:rFonts w:ascii="Times New Roman" w:hAnsi="Times New Roman"/>
          <w:sz w:val="24"/>
          <w:szCs w:val="24"/>
        </w:rPr>
        <w:t>ecreased progesterone</w:t>
      </w:r>
    </w:p>
    <w:p w14:paraId="71FFD6D9"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005375E8" w:rsidRPr="005375E8">
        <w:rPr>
          <w:rFonts w:ascii="Times New Roman" w:hAnsi="Times New Roman"/>
          <w:sz w:val="24"/>
          <w:szCs w:val="24"/>
        </w:rPr>
        <w:t>: b</w:t>
      </w:r>
    </w:p>
    <w:p w14:paraId="7EE249ED"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4A3AF61E"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243</w:t>
      </w:r>
      <w:r w:rsidR="005375E8" w:rsidRPr="005375E8">
        <w:rPr>
          <w:rFonts w:ascii="Times New Roman" w:hAnsi="Times New Roman"/>
          <w:sz w:val="24"/>
          <w:szCs w:val="24"/>
        </w:rPr>
        <w:t>. CS. The menstrual cycle is initiated by:</w:t>
      </w:r>
    </w:p>
    <w:p w14:paraId="5300C1D3"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FSH </w:t>
      </w:r>
    </w:p>
    <w:p w14:paraId="5F18AF31"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e</w:t>
      </w:r>
      <w:r w:rsidR="005375E8" w:rsidRPr="005375E8">
        <w:rPr>
          <w:rFonts w:ascii="Times New Roman" w:hAnsi="Times New Roman"/>
          <w:sz w:val="24"/>
          <w:szCs w:val="24"/>
        </w:rPr>
        <w:t xml:space="preserve">strogen </w:t>
      </w:r>
    </w:p>
    <w:p w14:paraId="5105C816"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LH </w:t>
      </w:r>
    </w:p>
    <w:p w14:paraId="65D9D34D"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lastRenderedPageBreak/>
        <w:t xml:space="preserve">d. Progesterone </w:t>
      </w:r>
    </w:p>
    <w:p w14:paraId="708C0C9B"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e. ACTH</w:t>
      </w:r>
    </w:p>
    <w:p w14:paraId="47CC9C21"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005375E8" w:rsidRPr="005375E8">
        <w:rPr>
          <w:rFonts w:ascii="Times New Roman" w:hAnsi="Times New Roman"/>
          <w:sz w:val="24"/>
          <w:szCs w:val="24"/>
        </w:rPr>
        <w:t>: a</w:t>
      </w:r>
    </w:p>
    <w:p w14:paraId="0F8E87B7"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69F93645"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244</w:t>
      </w:r>
      <w:r w:rsidR="005375E8" w:rsidRPr="005375E8">
        <w:rPr>
          <w:rFonts w:ascii="Times New Roman" w:hAnsi="Times New Roman"/>
          <w:sz w:val="24"/>
          <w:szCs w:val="24"/>
        </w:rPr>
        <w:t>. CM. The corpus luteum secretes:</w:t>
      </w:r>
    </w:p>
    <w:p w14:paraId="18A3D726"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 e</w:t>
      </w:r>
      <w:r w:rsidR="005375E8" w:rsidRPr="005375E8">
        <w:rPr>
          <w:rFonts w:ascii="Times New Roman" w:hAnsi="Times New Roman"/>
          <w:sz w:val="24"/>
          <w:szCs w:val="24"/>
        </w:rPr>
        <w:t xml:space="preserve">strogens </w:t>
      </w:r>
    </w:p>
    <w:p w14:paraId="60819DBA"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p</w:t>
      </w:r>
      <w:r w:rsidR="005375E8" w:rsidRPr="005375E8">
        <w:rPr>
          <w:rFonts w:ascii="Times New Roman" w:hAnsi="Times New Roman"/>
          <w:sz w:val="24"/>
          <w:szCs w:val="24"/>
        </w:rPr>
        <w:t xml:space="preserve">rogesterone </w:t>
      </w:r>
    </w:p>
    <w:p w14:paraId="678CC900"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i</w:t>
      </w:r>
      <w:r w:rsidR="005375E8" w:rsidRPr="005375E8">
        <w:rPr>
          <w:rFonts w:ascii="Times New Roman" w:hAnsi="Times New Roman"/>
          <w:sz w:val="24"/>
          <w:szCs w:val="24"/>
        </w:rPr>
        <w:t xml:space="preserve">nhibin </w:t>
      </w:r>
    </w:p>
    <w:p w14:paraId="1F07FC70"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d. hCG</w:t>
      </w:r>
    </w:p>
    <w:p w14:paraId="106C1CB2"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a</w:t>
      </w:r>
      <w:r w:rsidR="005375E8" w:rsidRPr="005375E8">
        <w:rPr>
          <w:rFonts w:ascii="Times New Roman" w:hAnsi="Times New Roman"/>
          <w:sz w:val="24"/>
          <w:szCs w:val="24"/>
        </w:rPr>
        <w:t xml:space="preserve">ndrogens </w:t>
      </w:r>
    </w:p>
    <w:p w14:paraId="1E95A17F"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 b,</w:t>
      </w:r>
      <w:r w:rsidR="00231685">
        <w:rPr>
          <w:rFonts w:ascii="Times New Roman" w:hAnsi="Times New Roman"/>
          <w:sz w:val="24"/>
          <w:szCs w:val="24"/>
        </w:rPr>
        <w:t xml:space="preserve"> </w:t>
      </w:r>
      <w:r w:rsidR="005375E8" w:rsidRPr="005375E8">
        <w:rPr>
          <w:rFonts w:ascii="Times New Roman" w:hAnsi="Times New Roman"/>
          <w:sz w:val="24"/>
          <w:szCs w:val="24"/>
        </w:rPr>
        <w:t>c</w:t>
      </w:r>
    </w:p>
    <w:p w14:paraId="6D614DE4"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48F60BFA"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245</w:t>
      </w:r>
      <w:r w:rsidR="005375E8" w:rsidRPr="005375E8">
        <w:rPr>
          <w:rFonts w:ascii="Times New Roman" w:hAnsi="Times New Roman"/>
          <w:sz w:val="24"/>
          <w:szCs w:val="24"/>
        </w:rPr>
        <w:t>. CS. Maximum function of corpus luteum occurs:</w:t>
      </w:r>
    </w:p>
    <w:p w14:paraId="2236623E"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 a</w:t>
      </w:r>
      <w:r w:rsidR="005375E8" w:rsidRPr="005375E8">
        <w:rPr>
          <w:rFonts w:ascii="Times New Roman" w:hAnsi="Times New Roman"/>
          <w:sz w:val="24"/>
          <w:szCs w:val="24"/>
        </w:rPr>
        <w:t xml:space="preserve">t ovulation </w:t>
      </w:r>
    </w:p>
    <w:p w14:paraId="1B63B7FF"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i</w:t>
      </w:r>
      <w:r w:rsidR="005375E8" w:rsidRPr="005375E8">
        <w:rPr>
          <w:rFonts w:ascii="Times New Roman" w:hAnsi="Times New Roman"/>
          <w:sz w:val="24"/>
          <w:szCs w:val="24"/>
        </w:rPr>
        <w:t xml:space="preserve">mmediately after  ovulation </w:t>
      </w:r>
    </w:p>
    <w:p w14:paraId="5B967273"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3 days after ovulation </w:t>
      </w:r>
    </w:p>
    <w:p w14:paraId="35B18430"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8-9 days after ovulation </w:t>
      </w:r>
    </w:p>
    <w:p w14:paraId="7628FA2E"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e. 14 days after ovulation</w:t>
      </w:r>
    </w:p>
    <w:p w14:paraId="1D12A143"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d</w:t>
      </w:r>
    </w:p>
    <w:p w14:paraId="6EC14634"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07AF21F2"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246</w:t>
      </w:r>
      <w:r w:rsidR="005375E8" w:rsidRPr="005375E8">
        <w:rPr>
          <w:rFonts w:ascii="Times New Roman" w:hAnsi="Times New Roman"/>
          <w:sz w:val="24"/>
          <w:szCs w:val="24"/>
        </w:rPr>
        <w:t xml:space="preserve">. CS. True statement about timing of LH surge: </w:t>
      </w:r>
    </w:p>
    <w:p w14:paraId="64B5E780"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occur 12 hours before ovulation </w:t>
      </w:r>
    </w:p>
    <w:p w14:paraId="317F083F"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b. occur 24 hours before ovulation</w:t>
      </w:r>
    </w:p>
    <w:p w14:paraId="716C1E31"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occur 12 hour after ovulation </w:t>
      </w:r>
    </w:p>
    <w:p w14:paraId="5BCF3EAD"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occur 24 hour after ovulation </w:t>
      </w:r>
    </w:p>
    <w:p w14:paraId="38A45CDF"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occur at time of ovulation </w:t>
      </w:r>
    </w:p>
    <w:p w14:paraId="148BB1AE"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005375E8" w:rsidRPr="005375E8">
        <w:rPr>
          <w:rFonts w:ascii="Times New Roman" w:hAnsi="Times New Roman"/>
          <w:sz w:val="24"/>
          <w:szCs w:val="24"/>
        </w:rPr>
        <w:t>: b</w:t>
      </w:r>
    </w:p>
    <w:p w14:paraId="4E2C0B72"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0ABFE6D7"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247</w:t>
      </w:r>
      <w:r w:rsidR="005375E8" w:rsidRPr="005375E8">
        <w:rPr>
          <w:rFonts w:ascii="Times New Roman" w:hAnsi="Times New Roman"/>
          <w:sz w:val="24"/>
          <w:szCs w:val="24"/>
        </w:rPr>
        <w:t>. CM. Naturally occurring estrogen are:</w:t>
      </w:r>
    </w:p>
    <w:p w14:paraId="7F077216"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a. estrone </w:t>
      </w:r>
    </w:p>
    <w:p w14:paraId="5BB0A7BB"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b. estradiol </w:t>
      </w:r>
    </w:p>
    <w:p w14:paraId="231FA6F3"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c. estriol </w:t>
      </w:r>
    </w:p>
    <w:p w14:paraId="10546EFA"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d. diethylstilbesterol </w:t>
      </w:r>
    </w:p>
    <w:p w14:paraId="1232373A"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e. pregnanediol </w:t>
      </w:r>
    </w:p>
    <w:p w14:paraId="2B7D6DB6" w14:textId="77777777" w:rsidR="005375E8" w:rsidRPr="005375E8" w:rsidRDefault="00C77A6F"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lang w:val="it-IT"/>
        </w:rPr>
        <w:t>a,</w:t>
      </w:r>
      <w:r>
        <w:rPr>
          <w:rFonts w:ascii="Times New Roman" w:hAnsi="Times New Roman"/>
          <w:sz w:val="24"/>
          <w:szCs w:val="24"/>
          <w:lang w:val="it-IT"/>
        </w:rPr>
        <w:t xml:space="preserve"> </w:t>
      </w:r>
      <w:r w:rsidR="005375E8" w:rsidRPr="005375E8">
        <w:rPr>
          <w:rFonts w:ascii="Times New Roman" w:hAnsi="Times New Roman"/>
          <w:sz w:val="24"/>
          <w:szCs w:val="24"/>
          <w:lang w:val="it-IT"/>
        </w:rPr>
        <w:t>b,</w:t>
      </w:r>
      <w:r>
        <w:rPr>
          <w:rFonts w:ascii="Times New Roman" w:hAnsi="Times New Roman"/>
          <w:sz w:val="24"/>
          <w:szCs w:val="24"/>
          <w:lang w:val="it-IT"/>
        </w:rPr>
        <w:t xml:space="preserve"> </w:t>
      </w:r>
      <w:r w:rsidR="005375E8" w:rsidRPr="005375E8">
        <w:rPr>
          <w:rFonts w:ascii="Times New Roman" w:hAnsi="Times New Roman"/>
          <w:sz w:val="24"/>
          <w:szCs w:val="24"/>
          <w:lang w:val="it-IT"/>
        </w:rPr>
        <w:t>c</w:t>
      </w:r>
    </w:p>
    <w:p w14:paraId="05E69718"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p>
    <w:p w14:paraId="7A3F1B21"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248</w:t>
      </w:r>
      <w:r w:rsidR="005375E8" w:rsidRPr="005375E8">
        <w:rPr>
          <w:rFonts w:ascii="Times New Roman" w:hAnsi="Times New Roman"/>
          <w:sz w:val="24"/>
          <w:szCs w:val="24"/>
        </w:rPr>
        <w:t xml:space="preserve">. CS. The production of cervical mucus is stimulated by: </w:t>
      </w:r>
    </w:p>
    <w:p w14:paraId="6200AFA8"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a. </w:t>
      </w:r>
      <w:r w:rsidR="00231685" w:rsidRPr="005375E8">
        <w:rPr>
          <w:rFonts w:ascii="Times New Roman" w:hAnsi="Times New Roman"/>
          <w:sz w:val="24"/>
          <w:szCs w:val="24"/>
          <w:lang w:val="it-IT"/>
        </w:rPr>
        <w:t xml:space="preserve">progesterone </w:t>
      </w:r>
    </w:p>
    <w:p w14:paraId="4F5FA4CF" w14:textId="77777777" w:rsidR="005375E8" w:rsidRPr="005375E8" w:rsidRDefault="00231685"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b. estradiol  </w:t>
      </w:r>
    </w:p>
    <w:p w14:paraId="23427ECE" w14:textId="77777777" w:rsidR="005375E8" w:rsidRPr="005375E8" w:rsidRDefault="00231685"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c. estriol </w:t>
      </w:r>
    </w:p>
    <w:p w14:paraId="49076400" w14:textId="77777777" w:rsidR="005375E8" w:rsidRPr="005375E8" w:rsidRDefault="00231685"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d. pregnenolone </w:t>
      </w:r>
    </w:p>
    <w:p w14:paraId="3B94328F" w14:textId="77777777" w:rsidR="005375E8" w:rsidRPr="005375E8" w:rsidRDefault="00231685"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e. relaxin </w:t>
      </w:r>
    </w:p>
    <w:p w14:paraId="3F647AA1" w14:textId="77777777" w:rsidR="005375E8" w:rsidRPr="005375E8" w:rsidRDefault="00C77A6F"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rPr>
        <w:lastRenderedPageBreak/>
        <w:t>Correct answer</w:t>
      </w:r>
      <w:r>
        <w:rPr>
          <w:rFonts w:ascii="Times New Roman" w:hAnsi="Times New Roman"/>
          <w:sz w:val="24"/>
          <w:szCs w:val="24"/>
        </w:rPr>
        <w:t xml:space="preserve">: </w:t>
      </w:r>
      <w:r w:rsidR="005375E8" w:rsidRPr="005375E8">
        <w:rPr>
          <w:rFonts w:ascii="Times New Roman" w:hAnsi="Times New Roman"/>
          <w:sz w:val="24"/>
          <w:szCs w:val="24"/>
          <w:lang w:val="it-IT"/>
        </w:rPr>
        <w:t>b</w:t>
      </w:r>
    </w:p>
    <w:p w14:paraId="0CC154CC"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p>
    <w:p w14:paraId="6FDED592"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249</w:t>
      </w:r>
      <w:r w:rsidR="005375E8" w:rsidRPr="005375E8">
        <w:rPr>
          <w:rFonts w:ascii="Times New Roman" w:hAnsi="Times New Roman"/>
          <w:sz w:val="24"/>
          <w:szCs w:val="24"/>
        </w:rPr>
        <w:t xml:space="preserve">. CS. Ferning of cervical mucus depends on: </w:t>
      </w:r>
    </w:p>
    <w:p w14:paraId="52B43C79"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 xml:space="preserve">a. </w:t>
      </w:r>
      <w:r w:rsidRPr="005375E8">
        <w:rPr>
          <w:rFonts w:ascii="Times New Roman" w:hAnsi="Times New Roman"/>
          <w:sz w:val="24"/>
          <w:szCs w:val="24"/>
        </w:rPr>
        <w:t>FSH</w:t>
      </w:r>
    </w:p>
    <w:p w14:paraId="6780C04D" w14:textId="77777777" w:rsidR="005375E8" w:rsidRPr="005375E8" w:rsidRDefault="005375E8" w:rsidP="00201A65">
      <w:pPr>
        <w:tabs>
          <w:tab w:val="left" w:pos="0"/>
          <w:tab w:val="left" w:pos="709"/>
          <w:tab w:val="left" w:pos="851"/>
        </w:tabs>
        <w:spacing w:after="0"/>
        <w:rPr>
          <w:rFonts w:ascii="Times New Roman" w:hAnsi="Times New Roman"/>
          <w:sz w:val="24"/>
          <w:szCs w:val="24"/>
          <w:lang w:val="it-IT"/>
        </w:rPr>
      </w:pPr>
      <w:r w:rsidRPr="005375E8">
        <w:rPr>
          <w:rFonts w:ascii="Times New Roman" w:hAnsi="Times New Roman"/>
          <w:sz w:val="24"/>
          <w:szCs w:val="24"/>
          <w:lang w:val="it-IT"/>
        </w:rPr>
        <w:t>b. LH</w:t>
      </w:r>
    </w:p>
    <w:p w14:paraId="515E3BB7" w14:textId="77777777" w:rsidR="005375E8" w:rsidRPr="005375E8" w:rsidRDefault="00231685" w:rsidP="00201A65">
      <w:pPr>
        <w:tabs>
          <w:tab w:val="left" w:pos="0"/>
          <w:tab w:val="left" w:pos="709"/>
          <w:tab w:val="left" w:pos="851"/>
        </w:tabs>
        <w:spacing w:after="0"/>
        <w:rPr>
          <w:rFonts w:ascii="Times New Roman" w:hAnsi="Times New Roman"/>
          <w:sz w:val="24"/>
          <w:szCs w:val="24"/>
          <w:lang w:val="it-IT"/>
        </w:rPr>
      </w:pPr>
      <w:r>
        <w:rPr>
          <w:rFonts w:ascii="Times New Roman" w:hAnsi="Times New Roman"/>
          <w:sz w:val="24"/>
          <w:szCs w:val="24"/>
          <w:lang w:val="it-IT"/>
        </w:rPr>
        <w:t>c. e</w:t>
      </w:r>
      <w:r w:rsidR="005375E8" w:rsidRPr="005375E8">
        <w:rPr>
          <w:rFonts w:ascii="Times New Roman" w:hAnsi="Times New Roman"/>
          <w:sz w:val="24"/>
          <w:szCs w:val="24"/>
          <w:lang w:val="it-IT"/>
        </w:rPr>
        <w:t>strogen</w:t>
      </w:r>
    </w:p>
    <w:p w14:paraId="2725AAFB"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w:t>
      </w:r>
      <w:r w:rsidR="00231685">
        <w:rPr>
          <w:rFonts w:ascii="Times New Roman" w:hAnsi="Times New Roman"/>
          <w:sz w:val="24"/>
          <w:szCs w:val="24"/>
          <w:lang w:val="it-IT"/>
        </w:rPr>
        <w:t>p</w:t>
      </w:r>
      <w:r w:rsidRPr="005375E8">
        <w:rPr>
          <w:rFonts w:ascii="Times New Roman" w:hAnsi="Times New Roman"/>
          <w:sz w:val="24"/>
          <w:szCs w:val="24"/>
          <w:lang w:val="it-IT"/>
        </w:rPr>
        <w:t>rogesterone</w:t>
      </w:r>
    </w:p>
    <w:p w14:paraId="6B1D2E4E"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a</w:t>
      </w:r>
      <w:r w:rsidR="005375E8" w:rsidRPr="005375E8">
        <w:rPr>
          <w:rFonts w:ascii="Times New Roman" w:hAnsi="Times New Roman"/>
          <w:sz w:val="24"/>
          <w:szCs w:val="24"/>
        </w:rPr>
        <w:t>ndrogen</w:t>
      </w:r>
    </w:p>
    <w:p w14:paraId="59865F58"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c</w:t>
      </w:r>
    </w:p>
    <w:p w14:paraId="13049A4C"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32A01B98"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250</w:t>
      </w:r>
      <w:r w:rsidR="005375E8" w:rsidRPr="005375E8">
        <w:rPr>
          <w:rFonts w:ascii="Times New Roman" w:hAnsi="Times New Roman"/>
          <w:sz w:val="24"/>
          <w:szCs w:val="24"/>
        </w:rPr>
        <w:t>. CS. Clomiphene citrate is:</w:t>
      </w:r>
    </w:p>
    <w:p w14:paraId="434F62B8"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 a</w:t>
      </w:r>
      <w:r w:rsidR="005375E8" w:rsidRPr="005375E8">
        <w:rPr>
          <w:rFonts w:ascii="Times New Roman" w:hAnsi="Times New Roman"/>
          <w:sz w:val="24"/>
          <w:szCs w:val="24"/>
        </w:rPr>
        <w:t xml:space="preserve">ntiandrogen </w:t>
      </w:r>
    </w:p>
    <w:p w14:paraId="578B1824"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s</w:t>
      </w:r>
      <w:r w:rsidR="005375E8" w:rsidRPr="005375E8">
        <w:rPr>
          <w:rFonts w:ascii="Times New Roman" w:hAnsi="Times New Roman"/>
          <w:sz w:val="24"/>
          <w:szCs w:val="24"/>
        </w:rPr>
        <w:t xml:space="preserve">ynthetic estrogen  </w:t>
      </w:r>
    </w:p>
    <w:p w14:paraId="0E29FB1E"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a</w:t>
      </w:r>
      <w:r w:rsidR="005375E8" w:rsidRPr="005375E8">
        <w:rPr>
          <w:rFonts w:ascii="Times New Roman" w:hAnsi="Times New Roman"/>
          <w:sz w:val="24"/>
          <w:szCs w:val="24"/>
        </w:rPr>
        <w:t xml:space="preserve">ntiestrogen </w:t>
      </w:r>
    </w:p>
    <w:p w14:paraId="7B935FCC"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d. GnRH analogue</w:t>
      </w:r>
    </w:p>
    <w:p w14:paraId="5FCF1443"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s</w:t>
      </w:r>
      <w:r w:rsidR="005375E8" w:rsidRPr="005375E8">
        <w:rPr>
          <w:rFonts w:ascii="Times New Roman" w:hAnsi="Times New Roman"/>
          <w:sz w:val="24"/>
          <w:szCs w:val="24"/>
        </w:rPr>
        <w:t xml:space="preserve">ynthetic progestin </w:t>
      </w:r>
    </w:p>
    <w:p w14:paraId="2649319F"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c</w:t>
      </w:r>
    </w:p>
    <w:p w14:paraId="61016E16"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0EE92D38"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251</w:t>
      </w:r>
      <w:r w:rsidR="005375E8" w:rsidRPr="005375E8">
        <w:rPr>
          <w:rFonts w:ascii="Times New Roman" w:hAnsi="Times New Roman"/>
          <w:sz w:val="24"/>
          <w:szCs w:val="24"/>
        </w:rPr>
        <w:t>. CM. Clomiphene citrate is indicated in:</w:t>
      </w:r>
    </w:p>
    <w:p w14:paraId="22786E0D"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Stein – Leventhal Syndrome </w:t>
      </w:r>
    </w:p>
    <w:p w14:paraId="01229EC0"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o</w:t>
      </w:r>
      <w:r w:rsidR="005375E8" w:rsidRPr="005375E8">
        <w:rPr>
          <w:rFonts w:ascii="Times New Roman" w:hAnsi="Times New Roman"/>
          <w:sz w:val="24"/>
          <w:szCs w:val="24"/>
        </w:rPr>
        <w:t xml:space="preserve">varian cyst </w:t>
      </w:r>
    </w:p>
    <w:p w14:paraId="2830DDCE"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c. Asherman’s syndrome </w:t>
      </w:r>
    </w:p>
    <w:p w14:paraId="75B9E833"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 c</w:t>
      </w:r>
      <w:r w:rsidR="005375E8" w:rsidRPr="005375E8">
        <w:rPr>
          <w:rFonts w:ascii="Times New Roman" w:hAnsi="Times New Roman"/>
          <w:sz w:val="24"/>
          <w:szCs w:val="24"/>
        </w:rPr>
        <w:t>arcinoma of endometrium</w:t>
      </w:r>
    </w:p>
    <w:p w14:paraId="780DD2FD"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a</w:t>
      </w:r>
      <w:r w:rsidR="005375E8" w:rsidRPr="005375E8">
        <w:rPr>
          <w:rFonts w:ascii="Times New Roman" w:hAnsi="Times New Roman"/>
          <w:sz w:val="24"/>
          <w:szCs w:val="24"/>
        </w:rPr>
        <w:t>novulatory cycle</w:t>
      </w:r>
    </w:p>
    <w:p w14:paraId="45643011"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 xml:space="preserve">a, e </w:t>
      </w:r>
    </w:p>
    <w:p w14:paraId="2F94D544"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7BC66A6A"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252</w:t>
      </w:r>
      <w:r w:rsidR="005375E8" w:rsidRPr="005375E8">
        <w:rPr>
          <w:rFonts w:ascii="Times New Roman" w:hAnsi="Times New Roman"/>
          <w:sz w:val="24"/>
          <w:szCs w:val="24"/>
        </w:rPr>
        <w:t xml:space="preserve">. CM. True statements about clomiphene citrate are: </w:t>
      </w:r>
    </w:p>
    <w:p w14:paraId="05ED671D"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 c</w:t>
      </w:r>
      <w:r w:rsidR="005375E8" w:rsidRPr="005375E8">
        <w:rPr>
          <w:rFonts w:ascii="Times New Roman" w:hAnsi="Times New Roman"/>
          <w:sz w:val="24"/>
          <w:szCs w:val="24"/>
        </w:rPr>
        <w:t xml:space="preserve">an cause hyperstimulation syndrome </w:t>
      </w:r>
    </w:p>
    <w:p w14:paraId="7F9967B9"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i</w:t>
      </w:r>
      <w:r w:rsidR="005375E8" w:rsidRPr="005375E8">
        <w:rPr>
          <w:rFonts w:ascii="Times New Roman" w:hAnsi="Times New Roman"/>
          <w:sz w:val="24"/>
          <w:szCs w:val="24"/>
        </w:rPr>
        <w:t xml:space="preserve">s used for ovulation induction </w:t>
      </w:r>
    </w:p>
    <w:p w14:paraId="3B2D1A25"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m</w:t>
      </w:r>
      <w:r w:rsidR="005375E8" w:rsidRPr="005375E8">
        <w:rPr>
          <w:rFonts w:ascii="Times New Roman" w:hAnsi="Times New Roman"/>
          <w:sz w:val="24"/>
          <w:szCs w:val="24"/>
        </w:rPr>
        <w:t xml:space="preserve">ultiple pregnancies are seen in 3-8% cases </w:t>
      </w:r>
    </w:p>
    <w:p w14:paraId="4C50D3AF"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 u</w:t>
      </w:r>
      <w:r w:rsidR="00040584">
        <w:rPr>
          <w:rFonts w:ascii="Times New Roman" w:hAnsi="Times New Roman"/>
          <w:sz w:val="24"/>
          <w:szCs w:val="24"/>
        </w:rPr>
        <w:t>sed to treat</w:t>
      </w:r>
      <w:r w:rsidR="005375E8" w:rsidRPr="005375E8">
        <w:rPr>
          <w:rFonts w:ascii="Times New Roman" w:hAnsi="Times New Roman"/>
          <w:sz w:val="24"/>
          <w:szCs w:val="24"/>
        </w:rPr>
        <w:t xml:space="preserve"> Asherman’s Syndrome  </w:t>
      </w:r>
    </w:p>
    <w:p w14:paraId="53D5BD09"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i</w:t>
      </w:r>
      <w:r w:rsidR="005375E8" w:rsidRPr="005375E8">
        <w:rPr>
          <w:rFonts w:ascii="Times New Roman" w:hAnsi="Times New Roman"/>
          <w:sz w:val="24"/>
          <w:szCs w:val="24"/>
        </w:rPr>
        <w:t xml:space="preserve">s an antiandrogen  </w:t>
      </w:r>
    </w:p>
    <w:p w14:paraId="49C1E1A7"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 b, c</w:t>
      </w:r>
    </w:p>
    <w:p w14:paraId="2DFAA646"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03C9A6C5"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253</w:t>
      </w:r>
      <w:r w:rsidR="005375E8" w:rsidRPr="005375E8">
        <w:rPr>
          <w:rFonts w:ascii="Times New Roman" w:hAnsi="Times New Roman"/>
          <w:sz w:val="24"/>
          <w:szCs w:val="24"/>
        </w:rPr>
        <w:t>. CM. Side effects of clomiphene citrate include:</w:t>
      </w:r>
    </w:p>
    <w:p w14:paraId="6A0F9726" w14:textId="77777777" w:rsidR="005375E8" w:rsidRPr="005375E8" w:rsidRDefault="005375E8"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a. </w:t>
      </w:r>
      <w:r w:rsidR="00231685" w:rsidRPr="005375E8">
        <w:rPr>
          <w:rFonts w:ascii="Times New Roman" w:hAnsi="Times New Roman"/>
          <w:sz w:val="24"/>
          <w:szCs w:val="24"/>
        </w:rPr>
        <w:t xml:space="preserve">multiple pregnancy </w:t>
      </w:r>
    </w:p>
    <w:p w14:paraId="732686DC"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b. </w:t>
      </w:r>
      <w:r w:rsidR="00040584">
        <w:rPr>
          <w:rFonts w:ascii="Times New Roman" w:hAnsi="Times New Roman"/>
          <w:sz w:val="24"/>
          <w:szCs w:val="24"/>
        </w:rPr>
        <w:t>c</w:t>
      </w:r>
      <w:r w:rsidR="00040584" w:rsidRPr="005375E8">
        <w:rPr>
          <w:rFonts w:ascii="Times New Roman" w:hAnsi="Times New Roman"/>
          <w:sz w:val="24"/>
          <w:szCs w:val="24"/>
        </w:rPr>
        <w:t>an cause hyperstimulation syndrome</w:t>
      </w:r>
    </w:p>
    <w:p w14:paraId="2810A201"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 constipation</w:t>
      </w:r>
    </w:p>
    <w:p w14:paraId="2123D269"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d. teratogenic effect on off-springs</w:t>
      </w:r>
    </w:p>
    <w:p w14:paraId="764BDC02"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multiple </w:t>
      </w:r>
      <w:r w:rsidR="005375E8" w:rsidRPr="005375E8">
        <w:rPr>
          <w:rFonts w:ascii="Times New Roman" w:hAnsi="Times New Roman"/>
          <w:sz w:val="24"/>
          <w:szCs w:val="24"/>
        </w:rPr>
        <w:t xml:space="preserve">polycystic ovary </w:t>
      </w:r>
    </w:p>
    <w:p w14:paraId="57443F12"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w:t>
      </w:r>
      <w:r>
        <w:rPr>
          <w:rFonts w:ascii="Times New Roman" w:hAnsi="Times New Roman"/>
          <w:sz w:val="24"/>
          <w:szCs w:val="24"/>
        </w:rPr>
        <w:t xml:space="preserve"> </w:t>
      </w:r>
      <w:r w:rsidR="005375E8" w:rsidRPr="005375E8">
        <w:rPr>
          <w:rFonts w:ascii="Times New Roman" w:hAnsi="Times New Roman"/>
          <w:sz w:val="24"/>
          <w:szCs w:val="24"/>
        </w:rPr>
        <w:t>b,</w:t>
      </w:r>
      <w:r>
        <w:rPr>
          <w:rFonts w:ascii="Times New Roman" w:hAnsi="Times New Roman"/>
          <w:sz w:val="24"/>
          <w:szCs w:val="24"/>
        </w:rPr>
        <w:t xml:space="preserve"> </w:t>
      </w:r>
      <w:r w:rsidR="005375E8" w:rsidRPr="005375E8">
        <w:rPr>
          <w:rFonts w:ascii="Times New Roman" w:hAnsi="Times New Roman"/>
          <w:sz w:val="24"/>
          <w:szCs w:val="24"/>
        </w:rPr>
        <w:t>e</w:t>
      </w:r>
    </w:p>
    <w:p w14:paraId="7034899A"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A8FC0A6"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lastRenderedPageBreak/>
        <w:t>254</w:t>
      </w:r>
      <w:r w:rsidR="005375E8" w:rsidRPr="005375E8">
        <w:rPr>
          <w:rFonts w:ascii="Times New Roman" w:hAnsi="Times New Roman"/>
          <w:sz w:val="24"/>
          <w:szCs w:val="24"/>
        </w:rPr>
        <w:t>. CM. GnRH analogue may be administered the following conditions:</w:t>
      </w:r>
    </w:p>
    <w:p w14:paraId="67DE62C4" w14:textId="77777777" w:rsidR="005375E8" w:rsidRPr="005375E8" w:rsidRDefault="00231685" w:rsidP="00201A65">
      <w:pPr>
        <w:tabs>
          <w:tab w:val="left" w:pos="0"/>
          <w:tab w:val="left" w:pos="709"/>
          <w:tab w:val="left" w:pos="851"/>
        </w:tabs>
        <w:spacing w:after="0"/>
        <w:rPr>
          <w:rFonts w:ascii="Times New Roman" w:hAnsi="Times New Roman"/>
          <w:sz w:val="24"/>
          <w:szCs w:val="24"/>
          <w:lang w:val="it-IT"/>
        </w:rPr>
      </w:pPr>
      <w:r>
        <w:rPr>
          <w:rFonts w:ascii="Times New Roman" w:hAnsi="Times New Roman"/>
          <w:sz w:val="24"/>
          <w:szCs w:val="24"/>
          <w:lang w:val="it-IT"/>
        </w:rPr>
        <w:t>a. p</w:t>
      </w:r>
      <w:r w:rsidR="005375E8" w:rsidRPr="005375E8">
        <w:rPr>
          <w:rFonts w:ascii="Times New Roman" w:hAnsi="Times New Roman"/>
          <w:sz w:val="24"/>
          <w:szCs w:val="24"/>
          <w:lang w:val="it-IT"/>
        </w:rPr>
        <w:t xml:space="preserve">rostate Ca </w:t>
      </w:r>
    </w:p>
    <w:p w14:paraId="597FD776" w14:textId="77777777" w:rsidR="005375E8" w:rsidRPr="005375E8" w:rsidRDefault="00231685" w:rsidP="00201A65">
      <w:pPr>
        <w:tabs>
          <w:tab w:val="left" w:pos="0"/>
          <w:tab w:val="left" w:pos="709"/>
          <w:tab w:val="left" w:pos="851"/>
        </w:tabs>
        <w:spacing w:after="0"/>
        <w:rPr>
          <w:rFonts w:ascii="Times New Roman" w:hAnsi="Times New Roman"/>
          <w:sz w:val="24"/>
          <w:szCs w:val="24"/>
          <w:lang w:val="it-IT"/>
        </w:rPr>
      </w:pPr>
      <w:r>
        <w:rPr>
          <w:rFonts w:ascii="Times New Roman" w:hAnsi="Times New Roman"/>
          <w:sz w:val="24"/>
          <w:szCs w:val="24"/>
          <w:lang w:val="it-IT"/>
        </w:rPr>
        <w:t>b. e</w:t>
      </w:r>
      <w:r w:rsidR="005375E8" w:rsidRPr="005375E8">
        <w:rPr>
          <w:rFonts w:ascii="Times New Roman" w:hAnsi="Times New Roman"/>
          <w:sz w:val="24"/>
          <w:szCs w:val="24"/>
          <w:lang w:val="it-IT"/>
        </w:rPr>
        <w:t xml:space="preserve">ndometrial Ca </w:t>
      </w:r>
    </w:p>
    <w:p w14:paraId="1879B70A"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u</w:t>
      </w:r>
      <w:r w:rsidR="005375E8" w:rsidRPr="005375E8">
        <w:rPr>
          <w:rFonts w:ascii="Times New Roman" w:hAnsi="Times New Roman"/>
          <w:sz w:val="24"/>
          <w:szCs w:val="24"/>
        </w:rPr>
        <w:t xml:space="preserve">terine myoma </w:t>
      </w:r>
    </w:p>
    <w:p w14:paraId="106FC710"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 p</w:t>
      </w:r>
      <w:r w:rsidR="005375E8" w:rsidRPr="005375E8">
        <w:rPr>
          <w:rFonts w:ascii="Times New Roman" w:hAnsi="Times New Roman"/>
          <w:sz w:val="24"/>
          <w:szCs w:val="24"/>
        </w:rPr>
        <w:t xml:space="preserve">recocious puberty </w:t>
      </w:r>
    </w:p>
    <w:p w14:paraId="2B346EC8"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c</w:t>
      </w:r>
      <w:r w:rsidR="005375E8" w:rsidRPr="005375E8">
        <w:rPr>
          <w:rFonts w:ascii="Times New Roman" w:hAnsi="Times New Roman"/>
          <w:sz w:val="24"/>
          <w:szCs w:val="24"/>
        </w:rPr>
        <w:t>ervical cancer</w:t>
      </w:r>
    </w:p>
    <w:p w14:paraId="158AAA74"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sidR="005375E8" w:rsidRPr="005375E8">
        <w:rPr>
          <w:rFonts w:ascii="Times New Roman" w:hAnsi="Times New Roman"/>
          <w:sz w:val="24"/>
          <w:szCs w:val="24"/>
        </w:rPr>
        <w:t>: a,</w:t>
      </w:r>
      <w:r>
        <w:rPr>
          <w:rFonts w:ascii="Times New Roman" w:hAnsi="Times New Roman"/>
          <w:sz w:val="24"/>
          <w:szCs w:val="24"/>
        </w:rPr>
        <w:t xml:space="preserve"> </w:t>
      </w:r>
      <w:r w:rsidR="005375E8" w:rsidRPr="005375E8">
        <w:rPr>
          <w:rFonts w:ascii="Times New Roman" w:hAnsi="Times New Roman"/>
          <w:sz w:val="24"/>
          <w:szCs w:val="24"/>
        </w:rPr>
        <w:t>c,</w:t>
      </w:r>
      <w:r>
        <w:rPr>
          <w:rFonts w:ascii="Times New Roman" w:hAnsi="Times New Roman"/>
          <w:sz w:val="24"/>
          <w:szCs w:val="24"/>
        </w:rPr>
        <w:t xml:space="preserve"> </w:t>
      </w:r>
      <w:r w:rsidR="005375E8" w:rsidRPr="005375E8">
        <w:rPr>
          <w:rFonts w:ascii="Times New Roman" w:hAnsi="Times New Roman"/>
          <w:sz w:val="24"/>
          <w:szCs w:val="24"/>
        </w:rPr>
        <w:t>d</w:t>
      </w:r>
    </w:p>
    <w:p w14:paraId="03B9D5AC"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0B46DD70"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255</w:t>
      </w:r>
      <w:r w:rsidR="005375E8" w:rsidRPr="005375E8">
        <w:rPr>
          <w:rFonts w:ascii="Times New Roman" w:hAnsi="Times New Roman"/>
          <w:sz w:val="24"/>
          <w:szCs w:val="24"/>
        </w:rPr>
        <w:t>. CM. GnRH analogues are useful in:</w:t>
      </w:r>
    </w:p>
    <w:p w14:paraId="38A9BCC6" w14:textId="77777777" w:rsidR="005375E8" w:rsidRPr="005375E8" w:rsidRDefault="005375E8" w:rsidP="00201A65">
      <w:pPr>
        <w:tabs>
          <w:tab w:val="left" w:pos="0"/>
          <w:tab w:val="left" w:pos="709"/>
          <w:tab w:val="left" w:pos="851"/>
        </w:tabs>
        <w:spacing w:after="0"/>
        <w:rPr>
          <w:rFonts w:ascii="Times New Roman" w:hAnsi="Times New Roman"/>
          <w:sz w:val="24"/>
          <w:szCs w:val="24"/>
          <w:lang w:val="pt-BR"/>
        </w:rPr>
      </w:pPr>
      <w:r w:rsidRPr="005375E8">
        <w:rPr>
          <w:rFonts w:ascii="Times New Roman" w:hAnsi="Times New Roman"/>
          <w:sz w:val="24"/>
          <w:szCs w:val="24"/>
          <w:lang w:val="pt-BR"/>
        </w:rPr>
        <w:t xml:space="preserve">a. </w:t>
      </w:r>
      <w:r w:rsidR="00231685" w:rsidRPr="005375E8">
        <w:rPr>
          <w:rFonts w:ascii="Times New Roman" w:hAnsi="Times New Roman"/>
          <w:sz w:val="24"/>
          <w:szCs w:val="24"/>
          <w:lang w:val="pt-BR"/>
        </w:rPr>
        <w:t xml:space="preserve">endometriosis </w:t>
      </w:r>
    </w:p>
    <w:p w14:paraId="62BBBC6A" w14:textId="77777777" w:rsidR="005375E8" w:rsidRPr="005375E8" w:rsidRDefault="00231685" w:rsidP="00201A65">
      <w:pPr>
        <w:tabs>
          <w:tab w:val="left" w:pos="0"/>
          <w:tab w:val="left" w:pos="709"/>
          <w:tab w:val="left" w:pos="851"/>
        </w:tabs>
        <w:spacing w:after="0"/>
        <w:rPr>
          <w:rFonts w:ascii="Times New Roman" w:hAnsi="Times New Roman"/>
          <w:sz w:val="24"/>
          <w:szCs w:val="24"/>
          <w:lang w:val="pt-BR"/>
        </w:rPr>
      </w:pPr>
      <w:r w:rsidRPr="005375E8">
        <w:rPr>
          <w:rFonts w:ascii="Times New Roman" w:hAnsi="Times New Roman"/>
          <w:sz w:val="24"/>
          <w:szCs w:val="24"/>
          <w:lang w:val="pt-BR"/>
        </w:rPr>
        <w:t>b. hyperprolactinemia</w:t>
      </w:r>
    </w:p>
    <w:p w14:paraId="57380918" w14:textId="77777777" w:rsidR="005375E8" w:rsidRPr="005375E8" w:rsidRDefault="00231685" w:rsidP="00201A65">
      <w:pPr>
        <w:tabs>
          <w:tab w:val="left" w:pos="0"/>
          <w:tab w:val="left" w:pos="709"/>
          <w:tab w:val="left" w:pos="851"/>
        </w:tabs>
        <w:spacing w:after="0"/>
        <w:rPr>
          <w:rFonts w:ascii="Times New Roman" w:hAnsi="Times New Roman"/>
          <w:sz w:val="24"/>
          <w:szCs w:val="24"/>
          <w:lang w:val="pt-BR"/>
        </w:rPr>
      </w:pPr>
      <w:r w:rsidRPr="005375E8">
        <w:rPr>
          <w:rFonts w:ascii="Times New Roman" w:hAnsi="Times New Roman"/>
          <w:sz w:val="24"/>
          <w:szCs w:val="24"/>
          <w:lang w:val="pt-BR"/>
        </w:rPr>
        <w:t xml:space="preserve">c. precocious puberty </w:t>
      </w:r>
    </w:p>
    <w:p w14:paraId="1BC1CEB7"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d. myoma uteri  </w:t>
      </w:r>
    </w:p>
    <w:p w14:paraId="7523F2A8"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 xml:space="preserve">e. uterine </w:t>
      </w:r>
      <w:r w:rsidR="005375E8" w:rsidRPr="005375E8">
        <w:rPr>
          <w:rFonts w:ascii="Times New Roman" w:hAnsi="Times New Roman"/>
          <w:sz w:val="24"/>
          <w:szCs w:val="24"/>
        </w:rPr>
        <w:t>cancer</w:t>
      </w:r>
    </w:p>
    <w:p w14:paraId="7F210F5D" w14:textId="77777777" w:rsidR="005375E8" w:rsidRPr="005375E8" w:rsidRDefault="00C77A6F" w:rsidP="00201A65">
      <w:pPr>
        <w:tabs>
          <w:tab w:val="left" w:pos="0"/>
          <w:tab w:val="left" w:pos="709"/>
          <w:tab w:val="left" w:pos="851"/>
          <w:tab w:val="center" w:pos="4680"/>
        </w:tabs>
        <w:spacing w:after="0"/>
        <w:rPr>
          <w:rFonts w:ascii="Times New Roman" w:hAnsi="Times New Roman"/>
          <w:bCs/>
          <w:sz w:val="24"/>
          <w:szCs w:val="24"/>
        </w:rPr>
      </w:pPr>
      <w:r w:rsidRPr="005375E8">
        <w:rPr>
          <w:rFonts w:ascii="Times New Roman" w:hAnsi="Times New Roman"/>
          <w:sz w:val="24"/>
          <w:szCs w:val="24"/>
        </w:rPr>
        <w:t>Correct answer</w:t>
      </w:r>
      <w:r w:rsidR="005375E8" w:rsidRPr="005375E8">
        <w:rPr>
          <w:rFonts w:ascii="Times New Roman" w:hAnsi="Times New Roman"/>
          <w:sz w:val="24"/>
          <w:szCs w:val="24"/>
        </w:rPr>
        <w:t>: a,</w:t>
      </w:r>
      <w:r>
        <w:rPr>
          <w:rFonts w:ascii="Times New Roman" w:hAnsi="Times New Roman"/>
          <w:sz w:val="24"/>
          <w:szCs w:val="24"/>
        </w:rPr>
        <w:t xml:space="preserve"> </w:t>
      </w:r>
      <w:r w:rsidR="005375E8" w:rsidRPr="005375E8">
        <w:rPr>
          <w:rFonts w:ascii="Times New Roman" w:hAnsi="Times New Roman"/>
          <w:sz w:val="24"/>
          <w:szCs w:val="24"/>
        </w:rPr>
        <w:t>c,</w:t>
      </w:r>
      <w:r>
        <w:rPr>
          <w:rFonts w:ascii="Times New Roman" w:hAnsi="Times New Roman"/>
          <w:sz w:val="24"/>
          <w:szCs w:val="24"/>
        </w:rPr>
        <w:t xml:space="preserve"> </w:t>
      </w:r>
      <w:r w:rsidR="005375E8" w:rsidRPr="005375E8">
        <w:rPr>
          <w:rFonts w:ascii="Times New Roman" w:hAnsi="Times New Roman"/>
          <w:sz w:val="24"/>
          <w:szCs w:val="24"/>
        </w:rPr>
        <w:t>d</w:t>
      </w:r>
    </w:p>
    <w:p w14:paraId="32575833"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BDF6847" w14:textId="77777777" w:rsidR="005375E8" w:rsidRPr="005375E8" w:rsidRDefault="00040584"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256</w:t>
      </w:r>
      <w:r w:rsidR="005375E8" w:rsidRPr="005375E8">
        <w:rPr>
          <w:rFonts w:ascii="Times New Roman" w:hAnsi="Times New Roman"/>
          <w:sz w:val="24"/>
          <w:szCs w:val="24"/>
        </w:rPr>
        <w:t>. CM. Which of the following statements are true about mifepristone:</w:t>
      </w:r>
    </w:p>
    <w:p w14:paraId="24B05E23"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a. a</w:t>
      </w:r>
      <w:r w:rsidR="005375E8" w:rsidRPr="005375E8">
        <w:rPr>
          <w:rFonts w:ascii="Times New Roman" w:hAnsi="Times New Roman"/>
          <w:sz w:val="24"/>
          <w:szCs w:val="24"/>
        </w:rPr>
        <w:t xml:space="preserve">lso called RU-486 </w:t>
      </w:r>
    </w:p>
    <w:p w14:paraId="1D181F3C"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b. u</w:t>
      </w:r>
      <w:r w:rsidR="005375E8" w:rsidRPr="005375E8">
        <w:rPr>
          <w:rFonts w:ascii="Times New Roman" w:hAnsi="Times New Roman"/>
          <w:sz w:val="24"/>
          <w:szCs w:val="24"/>
        </w:rPr>
        <w:t xml:space="preserve">sed for termination of pregnancy  </w:t>
      </w:r>
    </w:p>
    <w:p w14:paraId="41731551"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c. a</w:t>
      </w:r>
      <w:r w:rsidR="005375E8" w:rsidRPr="005375E8">
        <w:rPr>
          <w:rFonts w:ascii="Times New Roman" w:hAnsi="Times New Roman"/>
          <w:sz w:val="24"/>
          <w:szCs w:val="24"/>
        </w:rPr>
        <w:t xml:space="preserve">cts on androgen receptors </w:t>
      </w:r>
    </w:p>
    <w:p w14:paraId="77059A11"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d. g</w:t>
      </w:r>
      <w:r w:rsidR="005375E8" w:rsidRPr="005375E8">
        <w:rPr>
          <w:rFonts w:ascii="Times New Roman" w:hAnsi="Times New Roman"/>
          <w:sz w:val="24"/>
          <w:szCs w:val="24"/>
        </w:rPr>
        <w:t xml:space="preserve">iven only intravenously </w:t>
      </w:r>
    </w:p>
    <w:p w14:paraId="2CF46F9E" w14:textId="77777777" w:rsidR="005375E8" w:rsidRPr="005375E8" w:rsidRDefault="00231685" w:rsidP="00201A65">
      <w:pPr>
        <w:tabs>
          <w:tab w:val="left" w:pos="0"/>
          <w:tab w:val="left" w:pos="709"/>
          <w:tab w:val="left" w:pos="851"/>
        </w:tabs>
        <w:spacing w:after="0"/>
        <w:rPr>
          <w:rFonts w:ascii="Times New Roman" w:hAnsi="Times New Roman"/>
          <w:sz w:val="24"/>
          <w:szCs w:val="24"/>
        </w:rPr>
      </w:pPr>
      <w:r>
        <w:rPr>
          <w:rFonts w:ascii="Times New Roman" w:hAnsi="Times New Roman"/>
          <w:sz w:val="24"/>
          <w:szCs w:val="24"/>
        </w:rPr>
        <w:t>e. u</w:t>
      </w:r>
      <w:r w:rsidR="005375E8" w:rsidRPr="005375E8">
        <w:rPr>
          <w:rFonts w:ascii="Times New Roman" w:hAnsi="Times New Roman"/>
          <w:sz w:val="24"/>
          <w:szCs w:val="24"/>
        </w:rPr>
        <w:t xml:space="preserve">sed for myoma uteri  </w:t>
      </w:r>
    </w:p>
    <w:p w14:paraId="386ADA8A" w14:textId="77777777" w:rsidR="005375E8" w:rsidRPr="005375E8" w:rsidRDefault="00C77A6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w:t>
      </w:r>
      <w:r>
        <w:rPr>
          <w:rFonts w:ascii="Times New Roman" w:hAnsi="Times New Roman"/>
          <w:sz w:val="24"/>
          <w:szCs w:val="24"/>
        </w:rPr>
        <w:t xml:space="preserve"> </w:t>
      </w:r>
      <w:r w:rsidR="005375E8" w:rsidRPr="005375E8">
        <w:rPr>
          <w:rFonts w:ascii="Times New Roman" w:hAnsi="Times New Roman"/>
          <w:sz w:val="24"/>
          <w:szCs w:val="24"/>
        </w:rPr>
        <w:t>b,</w:t>
      </w:r>
      <w:r>
        <w:rPr>
          <w:rFonts w:ascii="Times New Roman" w:hAnsi="Times New Roman"/>
          <w:sz w:val="24"/>
          <w:szCs w:val="24"/>
        </w:rPr>
        <w:t xml:space="preserve"> </w:t>
      </w:r>
      <w:r w:rsidR="005375E8" w:rsidRPr="005375E8">
        <w:rPr>
          <w:rFonts w:ascii="Times New Roman" w:hAnsi="Times New Roman"/>
          <w:sz w:val="24"/>
          <w:szCs w:val="24"/>
        </w:rPr>
        <w:t>e</w:t>
      </w:r>
    </w:p>
    <w:p w14:paraId="764EA750" w14:textId="77777777" w:rsidR="005C472B" w:rsidRDefault="005C472B" w:rsidP="00201A65">
      <w:pPr>
        <w:tabs>
          <w:tab w:val="left" w:pos="0"/>
          <w:tab w:val="left" w:pos="709"/>
          <w:tab w:val="left" w:pos="851"/>
        </w:tabs>
        <w:spacing w:after="0"/>
        <w:rPr>
          <w:rFonts w:ascii="Times New Roman" w:hAnsi="Times New Roman"/>
          <w:sz w:val="24"/>
          <w:szCs w:val="24"/>
        </w:rPr>
      </w:pPr>
    </w:p>
    <w:p w14:paraId="42759755" w14:textId="77777777" w:rsidR="005375E8" w:rsidRPr="00CF2DBE" w:rsidRDefault="00C17A8E" w:rsidP="00201A65">
      <w:pPr>
        <w:pStyle w:val="Listecouleur-Accent1"/>
        <w:numPr>
          <w:ilvl w:val="0"/>
          <w:numId w:val="229"/>
        </w:numPr>
        <w:tabs>
          <w:tab w:val="left" w:pos="0"/>
          <w:tab w:val="left" w:pos="426"/>
          <w:tab w:val="left" w:pos="851"/>
          <w:tab w:val="right" w:pos="8306"/>
        </w:tabs>
        <w:spacing w:line="276" w:lineRule="auto"/>
        <w:ind w:hanging="780"/>
        <w:rPr>
          <w:sz w:val="24"/>
          <w:szCs w:val="24"/>
          <w:lang w:val="en-US" w:bidi="ar-AE"/>
        </w:rPr>
      </w:pPr>
      <w:r w:rsidRPr="00F26C31">
        <w:rPr>
          <w:sz w:val="24"/>
          <w:szCs w:val="24"/>
          <w:lang w:val="en-GB"/>
        </w:rPr>
        <w:t xml:space="preserve"> </w:t>
      </w:r>
      <w:r w:rsidR="005375E8" w:rsidRPr="00CF2DBE">
        <w:rPr>
          <w:sz w:val="24"/>
          <w:szCs w:val="24"/>
          <w:lang w:val="en-US"/>
        </w:rPr>
        <w:t>CM. Pregnancy is confirmed by:</w:t>
      </w:r>
    </w:p>
    <w:p w14:paraId="343B67AE" w14:textId="77777777" w:rsidR="005375E8" w:rsidRPr="00CF2DBE" w:rsidRDefault="00231685"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a. m</w:t>
      </w:r>
      <w:r w:rsidR="005375E8" w:rsidRPr="00CF2DBE">
        <w:rPr>
          <w:sz w:val="24"/>
          <w:szCs w:val="24"/>
          <w:lang w:val="en-US"/>
        </w:rPr>
        <w:t>orning sickness</w:t>
      </w:r>
    </w:p>
    <w:p w14:paraId="660542D8" w14:textId="77777777" w:rsidR="005375E8" w:rsidRPr="00CF2DBE" w:rsidRDefault="00231685"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b. a</w:t>
      </w:r>
      <w:r w:rsidR="005375E8" w:rsidRPr="00CF2DBE">
        <w:rPr>
          <w:sz w:val="24"/>
          <w:szCs w:val="24"/>
          <w:lang w:val="en-US"/>
        </w:rPr>
        <w:t>menorrhea</w:t>
      </w:r>
    </w:p>
    <w:p w14:paraId="72E240FE" w14:textId="77777777" w:rsidR="005375E8" w:rsidRPr="00CF2DBE" w:rsidRDefault="00231685"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c. f</w:t>
      </w:r>
      <w:r w:rsidR="005375E8" w:rsidRPr="00CF2DBE">
        <w:rPr>
          <w:sz w:val="24"/>
          <w:szCs w:val="24"/>
          <w:lang w:val="en-US"/>
        </w:rPr>
        <w:t>etal heart activity</w:t>
      </w:r>
    </w:p>
    <w:p w14:paraId="6CE43905" w14:textId="77777777" w:rsidR="005375E8" w:rsidRPr="00CF2DBE" w:rsidRDefault="00231685"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d. f</w:t>
      </w:r>
      <w:r w:rsidR="005375E8" w:rsidRPr="00CF2DBE">
        <w:rPr>
          <w:sz w:val="24"/>
          <w:szCs w:val="24"/>
          <w:lang w:val="en-US"/>
        </w:rPr>
        <w:t>etal movement by examiner</w:t>
      </w:r>
    </w:p>
    <w:p w14:paraId="0A6C72A0" w14:textId="77777777" w:rsidR="005375E8" w:rsidRPr="00CF2DBE" w:rsidRDefault="00231685"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e. f</w:t>
      </w:r>
      <w:r w:rsidR="005375E8" w:rsidRPr="00CF2DBE">
        <w:rPr>
          <w:sz w:val="24"/>
          <w:szCs w:val="24"/>
          <w:lang w:val="en-US"/>
        </w:rPr>
        <w:t xml:space="preserve">etal sac in USG </w:t>
      </w:r>
    </w:p>
    <w:p w14:paraId="7D7616B3" w14:textId="77777777" w:rsidR="005375E8" w:rsidRDefault="00EF3970" w:rsidP="00201A65">
      <w:pPr>
        <w:pStyle w:val="Listecouleur-Accent1"/>
        <w:tabs>
          <w:tab w:val="left" w:pos="0"/>
          <w:tab w:val="left" w:pos="709"/>
          <w:tab w:val="left" w:pos="851"/>
        </w:tabs>
        <w:spacing w:line="276" w:lineRule="auto"/>
        <w:ind w:left="0"/>
        <w:rPr>
          <w:sz w:val="24"/>
          <w:szCs w:val="24"/>
          <w:lang w:val="en-GB"/>
        </w:rPr>
      </w:pPr>
      <w:r w:rsidRPr="005375E8">
        <w:rPr>
          <w:sz w:val="24"/>
          <w:szCs w:val="24"/>
        </w:rPr>
        <w:t>Correct answer</w:t>
      </w:r>
      <w:r>
        <w:rPr>
          <w:sz w:val="24"/>
          <w:szCs w:val="24"/>
        </w:rPr>
        <w:t xml:space="preserve">: </w:t>
      </w:r>
      <w:r>
        <w:rPr>
          <w:sz w:val="24"/>
          <w:szCs w:val="24"/>
          <w:lang w:val="en-GB"/>
        </w:rPr>
        <w:t>c, d, e</w:t>
      </w:r>
    </w:p>
    <w:p w14:paraId="3651C22C" w14:textId="77777777" w:rsidR="00EF3970" w:rsidRPr="00EF3970" w:rsidRDefault="00EF3970" w:rsidP="00201A65">
      <w:pPr>
        <w:pStyle w:val="Listecouleur-Accent1"/>
        <w:tabs>
          <w:tab w:val="left" w:pos="0"/>
          <w:tab w:val="left" w:pos="709"/>
          <w:tab w:val="left" w:pos="851"/>
        </w:tabs>
        <w:spacing w:line="276" w:lineRule="auto"/>
        <w:ind w:left="0"/>
        <w:rPr>
          <w:sz w:val="24"/>
          <w:szCs w:val="24"/>
          <w:lang w:val="en-GB"/>
        </w:rPr>
      </w:pPr>
    </w:p>
    <w:p w14:paraId="7992D03F"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hanging="780"/>
        <w:rPr>
          <w:sz w:val="24"/>
          <w:szCs w:val="24"/>
          <w:lang w:val="en-US"/>
        </w:rPr>
      </w:pPr>
      <w:r w:rsidRPr="00CF2DBE">
        <w:rPr>
          <w:sz w:val="24"/>
          <w:szCs w:val="24"/>
          <w:lang w:val="en-US"/>
        </w:rPr>
        <w:t>CM. Signs positive in early pregnancy are:</w:t>
      </w:r>
    </w:p>
    <w:p w14:paraId="104BFEEB" w14:textId="77777777" w:rsidR="005375E8" w:rsidRPr="00EF3970" w:rsidRDefault="005375E8" w:rsidP="00201A65">
      <w:pPr>
        <w:pStyle w:val="Listecouleur-Accent1"/>
        <w:numPr>
          <w:ilvl w:val="0"/>
          <w:numId w:val="132"/>
        </w:numPr>
        <w:tabs>
          <w:tab w:val="left" w:pos="0"/>
          <w:tab w:val="left" w:pos="284"/>
          <w:tab w:val="left" w:pos="851"/>
        </w:tabs>
        <w:spacing w:line="276" w:lineRule="auto"/>
        <w:ind w:left="567" w:hanging="567"/>
        <w:rPr>
          <w:sz w:val="24"/>
          <w:szCs w:val="24"/>
        </w:rPr>
      </w:pPr>
      <w:r w:rsidRPr="00EF3970">
        <w:rPr>
          <w:sz w:val="24"/>
          <w:szCs w:val="24"/>
        </w:rPr>
        <w:t>Hegar’s sign</w:t>
      </w:r>
    </w:p>
    <w:p w14:paraId="4E7F44ED" w14:textId="77777777" w:rsidR="005375E8" w:rsidRPr="00EF3970" w:rsidRDefault="005375E8" w:rsidP="00201A65">
      <w:pPr>
        <w:pStyle w:val="Listecouleur-Accent1"/>
        <w:numPr>
          <w:ilvl w:val="0"/>
          <w:numId w:val="132"/>
        </w:numPr>
        <w:tabs>
          <w:tab w:val="left" w:pos="0"/>
          <w:tab w:val="left" w:pos="284"/>
          <w:tab w:val="left" w:pos="851"/>
        </w:tabs>
        <w:spacing w:line="276" w:lineRule="auto"/>
        <w:ind w:left="567" w:hanging="567"/>
        <w:rPr>
          <w:sz w:val="24"/>
          <w:szCs w:val="24"/>
        </w:rPr>
      </w:pPr>
      <w:r w:rsidRPr="00EF3970">
        <w:rPr>
          <w:sz w:val="24"/>
          <w:szCs w:val="24"/>
        </w:rPr>
        <w:t>Palmer’s sign</w:t>
      </w:r>
    </w:p>
    <w:p w14:paraId="038423D9" w14:textId="77777777" w:rsidR="005375E8" w:rsidRPr="00EF3970" w:rsidRDefault="005375E8" w:rsidP="00201A65">
      <w:pPr>
        <w:pStyle w:val="Listecouleur-Accent1"/>
        <w:numPr>
          <w:ilvl w:val="0"/>
          <w:numId w:val="132"/>
        </w:numPr>
        <w:tabs>
          <w:tab w:val="left" w:pos="0"/>
          <w:tab w:val="left" w:pos="284"/>
          <w:tab w:val="left" w:pos="851"/>
        </w:tabs>
        <w:spacing w:line="276" w:lineRule="auto"/>
        <w:ind w:left="567" w:hanging="567"/>
        <w:rPr>
          <w:sz w:val="24"/>
          <w:szCs w:val="24"/>
        </w:rPr>
      </w:pPr>
      <w:r w:rsidRPr="00EF3970">
        <w:rPr>
          <w:sz w:val="24"/>
          <w:szCs w:val="24"/>
        </w:rPr>
        <w:t>Foodell’s sign</w:t>
      </w:r>
    </w:p>
    <w:p w14:paraId="7F5FF6F2" w14:textId="77777777" w:rsidR="005375E8" w:rsidRPr="00EF3970" w:rsidRDefault="005375E8" w:rsidP="00201A65">
      <w:pPr>
        <w:pStyle w:val="Listecouleur-Accent1"/>
        <w:numPr>
          <w:ilvl w:val="0"/>
          <w:numId w:val="132"/>
        </w:numPr>
        <w:tabs>
          <w:tab w:val="left" w:pos="0"/>
          <w:tab w:val="left" w:pos="284"/>
          <w:tab w:val="left" w:pos="851"/>
        </w:tabs>
        <w:spacing w:line="276" w:lineRule="auto"/>
        <w:ind w:left="567" w:hanging="567"/>
        <w:rPr>
          <w:sz w:val="24"/>
          <w:szCs w:val="24"/>
        </w:rPr>
      </w:pPr>
      <w:r w:rsidRPr="00EF3970">
        <w:rPr>
          <w:sz w:val="24"/>
          <w:szCs w:val="24"/>
        </w:rPr>
        <w:t xml:space="preserve">Piskacek’s sign </w:t>
      </w:r>
    </w:p>
    <w:p w14:paraId="1F91AE2F" w14:textId="77777777" w:rsidR="005375E8" w:rsidRPr="00EF3970" w:rsidRDefault="005375E8" w:rsidP="00201A65">
      <w:pPr>
        <w:pStyle w:val="Listecouleur-Accent1"/>
        <w:numPr>
          <w:ilvl w:val="0"/>
          <w:numId w:val="132"/>
        </w:numPr>
        <w:tabs>
          <w:tab w:val="left" w:pos="0"/>
          <w:tab w:val="left" w:pos="284"/>
          <w:tab w:val="left" w:pos="851"/>
        </w:tabs>
        <w:spacing w:line="276" w:lineRule="auto"/>
        <w:ind w:left="567" w:hanging="567"/>
        <w:rPr>
          <w:sz w:val="24"/>
          <w:szCs w:val="24"/>
        </w:rPr>
      </w:pPr>
      <w:r w:rsidRPr="00EF3970">
        <w:rPr>
          <w:sz w:val="24"/>
          <w:szCs w:val="24"/>
        </w:rPr>
        <w:t>Braxton’s sign</w:t>
      </w:r>
    </w:p>
    <w:p w14:paraId="32D3F5C0" w14:textId="77777777" w:rsidR="005375E8" w:rsidRDefault="00481404" w:rsidP="00201A65">
      <w:pPr>
        <w:pStyle w:val="Listecouleur-Accent1"/>
        <w:tabs>
          <w:tab w:val="left" w:pos="0"/>
          <w:tab w:val="left" w:pos="284"/>
          <w:tab w:val="left" w:pos="851"/>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a, d</w:t>
      </w:r>
    </w:p>
    <w:p w14:paraId="088794D4" w14:textId="77777777" w:rsidR="00481404"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p>
    <w:p w14:paraId="546546D5"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CS. Transvaginal USG can detect fetal cardiac activity as early as:</w:t>
      </w:r>
    </w:p>
    <w:p w14:paraId="4C5B2D99" w14:textId="77777777" w:rsidR="005375E8" w:rsidRPr="00EF3970" w:rsidRDefault="005375E8" w:rsidP="00201A65">
      <w:pPr>
        <w:pStyle w:val="Listecouleur-Accent1"/>
        <w:numPr>
          <w:ilvl w:val="0"/>
          <w:numId w:val="133"/>
        </w:numPr>
        <w:tabs>
          <w:tab w:val="left" w:pos="0"/>
          <w:tab w:val="left" w:pos="284"/>
          <w:tab w:val="left" w:pos="426"/>
        </w:tabs>
        <w:spacing w:line="276" w:lineRule="auto"/>
        <w:ind w:left="567" w:hanging="567"/>
        <w:rPr>
          <w:sz w:val="24"/>
          <w:szCs w:val="24"/>
        </w:rPr>
      </w:pPr>
      <w:r w:rsidRPr="00EF3970">
        <w:rPr>
          <w:sz w:val="24"/>
          <w:szCs w:val="24"/>
        </w:rPr>
        <w:t>6 weeks</w:t>
      </w:r>
    </w:p>
    <w:p w14:paraId="60F126B7" w14:textId="77777777" w:rsidR="005375E8" w:rsidRPr="00EF3970" w:rsidRDefault="005375E8" w:rsidP="00201A65">
      <w:pPr>
        <w:pStyle w:val="Listecouleur-Accent1"/>
        <w:numPr>
          <w:ilvl w:val="0"/>
          <w:numId w:val="133"/>
        </w:numPr>
        <w:tabs>
          <w:tab w:val="left" w:pos="0"/>
          <w:tab w:val="left" w:pos="284"/>
          <w:tab w:val="left" w:pos="426"/>
        </w:tabs>
        <w:spacing w:line="276" w:lineRule="auto"/>
        <w:ind w:left="567" w:hanging="567"/>
        <w:rPr>
          <w:sz w:val="24"/>
          <w:szCs w:val="24"/>
        </w:rPr>
      </w:pPr>
      <w:r w:rsidRPr="00EF3970">
        <w:rPr>
          <w:sz w:val="24"/>
          <w:szCs w:val="24"/>
        </w:rPr>
        <w:lastRenderedPageBreak/>
        <w:t>7 weeks</w:t>
      </w:r>
    </w:p>
    <w:p w14:paraId="1E67160C" w14:textId="77777777" w:rsidR="005375E8" w:rsidRPr="00EF3970" w:rsidRDefault="005375E8" w:rsidP="00201A65">
      <w:pPr>
        <w:pStyle w:val="Listecouleur-Accent1"/>
        <w:numPr>
          <w:ilvl w:val="0"/>
          <w:numId w:val="133"/>
        </w:numPr>
        <w:tabs>
          <w:tab w:val="left" w:pos="0"/>
          <w:tab w:val="left" w:pos="284"/>
          <w:tab w:val="left" w:pos="426"/>
        </w:tabs>
        <w:spacing w:line="276" w:lineRule="auto"/>
        <w:ind w:left="567" w:hanging="567"/>
        <w:rPr>
          <w:sz w:val="24"/>
          <w:szCs w:val="24"/>
        </w:rPr>
      </w:pPr>
      <w:r w:rsidRPr="00EF3970">
        <w:rPr>
          <w:sz w:val="24"/>
          <w:szCs w:val="24"/>
        </w:rPr>
        <w:t>8 weeks</w:t>
      </w:r>
    </w:p>
    <w:p w14:paraId="73C57C7C" w14:textId="77777777" w:rsidR="005375E8" w:rsidRPr="00EF3970" w:rsidRDefault="005375E8" w:rsidP="00201A65">
      <w:pPr>
        <w:pStyle w:val="Listecouleur-Accent1"/>
        <w:numPr>
          <w:ilvl w:val="0"/>
          <w:numId w:val="133"/>
        </w:numPr>
        <w:tabs>
          <w:tab w:val="left" w:pos="0"/>
          <w:tab w:val="left" w:pos="284"/>
          <w:tab w:val="left" w:pos="426"/>
        </w:tabs>
        <w:spacing w:line="276" w:lineRule="auto"/>
        <w:ind w:left="567" w:hanging="567"/>
        <w:rPr>
          <w:sz w:val="24"/>
          <w:szCs w:val="24"/>
        </w:rPr>
      </w:pPr>
      <w:r w:rsidRPr="00EF3970">
        <w:rPr>
          <w:sz w:val="24"/>
          <w:szCs w:val="24"/>
        </w:rPr>
        <w:t>10 weeks</w:t>
      </w:r>
    </w:p>
    <w:p w14:paraId="7A458EBD" w14:textId="77777777" w:rsidR="005375E8" w:rsidRPr="00EF3970" w:rsidRDefault="005375E8" w:rsidP="00201A65">
      <w:pPr>
        <w:pStyle w:val="Listecouleur-Accent1"/>
        <w:numPr>
          <w:ilvl w:val="0"/>
          <w:numId w:val="133"/>
        </w:numPr>
        <w:tabs>
          <w:tab w:val="left" w:pos="0"/>
          <w:tab w:val="left" w:pos="284"/>
          <w:tab w:val="left" w:pos="426"/>
        </w:tabs>
        <w:spacing w:line="276" w:lineRule="auto"/>
        <w:ind w:left="567" w:hanging="567"/>
        <w:rPr>
          <w:sz w:val="24"/>
          <w:szCs w:val="24"/>
        </w:rPr>
      </w:pPr>
      <w:r w:rsidRPr="00EF3970">
        <w:rPr>
          <w:sz w:val="24"/>
          <w:szCs w:val="24"/>
        </w:rPr>
        <w:t>11 weeks</w:t>
      </w:r>
    </w:p>
    <w:p w14:paraId="5981E5DD" w14:textId="77777777" w:rsidR="005375E8"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a</w:t>
      </w:r>
    </w:p>
    <w:p w14:paraId="675C3D34" w14:textId="77777777" w:rsidR="00481404"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p>
    <w:p w14:paraId="58A4DFA3"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CS. In transvaginal ultrasound, earliest detection of gestation sac is possible by:</w:t>
      </w:r>
    </w:p>
    <w:p w14:paraId="482451B2" w14:textId="77777777" w:rsidR="005375E8" w:rsidRPr="00EF3970" w:rsidRDefault="005375E8" w:rsidP="00201A65">
      <w:pPr>
        <w:pStyle w:val="Listecouleur-Accent1"/>
        <w:numPr>
          <w:ilvl w:val="0"/>
          <w:numId w:val="134"/>
        </w:numPr>
        <w:tabs>
          <w:tab w:val="left" w:pos="0"/>
          <w:tab w:val="left" w:pos="284"/>
          <w:tab w:val="left" w:pos="426"/>
        </w:tabs>
        <w:spacing w:line="276" w:lineRule="auto"/>
        <w:ind w:left="567" w:hanging="567"/>
        <w:rPr>
          <w:sz w:val="24"/>
          <w:szCs w:val="24"/>
        </w:rPr>
      </w:pPr>
      <w:r w:rsidRPr="00EF3970">
        <w:rPr>
          <w:sz w:val="24"/>
          <w:szCs w:val="24"/>
        </w:rPr>
        <w:t>21 days after ovulation</w:t>
      </w:r>
    </w:p>
    <w:p w14:paraId="345EFF91" w14:textId="77777777" w:rsidR="005375E8" w:rsidRPr="00EF3970" w:rsidRDefault="005375E8" w:rsidP="00201A65">
      <w:pPr>
        <w:pStyle w:val="Listecouleur-Accent1"/>
        <w:numPr>
          <w:ilvl w:val="0"/>
          <w:numId w:val="134"/>
        </w:numPr>
        <w:tabs>
          <w:tab w:val="left" w:pos="0"/>
          <w:tab w:val="left" w:pos="284"/>
          <w:tab w:val="left" w:pos="426"/>
        </w:tabs>
        <w:spacing w:line="276" w:lineRule="auto"/>
        <w:ind w:left="567" w:hanging="567"/>
        <w:rPr>
          <w:sz w:val="24"/>
          <w:szCs w:val="24"/>
        </w:rPr>
      </w:pPr>
      <w:r w:rsidRPr="00EF3970">
        <w:rPr>
          <w:sz w:val="24"/>
          <w:szCs w:val="24"/>
        </w:rPr>
        <w:t>21 days after implantation</w:t>
      </w:r>
    </w:p>
    <w:p w14:paraId="3B7F38B7" w14:textId="77777777" w:rsidR="005375E8" w:rsidRPr="00EF3970" w:rsidRDefault="005375E8" w:rsidP="00201A65">
      <w:pPr>
        <w:pStyle w:val="Listecouleur-Accent1"/>
        <w:numPr>
          <w:ilvl w:val="0"/>
          <w:numId w:val="134"/>
        </w:numPr>
        <w:tabs>
          <w:tab w:val="left" w:pos="0"/>
          <w:tab w:val="left" w:pos="284"/>
          <w:tab w:val="left" w:pos="426"/>
        </w:tabs>
        <w:spacing w:line="276" w:lineRule="auto"/>
        <w:ind w:left="567" w:hanging="567"/>
        <w:rPr>
          <w:sz w:val="24"/>
          <w:szCs w:val="24"/>
        </w:rPr>
      </w:pPr>
      <w:r w:rsidRPr="00EF3970">
        <w:rPr>
          <w:sz w:val="24"/>
          <w:szCs w:val="24"/>
        </w:rPr>
        <w:t>28 days post ovulation</w:t>
      </w:r>
    </w:p>
    <w:p w14:paraId="1AAF928F" w14:textId="77777777" w:rsidR="005375E8" w:rsidRPr="00EF3970" w:rsidRDefault="005375E8" w:rsidP="00201A65">
      <w:pPr>
        <w:pStyle w:val="Listecouleur-Accent1"/>
        <w:numPr>
          <w:ilvl w:val="0"/>
          <w:numId w:val="134"/>
        </w:numPr>
        <w:tabs>
          <w:tab w:val="left" w:pos="0"/>
          <w:tab w:val="left" w:pos="284"/>
          <w:tab w:val="left" w:pos="426"/>
        </w:tabs>
        <w:spacing w:line="276" w:lineRule="auto"/>
        <w:ind w:left="567" w:hanging="567"/>
        <w:rPr>
          <w:sz w:val="24"/>
          <w:szCs w:val="24"/>
        </w:rPr>
      </w:pPr>
      <w:r w:rsidRPr="00EF3970">
        <w:rPr>
          <w:sz w:val="24"/>
          <w:szCs w:val="24"/>
        </w:rPr>
        <w:t>14 days after ovulation</w:t>
      </w:r>
    </w:p>
    <w:p w14:paraId="5C9635C3" w14:textId="77777777" w:rsidR="005375E8" w:rsidRPr="00EF3970" w:rsidRDefault="005375E8" w:rsidP="00201A65">
      <w:pPr>
        <w:pStyle w:val="Listecouleur-Accent1"/>
        <w:numPr>
          <w:ilvl w:val="0"/>
          <w:numId w:val="134"/>
        </w:numPr>
        <w:tabs>
          <w:tab w:val="left" w:pos="0"/>
          <w:tab w:val="left" w:pos="284"/>
          <w:tab w:val="left" w:pos="426"/>
        </w:tabs>
        <w:spacing w:line="276" w:lineRule="auto"/>
        <w:ind w:left="567" w:hanging="567"/>
        <w:rPr>
          <w:sz w:val="24"/>
          <w:szCs w:val="24"/>
        </w:rPr>
      </w:pPr>
      <w:r w:rsidRPr="00EF3970">
        <w:rPr>
          <w:sz w:val="24"/>
          <w:szCs w:val="24"/>
        </w:rPr>
        <w:t>28 days after implantation</w:t>
      </w:r>
    </w:p>
    <w:p w14:paraId="0999746D" w14:textId="77777777" w:rsidR="005375E8"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d</w:t>
      </w:r>
    </w:p>
    <w:p w14:paraId="5F14335E" w14:textId="77777777" w:rsidR="005375E8" w:rsidRPr="00EF3970" w:rsidRDefault="005375E8" w:rsidP="00201A65">
      <w:pPr>
        <w:pStyle w:val="Listecouleur-Accent1"/>
        <w:tabs>
          <w:tab w:val="left" w:pos="0"/>
          <w:tab w:val="left" w:pos="284"/>
          <w:tab w:val="left" w:pos="426"/>
        </w:tabs>
        <w:spacing w:line="276" w:lineRule="auto"/>
        <w:ind w:left="567" w:hanging="567"/>
        <w:rPr>
          <w:sz w:val="24"/>
          <w:szCs w:val="24"/>
        </w:rPr>
      </w:pPr>
    </w:p>
    <w:p w14:paraId="250378B6"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 xml:space="preserve"> CS. An expectant mother feels quickening at:</w:t>
      </w:r>
    </w:p>
    <w:p w14:paraId="113AB69C" w14:textId="77777777" w:rsidR="005375E8" w:rsidRPr="00EF3970" w:rsidRDefault="005375E8" w:rsidP="00201A65">
      <w:pPr>
        <w:pStyle w:val="Listecouleur-Accent1"/>
        <w:numPr>
          <w:ilvl w:val="0"/>
          <w:numId w:val="135"/>
        </w:numPr>
        <w:tabs>
          <w:tab w:val="left" w:pos="0"/>
          <w:tab w:val="left" w:pos="284"/>
          <w:tab w:val="left" w:pos="426"/>
        </w:tabs>
        <w:spacing w:line="276" w:lineRule="auto"/>
        <w:ind w:left="567" w:hanging="567"/>
        <w:rPr>
          <w:sz w:val="24"/>
          <w:szCs w:val="24"/>
        </w:rPr>
      </w:pPr>
      <w:r w:rsidRPr="00EF3970">
        <w:rPr>
          <w:sz w:val="24"/>
          <w:szCs w:val="24"/>
        </w:rPr>
        <w:t>12-18 weeks</w:t>
      </w:r>
    </w:p>
    <w:p w14:paraId="147C4602" w14:textId="77777777" w:rsidR="005375E8" w:rsidRPr="00EF3970" w:rsidRDefault="005C472B" w:rsidP="00201A65">
      <w:pPr>
        <w:pStyle w:val="Listecouleur-Accent1"/>
        <w:numPr>
          <w:ilvl w:val="0"/>
          <w:numId w:val="135"/>
        </w:numPr>
        <w:tabs>
          <w:tab w:val="left" w:pos="0"/>
          <w:tab w:val="left" w:pos="284"/>
          <w:tab w:val="left" w:pos="426"/>
        </w:tabs>
        <w:spacing w:line="276" w:lineRule="auto"/>
        <w:ind w:left="567" w:hanging="567"/>
        <w:rPr>
          <w:sz w:val="24"/>
          <w:szCs w:val="24"/>
        </w:rPr>
      </w:pPr>
      <w:r>
        <w:rPr>
          <w:sz w:val="24"/>
          <w:szCs w:val="24"/>
        </w:rPr>
        <w:t>1</w:t>
      </w:r>
      <w:r>
        <w:rPr>
          <w:sz w:val="24"/>
          <w:szCs w:val="24"/>
          <w:lang w:val="en-US"/>
        </w:rPr>
        <w:t>8</w:t>
      </w:r>
      <w:r w:rsidR="005375E8" w:rsidRPr="00EF3970">
        <w:rPr>
          <w:sz w:val="24"/>
          <w:szCs w:val="24"/>
        </w:rPr>
        <w:t>-20 weeks</w:t>
      </w:r>
    </w:p>
    <w:p w14:paraId="7E966B34" w14:textId="77777777" w:rsidR="005375E8" w:rsidRPr="00EF3970" w:rsidRDefault="005375E8" w:rsidP="00201A65">
      <w:pPr>
        <w:pStyle w:val="Listecouleur-Accent1"/>
        <w:numPr>
          <w:ilvl w:val="0"/>
          <w:numId w:val="135"/>
        </w:numPr>
        <w:tabs>
          <w:tab w:val="left" w:pos="0"/>
          <w:tab w:val="left" w:pos="284"/>
          <w:tab w:val="left" w:pos="426"/>
        </w:tabs>
        <w:spacing w:line="276" w:lineRule="auto"/>
        <w:ind w:left="567" w:hanging="567"/>
        <w:rPr>
          <w:sz w:val="24"/>
          <w:szCs w:val="24"/>
        </w:rPr>
      </w:pPr>
      <w:r w:rsidRPr="00EF3970">
        <w:rPr>
          <w:sz w:val="24"/>
          <w:szCs w:val="24"/>
        </w:rPr>
        <w:t>21-24 weeks</w:t>
      </w:r>
    </w:p>
    <w:p w14:paraId="6B9B97BC" w14:textId="77777777" w:rsidR="005375E8" w:rsidRPr="00EF3970" w:rsidRDefault="005375E8" w:rsidP="00201A65">
      <w:pPr>
        <w:pStyle w:val="Listecouleur-Accent1"/>
        <w:numPr>
          <w:ilvl w:val="0"/>
          <w:numId w:val="135"/>
        </w:numPr>
        <w:tabs>
          <w:tab w:val="left" w:pos="0"/>
          <w:tab w:val="left" w:pos="284"/>
          <w:tab w:val="left" w:pos="426"/>
        </w:tabs>
        <w:spacing w:line="276" w:lineRule="auto"/>
        <w:ind w:left="567" w:hanging="567"/>
        <w:rPr>
          <w:sz w:val="24"/>
          <w:szCs w:val="24"/>
        </w:rPr>
      </w:pPr>
      <w:r w:rsidRPr="00EF3970">
        <w:rPr>
          <w:sz w:val="24"/>
          <w:szCs w:val="24"/>
        </w:rPr>
        <w:t>25-28 weeks</w:t>
      </w:r>
    </w:p>
    <w:p w14:paraId="4B18EC3A" w14:textId="77777777" w:rsidR="005375E8" w:rsidRPr="00EF3970" w:rsidRDefault="005375E8" w:rsidP="00201A65">
      <w:pPr>
        <w:pStyle w:val="Listecouleur-Accent1"/>
        <w:numPr>
          <w:ilvl w:val="0"/>
          <w:numId w:val="135"/>
        </w:numPr>
        <w:tabs>
          <w:tab w:val="left" w:pos="0"/>
          <w:tab w:val="left" w:pos="284"/>
          <w:tab w:val="left" w:pos="426"/>
        </w:tabs>
        <w:spacing w:line="276" w:lineRule="auto"/>
        <w:ind w:left="567" w:hanging="567"/>
        <w:rPr>
          <w:sz w:val="24"/>
          <w:szCs w:val="24"/>
        </w:rPr>
      </w:pPr>
      <w:r w:rsidRPr="00EF3970">
        <w:rPr>
          <w:sz w:val="24"/>
          <w:szCs w:val="24"/>
        </w:rPr>
        <w:t>29-32 weeks</w:t>
      </w:r>
    </w:p>
    <w:p w14:paraId="162B3A53" w14:textId="77777777" w:rsidR="005375E8"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b</w:t>
      </w:r>
    </w:p>
    <w:p w14:paraId="1369400C" w14:textId="77777777" w:rsidR="00481404"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p>
    <w:p w14:paraId="47CAC12F"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CS. Folic acid supplementation reduces the risk of:</w:t>
      </w:r>
    </w:p>
    <w:p w14:paraId="48620416" w14:textId="77777777" w:rsidR="005375E8" w:rsidRPr="00EF3970" w:rsidRDefault="00231685" w:rsidP="00201A65">
      <w:pPr>
        <w:pStyle w:val="Listecouleur-Accent1"/>
        <w:numPr>
          <w:ilvl w:val="0"/>
          <w:numId w:val="136"/>
        </w:numPr>
        <w:tabs>
          <w:tab w:val="left" w:pos="0"/>
          <w:tab w:val="left" w:pos="284"/>
          <w:tab w:val="left" w:pos="426"/>
        </w:tabs>
        <w:spacing w:line="276" w:lineRule="auto"/>
        <w:ind w:left="567" w:hanging="567"/>
        <w:rPr>
          <w:sz w:val="24"/>
          <w:szCs w:val="24"/>
        </w:rPr>
      </w:pPr>
      <w:r>
        <w:rPr>
          <w:sz w:val="24"/>
          <w:szCs w:val="24"/>
        </w:rPr>
        <w:t>n</w:t>
      </w:r>
      <w:r w:rsidR="005375E8" w:rsidRPr="00EF3970">
        <w:rPr>
          <w:sz w:val="24"/>
          <w:szCs w:val="24"/>
        </w:rPr>
        <w:t xml:space="preserve">eural tube defect </w:t>
      </w:r>
    </w:p>
    <w:p w14:paraId="73439BED" w14:textId="77777777" w:rsidR="005375E8" w:rsidRPr="00EF3970" w:rsidRDefault="00231685" w:rsidP="00201A65">
      <w:pPr>
        <w:pStyle w:val="Listecouleur-Accent1"/>
        <w:numPr>
          <w:ilvl w:val="0"/>
          <w:numId w:val="136"/>
        </w:numPr>
        <w:tabs>
          <w:tab w:val="left" w:pos="0"/>
          <w:tab w:val="left" w:pos="284"/>
          <w:tab w:val="left" w:pos="426"/>
        </w:tabs>
        <w:spacing w:line="276" w:lineRule="auto"/>
        <w:ind w:left="567" w:hanging="567"/>
        <w:rPr>
          <w:sz w:val="24"/>
          <w:szCs w:val="24"/>
        </w:rPr>
      </w:pPr>
      <w:r>
        <w:rPr>
          <w:sz w:val="24"/>
          <w:szCs w:val="24"/>
        </w:rPr>
        <w:t>t</w:t>
      </w:r>
      <w:r w:rsidR="005375E8" w:rsidRPr="00EF3970">
        <w:rPr>
          <w:sz w:val="24"/>
          <w:szCs w:val="24"/>
        </w:rPr>
        <w:t xml:space="preserve">oxemia of pregnancy </w:t>
      </w:r>
    </w:p>
    <w:p w14:paraId="03C1CE6F" w14:textId="77777777" w:rsidR="005375E8" w:rsidRPr="00EF3970" w:rsidRDefault="00231685" w:rsidP="00201A65">
      <w:pPr>
        <w:pStyle w:val="Listecouleur-Accent1"/>
        <w:numPr>
          <w:ilvl w:val="0"/>
          <w:numId w:val="136"/>
        </w:numPr>
        <w:tabs>
          <w:tab w:val="left" w:pos="0"/>
          <w:tab w:val="left" w:pos="284"/>
          <w:tab w:val="left" w:pos="426"/>
        </w:tabs>
        <w:spacing w:line="276" w:lineRule="auto"/>
        <w:ind w:left="567" w:hanging="567"/>
        <w:rPr>
          <w:sz w:val="24"/>
          <w:szCs w:val="24"/>
        </w:rPr>
      </w:pPr>
      <w:r>
        <w:rPr>
          <w:sz w:val="24"/>
          <w:szCs w:val="24"/>
        </w:rPr>
        <w:t>p</w:t>
      </w:r>
      <w:r w:rsidR="005375E8" w:rsidRPr="00EF3970">
        <w:rPr>
          <w:sz w:val="24"/>
          <w:szCs w:val="24"/>
        </w:rPr>
        <w:t>lacenta previa</w:t>
      </w:r>
    </w:p>
    <w:p w14:paraId="3D192B33" w14:textId="77777777" w:rsidR="005375E8" w:rsidRPr="00EF3970" w:rsidRDefault="005375E8" w:rsidP="00201A65">
      <w:pPr>
        <w:pStyle w:val="Listecouleur-Accent1"/>
        <w:numPr>
          <w:ilvl w:val="0"/>
          <w:numId w:val="136"/>
        </w:numPr>
        <w:tabs>
          <w:tab w:val="left" w:pos="0"/>
          <w:tab w:val="left" w:pos="284"/>
          <w:tab w:val="left" w:pos="426"/>
        </w:tabs>
        <w:spacing w:line="276" w:lineRule="auto"/>
        <w:ind w:left="567" w:hanging="567"/>
        <w:rPr>
          <w:sz w:val="24"/>
          <w:szCs w:val="24"/>
        </w:rPr>
      </w:pPr>
      <w:r w:rsidRPr="00EF3970">
        <w:rPr>
          <w:sz w:val="24"/>
          <w:szCs w:val="24"/>
        </w:rPr>
        <w:t>Down’s syndrome</w:t>
      </w:r>
    </w:p>
    <w:p w14:paraId="099B2A2F" w14:textId="77777777" w:rsidR="005375E8" w:rsidRPr="00EF3970" w:rsidRDefault="00231685" w:rsidP="00201A65">
      <w:pPr>
        <w:pStyle w:val="Listecouleur-Accent1"/>
        <w:numPr>
          <w:ilvl w:val="0"/>
          <w:numId w:val="136"/>
        </w:numPr>
        <w:tabs>
          <w:tab w:val="left" w:pos="0"/>
          <w:tab w:val="left" w:pos="284"/>
          <w:tab w:val="left" w:pos="851"/>
        </w:tabs>
        <w:spacing w:line="276" w:lineRule="auto"/>
        <w:ind w:left="567" w:hanging="567"/>
        <w:rPr>
          <w:sz w:val="24"/>
          <w:szCs w:val="24"/>
        </w:rPr>
      </w:pPr>
      <w:r>
        <w:rPr>
          <w:sz w:val="24"/>
          <w:szCs w:val="24"/>
        </w:rPr>
        <w:t>a</w:t>
      </w:r>
      <w:r w:rsidR="005375E8" w:rsidRPr="00EF3970">
        <w:rPr>
          <w:sz w:val="24"/>
          <w:szCs w:val="24"/>
        </w:rPr>
        <w:t>nencephaly</w:t>
      </w:r>
    </w:p>
    <w:p w14:paraId="20ADFAB5" w14:textId="77777777" w:rsidR="005375E8" w:rsidRPr="00481404" w:rsidRDefault="00481404" w:rsidP="00201A65">
      <w:pPr>
        <w:pStyle w:val="Listecouleur-Accent1"/>
        <w:tabs>
          <w:tab w:val="left" w:pos="0"/>
          <w:tab w:val="left" w:pos="284"/>
          <w:tab w:val="left" w:pos="851"/>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a</w:t>
      </w:r>
    </w:p>
    <w:p w14:paraId="4D77BCFB" w14:textId="77777777" w:rsidR="005375E8" w:rsidRPr="00EF3970" w:rsidRDefault="005375E8" w:rsidP="00201A65">
      <w:pPr>
        <w:pStyle w:val="Listecouleur-Accent1"/>
        <w:tabs>
          <w:tab w:val="left" w:pos="0"/>
          <w:tab w:val="left" w:pos="284"/>
          <w:tab w:val="left" w:pos="851"/>
        </w:tabs>
        <w:spacing w:line="276" w:lineRule="auto"/>
        <w:ind w:left="567" w:hanging="567"/>
        <w:rPr>
          <w:sz w:val="24"/>
          <w:szCs w:val="24"/>
        </w:rPr>
      </w:pPr>
    </w:p>
    <w:p w14:paraId="0599D11D"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 xml:space="preserve"> CS. Use of folic acid to prevent congenital malformation should be best initiated:</w:t>
      </w:r>
    </w:p>
    <w:p w14:paraId="78F7F689" w14:textId="77777777" w:rsidR="005375E8" w:rsidRPr="00EF3970" w:rsidRDefault="00231685" w:rsidP="00201A65">
      <w:pPr>
        <w:pStyle w:val="Listecouleur-Accent1"/>
        <w:numPr>
          <w:ilvl w:val="0"/>
          <w:numId w:val="137"/>
        </w:numPr>
        <w:tabs>
          <w:tab w:val="left" w:pos="0"/>
          <w:tab w:val="left" w:pos="284"/>
          <w:tab w:val="left" w:pos="426"/>
        </w:tabs>
        <w:spacing w:line="276" w:lineRule="auto"/>
        <w:ind w:left="567" w:hanging="567"/>
        <w:rPr>
          <w:sz w:val="24"/>
          <w:szCs w:val="24"/>
        </w:rPr>
      </w:pPr>
      <w:r w:rsidRPr="00EF3970">
        <w:rPr>
          <w:sz w:val="24"/>
          <w:szCs w:val="24"/>
        </w:rPr>
        <w:t>during 1st trimester of pregnancy</w:t>
      </w:r>
    </w:p>
    <w:p w14:paraId="5BB9DE07" w14:textId="77777777" w:rsidR="005375E8" w:rsidRPr="00EF3970" w:rsidRDefault="00231685" w:rsidP="00201A65">
      <w:pPr>
        <w:pStyle w:val="Listecouleur-Accent1"/>
        <w:numPr>
          <w:ilvl w:val="0"/>
          <w:numId w:val="137"/>
        </w:numPr>
        <w:tabs>
          <w:tab w:val="left" w:pos="0"/>
          <w:tab w:val="left" w:pos="284"/>
          <w:tab w:val="left" w:pos="426"/>
        </w:tabs>
        <w:spacing w:line="276" w:lineRule="auto"/>
        <w:ind w:left="567" w:hanging="567"/>
        <w:rPr>
          <w:sz w:val="24"/>
          <w:szCs w:val="24"/>
        </w:rPr>
      </w:pPr>
      <w:r w:rsidRPr="00EF3970">
        <w:rPr>
          <w:sz w:val="24"/>
          <w:szCs w:val="24"/>
        </w:rPr>
        <w:t>during 2nd trimester of pregnancy</w:t>
      </w:r>
    </w:p>
    <w:p w14:paraId="0487A0EB" w14:textId="77777777" w:rsidR="005375E8" w:rsidRPr="00EF3970" w:rsidRDefault="00231685" w:rsidP="00201A65">
      <w:pPr>
        <w:pStyle w:val="Listecouleur-Accent1"/>
        <w:numPr>
          <w:ilvl w:val="0"/>
          <w:numId w:val="137"/>
        </w:numPr>
        <w:tabs>
          <w:tab w:val="left" w:pos="0"/>
          <w:tab w:val="left" w:pos="284"/>
          <w:tab w:val="left" w:pos="426"/>
        </w:tabs>
        <w:spacing w:line="276" w:lineRule="auto"/>
        <w:ind w:left="567" w:hanging="567"/>
        <w:rPr>
          <w:sz w:val="24"/>
          <w:szCs w:val="24"/>
        </w:rPr>
      </w:pPr>
      <w:r w:rsidRPr="00EF3970">
        <w:rPr>
          <w:sz w:val="24"/>
          <w:szCs w:val="24"/>
        </w:rPr>
        <w:t>during 3rd trimester of pregnancy</w:t>
      </w:r>
    </w:p>
    <w:p w14:paraId="6234F9D6" w14:textId="77777777" w:rsidR="005375E8" w:rsidRPr="00EF3970" w:rsidRDefault="00231685" w:rsidP="00201A65">
      <w:pPr>
        <w:pStyle w:val="Listecouleur-Accent1"/>
        <w:numPr>
          <w:ilvl w:val="0"/>
          <w:numId w:val="137"/>
        </w:numPr>
        <w:tabs>
          <w:tab w:val="left" w:pos="0"/>
          <w:tab w:val="left" w:pos="284"/>
          <w:tab w:val="left" w:pos="426"/>
        </w:tabs>
        <w:spacing w:line="276" w:lineRule="auto"/>
        <w:ind w:left="567" w:hanging="567"/>
        <w:rPr>
          <w:sz w:val="24"/>
          <w:szCs w:val="24"/>
        </w:rPr>
      </w:pPr>
      <w:r w:rsidRPr="00EF3970">
        <w:rPr>
          <w:sz w:val="24"/>
          <w:szCs w:val="24"/>
        </w:rPr>
        <w:t>before conception</w:t>
      </w:r>
    </w:p>
    <w:p w14:paraId="256175DD" w14:textId="77777777" w:rsidR="005375E8" w:rsidRPr="00EF3970" w:rsidRDefault="00231685" w:rsidP="00201A65">
      <w:pPr>
        <w:pStyle w:val="Listecouleur-Accent1"/>
        <w:numPr>
          <w:ilvl w:val="0"/>
          <w:numId w:val="137"/>
        </w:numPr>
        <w:tabs>
          <w:tab w:val="left" w:pos="0"/>
          <w:tab w:val="left" w:pos="284"/>
          <w:tab w:val="left" w:pos="426"/>
        </w:tabs>
        <w:spacing w:line="276" w:lineRule="auto"/>
        <w:ind w:left="567" w:hanging="567"/>
        <w:rPr>
          <w:sz w:val="24"/>
          <w:szCs w:val="24"/>
        </w:rPr>
      </w:pPr>
      <w:r w:rsidRPr="00EF3970">
        <w:rPr>
          <w:sz w:val="24"/>
          <w:szCs w:val="24"/>
        </w:rPr>
        <w:t xml:space="preserve">all </w:t>
      </w:r>
      <w:r w:rsidR="005375E8" w:rsidRPr="00EF3970">
        <w:rPr>
          <w:sz w:val="24"/>
          <w:szCs w:val="24"/>
        </w:rPr>
        <w:t>pregnancy</w:t>
      </w:r>
    </w:p>
    <w:p w14:paraId="26F36113" w14:textId="77777777" w:rsidR="005375E8"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d</w:t>
      </w:r>
    </w:p>
    <w:p w14:paraId="61DFDBCF" w14:textId="77777777" w:rsidR="005375E8" w:rsidRPr="00EF3970" w:rsidRDefault="005375E8" w:rsidP="00201A65">
      <w:pPr>
        <w:pStyle w:val="Listecouleur-Accent1"/>
        <w:tabs>
          <w:tab w:val="left" w:pos="0"/>
          <w:tab w:val="left" w:pos="284"/>
          <w:tab w:val="left" w:pos="426"/>
        </w:tabs>
        <w:spacing w:line="276" w:lineRule="auto"/>
        <w:ind w:left="567" w:hanging="567"/>
        <w:rPr>
          <w:sz w:val="24"/>
          <w:szCs w:val="24"/>
        </w:rPr>
      </w:pPr>
    </w:p>
    <w:p w14:paraId="64008018"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 xml:space="preserve"> CS. Increased demand of following occurs in pregnancy except:</w:t>
      </w:r>
    </w:p>
    <w:p w14:paraId="023F0824" w14:textId="77777777" w:rsidR="005375E8" w:rsidRPr="00EF3970" w:rsidRDefault="00231685" w:rsidP="00201A65">
      <w:pPr>
        <w:pStyle w:val="Listecouleur-Accent1"/>
        <w:numPr>
          <w:ilvl w:val="0"/>
          <w:numId w:val="138"/>
        </w:numPr>
        <w:tabs>
          <w:tab w:val="left" w:pos="0"/>
          <w:tab w:val="left" w:pos="284"/>
          <w:tab w:val="left" w:pos="426"/>
        </w:tabs>
        <w:spacing w:line="276" w:lineRule="auto"/>
        <w:ind w:left="567" w:hanging="567"/>
        <w:rPr>
          <w:sz w:val="24"/>
          <w:szCs w:val="24"/>
        </w:rPr>
      </w:pPr>
      <w:r>
        <w:rPr>
          <w:sz w:val="24"/>
          <w:szCs w:val="24"/>
        </w:rPr>
        <w:t>f</w:t>
      </w:r>
      <w:r w:rsidR="005375E8" w:rsidRPr="00EF3970">
        <w:rPr>
          <w:sz w:val="24"/>
          <w:szCs w:val="24"/>
        </w:rPr>
        <w:t>olic acid</w:t>
      </w:r>
    </w:p>
    <w:p w14:paraId="47280460" w14:textId="77777777" w:rsidR="005375E8" w:rsidRPr="00EF3970" w:rsidRDefault="00231685" w:rsidP="00201A65">
      <w:pPr>
        <w:pStyle w:val="Listecouleur-Accent1"/>
        <w:numPr>
          <w:ilvl w:val="0"/>
          <w:numId w:val="138"/>
        </w:numPr>
        <w:tabs>
          <w:tab w:val="left" w:pos="0"/>
          <w:tab w:val="left" w:pos="284"/>
          <w:tab w:val="left" w:pos="426"/>
        </w:tabs>
        <w:spacing w:line="276" w:lineRule="auto"/>
        <w:ind w:left="567" w:hanging="567"/>
        <w:rPr>
          <w:sz w:val="24"/>
          <w:szCs w:val="24"/>
        </w:rPr>
      </w:pPr>
      <w:r>
        <w:rPr>
          <w:sz w:val="24"/>
          <w:szCs w:val="24"/>
        </w:rPr>
        <w:t>i</w:t>
      </w:r>
      <w:r w:rsidR="005375E8" w:rsidRPr="00EF3970">
        <w:rPr>
          <w:sz w:val="24"/>
          <w:szCs w:val="24"/>
        </w:rPr>
        <w:t>ron</w:t>
      </w:r>
    </w:p>
    <w:p w14:paraId="653CB2AA" w14:textId="77777777" w:rsidR="005375E8" w:rsidRPr="00EF3970" w:rsidRDefault="005375E8" w:rsidP="00201A65">
      <w:pPr>
        <w:pStyle w:val="Listecouleur-Accent1"/>
        <w:numPr>
          <w:ilvl w:val="0"/>
          <w:numId w:val="138"/>
        </w:numPr>
        <w:tabs>
          <w:tab w:val="left" w:pos="0"/>
          <w:tab w:val="left" w:pos="284"/>
          <w:tab w:val="left" w:pos="426"/>
        </w:tabs>
        <w:spacing w:line="276" w:lineRule="auto"/>
        <w:ind w:left="567" w:hanging="567"/>
        <w:rPr>
          <w:sz w:val="24"/>
          <w:szCs w:val="24"/>
        </w:rPr>
      </w:pPr>
      <w:r w:rsidRPr="00EF3970">
        <w:rPr>
          <w:sz w:val="24"/>
          <w:szCs w:val="24"/>
        </w:rPr>
        <w:t>Vit B 12</w:t>
      </w:r>
    </w:p>
    <w:p w14:paraId="649F01CA" w14:textId="77777777" w:rsidR="005375E8" w:rsidRPr="00EF3970" w:rsidRDefault="00231685" w:rsidP="00201A65">
      <w:pPr>
        <w:pStyle w:val="Listecouleur-Accent1"/>
        <w:numPr>
          <w:ilvl w:val="0"/>
          <w:numId w:val="138"/>
        </w:numPr>
        <w:tabs>
          <w:tab w:val="left" w:pos="0"/>
          <w:tab w:val="left" w:pos="284"/>
          <w:tab w:val="left" w:pos="426"/>
        </w:tabs>
        <w:spacing w:line="276" w:lineRule="auto"/>
        <w:ind w:left="567" w:hanging="567"/>
        <w:rPr>
          <w:sz w:val="24"/>
          <w:szCs w:val="24"/>
        </w:rPr>
      </w:pPr>
      <w:r>
        <w:rPr>
          <w:sz w:val="24"/>
          <w:szCs w:val="24"/>
        </w:rPr>
        <w:lastRenderedPageBreak/>
        <w:t>z</w:t>
      </w:r>
      <w:r w:rsidR="005375E8" w:rsidRPr="00EF3970">
        <w:rPr>
          <w:sz w:val="24"/>
          <w:szCs w:val="24"/>
        </w:rPr>
        <w:t>inc</w:t>
      </w:r>
    </w:p>
    <w:p w14:paraId="4314A103" w14:textId="77777777" w:rsidR="005375E8" w:rsidRPr="00481404" w:rsidRDefault="005375E8" w:rsidP="00201A65">
      <w:pPr>
        <w:pStyle w:val="Listecouleur-Accent1"/>
        <w:numPr>
          <w:ilvl w:val="0"/>
          <w:numId w:val="138"/>
        </w:numPr>
        <w:tabs>
          <w:tab w:val="left" w:pos="0"/>
          <w:tab w:val="left" w:pos="284"/>
          <w:tab w:val="left" w:pos="426"/>
        </w:tabs>
        <w:spacing w:line="276" w:lineRule="auto"/>
        <w:ind w:left="567" w:hanging="567"/>
        <w:rPr>
          <w:sz w:val="24"/>
          <w:szCs w:val="24"/>
        </w:rPr>
      </w:pPr>
      <w:r w:rsidRPr="00EF3970">
        <w:rPr>
          <w:sz w:val="24"/>
          <w:szCs w:val="24"/>
        </w:rPr>
        <w:t xml:space="preserve">Vit </w:t>
      </w:r>
      <w:r w:rsidRPr="00481404">
        <w:rPr>
          <w:sz w:val="24"/>
          <w:szCs w:val="24"/>
        </w:rPr>
        <w:t>E</w:t>
      </w:r>
    </w:p>
    <w:p w14:paraId="0971C8E2" w14:textId="77777777" w:rsidR="005375E8"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c</w:t>
      </w:r>
    </w:p>
    <w:p w14:paraId="6D3442F1" w14:textId="77777777" w:rsidR="00481404"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p>
    <w:p w14:paraId="08F90447"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CS. Appropriate treatment of women having edema in pregnancy includes:</w:t>
      </w:r>
    </w:p>
    <w:p w14:paraId="5425BA7C" w14:textId="77777777" w:rsidR="005375E8" w:rsidRPr="00EF3970" w:rsidRDefault="00231685" w:rsidP="00201A65">
      <w:pPr>
        <w:pStyle w:val="Listecouleur-Accent1"/>
        <w:numPr>
          <w:ilvl w:val="0"/>
          <w:numId w:val="139"/>
        </w:numPr>
        <w:tabs>
          <w:tab w:val="left" w:pos="0"/>
          <w:tab w:val="left" w:pos="284"/>
          <w:tab w:val="left" w:pos="426"/>
        </w:tabs>
        <w:spacing w:line="276" w:lineRule="auto"/>
        <w:ind w:left="567" w:hanging="567"/>
        <w:rPr>
          <w:sz w:val="24"/>
          <w:szCs w:val="24"/>
        </w:rPr>
      </w:pPr>
      <w:r w:rsidRPr="00EF3970">
        <w:rPr>
          <w:sz w:val="24"/>
          <w:szCs w:val="24"/>
        </w:rPr>
        <w:t>salt restriction</w:t>
      </w:r>
    </w:p>
    <w:p w14:paraId="467004B5" w14:textId="77777777" w:rsidR="005375E8" w:rsidRPr="00EF3970" w:rsidRDefault="00231685" w:rsidP="00201A65">
      <w:pPr>
        <w:pStyle w:val="Listecouleur-Accent1"/>
        <w:numPr>
          <w:ilvl w:val="0"/>
          <w:numId w:val="139"/>
        </w:numPr>
        <w:tabs>
          <w:tab w:val="left" w:pos="0"/>
          <w:tab w:val="left" w:pos="284"/>
          <w:tab w:val="left" w:pos="426"/>
        </w:tabs>
        <w:spacing w:line="276" w:lineRule="auto"/>
        <w:ind w:left="567" w:hanging="567"/>
        <w:rPr>
          <w:sz w:val="24"/>
          <w:szCs w:val="24"/>
        </w:rPr>
      </w:pPr>
      <w:r w:rsidRPr="00EF3970">
        <w:rPr>
          <w:sz w:val="24"/>
          <w:szCs w:val="24"/>
        </w:rPr>
        <w:t>fluid restriction</w:t>
      </w:r>
    </w:p>
    <w:p w14:paraId="52716F8A" w14:textId="77777777" w:rsidR="005375E8" w:rsidRPr="00EF3970" w:rsidRDefault="00231685" w:rsidP="00201A65">
      <w:pPr>
        <w:pStyle w:val="Listecouleur-Accent1"/>
        <w:numPr>
          <w:ilvl w:val="0"/>
          <w:numId w:val="139"/>
        </w:numPr>
        <w:tabs>
          <w:tab w:val="left" w:pos="0"/>
          <w:tab w:val="left" w:pos="284"/>
          <w:tab w:val="left" w:pos="426"/>
        </w:tabs>
        <w:spacing w:line="276" w:lineRule="auto"/>
        <w:ind w:left="567" w:hanging="567"/>
        <w:rPr>
          <w:sz w:val="24"/>
          <w:szCs w:val="24"/>
        </w:rPr>
      </w:pPr>
      <w:r w:rsidRPr="00EF3970">
        <w:rPr>
          <w:sz w:val="24"/>
          <w:szCs w:val="24"/>
        </w:rPr>
        <w:t xml:space="preserve">diuretics </w:t>
      </w:r>
    </w:p>
    <w:p w14:paraId="64D0EE87" w14:textId="77777777" w:rsidR="005375E8" w:rsidRPr="00EF3970" w:rsidRDefault="00231685" w:rsidP="00201A65">
      <w:pPr>
        <w:pStyle w:val="Listecouleur-Accent1"/>
        <w:numPr>
          <w:ilvl w:val="0"/>
          <w:numId w:val="139"/>
        </w:numPr>
        <w:tabs>
          <w:tab w:val="left" w:pos="0"/>
          <w:tab w:val="left" w:pos="284"/>
          <w:tab w:val="left" w:pos="426"/>
        </w:tabs>
        <w:spacing w:line="276" w:lineRule="auto"/>
        <w:ind w:left="567" w:hanging="567"/>
        <w:rPr>
          <w:sz w:val="24"/>
          <w:szCs w:val="24"/>
        </w:rPr>
      </w:pPr>
      <w:r w:rsidRPr="00EF3970">
        <w:rPr>
          <w:sz w:val="24"/>
          <w:szCs w:val="24"/>
        </w:rPr>
        <w:t>bed rest</w:t>
      </w:r>
    </w:p>
    <w:p w14:paraId="3E5B9260" w14:textId="77777777" w:rsidR="005375E8" w:rsidRPr="00EF3970" w:rsidRDefault="00231685" w:rsidP="00201A65">
      <w:pPr>
        <w:pStyle w:val="Listecouleur-Accent1"/>
        <w:numPr>
          <w:ilvl w:val="0"/>
          <w:numId w:val="139"/>
        </w:numPr>
        <w:tabs>
          <w:tab w:val="left" w:pos="0"/>
          <w:tab w:val="left" w:pos="284"/>
          <w:tab w:val="left" w:pos="426"/>
        </w:tabs>
        <w:spacing w:line="276" w:lineRule="auto"/>
        <w:ind w:left="567" w:hanging="567"/>
        <w:rPr>
          <w:sz w:val="24"/>
          <w:szCs w:val="24"/>
        </w:rPr>
      </w:pPr>
      <w:r w:rsidRPr="00EF3970">
        <w:rPr>
          <w:sz w:val="24"/>
          <w:szCs w:val="24"/>
        </w:rPr>
        <w:t>legs bandage</w:t>
      </w:r>
    </w:p>
    <w:p w14:paraId="5A0B44D7" w14:textId="77777777" w:rsidR="005375E8"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d</w:t>
      </w:r>
    </w:p>
    <w:p w14:paraId="7D5CCF62" w14:textId="77777777" w:rsidR="00481404"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p>
    <w:p w14:paraId="6C8CD64A"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CM. Term delivery implies that the gestational age of the fetus calculated from the time of onset of menstrual period is:</w:t>
      </w:r>
    </w:p>
    <w:p w14:paraId="7205C01A" w14:textId="77777777" w:rsidR="005375E8" w:rsidRPr="00EF3970" w:rsidRDefault="005375E8" w:rsidP="00201A65">
      <w:pPr>
        <w:pStyle w:val="Listecouleur-Accent1"/>
        <w:numPr>
          <w:ilvl w:val="0"/>
          <w:numId w:val="140"/>
        </w:numPr>
        <w:tabs>
          <w:tab w:val="left" w:pos="0"/>
          <w:tab w:val="left" w:pos="284"/>
          <w:tab w:val="left" w:pos="426"/>
        </w:tabs>
        <w:spacing w:line="276" w:lineRule="auto"/>
        <w:ind w:left="567" w:hanging="567"/>
        <w:rPr>
          <w:sz w:val="24"/>
          <w:szCs w:val="24"/>
        </w:rPr>
      </w:pPr>
      <w:r w:rsidRPr="00EF3970">
        <w:rPr>
          <w:sz w:val="24"/>
          <w:szCs w:val="24"/>
        </w:rPr>
        <w:t>40 weeks</w:t>
      </w:r>
    </w:p>
    <w:p w14:paraId="61A7A2F3" w14:textId="77777777" w:rsidR="005375E8" w:rsidRPr="00EF3970" w:rsidRDefault="005375E8" w:rsidP="00201A65">
      <w:pPr>
        <w:pStyle w:val="Listecouleur-Accent1"/>
        <w:numPr>
          <w:ilvl w:val="0"/>
          <w:numId w:val="140"/>
        </w:numPr>
        <w:tabs>
          <w:tab w:val="left" w:pos="0"/>
          <w:tab w:val="left" w:pos="284"/>
          <w:tab w:val="left" w:pos="426"/>
        </w:tabs>
        <w:spacing w:line="276" w:lineRule="auto"/>
        <w:ind w:left="567" w:hanging="567"/>
        <w:rPr>
          <w:sz w:val="24"/>
          <w:szCs w:val="24"/>
        </w:rPr>
      </w:pPr>
      <w:r w:rsidRPr="00EF3970">
        <w:rPr>
          <w:sz w:val="24"/>
          <w:szCs w:val="24"/>
        </w:rPr>
        <w:t xml:space="preserve">42 weeks </w:t>
      </w:r>
    </w:p>
    <w:p w14:paraId="772327B4" w14:textId="77777777" w:rsidR="005375E8" w:rsidRPr="00EF3970" w:rsidRDefault="005375E8" w:rsidP="00201A65">
      <w:pPr>
        <w:pStyle w:val="Listecouleur-Accent1"/>
        <w:numPr>
          <w:ilvl w:val="0"/>
          <w:numId w:val="140"/>
        </w:numPr>
        <w:tabs>
          <w:tab w:val="left" w:pos="0"/>
          <w:tab w:val="left" w:pos="284"/>
          <w:tab w:val="left" w:pos="426"/>
        </w:tabs>
        <w:spacing w:line="276" w:lineRule="auto"/>
        <w:ind w:left="567" w:hanging="567"/>
        <w:rPr>
          <w:sz w:val="24"/>
          <w:szCs w:val="24"/>
        </w:rPr>
      </w:pPr>
      <w:r w:rsidRPr="00EF3970">
        <w:rPr>
          <w:sz w:val="24"/>
          <w:szCs w:val="24"/>
        </w:rPr>
        <w:t xml:space="preserve">280 days </w:t>
      </w:r>
    </w:p>
    <w:p w14:paraId="1AB72605" w14:textId="77777777" w:rsidR="005375E8" w:rsidRPr="00EF3970" w:rsidRDefault="005375E8" w:rsidP="00201A65">
      <w:pPr>
        <w:pStyle w:val="Listecouleur-Accent1"/>
        <w:numPr>
          <w:ilvl w:val="0"/>
          <w:numId w:val="140"/>
        </w:numPr>
        <w:tabs>
          <w:tab w:val="left" w:pos="0"/>
          <w:tab w:val="left" w:pos="284"/>
          <w:tab w:val="left" w:pos="426"/>
        </w:tabs>
        <w:spacing w:line="276" w:lineRule="auto"/>
        <w:ind w:left="567" w:hanging="567"/>
        <w:rPr>
          <w:sz w:val="24"/>
          <w:szCs w:val="24"/>
        </w:rPr>
      </w:pPr>
      <w:r w:rsidRPr="00EF3970">
        <w:rPr>
          <w:sz w:val="24"/>
          <w:szCs w:val="24"/>
        </w:rPr>
        <w:t>260 days</w:t>
      </w:r>
    </w:p>
    <w:p w14:paraId="7F3A4A94" w14:textId="77777777" w:rsidR="005375E8" w:rsidRPr="00EF3970" w:rsidRDefault="005375E8" w:rsidP="00201A65">
      <w:pPr>
        <w:pStyle w:val="Listecouleur-Accent1"/>
        <w:numPr>
          <w:ilvl w:val="0"/>
          <w:numId w:val="140"/>
        </w:numPr>
        <w:tabs>
          <w:tab w:val="left" w:pos="0"/>
          <w:tab w:val="left" w:pos="284"/>
          <w:tab w:val="left" w:pos="426"/>
        </w:tabs>
        <w:spacing w:line="276" w:lineRule="auto"/>
        <w:ind w:left="567" w:hanging="567"/>
        <w:rPr>
          <w:sz w:val="24"/>
          <w:szCs w:val="24"/>
        </w:rPr>
      </w:pPr>
      <w:r w:rsidRPr="00EF3970">
        <w:rPr>
          <w:sz w:val="24"/>
          <w:szCs w:val="24"/>
        </w:rPr>
        <w:t>296 days</w:t>
      </w:r>
    </w:p>
    <w:p w14:paraId="7A4C1BE1" w14:textId="77777777" w:rsidR="005375E8"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 xml:space="preserve">: </w:t>
      </w:r>
      <w:r>
        <w:rPr>
          <w:sz w:val="24"/>
          <w:szCs w:val="24"/>
          <w:lang w:val="en-GB"/>
        </w:rPr>
        <w:t>a, c</w:t>
      </w:r>
    </w:p>
    <w:p w14:paraId="54D67A5A" w14:textId="77777777" w:rsidR="00481404"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p>
    <w:p w14:paraId="4320B306"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567" w:hanging="567"/>
        <w:rPr>
          <w:sz w:val="24"/>
          <w:szCs w:val="24"/>
          <w:lang w:val="en-US"/>
        </w:rPr>
      </w:pPr>
      <w:r w:rsidRPr="00CF2DBE">
        <w:rPr>
          <w:sz w:val="24"/>
          <w:szCs w:val="24"/>
          <w:lang w:val="en-US"/>
        </w:rPr>
        <w:t xml:space="preserve"> CS. Use of one of the following vaccination is absolutely contraindicated in pregnancy:</w:t>
      </w:r>
    </w:p>
    <w:p w14:paraId="5880CF56" w14:textId="77777777" w:rsidR="005375E8" w:rsidRPr="00EF3970" w:rsidRDefault="00231685" w:rsidP="00201A65">
      <w:pPr>
        <w:pStyle w:val="Listecouleur-Accent1"/>
        <w:numPr>
          <w:ilvl w:val="0"/>
          <w:numId w:val="141"/>
        </w:numPr>
        <w:tabs>
          <w:tab w:val="left" w:pos="0"/>
          <w:tab w:val="left" w:pos="284"/>
          <w:tab w:val="left" w:pos="426"/>
        </w:tabs>
        <w:spacing w:line="276" w:lineRule="auto"/>
        <w:ind w:left="567" w:hanging="567"/>
        <w:rPr>
          <w:sz w:val="24"/>
          <w:szCs w:val="24"/>
        </w:rPr>
      </w:pPr>
      <w:r>
        <w:rPr>
          <w:sz w:val="24"/>
          <w:szCs w:val="24"/>
        </w:rPr>
        <w:t>h</w:t>
      </w:r>
      <w:r w:rsidR="005375E8" w:rsidRPr="00EF3970">
        <w:rPr>
          <w:sz w:val="24"/>
          <w:szCs w:val="24"/>
        </w:rPr>
        <w:t>epatitis B</w:t>
      </w:r>
    </w:p>
    <w:p w14:paraId="609EEE22" w14:textId="77777777" w:rsidR="005375E8" w:rsidRPr="00EF3970" w:rsidRDefault="00231685" w:rsidP="00201A65">
      <w:pPr>
        <w:pStyle w:val="Listecouleur-Accent1"/>
        <w:numPr>
          <w:ilvl w:val="0"/>
          <w:numId w:val="141"/>
        </w:numPr>
        <w:tabs>
          <w:tab w:val="left" w:pos="0"/>
          <w:tab w:val="left" w:pos="284"/>
          <w:tab w:val="left" w:pos="426"/>
        </w:tabs>
        <w:spacing w:line="276" w:lineRule="auto"/>
        <w:ind w:left="567" w:hanging="567"/>
        <w:rPr>
          <w:sz w:val="24"/>
          <w:szCs w:val="24"/>
        </w:rPr>
      </w:pPr>
      <w:r>
        <w:rPr>
          <w:sz w:val="24"/>
          <w:szCs w:val="24"/>
        </w:rPr>
        <w:t>c</w:t>
      </w:r>
      <w:r w:rsidR="005375E8" w:rsidRPr="00EF3970">
        <w:rPr>
          <w:sz w:val="24"/>
          <w:szCs w:val="24"/>
        </w:rPr>
        <w:t xml:space="preserve">holera </w:t>
      </w:r>
    </w:p>
    <w:p w14:paraId="4C226AAA" w14:textId="77777777" w:rsidR="005375E8" w:rsidRPr="00EF3970" w:rsidRDefault="00231685" w:rsidP="00201A65">
      <w:pPr>
        <w:pStyle w:val="Listecouleur-Accent1"/>
        <w:numPr>
          <w:ilvl w:val="0"/>
          <w:numId w:val="141"/>
        </w:numPr>
        <w:tabs>
          <w:tab w:val="left" w:pos="0"/>
          <w:tab w:val="left" w:pos="284"/>
          <w:tab w:val="left" w:pos="426"/>
        </w:tabs>
        <w:spacing w:line="276" w:lineRule="auto"/>
        <w:ind w:left="567" w:hanging="567"/>
        <w:rPr>
          <w:sz w:val="24"/>
          <w:szCs w:val="24"/>
        </w:rPr>
      </w:pPr>
      <w:r>
        <w:rPr>
          <w:sz w:val="24"/>
          <w:szCs w:val="24"/>
        </w:rPr>
        <w:t>r</w:t>
      </w:r>
      <w:r w:rsidR="005375E8" w:rsidRPr="00EF3970">
        <w:rPr>
          <w:sz w:val="24"/>
          <w:szCs w:val="24"/>
        </w:rPr>
        <w:t>abies</w:t>
      </w:r>
    </w:p>
    <w:p w14:paraId="5F62CD34" w14:textId="77777777" w:rsidR="005375E8" w:rsidRPr="00EF3970" w:rsidRDefault="00231685" w:rsidP="00201A65">
      <w:pPr>
        <w:pStyle w:val="Listecouleur-Accent1"/>
        <w:numPr>
          <w:ilvl w:val="0"/>
          <w:numId w:val="141"/>
        </w:numPr>
        <w:tabs>
          <w:tab w:val="left" w:pos="0"/>
          <w:tab w:val="left" w:pos="284"/>
          <w:tab w:val="left" w:pos="426"/>
        </w:tabs>
        <w:spacing w:line="276" w:lineRule="auto"/>
        <w:ind w:left="567" w:hanging="567"/>
        <w:rPr>
          <w:sz w:val="24"/>
          <w:szCs w:val="24"/>
        </w:rPr>
      </w:pPr>
      <w:r>
        <w:rPr>
          <w:sz w:val="24"/>
          <w:szCs w:val="24"/>
        </w:rPr>
        <w:t>y</w:t>
      </w:r>
      <w:r w:rsidR="005375E8" w:rsidRPr="00EF3970">
        <w:rPr>
          <w:sz w:val="24"/>
          <w:szCs w:val="24"/>
        </w:rPr>
        <w:t>ellow fever</w:t>
      </w:r>
    </w:p>
    <w:p w14:paraId="6C672EBC" w14:textId="77777777" w:rsidR="005375E8" w:rsidRPr="00EF3970" w:rsidRDefault="005375E8" w:rsidP="00201A65">
      <w:pPr>
        <w:pStyle w:val="Listecouleur-Accent1"/>
        <w:numPr>
          <w:ilvl w:val="0"/>
          <w:numId w:val="141"/>
        </w:numPr>
        <w:tabs>
          <w:tab w:val="left" w:pos="0"/>
          <w:tab w:val="left" w:pos="284"/>
          <w:tab w:val="left" w:pos="426"/>
        </w:tabs>
        <w:spacing w:line="276" w:lineRule="auto"/>
        <w:ind w:left="567" w:hanging="567"/>
        <w:rPr>
          <w:sz w:val="24"/>
          <w:szCs w:val="24"/>
        </w:rPr>
      </w:pPr>
      <w:r w:rsidRPr="00EF3970">
        <w:rPr>
          <w:sz w:val="24"/>
          <w:szCs w:val="24"/>
        </w:rPr>
        <w:t xml:space="preserve">Flu </w:t>
      </w:r>
    </w:p>
    <w:p w14:paraId="4D78E33F" w14:textId="77777777" w:rsidR="005375E8" w:rsidRPr="00481404" w:rsidRDefault="00481404" w:rsidP="00201A65">
      <w:pPr>
        <w:pStyle w:val="Listecouleur-Accent1"/>
        <w:tabs>
          <w:tab w:val="left" w:pos="0"/>
          <w:tab w:val="left" w:pos="284"/>
          <w:tab w:val="left" w:pos="426"/>
        </w:tabs>
        <w:spacing w:line="276" w:lineRule="auto"/>
        <w:ind w:left="567" w:hanging="567"/>
        <w:rPr>
          <w:sz w:val="24"/>
          <w:szCs w:val="24"/>
          <w:lang w:val="en-GB"/>
        </w:rPr>
      </w:pPr>
      <w:r w:rsidRPr="005375E8">
        <w:rPr>
          <w:sz w:val="24"/>
          <w:szCs w:val="24"/>
        </w:rPr>
        <w:t>Correct answer</w:t>
      </w:r>
      <w:r>
        <w:rPr>
          <w:sz w:val="24"/>
          <w:szCs w:val="24"/>
        </w:rPr>
        <w:t>:</w:t>
      </w:r>
      <w:r w:rsidR="00231685">
        <w:rPr>
          <w:sz w:val="24"/>
          <w:szCs w:val="24"/>
          <w:lang w:val="en-GB"/>
        </w:rPr>
        <w:t xml:space="preserve"> d</w:t>
      </w:r>
    </w:p>
    <w:p w14:paraId="31B2D8F4" w14:textId="77777777" w:rsidR="005375E8" w:rsidRPr="00A0679C" w:rsidRDefault="005375E8" w:rsidP="00201A65">
      <w:pPr>
        <w:pStyle w:val="Listecouleur-Accent1"/>
        <w:tabs>
          <w:tab w:val="left" w:pos="0"/>
          <w:tab w:val="left" w:pos="426"/>
          <w:tab w:val="left" w:pos="709"/>
        </w:tabs>
        <w:spacing w:line="276" w:lineRule="auto"/>
        <w:ind w:left="0"/>
        <w:rPr>
          <w:sz w:val="24"/>
          <w:szCs w:val="24"/>
          <w:lang w:val="en-GB"/>
        </w:rPr>
      </w:pPr>
    </w:p>
    <w:p w14:paraId="3539E627" w14:textId="77777777" w:rsidR="005375E8" w:rsidRPr="00CF2DBE" w:rsidRDefault="00A0679C" w:rsidP="00201A65">
      <w:pPr>
        <w:pStyle w:val="Listecouleur-Accent1"/>
        <w:numPr>
          <w:ilvl w:val="0"/>
          <w:numId w:val="229"/>
        </w:numPr>
        <w:tabs>
          <w:tab w:val="left" w:pos="0"/>
          <w:tab w:val="left" w:pos="284"/>
          <w:tab w:val="left" w:pos="426"/>
        </w:tabs>
        <w:spacing w:line="276" w:lineRule="auto"/>
        <w:ind w:hanging="780"/>
        <w:rPr>
          <w:bCs/>
          <w:sz w:val="24"/>
          <w:szCs w:val="24"/>
          <w:lang w:val="en-US"/>
        </w:rPr>
      </w:pPr>
      <w:r>
        <w:rPr>
          <w:bCs/>
          <w:sz w:val="24"/>
          <w:szCs w:val="24"/>
          <w:lang w:val="en-GB"/>
        </w:rPr>
        <w:t xml:space="preserve"> </w:t>
      </w:r>
      <w:r w:rsidR="005375E8" w:rsidRPr="00CF2DBE">
        <w:rPr>
          <w:bCs/>
          <w:sz w:val="24"/>
          <w:szCs w:val="24"/>
          <w:lang w:val="en-US"/>
        </w:rPr>
        <w:t xml:space="preserve">CM. Is true about lochia: </w:t>
      </w:r>
    </w:p>
    <w:p w14:paraId="093F3406" w14:textId="77777777" w:rsidR="005375E8" w:rsidRPr="005375E8" w:rsidRDefault="00231685" w:rsidP="00201A65">
      <w:pPr>
        <w:pStyle w:val="Listecouleur-Accent1"/>
        <w:numPr>
          <w:ilvl w:val="1"/>
          <w:numId w:val="229"/>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vaginal discharge for the first fortnight during puerperium</w:t>
      </w:r>
    </w:p>
    <w:p w14:paraId="58BB7317" w14:textId="77777777" w:rsidR="005375E8" w:rsidRPr="005375E8" w:rsidRDefault="00231685" w:rsidP="00201A65">
      <w:pPr>
        <w:pStyle w:val="Listecouleur-Accent1"/>
        <w:numPr>
          <w:ilvl w:val="1"/>
          <w:numId w:val="229"/>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its reaction is alkaline tending to become acid towards the end</w:t>
      </w:r>
    </w:p>
    <w:p w14:paraId="2A3B19F1" w14:textId="77777777" w:rsidR="005375E8" w:rsidRPr="005375E8" w:rsidRDefault="00231685" w:rsidP="00201A65">
      <w:pPr>
        <w:pStyle w:val="Listecouleur-Accent1"/>
        <w:numPr>
          <w:ilvl w:val="1"/>
          <w:numId w:val="229"/>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it is caused by dysfunctional uterine bleeding</w:t>
      </w:r>
    </w:p>
    <w:p w14:paraId="385EEB33" w14:textId="77777777" w:rsidR="005375E8" w:rsidRPr="005375E8" w:rsidRDefault="00231685" w:rsidP="00201A65">
      <w:pPr>
        <w:pStyle w:val="Listecouleur-Accent1"/>
        <w:numPr>
          <w:ilvl w:val="1"/>
          <w:numId w:val="229"/>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 xml:space="preserve">it must be treated </w:t>
      </w:r>
    </w:p>
    <w:p w14:paraId="2C71C34B" w14:textId="77777777" w:rsidR="005375E8" w:rsidRPr="005375E8" w:rsidRDefault="00231685" w:rsidP="00201A65">
      <w:pPr>
        <w:pStyle w:val="Listecouleur-Accent1"/>
        <w:numPr>
          <w:ilvl w:val="1"/>
          <w:numId w:val="229"/>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 xml:space="preserve">the </w:t>
      </w:r>
      <w:r w:rsidR="005375E8" w:rsidRPr="005375E8">
        <w:rPr>
          <w:sz w:val="24"/>
          <w:szCs w:val="24"/>
          <w:lang w:val="en-GB"/>
        </w:rPr>
        <w:t>average amount of discharge for the first 5-6 days is estimated to be 250 ml</w:t>
      </w:r>
    </w:p>
    <w:p w14:paraId="235DDDD4" w14:textId="77777777" w:rsidR="005375E8" w:rsidRDefault="00481404" w:rsidP="00201A65">
      <w:pPr>
        <w:pStyle w:val="Listecouleur-Accent1"/>
        <w:tabs>
          <w:tab w:val="left" w:pos="0"/>
          <w:tab w:val="left" w:pos="284"/>
          <w:tab w:val="left" w:pos="426"/>
          <w:tab w:val="left" w:pos="567"/>
        </w:tabs>
        <w:spacing w:line="276" w:lineRule="auto"/>
        <w:ind w:left="0" w:firstLine="71"/>
        <w:rPr>
          <w:sz w:val="24"/>
          <w:szCs w:val="24"/>
          <w:lang w:val="en-GB"/>
        </w:rPr>
      </w:pPr>
      <w:r w:rsidRPr="005375E8">
        <w:rPr>
          <w:sz w:val="24"/>
          <w:szCs w:val="24"/>
        </w:rPr>
        <w:t>Correct answer</w:t>
      </w:r>
      <w:r>
        <w:rPr>
          <w:sz w:val="24"/>
          <w:szCs w:val="24"/>
        </w:rPr>
        <w:t xml:space="preserve">: </w:t>
      </w:r>
      <w:r w:rsidR="005375E8" w:rsidRPr="005375E8">
        <w:rPr>
          <w:sz w:val="24"/>
          <w:szCs w:val="24"/>
          <w:lang w:val="en-GB"/>
        </w:rPr>
        <w:t>a,</w:t>
      </w:r>
      <w:r>
        <w:rPr>
          <w:sz w:val="24"/>
          <w:szCs w:val="24"/>
          <w:lang w:val="en-GB"/>
        </w:rPr>
        <w:t xml:space="preserve"> </w:t>
      </w:r>
      <w:r w:rsidR="005375E8" w:rsidRPr="005375E8">
        <w:rPr>
          <w:sz w:val="24"/>
          <w:szCs w:val="24"/>
          <w:lang w:val="en-GB"/>
        </w:rPr>
        <w:t>b,</w:t>
      </w:r>
      <w:r>
        <w:rPr>
          <w:sz w:val="24"/>
          <w:szCs w:val="24"/>
          <w:lang w:val="en-GB"/>
        </w:rPr>
        <w:t xml:space="preserve"> </w:t>
      </w:r>
      <w:r w:rsidR="005375E8" w:rsidRPr="005375E8">
        <w:rPr>
          <w:sz w:val="24"/>
          <w:szCs w:val="24"/>
          <w:lang w:val="en-GB"/>
        </w:rPr>
        <w:t>e</w:t>
      </w:r>
    </w:p>
    <w:p w14:paraId="6313CFBA" w14:textId="77777777" w:rsidR="00481404" w:rsidRPr="005375E8" w:rsidRDefault="00481404" w:rsidP="00201A65">
      <w:pPr>
        <w:pStyle w:val="Listecouleur-Accent1"/>
        <w:tabs>
          <w:tab w:val="left" w:pos="0"/>
          <w:tab w:val="left" w:pos="284"/>
          <w:tab w:val="left" w:pos="426"/>
          <w:tab w:val="left" w:pos="567"/>
        </w:tabs>
        <w:spacing w:line="276" w:lineRule="auto"/>
        <w:ind w:left="0" w:firstLine="71"/>
        <w:rPr>
          <w:sz w:val="24"/>
          <w:szCs w:val="24"/>
          <w:lang w:val="en-GB"/>
        </w:rPr>
      </w:pPr>
    </w:p>
    <w:p w14:paraId="0A14F7E1" w14:textId="77777777" w:rsidR="005375E8" w:rsidRPr="005375E8" w:rsidRDefault="005375E8" w:rsidP="00201A65">
      <w:pPr>
        <w:pStyle w:val="Listecouleur-Accent1"/>
        <w:numPr>
          <w:ilvl w:val="0"/>
          <w:numId w:val="229"/>
        </w:numPr>
        <w:tabs>
          <w:tab w:val="left" w:pos="0"/>
          <w:tab w:val="left" w:pos="284"/>
          <w:tab w:val="left" w:pos="426"/>
          <w:tab w:val="left" w:pos="567"/>
        </w:tabs>
        <w:spacing w:line="276" w:lineRule="auto"/>
        <w:ind w:left="0" w:firstLine="0"/>
        <w:contextualSpacing w:val="0"/>
        <w:rPr>
          <w:bCs/>
          <w:sz w:val="24"/>
          <w:szCs w:val="24"/>
          <w:lang w:val="en-GB"/>
        </w:rPr>
      </w:pPr>
      <w:r w:rsidRPr="005375E8">
        <w:rPr>
          <w:bCs/>
          <w:sz w:val="24"/>
          <w:szCs w:val="24"/>
          <w:lang w:val="en-GB"/>
        </w:rPr>
        <w:t>CS. Put in correct order characteristics of lochia during puerperium :</w:t>
      </w:r>
    </w:p>
    <w:p w14:paraId="61761607" w14:textId="77777777" w:rsidR="005375E8" w:rsidRPr="005375E8" w:rsidRDefault="00231685" w:rsidP="00201A65">
      <w:pPr>
        <w:pStyle w:val="Listecouleur-Accent1"/>
        <w:numPr>
          <w:ilvl w:val="0"/>
          <w:numId w:val="142"/>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rubra , serosa, alba</w:t>
      </w:r>
    </w:p>
    <w:p w14:paraId="0A37F997" w14:textId="77777777" w:rsidR="005375E8" w:rsidRPr="005375E8" w:rsidRDefault="00231685" w:rsidP="00201A65">
      <w:pPr>
        <w:pStyle w:val="Listecouleur-Accent1"/>
        <w:numPr>
          <w:ilvl w:val="0"/>
          <w:numId w:val="142"/>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serosa, rubra, alba</w:t>
      </w:r>
    </w:p>
    <w:p w14:paraId="206ED0AD" w14:textId="77777777" w:rsidR="005375E8" w:rsidRPr="005375E8" w:rsidRDefault="00231685" w:rsidP="00201A65">
      <w:pPr>
        <w:pStyle w:val="Listecouleur-Accent1"/>
        <w:numPr>
          <w:ilvl w:val="0"/>
          <w:numId w:val="142"/>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alba, serosa, rubra</w:t>
      </w:r>
    </w:p>
    <w:p w14:paraId="564846E0" w14:textId="77777777" w:rsidR="005375E8" w:rsidRPr="005375E8" w:rsidRDefault="00231685" w:rsidP="00201A65">
      <w:pPr>
        <w:pStyle w:val="Listecouleur-Accent1"/>
        <w:numPr>
          <w:ilvl w:val="0"/>
          <w:numId w:val="142"/>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t>alba, mucosa, serosa</w:t>
      </w:r>
    </w:p>
    <w:p w14:paraId="2DD3EAE6" w14:textId="77777777" w:rsidR="005375E8" w:rsidRPr="005375E8" w:rsidRDefault="00231685" w:rsidP="00201A65">
      <w:pPr>
        <w:pStyle w:val="Listecouleur-Accent1"/>
        <w:numPr>
          <w:ilvl w:val="0"/>
          <w:numId w:val="142"/>
        </w:numPr>
        <w:tabs>
          <w:tab w:val="left" w:pos="0"/>
          <w:tab w:val="left" w:pos="284"/>
          <w:tab w:val="left" w:pos="426"/>
          <w:tab w:val="left" w:pos="567"/>
        </w:tabs>
        <w:spacing w:line="276" w:lineRule="auto"/>
        <w:ind w:left="0" w:firstLine="71"/>
        <w:contextualSpacing w:val="0"/>
        <w:rPr>
          <w:sz w:val="24"/>
          <w:szCs w:val="24"/>
          <w:lang w:val="en-GB"/>
        </w:rPr>
      </w:pPr>
      <w:r w:rsidRPr="005375E8">
        <w:rPr>
          <w:sz w:val="24"/>
          <w:szCs w:val="24"/>
          <w:lang w:val="en-GB"/>
        </w:rPr>
        <w:lastRenderedPageBreak/>
        <w:t xml:space="preserve">serosa, </w:t>
      </w:r>
      <w:r w:rsidR="005375E8" w:rsidRPr="005375E8">
        <w:rPr>
          <w:sz w:val="24"/>
          <w:szCs w:val="24"/>
          <w:lang w:val="en-GB"/>
        </w:rPr>
        <w:t>alba, rubra</w:t>
      </w:r>
    </w:p>
    <w:p w14:paraId="35E74622" w14:textId="77777777" w:rsidR="005375E8" w:rsidRDefault="00481404" w:rsidP="00201A65">
      <w:pPr>
        <w:tabs>
          <w:tab w:val="left" w:pos="0"/>
          <w:tab w:val="left" w:pos="284"/>
          <w:tab w:val="left" w:pos="426"/>
          <w:tab w:val="left" w:pos="567"/>
        </w:tabs>
        <w:spacing w:after="0"/>
        <w:ind w:firstLine="71"/>
        <w:rPr>
          <w:rFonts w:ascii="Times New Roman" w:hAnsi="Times New Roman"/>
          <w:sz w:val="24"/>
          <w:szCs w:val="24"/>
          <w:lang w:val="en-GB"/>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lang w:val="en-GB"/>
        </w:rPr>
        <w:t>a</w:t>
      </w:r>
    </w:p>
    <w:p w14:paraId="047A5242" w14:textId="77777777" w:rsidR="00481404" w:rsidRPr="005375E8" w:rsidRDefault="00481404" w:rsidP="00201A65">
      <w:pPr>
        <w:tabs>
          <w:tab w:val="left" w:pos="0"/>
          <w:tab w:val="left" w:pos="284"/>
          <w:tab w:val="left" w:pos="426"/>
          <w:tab w:val="left" w:pos="567"/>
        </w:tabs>
        <w:spacing w:after="0"/>
        <w:ind w:firstLine="71"/>
        <w:rPr>
          <w:rFonts w:ascii="Times New Roman" w:hAnsi="Times New Roman"/>
          <w:sz w:val="24"/>
          <w:szCs w:val="24"/>
          <w:lang w:val="en-GB"/>
        </w:rPr>
      </w:pPr>
    </w:p>
    <w:p w14:paraId="63B26186" w14:textId="77777777" w:rsidR="005375E8" w:rsidRPr="00CF2DBE" w:rsidRDefault="005375E8" w:rsidP="00201A65">
      <w:pPr>
        <w:pStyle w:val="Listecouleur-Accent1"/>
        <w:numPr>
          <w:ilvl w:val="0"/>
          <w:numId w:val="229"/>
        </w:numPr>
        <w:tabs>
          <w:tab w:val="left" w:pos="0"/>
          <w:tab w:val="left" w:pos="284"/>
          <w:tab w:val="left" w:pos="426"/>
          <w:tab w:val="left" w:pos="567"/>
        </w:tabs>
        <w:spacing w:line="276" w:lineRule="auto"/>
        <w:ind w:left="0" w:firstLine="71"/>
        <w:contextualSpacing w:val="0"/>
        <w:rPr>
          <w:bCs/>
          <w:sz w:val="24"/>
          <w:szCs w:val="24"/>
          <w:lang w:val="en-US"/>
        </w:rPr>
      </w:pPr>
      <w:r w:rsidRPr="00CF2DBE">
        <w:rPr>
          <w:bCs/>
          <w:sz w:val="24"/>
          <w:szCs w:val="24"/>
          <w:lang w:val="en-US"/>
        </w:rPr>
        <w:t>CM. Decreased lactation is seen in:</w:t>
      </w:r>
    </w:p>
    <w:p w14:paraId="4D5450AF" w14:textId="77777777" w:rsidR="005375E8" w:rsidRPr="005375E8" w:rsidRDefault="00231685" w:rsidP="00201A65">
      <w:pPr>
        <w:pStyle w:val="Listecouleur-Accent1"/>
        <w:numPr>
          <w:ilvl w:val="0"/>
          <w:numId w:val="143"/>
        </w:numPr>
        <w:tabs>
          <w:tab w:val="left" w:pos="0"/>
          <w:tab w:val="left" w:pos="284"/>
          <w:tab w:val="left" w:pos="426"/>
          <w:tab w:val="left" w:pos="567"/>
        </w:tabs>
        <w:spacing w:line="276" w:lineRule="auto"/>
        <w:ind w:left="0" w:firstLine="71"/>
        <w:contextualSpacing w:val="0"/>
        <w:rPr>
          <w:sz w:val="24"/>
          <w:szCs w:val="24"/>
        </w:rPr>
      </w:pPr>
      <w:r w:rsidRPr="005375E8">
        <w:rPr>
          <w:sz w:val="24"/>
          <w:szCs w:val="24"/>
        </w:rPr>
        <w:t>maternal anxiety</w:t>
      </w:r>
    </w:p>
    <w:p w14:paraId="36A81ED8" w14:textId="77777777" w:rsidR="005375E8" w:rsidRPr="005375E8" w:rsidRDefault="00231685" w:rsidP="00201A65">
      <w:pPr>
        <w:pStyle w:val="Listecouleur-Accent1"/>
        <w:numPr>
          <w:ilvl w:val="0"/>
          <w:numId w:val="143"/>
        </w:numPr>
        <w:tabs>
          <w:tab w:val="left" w:pos="0"/>
          <w:tab w:val="left" w:pos="284"/>
          <w:tab w:val="left" w:pos="426"/>
          <w:tab w:val="left" w:pos="567"/>
        </w:tabs>
        <w:spacing w:line="276" w:lineRule="auto"/>
        <w:ind w:left="0" w:firstLine="71"/>
        <w:contextualSpacing w:val="0"/>
        <w:rPr>
          <w:sz w:val="24"/>
          <w:szCs w:val="24"/>
        </w:rPr>
      </w:pPr>
      <w:r w:rsidRPr="005375E8">
        <w:rPr>
          <w:sz w:val="24"/>
          <w:szCs w:val="24"/>
        </w:rPr>
        <w:t>antibiotic therapy</w:t>
      </w:r>
    </w:p>
    <w:p w14:paraId="6AB41311" w14:textId="77777777" w:rsidR="005375E8" w:rsidRPr="005375E8" w:rsidRDefault="00231685" w:rsidP="00201A65">
      <w:pPr>
        <w:pStyle w:val="Listecouleur-Accent1"/>
        <w:numPr>
          <w:ilvl w:val="0"/>
          <w:numId w:val="143"/>
        </w:numPr>
        <w:tabs>
          <w:tab w:val="left" w:pos="0"/>
          <w:tab w:val="left" w:pos="284"/>
          <w:tab w:val="left" w:pos="567"/>
        </w:tabs>
        <w:spacing w:line="276" w:lineRule="auto"/>
        <w:ind w:left="0" w:firstLine="71"/>
        <w:contextualSpacing w:val="0"/>
        <w:rPr>
          <w:sz w:val="24"/>
          <w:szCs w:val="24"/>
        </w:rPr>
      </w:pPr>
      <w:r w:rsidRPr="005375E8">
        <w:rPr>
          <w:sz w:val="24"/>
          <w:szCs w:val="24"/>
        </w:rPr>
        <w:t>cracked nipples</w:t>
      </w:r>
    </w:p>
    <w:p w14:paraId="194C61C6" w14:textId="77777777" w:rsidR="005375E8" w:rsidRPr="005375E8" w:rsidRDefault="00231685" w:rsidP="00201A65">
      <w:pPr>
        <w:pStyle w:val="Listecouleur-Accent1"/>
        <w:numPr>
          <w:ilvl w:val="0"/>
          <w:numId w:val="143"/>
        </w:numPr>
        <w:tabs>
          <w:tab w:val="left" w:pos="0"/>
          <w:tab w:val="left" w:pos="284"/>
          <w:tab w:val="left" w:pos="567"/>
        </w:tabs>
        <w:spacing w:line="276" w:lineRule="auto"/>
        <w:ind w:left="0" w:firstLine="71"/>
        <w:contextualSpacing w:val="0"/>
        <w:rPr>
          <w:sz w:val="24"/>
          <w:szCs w:val="24"/>
        </w:rPr>
      </w:pPr>
      <w:r w:rsidRPr="005375E8">
        <w:rPr>
          <w:sz w:val="24"/>
          <w:szCs w:val="24"/>
        </w:rPr>
        <w:t>breast abscess</w:t>
      </w:r>
    </w:p>
    <w:p w14:paraId="224FA04E" w14:textId="77777777" w:rsidR="005375E8" w:rsidRPr="005375E8" w:rsidRDefault="00231685" w:rsidP="00201A65">
      <w:pPr>
        <w:pStyle w:val="Listecouleur-Accent1"/>
        <w:numPr>
          <w:ilvl w:val="0"/>
          <w:numId w:val="143"/>
        </w:numPr>
        <w:tabs>
          <w:tab w:val="left" w:pos="0"/>
          <w:tab w:val="left" w:pos="284"/>
          <w:tab w:val="left" w:pos="567"/>
        </w:tabs>
        <w:spacing w:line="276" w:lineRule="auto"/>
        <w:ind w:left="0" w:firstLine="71"/>
        <w:contextualSpacing w:val="0"/>
        <w:rPr>
          <w:sz w:val="24"/>
          <w:szCs w:val="24"/>
        </w:rPr>
      </w:pPr>
      <w:r w:rsidRPr="005375E8">
        <w:rPr>
          <w:sz w:val="24"/>
          <w:szCs w:val="24"/>
        </w:rPr>
        <w:t xml:space="preserve">bromocriptine </w:t>
      </w:r>
      <w:r w:rsidR="005375E8" w:rsidRPr="005375E8">
        <w:rPr>
          <w:sz w:val="24"/>
          <w:szCs w:val="24"/>
        </w:rPr>
        <w:t>therapy</w:t>
      </w:r>
    </w:p>
    <w:p w14:paraId="63C58CBA" w14:textId="77777777" w:rsidR="005375E8" w:rsidRPr="005375E8" w:rsidRDefault="00481404" w:rsidP="00201A65">
      <w:pPr>
        <w:tabs>
          <w:tab w:val="left" w:pos="0"/>
          <w:tab w:val="left" w:pos="284"/>
          <w:tab w:val="left" w:pos="567"/>
        </w:tabs>
        <w:spacing w:after="0"/>
        <w:ind w:firstLine="71"/>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w:t>
      </w:r>
      <w:r>
        <w:rPr>
          <w:rFonts w:ascii="Times New Roman" w:hAnsi="Times New Roman"/>
          <w:sz w:val="24"/>
          <w:szCs w:val="24"/>
        </w:rPr>
        <w:t xml:space="preserve"> </w:t>
      </w:r>
      <w:r w:rsidR="005375E8" w:rsidRPr="005375E8">
        <w:rPr>
          <w:rFonts w:ascii="Times New Roman" w:hAnsi="Times New Roman"/>
          <w:sz w:val="24"/>
          <w:szCs w:val="24"/>
        </w:rPr>
        <w:t>c,</w:t>
      </w:r>
      <w:r>
        <w:rPr>
          <w:rFonts w:ascii="Times New Roman" w:hAnsi="Times New Roman"/>
          <w:sz w:val="24"/>
          <w:szCs w:val="24"/>
        </w:rPr>
        <w:t xml:space="preserve"> </w:t>
      </w:r>
      <w:r w:rsidR="005375E8" w:rsidRPr="005375E8">
        <w:rPr>
          <w:rFonts w:ascii="Times New Roman" w:hAnsi="Times New Roman"/>
          <w:sz w:val="24"/>
          <w:szCs w:val="24"/>
        </w:rPr>
        <w:t>d,</w:t>
      </w:r>
      <w:r>
        <w:rPr>
          <w:rFonts w:ascii="Times New Roman" w:hAnsi="Times New Roman"/>
          <w:sz w:val="24"/>
          <w:szCs w:val="24"/>
        </w:rPr>
        <w:t xml:space="preserve"> </w:t>
      </w:r>
      <w:r w:rsidR="005375E8" w:rsidRPr="005375E8">
        <w:rPr>
          <w:rFonts w:ascii="Times New Roman" w:hAnsi="Times New Roman"/>
          <w:sz w:val="24"/>
          <w:szCs w:val="24"/>
        </w:rPr>
        <w:t>e</w:t>
      </w:r>
    </w:p>
    <w:p w14:paraId="2CB4A4D9" w14:textId="77777777" w:rsidR="005375E8" w:rsidRPr="005375E8" w:rsidRDefault="005375E8" w:rsidP="00201A65">
      <w:pPr>
        <w:tabs>
          <w:tab w:val="left" w:pos="0"/>
          <w:tab w:val="left" w:pos="284"/>
          <w:tab w:val="left" w:pos="567"/>
        </w:tabs>
        <w:spacing w:after="0"/>
        <w:ind w:firstLine="71"/>
        <w:rPr>
          <w:rFonts w:ascii="Times New Roman" w:hAnsi="Times New Roman"/>
          <w:sz w:val="24"/>
          <w:szCs w:val="24"/>
        </w:rPr>
      </w:pPr>
    </w:p>
    <w:p w14:paraId="2924D42D"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 xml:space="preserve">CM. Contraindication to breast feeding are: </w:t>
      </w:r>
    </w:p>
    <w:p w14:paraId="04EC96CC" w14:textId="77777777" w:rsidR="005375E8" w:rsidRPr="005375E8" w:rsidRDefault="00231685" w:rsidP="00201A65">
      <w:pPr>
        <w:pStyle w:val="Listecouleur-Accent1"/>
        <w:numPr>
          <w:ilvl w:val="0"/>
          <w:numId w:val="144"/>
        </w:numPr>
        <w:tabs>
          <w:tab w:val="left" w:pos="0"/>
          <w:tab w:val="left" w:pos="284"/>
          <w:tab w:val="left" w:pos="567"/>
        </w:tabs>
        <w:spacing w:line="276" w:lineRule="auto"/>
        <w:ind w:left="0" w:firstLine="71"/>
        <w:contextualSpacing w:val="0"/>
        <w:rPr>
          <w:sz w:val="24"/>
          <w:szCs w:val="24"/>
        </w:rPr>
      </w:pPr>
      <w:r>
        <w:rPr>
          <w:sz w:val="24"/>
          <w:szCs w:val="24"/>
        </w:rPr>
        <w:t>t</w:t>
      </w:r>
      <w:r w:rsidR="005375E8" w:rsidRPr="005375E8">
        <w:rPr>
          <w:sz w:val="24"/>
          <w:szCs w:val="24"/>
        </w:rPr>
        <w:t xml:space="preserve">uberculosis during pregnancy </w:t>
      </w:r>
    </w:p>
    <w:p w14:paraId="0361B86D" w14:textId="77777777" w:rsidR="005375E8" w:rsidRPr="005375E8" w:rsidRDefault="00231685" w:rsidP="00201A65">
      <w:pPr>
        <w:pStyle w:val="Listecouleur-Accent1"/>
        <w:numPr>
          <w:ilvl w:val="0"/>
          <w:numId w:val="144"/>
        </w:numPr>
        <w:tabs>
          <w:tab w:val="left" w:pos="0"/>
          <w:tab w:val="left" w:pos="284"/>
          <w:tab w:val="left" w:pos="567"/>
        </w:tabs>
        <w:spacing w:line="276" w:lineRule="auto"/>
        <w:ind w:left="0" w:firstLine="71"/>
        <w:contextualSpacing w:val="0"/>
        <w:rPr>
          <w:sz w:val="24"/>
          <w:szCs w:val="24"/>
        </w:rPr>
      </w:pPr>
      <w:r>
        <w:rPr>
          <w:sz w:val="24"/>
          <w:szCs w:val="24"/>
        </w:rPr>
        <w:t>b</w:t>
      </w:r>
      <w:r w:rsidR="005375E8" w:rsidRPr="005375E8">
        <w:rPr>
          <w:sz w:val="24"/>
          <w:szCs w:val="24"/>
        </w:rPr>
        <w:t>romocriptine theraby for mother</w:t>
      </w:r>
    </w:p>
    <w:p w14:paraId="56ECD66F" w14:textId="77777777" w:rsidR="005375E8" w:rsidRPr="005375E8" w:rsidRDefault="00231685" w:rsidP="00201A65">
      <w:pPr>
        <w:pStyle w:val="Listecouleur-Accent1"/>
        <w:numPr>
          <w:ilvl w:val="0"/>
          <w:numId w:val="144"/>
        </w:numPr>
        <w:tabs>
          <w:tab w:val="left" w:pos="0"/>
          <w:tab w:val="left" w:pos="284"/>
          <w:tab w:val="left" w:pos="567"/>
        </w:tabs>
        <w:spacing w:line="276" w:lineRule="auto"/>
        <w:ind w:left="0" w:firstLine="71"/>
        <w:contextualSpacing w:val="0"/>
        <w:rPr>
          <w:sz w:val="24"/>
          <w:szCs w:val="24"/>
        </w:rPr>
      </w:pPr>
      <w:r>
        <w:rPr>
          <w:sz w:val="24"/>
          <w:szCs w:val="24"/>
        </w:rPr>
        <w:t>h</w:t>
      </w:r>
      <w:r w:rsidR="005375E8" w:rsidRPr="005375E8">
        <w:rPr>
          <w:sz w:val="24"/>
          <w:szCs w:val="24"/>
        </w:rPr>
        <w:t>eavy breast engorgement</w:t>
      </w:r>
    </w:p>
    <w:p w14:paraId="56EB39F0" w14:textId="77777777" w:rsidR="005375E8" w:rsidRPr="005375E8" w:rsidRDefault="005375E8" w:rsidP="00201A65">
      <w:pPr>
        <w:pStyle w:val="Listecouleur-Accent1"/>
        <w:numPr>
          <w:ilvl w:val="0"/>
          <w:numId w:val="144"/>
        </w:numPr>
        <w:tabs>
          <w:tab w:val="left" w:pos="0"/>
          <w:tab w:val="left" w:pos="284"/>
          <w:tab w:val="left" w:pos="567"/>
        </w:tabs>
        <w:spacing w:line="276" w:lineRule="auto"/>
        <w:ind w:left="0" w:firstLine="71"/>
        <w:contextualSpacing w:val="0"/>
        <w:rPr>
          <w:sz w:val="24"/>
          <w:szCs w:val="24"/>
        </w:rPr>
      </w:pPr>
      <w:r w:rsidRPr="005375E8">
        <w:rPr>
          <w:sz w:val="24"/>
          <w:szCs w:val="24"/>
        </w:rPr>
        <w:t>Ca breast</w:t>
      </w:r>
    </w:p>
    <w:p w14:paraId="191A8F52" w14:textId="77777777" w:rsidR="005375E8" w:rsidRPr="005375E8" w:rsidRDefault="00231685" w:rsidP="00201A65">
      <w:pPr>
        <w:pStyle w:val="Listecouleur-Accent1"/>
        <w:numPr>
          <w:ilvl w:val="0"/>
          <w:numId w:val="144"/>
        </w:numPr>
        <w:tabs>
          <w:tab w:val="left" w:pos="0"/>
          <w:tab w:val="left" w:pos="284"/>
          <w:tab w:val="left" w:pos="567"/>
        </w:tabs>
        <w:spacing w:line="276" w:lineRule="auto"/>
        <w:ind w:left="0" w:firstLine="71"/>
        <w:contextualSpacing w:val="0"/>
        <w:rPr>
          <w:sz w:val="24"/>
          <w:szCs w:val="24"/>
        </w:rPr>
      </w:pPr>
      <w:r>
        <w:rPr>
          <w:sz w:val="24"/>
          <w:szCs w:val="24"/>
        </w:rPr>
        <w:t>m</w:t>
      </w:r>
      <w:r w:rsidR="005375E8" w:rsidRPr="005375E8">
        <w:rPr>
          <w:sz w:val="24"/>
          <w:szCs w:val="24"/>
        </w:rPr>
        <w:t>other on domperidone</w:t>
      </w:r>
    </w:p>
    <w:p w14:paraId="2AF8FC2E" w14:textId="77777777" w:rsidR="005375E8" w:rsidRPr="005375E8" w:rsidRDefault="00481404" w:rsidP="00201A65">
      <w:pPr>
        <w:pStyle w:val="Listecouleur-Accent1"/>
        <w:tabs>
          <w:tab w:val="left" w:pos="0"/>
          <w:tab w:val="left" w:pos="284"/>
          <w:tab w:val="left" w:pos="567"/>
        </w:tabs>
        <w:spacing w:line="276" w:lineRule="auto"/>
        <w:ind w:left="0" w:firstLine="71"/>
        <w:rPr>
          <w:sz w:val="24"/>
          <w:szCs w:val="24"/>
        </w:rPr>
      </w:pPr>
      <w:r w:rsidRPr="005375E8">
        <w:rPr>
          <w:sz w:val="24"/>
          <w:szCs w:val="24"/>
        </w:rPr>
        <w:t>Correct answer</w:t>
      </w:r>
      <w:r w:rsidR="005375E8" w:rsidRPr="005375E8">
        <w:rPr>
          <w:sz w:val="24"/>
          <w:szCs w:val="24"/>
        </w:rPr>
        <w:t>: b, d</w:t>
      </w:r>
    </w:p>
    <w:p w14:paraId="2CEF3DD0" w14:textId="77777777" w:rsidR="005375E8" w:rsidRPr="005375E8" w:rsidRDefault="005375E8" w:rsidP="00201A65">
      <w:pPr>
        <w:tabs>
          <w:tab w:val="left" w:pos="0"/>
          <w:tab w:val="left" w:pos="284"/>
          <w:tab w:val="left" w:pos="567"/>
        </w:tabs>
        <w:spacing w:after="0"/>
        <w:ind w:firstLine="71"/>
        <w:rPr>
          <w:rFonts w:ascii="Times New Roman" w:hAnsi="Times New Roman"/>
          <w:sz w:val="24"/>
          <w:szCs w:val="24"/>
        </w:rPr>
      </w:pPr>
    </w:p>
    <w:p w14:paraId="71232AE1"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CM. Contraindication for breast feeding are:</w:t>
      </w:r>
    </w:p>
    <w:p w14:paraId="6D30DD2A" w14:textId="77777777" w:rsidR="005375E8" w:rsidRPr="005375E8" w:rsidRDefault="00231685" w:rsidP="00201A65">
      <w:pPr>
        <w:pStyle w:val="Listecouleur-Accent1"/>
        <w:numPr>
          <w:ilvl w:val="0"/>
          <w:numId w:val="145"/>
        </w:numPr>
        <w:tabs>
          <w:tab w:val="left" w:pos="0"/>
          <w:tab w:val="left" w:pos="284"/>
          <w:tab w:val="left" w:pos="567"/>
        </w:tabs>
        <w:spacing w:line="276" w:lineRule="auto"/>
        <w:ind w:left="0" w:firstLine="71"/>
        <w:contextualSpacing w:val="0"/>
        <w:rPr>
          <w:sz w:val="24"/>
          <w:szCs w:val="24"/>
        </w:rPr>
      </w:pPr>
      <w:r>
        <w:rPr>
          <w:sz w:val="24"/>
          <w:szCs w:val="24"/>
        </w:rPr>
        <w:t>h</w:t>
      </w:r>
      <w:r w:rsidR="005375E8" w:rsidRPr="005375E8">
        <w:rPr>
          <w:sz w:val="24"/>
          <w:szCs w:val="24"/>
        </w:rPr>
        <w:t>epatitis-B infection of mother</w:t>
      </w:r>
    </w:p>
    <w:p w14:paraId="06A195F6" w14:textId="77777777" w:rsidR="005375E8" w:rsidRPr="005375E8" w:rsidRDefault="00231685" w:rsidP="00201A65">
      <w:pPr>
        <w:pStyle w:val="Listecouleur-Accent1"/>
        <w:numPr>
          <w:ilvl w:val="0"/>
          <w:numId w:val="145"/>
        </w:numPr>
        <w:tabs>
          <w:tab w:val="left" w:pos="0"/>
          <w:tab w:val="left" w:pos="284"/>
          <w:tab w:val="left" w:pos="567"/>
        </w:tabs>
        <w:spacing w:line="276" w:lineRule="auto"/>
        <w:ind w:left="0" w:firstLine="71"/>
        <w:contextualSpacing w:val="0"/>
        <w:rPr>
          <w:sz w:val="24"/>
          <w:szCs w:val="24"/>
        </w:rPr>
      </w:pPr>
      <w:r>
        <w:rPr>
          <w:sz w:val="24"/>
          <w:szCs w:val="24"/>
        </w:rPr>
        <w:t>l</w:t>
      </w:r>
      <w:r w:rsidR="005375E8" w:rsidRPr="005375E8">
        <w:rPr>
          <w:sz w:val="24"/>
          <w:szCs w:val="24"/>
        </w:rPr>
        <w:t>ithium treatment of mother</w:t>
      </w:r>
    </w:p>
    <w:p w14:paraId="0002C208" w14:textId="77777777" w:rsidR="005375E8" w:rsidRPr="005375E8" w:rsidRDefault="00231685" w:rsidP="00201A65">
      <w:pPr>
        <w:pStyle w:val="Listecouleur-Accent1"/>
        <w:numPr>
          <w:ilvl w:val="0"/>
          <w:numId w:val="145"/>
        </w:numPr>
        <w:tabs>
          <w:tab w:val="left" w:pos="0"/>
          <w:tab w:val="left" w:pos="284"/>
          <w:tab w:val="left" w:pos="567"/>
        </w:tabs>
        <w:spacing w:line="276" w:lineRule="auto"/>
        <w:ind w:left="0" w:firstLine="71"/>
        <w:contextualSpacing w:val="0"/>
        <w:rPr>
          <w:sz w:val="24"/>
          <w:szCs w:val="24"/>
        </w:rPr>
      </w:pPr>
      <w:r>
        <w:rPr>
          <w:sz w:val="24"/>
          <w:szCs w:val="24"/>
        </w:rPr>
        <w:t>a</w:t>
      </w:r>
      <w:r w:rsidR="005375E8" w:rsidRPr="005375E8">
        <w:rPr>
          <w:sz w:val="24"/>
          <w:szCs w:val="24"/>
        </w:rPr>
        <w:t>cute bacterial mastitis</w:t>
      </w:r>
    </w:p>
    <w:p w14:paraId="04DA6136" w14:textId="77777777" w:rsidR="005375E8" w:rsidRPr="005375E8" w:rsidRDefault="00231685" w:rsidP="00201A65">
      <w:pPr>
        <w:pStyle w:val="Listecouleur-Accent1"/>
        <w:numPr>
          <w:ilvl w:val="0"/>
          <w:numId w:val="145"/>
        </w:numPr>
        <w:tabs>
          <w:tab w:val="left" w:pos="0"/>
          <w:tab w:val="left" w:pos="284"/>
          <w:tab w:val="left" w:pos="567"/>
        </w:tabs>
        <w:spacing w:line="276" w:lineRule="auto"/>
        <w:ind w:left="0" w:firstLine="71"/>
        <w:contextualSpacing w:val="0"/>
        <w:rPr>
          <w:sz w:val="24"/>
          <w:szCs w:val="24"/>
        </w:rPr>
      </w:pPr>
      <w:r>
        <w:rPr>
          <w:sz w:val="24"/>
          <w:szCs w:val="24"/>
        </w:rPr>
        <w:t>h</w:t>
      </w:r>
      <w:r w:rsidR="005375E8" w:rsidRPr="005375E8">
        <w:rPr>
          <w:sz w:val="24"/>
          <w:szCs w:val="24"/>
        </w:rPr>
        <w:t>epatitis C infection of mother</w:t>
      </w:r>
    </w:p>
    <w:p w14:paraId="48CFFFDA" w14:textId="77777777" w:rsidR="005375E8" w:rsidRPr="005375E8" w:rsidRDefault="00231685" w:rsidP="00201A65">
      <w:pPr>
        <w:pStyle w:val="Listecouleur-Accent1"/>
        <w:numPr>
          <w:ilvl w:val="0"/>
          <w:numId w:val="145"/>
        </w:numPr>
        <w:tabs>
          <w:tab w:val="left" w:pos="0"/>
          <w:tab w:val="left" w:pos="284"/>
          <w:tab w:val="left" w:pos="567"/>
        </w:tabs>
        <w:spacing w:line="276" w:lineRule="auto"/>
        <w:ind w:left="0" w:firstLine="71"/>
        <w:contextualSpacing w:val="0"/>
        <w:rPr>
          <w:sz w:val="24"/>
          <w:szCs w:val="24"/>
        </w:rPr>
      </w:pPr>
      <w:r>
        <w:rPr>
          <w:sz w:val="24"/>
          <w:szCs w:val="24"/>
        </w:rPr>
        <w:t>a</w:t>
      </w:r>
      <w:r w:rsidR="005375E8" w:rsidRPr="005375E8">
        <w:rPr>
          <w:sz w:val="24"/>
          <w:szCs w:val="24"/>
        </w:rPr>
        <w:t>bscess of the breast</w:t>
      </w:r>
    </w:p>
    <w:p w14:paraId="6E972E73" w14:textId="77777777" w:rsidR="005375E8" w:rsidRPr="00481404" w:rsidRDefault="00481404" w:rsidP="00201A65">
      <w:pPr>
        <w:pStyle w:val="Listecouleur-Accent1"/>
        <w:tabs>
          <w:tab w:val="left" w:pos="0"/>
          <w:tab w:val="left" w:pos="284"/>
          <w:tab w:val="left" w:pos="567"/>
        </w:tabs>
        <w:spacing w:line="276" w:lineRule="auto"/>
        <w:ind w:left="0" w:firstLine="71"/>
        <w:rPr>
          <w:sz w:val="24"/>
          <w:szCs w:val="24"/>
          <w:lang w:val="en-GB"/>
        </w:rPr>
      </w:pPr>
      <w:r w:rsidRPr="005375E8">
        <w:rPr>
          <w:sz w:val="24"/>
          <w:szCs w:val="24"/>
        </w:rPr>
        <w:t>Correct answer</w:t>
      </w:r>
      <w:r>
        <w:rPr>
          <w:sz w:val="24"/>
          <w:szCs w:val="24"/>
        </w:rPr>
        <w:t xml:space="preserve">: </w:t>
      </w:r>
      <w:r>
        <w:rPr>
          <w:sz w:val="24"/>
          <w:szCs w:val="24"/>
          <w:lang w:val="en-GB"/>
        </w:rPr>
        <w:t>b</w:t>
      </w:r>
      <w:r>
        <w:rPr>
          <w:sz w:val="24"/>
          <w:szCs w:val="24"/>
        </w:rPr>
        <w:t xml:space="preserve">, </w:t>
      </w:r>
      <w:r>
        <w:rPr>
          <w:sz w:val="24"/>
          <w:szCs w:val="24"/>
          <w:lang w:val="en-GB"/>
        </w:rPr>
        <w:t>e</w:t>
      </w:r>
    </w:p>
    <w:p w14:paraId="38DDD3DC" w14:textId="77777777" w:rsidR="005375E8" w:rsidRPr="005375E8" w:rsidRDefault="005375E8" w:rsidP="00201A65">
      <w:pPr>
        <w:tabs>
          <w:tab w:val="left" w:pos="0"/>
          <w:tab w:val="left" w:pos="284"/>
          <w:tab w:val="left" w:pos="567"/>
        </w:tabs>
        <w:spacing w:after="0"/>
        <w:ind w:firstLine="71"/>
        <w:rPr>
          <w:rFonts w:ascii="Times New Roman" w:hAnsi="Times New Roman"/>
          <w:sz w:val="24"/>
          <w:szCs w:val="24"/>
        </w:rPr>
      </w:pPr>
    </w:p>
    <w:p w14:paraId="31156FEC"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CM. Contraceptive methods in lactation mothers are:</w:t>
      </w:r>
    </w:p>
    <w:p w14:paraId="1E7371C6" w14:textId="77777777" w:rsidR="005375E8" w:rsidRPr="005375E8" w:rsidRDefault="00231685" w:rsidP="00201A65">
      <w:pPr>
        <w:pStyle w:val="Listecouleur-Accent1"/>
        <w:numPr>
          <w:ilvl w:val="0"/>
          <w:numId w:val="146"/>
        </w:numPr>
        <w:tabs>
          <w:tab w:val="left" w:pos="0"/>
          <w:tab w:val="left" w:pos="284"/>
          <w:tab w:val="left" w:pos="567"/>
        </w:tabs>
        <w:spacing w:line="276" w:lineRule="auto"/>
        <w:ind w:left="0" w:firstLine="71"/>
        <w:contextualSpacing w:val="0"/>
        <w:rPr>
          <w:sz w:val="24"/>
          <w:szCs w:val="24"/>
        </w:rPr>
      </w:pPr>
      <w:r w:rsidRPr="005375E8">
        <w:rPr>
          <w:sz w:val="24"/>
          <w:szCs w:val="24"/>
        </w:rPr>
        <w:t>barrier method</w:t>
      </w:r>
    </w:p>
    <w:p w14:paraId="4DE085E1" w14:textId="77777777" w:rsidR="005375E8" w:rsidRPr="005375E8" w:rsidRDefault="00231685" w:rsidP="00201A65">
      <w:pPr>
        <w:pStyle w:val="Listecouleur-Accent1"/>
        <w:numPr>
          <w:ilvl w:val="0"/>
          <w:numId w:val="146"/>
        </w:numPr>
        <w:tabs>
          <w:tab w:val="left" w:pos="0"/>
          <w:tab w:val="left" w:pos="284"/>
          <w:tab w:val="left" w:pos="567"/>
        </w:tabs>
        <w:spacing w:line="276" w:lineRule="auto"/>
        <w:ind w:left="0" w:firstLine="71"/>
        <w:contextualSpacing w:val="0"/>
        <w:rPr>
          <w:sz w:val="24"/>
          <w:szCs w:val="24"/>
        </w:rPr>
      </w:pPr>
      <w:r w:rsidRPr="005375E8">
        <w:rPr>
          <w:sz w:val="24"/>
          <w:szCs w:val="24"/>
        </w:rPr>
        <w:t>progesterone only pill</w:t>
      </w:r>
    </w:p>
    <w:p w14:paraId="397CF77C" w14:textId="77777777" w:rsidR="005375E8" w:rsidRPr="005375E8" w:rsidRDefault="00231685" w:rsidP="00201A65">
      <w:pPr>
        <w:pStyle w:val="Listecouleur-Accent1"/>
        <w:numPr>
          <w:ilvl w:val="0"/>
          <w:numId w:val="146"/>
        </w:numPr>
        <w:tabs>
          <w:tab w:val="left" w:pos="0"/>
          <w:tab w:val="left" w:pos="284"/>
          <w:tab w:val="left" w:pos="567"/>
        </w:tabs>
        <w:spacing w:line="276" w:lineRule="auto"/>
        <w:ind w:left="0" w:firstLine="71"/>
        <w:contextualSpacing w:val="0"/>
        <w:rPr>
          <w:sz w:val="24"/>
          <w:szCs w:val="24"/>
        </w:rPr>
      </w:pPr>
      <w:r w:rsidRPr="005375E8">
        <w:rPr>
          <w:sz w:val="24"/>
          <w:szCs w:val="24"/>
        </w:rPr>
        <w:t>oral contraceptive pills</w:t>
      </w:r>
    </w:p>
    <w:p w14:paraId="0A2F155C" w14:textId="77777777" w:rsidR="005375E8" w:rsidRPr="005375E8" w:rsidRDefault="00231685" w:rsidP="00201A65">
      <w:pPr>
        <w:pStyle w:val="Listecouleur-Accent1"/>
        <w:numPr>
          <w:ilvl w:val="0"/>
          <w:numId w:val="146"/>
        </w:numPr>
        <w:tabs>
          <w:tab w:val="left" w:pos="0"/>
          <w:tab w:val="left" w:pos="284"/>
          <w:tab w:val="left" w:pos="567"/>
        </w:tabs>
        <w:spacing w:line="276" w:lineRule="auto"/>
        <w:ind w:left="0" w:firstLine="71"/>
        <w:contextualSpacing w:val="0"/>
        <w:rPr>
          <w:sz w:val="24"/>
          <w:szCs w:val="24"/>
        </w:rPr>
      </w:pPr>
      <w:r w:rsidRPr="005375E8">
        <w:rPr>
          <w:sz w:val="24"/>
          <w:szCs w:val="24"/>
        </w:rPr>
        <w:t xml:space="preserve">lactational </w:t>
      </w:r>
      <w:r w:rsidR="005375E8" w:rsidRPr="005375E8">
        <w:rPr>
          <w:sz w:val="24"/>
          <w:szCs w:val="24"/>
        </w:rPr>
        <w:t>amenorrhea</w:t>
      </w:r>
    </w:p>
    <w:p w14:paraId="4B531E92" w14:textId="77777777" w:rsidR="005375E8" w:rsidRPr="005375E8" w:rsidRDefault="005375E8" w:rsidP="00201A65">
      <w:pPr>
        <w:pStyle w:val="Listecouleur-Accent1"/>
        <w:numPr>
          <w:ilvl w:val="0"/>
          <w:numId w:val="146"/>
        </w:numPr>
        <w:tabs>
          <w:tab w:val="left" w:pos="0"/>
          <w:tab w:val="left" w:pos="284"/>
          <w:tab w:val="left" w:pos="567"/>
        </w:tabs>
        <w:spacing w:line="276" w:lineRule="auto"/>
        <w:ind w:left="0" w:firstLine="71"/>
        <w:contextualSpacing w:val="0"/>
        <w:rPr>
          <w:sz w:val="24"/>
          <w:szCs w:val="24"/>
        </w:rPr>
      </w:pPr>
      <w:r w:rsidRPr="005375E8">
        <w:rPr>
          <w:sz w:val="24"/>
          <w:szCs w:val="24"/>
        </w:rPr>
        <w:t>IUD</w:t>
      </w:r>
    </w:p>
    <w:p w14:paraId="4EC8B110" w14:textId="77777777" w:rsidR="00A0679C" w:rsidRDefault="00481404" w:rsidP="00201A65">
      <w:pPr>
        <w:pStyle w:val="Listecouleur-Accent1"/>
        <w:tabs>
          <w:tab w:val="left" w:pos="0"/>
          <w:tab w:val="left" w:pos="284"/>
          <w:tab w:val="left" w:pos="567"/>
        </w:tabs>
        <w:spacing w:line="276" w:lineRule="auto"/>
        <w:ind w:left="0" w:firstLine="71"/>
        <w:rPr>
          <w:sz w:val="24"/>
          <w:szCs w:val="24"/>
          <w:lang w:val="en-GB"/>
        </w:rPr>
      </w:pPr>
      <w:r w:rsidRPr="00CF2DBE">
        <w:rPr>
          <w:sz w:val="24"/>
          <w:szCs w:val="24"/>
          <w:lang w:val="en-US"/>
        </w:rPr>
        <w:t xml:space="preserve">Correct answer: </w:t>
      </w:r>
      <w:r w:rsidR="005375E8" w:rsidRPr="00CF2DBE">
        <w:rPr>
          <w:sz w:val="24"/>
          <w:szCs w:val="24"/>
          <w:lang w:val="en-US"/>
        </w:rPr>
        <w:t>a,</w:t>
      </w:r>
      <w:r>
        <w:rPr>
          <w:sz w:val="24"/>
          <w:szCs w:val="24"/>
          <w:lang w:val="en-GB"/>
        </w:rPr>
        <w:t xml:space="preserve"> </w:t>
      </w:r>
      <w:r w:rsidR="005375E8" w:rsidRPr="00CF2DBE">
        <w:rPr>
          <w:sz w:val="24"/>
          <w:szCs w:val="24"/>
          <w:lang w:val="en-US"/>
        </w:rPr>
        <w:t>b,</w:t>
      </w:r>
      <w:r>
        <w:rPr>
          <w:sz w:val="24"/>
          <w:szCs w:val="24"/>
          <w:lang w:val="en-GB"/>
        </w:rPr>
        <w:t xml:space="preserve"> </w:t>
      </w:r>
      <w:r w:rsidR="005375E8" w:rsidRPr="00CF2DBE">
        <w:rPr>
          <w:sz w:val="24"/>
          <w:szCs w:val="24"/>
          <w:lang w:val="en-US"/>
        </w:rPr>
        <w:t>d,</w:t>
      </w:r>
      <w:r>
        <w:rPr>
          <w:sz w:val="24"/>
          <w:szCs w:val="24"/>
          <w:lang w:val="en-GB"/>
        </w:rPr>
        <w:t xml:space="preserve"> </w:t>
      </w:r>
      <w:r w:rsidR="005375E8" w:rsidRPr="00CF2DBE">
        <w:rPr>
          <w:sz w:val="24"/>
          <w:szCs w:val="24"/>
          <w:lang w:val="en-US"/>
        </w:rPr>
        <w:t>e</w:t>
      </w:r>
    </w:p>
    <w:p w14:paraId="043D8D7B" w14:textId="77777777" w:rsidR="00481404" w:rsidRPr="00481404" w:rsidRDefault="00481404" w:rsidP="00201A65">
      <w:pPr>
        <w:pStyle w:val="Listecouleur-Accent1"/>
        <w:tabs>
          <w:tab w:val="left" w:pos="0"/>
          <w:tab w:val="left" w:pos="284"/>
          <w:tab w:val="left" w:pos="567"/>
        </w:tabs>
        <w:spacing w:line="276" w:lineRule="auto"/>
        <w:ind w:left="0" w:firstLine="71"/>
        <w:rPr>
          <w:sz w:val="24"/>
          <w:szCs w:val="24"/>
          <w:lang w:val="en-GB"/>
        </w:rPr>
      </w:pPr>
    </w:p>
    <w:p w14:paraId="486952EB"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CS. Which contraceptive method is to be avoided in lactation mothers:</w:t>
      </w:r>
    </w:p>
    <w:p w14:paraId="0B9ED3CC" w14:textId="77777777" w:rsidR="005375E8" w:rsidRPr="005375E8" w:rsidRDefault="00231685" w:rsidP="00201A65">
      <w:pPr>
        <w:pStyle w:val="Listecouleur-Accent1"/>
        <w:numPr>
          <w:ilvl w:val="1"/>
          <w:numId w:val="146"/>
        </w:numPr>
        <w:tabs>
          <w:tab w:val="left" w:pos="0"/>
          <w:tab w:val="left" w:pos="284"/>
          <w:tab w:val="left" w:pos="567"/>
        </w:tabs>
        <w:spacing w:line="276" w:lineRule="auto"/>
        <w:ind w:left="0" w:firstLine="71"/>
        <w:contextualSpacing w:val="0"/>
        <w:rPr>
          <w:sz w:val="24"/>
          <w:szCs w:val="24"/>
        </w:rPr>
      </w:pPr>
      <w:r w:rsidRPr="005375E8">
        <w:rPr>
          <w:sz w:val="24"/>
          <w:szCs w:val="24"/>
        </w:rPr>
        <w:t>barrier method</w:t>
      </w:r>
    </w:p>
    <w:p w14:paraId="672FE517" w14:textId="77777777" w:rsidR="005375E8" w:rsidRPr="005375E8" w:rsidRDefault="00231685" w:rsidP="00201A65">
      <w:pPr>
        <w:pStyle w:val="Listecouleur-Accent1"/>
        <w:numPr>
          <w:ilvl w:val="1"/>
          <w:numId w:val="146"/>
        </w:numPr>
        <w:tabs>
          <w:tab w:val="left" w:pos="0"/>
          <w:tab w:val="left" w:pos="284"/>
          <w:tab w:val="left" w:pos="567"/>
        </w:tabs>
        <w:spacing w:line="276" w:lineRule="auto"/>
        <w:ind w:left="0" w:firstLine="71"/>
        <w:contextualSpacing w:val="0"/>
        <w:rPr>
          <w:sz w:val="24"/>
          <w:szCs w:val="24"/>
        </w:rPr>
      </w:pPr>
      <w:r w:rsidRPr="005375E8">
        <w:rPr>
          <w:sz w:val="24"/>
          <w:szCs w:val="24"/>
        </w:rPr>
        <w:t>progesterone only pill</w:t>
      </w:r>
    </w:p>
    <w:p w14:paraId="33749519" w14:textId="77777777" w:rsidR="005375E8" w:rsidRPr="005375E8" w:rsidRDefault="00231685" w:rsidP="00201A65">
      <w:pPr>
        <w:pStyle w:val="Listecouleur-Accent1"/>
        <w:numPr>
          <w:ilvl w:val="1"/>
          <w:numId w:val="146"/>
        </w:numPr>
        <w:tabs>
          <w:tab w:val="left" w:pos="0"/>
          <w:tab w:val="left" w:pos="284"/>
          <w:tab w:val="left" w:pos="567"/>
        </w:tabs>
        <w:spacing w:line="276" w:lineRule="auto"/>
        <w:ind w:left="0" w:firstLine="71"/>
        <w:contextualSpacing w:val="0"/>
        <w:rPr>
          <w:sz w:val="24"/>
          <w:szCs w:val="24"/>
        </w:rPr>
      </w:pPr>
      <w:r w:rsidRPr="005375E8">
        <w:rPr>
          <w:sz w:val="24"/>
          <w:szCs w:val="24"/>
        </w:rPr>
        <w:t>oral contraceptive pills</w:t>
      </w:r>
    </w:p>
    <w:p w14:paraId="1A88AF95" w14:textId="77777777" w:rsidR="005375E8" w:rsidRPr="005375E8" w:rsidRDefault="00231685" w:rsidP="00201A65">
      <w:pPr>
        <w:pStyle w:val="Listecouleur-Accent1"/>
        <w:numPr>
          <w:ilvl w:val="1"/>
          <w:numId w:val="146"/>
        </w:numPr>
        <w:tabs>
          <w:tab w:val="left" w:pos="0"/>
          <w:tab w:val="left" w:pos="284"/>
          <w:tab w:val="left" w:pos="567"/>
        </w:tabs>
        <w:spacing w:line="276" w:lineRule="auto"/>
        <w:ind w:left="0" w:firstLine="71"/>
        <w:contextualSpacing w:val="0"/>
        <w:rPr>
          <w:sz w:val="24"/>
          <w:szCs w:val="24"/>
        </w:rPr>
      </w:pPr>
      <w:r w:rsidRPr="005375E8">
        <w:rPr>
          <w:sz w:val="24"/>
          <w:szCs w:val="24"/>
        </w:rPr>
        <w:t xml:space="preserve">lactational </w:t>
      </w:r>
      <w:r w:rsidR="005375E8" w:rsidRPr="005375E8">
        <w:rPr>
          <w:sz w:val="24"/>
          <w:szCs w:val="24"/>
        </w:rPr>
        <w:t>amenorrhea</w:t>
      </w:r>
    </w:p>
    <w:p w14:paraId="08C4B642" w14:textId="77777777" w:rsidR="005375E8" w:rsidRPr="005375E8" w:rsidRDefault="005375E8" w:rsidP="00201A65">
      <w:pPr>
        <w:pStyle w:val="Listecouleur-Accent1"/>
        <w:numPr>
          <w:ilvl w:val="1"/>
          <w:numId w:val="146"/>
        </w:numPr>
        <w:tabs>
          <w:tab w:val="left" w:pos="0"/>
          <w:tab w:val="left" w:pos="284"/>
          <w:tab w:val="left" w:pos="567"/>
        </w:tabs>
        <w:spacing w:line="276" w:lineRule="auto"/>
        <w:ind w:left="0" w:firstLine="71"/>
        <w:contextualSpacing w:val="0"/>
        <w:rPr>
          <w:sz w:val="24"/>
          <w:szCs w:val="24"/>
        </w:rPr>
      </w:pPr>
      <w:r w:rsidRPr="005375E8">
        <w:rPr>
          <w:sz w:val="24"/>
          <w:szCs w:val="24"/>
        </w:rPr>
        <w:t>IUD</w:t>
      </w:r>
    </w:p>
    <w:p w14:paraId="7D90AE41" w14:textId="77777777" w:rsidR="005375E8" w:rsidRPr="00481404" w:rsidRDefault="00481404" w:rsidP="00201A65">
      <w:pPr>
        <w:pStyle w:val="Listecouleur-Accent1"/>
        <w:tabs>
          <w:tab w:val="left" w:pos="0"/>
          <w:tab w:val="left" w:pos="284"/>
          <w:tab w:val="left" w:pos="567"/>
        </w:tabs>
        <w:spacing w:line="276" w:lineRule="auto"/>
        <w:ind w:left="0" w:firstLine="71"/>
        <w:rPr>
          <w:sz w:val="24"/>
          <w:szCs w:val="24"/>
          <w:lang w:val="en-GB"/>
        </w:rPr>
      </w:pPr>
      <w:r w:rsidRPr="005375E8">
        <w:rPr>
          <w:sz w:val="24"/>
          <w:szCs w:val="24"/>
        </w:rPr>
        <w:t>Correct answer</w:t>
      </w:r>
      <w:r>
        <w:rPr>
          <w:sz w:val="24"/>
          <w:szCs w:val="24"/>
        </w:rPr>
        <w:t xml:space="preserve">: </w:t>
      </w:r>
      <w:r>
        <w:rPr>
          <w:sz w:val="24"/>
          <w:szCs w:val="24"/>
          <w:lang w:val="en-GB"/>
        </w:rPr>
        <w:t>c</w:t>
      </w:r>
    </w:p>
    <w:p w14:paraId="327A013B" w14:textId="77777777" w:rsidR="005375E8" w:rsidRPr="005375E8" w:rsidRDefault="005375E8" w:rsidP="00201A65">
      <w:pPr>
        <w:tabs>
          <w:tab w:val="left" w:pos="0"/>
          <w:tab w:val="left" w:pos="284"/>
          <w:tab w:val="left" w:pos="567"/>
        </w:tabs>
        <w:spacing w:after="0"/>
        <w:ind w:firstLine="71"/>
        <w:rPr>
          <w:rFonts w:ascii="Times New Roman" w:hAnsi="Times New Roman"/>
          <w:bCs/>
          <w:sz w:val="24"/>
          <w:szCs w:val="24"/>
        </w:rPr>
      </w:pPr>
    </w:p>
    <w:p w14:paraId="0D8DF39A"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 xml:space="preserve">CS. Maria, a 30 year old woman develop a deep vein thrombosis in her left calf on fourth post operative day following cesarean section done for fetal distress. The patient is started on heparin and is scheduled to begin a 6 weeks course </w:t>
      </w:r>
      <w:r w:rsidR="008C4E2F">
        <w:rPr>
          <w:bCs/>
          <w:sz w:val="24"/>
          <w:szCs w:val="24"/>
          <w:lang w:val="en-US"/>
        </w:rPr>
        <w:t xml:space="preserve">of warfarin therapy. </w:t>
      </w:r>
      <w:r w:rsidRPr="00CF2DBE">
        <w:rPr>
          <w:bCs/>
          <w:sz w:val="24"/>
          <w:szCs w:val="24"/>
          <w:lang w:val="en-US"/>
        </w:rPr>
        <w:t>The patient is a devoted mother who wants to breast feed her baby. What is the advice which is given to the patient:</w:t>
      </w:r>
    </w:p>
    <w:p w14:paraId="19C71325" w14:textId="77777777" w:rsidR="005375E8" w:rsidRPr="00CF2DBE" w:rsidRDefault="00231685" w:rsidP="00201A65">
      <w:pPr>
        <w:pStyle w:val="Listecouleur-Accent1"/>
        <w:numPr>
          <w:ilvl w:val="0"/>
          <w:numId w:val="147"/>
        </w:numPr>
        <w:tabs>
          <w:tab w:val="left" w:pos="0"/>
          <w:tab w:val="left" w:pos="284"/>
          <w:tab w:val="left" w:pos="567"/>
        </w:tabs>
        <w:spacing w:line="276" w:lineRule="auto"/>
        <w:ind w:left="0" w:firstLine="71"/>
        <w:contextualSpacing w:val="0"/>
        <w:rPr>
          <w:sz w:val="24"/>
          <w:szCs w:val="24"/>
          <w:lang w:val="en-US"/>
        </w:rPr>
      </w:pPr>
      <w:r w:rsidRPr="00CF2DBE">
        <w:rPr>
          <w:sz w:val="24"/>
          <w:szCs w:val="24"/>
          <w:lang w:val="en-US"/>
        </w:rPr>
        <w:t>p</w:t>
      </w:r>
      <w:r w:rsidR="005375E8" w:rsidRPr="00CF2DBE">
        <w:rPr>
          <w:sz w:val="24"/>
          <w:szCs w:val="24"/>
          <w:lang w:val="en-US"/>
        </w:rPr>
        <w:t>atient may continue breast feeding at her own risk</w:t>
      </w:r>
    </w:p>
    <w:p w14:paraId="05362EC3" w14:textId="77777777" w:rsidR="005375E8" w:rsidRPr="00CF2DBE" w:rsidRDefault="00231685" w:rsidP="00201A65">
      <w:pPr>
        <w:pStyle w:val="Listecouleur-Accent1"/>
        <w:numPr>
          <w:ilvl w:val="0"/>
          <w:numId w:val="147"/>
        </w:numPr>
        <w:tabs>
          <w:tab w:val="left" w:pos="0"/>
          <w:tab w:val="left" w:pos="284"/>
          <w:tab w:val="left" w:pos="567"/>
        </w:tabs>
        <w:spacing w:line="276" w:lineRule="auto"/>
        <w:ind w:left="0" w:firstLine="71"/>
        <w:contextualSpacing w:val="0"/>
        <w:rPr>
          <w:sz w:val="24"/>
          <w:szCs w:val="24"/>
          <w:lang w:val="en-US"/>
        </w:rPr>
      </w:pPr>
      <w:r w:rsidRPr="00CF2DBE">
        <w:rPr>
          <w:sz w:val="24"/>
          <w:szCs w:val="24"/>
          <w:lang w:val="en-US"/>
        </w:rPr>
        <w:t>p</w:t>
      </w:r>
      <w:r w:rsidR="005375E8" w:rsidRPr="00CF2DBE">
        <w:rPr>
          <w:sz w:val="24"/>
          <w:szCs w:val="24"/>
          <w:lang w:val="en-US"/>
        </w:rPr>
        <w:t>atient should breast feed her baby if her INR is at &lt;2.5</w:t>
      </w:r>
    </w:p>
    <w:p w14:paraId="0AACAAC9" w14:textId="77777777" w:rsidR="005375E8" w:rsidRPr="00CF2DBE" w:rsidRDefault="00231685" w:rsidP="00201A65">
      <w:pPr>
        <w:pStyle w:val="Listecouleur-Accent1"/>
        <w:numPr>
          <w:ilvl w:val="0"/>
          <w:numId w:val="147"/>
        </w:numPr>
        <w:tabs>
          <w:tab w:val="left" w:pos="0"/>
          <w:tab w:val="left" w:pos="284"/>
          <w:tab w:val="left" w:pos="567"/>
        </w:tabs>
        <w:spacing w:line="276" w:lineRule="auto"/>
        <w:ind w:left="0" w:firstLine="71"/>
        <w:contextualSpacing w:val="0"/>
        <w:rPr>
          <w:sz w:val="24"/>
          <w:szCs w:val="24"/>
          <w:lang w:val="en-US"/>
        </w:rPr>
      </w:pPr>
      <w:r w:rsidRPr="00CF2DBE">
        <w:rPr>
          <w:sz w:val="24"/>
          <w:szCs w:val="24"/>
          <w:lang w:val="en-US"/>
        </w:rPr>
        <w:t>p</w:t>
      </w:r>
      <w:r w:rsidR="005375E8" w:rsidRPr="00CF2DBE">
        <w:rPr>
          <w:sz w:val="24"/>
          <w:szCs w:val="24"/>
          <w:lang w:val="en-US"/>
        </w:rPr>
        <w:t>atient can breast feed her baby after 6 weeks course of warfarin is over</w:t>
      </w:r>
    </w:p>
    <w:p w14:paraId="1D20A07C" w14:textId="77777777" w:rsidR="005375E8" w:rsidRPr="00CF2DBE" w:rsidRDefault="00231685" w:rsidP="00201A65">
      <w:pPr>
        <w:pStyle w:val="Listecouleur-Accent1"/>
        <w:numPr>
          <w:ilvl w:val="0"/>
          <w:numId w:val="147"/>
        </w:numPr>
        <w:tabs>
          <w:tab w:val="left" w:pos="0"/>
          <w:tab w:val="left" w:pos="284"/>
          <w:tab w:val="left" w:pos="567"/>
        </w:tabs>
        <w:spacing w:line="276" w:lineRule="auto"/>
        <w:ind w:left="0" w:firstLine="71"/>
        <w:contextualSpacing w:val="0"/>
        <w:rPr>
          <w:sz w:val="24"/>
          <w:szCs w:val="24"/>
          <w:lang w:val="en-US"/>
        </w:rPr>
      </w:pPr>
      <w:r w:rsidRPr="00CF2DBE">
        <w:rPr>
          <w:sz w:val="24"/>
          <w:szCs w:val="24"/>
          <w:lang w:val="en-US"/>
        </w:rPr>
        <w:t>w</w:t>
      </w:r>
      <w:r w:rsidR="005375E8" w:rsidRPr="00CF2DBE">
        <w:rPr>
          <w:sz w:val="24"/>
          <w:szCs w:val="24"/>
          <w:lang w:val="en-US"/>
        </w:rPr>
        <w:t xml:space="preserve">arfarin is not a contraindication during lactation </w:t>
      </w:r>
    </w:p>
    <w:p w14:paraId="07B9891F" w14:textId="77777777" w:rsidR="005375E8" w:rsidRPr="00CF2DBE" w:rsidRDefault="00231685" w:rsidP="00201A65">
      <w:pPr>
        <w:pStyle w:val="Listecouleur-Accent1"/>
        <w:numPr>
          <w:ilvl w:val="0"/>
          <w:numId w:val="147"/>
        </w:numPr>
        <w:tabs>
          <w:tab w:val="left" w:pos="0"/>
          <w:tab w:val="left" w:pos="284"/>
          <w:tab w:val="left" w:pos="567"/>
        </w:tabs>
        <w:spacing w:line="276" w:lineRule="auto"/>
        <w:ind w:left="0" w:firstLine="71"/>
        <w:contextualSpacing w:val="0"/>
        <w:rPr>
          <w:sz w:val="24"/>
          <w:szCs w:val="24"/>
          <w:lang w:val="en-US"/>
        </w:rPr>
      </w:pPr>
      <w:r w:rsidRPr="00CF2DBE">
        <w:rPr>
          <w:sz w:val="24"/>
          <w:szCs w:val="24"/>
          <w:lang w:val="en-US"/>
        </w:rPr>
        <w:t>w</w:t>
      </w:r>
      <w:r w:rsidR="005375E8" w:rsidRPr="00CF2DBE">
        <w:rPr>
          <w:sz w:val="24"/>
          <w:szCs w:val="24"/>
          <w:lang w:val="en-US"/>
        </w:rPr>
        <w:t>arfarin is absolutely contraindicated during lactation</w:t>
      </w:r>
    </w:p>
    <w:p w14:paraId="73CE1618" w14:textId="77777777" w:rsidR="005375E8" w:rsidRPr="005375E8" w:rsidRDefault="00481404" w:rsidP="00201A65">
      <w:pPr>
        <w:pStyle w:val="Listecouleur-Accent1"/>
        <w:tabs>
          <w:tab w:val="left" w:pos="0"/>
          <w:tab w:val="left" w:pos="284"/>
          <w:tab w:val="left" w:pos="567"/>
        </w:tabs>
        <w:spacing w:line="276" w:lineRule="auto"/>
        <w:ind w:left="0" w:firstLine="71"/>
        <w:rPr>
          <w:sz w:val="24"/>
          <w:szCs w:val="24"/>
        </w:rPr>
      </w:pPr>
      <w:r w:rsidRPr="005375E8">
        <w:rPr>
          <w:sz w:val="24"/>
          <w:szCs w:val="24"/>
        </w:rPr>
        <w:t>Correct answer</w:t>
      </w:r>
      <w:r>
        <w:rPr>
          <w:sz w:val="24"/>
          <w:szCs w:val="24"/>
        </w:rPr>
        <w:t xml:space="preserve">: </w:t>
      </w:r>
      <w:r w:rsidR="005375E8" w:rsidRPr="005375E8">
        <w:rPr>
          <w:sz w:val="24"/>
          <w:szCs w:val="24"/>
        </w:rPr>
        <w:t xml:space="preserve">d </w:t>
      </w:r>
    </w:p>
    <w:p w14:paraId="44327A86" w14:textId="77777777" w:rsidR="005375E8" w:rsidRPr="005375E8" w:rsidRDefault="005375E8" w:rsidP="00201A65">
      <w:pPr>
        <w:tabs>
          <w:tab w:val="left" w:pos="0"/>
          <w:tab w:val="left" w:pos="284"/>
          <w:tab w:val="left" w:pos="567"/>
        </w:tabs>
        <w:spacing w:after="0"/>
        <w:ind w:firstLine="71"/>
        <w:rPr>
          <w:rFonts w:ascii="Times New Roman" w:hAnsi="Times New Roman"/>
          <w:sz w:val="24"/>
          <w:szCs w:val="24"/>
        </w:rPr>
      </w:pPr>
    </w:p>
    <w:p w14:paraId="5F933E6B"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 xml:space="preserve">CS. The uterus becomes pelvic organ after delivery in: </w:t>
      </w:r>
    </w:p>
    <w:p w14:paraId="2ECE839C" w14:textId="77777777" w:rsidR="005375E8" w:rsidRPr="005375E8" w:rsidRDefault="005375E8" w:rsidP="00201A65">
      <w:pPr>
        <w:pStyle w:val="Listecouleur-Accent1"/>
        <w:numPr>
          <w:ilvl w:val="0"/>
          <w:numId w:val="148"/>
        </w:numPr>
        <w:tabs>
          <w:tab w:val="left" w:pos="0"/>
          <w:tab w:val="left" w:pos="284"/>
          <w:tab w:val="left" w:pos="567"/>
        </w:tabs>
        <w:spacing w:line="276" w:lineRule="auto"/>
        <w:ind w:left="0" w:firstLine="71"/>
        <w:contextualSpacing w:val="0"/>
        <w:rPr>
          <w:sz w:val="24"/>
          <w:szCs w:val="24"/>
        </w:rPr>
      </w:pPr>
      <w:r w:rsidRPr="005375E8">
        <w:rPr>
          <w:sz w:val="24"/>
          <w:szCs w:val="24"/>
        </w:rPr>
        <w:t>2 days</w:t>
      </w:r>
    </w:p>
    <w:p w14:paraId="439BD15C" w14:textId="77777777" w:rsidR="005375E8" w:rsidRPr="005375E8" w:rsidRDefault="005375E8" w:rsidP="00201A65">
      <w:pPr>
        <w:pStyle w:val="Listecouleur-Accent1"/>
        <w:numPr>
          <w:ilvl w:val="0"/>
          <w:numId w:val="148"/>
        </w:numPr>
        <w:tabs>
          <w:tab w:val="left" w:pos="0"/>
          <w:tab w:val="left" w:pos="284"/>
          <w:tab w:val="left" w:pos="567"/>
        </w:tabs>
        <w:spacing w:line="276" w:lineRule="auto"/>
        <w:ind w:left="0" w:firstLine="71"/>
        <w:contextualSpacing w:val="0"/>
        <w:rPr>
          <w:sz w:val="24"/>
          <w:szCs w:val="24"/>
        </w:rPr>
      </w:pPr>
      <w:r w:rsidRPr="005375E8">
        <w:rPr>
          <w:sz w:val="24"/>
          <w:szCs w:val="24"/>
        </w:rPr>
        <w:t>7 days</w:t>
      </w:r>
    </w:p>
    <w:p w14:paraId="4BBBA085" w14:textId="77777777" w:rsidR="005375E8" w:rsidRPr="005375E8" w:rsidRDefault="005375E8" w:rsidP="00201A65">
      <w:pPr>
        <w:pStyle w:val="Listecouleur-Accent1"/>
        <w:numPr>
          <w:ilvl w:val="0"/>
          <w:numId w:val="148"/>
        </w:numPr>
        <w:tabs>
          <w:tab w:val="left" w:pos="0"/>
          <w:tab w:val="left" w:pos="284"/>
          <w:tab w:val="left" w:pos="567"/>
        </w:tabs>
        <w:spacing w:line="276" w:lineRule="auto"/>
        <w:ind w:left="0" w:firstLine="71"/>
        <w:contextualSpacing w:val="0"/>
        <w:rPr>
          <w:sz w:val="24"/>
          <w:szCs w:val="24"/>
        </w:rPr>
      </w:pPr>
      <w:r w:rsidRPr="005375E8">
        <w:rPr>
          <w:sz w:val="24"/>
          <w:szCs w:val="24"/>
        </w:rPr>
        <w:t>14 days</w:t>
      </w:r>
    </w:p>
    <w:p w14:paraId="7809EFF2" w14:textId="77777777" w:rsidR="005375E8" w:rsidRPr="005375E8" w:rsidRDefault="005375E8" w:rsidP="00201A65">
      <w:pPr>
        <w:pStyle w:val="Listecouleur-Accent1"/>
        <w:numPr>
          <w:ilvl w:val="0"/>
          <w:numId w:val="148"/>
        </w:numPr>
        <w:tabs>
          <w:tab w:val="left" w:pos="0"/>
          <w:tab w:val="left" w:pos="284"/>
          <w:tab w:val="left" w:pos="567"/>
        </w:tabs>
        <w:spacing w:line="276" w:lineRule="auto"/>
        <w:ind w:left="0" w:firstLine="71"/>
        <w:contextualSpacing w:val="0"/>
        <w:rPr>
          <w:sz w:val="24"/>
          <w:szCs w:val="24"/>
        </w:rPr>
      </w:pPr>
      <w:r w:rsidRPr="005375E8">
        <w:rPr>
          <w:sz w:val="24"/>
          <w:szCs w:val="24"/>
        </w:rPr>
        <w:t>21 days</w:t>
      </w:r>
    </w:p>
    <w:p w14:paraId="30470AC1" w14:textId="77777777" w:rsidR="005375E8" w:rsidRPr="005375E8" w:rsidRDefault="005375E8" w:rsidP="00201A65">
      <w:pPr>
        <w:pStyle w:val="Listecouleur-Accent1"/>
        <w:numPr>
          <w:ilvl w:val="0"/>
          <w:numId w:val="148"/>
        </w:numPr>
        <w:tabs>
          <w:tab w:val="left" w:pos="0"/>
          <w:tab w:val="left" w:pos="284"/>
          <w:tab w:val="left" w:pos="567"/>
        </w:tabs>
        <w:spacing w:line="276" w:lineRule="auto"/>
        <w:ind w:left="0" w:firstLine="71"/>
        <w:contextualSpacing w:val="0"/>
        <w:rPr>
          <w:sz w:val="24"/>
          <w:szCs w:val="24"/>
        </w:rPr>
      </w:pPr>
      <w:r w:rsidRPr="005375E8">
        <w:rPr>
          <w:sz w:val="24"/>
          <w:szCs w:val="24"/>
        </w:rPr>
        <w:t>30 days</w:t>
      </w:r>
    </w:p>
    <w:p w14:paraId="3074610F" w14:textId="77777777" w:rsidR="005375E8" w:rsidRPr="005375E8" w:rsidRDefault="00481404" w:rsidP="00201A65">
      <w:pPr>
        <w:pStyle w:val="Listecouleur-Accent1"/>
        <w:tabs>
          <w:tab w:val="left" w:pos="0"/>
          <w:tab w:val="left" w:pos="284"/>
          <w:tab w:val="left" w:pos="567"/>
        </w:tabs>
        <w:spacing w:line="276" w:lineRule="auto"/>
        <w:ind w:left="0" w:firstLine="71"/>
        <w:rPr>
          <w:sz w:val="24"/>
          <w:szCs w:val="24"/>
        </w:rPr>
      </w:pPr>
      <w:r w:rsidRPr="005375E8">
        <w:rPr>
          <w:sz w:val="24"/>
          <w:szCs w:val="24"/>
        </w:rPr>
        <w:t>Correct answer</w:t>
      </w:r>
      <w:r>
        <w:rPr>
          <w:sz w:val="24"/>
          <w:szCs w:val="24"/>
        </w:rPr>
        <w:t xml:space="preserve">: </w:t>
      </w:r>
      <w:r w:rsidR="005375E8" w:rsidRPr="005375E8">
        <w:rPr>
          <w:sz w:val="24"/>
          <w:szCs w:val="24"/>
        </w:rPr>
        <w:t>c</w:t>
      </w:r>
    </w:p>
    <w:p w14:paraId="7BBC5935" w14:textId="77777777" w:rsidR="005375E8" w:rsidRPr="005375E8" w:rsidRDefault="005375E8" w:rsidP="00201A65">
      <w:pPr>
        <w:pStyle w:val="Listecouleur-Accent1"/>
        <w:tabs>
          <w:tab w:val="left" w:pos="0"/>
          <w:tab w:val="left" w:pos="284"/>
          <w:tab w:val="left" w:pos="567"/>
        </w:tabs>
        <w:spacing w:line="276" w:lineRule="auto"/>
        <w:ind w:left="0" w:firstLine="71"/>
        <w:rPr>
          <w:sz w:val="24"/>
          <w:szCs w:val="24"/>
        </w:rPr>
      </w:pPr>
    </w:p>
    <w:p w14:paraId="03B74184"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CS. Without breast feeding the first menstrual flow usually begins – weeks after delivery:</w:t>
      </w:r>
    </w:p>
    <w:p w14:paraId="285910CA" w14:textId="77777777" w:rsidR="005375E8" w:rsidRPr="005375E8" w:rsidRDefault="005375E8" w:rsidP="00201A65">
      <w:pPr>
        <w:pStyle w:val="Listecouleur-Accent1"/>
        <w:numPr>
          <w:ilvl w:val="0"/>
          <w:numId w:val="149"/>
        </w:numPr>
        <w:tabs>
          <w:tab w:val="left" w:pos="0"/>
          <w:tab w:val="left" w:pos="284"/>
          <w:tab w:val="left" w:pos="567"/>
        </w:tabs>
        <w:spacing w:line="276" w:lineRule="auto"/>
        <w:ind w:left="0" w:firstLine="71"/>
        <w:contextualSpacing w:val="0"/>
        <w:rPr>
          <w:sz w:val="24"/>
          <w:szCs w:val="24"/>
        </w:rPr>
      </w:pPr>
      <w:r w:rsidRPr="005375E8">
        <w:rPr>
          <w:sz w:val="24"/>
          <w:szCs w:val="24"/>
        </w:rPr>
        <w:t>2-4 weeks</w:t>
      </w:r>
    </w:p>
    <w:p w14:paraId="7BE5D2D2" w14:textId="77777777" w:rsidR="005375E8" w:rsidRPr="005375E8" w:rsidRDefault="005375E8" w:rsidP="00201A65">
      <w:pPr>
        <w:pStyle w:val="Listecouleur-Accent1"/>
        <w:numPr>
          <w:ilvl w:val="0"/>
          <w:numId w:val="149"/>
        </w:numPr>
        <w:tabs>
          <w:tab w:val="left" w:pos="0"/>
          <w:tab w:val="left" w:pos="284"/>
          <w:tab w:val="left" w:pos="567"/>
        </w:tabs>
        <w:spacing w:line="276" w:lineRule="auto"/>
        <w:ind w:left="0" w:firstLine="71"/>
        <w:contextualSpacing w:val="0"/>
        <w:rPr>
          <w:sz w:val="24"/>
          <w:szCs w:val="24"/>
        </w:rPr>
      </w:pPr>
      <w:r w:rsidRPr="005375E8">
        <w:rPr>
          <w:sz w:val="24"/>
          <w:szCs w:val="24"/>
        </w:rPr>
        <w:t>4-6 weeks</w:t>
      </w:r>
    </w:p>
    <w:p w14:paraId="3AD5C065" w14:textId="77777777" w:rsidR="005375E8" w:rsidRPr="005375E8" w:rsidRDefault="005375E8" w:rsidP="00201A65">
      <w:pPr>
        <w:pStyle w:val="Listecouleur-Accent1"/>
        <w:numPr>
          <w:ilvl w:val="0"/>
          <w:numId w:val="149"/>
        </w:numPr>
        <w:tabs>
          <w:tab w:val="left" w:pos="0"/>
          <w:tab w:val="left" w:pos="284"/>
          <w:tab w:val="left" w:pos="567"/>
        </w:tabs>
        <w:spacing w:line="276" w:lineRule="auto"/>
        <w:ind w:left="0" w:firstLine="71"/>
        <w:contextualSpacing w:val="0"/>
        <w:rPr>
          <w:sz w:val="24"/>
          <w:szCs w:val="24"/>
        </w:rPr>
      </w:pPr>
      <w:r w:rsidRPr="005375E8">
        <w:rPr>
          <w:sz w:val="24"/>
          <w:szCs w:val="24"/>
        </w:rPr>
        <w:t>6-8 weeks</w:t>
      </w:r>
    </w:p>
    <w:p w14:paraId="3542B124" w14:textId="77777777" w:rsidR="005375E8" w:rsidRPr="005375E8" w:rsidRDefault="005375E8" w:rsidP="00201A65">
      <w:pPr>
        <w:pStyle w:val="Listecouleur-Accent1"/>
        <w:numPr>
          <w:ilvl w:val="0"/>
          <w:numId w:val="149"/>
        </w:numPr>
        <w:tabs>
          <w:tab w:val="left" w:pos="0"/>
          <w:tab w:val="left" w:pos="284"/>
          <w:tab w:val="left" w:pos="567"/>
        </w:tabs>
        <w:spacing w:line="276" w:lineRule="auto"/>
        <w:ind w:left="0" w:firstLine="71"/>
        <w:contextualSpacing w:val="0"/>
        <w:rPr>
          <w:sz w:val="24"/>
          <w:szCs w:val="24"/>
        </w:rPr>
      </w:pPr>
      <w:r w:rsidRPr="005375E8">
        <w:rPr>
          <w:sz w:val="24"/>
          <w:szCs w:val="24"/>
        </w:rPr>
        <w:t>8-10 weeks</w:t>
      </w:r>
    </w:p>
    <w:p w14:paraId="5A9292BC" w14:textId="77777777" w:rsidR="005375E8" w:rsidRPr="005375E8" w:rsidRDefault="005375E8" w:rsidP="00201A65">
      <w:pPr>
        <w:pStyle w:val="Listecouleur-Accent1"/>
        <w:numPr>
          <w:ilvl w:val="0"/>
          <w:numId w:val="149"/>
        </w:numPr>
        <w:tabs>
          <w:tab w:val="left" w:pos="0"/>
          <w:tab w:val="left" w:pos="284"/>
          <w:tab w:val="left" w:pos="567"/>
        </w:tabs>
        <w:spacing w:line="276" w:lineRule="auto"/>
        <w:ind w:left="0" w:firstLine="71"/>
        <w:contextualSpacing w:val="0"/>
        <w:rPr>
          <w:sz w:val="24"/>
          <w:szCs w:val="24"/>
        </w:rPr>
      </w:pPr>
      <w:r w:rsidRPr="005375E8">
        <w:rPr>
          <w:sz w:val="24"/>
          <w:szCs w:val="24"/>
        </w:rPr>
        <w:t>More than 10 weeks</w:t>
      </w:r>
    </w:p>
    <w:p w14:paraId="44141C46" w14:textId="77777777" w:rsidR="005375E8" w:rsidRPr="005375E8" w:rsidRDefault="00481404" w:rsidP="00201A65">
      <w:pPr>
        <w:pStyle w:val="Listecouleur-Accent1"/>
        <w:tabs>
          <w:tab w:val="left" w:pos="0"/>
          <w:tab w:val="left" w:pos="284"/>
          <w:tab w:val="left" w:pos="567"/>
        </w:tabs>
        <w:spacing w:line="276" w:lineRule="auto"/>
        <w:ind w:left="0" w:firstLine="71"/>
        <w:rPr>
          <w:sz w:val="24"/>
          <w:szCs w:val="24"/>
        </w:rPr>
      </w:pPr>
      <w:r w:rsidRPr="005375E8">
        <w:rPr>
          <w:sz w:val="24"/>
          <w:szCs w:val="24"/>
        </w:rPr>
        <w:t>Correct answer</w:t>
      </w:r>
      <w:r>
        <w:rPr>
          <w:sz w:val="24"/>
          <w:szCs w:val="24"/>
        </w:rPr>
        <w:t xml:space="preserve">: </w:t>
      </w:r>
      <w:r w:rsidR="005375E8" w:rsidRPr="005375E8">
        <w:rPr>
          <w:sz w:val="24"/>
          <w:szCs w:val="24"/>
        </w:rPr>
        <w:t>c</w:t>
      </w:r>
    </w:p>
    <w:p w14:paraId="528D8B6F" w14:textId="77777777" w:rsidR="005375E8" w:rsidRPr="005375E8" w:rsidRDefault="005375E8" w:rsidP="00201A65">
      <w:pPr>
        <w:pStyle w:val="Listecouleur-Accent1"/>
        <w:tabs>
          <w:tab w:val="left" w:pos="0"/>
          <w:tab w:val="left" w:pos="284"/>
          <w:tab w:val="left" w:pos="567"/>
        </w:tabs>
        <w:spacing w:line="276" w:lineRule="auto"/>
        <w:ind w:left="0" w:firstLine="71"/>
        <w:rPr>
          <w:sz w:val="24"/>
          <w:szCs w:val="24"/>
        </w:rPr>
      </w:pPr>
    </w:p>
    <w:p w14:paraId="1B2B11A5"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71"/>
        <w:contextualSpacing w:val="0"/>
        <w:rPr>
          <w:bCs/>
          <w:sz w:val="24"/>
          <w:szCs w:val="24"/>
          <w:lang w:val="en-US"/>
        </w:rPr>
      </w:pPr>
      <w:r w:rsidRPr="00CF2DBE">
        <w:rPr>
          <w:bCs/>
          <w:sz w:val="24"/>
          <w:szCs w:val="24"/>
          <w:lang w:val="en-US"/>
        </w:rPr>
        <w:t>CS. Most common immunoglubulin secreted by mother in milk and colostrum is:</w:t>
      </w:r>
    </w:p>
    <w:p w14:paraId="5E50A521" w14:textId="77777777" w:rsidR="005375E8" w:rsidRPr="005375E8" w:rsidRDefault="005375E8" w:rsidP="00201A65">
      <w:pPr>
        <w:pStyle w:val="Listecouleur-Accent1"/>
        <w:numPr>
          <w:ilvl w:val="0"/>
          <w:numId w:val="150"/>
        </w:numPr>
        <w:tabs>
          <w:tab w:val="left" w:pos="0"/>
          <w:tab w:val="left" w:pos="284"/>
          <w:tab w:val="left" w:pos="567"/>
        </w:tabs>
        <w:spacing w:line="276" w:lineRule="auto"/>
        <w:ind w:left="0" w:firstLine="71"/>
        <w:contextualSpacing w:val="0"/>
        <w:rPr>
          <w:sz w:val="24"/>
          <w:szCs w:val="24"/>
        </w:rPr>
      </w:pPr>
      <w:r w:rsidRPr="005375E8">
        <w:rPr>
          <w:sz w:val="24"/>
          <w:szCs w:val="24"/>
        </w:rPr>
        <w:t>IgA</w:t>
      </w:r>
    </w:p>
    <w:p w14:paraId="56DBDA0C" w14:textId="77777777" w:rsidR="005375E8" w:rsidRPr="005375E8" w:rsidRDefault="005375E8" w:rsidP="00201A65">
      <w:pPr>
        <w:pStyle w:val="Listecouleur-Accent1"/>
        <w:numPr>
          <w:ilvl w:val="0"/>
          <w:numId w:val="150"/>
        </w:numPr>
        <w:tabs>
          <w:tab w:val="left" w:pos="0"/>
          <w:tab w:val="left" w:pos="284"/>
          <w:tab w:val="left" w:pos="567"/>
        </w:tabs>
        <w:spacing w:line="276" w:lineRule="auto"/>
        <w:ind w:left="0" w:firstLine="71"/>
        <w:contextualSpacing w:val="0"/>
        <w:rPr>
          <w:sz w:val="24"/>
          <w:szCs w:val="24"/>
        </w:rPr>
      </w:pPr>
      <w:r w:rsidRPr="005375E8">
        <w:rPr>
          <w:sz w:val="24"/>
          <w:szCs w:val="24"/>
        </w:rPr>
        <w:t>IgG</w:t>
      </w:r>
    </w:p>
    <w:p w14:paraId="4B48F040" w14:textId="77777777" w:rsidR="005375E8" w:rsidRPr="005375E8" w:rsidRDefault="005375E8" w:rsidP="00201A65">
      <w:pPr>
        <w:pStyle w:val="Listecouleur-Accent1"/>
        <w:numPr>
          <w:ilvl w:val="0"/>
          <w:numId w:val="150"/>
        </w:numPr>
        <w:tabs>
          <w:tab w:val="left" w:pos="0"/>
          <w:tab w:val="left" w:pos="284"/>
          <w:tab w:val="left" w:pos="567"/>
        </w:tabs>
        <w:spacing w:line="276" w:lineRule="auto"/>
        <w:ind w:left="0" w:firstLine="71"/>
        <w:contextualSpacing w:val="0"/>
        <w:rPr>
          <w:sz w:val="24"/>
          <w:szCs w:val="24"/>
        </w:rPr>
      </w:pPr>
      <w:r w:rsidRPr="005375E8">
        <w:rPr>
          <w:sz w:val="24"/>
          <w:szCs w:val="24"/>
        </w:rPr>
        <w:t>IgE</w:t>
      </w:r>
    </w:p>
    <w:p w14:paraId="4835A4AF" w14:textId="77777777" w:rsidR="005375E8" w:rsidRPr="005375E8" w:rsidRDefault="005375E8" w:rsidP="00201A65">
      <w:pPr>
        <w:pStyle w:val="Listecouleur-Accent1"/>
        <w:numPr>
          <w:ilvl w:val="0"/>
          <w:numId w:val="150"/>
        </w:numPr>
        <w:tabs>
          <w:tab w:val="left" w:pos="0"/>
          <w:tab w:val="left" w:pos="284"/>
          <w:tab w:val="left" w:pos="567"/>
        </w:tabs>
        <w:spacing w:line="276" w:lineRule="auto"/>
        <w:ind w:left="0" w:firstLine="71"/>
        <w:contextualSpacing w:val="0"/>
        <w:rPr>
          <w:sz w:val="24"/>
          <w:szCs w:val="24"/>
        </w:rPr>
      </w:pPr>
      <w:r w:rsidRPr="005375E8">
        <w:rPr>
          <w:sz w:val="24"/>
          <w:szCs w:val="24"/>
        </w:rPr>
        <w:t>IgD</w:t>
      </w:r>
    </w:p>
    <w:p w14:paraId="4CFBBAD2" w14:textId="77777777" w:rsidR="005375E8" w:rsidRPr="005375E8" w:rsidRDefault="005375E8" w:rsidP="00201A65">
      <w:pPr>
        <w:pStyle w:val="Listecouleur-Accent1"/>
        <w:numPr>
          <w:ilvl w:val="0"/>
          <w:numId w:val="150"/>
        </w:numPr>
        <w:tabs>
          <w:tab w:val="left" w:pos="0"/>
          <w:tab w:val="left" w:pos="284"/>
          <w:tab w:val="left" w:pos="567"/>
        </w:tabs>
        <w:spacing w:line="276" w:lineRule="auto"/>
        <w:ind w:left="0" w:firstLine="71"/>
        <w:contextualSpacing w:val="0"/>
        <w:rPr>
          <w:sz w:val="24"/>
          <w:szCs w:val="24"/>
        </w:rPr>
      </w:pPr>
      <w:r w:rsidRPr="005375E8">
        <w:rPr>
          <w:sz w:val="24"/>
          <w:szCs w:val="24"/>
        </w:rPr>
        <w:t>IgM</w:t>
      </w:r>
    </w:p>
    <w:p w14:paraId="703ADDAE" w14:textId="77777777" w:rsidR="005375E8" w:rsidRDefault="00481404" w:rsidP="00201A65">
      <w:pPr>
        <w:tabs>
          <w:tab w:val="left" w:pos="0"/>
          <w:tab w:val="left" w:pos="709"/>
          <w:tab w:val="left" w:pos="851"/>
        </w:tabs>
        <w:spacing w:after="0"/>
        <w:ind w:firstLine="71"/>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w:t>
      </w:r>
    </w:p>
    <w:p w14:paraId="1D5762C9" w14:textId="77777777" w:rsidR="00481404" w:rsidRPr="005375E8" w:rsidRDefault="00481404" w:rsidP="00201A65">
      <w:pPr>
        <w:tabs>
          <w:tab w:val="left" w:pos="0"/>
          <w:tab w:val="left" w:pos="709"/>
          <w:tab w:val="left" w:pos="851"/>
        </w:tabs>
        <w:spacing w:after="0"/>
        <w:ind w:firstLine="71"/>
        <w:rPr>
          <w:rFonts w:ascii="Times New Roman" w:hAnsi="Times New Roman"/>
          <w:sz w:val="24"/>
          <w:szCs w:val="24"/>
        </w:rPr>
      </w:pPr>
    </w:p>
    <w:p w14:paraId="3C757530" w14:textId="77777777" w:rsidR="005375E8" w:rsidRPr="00CF2DBE" w:rsidRDefault="00F26C31" w:rsidP="00201A65">
      <w:pPr>
        <w:pStyle w:val="Listecouleur-Accent1"/>
        <w:numPr>
          <w:ilvl w:val="0"/>
          <w:numId w:val="229"/>
        </w:numPr>
        <w:tabs>
          <w:tab w:val="left" w:pos="0"/>
          <w:tab w:val="left" w:pos="567"/>
          <w:tab w:val="left" w:pos="851"/>
        </w:tabs>
        <w:spacing w:line="276" w:lineRule="auto"/>
        <w:ind w:left="426" w:hanging="426"/>
        <w:rPr>
          <w:sz w:val="24"/>
          <w:szCs w:val="24"/>
          <w:lang w:val="en-US"/>
        </w:rPr>
      </w:pPr>
      <w:r>
        <w:rPr>
          <w:sz w:val="24"/>
          <w:szCs w:val="24"/>
          <w:lang w:val="en-GB"/>
        </w:rPr>
        <w:t xml:space="preserve"> </w:t>
      </w:r>
      <w:r w:rsidR="005375E8" w:rsidRPr="00CF2DBE">
        <w:rPr>
          <w:sz w:val="24"/>
          <w:szCs w:val="24"/>
          <w:lang w:val="en-US"/>
        </w:rPr>
        <w:t>CS. Most common cause of first trimester abortion is:</w:t>
      </w:r>
    </w:p>
    <w:p w14:paraId="011D86D0" w14:textId="77777777" w:rsidR="005375E8" w:rsidRPr="005375E8" w:rsidRDefault="00231685" w:rsidP="00201A65">
      <w:pPr>
        <w:pStyle w:val="Listecouleur-Accent1"/>
        <w:numPr>
          <w:ilvl w:val="1"/>
          <w:numId w:val="229"/>
        </w:numPr>
        <w:tabs>
          <w:tab w:val="left" w:pos="0"/>
          <w:tab w:val="left" w:pos="284"/>
        </w:tabs>
        <w:spacing w:line="276" w:lineRule="auto"/>
        <w:ind w:left="426" w:hanging="284"/>
        <w:rPr>
          <w:sz w:val="24"/>
          <w:szCs w:val="24"/>
        </w:rPr>
      </w:pPr>
      <w:r w:rsidRPr="005375E8">
        <w:rPr>
          <w:sz w:val="24"/>
          <w:szCs w:val="24"/>
        </w:rPr>
        <w:t>chromosomal abnormalities</w:t>
      </w:r>
    </w:p>
    <w:p w14:paraId="64C97AE7" w14:textId="77777777" w:rsidR="00481404" w:rsidRPr="00481404" w:rsidRDefault="00231685" w:rsidP="00201A65">
      <w:pPr>
        <w:pStyle w:val="Listecouleur-Accent1"/>
        <w:numPr>
          <w:ilvl w:val="1"/>
          <w:numId w:val="229"/>
        </w:numPr>
        <w:tabs>
          <w:tab w:val="left" w:pos="0"/>
          <w:tab w:val="left" w:pos="284"/>
        </w:tabs>
        <w:spacing w:line="276" w:lineRule="auto"/>
        <w:ind w:left="426" w:hanging="284"/>
        <w:rPr>
          <w:sz w:val="24"/>
          <w:szCs w:val="24"/>
        </w:rPr>
      </w:pPr>
      <w:r w:rsidRPr="005375E8">
        <w:rPr>
          <w:sz w:val="24"/>
          <w:szCs w:val="24"/>
        </w:rPr>
        <w:t>syphilis</w:t>
      </w:r>
    </w:p>
    <w:p w14:paraId="207CE99B" w14:textId="77777777" w:rsidR="00481404" w:rsidRPr="00481404" w:rsidRDefault="00231685" w:rsidP="00201A65">
      <w:pPr>
        <w:pStyle w:val="Listecouleur-Accent1"/>
        <w:numPr>
          <w:ilvl w:val="1"/>
          <w:numId w:val="229"/>
        </w:numPr>
        <w:tabs>
          <w:tab w:val="left" w:pos="0"/>
          <w:tab w:val="left" w:pos="284"/>
        </w:tabs>
        <w:spacing w:line="276" w:lineRule="auto"/>
        <w:ind w:left="426" w:hanging="284"/>
        <w:rPr>
          <w:sz w:val="24"/>
          <w:szCs w:val="24"/>
        </w:rPr>
      </w:pPr>
      <w:r w:rsidRPr="00481404">
        <w:rPr>
          <w:sz w:val="24"/>
          <w:szCs w:val="24"/>
        </w:rPr>
        <w:t xml:space="preserve">rubella </w:t>
      </w:r>
    </w:p>
    <w:p w14:paraId="731A9DA5" w14:textId="77777777" w:rsidR="00481404" w:rsidRPr="00481404" w:rsidRDefault="00231685" w:rsidP="00201A65">
      <w:pPr>
        <w:pStyle w:val="Listecouleur-Accent1"/>
        <w:numPr>
          <w:ilvl w:val="1"/>
          <w:numId w:val="229"/>
        </w:numPr>
        <w:tabs>
          <w:tab w:val="left" w:pos="0"/>
          <w:tab w:val="left" w:pos="284"/>
        </w:tabs>
        <w:spacing w:line="276" w:lineRule="auto"/>
        <w:ind w:left="426" w:hanging="284"/>
        <w:rPr>
          <w:sz w:val="24"/>
          <w:szCs w:val="24"/>
        </w:rPr>
      </w:pPr>
      <w:r w:rsidRPr="00481404">
        <w:rPr>
          <w:sz w:val="24"/>
          <w:szCs w:val="24"/>
        </w:rPr>
        <w:t>rhesus isoimmunization</w:t>
      </w:r>
    </w:p>
    <w:p w14:paraId="5F1EC7F0" w14:textId="77777777" w:rsidR="005375E8" w:rsidRPr="00481404" w:rsidRDefault="00231685" w:rsidP="00201A65">
      <w:pPr>
        <w:pStyle w:val="Listecouleur-Accent1"/>
        <w:numPr>
          <w:ilvl w:val="1"/>
          <w:numId w:val="229"/>
        </w:numPr>
        <w:tabs>
          <w:tab w:val="left" w:pos="0"/>
          <w:tab w:val="left" w:pos="284"/>
        </w:tabs>
        <w:spacing w:line="276" w:lineRule="auto"/>
        <w:ind w:left="426" w:hanging="284"/>
        <w:rPr>
          <w:sz w:val="24"/>
          <w:szCs w:val="24"/>
        </w:rPr>
      </w:pPr>
      <w:r>
        <w:rPr>
          <w:sz w:val="24"/>
          <w:szCs w:val="24"/>
        </w:rPr>
        <w:t>c</w:t>
      </w:r>
      <w:r w:rsidR="005375E8" w:rsidRPr="00481404">
        <w:rPr>
          <w:sz w:val="24"/>
          <w:szCs w:val="24"/>
        </w:rPr>
        <w:t xml:space="preserve">ervical incompetence </w:t>
      </w:r>
    </w:p>
    <w:p w14:paraId="3AE92BE9" w14:textId="77777777" w:rsidR="005375E8" w:rsidRPr="00481404" w:rsidRDefault="00481404" w:rsidP="00201A65">
      <w:pPr>
        <w:pStyle w:val="Listecouleur-Accent1"/>
        <w:tabs>
          <w:tab w:val="left" w:pos="0"/>
          <w:tab w:val="left" w:pos="709"/>
          <w:tab w:val="left" w:pos="851"/>
        </w:tabs>
        <w:spacing w:line="276" w:lineRule="auto"/>
        <w:ind w:left="0"/>
        <w:rPr>
          <w:sz w:val="24"/>
          <w:szCs w:val="24"/>
          <w:lang w:val="en-GB"/>
        </w:rPr>
      </w:pPr>
      <w:r w:rsidRPr="005375E8">
        <w:rPr>
          <w:sz w:val="24"/>
          <w:szCs w:val="24"/>
        </w:rPr>
        <w:lastRenderedPageBreak/>
        <w:t>Correct answer</w:t>
      </w:r>
      <w:r>
        <w:rPr>
          <w:sz w:val="24"/>
          <w:szCs w:val="24"/>
        </w:rPr>
        <w:t xml:space="preserve">: </w:t>
      </w:r>
      <w:r>
        <w:rPr>
          <w:sz w:val="24"/>
          <w:szCs w:val="24"/>
          <w:lang w:val="en-GB"/>
        </w:rPr>
        <w:t>a</w:t>
      </w:r>
    </w:p>
    <w:p w14:paraId="1E466ECD"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0F156A32" w14:textId="77777777" w:rsidR="005375E8" w:rsidRPr="00CF2DBE" w:rsidRDefault="00481404"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Pr>
          <w:sz w:val="24"/>
          <w:szCs w:val="24"/>
          <w:lang w:val="en-GB"/>
        </w:rPr>
        <w:t xml:space="preserve"> </w:t>
      </w:r>
      <w:r w:rsidR="005375E8" w:rsidRPr="00CF2DBE">
        <w:rPr>
          <w:sz w:val="24"/>
          <w:szCs w:val="24"/>
          <w:lang w:val="en-US"/>
        </w:rPr>
        <w:t>CS. Recurrent abortion in the first trimester is most often due to:</w:t>
      </w:r>
    </w:p>
    <w:p w14:paraId="4397AAB9" w14:textId="77777777" w:rsidR="00481404" w:rsidRPr="00481404" w:rsidRDefault="00231685" w:rsidP="00201A65">
      <w:pPr>
        <w:pStyle w:val="Listecouleur-Accent1"/>
        <w:numPr>
          <w:ilvl w:val="1"/>
          <w:numId w:val="229"/>
        </w:numPr>
        <w:tabs>
          <w:tab w:val="left" w:pos="0"/>
          <w:tab w:val="left" w:pos="284"/>
        </w:tabs>
        <w:spacing w:line="276" w:lineRule="auto"/>
        <w:ind w:hanging="1440"/>
        <w:rPr>
          <w:sz w:val="24"/>
          <w:szCs w:val="24"/>
        </w:rPr>
      </w:pPr>
      <w:r>
        <w:rPr>
          <w:sz w:val="24"/>
          <w:szCs w:val="24"/>
        </w:rPr>
        <w:t>c</w:t>
      </w:r>
      <w:r w:rsidR="005375E8" w:rsidRPr="005375E8">
        <w:rPr>
          <w:sz w:val="24"/>
          <w:szCs w:val="24"/>
        </w:rPr>
        <w:t>hromosomal abnormalities</w:t>
      </w:r>
    </w:p>
    <w:p w14:paraId="2C7D5BA4" w14:textId="77777777" w:rsidR="00481404" w:rsidRPr="00481404" w:rsidRDefault="00231685" w:rsidP="00201A65">
      <w:pPr>
        <w:pStyle w:val="Listecouleur-Accent1"/>
        <w:numPr>
          <w:ilvl w:val="1"/>
          <w:numId w:val="229"/>
        </w:numPr>
        <w:tabs>
          <w:tab w:val="left" w:pos="0"/>
          <w:tab w:val="left" w:pos="284"/>
        </w:tabs>
        <w:spacing w:line="276" w:lineRule="auto"/>
        <w:ind w:hanging="1440"/>
        <w:rPr>
          <w:sz w:val="24"/>
          <w:szCs w:val="24"/>
        </w:rPr>
      </w:pPr>
      <w:r>
        <w:rPr>
          <w:sz w:val="24"/>
          <w:szCs w:val="24"/>
        </w:rPr>
        <w:t>u</w:t>
      </w:r>
      <w:r w:rsidR="005375E8" w:rsidRPr="00481404">
        <w:rPr>
          <w:sz w:val="24"/>
          <w:szCs w:val="24"/>
        </w:rPr>
        <w:t xml:space="preserve">terine anomaly </w:t>
      </w:r>
    </w:p>
    <w:p w14:paraId="603173A6" w14:textId="77777777" w:rsidR="00481404" w:rsidRPr="00481404" w:rsidRDefault="00231685" w:rsidP="00201A65">
      <w:pPr>
        <w:pStyle w:val="Listecouleur-Accent1"/>
        <w:numPr>
          <w:ilvl w:val="1"/>
          <w:numId w:val="229"/>
        </w:numPr>
        <w:tabs>
          <w:tab w:val="left" w:pos="0"/>
          <w:tab w:val="left" w:pos="284"/>
        </w:tabs>
        <w:spacing w:line="276" w:lineRule="auto"/>
        <w:ind w:hanging="1440"/>
        <w:rPr>
          <w:sz w:val="24"/>
          <w:szCs w:val="24"/>
        </w:rPr>
      </w:pPr>
      <w:r>
        <w:rPr>
          <w:sz w:val="24"/>
          <w:szCs w:val="24"/>
        </w:rPr>
        <w:t>h</w:t>
      </w:r>
      <w:r w:rsidR="005375E8" w:rsidRPr="00481404">
        <w:rPr>
          <w:sz w:val="24"/>
          <w:szCs w:val="24"/>
        </w:rPr>
        <w:t xml:space="preserve">ormonal  disturbance </w:t>
      </w:r>
    </w:p>
    <w:p w14:paraId="642E95AC" w14:textId="77777777" w:rsidR="00481404" w:rsidRPr="00481404" w:rsidRDefault="00231685" w:rsidP="00201A65">
      <w:pPr>
        <w:pStyle w:val="Listecouleur-Accent1"/>
        <w:numPr>
          <w:ilvl w:val="1"/>
          <w:numId w:val="229"/>
        </w:numPr>
        <w:tabs>
          <w:tab w:val="left" w:pos="0"/>
          <w:tab w:val="left" w:pos="284"/>
        </w:tabs>
        <w:spacing w:line="276" w:lineRule="auto"/>
        <w:ind w:hanging="1440"/>
        <w:rPr>
          <w:sz w:val="24"/>
          <w:szCs w:val="24"/>
        </w:rPr>
      </w:pPr>
      <w:r>
        <w:rPr>
          <w:sz w:val="24"/>
          <w:szCs w:val="24"/>
        </w:rPr>
        <w:t>i</w:t>
      </w:r>
      <w:r w:rsidR="005375E8" w:rsidRPr="00481404">
        <w:rPr>
          <w:sz w:val="24"/>
          <w:szCs w:val="24"/>
        </w:rPr>
        <w:t xml:space="preserve">nfection </w:t>
      </w:r>
    </w:p>
    <w:p w14:paraId="6A30D6AD" w14:textId="77777777" w:rsidR="005375E8" w:rsidRPr="00481404" w:rsidRDefault="005375E8" w:rsidP="00201A65">
      <w:pPr>
        <w:pStyle w:val="Listecouleur-Accent1"/>
        <w:numPr>
          <w:ilvl w:val="1"/>
          <w:numId w:val="229"/>
        </w:numPr>
        <w:tabs>
          <w:tab w:val="left" w:pos="0"/>
          <w:tab w:val="left" w:pos="284"/>
        </w:tabs>
        <w:spacing w:line="276" w:lineRule="auto"/>
        <w:ind w:hanging="1440"/>
        <w:rPr>
          <w:sz w:val="24"/>
          <w:szCs w:val="24"/>
        </w:rPr>
      </w:pPr>
      <w:r w:rsidRPr="00481404">
        <w:rPr>
          <w:sz w:val="24"/>
          <w:szCs w:val="24"/>
        </w:rPr>
        <w:t xml:space="preserve">Rh incompatibility </w:t>
      </w:r>
    </w:p>
    <w:p w14:paraId="6EA899F7" w14:textId="77777777" w:rsidR="005375E8" w:rsidRPr="00481404" w:rsidRDefault="00481404" w:rsidP="00201A65">
      <w:pPr>
        <w:pStyle w:val="Listecouleur-Accent1"/>
        <w:tabs>
          <w:tab w:val="left" w:pos="0"/>
          <w:tab w:val="left" w:pos="709"/>
          <w:tab w:val="left" w:pos="851"/>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a</w:t>
      </w:r>
    </w:p>
    <w:p w14:paraId="552780E1"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67882428" w14:textId="77777777" w:rsidR="005375E8" w:rsidRPr="00CF2DBE" w:rsidRDefault="005375E8" w:rsidP="00201A65">
      <w:pPr>
        <w:pStyle w:val="Listecouleur-Accent1"/>
        <w:numPr>
          <w:ilvl w:val="0"/>
          <w:numId w:val="229"/>
        </w:numPr>
        <w:tabs>
          <w:tab w:val="left" w:pos="0"/>
          <w:tab w:val="left" w:pos="284"/>
          <w:tab w:val="left" w:pos="426"/>
        </w:tabs>
        <w:spacing w:after="200" w:line="276" w:lineRule="auto"/>
        <w:ind w:left="0" w:firstLine="0"/>
        <w:rPr>
          <w:sz w:val="24"/>
          <w:szCs w:val="24"/>
          <w:lang w:val="en-US"/>
        </w:rPr>
      </w:pPr>
      <w:r w:rsidRPr="00CF2DBE">
        <w:rPr>
          <w:sz w:val="24"/>
          <w:szCs w:val="24"/>
          <w:lang w:val="en-US"/>
        </w:rPr>
        <w:t>CM. What drugs are used for first trimester medical abortion</w:t>
      </w:r>
    </w:p>
    <w:p w14:paraId="6CE00C5D" w14:textId="77777777" w:rsidR="00481404" w:rsidRPr="00481404" w:rsidRDefault="00231685" w:rsidP="00201A65">
      <w:pPr>
        <w:pStyle w:val="Listecouleur-Accent1"/>
        <w:numPr>
          <w:ilvl w:val="1"/>
          <w:numId w:val="229"/>
        </w:numPr>
        <w:tabs>
          <w:tab w:val="left" w:pos="0"/>
          <w:tab w:val="left" w:pos="142"/>
        </w:tabs>
        <w:spacing w:line="276" w:lineRule="auto"/>
        <w:ind w:left="284" w:hanging="284"/>
        <w:rPr>
          <w:sz w:val="24"/>
          <w:szCs w:val="24"/>
        </w:rPr>
      </w:pPr>
      <w:r w:rsidRPr="005375E8">
        <w:rPr>
          <w:sz w:val="24"/>
          <w:szCs w:val="24"/>
        </w:rPr>
        <w:t>mifepristone</w:t>
      </w:r>
    </w:p>
    <w:p w14:paraId="6A4732F6" w14:textId="77777777" w:rsidR="00481404" w:rsidRPr="00481404" w:rsidRDefault="00231685" w:rsidP="00201A65">
      <w:pPr>
        <w:pStyle w:val="Listecouleur-Accent1"/>
        <w:numPr>
          <w:ilvl w:val="1"/>
          <w:numId w:val="229"/>
        </w:numPr>
        <w:tabs>
          <w:tab w:val="left" w:pos="0"/>
          <w:tab w:val="left" w:pos="142"/>
        </w:tabs>
        <w:spacing w:line="276" w:lineRule="auto"/>
        <w:ind w:left="284" w:hanging="284"/>
        <w:rPr>
          <w:sz w:val="24"/>
          <w:szCs w:val="24"/>
        </w:rPr>
      </w:pPr>
      <w:r w:rsidRPr="00481404">
        <w:rPr>
          <w:sz w:val="24"/>
          <w:szCs w:val="24"/>
        </w:rPr>
        <w:t>atosiban</w:t>
      </w:r>
    </w:p>
    <w:p w14:paraId="487AE5DA" w14:textId="77777777" w:rsidR="00481404" w:rsidRPr="00481404" w:rsidRDefault="00231685" w:rsidP="00201A65">
      <w:pPr>
        <w:pStyle w:val="Listecouleur-Accent1"/>
        <w:numPr>
          <w:ilvl w:val="1"/>
          <w:numId w:val="229"/>
        </w:numPr>
        <w:tabs>
          <w:tab w:val="left" w:pos="0"/>
          <w:tab w:val="left" w:pos="142"/>
        </w:tabs>
        <w:spacing w:line="276" w:lineRule="auto"/>
        <w:ind w:left="284" w:hanging="284"/>
        <w:rPr>
          <w:sz w:val="24"/>
          <w:szCs w:val="24"/>
        </w:rPr>
      </w:pPr>
      <w:r w:rsidRPr="00481404">
        <w:rPr>
          <w:sz w:val="24"/>
          <w:szCs w:val="24"/>
        </w:rPr>
        <w:t>methotrexate</w:t>
      </w:r>
    </w:p>
    <w:p w14:paraId="2DD0B7E9" w14:textId="77777777" w:rsidR="00481404" w:rsidRPr="00481404" w:rsidRDefault="00231685" w:rsidP="00201A65">
      <w:pPr>
        <w:pStyle w:val="Listecouleur-Accent1"/>
        <w:numPr>
          <w:ilvl w:val="1"/>
          <w:numId w:val="229"/>
        </w:numPr>
        <w:tabs>
          <w:tab w:val="left" w:pos="0"/>
          <w:tab w:val="left" w:pos="142"/>
        </w:tabs>
        <w:spacing w:line="276" w:lineRule="auto"/>
        <w:ind w:left="284" w:hanging="284"/>
        <w:rPr>
          <w:sz w:val="24"/>
          <w:szCs w:val="24"/>
        </w:rPr>
      </w:pPr>
      <w:r w:rsidRPr="00481404">
        <w:rPr>
          <w:sz w:val="24"/>
          <w:szCs w:val="24"/>
        </w:rPr>
        <w:t>misoprostol</w:t>
      </w:r>
    </w:p>
    <w:p w14:paraId="3B2C25B5" w14:textId="77777777" w:rsidR="005375E8" w:rsidRPr="00481404" w:rsidRDefault="00231685" w:rsidP="00201A65">
      <w:pPr>
        <w:pStyle w:val="Listecouleur-Accent1"/>
        <w:numPr>
          <w:ilvl w:val="1"/>
          <w:numId w:val="229"/>
        </w:numPr>
        <w:tabs>
          <w:tab w:val="left" w:pos="0"/>
          <w:tab w:val="left" w:pos="142"/>
        </w:tabs>
        <w:spacing w:line="276" w:lineRule="auto"/>
        <w:ind w:left="284" w:hanging="284"/>
        <w:rPr>
          <w:sz w:val="24"/>
          <w:szCs w:val="24"/>
        </w:rPr>
      </w:pPr>
      <w:r w:rsidRPr="00481404">
        <w:rPr>
          <w:sz w:val="24"/>
          <w:szCs w:val="24"/>
        </w:rPr>
        <w:t xml:space="preserve">ethacridine </w:t>
      </w:r>
      <w:r w:rsidR="005375E8" w:rsidRPr="00481404">
        <w:rPr>
          <w:sz w:val="24"/>
          <w:szCs w:val="24"/>
        </w:rPr>
        <w:t>lactate</w:t>
      </w:r>
    </w:p>
    <w:p w14:paraId="27AF7635" w14:textId="77777777" w:rsidR="005375E8" w:rsidRPr="00481404" w:rsidRDefault="00481404" w:rsidP="00201A65">
      <w:pPr>
        <w:pStyle w:val="Listecouleur-Accent1"/>
        <w:tabs>
          <w:tab w:val="left" w:pos="0"/>
          <w:tab w:val="left" w:pos="709"/>
          <w:tab w:val="left" w:pos="851"/>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a, c, d</w:t>
      </w:r>
    </w:p>
    <w:p w14:paraId="1156A6D9"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444B9345" w14:textId="77777777" w:rsidR="005375E8" w:rsidRPr="00CF2DBE" w:rsidRDefault="005375E8" w:rsidP="00201A65">
      <w:pPr>
        <w:pStyle w:val="Listecouleur-Accent1"/>
        <w:numPr>
          <w:ilvl w:val="0"/>
          <w:numId w:val="229"/>
        </w:numPr>
        <w:tabs>
          <w:tab w:val="left" w:pos="0"/>
          <w:tab w:val="left" w:pos="284"/>
          <w:tab w:val="left" w:pos="426"/>
          <w:tab w:val="left" w:pos="567"/>
        </w:tabs>
        <w:spacing w:after="200" w:line="276" w:lineRule="auto"/>
        <w:ind w:left="0" w:firstLine="0"/>
        <w:rPr>
          <w:sz w:val="24"/>
          <w:szCs w:val="24"/>
          <w:lang w:val="en-US"/>
        </w:rPr>
      </w:pPr>
      <w:r w:rsidRPr="00CF2DBE">
        <w:rPr>
          <w:sz w:val="24"/>
          <w:szCs w:val="24"/>
          <w:lang w:val="en-US"/>
        </w:rPr>
        <w:t>CS. Mifepristone is not used in:</w:t>
      </w:r>
    </w:p>
    <w:p w14:paraId="225DA000" w14:textId="77777777" w:rsidR="00481404" w:rsidRDefault="00231685" w:rsidP="00201A65">
      <w:pPr>
        <w:pStyle w:val="Listecouleur-Accent1"/>
        <w:numPr>
          <w:ilvl w:val="1"/>
          <w:numId w:val="229"/>
        </w:numPr>
        <w:tabs>
          <w:tab w:val="left" w:pos="0"/>
        </w:tabs>
        <w:spacing w:line="276" w:lineRule="auto"/>
        <w:ind w:left="284" w:hanging="284"/>
        <w:rPr>
          <w:sz w:val="24"/>
          <w:szCs w:val="24"/>
          <w:lang w:val="ro-RO"/>
        </w:rPr>
      </w:pPr>
      <w:r w:rsidRPr="005375E8">
        <w:rPr>
          <w:sz w:val="24"/>
          <w:szCs w:val="24"/>
          <w:lang w:val="ro-RO"/>
        </w:rPr>
        <w:t>threatened abortion</w:t>
      </w:r>
    </w:p>
    <w:p w14:paraId="7CCFE2FC" w14:textId="77777777" w:rsidR="00481404" w:rsidRDefault="00231685" w:rsidP="00201A65">
      <w:pPr>
        <w:pStyle w:val="Listecouleur-Accent1"/>
        <w:numPr>
          <w:ilvl w:val="1"/>
          <w:numId w:val="229"/>
        </w:numPr>
        <w:tabs>
          <w:tab w:val="left" w:pos="0"/>
        </w:tabs>
        <w:spacing w:line="276" w:lineRule="auto"/>
        <w:ind w:left="284" w:hanging="284"/>
        <w:rPr>
          <w:sz w:val="24"/>
          <w:szCs w:val="24"/>
          <w:lang w:val="ro-RO"/>
        </w:rPr>
      </w:pPr>
      <w:r w:rsidRPr="00481404">
        <w:rPr>
          <w:sz w:val="24"/>
          <w:szCs w:val="24"/>
          <w:lang w:val="ro-RO"/>
        </w:rPr>
        <w:t>fibroid</w:t>
      </w:r>
    </w:p>
    <w:p w14:paraId="4E43C639" w14:textId="77777777" w:rsidR="00481404" w:rsidRDefault="00231685" w:rsidP="00201A65">
      <w:pPr>
        <w:pStyle w:val="Listecouleur-Accent1"/>
        <w:numPr>
          <w:ilvl w:val="1"/>
          <w:numId w:val="229"/>
        </w:numPr>
        <w:tabs>
          <w:tab w:val="left" w:pos="0"/>
        </w:tabs>
        <w:spacing w:line="276" w:lineRule="auto"/>
        <w:ind w:left="284" w:hanging="284"/>
        <w:rPr>
          <w:sz w:val="24"/>
          <w:szCs w:val="24"/>
          <w:lang w:val="ro-RO"/>
        </w:rPr>
      </w:pPr>
      <w:r w:rsidRPr="00481404">
        <w:rPr>
          <w:sz w:val="24"/>
          <w:szCs w:val="24"/>
          <w:lang w:val="ro-RO"/>
        </w:rPr>
        <w:t>second trimester abortion</w:t>
      </w:r>
    </w:p>
    <w:p w14:paraId="1918491C" w14:textId="77777777" w:rsidR="00481404" w:rsidRDefault="00231685" w:rsidP="00201A65">
      <w:pPr>
        <w:pStyle w:val="Listecouleur-Accent1"/>
        <w:numPr>
          <w:ilvl w:val="1"/>
          <w:numId w:val="229"/>
        </w:numPr>
        <w:tabs>
          <w:tab w:val="left" w:pos="0"/>
        </w:tabs>
        <w:spacing w:line="276" w:lineRule="auto"/>
        <w:ind w:left="284" w:hanging="284"/>
        <w:rPr>
          <w:sz w:val="24"/>
          <w:szCs w:val="24"/>
          <w:lang w:val="ro-RO"/>
        </w:rPr>
      </w:pPr>
      <w:r w:rsidRPr="00481404">
        <w:rPr>
          <w:sz w:val="24"/>
          <w:szCs w:val="24"/>
          <w:lang w:val="ro-RO"/>
        </w:rPr>
        <w:t>molar pregnancy</w:t>
      </w:r>
    </w:p>
    <w:p w14:paraId="53B966D3" w14:textId="77777777" w:rsidR="005375E8" w:rsidRPr="00481404" w:rsidRDefault="00231685" w:rsidP="00201A65">
      <w:pPr>
        <w:pStyle w:val="Listecouleur-Accent1"/>
        <w:numPr>
          <w:ilvl w:val="1"/>
          <w:numId w:val="229"/>
        </w:numPr>
        <w:tabs>
          <w:tab w:val="left" w:pos="0"/>
        </w:tabs>
        <w:spacing w:line="276" w:lineRule="auto"/>
        <w:ind w:left="284" w:hanging="284"/>
        <w:rPr>
          <w:sz w:val="24"/>
          <w:szCs w:val="24"/>
          <w:lang w:val="ro-RO"/>
        </w:rPr>
      </w:pPr>
      <w:r w:rsidRPr="00481404">
        <w:rPr>
          <w:sz w:val="24"/>
          <w:szCs w:val="24"/>
          <w:lang w:val="ro-RO"/>
        </w:rPr>
        <w:t xml:space="preserve">induction </w:t>
      </w:r>
      <w:r w:rsidR="005375E8" w:rsidRPr="00481404">
        <w:rPr>
          <w:sz w:val="24"/>
          <w:szCs w:val="24"/>
          <w:lang w:val="ro-RO"/>
        </w:rPr>
        <w:t xml:space="preserve">of labor </w:t>
      </w:r>
    </w:p>
    <w:p w14:paraId="0AAA9A93" w14:textId="77777777" w:rsidR="005375E8" w:rsidRPr="005375E8" w:rsidRDefault="00481404"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w:t>
      </w:r>
      <w:r>
        <w:rPr>
          <w:sz w:val="24"/>
          <w:szCs w:val="24"/>
          <w:lang w:val="ro-RO"/>
        </w:rPr>
        <w:t xml:space="preserve"> a</w:t>
      </w:r>
      <w:r w:rsidR="005375E8" w:rsidRPr="005375E8">
        <w:rPr>
          <w:sz w:val="24"/>
          <w:szCs w:val="24"/>
        </w:rPr>
        <w:tab/>
      </w:r>
    </w:p>
    <w:p w14:paraId="4DF8BEC9"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ro-RO"/>
        </w:rPr>
      </w:pPr>
    </w:p>
    <w:p w14:paraId="5ABC0680" w14:textId="77777777" w:rsidR="005375E8" w:rsidRPr="00CF2DBE" w:rsidRDefault="005375E8" w:rsidP="00201A65">
      <w:pPr>
        <w:pStyle w:val="Listecouleur-Accent1"/>
        <w:numPr>
          <w:ilvl w:val="0"/>
          <w:numId w:val="229"/>
        </w:numPr>
        <w:tabs>
          <w:tab w:val="left" w:pos="0"/>
          <w:tab w:val="left" w:pos="284"/>
          <w:tab w:val="left" w:pos="426"/>
        </w:tabs>
        <w:spacing w:after="200" w:line="276" w:lineRule="auto"/>
        <w:ind w:left="0" w:firstLine="0"/>
        <w:rPr>
          <w:sz w:val="24"/>
          <w:szCs w:val="24"/>
          <w:lang w:val="en-US"/>
        </w:rPr>
      </w:pPr>
      <w:r w:rsidRPr="00CF2DBE">
        <w:rPr>
          <w:sz w:val="24"/>
          <w:szCs w:val="24"/>
          <w:lang w:val="en-US"/>
        </w:rPr>
        <w:t>CM. Methods of choice for first trimester termination of pregnancy are:</w:t>
      </w:r>
    </w:p>
    <w:p w14:paraId="7A524266" w14:textId="77777777" w:rsidR="00481404"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d</w:t>
      </w:r>
      <w:r w:rsidR="005375E8" w:rsidRPr="005375E8">
        <w:rPr>
          <w:sz w:val="24"/>
          <w:szCs w:val="24"/>
          <w:lang w:val="ro-RO"/>
        </w:rPr>
        <w:t xml:space="preserve">ilatation and curettage </w:t>
      </w:r>
    </w:p>
    <w:p w14:paraId="40CA4475" w14:textId="77777777" w:rsidR="00481404"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m</w:t>
      </w:r>
      <w:r w:rsidR="005375E8" w:rsidRPr="00481404">
        <w:rPr>
          <w:sz w:val="24"/>
          <w:szCs w:val="24"/>
          <w:lang w:val="ro-RO"/>
        </w:rPr>
        <w:t xml:space="preserve">anual vacuum aspiration </w:t>
      </w:r>
    </w:p>
    <w:p w14:paraId="2AB10AA8" w14:textId="77777777" w:rsidR="00481404"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mefepristone+m</w:t>
      </w:r>
      <w:r w:rsidR="005375E8" w:rsidRPr="00481404">
        <w:rPr>
          <w:sz w:val="24"/>
          <w:szCs w:val="24"/>
          <w:lang w:val="ro-RO"/>
        </w:rPr>
        <w:t>isoprostole</w:t>
      </w:r>
    </w:p>
    <w:p w14:paraId="64F293D0" w14:textId="77777777" w:rsidR="00481404"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methotrexate+g</w:t>
      </w:r>
      <w:r w:rsidR="005375E8" w:rsidRPr="00481404">
        <w:rPr>
          <w:sz w:val="24"/>
          <w:szCs w:val="24"/>
          <w:lang w:val="ro-RO"/>
        </w:rPr>
        <w:t xml:space="preserve">emeprost </w:t>
      </w:r>
    </w:p>
    <w:p w14:paraId="491D8906" w14:textId="77777777" w:rsidR="005375E8" w:rsidRPr="00481404"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e</w:t>
      </w:r>
      <w:r w:rsidR="005375E8" w:rsidRPr="00481404">
        <w:rPr>
          <w:sz w:val="24"/>
          <w:szCs w:val="24"/>
          <w:lang w:val="ro-RO"/>
        </w:rPr>
        <w:t xml:space="preserve">lectrical vacuum aspiration </w:t>
      </w:r>
    </w:p>
    <w:p w14:paraId="0D1E8BB1" w14:textId="77777777" w:rsidR="005375E8" w:rsidRPr="005375E8" w:rsidRDefault="00481404" w:rsidP="00201A65">
      <w:pPr>
        <w:pStyle w:val="Listecouleur-Accent1"/>
        <w:tabs>
          <w:tab w:val="left" w:pos="0"/>
          <w:tab w:val="left" w:pos="709"/>
          <w:tab w:val="left" w:pos="851"/>
        </w:tabs>
        <w:spacing w:line="276" w:lineRule="auto"/>
        <w:ind w:left="0"/>
        <w:rPr>
          <w:sz w:val="24"/>
          <w:szCs w:val="24"/>
          <w:lang w:val="ro-RO"/>
        </w:rPr>
      </w:pPr>
      <w:r w:rsidRPr="005375E8">
        <w:rPr>
          <w:sz w:val="24"/>
          <w:szCs w:val="24"/>
        </w:rPr>
        <w:t>Correct answer</w:t>
      </w:r>
      <w:r>
        <w:rPr>
          <w:sz w:val="24"/>
          <w:szCs w:val="24"/>
        </w:rPr>
        <w:t>:</w:t>
      </w:r>
      <w:r>
        <w:rPr>
          <w:sz w:val="24"/>
          <w:szCs w:val="24"/>
          <w:lang w:val="ro-RO"/>
        </w:rPr>
        <w:t xml:space="preserve"> b, c, e</w:t>
      </w:r>
    </w:p>
    <w:p w14:paraId="67E1B6FA"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ro-RO"/>
        </w:rPr>
      </w:pPr>
    </w:p>
    <w:p w14:paraId="59357F11" w14:textId="77777777" w:rsidR="005375E8" w:rsidRPr="00CF2DBE" w:rsidRDefault="005375E8" w:rsidP="00201A65">
      <w:pPr>
        <w:pStyle w:val="Listecouleur-Accent1"/>
        <w:numPr>
          <w:ilvl w:val="0"/>
          <w:numId w:val="229"/>
        </w:numPr>
        <w:tabs>
          <w:tab w:val="left" w:pos="0"/>
          <w:tab w:val="left" w:pos="284"/>
          <w:tab w:val="left" w:pos="426"/>
        </w:tabs>
        <w:spacing w:after="200" w:line="276" w:lineRule="auto"/>
        <w:ind w:left="0" w:firstLine="0"/>
        <w:rPr>
          <w:sz w:val="24"/>
          <w:szCs w:val="24"/>
          <w:lang w:val="en-US"/>
        </w:rPr>
      </w:pPr>
      <w:r w:rsidRPr="00CF2DBE">
        <w:rPr>
          <w:sz w:val="24"/>
          <w:szCs w:val="24"/>
          <w:lang w:val="en-US"/>
        </w:rPr>
        <w:t>CM. Causes of recurrent abortions are:</w:t>
      </w:r>
    </w:p>
    <w:p w14:paraId="74589EBE" w14:textId="77777777" w:rsidR="00481404" w:rsidRDefault="005375E8" w:rsidP="00201A65">
      <w:pPr>
        <w:pStyle w:val="Listecouleur-Accent1"/>
        <w:numPr>
          <w:ilvl w:val="1"/>
          <w:numId w:val="229"/>
        </w:numPr>
        <w:tabs>
          <w:tab w:val="left" w:pos="0"/>
          <w:tab w:val="left" w:pos="284"/>
          <w:tab w:val="left" w:pos="709"/>
        </w:tabs>
        <w:spacing w:line="276" w:lineRule="auto"/>
        <w:ind w:hanging="1440"/>
        <w:rPr>
          <w:sz w:val="24"/>
          <w:szCs w:val="24"/>
          <w:lang w:val="ro-RO"/>
        </w:rPr>
      </w:pPr>
      <w:r w:rsidRPr="005375E8">
        <w:rPr>
          <w:sz w:val="24"/>
          <w:szCs w:val="24"/>
          <w:lang w:val="ro-RO"/>
        </w:rPr>
        <w:t>TORCH infection</w:t>
      </w:r>
    </w:p>
    <w:p w14:paraId="06CECAA0" w14:textId="77777777" w:rsidR="00481404" w:rsidRDefault="005D4B26" w:rsidP="00201A65">
      <w:pPr>
        <w:pStyle w:val="Listecouleur-Accent1"/>
        <w:numPr>
          <w:ilvl w:val="1"/>
          <w:numId w:val="229"/>
        </w:numPr>
        <w:tabs>
          <w:tab w:val="left" w:pos="0"/>
          <w:tab w:val="left" w:pos="284"/>
          <w:tab w:val="left" w:pos="709"/>
        </w:tabs>
        <w:spacing w:line="276" w:lineRule="auto"/>
        <w:ind w:hanging="1440"/>
        <w:rPr>
          <w:sz w:val="24"/>
          <w:szCs w:val="24"/>
          <w:lang w:val="ro-RO"/>
        </w:rPr>
      </w:pPr>
      <w:r>
        <w:rPr>
          <w:sz w:val="24"/>
          <w:szCs w:val="24"/>
          <w:lang w:val="ro-RO"/>
        </w:rPr>
        <w:t>u</w:t>
      </w:r>
      <w:r w:rsidR="005375E8" w:rsidRPr="00481404">
        <w:rPr>
          <w:sz w:val="24"/>
          <w:szCs w:val="24"/>
          <w:lang w:val="ro-RO"/>
        </w:rPr>
        <w:t>terine pathology</w:t>
      </w:r>
    </w:p>
    <w:p w14:paraId="4640094F" w14:textId="77777777" w:rsidR="00A54EFB" w:rsidRDefault="005D4B26" w:rsidP="00201A65">
      <w:pPr>
        <w:pStyle w:val="Listecouleur-Accent1"/>
        <w:numPr>
          <w:ilvl w:val="1"/>
          <w:numId w:val="229"/>
        </w:numPr>
        <w:tabs>
          <w:tab w:val="left" w:pos="0"/>
          <w:tab w:val="left" w:pos="284"/>
          <w:tab w:val="left" w:pos="709"/>
        </w:tabs>
        <w:spacing w:line="276" w:lineRule="auto"/>
        <w:ind w:hanging="1440"/>
        <w:rPr>
          <w:sz w:val="24"/>
          <w:szCs w:val="24"/>
          <w:lang w:val="ro-RO"/>
        </w:rPr>
      </w:pPr>
      <w:r>
        <w:rPr>
          <w:sz w:val="24"/>
          <w:szCs w:val="24"/>
          <w:lang w:val="ro-RO"/>
        </w:rPr>
        <w:t>t</w:t>
      </w:r>
      <w:r w:rsidR="005375E8" w:rsidRPr="00481404">
        <w:rPr>
          <w:sz w:val="24"/>
          <w:szCs w:val="24"/>
          <w:lang w:val="ro-RO"/>
        </w:rPr>
        <w:t>hrombofilia</w:t>
      </w:r>
    </w:p>
    <w:p w14:paraId="21B1E37C" w14:textId="77777777" w:rsidR="00A54EFB" w:rsidRDefault="005D4B26" w:rsidP="00201A65">
      <w:pPr>
        <w:pStyle w:val="Listecouleur-Accent1"/>
        <w:numPr>
          <w:ilvl w:val="1"/>
          <w:numId w:val="229"/>
        </w:numPr>
        <w:tabs>
          <w:tab w:val="left" w:pos="0"/>
          <w:tab w:val="left" w:pos="284"/>
          <w:tab w:val="left" w:pos="709"/>
        </w:tabs>
        <w:spacing w:line="276" w:lineRule="auto"/>
        <w:ind w:hanging="1440"/>
        <w:rPr>
          <w:sz w:val="24"/>
          <w:szCs w:val="24"/>
          <w:lang w:val="ro-RO"/>
        </w:rPr>
      </w:pPr>
      <w:r>
        <w:rPr>
          <w:sz w:val="24"/>
          <w:szCs w:val="24"/>
          <w:lang w:val="ro-RO"/>
        </w:rPr>
        <w:t>h</w:t>
      </w:r>
      <w:r w:rsidR="005375E8" w:rsidRPr="00481404">
        <w:rPr>
          <w:sz w:val="24"/>
          <w:szCs w:val="24"/>
          <w:lang w:val="ro-RO"/>
        </w:rPr>
        <w:t xml:space="preserve">erpes infection </w:t>
      </w:r>
    </w:p>
    <w:p w14:paraId="4070BFF9" w14:textId="77777777" w:rsidR="005375E8" w:rsidRPr="00A54EFB" w:rsidRDefault="005375E8" w:rsidP="00201A65">
      <w:pPr>
        <w:pStyle w:val="Listecouleur-Accent1"/>
        <w:numPr>
          <w:ilvl w:val="1"/>
          <w:numId w:val="229"/>
        </w:numPr>
        <w:tabs>
          <w:tab w:val="left" w:pos="0"/>
          <w:tab w:val="left" w:pos="284"/>
          <w:tab w:val="left" w:pos="709"/>
        </w:tabs>
        <w:spacing w:line="276" w:lineRule="auto"/>
        <w:ind w:hanging="1440"/>
        <w:rPr>
          <w:sz w:val="24"/>
          <w:szCs w:val="24"/>
          <w:lang w:val="ro-RO"/>
        </w:rPr>
      </w:pPr>
      <w:r w:rsidRPr="00A54EFB">
        <w:rPr>
          <w:sz w:val="24"/>
          <w:szCs w:val="24"/>
          <w:lang w:val="ro-RO"/>
        </w:rPr>
        <w:t xml:space="preserve">HIV infection </w:t>
      </w:r>
    </w:p>
    <w:p w14:paraId="40818893" w14:textId="77777777" w:rsidR="005375E8" w:rsidRPr="005375E8" w:rsidRDefault="00A54EFB" w:rsidP="00201A65">
      <w:pPr>
        <w:pStyle w:val="Listecouleur-Accent1"/>
        <w:tabs>
          <w:tab w:val="left" w:pos="0"/>
          <w:tab w:val="left" w:pos="709"/>
          <w:tab w:val="left" w:pos="851"/>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b, c</w:t>
      </w:r>
      <w:r w:rsidR="005375E8" w:rsidRPr="005375E8">
        <w:rPr>
          <w:sz w:val="24"/>
          <w:szCs w:val="24"/>
          <w:lang w:val="ro-RO"/>
        </w:rPr>
        <w:tab/>
      </w:r>
    </w:p>
    <w:p w14:paraId="4461566E"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653D8A6F" w14:textId="77777777" w:rsidR="005375E8" w:rsidRPr="00CF2DBE" w:rsidRDefault="005375E8" w:rsidP="00201A65">
      <w:pPr>
        <w:pStyle w:val="Listecouleur-Accent1"/>
        <w:numPr>
          <w:ilvl w:val="0"/>
          <w:numId w:val="229"/>
        </w:numPr>
        <w:tabs>
          <w:tab w:val="left" w:pos="0"/>
          <w:tab w:val="left" w:pos="284"/>
          <w:tab w:val="left" w:pos="426"/>
        </w:tabs>
        <w:spacing w:after="200" w:line="276" w:lineRule="auto"/>
        <w:ind w:left="0" w:firstLine="0"/>
        <w:rPr>
          <w:sz w:val="24"/>
          <w:szCs w:val="24"/>
          <w:lang w:val="en-US"/>
        </w:rPr>
      </w:pPr>
      <w:r w:rsidRPr="00CF2DBE">
        <w:rPr>
          <w:sz w:val="24"/>
          <w:szCs w:val="24"/>
          <w:lang w:val="en-US"/>
        </w:rPr>
        <w:lastRenderedPageBreak/>
        <w:t>CS. Most common cause of postpartum hemorrhage is:</w:t>
      </w:r>
    </w:p>
    <w:p w14:paraId="04F4A150" w14:textId="77777777" w:rsidR="00A54EFB" w:rsidRDefault="005D4B26" w:rsidP="00201A65">
      <w:pPr>
        <w:pStyle w:val="Listecouleur-Accent1"/>
        <w:numPr>
          <w:ilvl w:val="1"/>
          <w:numId w:val="229"/>
        </w:numPr>
        <w:tabs>
          <w:tab w:val="left" w:pos="0"/>
          <w:tab w:val="left" w:pos="142"/>
          <w:tab w:val="left" w:pos="284"/>
        </w:tabs>
        <w:spacing w:line="276" w:lineRule="auto"/>
        <w:ind w:left="284" w:hanging="284"/>
        <w:rPr>
          <w:sz w:val="24"/>
          <w:szCs w:val="24"/>
          <w:lang w:val="ro-RO"/>
        </w:rPr>
      </w:pPr>
      <w:r w:rsidRPr="005375E8">
        <w:rPr>
          <w:sz w:val="24"/>
          <w:szCs w:val="24"/>
          <w:lang w:val="ro-RO"/>
        </w:rPr>
        <w:t>trauma</w:t>
      </w:r>
    </w:p>
    <w:p w14:paraId="37DD3D80" w14:textId="77777777" w:rsidR="00A54EFB" w:rsidRDefault="005D4B26" w:rsidP="00201A65">
      <w:pPr>
        <w:pStyle w:val="Listecouleur-Accent1"/>
        <w:numPr>
          <w:ilvl w:val="1"/>
          <w:numId w:val="229"/>
        </w:numPr>
        <w:tabs>
          <w:tab w:val="left" w:pos="0"/>
          <w:tab w:val="left" w:pos="142"/>
          <w:tab w:val="left" w:pos="284"/>
        </w:tabs>
        <w:spacing w:line="276" w:lineRule="auto"/>
        <w:ind w:left="284" w:hanging="284"/>
        <w:rPr>
          <w:sz w:val="24"/>
          <w:szCs w:val="24"/>
          <w:lang w:val="ro-RO"/>
        </w:rPr>
      </w:pPr>
      <w:r w:rsidRPr="00A54EFB">
        <w:rPr>
          <w:sz w:val="24"/>
          <w:szCs w:val="24"/>
          <w:lang w:val="ro-RO"/>
        </w:rPr>
        <w:t>uterine inversion</w:t>
      </w:r>
    </w:p>
    <w:p w14:paraId="3D8D1D42" w14:textId="77777777" w:rsidR="00A54EFB" w:rsidRDefault="005D4B26" w:rsidP="00201A65">
      <w:pPr>
        <w:pStyle w:val="Listecouleur-Accent1"/>
        <w:numPr>
          <w:ilvl w:val="1"/>
          <w:numId w:val="229"/>
        </w:numPr>
        <w:tabs>
          <w:tab w:val="left" w:pos="0"/>
          <w:tab w:val="left" w:pos="142"/>
          <w:tab w:val="left" w:pos="284"/>
        </w:tabs>
        <w:spacing w:line="276" w:lineRule="auto"/>
        <w:ind w:left="284" w:hanging="284"/>
        <w:rPr>
          <w:sz w:val="24"/>
          <w:szCs w:val="24"/>
          <w:lang w:val="ro-RO"/>
        </w:rPr>
      </w:pPr>
      <w:r w:rsidRPr="00A54EFB">
        <w:rPr>
          <w:sz w:val="24"/>
          <w:szCs w:val="24"/>
          <w:lang w:val="ro-RO"/>
        </w:rPr>
        <w:t>retained products</w:t>
      </w:r>
    </w:p>
    <w:p w14:paraId="69A84AEF" w14:textId="77777777" w:rsidR="00A54EFB" w:rsidRDefault="005D4B26" w:rsidP="00201A65">
      <w:pPr>
        <w:pStyle w:val="Listecouleur-Accent1"/>
        <w:numPr>
          <w:ilvl w:val="1"/>
          <w:numId w:val="229"/>
        </w:numPr>
        <w:tabs>
          <w:tab w:val="left" w:pos="0"/>
          <w:tab w:val="left" w:pos="142"/>
          <w:tab w:val="left" w:pos="284"/>
        </w:tabs>
        <w:spacing w:line="276" w:lineRule="auto"/>
        <w:ind w:left="284" w:hanging="284"/>
        <w:rPr>
          <w:sz w:val="24"/>
          <w:szCs w:val="24"/>
          <w:lang w:val="ro-RO"/>
        </w:rPr>
      </w:pPr>
      <w:r w:rsidRPr="00A54EFB">
        <w:rPr>
          <w:sz w:val="24"/>
          <w:szCs w:val="24"/>
          <w:lang w:val="ro-RO"/>
        </w:rPr>
        <w:t>uterine atony</w:t>
      </w:r>
    </w:p>
    <w:p w14:paraId="784FAA7B" w14:textId="77777777" w:rsidR="005375E8" w:rsidRPr="00A54EFB" w:rsidRDefault="005D4B26" w:rsidP="00201A65">
      <w:pPr>
        <w:pStyle w:val="Listecouleur-Accent1"/>
        <w:numPr>
          <w:ilvl w:val="1"/>
          <w:numId w:val="229"/>
        </w:numPr>
        <w:tabs>
          <w:tab w:val="left" w:pos="0"/>
          <w:tab w:val="left" w:pos="142"/>
          <w:tab w:val="left" w:pos="284"/>
        </w:tabs>
        <w:spacing w:line="276" w:lineRule="auto"/>
        <w:ind w:left="284" w:hanging="284"/>
        <w:rPr>
          <w:sz w:val="24"/>
          <w:szCs w:val="24"/>
          <w:lang w:val="ro-RO"/>
        </w:rPr>
      </w:pPr>
      <w:r w:rsidRPr="00A54EFB">
        <w:rPr>
          <w:sz w:val="24"/>
          <w:szCs w:val="24"/>
          <w:lang w:val="ro-RO"/>
        </w:rPr>
        <w:t xml:space="preserve">bleeding </w:t>
      </w:r>
      <w:r w:rsidR="005375E8" w:rsidRPr="00A54EFB">
        <w:rPr>
          <w:sz w:val="24"/>
          <w:szCs w:val="24"/>
          <w:lang w:val="ro-RO"/>
        </w:rPr>
        <w:t xml:space="preserve">disorders </w:t>
      </w:r>
    </w:p>
    <w:p w14:paraId="234C33F6" w14:textId="77777777" w:rsidR="005375E8" w:rsidRPr="005375E8" w:rsidRDefault="00A54EFB" w:rsidP="00201A65">
      <w:pPr>
        <w:pStyle w:val="Listecouleur-Accent1"/>
        <w:tabs>
          <w:tab w:val="left" w:pos="0"/>
          <w:tab w:val="left" w:pos="709"/>
          <w:tab w:val="left" w:pos="851"/>
        </w:tabs>
        <w:spacing w:line="276" w:lineRule="auto"/>
        <w:ind w:left="0"/>
        <w:rPr>
          <w:sz w:val="24"/>
          <w:szCs w:val="24"/>
          <w:lang w:val="ro-RO"/>
        </w:rPr>
      </w:pPr>
      <w:r w:rsidRPr="005375E8">
        <w:rPr>
          <w:sz w:val="24"/>
          <w:szCs w:val="24"/>
        </w:rPr>
        <w:t>Correct answer</w:t>
      </w:r>
      <w:r>
        <w:rPr>
          <w:sz w:val="24"/>
          <w:szCs w:val="24"/>
        </w:rPr>
        <w:t>:</w:t>
      </w:r>
      <w:r>
        <w:rPr>
          <w:sz w:val="24"/>
          <w:szCs w:val="24"/>
          <w:lang w:val="ro-RO"/>
        </w:rPr>
        <w:t xml:space="preserve"> d</w:t>
      </w:r>
    </w:p>
    <w:p w14:paraId="3D7220D6"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5E627B9F"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Complications of pregnancy increasing risk of postpartum hemorrhage are:</w:t>
      </w:r>
    </w:p>
    <w:p w14:paraId="032D605A"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5375E8">
        <w:rPr>
          <w:sz w:val="24"/>
          <w:szCs w:val="24"/>
          <w:lang w:val="ro-RO"/>
        </w:rPr>
        <w:t>macrosomia</w:t>
      </w:r>
    </w:p>
    <w:p w14:paraId="7ED60B26"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twin pregnancy</w:t>
      </w:r>
    </w:p>
    <w:p w14:paraId="7476A252"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hydramnios</w:t>
      </w:r>
    </w:p>
    <w:p w14:paraId="063E1BC1"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 xml:space="preserve">gestational hypertension </w:t>
      </w:r>
    </w:p>
    <w:p w14:paraId="17BB6740" w14:textId="77777777" w:rsidR="005375E8" w:rsidRP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 xml:space="preserve">preterm </w:t>
      </w:r>
      <w:r w:rsidR="005375E8" w:rsidRPr="00A54EFB">
        <w:rPr>
          <w:sz w:val="24"/>
          <w:szCs w:val="24"/>
          <w:lang w:val="ro-RO"/>
        </w:rPr>
        <w:t>birth</w:t>
      </w:r>
    </w:p>
    <w:p w14:paraId="0B74B534" w14:textId="77777777" w:rsidR="005375E8" w:rsidRPr="00A54EFB" w:rsidRDefault="00A54EFB" w:rsidP="00201A65">
      <w:pPr>
        <w:pStyle w:val="Listecouleur-Accent1"/>
        <w:tabs>
          <w:tab w:val="left" w:pos="0"/>
          <w:tab w:val="left" w:pos="426"/>
          <w:tab w:val="left" w:pos="851"/>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a, b, c</w:t>
      </w:r>
    </w:p>
    <w:p w14:paraId="17585326" w14:textId="77777777" w:rsidR="005375E8" w:rsidRPr="005375E8" w:rsidRDefault="005375E8" w:rsidP="00201A65">
      <w:pPr>
        <w:pStyle w:val="Listecouleur-Accent1"/>
        <w:tabs>
          <w:tab w:val="left" w:pos="0"/>
          <w:tab w:val="left" w:pos="426"/>
          <w:tab w:val="left" w:pos="851"/>
        </w:tabs>
        <w:spacing w:line="276" w:lineRule="auto"/>
        <w:ind w:left="0"/>
        <w:rPr>
          <w:sz w:val="24"/>
          <w:szCs w:val="24"/>
          <w:lang w:val="ro-RO"/>
        </w:rPr>
      </w:pPr>
    </w:p>
    <w:p w14:paraId="327AA8AE"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Atonic uterus is more common in:</w:t>
      </w:r>
    </w:p>
    <w:p w14:paraId="26A5E6D1" w14:textId="77777777" w:rsidR="00757EB2"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 xml:space="preserve">twin pregnancy  </w:t>
      </w:r>
    </w:p>
    <w:p w14:paraId="45949DF7" w14:textId="77777777" w:rsidR="00757EB2"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757EB2">
        <w:rPr>
          <w:sz w:val="24"/>
          <w:szCs w:val="24"/>
          <w:lang w:val="ro-RO"/>
        </w:rPr>
        <w:t>primigravida</w:t>
      </w:r>
    </w:p>
    <w:p w14:paraId="717CF5DA" w14:textId="77777777" w:rsidR="00757EB2" w:rsidRDefault="005D4B26" w:rsidP="00201A65">
      <w:pPr>
        <w:pStyle w:val="Listecouleur-Accent1"/>
        <w:numPr>
          <w:ilvl w:val="1"/>
          <w:numId w:val="229"/>
        </w:numPr>
        <w:tabs>
          <w:tab w:val="left" w:pos="0"/>
          <w:tab w:val="left" w:pos="284"/>
        </w:tabs>
        <w:spacing w:line="276" w:lineRule="auto"/>
        <w:ind w:hanging="1440"/>
        <w:rPr>
          <w:sz w:val="24"/>
          <w:szCs w:val="24"/>
          <w:lang w:val="ro-RO"/>
        </w:rPr>
      </w:pPr>
      <w:r w:rsidRPr="00757EB2">
        <w:rPr>
          <w:sz w:val="24"/>
          <w:szCs w:val="24"/>
          <w:lang w:val="ro-RO"/>
        </w:rPr>
        <w:t>multigravida</w:t>
      </w:r>
    </w:p>
    <w:p w14:paraId="61F0A654" w14:textId="77777777" w:rsidR="00757EB2"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757EB2">
        <w:rPr>
          <w:sz w:val="24"/>
          <w:szCs w:val="24"/>
          <w:lang w:val="ro-RO"/>
        </w:rPr>
        <w:t>breech delivery</w:t>
      </w:r>
    </w:p>
    <w:p w14:paraId="6829C15A" w14:textId="77777777" w:rsidR="005375E8" w:rsidRPr="00757EB2"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757EB2">
        <w:rPr>
          <w:sz w:val="24"/>
          <w:szCs w:val="24"/>
          <w:lang w:val="ro-RO"/>
        </w:rPr>
        <w:t xml:space="preserve">hydramnios </w:t>
      </w:r>
    </w:p>
    <w:p w14:paraId="24EB758F" w14:textId="77777777" w:rsidR="005375E8" w:rsidRDefault="00757EB2" w:rsidP="00201A65">
      <w:pPr>
        <w:pStyle w:val="Listecouleur-Accent1"/>
        <w:tabs>
          <w:tab w:val="left" w:pos="0"/>
          <w:tab w:val="left" w:pos="426"/>
          <w:tab w:val="left" w:pos="851"/>
        </w:tabs>
        <w:spacing w:line="276" w:lineRule="auto"/>
        <w:ind w:left="0"/>
        <w:rPr>
          <w:sz w:val="24"/>
          <w:szCs w:val="24"/>
          <w:lang w:val="en-GB"/>
        </w:rPr>
      </w:pPr>
      <w:r w:rsidRPr="00CF2DBE">
        <w:rPr>
          <w:sz w:val="24"/>
          <w:szCs w:val="24"/>
          <w:lang w:val="en-US"/>
        </w:rPr>
        <w:t>Correct answer:</w:t>
      </w:r>
      <w:r w:rsidR="005D4B26">
        <w:rPr>
          <w:sz w:val="24"/>
          <w:szCs w:val="24"/>
          <w:lang w:val="en-GB"/>
        </w:rPr>
        <w:t xml:space="preserve"> a, c, e</w:t>
      </w:r>
      <w:r w:rsidR="005375E8" w:rsidRPr="00CF2DBE">
        <w:rPr>
          <w:sz w:val="24"/>
          <w:szCs w:val="24"/>
          <w:lang w:val="en-US"/>
        </w:rPr>
        <w:tab/>
      </w:r>
    </w:p>
    <w:p w14:paraId="7809BCF2" w14:textId="77777777" w:rsidR="00757EB2" w:rsidRPr="00757EB2" w:rsidRDefault="00757EB2" w:rsidP="00201A65">
      <w:pPr>
        <w:pStyle w:val="Listecouleur-Accent1"/>
        <w:tabs>
          <w:tab w:val="left" w:pos="0"/>
          <w:tab w:val="left" w:pos="426"/>
          <w:tab w:val="left" w:pos="851"/>
        </w:tabs>
        <w:spacing w:line="276" w:lineRule="auto"/>
        <w:ind w:left="0"/>
        <w:rPr>
          <w:sz w:val="24"/>
          <w:szCs w:val="24"/>
          <w:lang w:val="en-GB"/>
        </w:rPr>
      </w:pPr>
    </w:p>
    <w:p w14:paraId="28A2937D"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 xml:space="preserve">CM. Drugs used in the treatment of postpartum hemorrhages: </w:t>
      </w:r>
    </w:p>
    <w:p w14:paraId="0000FAC1"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misoprostol</w:t>
      </w:r>
    </w:p>
    <w:p w14:paraId="40A07782"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tranexamic acid</w:t>
      </w:r>
    </w:p>
    <w:p w14:paraId="6715954F"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mifepristone</w:t>
      </w:r>
    </w:p>
    <w:p w14:paraId="420DF2A8"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 xml:space="preserve">carboprost </w:t>
      </w:r>
    </w:p>
    <w:p w14:paraId="2C22F3A5" w14:textId="77777777" w:rsidR="005375E8" w:rsidRP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 xml:space="preserve">ergometrine </w:t>
      </w:r>
    </w:p>
    <w:p w14:paraId="53E9C7E6" w14:textId="77777777" w:rsidR="005375E8" w:rsidRPr="005375E8" w:rsidRDefault="00A54EFB" w:rsidP="00201A65">
      <w:pPr>
        <w:pStyle w:val="Listecouleur-Accent1"/>
        <w:tabs>
          <w:tab w:val="left" w:pos="0"/>
          <w:tab w:val="left" w:pos="709"/>
          <w:tab w:val="left" w:pos="851"/>
        </w:tabs>
        <w:spacing w:line="276" w:lineRule="auto"/>
        <w:ind w:left="0"/>
        <w:rPr>
          <w:sz w:val="24"/>
          <w:szCs w:val="24"/>
          <w:lang w:val="ro-RO"/>
        </w:rPr>
      </w:pPr>
      <w:r w:rsidRPr="00CF2DBE">
        <w:rPr>
          <w:sz w:val="24"/>
          <w:szCs w:val="24"/>
          <w:lang w:val="en-US"/>
        </w:rPr>
        <w:t>Correct answer:</w:t>
      </w:r>
      <w:r>
        <w:rPr>
          <w:sz w:val="24"/>
          <w:szCs w:val="24"/>
          <w:lang w:val="en-GB"/>
        </w:rPr>
        <w:t xml:space="preserve"> a, b, d, e</w:t>
      </w:r>
      <w:r w:rsidR="005375E8" w:rsidRPr="005375E8">
        <w:rPr>
          <w:sz w:val="24"/>
          <w:szCs w:val="24"/>
          <w:lang w:val="ro-RO"/>
        </w:rPr>
        <w:tab/>
      </w:r>
    </w:p>
    <w:p w14:paraId="4AA69CEB"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ro-RO"/>
        </w:rPr>
      </w:pPr>
    </w:p>
    <w:p w14:paraId="74DEBF74"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rPr>
          <w:sz w:val="24"/>
          <w:szCs w:val="24"/>
          <w:lang w:val="en-US"/>
        </w:rPr>
      </w:pPr>
      <w:r w:rsidRPr="00CF2DBE">
        <w:rPr>
          <w:sz w:val="24"/>
          <w:szCs w:val="24"/>
          <w:lang w:val="en-US"/>
        </w:rPr>
        <w:t>CM. Postpartum hemorrhage could be a reasonable possibility in the following situations:</w:t>
      </w:r>
    </w:p>
    <w:p w14:paraId="2063CE69" w14:textId="77777777" w:rsidR="005375E8" w:rsidRPr="005375E8" w:rsidRDefault="005375E8" w:rsidP="00201A65">
      <w:pPr>
        <w:numPr>
          <w:ilvl w:val="0"/>
          <w:numId w:val="166"/>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 xml:space="preserve">oligoamnios </w:t>
      </w:r>
    </w:p>
    <w:p w14:paraId="2FF262FE" w14:textId="77777777" w:rsidR="005375E8" w:rsidRPr="005375E8" w:rsidRDefault="005375E8" w:rsidP="00201A65">
      <w:pPr>
        <w:numPr>
          <w:ilvl w:val="0"/>
          <w:numId w:val="166"/>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triplets</w:t>
      </w:r>
    </w:p>
    <w:p w14:paraId="00CC83BE" w14:textId="77777777" w:rsidR="005375E8" w:rsidRPr="005375E8" w:rsidRDefault="005375E8" w:rsidP="00201A65">
      <w:pPr>
        <w:numPr>
          <w:ilvl w:val="0"/>
          <w:numId w:val="166"/>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long labor</w:t>
      </w:r>
    </w:p>
    <w:p w14:paraId="40E6BEDB" w14:textId="77777777" w:rsidR="005375E8" w:rsidRPr="005375E8" w:rsidRDefault="005375E8" w:rsidP="00201A65">
      <w:pPr>
        <w:numPr>
          <w:ilvl w:val="0"/>
          <w:numId w:val="166"/>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 xml:space="preserve">breach presentation </w:t>
      </w:r>
    </w:p>
    <w:p w14:paraId="6F349F30" w14:textId="77777777" w:rsidR="005375E8" w:rsidRPr="005375E8" w:rsidRDefault="005375E8" w:rsidP="00201A65">
      <w:pPr>
        <w:numPr>
          <w:ilvl w:val="0"/>
          <w:numId w:val="166"/>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thrombocytopenia</w:t>
      </w:r>
    </w:p>
    <w:p w14:paraId="50CBF29E" w14:textId="77777777" w:rsidR="005375E8" w:rsidRPr="008C4E2F" w:rsidRDefault="00A54EFB" w:rsidP="00201A65">
      <w:pPr>
        <w:tabs>
          <w:tab w:val="left" w:pos="0"/>
          <w:tab w:val="left" w:pos="709"/>
          <w:tab w:val="left" w:pos="851"/>
        </w:tabs>
        <w:rPr>
          <w:rFonts w:ascii="Times New Roman" w:hAnsi="Times New Roman"/>
          <w:sz w:val="24"/>
          <w:szCs w:val="24"/>
          <w:lang w:val="ro-RO"/>
        </w:rPr>
      </w:pPr>
      <w:r w:rsidRPr="005375E8">
        <w:rPr>
          <w:rFonts w:ascii="Times New Roman" w:hAnsi="Times New Roman"/>
          <w:sz w:val="24"/>
          <w:szCs w:val="24"/>
        </w:rPr>
        <w:t>Correct answer</w:t>
      </w:r>
      <w:r>
        <w:rPr>
          <w:rFonts w:ascii="Times New Roman" w:hAnsi="Times New Roman"/>
          <w:sz w:val="24"/>
          <w:szCs w:val="24"/>
        </w:rPr>
        <w:t xml:space="preserve">: b, c, e </w:t>
      </w:r>
    </w:p>
    <w:p w14:paraId="3B276CBE"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What drug is not used for treatment of postpartum hemorrhages:</w:t>
      </w:r>
    </w:p>
    <w:p w14:paraId="72838A97"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oxitocin</w:t>
      </w:r>
    </w:p>
    <w:p w14:paraId="3B68AD54"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syntometrine</w:t>
      </w:r>
    </w:p>
    <w:p w14:paraId="39CE4DB4"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lastRenderedPageBreak/>
        <w:t>misoprostol</w:t>
      </w:r>
    </w:p>
    <w:p w14:paraId="3A87B23B"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 xml:space="preserve">oestrogen </w:t>
      </w:r>
    </w:p>
    <w:p w14:paraId="02CD51FC" w14:textId="77777777" w:rsidR="005375E8" w:rsidRP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 xml:space="preserve">tranexamic </w:t>
      </w:r>
      <w:r w:rsidR="005375E8" w:rsidRPr="00A54EFB">
        <w:rPr>
          <w:sz w:val="24"/>
          <w:szCs w:val="24"/>
          <w:lang w:val="ro-RO"/>
        </w:rPr>
        <w:t xml:space="preserve">acid </w:t>
      </w:r>
    </w:p>
    <w:p w14:paraId="19CEEE24" w14:textId="77777777" w:rsidR="005375E8" w:rsidRPr="00A54EFB" w:rsidRDefault="00A54EFB" w:rsidP="00201A65">
      <w:pPr>
        <w:pStyle w:val="Listecouleur-Accent1"/>
        <w:tabs>
          <w:tab w:val="left" w:pos="0"/>
          <w:tab w:val="left" w:pos="426"/>
          <w:tab w:val="left" w:pos="851"/>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d</w:t>
      </w:r>
    </w:p>
    <w:p w14:paraId="32929A65"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3D39F1D4"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 xml:space="preserve">CS. What is the drug most commonly used in prevention of postpartum hemorrhage: </w:t>
      </w:r>
    </w:p>
    <w:p w14:paraId="72FF2363"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5375E8">
        <w:rPr>
          <w:sz w:val="24"/>
          <w:szCs w:val="24"/>
          <w:lang w:val="ro-RO"/>
        </w:rPr>
        <w:t>oxitocin</w:t>
      </w:r>
    </w:p>
    <w:p w14:paraId="40FD70D8"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syntometrine</w:t>
      </w:r>
    </w:p>
    <w:p w14:paraId="55DEED41"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misoprostol</w:t>
      </w:r>
    </w:p>
    <w:p w14:paraId="6440A7D5" w14:textId="77777777" w:rsid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 xml:space="preserve">ergometrin  </w:t>
      </w:r>
    </w:p>
    <w:p w14:paraId="1F7392B0" w14:textId="77777777" w:rsidR="005375E8" w:rsidRPr="00A54EFB" w:rsidRDefault="005D4B26" w:rsidP="00201A65">
      <w:pPr>
        <w:pStyle w:val="Listecouleur-Accent1"/>
        <w:numPr>
          <w:ilvl w:val="1"/>
          <w:numId w:val="229"/>
        </w:numPr>
        <w:tabs>
          <w:tab w:val="left" w:pos="0"/>
          <w:tab w:val="left" w:pos="142"/>
        </w:tabs>
        <w:spacing w:line="276" w:lineRule="auto"/>
        <w:ind w:left="284" w:hanging="284"/>
        <w:rPr>
          <w:sz w:val="24"/>
          <w:szCs w:val="24"/>
          <w:lang w:val="ro-RO"/>
        </w:rPr>
      </w:pPr>
      <w:r w:rsidRPr="00A54EFB">
        <w:rPr>
          <w:sz w:val="24"/>
          <w:szCs w:val="24"/>
          <w:lang w:val="ro-RO"/>
        </w:rPr>
        <w:t xml:space="preserve">tranexamic </w:t>
      </w:r>
      <w:r w:rsidR="005375E8" w:rsidRPr="00A54EFB">
        <w:rPr>
          <w:sz w:val="24"/>
          <w:szCs w:val="24"/>
          <w:lang w:val="ro-RO"/>
        </w:rPr>
        <w:t xml:space="preserve">acid </w:t>
      </w:r>
    </w:p>
    <w:p w14:paraId="2FCF2A87" w14:textId="77777777" w:rsidR="005375E8" w:rsidRPr="00A54EFB" w:rsidRDefault="00A54EFB" w:rsidP="00201A65">
      <w:pPr>
        <w:pStyle w:val="Listecouleur-Accent1"/>
        <w:tabs>
          <w:tab w:val="left" w:pos="0"/>
          <w:tab w:val="left" w:pos="426"/>
          <w:tab w:val="left" w:pos="851"/>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a</w:t>
      </w:r>
    </w:p>
    <w:p w14:paraId="399F468C"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2E6249F8"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Massive postpartum hemorrhage may warrant following interventions:</w:t>
      </w:r>
    </w:p>
    <w:p w14:paraId="0BBC7228" w14:textId="77777777" w:rsidR="00A54EFB" w:rsidRDefault="005D4B26"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5375E8">
        <w:rPr>
          <w:sz w:val="24"/>
          <w:szCs w:val="24"/>
          <w:lang w:val="ro-RO"/>
        </w:rPr>
        <w:t>hysterectomy</w:t>
      </w:r>
    </w:p>
    <w:p w14:paraId="577431CF" w14:textId="77777777" w:rsidR="00A54EFB" w:rsidRDefault="005D4B26"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A54EFB">
        <w:rPr>
          <w:sz w:val="24"/>
          <w:szCs w:val="24"/>
          <w:lang w:val="ro-RO"/>
        </w:rPr>
        <w:t xml:space="preserve">thermal endometrial ablation </w:t>
      </w:r>
    </w:p>
    <w:p w14:paraId="1FA7C4C4" w14:textId="77777777" w:rsidR="00A54EFB" w:rsidRDefault="005D4B26"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A54EFB">
        <w:rPr>
          <w:sz w:val="24"/>
          <w:szCs w:val="24"/>
          <w:lang w:val="ro-RO"/>
        </w:rPr>
        <w:t>internal iliac artery ligation</w:t>
      </w:r>
    </w:p>
    <w:p w14:paraId="023462A2" w14:textId="77777777" w:rsidR="00A54EFB" w:rsidRDefault="005D4B26"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A54EFB">
        <w:rPr>
          <w:sz w:val="24"/>
          <w:szCs w:val="24"/>
          <w:lang w:val="ro-RO"/>
        </w:rPr>
        <w:t>balloon tamponade</w:t>
      </w:r>
    </w:p>
    <w:p w14:paraId="2EB882A5" w14:textId="77777777" w:rsidR="005375E8" w:rsidRPr="00A54EFB" w:rsidRDefault="005D4B26"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A54EFB">
        <w:rPr>
          <w:sz w:val="24"/>
          <w:szCs w:val="24"/>
          <w:lang w:val="ro-RO"/>
        </w:rPr>
        <w:t xml:space="preserve">uterine </w:t>
      </w:r>
      <w:r w:rsidR="005375E8" w:rsidRPr="00A54EFB">
        <w:rPr>
          <w:sz w:val="24"/>
          <w:szCs w:val="24"/>
          <w:lang w:val="ro-RO"/>
        </w:rPr>
        <w:t xml:space="preserve">artery embolisation </w:t>
      </w:r>
    </w:p>
    <w:p w14:paraId="7778CAB5" w14:textId="77777777" w:rsidR="005375E8" w:rsidRDefault="00A54EFB" w:rsidP="00201A65">
      <w:pPr>
        <w:pStyle w:val="Listecouleur-Accent1"/>
        <w:tabs>
          <w:tab w:val="left" w:pos="0"/>
          <w:tab w:val="left" w:pos="426"/>
          <w:tab w:val="left" w:pos="851"/>
        </w:tabs>
        <w:spacing w:line="276" w:lineRule="auto"/>
        <w:ind w:left="0"/>
        <w:rPr>
          <w:sz w:val="24"/>
          <w:szCs w:val="24"/>
          <w:lang w:val="en-GB"/>
        </w:rPr>
      </w:pPr>
      <w:r w:rsidRPr="00CF2DBE">
        <w:rPr>
          <w:sz w:val="24"/>
          <w:szCs w:val="24"/>
          <w:lang w:val="en-US"/>
        </w:rPr>
        <w:t>Correct answer:</w:t>
      </w:r>
      <w:r>
        <w:rPr>
          <w:sz w:val="24"/>
          <w:szCs w:val="24"/>
          <w:lang w:val="en-GB"/>
        </w:rPr>
        <w:t xml:space="preserve"> a, c, d, e</w:t>
      </w:r>
      <w:r w:rsidR="005375E8" w:rsidRPr="00CF2DBE">
        <w:rPr>
          <w:sz w:val="24"/>
          <w:szCs w:val="24"/>
          <w:lang w:val="en-US"/>
        </w:rPr>
        <w:tab/>
      </w:r>
    </w:p>
    <w:p w14:paraId="70057FA1" w14:textId="77777777" w:rsidR="00A54EFB" w:rsidRPr="00A54EFB" w:rsidRDefault="00A54EFB" w:rsidP="00201A65">
      <w:pPr>
        <w:pStyle w:val="Listecouleur-Accent1"/>
        <w:tabs>
          <w:tab w:val="left" w:pos="0"/>
          <w:tab w:val="left" w:pos="426"/>
          <w:tab w:val="left" w:pos="851"/>
        </w:tabs>
        <w:spacing w:line="276" w:lineRule="auto"/>
        <w:ind w:left="0"/>
        <w:rPr>
          <w:sz w:val="24"/>
          <w:szCs w:val="24"/>
          <w:lang w:val="en-GB"/>
        </w:rPr>
      </w:pPr>
    </w:p>
    <w:p w14:paraId="1DFE49B0"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B-Lynch suture is applied on:</w:t>
      </w:r>
    </w:p>
    <w:p w14:paraId="3F5DA4B4"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cervix</w:t>
      </w:r>
    </w:p>
    <w:p w14:paraId="068456F9"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vagina</w:t>
      </w:r>
    </w:p>
    <w:p w14:paraId="1E09502C"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fallopian tube</w:t>
      </w:r>
    </w:p>
    <w:p w14:paraId="665566EC"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uterus</w:t>
      </w:r>
    </w:p>
    <w:p w14:paraId="755A5BC0" w14:textId="77777777" w:rsidR="005375E8" w:rsidRP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A54EFB">
        <w:rPr>
          <w:sz w:val="24"/>
          <w:szCs w:val="24"/>
          <w:lang w:val="ro-RO"/>
        </w:rPr>
        <w:t>ovaries</w:t>
      </w:r>
    </w:p>
    <w:p w14:paraId="267EC3CC" w14:textId="77777777" w:rsidR="005375E8" w:rsidRPr="00A54EFB" w:rsidRDefault="00A54EFB" w:rsidP="00201A65">
      <w:pPr>
        <w:pStyle w:val="Listecouleur-Accent1"/>
        <w:tabs>
          <w:tab w:val="left" w:pos="0"/>
          <w:tab w:val="left" w:pos="426"/>
          <w:tab w:val="left" w:pos="851"/>
        </w:tabs>
        <w:spacing w:line="276" w:lineRule="auto"/>
        <w:ind w:left="0"/>
        <w:rPr>
          <w:sz w:val="24"/>
          <w:szCs w:val="24"/>
          <w:lang w:val="en-GB"/>
        </w:rPr>
      </w:pPr>
      <w:r w:rsidRPr="005375E8">
        <w:rPr>
          <w:sz w:val="24"/>
          <w:szCs w:val="24"/>
        </w:rPr>
        <w:t>Correct answer</w:t>
      </w:r>
      <w:r>
        <w:rPr>
          <w:sz w:val="24"/>
          <w:szCs w:val="24"/>
        </w:rPr>
        <w:t>:</w:t>
      </w:r>
      <w:r w:rsidR="005C472B">
        <w:rPr>
          <w:sz w:val="24"/>
          <w:szCs w:val="24"/>
          <w:lang w:val="en-GB"/>
        </w:rPr>
        <w:t xml:space="preserve"> d</w:t>
      </w:r>
    </w:p>
    <w:p w14:paraId="682A2413"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33B6EB3C"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True statements regarding postpartum hemorrhages are:</w:t>
      </w:r>
    </w:p>
    <w:p w14:paraId="0B6B19B8" w14:textId="77777777" w:rsidR="00A54EFB" w:rsidRDefault="005375E8"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B-Lynch suture is applied</w:t>
      </w:r>
    </w:p>
    <w:p w14:paraId="26C64ECF"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s</w:t>
      </w:r>
      <w:r w:rsidR="005375E8" w:rsidRPr="00A54EFB">
        <w:rPr>
          <w:sz w:val="24"/>
          <w:szCs w:val="24"/>
          <w:lang w:val="ro-RO"/>
        </w:rPr>
        <w:t xml:space="preserve">hirodcar suture is applied </w:t>
      </w:r>
    </w:p>
    <w:p w14:paraId="20CA2010"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a</w:t>
      </w:r>
      <w:r w:rsidR="005375E8" w:rsidRPr="00A54EFB">
        <w:rPr>
          <w:sz w:val="24"/>
          <w:szCs w:val="24"/>
          <w:lang w:val="ro-RO"/>
        </w:rPr>
        <w:t>tosiban used</w:t>
      </w:r>
    </w:p>
    <w:p w14:paraId="053CB685" w14:textId="77777777" w:rsid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m</w:t>
      </w:r>
      <w:r w:rsidR="005375E8" w:rsidRPr="00A54EFB">
        <w:rPr>
          <w:sz w:val="24"/>
          <w:szCs w:val="24"/>
          <w:lang w:val="ro-RO"/>
        </w:rPr>
        <w:t>ore common in multipara</w:t>
      </w:r>
    </w:p>
    <w:p w14:paraId="0532C258" w14:textId="77777777" w:rsidR="005375E8" w:rsidRPr="00A54EF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p</w:t>
      </w:r>
      <w:r w:rsidR="005375E8" w:rsidRPr="00A54EFB">
        <w:rPr>
          <w:sz w:val="24"/>
          <w:szCs w:val="24"/>
          <w:lang w:val="ro-RO"/>
        </w:rPr>
        <w:t xml:space="preserve">olyhydramnios is a risk factor </w:t>
      </w:r>
    </w:p>
    <w:p w14:paraId="07565C06" w14:textId="77777777" w:rsidR="005375E8" w:rsidRPr="005375E8" w:rsidRDefault="00A54EFB" w:rsidP="00201A65">
      <w:pPr>
        <w:pStyle w:val="Listecouleur-Accent1"/>
        <w:tabs>
          <w:tab w:val="left" w:pos="0"/>
          <w:tab w:val="left" w:pos="851"/>
        </w:tabs>
        <w:spacing w:line="276" w:lineRule="auto"/>
        <w:ind w:left="0"/>
        <w:rPr>
          <w:sz w:val="24"/>
          <w:szCs w:val="24"/>
          <w:lang w:val="ro-RO"/>
        </w:rPr>
      </w:pPr>
      <w:r w:rsidRPr="005375E8">
        <w:rPr>
          <w:sz w:val="24"/>
          <w:szCs w:val="24"/>
        </w:rPr>
        <w:t>Correct answer</w:t>
      </w:r>
      <w:r>
        <w:rPr>
          <w:sz w:val="24"/>
          <w:szCs w:val="24"/>
        </w:rPr>
        <w:t xml:space="preserve">: </w:t>
      </w:r>
      <w:r>
        <w:rPr>
          <w:sz w:val="24"/>
          <w:szCs w:val="24"/>
          <w:lang w:val="ro-RO"/>
        </w:rPr>
        <w:t>a, d, e</w:t>
      </w:r>
    </w:p>
    <w:p w14:paraId="1715128C" w14:textId="77777777" w:rsidR="005375E8" w:rsidRPr="005375E8" w:rsidRDefault="005375E8" w:rsidP="00201A65">
      <w:pPr>
        <w:pStyle w:val="Listecouleur-Accent1"/>
        <w:tabs>
          <w:tab w:val="left" w:pos="0"/>
          <w:tab w:val="left" w:pos="426"/>
          <w:tab w:val="left" w:pos="851"/>
        </w:tabs>
        <w:spacing w:line="276" w:lineRule="auto"/>
        <w:ind w:left="0"/>
        <w:rPr>
          <w:sz w:val="24"/>
          <w:szCs w:val="24"/>
          <w:lang w:val="ro-RO"/>
        </w:rPr>
      </w:pPr>
    </w:p>
    <w:p w14:paraId="1E753976"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True statements regarding postpartum hemorrhages are:</w:t>
      </w:r>
    </w:p>
    <w:p w14:paraId="122A2AFA" w14:textId="77777777" w:rsidR="005375E8" w:rsidRPr="005375E8"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misoprostol is used</w:t>
      </w:r>
    </w:p>
    <w:p w14:paraId="76BF7AC1" w14:textId="77777777" w:rsidR="0093591B"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5375E8">
        <w:rPr>
          <w:sz w:val="24"/>
          <w:szCs w:val="24"/>
          <w:lang w:val="ro-RO"/>
        </w:rPr>
        <w:t>colloids are the first option for vol</w:t>
      </w:r>
      <w:r>
        <w:rPr>
          <w:sz w:val="24"/>
          <w:szCs w:val="24"/>
          <w:lang w:val="ro-RO"/>
        </w:rPr>
        <w:t>ume replacement</w:t>
      </w:r>
    </w:p>
    <w:p w14:paraId="2AD53853" w14:textId="77777777" w:rsidR="0093591B"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93591B">
        <w:rPr>
          <w:sz w:val="24"/>
          <w:szCs w:val="24"/>
          <w:lang w:val="ro-RO"/>
        </w:rPr>
        <w:t>most common cause is trauma</w:t>
      </w:r>
    </w:p>
    <w:p w14:paraId="50DE8585" w14:textId="77777777" w:rsidR="0093591B"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93591B">
        <w:rPr>
          <w:sz w:val="24"/>
          <w:szCs w:val="24"/>
          <w:lang w:val="ro-RO"/>
        </w:rPr>
        <w:t>multiple vaginal exams increase the risk</w:t>
      </w:r>
    </w:p>
    <w:p w14:paraId="03B51018" w14:textId="77777777" w:rsidR="005375E8" w:rsidRPr="0093591B"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93591B">
        <w:rPr>
          <w:sz w:val="24"/>
          <w:szCs w:val="24"/>
          <w:lang w:val="ro-RO"/>
        </w:rPr>
        <w:lastRenderedPageBreak/>
        <w:t xml:space="preserve">multiparity </w:t>
      </w:r>
      <w:r w:rsidR="005375E8" w:rsidRPr="0093591B">
        <w:rPr>
          <w:sz w:val="24"/>
          <w:szCs w:val="24"/>
          <w:lang w:val="ro-RO"/>
        </w:rPr>
        <w:t>is a risk factor</w:t>
      </w:r>
    </w:p>
    <w:p w14:paraId="543714DA" w14:textId="77777777" w:rsidR="005375E8" w:rsidRPr="005375E8" w:rsidRDefault="0093591B" w:rsidP="00201A65">
      <w:pPr>
        <w:pStyle w:val="Listecouleur-Accent1"/>
        <w:tabs>
          <w:tab w:val="left" w:pos="0"/>
          <w:tab w:val="left" w:pos="426"/>
          <w:tab w:val="left" w:pos="851"/>
        </w:tabs>
        <w:spacing w:line="276" w:lineRule="auto"/>
        <w:ind w:left="0"/>
        <w:rPr>
          <w:sz w:val="24"/>
          <w:szCs w:val="24"/>
        </w:rPr>
      </w:pPr>
      <w:r w:rsidRPr="005375E8">
        <w:rPr>
          <w:sz w:val="24"/>
          <w:szCs w:val="24"/>
        </w:rPr>
        <w:t>Correct answer</w:t>
      </w:r>
      <w:r>
        <w:rPr>
          <w:sz w:val="24"/>
          <w:szCs w:val="24"/>
        </w:rPr>
        <w:t>:</w:t>
      </w:r>
      <w:r>
        <w:rPr>
          <w:sz w:val="24"/>
          <w:szCs w:val="24"/>
          <w:lang w:val="en-GB"/>
        </w:rPr>
        <w:t xml:space="preserve"> a, e</w:t>
      </w:r>
      <w:r w:rsidR="005375E8" w:rsidRPr="005375E8">
        <w:rPr>
          <w:sz w:val="24"/>
          <w:szCs w:val="24"/>
        </w:rPr>
        <w:tab/>
      </w:r>
    </w:p>
    <w:p w14:paraId="6027C882"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714410D8"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Which drug is not used for treatment of postpartum hemorrhage</w:t>
      </w:r>
    </w:p>
    <w:p w14:paraId="5B4724B4" w14:textId="77777777" w:rsidR="005375E8" w:rsidRPr="005375E8" w:rsidRDefault="005375E8" w:rsidP="00201A65">
      <w:pPr>
        <w:numPr>
          <w:ilvl w:val="0"/>
          <w:numId w:val="159"/>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oxytocin</w:t>
      </w:r>
    </w:p>
    <w:p w14:paraId="5357FF81" w14:textId="77777777" w:rsidR="005375E8" w:rsidRPr="005375E8" w:rsidRDefault="005375E8" w:rsidP="00201A65">
      <w:pPr>
        <w:numPr>
          <w:ilvl w:val="0"/>
          <w:numId w:val="159"/>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ergometrine</w:t>
      </w:r>
    </w:p>
    <w:p w14:paraId="71F1EA33" w14:textId="77777777" w:rsidR="005375E8" w:rsidRPr="005375E8" w:rsidRDefault="005375E8" w:rsidP="00201A65">
      <w:pPr>
        <w:numPr>
          <w:ilvl w:val="0"/>
          <w:numId w:val="159"/>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carboprost</w:t>
      </w:r>
    </w:p>
    <w:p w14:paraId="68B2ADC5" w14:textId="77777777" w:rsidR="005375E8" w:rsidRPr="005375E8" w:rsidRDefault="005375E8" w:rsidP="00201A65">
      <w:pPr>
        <w:numPr>
          <w:ilvl w:val="0"/>
          <w:numId w:val="159"/>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ritodrin</w:t>
      </w:r>
    </w:p>
    <w:p w14:paraId="29C15987" w14:textId="77777777" w:rsidR="005375E8" w:rsidRPr="005375E8" w:rsidRDefault="005375E8" w:rsidP="00201A65">
      <w:pPr>
        <w:numPr>
          <w:ilvl w:val="0"/>
          <w:numId w:val="159"/>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syntometrine</w:t>
      </w:r>
    </w:p>
    <w:p w14:paraId="7994464A" w14:textId="77777777" w:rsidR="005375E8" w:rsidRPr="005375E8" w:rsidRDefault="0093591B"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d</w:t>
      </w:r>
    </w:p>
    <w:p w14:paraId="48597234"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CS. What clinical findings indicate that the bleeding is from a tear?</w:t>
      </w:r>
    </w:p>
    <w:p w14:paraId="2A7F0F55" w14:textId="77777777" w:rsidR="005375E8" w:rsidRPr="005375E8" w:rsidRDefault="005375E8" w:rsidP="00201A65">
      <w:pPr>
        <w:numPr>
          <w:ilvl w:val="0"/>
          <w:numId w:val="160"/>
        </w:numPr>
        <w:tabs>
          <w:tab w:val="clear" w:pos="360"/>
          <w:tab w:val="left" w:pos="0"/>
          <w:tab w:val="num"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bleeding consists of a continuous stream of bright red blood</w:t>
      </w:r>
    </w:p>
    <w:p w14:paraId="677BEC92" w14:textId="77777777" w:rsidR="005375E8" w:rsidRPr="005375E8" w:rsidRDefault="005375E8" w:rsidP="00201A65">
      <w:pPr>
        <w:numPr>
          <w:ilvl w:val="0"/>
          <w:numId w:val="160"/>
        </w:numPr>
        <w:tabs>
          <w:tab w:val="clear" w:pos="360"/>
          <w:tab w:val="left" w:pos="0"/>
          <w:tab w:val="num"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 uterus is atonic an abdominal palpation</w:t>
      </w:r>
    </w:p>
    <w:p w14:paraId="182F7BD3" w14:textId="77777777" w:rsidR="005375E8" w:rsidRPr="005375E8" w:rsidRDefault="005375E8" w:rsidP="00201A65">
      <w:pPr>
        <w:numPr>
          <w:ilvl w:val="0"/>
          <w:numId w:val="160"/>
        </w:numPr>
        <w:tabs>
          <w:tab w:val="clear" w:pos="360"/>
          <w:tab w:val="left" w:pos="0"/>
          <w:tab w:val="num" w:pos="284"/>
          <w:tab w:val="left" w:pos="851"/>
        </w:tabs>
        <w:spacing w:after="0"/>
        <w:ind w:left="0" w:firstLine="0"/>
        <w:rPr>
          <w:rFonts w:ascii="Times New Roman" w:hAnsi="Times New Roman"/>
          <w:sz w:val="24"/>
          <w:szCs w:val="24"/>
        </w:rPr>
      </w:pPr>
      <w:r w:rsidRPr="005375E8">
        <w:rPr>
          <w:rFonts w:ascii="Times New Roman" w:hAnsi="Times New Roman"/>
          <w:sz w:val="24"/>
          <w:szCs w:val="24"/>
        </w:rPr>
        <w:t xml:space="preserve">the lost blood do not form clots </w:t>
      </w:r>
    </w:p>
    <w:p w14:paraId="70AE1EDF" w14:textId="77777777" w:rsidR="005375E8" w:rsidRPr="005375E8" w:rsidRDefault="005375E8" w:rsidP="00201A65">
      <w:pPr>
        <w:numPr>
          <w:ilvl w:val="0"/>
          <w:numId w:val="160"/>
        </w:numPr>
        <w:tabs>
          <w:tab w:val="clear" w:pos="360"/>
          <w:tab w:val="left" w:pos="0"/>
          <w:tab w:val="num" w:pos="284"/>
          <w:tab w:val="left" w:pos="851"/>
        </w:tabs>
        <w:spacing w:after="0"/>
        <w:ind w:left="0" w:firstLine="0"/>
        <w:rPr>
          <w:rFonts w:ascii="Times New Roman" w:hAnsi="Times New Roman"/>
          <w:sz w:val="24"/>
          <w:szCs w:val="24"/>
        </w:rPr>
      </w:pPr>
      <w:r w:rsidRPr="005375E8">
        <w:rPr>
          <w:rFonts w:ascii="Times New Roman" w:hAnsi="Times New Roman"/>
          <w:sz w:val="24"/>
          <w:szCs w:val="24"/>
        </w:rPr>
        <w:t>dark red clots of blood are passed when the uterus is rubbed up.</w:t>
      </w:r>
    </w:p>
    <w:p w14:paraId="62E34D51" w14:textId="77777777" w:rsidR="005375E8" w:rsidRPr="005375E8" w:rsidRDefault="005375E8" w:rsidP="00201A65">
      <w:pPr>
        <w:numPr>
          <w:ilvl w:val="0"/>
          <w:numId w:val="160"/>
        </w:numPr>
        <w:tabs>
          <w:tab w:val="clear" w:pos="360"/>
          <w:tab w:val="left" w:pos="0"/>
          <w:tab w:val="num" w:pos="284"/>
          <w:tab w:val="left" w:pos="851"/>
        </w:tabs>
        <w:spacing w:after="0"/>
        <w:ind w:left="0" w:firstLine="0"/>
        <w:rPr>
          <w:rFonts w:ascii="Times New Roman" w:hAnsi="Times New Roman"/>
          <w:sz w:val="24"/>
          <w:szCs w:val="24"/>
        </w:rPr>
      </w:pPr>
      <w:r w:rsidRPr="005375E8">
        <w:rPr>
          <w:rFonts w:ascii="Times New Roman" w:hAnsi="Times New Roman"/>
          <w:sz w:val="24"/>
          <w:szCs w:val="24"/>
        </w:rPr>
        <w:t>fragments of placenta are missing</w:t>
      </w:r>
    </w:p>
    <w:p w14:paraId="451A0374" w14:textId="77777777" w:rsidR="005375E8" w:rsidRPr="005375E8" w:rsidRDefault="0093591B"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w:t>
      </w:r>
    </w:p>
    <w:p w14:paraId="1203499E" w14:textId="77777777" w:rsidR="005375E8" w:rsidRPr="005375E8" w:rsidRDefault="005375E8" w:rsidP="00201A65">
      <w:pPr>
        <w:tabs>
          <w:tab w:val="left" w:pos="0"/>
          <w:tab w:val="left" w:pos="426"/>
          <w:tab w:val="left" w:pos="851"/>
        </w:tabs>
        <w:spacing w:after="0"/>
        <w:rPr>
          <w:rFonts w:ascii="Times New Roman" w:hAnsi="Times New Roman"/>
          <w:sz w:val="24"/>
          <w:szCs w:val="24"/>
        </w:rPr>
      </w:pPr>
    </w:p>
    <w:p w14:paraId="232BE906"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CS. What is the probable diagnosis in a patient that suddenly becomes shocked without any signs of vaginal bleeding during the third stage of labor and on abdominal examination the uterus cannot be palpated?</w:t>
      </w:r>
    </w:p>
    <w:p w14:paraId="66974E9D" w14:textId="77777777" w:rsidR="005375E8" w:rsidRPr="005375E8" w:rsidRDefault="005375E8" w:rsidP="00201A65">
      <w:pPr>
        <w:numPr>
          <w:ilvl w:val="0"/>
          <w:numId w:val="16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an atonic uterus</w:t>
      </w:r>
    </w:p>
    <w:p w14:paraId="55AFC928" w14:textId="77777777" w:rsidR="005375E8" w:rsidRPr="005375E8" w:rsidRDefault="005375E8" w:rsidP="00201A65">
      <w:pPr>
        <w:numPr>
          <w:ilvl w:val="0"/>
          <w:numId w:val="16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 ruptured uterus</w:t>
      </w:r>
    </w:p>
    <w:p w14:paraId="53C4E17E" w14:textId="77777777" w:rsidR="005375E8" w:rsidRPr="005375E8" w:rsidRDefault="005375E8" w:rsidP="00201A65">
      <w:pPr>
        <w:numPr>
          <w:ilvl w:val="0"/>
          <w:numId w:val="16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an inverted uterus</w:t>
      </w:r>
    </w:p>
    <w:p w14:paraId="430B7012" w14:textId="77777777" w:rsidR="005375E8" w:rsidRPr="005375E8" w:rsidRDefault="005375E8" w:rsidP="00201A65">
      <w:pPr>
        <w:numPr>
          <w:ilvl w:val="0"/>
          <w:numId w:val="16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 cervical tear</w:t>
      </w:r>
    </w:p>
    <w:p w14:paraId="28D73F74" w14:textId="77777777" w:rsidR="005375E8" w:rsidRPr="005375E8" w:rsidRDefault="005375E8" w:rsidP="00201A65">
      <w:pPr>
        <w:numPr>
          <w:ilvl w:val="0"/>
          <w:numId w:val="161"/>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placenta acretta</w:t>
      </w:r>
    </w:p>
    <w:p w14:paraId="64AA019B" w14:textId="77777777" w:rsidR="005375E8" w:rsidRPr="005375E8" w:rsidRDefault="0093591B"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c</w:t>
      </w:r>
    </w:p>
    <w:p w14:paraId="690C878D" w14:textId="77777777" w:rsidR="005375E8" w:rsidRPr="005375E8" w:rsidRDefault="005375E8" w:rsidP="00201A65">
      <w:pPr>
        <w:tabs>
          <w:tab w:val="left" w:pos="0"/>
          <w:tab w:val="left" w:pos="426"/>
          <w:tab w:val="left" w:pos="851"/>
        </w:tabs>
        <w:spacing w:after="0"/>
        <w:rPr>
          <w:rFonts w:ascii="Times New Roman" w:hAnsi="Times New Roman"/>
          <w:sz w:val="24"/>
          <w:szCs w:val="24"/>
        </w:rPr>
      </w:pPr>
    </w:p>
    <w:p w14:paraId="20B909CF"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CS. What is the first step in the management of a postpartum hemorrhage when the placenta has already been delivered?</w:t>
      </w:r>
    </w:p>
    <w:p w14:paraId="75BA1F04" w14:textId="77777777" w:rsidR="005375E8" w:rsidRPr="005375E8" w:rsidRDefault="005375E8" w:rsidP="00201A65">
      <w:pPr>
        <w:numPr>
          <w:ilvl w:val="0"/>
          <w:numId w:val="162"/>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the uterus must be immediately rubbed up</w:t>
      </w:r>
    </w:p>
    <w:p w14:paraId="0044CDF9" w14:textId="77777777" w:rsidR="005375E8" w:rsidRPr="005375E8" w:rsidRDefault="005375E8" w:rsidP="00201A65">
      <w:pPr>
        <w:numPr>
          <w:ilvl w:val="0"/>
          <w:numId w:val="162"/>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a rapid intravenous infusion of 40 units of oxytocin should be started</w:t>
      </w:r>
    </w:p>
    <w:p w14:paraId="6A9E8420" w14:textId="77777777" w:rsidR="005375E8" w:rsidRPr="005375E8" w:rsidRDefault="005375E8" w:rsidP="00201A65">
      <w:pPr>
        <w:numPr>
          <w:ilvl w:val="0"/>
          <w:numId w:val="162"/>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the patient’s bladder must be emptied</w:t>
      </w:r>
    </w:p>
    <w:p w14:paraId="5E3FA215" w14:textId="77777777" w:rsidR="005375E8" w:rsidRPr="005375E8" w:rsidRDefault="005375E8" w:rsidP="00201A65">
      <w:pPr>
        <w:numPr>
          <w:ilvl w:val="0"/>
          <w:numId w:val="162"/>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the cause of bleeding must be looked for</w:t>
      </w:r>
    </w:p>
    <w:p w14:paraId="4A39DB6A" w14:textId="77777777" w:rsidR="005375E8" w:rsidRPr="005375E8" w:rsidRDefault="005375E8" w:rsidP="00201A65">
      <w:pPr>
        <w:numPr>
          <w:ilvl w:val="0"/>
          <w:numId w:val="162"/>
        </w:numPr>
        <w:tabs>
          <w:tab w:val="clear" w:pos="360"/>
          <w:tab w:val="left" w:pos="0"/>
          <w:tab w:val="num" w:pos="284"/>
          <w:tab w:val="left" w:pos="426"/>
          <w:tab w:val="left" w:pos="851"/>
        </w:tabs>
        <w:spacing w:after="0"/>
        <w:ind w:left="0" w:firstLine="0"/>
        <w:rPr>
          <w:rFonts w:ascii="Times New Roman" w:hAnsi="Times New Roman"/>
          <w:sz w:val="24"/>
          <w:szCs w:val="24"/>
        </w:rPr>
      </w:pPr>
      <w:r w:rsidRPr="005375E8">
        <w:rPr>
          <w:rFonts w:ascii="Times New Roman" w:hAnsi="Times New Roman"/>
          <w:sz w:val="24"/>
          <w:szCs w:val="24"/>
        </w:rPr>
        <w:t>the hematocrit, hemoglobin and blood group should be determined</w:t>
      </w:r>
    </w:p>
    <w:p w14:paraId="28A35EE8" w14:textId="77777777" w:rsidR="005375E8" w:rsidRPr="005375E8" w:rsidRDefault="0093591B"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w:t>
      </w:r>
    </w:p>
    <w:p w14:paraId="1E7CA541"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2EDC6038"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True statements about placenta accreta are:</w:t>
      </w:r>
    </w:p>
    <w:p w14:paraId="57640142" w14:textId="77777777" w:rsidR="0093591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seen more frequently in cesarean scar</w:t>
      </w:r>
    </w:p>
    <w:p w14:paraId="329134AB" w14:textId="77777777" w:rsidR="0093591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3591B">
        <w:rPr>
          <w:sz w:val="24"/>
          <w:szCs w:val="24"/>
          <w:lang w:val="ro-RO"/>
        </w:rPr>
        <w:t>chorionic villi invade serosa</w:t>
      </w:r>
    </w:p>
    <w:p w14:paraId="079E48FC" w14:textId="77777777" w:rsidR="0093591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3591B">
        <w:rPr>
          <w:sz w:val="24"/>
          <w:szCs w:val="24"/>
          <w:lang w:val="ro-RO"/>
        </w:rPr>
        <w:t xml:space="preserve">chorionic villi invade endometrium </w:t>
      </w:r>
    </w:p>
    <w:p w14:paraId="5E629C40" w14:textId="77777777" w:rsidR="0093591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3591B">
        <w:rPr>
          <w:sz w:val="24"/>
          <w:szCs w:val="24"/>
          <w:lang w:val="ro-RO"/>
        </w:rPr>
        <w:t xml:space="preserve">it is an etiological factor for amniotic fluid embolism </w:t>
      </w:r>
    </w:p>
    <w:p w14:paraId="08111FA4" w14:textId="77777777" w:rsidR="005375E8" w:rsidRPr="0093591B"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3591B">
        <w:rPr>
          <w:sz w:val="24"/>
          <w:szCs w:val="24"/>
          <w:lang w:val="ro-RO"/>
        </w:rPr>
        <w:lastRenderedPageBreak/>
        <w:t xml:space="preserve">in </w:t>
      </w:r>
      <w:r w:rsidR="005375E8" w:rsidRPr="0093591B">
        <w:rPr>
          <w:sz w:val="24"/>
          <w:szCs w:val="24"/>
          <w:lang w:val="ro-RO"/>
        </w:rPr>
        <w:t xml:space="preserve">most cases hysterectomy is the treatment of choice </w:t>
      </w:r>
    </w:p>
    <w:p w14:paraId="13F788A2" w14:textId="77777777" w:rsidR="005375E8" w:rsidRPr="005375E8" w:rsidRDefault="0093591B" w:rsidP="00201A65">
      <w:pPr>
        <w:pStyle w:val="Listecouleur-Accent1"/>
        <w:tabs>
          <w:tab w:val="left" w:pos="0"/>
          <w:tab w:val="left" w:pos="851"/>
        </w:tabs>
        <w:spacing w:line="276" w:lineRule="auto"/>
        <w:ind w:left="0"/>
        <w:rPr>
          <w:sz w:val="24"/>
          <w:szCs w:val="24"/>
          <w:lang w:val="ro-RO"/>
        </w:rPr>
      </w:pPr>
      <w:r w:rsidRPr="005375E8">
        <w:rPr>
          <w:sz w:val="24"/>
          <w:szCs w:val="24"/>
        </w:rPr>
        <w:t>Correct answer</w:t>
      </w:r>
      <w:r>
        <w:rPr>
          <w:sz w:val="24"/>
          <w:szCs w:val="24"/>
        </w:rPr>
        <w:t xml:space="preserve">: </w:t>
      </w:r>
      <w:r>
        <w:rPr>
          <w:sz w:val="24"/>
          <w:szCs w:val="24"/>
          <w:lang w:val="ro-RO"/>
        </w:rPr>
        <w:t>a, c, e</w:t>
      </w:r>
    </w:p>
    <w:p w14:paraId="1A416F38"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5B546BF1"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Which are NOT the causes of placenta accreta?</w:t>
      </w:r>
    </w:p>
    <w:p w14:paraId="50BDEA05" w14:textId="77777777" w:rsidR="0093591B" w:rsidRDefault="005375E8"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5375E8">
        <w:rPr>
          <w:sz w:val="24"/>
          <w:szCs w:val="24"/>
          <w:lang w:val="ro-RO"/>
        </w:rPr>
        <w:t>previous cesarean section</w:t>
      </w:r>
    </w:p>
    <w:p w14:paraId="20C7AA1E" w14:textId="77777777" w:rsidR="0093591B" w:rsidRDefault="005375E8"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93591B">
        <w:rPr>
          <w:sz w:val="24"/>
          <w:szCs w:val="24"/>
          <w:lang w:val="ro-RO"/>
        </w:rPr>
        <w:t>previous currettage</w:t>
      </w:r>
    </w:p>
    <w:p w14:paraId="26D614BF" w14:textId="77777777" w:rsidR="000A3B8D" w:rsidRDefault="005375E8"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93591B">
        <w:rPr>
          <w:sz w:val="24"/>
          <w:szCs w:val="24"/>
          <w:lang w:val="ro-RO"/>
        </w:rPr>
        <w:t xml:space="preserve">previous myomectomy </w:t>
      </w:r>
    </w:p>
    <w:p w14:paraId="7DE6A0AD" w14:textId="77777777" w:rsidR="000A3B8D" w:rsidRDefault="005375E8"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0A3B8D">
        <w:rPr>
          <w:sz w:val="24"/>
          <w:szCs w:val="24"/>
          <w:lang w:val="ro-RO"/>
        </w:rPr>
        <w:t>previous placenta previa</w:t>
      </w:r>
    </w:p>
    <w:p w14:paraId="13AEFD05" w14:textId="77777777" w:rsidR="005375E8" w:rsidRPr="000A3B8D" w:rsidRDefault="005375E8" w:rsidP="00201A65">
      <w:pPr>
        <w:pStyle w:val="Listecouleur-Accent1"/>
        <w:numPr>
          <w:ilvl w:val="1"/>
          <w:numId w:val="229"/>
        </w:numPr>
        <w:tabs>
          <w:tab w:val="left" w:pos="0"/>
          <w:tab w:val="left" w:pos="284"/>
          <w:tab w:val="left" w:pos="851"/>
        </w:tabs>
        <w:spacing w:line="276" w:lineRule="auto"/>
        <w:ind w:left="284" w:hanging="284"/>
        <w:rPr>
          <w:sz w:val="24"/>
          <w:szCs w:val="24"/>
          <w:lang w:val="ro-RO"/>
        </w:rPr>
      </w:pPr>
      <w:r w:rsidRPr="000A3B8D">
        <w:rPr>
          <w:sz w:val="24"/>
          <w:szCs w:val="24"/>
          <w:lang w:val="ro-RO"/>
        </w:rPr>
        <w:t xml:space="preserve">previous abruptio placenta </w:t>
      </w:r>
    </w:p>
    <w:p w14:paraId="3B2D5925" w14:textId="77777777" w:rsidR="005375E8" w:rsidRPr="0093591B" w:rsidRDefault="0093591B" w:rsidP="00201A65">
      <w:pPr>
        <w:pStyle w:val="Listecouleur-Accent1"/>
        <w:tabs>
          <w:tab w:val="left" w:pos="0"/>
          <w:tab w:val="left" w:pos="426"/>
          <w:tab w:val="left" w:pos="851"/>
        </w:tabs>
        <w:spacing w:line="276" w:lineRule="auto"/>
        <w:ind w:left="0"/>
        <w:rPr>
          <w:sz w:val="24"/>
          <w:szCs w:val="24"/>
          <w:lang w:val="en-GB"/>
        </w:rPr>
      </w:pPr>
      <w:r w:rsidRPr="005375E8">
        <w:rPr>
          <w:sz w:val="24"/>
          <w:szCs w:val="24"/>
        </w:rPr>
        <w:t>Correct answer</w:t>
      </w:r>
      <w:r>
        <w:rPr>
          <w:sz w:val="24"/>
          <w:szCs w:val="24"/>
        </w:rPr>
        <w:t xml:space="preserve">: </w:t>
      </w:r>
      <w:r>
        <w:rPr>
          <w:sz w:val="24"/>
          <w:szCs w:val="24"/>
          <w:lang w:val="en-GB"/>
        </w:rPr>
        <w:t>d</w:t>
      </w:r>
      <w:r>
        <w:rPr>
          <w:sz w:val="24"/>
          <w:szCs w:val="24"/>
        </w:rPr>
        <w:t xml:space="preserve">, </w:t>
      </w:r>
      <w:r>
        <w:rPr>
          <w:sz w:val="24"/>
          <w:szCs w:val="24"/>
          <w:lang w:val="en-GB"/>
        </w:rPr>
        <w:t>e</w:t>
      </w:r>
    </w:p>
    <w:p w14:paraId="55C1C059"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04FD035B"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Placenta accreta is NOT associated with:</w:t>
      </w:r>
    </w:p>
    <w:p w14:paraId="7976788C" w14:textId="77777777" w:rsidR="000A3B8D" w:rsidRDefault="0080140E" w:rsidP="00201A65">
      <w:pPr>
        <w:pStyle w:val="Listecouleur-Accent1"/>
        <w:numPr>
          <w:ilvl w:val="1"/>
          <w:numId w:val="229"/>
        </w:numPr>
        <w:tabs>
          <w:tab w:val="left" w:pos="0"/>
          <w:tab w:val="left" w:pos="142"/>
          <w:tab w:val="left" w:pos="284"/>
        </w:tabs>
        <w:spacing w:line="276" w:lineRule="auto"/>
        <w:ind w:left="142" w:hanging="142"/>
        <w:rPr>
          <w:sz w:val="24"/>
          <w:szCs w:val="24"/>
          <w:lang w:val="ro-RO"/>
        </w:rPr>
      </w:pPr>
      <w:r>
        <w:rPr>
          <w:sz w:val="24"/>
          <w:szCs w:val="24"/>
          <w:lang w:val="ro-RO"/>
        </w:rPr>
        <w:t>p</w:t>
      </w:r>
      <w:r w:rsidR="005375E8" w:rsidRPr="005375E8">
        <w:rPr>
          <w:sz w:val="24"/>
          <w:szCs w:val="24"/>
          <w:lang w:val="ro-RO"/>
        </w:rPr>
        <w:t>lacenta previa</w:t>
      </w:r>
    </w:p>
    <w:p w14:paraId="50FB7F6E" w14:textId="77777777" w:rsidR="000A3B8D" w:rsidRDefault="0080140E" w:rsidP="00201A65">
      <w:pPr>
        <w:pStyle w:val="Listecouleur-Accent1"/>
        <w:numPr>
          <w:ilvl w:val="1"/>
          <w:numId w:val="229"/>
        </w:numPr>
        <w:tabs>
          <w:tab w:val="left" w:pos="0"/>
          <w:tab w:val="left" w:pos="142"/>
          <w:tab w:val="left" w:pos="284"/>
        </w:tabs>
        <w:spacing w:line="276" w:lineRule="auto"/>
        <w:ind w:left="142" w:hanging="142"/>
        <w:rPr>
          <w:sz w:val="24"/>
          <w:szCs w:val="24"/>
          <w:lang w:val="ro-RO"/>
        </w:rPr>
      </w:pPr>
      <w:r>
        <w:rPr>
          <w:sz w:val="24"/>
          <w:szCs w:val="24"/>
          <w:lang w:val="ro-RO"/>
        </w:rPr>
        <w:t>m</w:t>
      </w:r>
      <w:r w:rsidR="005375E8" w:rsidRPr="000A3B8D">
        <w:rPr>
          <w:sz w:val="24"/>
          <w:szCs w:val="24"/>
          <w:lang w:val="ro-RO"/>
        </w:rPr>
        <w:t>ultiple pregnancy</w:t>
      </w:r>
    </w:p>
    <w:p w14:paraId="5B548071" w14:textId="77777777" w:rsidR="000A3B8D" w:rsidRDefault="0080140E" w:rsidP="00201A65">
      <w:pPr>
        <w:pStyle w:val="Listecouleur-Accent1"/>
        <w:numPr>
          <w:ilvl w:val="1"/>
          <w:numId w:val="229"/>
        </w:numPr>
        <w:tabs>
          <w:tab w:val="left" w:pos="0"/>
          <w:tab w:val="left" w:pos="142"/>
          <w:tab w:val="left" w:pos="284"/>
        </w:tabs>
        <w:spacing w:line="276" w:lineRule="auto"/>
        <w:ind w:left="142" w:hanging="142"/>
        <w:rPr>
          <w:sz w:val="24"/>
          <w:szCs w:val="24"/>
          <w:lang w:val="ro-RO"/>
        </w:rPr>
      </w:pPr>
      <w:r>
        <w:rPr>
          <w:sz w:val="24"/>
          <w:szCs w:val="24"/>
          <w:lang w:val="ro-RO"/>
        </w:rPr>
        <w:t>m</w:t>
      </w:r>
      <w:r w:rsidR="005375E8" w:rsidRPr="000A3B8D">
        <w:rPr>
          <w:sz w:val="24"/>
          <w:szCs w:val="24"/>
          <w:lang w:val="ro-RO"/>
        </w:rPr>
        <w:t xml:space="preserve">ultiparity </w:t>
      </w:r>
    </w:p>
    <w:p w14:paraId="53D054F4" w14:textId="77777777" w:rsidR="000A3B8D" w:rsidRDefault="0080140E" w:rsidP="00201A65">
      <w:pPr>
        <w:pStyle w:val="Listecouleur-Accent1"/>
        <w:numPr>
          <w:ilvl w:val="1"/>
          <w:numId w:val="229"/>
        </w:numPr>
        <w:tabs>
          <w:tab w:val="left" w:pos="0"/>
          <w:tab w:val="left" w:pos="142"/>
          <w:tab w:val="left" w:pos="284"/>
        </w:tabs>
        <w:spacing w:line="276" w:lineRule="auto"/>
        <w:ind w:left="142" w:hanging="142"/>
        <w:rPr>
          <w:sz w:val="24"/>
          <w:szCs w:val="24"/>
          <w:lang w:val="ro-RO"/>
        </w:rPr>
      </w:pPr>
      <w:r>
        <w:rPr>
          <w:sz w:val="24"/>
          <w:szCs w:val="24"/>
          <w:lang w:val="ro-RO"/>
        </w:rPr>
        <w:t>u</w:t>
      </w:r>
      <w:r w:rsidR="005375E8" w:rsidRPr="000A3B8D">
        <w:rPr>
          <w:sz w:val="24"/>
          <w:szCs w:val="24"/>
          <w:lang w:val="ro-RO"/>
        </w:rPr>
        <w:t>terine scar</w:t>
      </w:r>
    </w:p>
    <w:p w14:paraId="7A57EFAD" w14:textId="77777777" w:rsidR="005375E8" w:rsidRPr="000A3B8D" w:rsidRDefault="0080140E" w:rsidP="00201A65">
      <w:pPr>
        <w:pStyle w:val="Listecouleur-Accent1"/>
        <w:numPr>
          <w:ilvl w:val="1"/>
          <w:numId w:val="229"/>
        </w:numPr>
        <w:tabs>
          <w:tab w:val="left" w:pos="0"/>
          <w:tab w:val="left" w:pos="142"/>
          <w:tab w:val="left" w:pos="284"/>
        </w:tabs>
        <w:spacing w:line="276" w:lineRule="auto"/>
        <w:ind w:left="142" w:hanging="142"/>
        <w:rPr>
          <w:sz w:val="24"/>
          <w:szCs w:val="24"/>
          <w:lang w:val="ro-RO"/>
        </w:rPr>
      </w:pPr>
      <w:r>
        <w:rPr>
          <w:sz w:val="24"/>
          <w:szCs w:val="24"/>
          <w:lang w:val="ro-RO"/>
        </w:rPr>
        <w:t>u</w:t>
      </w:r>
      <w:r w:rsidR="005375E8" w:rsidRPr="000A3B8D">
        <w:rPr>
          <w:sz w:val="24"/>
          <w:szCs w:val="24"/>
          <w:lang w:val="ro-RO"/>
        </w:rPr>
        <w:t xml:space="preserve">terine malformations </w:t>
      </w:r>
    </w:p>
    <w:p w14:paraId="1A92B44A" w14:textId="77777777" w:rsidR="005375E8" w:rsidRPr="005375E8" w:rsidRDefault="000A3B8D" w:rsidP="00201A65">
      <w:pPr>
        <w:pStyle w:val="Listecouleur-Accent1"/>
        <w:tabs>
          <w:tab w:val="left" w:pos="0"/>
          <w:tab w:val="left" w:pos="426"/>
          <w:tab w:val="left" w:pos="851"/>
        </w:tabs>
        <w:spacing w:line="276" w:lineRule="auto"/>
        <w:ind w:left="0"/>
        <w:rPr>
          <w:sz w:val="24"/>
          <w:szCs w:val="24"/>
        </w:rPr>
      </w:pPr>
      <w:r w:rsidRPr="005375E8">
        <w:rPr>
          <w:sz w:val="24"/>
          <w:szCs w:val="24"/>
        </w:rPr>
        <w:t>Correct answer</w:t>
      </w:r>
      <w:r>
        <w:rPr>
          <w:sz w:val="24"/>
          <w:szCs w:val="24"/>
        </w:rPr>
        <w:t>:</w:t>
      </w:r>
      <w:r>
        <w:rPr>
          <w:sz w:val="24"/>
          <w:szCs w:val="24"/>
          <w:lang w:val="en-GB"/>
        </w:rPr>
        <w:t xml:space="preserve"> b, e</w:t>
      </w:r>
      <w:r w:rsidR="005375E8" w:rsidRPr="005375E8">
        <w:rPr>
          <w:sz w:val="24"/>
          <w:szCs w:val="24"/>
        </w:rPr>
        <w:tab/>
      </w:r>
    </w:p>
    <w:p w14:paraId="091B38DA"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7460BEFC"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All of the following drugs are used for prevention and treatment of postpartum hemorrhages, EXCEPT:</w:t>
      </w:r>
    </w:p>
    <w:p w14:paraId="3E8BC7CD" w14:textId="77777777" w:rsidR="005375E8" w:rsidRPr="005375E8" w:rsidRDefault="0080140E"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m</w:t>
      </w:r>
      <w:r w:rsidR="005375E8" w:rsidRPr="005375E8">
        <w:rPr>
          <w:sz w:val="24"/>
          <w:szCs w:val="24"/>
          <w:lang w:val="ro-RO"/>
        </w:rPr>
        <w:t>isoprostol</w:t>
      </w:r>
    </w:p>
    <w:p w14:paraId="137CDFDD" w14:textId="77777777" w:rsidR="000A3B8D" w:rsidRDefault="0080140E" w:rsidP="00201A65">
      <w:pPr>
        <w:pStyle w:val="Listecouleur-Accent1"/>
        <w:numPr>
          <w:ilvl w:val="1"/>
          <w:numId w:val="229"/>
        </w:numPr>
        <w:tabs>
          <w:tab w:val="left" w:pos="0"/>
          <w:tab w:val="left" w:pos="142"/>
          <w:tab w:val="left" w:pos="284"/>
        </w:tabs>
        <w:spacing w:line="276" w:lineRule="auto"/>
        <w:ind w:hanging="1440"/>
        <w:rPr>
          <w:sz w:val="24"/>
          <w:szCs w:val="24"/>
          <w:lang w:val="ro-RO"/>
        </w:rPr>
      </w:pPr>
      <w:r>
        <w:rPr>
          <w:sz w:val="24"/>
          <w:szCs w:val="24"/>
          <w:lang w:val="ro-RO"/>
        </w:rPr>
        <w:t>o</w:t>
      </w:r>
      <w:r w:rsidR="005375E8" w:rsidRPr="005375E8">
        <w:rPr>
          <w:sz w:val="24"/>
          <w:szCs w:val="24"/>
          <w:lang w:val="ro-RO"/>
        </w:rPr>
        <w:t>xytocin</w:t>
      </w:r>
    </w:p>
    <w:p w14:paraId="38A4D357" w14:textId="77777777" w:rsidR="000A3B8D" w:rsidRDefault="0080140E" w:rsidP="00201A65">
      <w:pPr>
        <w:pStyle w:val="Listecouleur-Accent1"/>
        <w:numPr>
          <w:ilvl w:val="1"/>
          <w:numId w:val="229"/>
        </w:numPr>
        <w:tabs>
          <w:tab w:val="left" w:pos="0"/>
          <w:tab w:val="left" w:pos="142"/>
          <w:tab w:val="left" w:pos="284"/>
        </w:tabs>
        <w:spacing w:line="276" w:lineRule="auto"/>
        <w:ind w:hanging="1440"/>
        <w:rPr>
          <w:sz w:val="24"/>
          <w:szCs w:val="24"/>
          <w:lang w:val="ro-RO"/>
        </w:rPr>
      </w:pPr>
      <w:r>
        <w:rPr>
          <w:sz w:val="24"/>
          <w:szCs w:val="24"/>
          <w:lang w:val="ro-RO"/>
        </w:rPr>
        <w:t>m</w:t>
      </w:r>
      <w:r w:rsidR="005375E8" w:rsidRPr="000A3B8D">
        <w:rPr>
          <w:sz w:val="24"/>
          <w:szCs w:val="24"/>
          <w:lang w:val="ro-RO"/>
        </w:rPr>
        <w:t>ifepristone</w:t>
      </w:r>
    </w:p>
    <w:p w14:paraId="264C70F9" w14:textId="77777777" w:rsidR="000A3B8D" w:rsidRDefault="0080140E" w:rsidP="00201A65">
      <w:pPr>
        <w:pStyle w:val="Listecouleur-Accent1"/>
        <w:numPr>
          <w:ilvl w:val="1"/>
          <w:numId w:val="229"/>
        </w:numPr>
        <w:tabs>
          <w:tab w:val="left" w:pos="0"/>
          <w:tab w:val="left" w:pos="142"/>
          <w:tab w:val="left" w:pos="284"/>
        </w:tabs>
        <w:spacing w:line="276" w:lineRule="auto"/>
        <w:ind w:hanging="1440"/>
        <w:rPr>
          <w:sz w:val="24"/>
          <w:szCs w:val="24"/>
          <w:lang w:val="ro-RO"/>
        </w:rPr>
      </w:pPr>
      <w:r>
        <w:rPr>
          <w:sz w:val="24"/>
          <w:szCs w:val="24"/>
          <w:lang w:val="ro-RO"/>
        </w:rPr>
        <w:t>e</w:t>
      </w:r>
      <w:r w:rsidR="005375E8" w:rsidRPr="000A3B8D">
        <w:rPr>
          <w:sz w:val="24"/>
          <w:szCs w:val="24"/>
          <w:lang w:val="ro-RO"/>
        </w:rPr>
        <w:t>rgometrine</w:t>
      </w:r>
    </w:p>
    <w:p w14:paraId="5D96B50E" w14:textId="77777777" w:rsidR="005375E8" w:rsidRPr="000A3B8D" w:rsidRDefault="0080140E" w:rsidP="00201A65">
      <w:pPr>
        <w:pStyle w:val="Listecouleur-Accent1"/>
        <w:numPr>
          <w:ilvl w:val="1"/>
          <w:numId w:val="229"/>
        </w:numPr>
        <w:tabs>
          <w:tab w:val="left" w:pos="0"/>
          <w:tab w:val="left" w:pos="142"/>
          <w:tab w:val="left" w:pos="284"/>
        </w:tabs>
        <w:spacing w:line="276" w:lineRule="auto"/>
        <w:ind w:hanging="1440"/>
        <w:rPr>
          <w:sz w:val="24"/>
          <w:szCs w:val="24"/>
          <w:lang w:val="ro-RO"/>
        </w:rPr>
      </w:pPr>
      <w:r>
        <w:rPr>
          <w:sz w:val="24"/>
          <w:szCs w:val="24"/>
          <w:lang w:val="ro-RO"/>
        </w:rPr>
        <w:t>c</w:t>
      </w:r>
      <w:r w:rsidR="005375E8" w:rsidRPr="000A3B8D">
        <w:rPr>
          <w:sz w:val="24"/>
          <w:szCs w:val="24"/>
          <w:lang w:val="ro-RO"/>
        </w:rPr>
        <w:t xml:space="preserve">arboprost </w:t>
      </w:r>
    </w:p>
    <w:p w14:paraId="79ACC78E" w14:textId="77777777" w:rsidR="005375E8" w:rsidRPr="000A3B8D" w:rsidRDefault="000A3B8D" w:rsidP="00201A65">
      <w:pPr>
        <w:pStyle w:val="Listecouleur-Accent1"/>
        <w:tabs>
          <w:tab w:val="left" w:pos="0"/>
          <w:tab w:val="left" w:pos="426"/>
          <w:tab w:val="left" w:pos="851"/>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c</w:t>
      </w:r>
    </w:p>
    <w:p w14:paraId="74707AE2"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1A272A50"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jc w:val="both"/>
        <w:rPr>
          <w:rFonts w:eastAsia="Calibri"/>
          <w:sz w:val="24"/>
          <w:szCs w:val="24"/>
          <w:lang w:val="en-US"/>
        </w:rPr>
      </w:pPr>
      <w:r w:rsidRPr="00CF2DBE">
        <w:rPr>
          <w:rFonts w:eastAsia="Calibri"/>
          <w:sz w:val="24"/>
          <w:szCs w:val="24"/>
          <w:lang w:val="en-US"/>
        </w:rPr>
        <w:t>CM. Coagulopathy is the cause of postpartum hemorrhage in the following conditions:</w:t>
      </w:r>
    </w:p>
    <w:p w14:paraId="6B8EFC6D" w14:textId="77777777" w:rsidR="005375E8" w:rsidRPr="005375E8" w:rsidRDefault="005375E8" w:rsidP="00201A65">
      <w:pPr>
        <w:numPr>
          <w:ilvl w:val="0"/>
          <w:numId w:val="151"/>
        </w:numPr>
        <w:tabs>
          <w:tab w:val="left" w:pos="0"/>
          <w:tab w:val="left" w:pos="284"/>
          <w:tab w:val="left" w:pos="851"/>
        </w:tabs>
        <w:spacing w:after="0"/>
        <w:ind w:left="0" w:firstLine="0"/>
        <w:contextualSpacing/>
        <w:jc w:val="both"/>
        <w:rPr>
          <w:rFonts w:ascii="Times New Roman" w:hAnsi="Times New Roman"/>
          <w:sz w:val="24"/>
          <w:szCs w:val="24"/>
        </w:rPr>
      </w:pPr>
      <w:r w:rsidRPr="005375E8">
        <w:rPr>
          <w:rFonts w:ascii="Times New Roman" w:hAnsi="Times New Roman"/>
          <w:sz w:val="24"/>
          <w:szCs w:val="24"/>
        </w:rPr>
        <w:t>prolonged retention of dead fetus</w:t>
      </w:r>
    </w:p>
    <w:p w14:paraId="6776D8BB" w14:textId="77777777" w:rsidR="005375E8" w:rsidRPr="005375E8" w:rsidRDefault="005375E8" w:rsidP="00201A65">
      <w:pPr>
        <w:numPr>
          <w:ilvl w:val="0"/>
          <w:numId w:val="151"/>
        </w:numPr>
        <w:tabs>
          <w:tab w:val="left" w:pos="0"/>
          <w:tab w:val="left" w:pos="284"/>
          <w:tab w:val="left" w:pos="851"/>
        </w:tabs>
        <w:spacing w:after="0"/>
        <w:ind w:left="0" w:firstLine="0"/>
        <w:contextualSpacing/>
        <w:jc w:val="both"/>
        <w:rPr>
          <w:rFonts w:ascii="Times New Roman" w:hAnsi="Times New Roman"/>
          <w:sz w:val="24"/>
          <w:szCs w:val="24"/>
        </w:rPr>
      </w:pPr>
      <w:r w:rsidRPr="005375E8">
        <w:rPr>
          <w:rFonts w:ascii="Times New Roman" w:hAnsi="Times New Roman"/>
          <w:sz w:val="24"/>
          <w:szCs w:val="24"/>
        </w:rPr>
        <w:t>preeclampsia</w:t>
      </w:r>
    </w:p>
    <w:p w14:paraId="556576F1" w14:textId="77777777" w:rsidR="005375E8" w:rsidRPr="005375E8" w:rsidRDefault="005375E8" w:rsidP="00201A65">
      <w:pPr>
        <w:numPr>
          <w:ilvl w:val="0"/>
          <w:numId w:val="151"/>
        </w:numPr>
        <w:tabs>
          <w:tab w:val="left" w:pos="0"/>
          <w:tab w:val="left" w:pos="284"/>
          <w:tab w:val="left" w:pos="851"/>
        </w:tabs>
        <w:spacing w:after="0"/>
        <w:ind w:left="0" w:firstLine="0"/>
        <w:contextualSpacing/>
        <w:jc w:val="both"/>
        <w:rPr>
          <w:rFonts w:ascii="Times New Roman" w:hAnsi="Times New Roman"/>
          <w:sz w:val="24"/>
          <w:szCs w:val="24"/>
        </w:rPr>
      </w:pPr>
      <w:r w:rsidRPr="005375E8">
        <w:rPr>
          <w:rFonts w:ascii="Times New Roman" w:hAnsi="Times New Roman"/>
          <w:sz w:val="24"/>
          <w:szCs w:val="24"/>
        </w:rPr>
        <w:t xml:space="preserve">amniotic fluid embolism </w:t>
      </w:r>
    </w:p>
    <w:p w14:paraId="3090E2CE" w14:textId="77777777" w:rsidR="005375E8" w:rsidRPr="005375E8" w:rsidRDefault="005375E8" w:rsidP="00201A65">
      <w:pPr>
        <w:numPr>
          <w:ilvl w:val="0"/>
          <w:numId w:val="151"/>
        </w:numPr>
        <w:tabs>
          <w:tab w:val="left" w:pos="0"/>
          <w:tab w:val="left" w:pos="284"/>
          <w:tab w:val="left" w:pos="851"/>
        </w:tabs>
        <w:spacing w:after="0"/>
        <w:ind w:left="0" w:firstLine="0"/>
        <w:contextualSpacing/>
        <w:jc w:val="both"/>
        <w:rPr>
          <w:rFonts w:ascii="Times New Roman" w:hAnsi="Times New Roman"/>
          <w:sz w:val="24"/>
          <w:szCs w:val="24"/>
        </w:rPr>
      </w:pPr>
      <w:r w:rsidRPr="005375E8">
        <w:rPr>
          <w:rFonts w:ascii="Times New Roman" w:hAnsi="Times New Roman"/>
          <w:sz w:val="24"/>
          <w:szCs w:val="24"/>
        </w:rPr>
        <w:t xml:space="preserve">abruptio placenta </w:t>
      </w:r>
    </w:p>
    <w:p w14:paraId="4159B7DA" w14:textId="77777777" w:rsidR="005375E8" w:rsidRPr="005375E8" w:rsidRDefault="005375E8" w:rsidP="00201A65">
      <w:pPr>
        <w:numPr>
          <w:ilvl w:val="0"/>
          <w:numId w:val="151"/>
        </w:numPr>
        <w:tabs>
          <w:tab w:val="left" w:pos="0"/>
          <w:tab w:val="left" w:pos="284"/>
          <w:tab w:val="left" w:pos="851"/>
        </w:tabs>
        <w:spacing w:after="0"/>
        <w:ind w:left="0" w:firstLine="0"/>
        <w:contextualSpacing/>
        <w:jc w:val="both"/>
        <w:rPr>
          <w:rFonts w:ascii="Times New Roman" w:hAnsi="Times New Roman"/>
          <w:sz w:val="24"/>
          <w:szCs w:val="24"/>
        </w:rPr>
      </w:pPr>
      <w:r w:rsidRPr="005375E8">
        <w:rPr>
          <w:rFonts w:ascii="Times New Roman" w:hAnsi="Times New Roman"/>
          <w:sz w:val="24"/>
          <w:szCs w:val="24"/>
        </w:rPr>
        <w:t>retention of placenta</w:t>
      </w:r>
    </w:p>
    <w:p w14:paraId="29EEF6D2" w14:textId="77777777" w:rsidR="005375E8" w:rsidRDefault="000A3B8D" w:rsidP="00201A65">
      <w:pPr>
        <w:tabs>
          <w:tab w:val="left" w:pos="0"/>
          <w:tab w:val="left" w:pos="284"/>
          <w:tab w:val="left" w:pos="851"/>
        </w:tabs>
        <w:spacing w:after="0"/>
        <w:contextualSpacing/>
        <w:jc w:val="both"/>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 b, c, d.</w:t>
      </w:r>
    </w:p>
    <w:p w14:paraId="4F7F9AD9" w14:textId="77777777" w:rsidR="000A3B8D" w:rsidRPr="005375E8" w:rsidRDefault="000A3B8D" w:rsidP="00201A65">
      <w:pPr>
        <w:tabs>
          <w:tab w:val="left" w:pos="0"/>
          <w:tab w:val="left" w:pos="284"/>
          <w:tab w:val="left" w:pos="851"/>
        </w:tabs>
        <w:spacing w:after="0"/>
        <w:contextualSpacing/>
        <w:jc w:val="both"/>
        <w:rPr>
          <w:rFonts w:ascii="Times New Roman" w:hAnsi="Times New Roman"/>
          <w:sz w:val="24"/>
          <w:szCs w:val="24"/>
        </w:rPr>
      </w:pPr>
    </w:p>
    <w:p w14:paraId="6D645863"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jc w:val="both"/>
        <w:rPr>
          <w:rFonts w:eastAsia="Calibri"/>
          <w:sz w:val="24"/>
          <w:szCs w:val="24"/>
          <w:lang w:val="en-US"/>
        </w:rPr>
      </w:pPr>
      <w:r w:rsidRPr="00CF2DBE">
        <w:rPr>
          <w:rFonts w:eastAsia="Calibri"/>
          <w:sz w:val="24"/>
          <w:szCs w:val="24"/>
          <w:lang w:val="en-US"/>
        </w:rPr>
        <w:t>CM. The causes of postpartum hemorrhages are:</w:t>
      </w:r>
    </w:p>
    <w:p w14:paraId="3D9FBAD6" w14:textId="77777777" w:rsidR="005375E8" w:rsidRPr="005375E8" w:rsidRDefault="005375E8" w:rsidP="00201A65">
      <w:pPr>
        <w:numPr>
          <w:ilvl w:val="0"/>
          <w:numId w:val="152"/>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uterine hypotonia</w:t>
      </w:r>
    </w:p>
    <w:p w14:paraId="33CF7ABC" w14:textId="77777777" w:rsidR="005375E8" w:rsidRPr="005375E8" w:rsidRDefault="005375E8" w:rsidP="00201A65">
      <w:pPr>
        <w:numPr>
          <w:ilvl w:val="0"/>
          <w:numId w:val="152"/>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soft canal ruptures</w:t>
      </w:r>
    </w:p>
    <w:p w14:paraId="39A453B7" w14:textId="77777777" w:rsidR="005375E8" w:rsidRPr="005375E8" w:rsidRDefault="005375E8" w:rsidP="00201A65">
      <w:pPr>
        <w:numPr>
          <w:ilvl w:val="0"/>
          <w:numId w:val="152"/>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clotting disorders</w:t>
      </w:r>
    </w:p>
    <w:p w14:paraId="702C7004" w14:textId="77777777" w:rsidR="005375E8" w:rsidRPr="005375E8" w:rsidRDefault="005375E8" w:rsidP="00201A65">
      <w:pPr>
        <w:numPr>
          <w:ilvl w:val="0"/>
          <w:numId w:val="152"/>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uterine hypertony</w:t>
      </w:r>
    </w:p>
    <w:p w14:paraId="73D22FCD" w14:textId="77777777" w:rsidR="005375E8" w:rsidRPr="005375E8" w:rsidRDefault="005375E8" w:rsidP="00201A65">
      <w:pPr>
        <w:numPr>
          <w:ilvl w:val="0"/>
          <w:numId w:val="152"/>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 xml:space="preserve">uterine inversion  </w:t>
      </w:r>
    </w:p>
    <w:p w14:paraId="6180D078" w14:textId="77777777" w:rsidR="005375E8" w:rsidRPr="005375E8" w:rsidRDefault="000A3B8D" w:rsidP="00201A65">
      <w:pPr>
        <w:tabs>
          <w:tab w:val="left" w:pos="0"/>
          <w:tab w:val="left" w:pos="284"/>
          <w:tab w:val="left" w:pos="426"/>
        </w:tabs>
        <w:spacing w:after="0"/>
        <w:contextualSpacing/>
        <w:jc w:val="both"/>
        <w:rPr>
          <w:rFonts w:ascii="Times New Roman" w:hAnsi="Times New Roman"/>
          <w:sz w:val="24"/>
          <w:szCs w:val="24"/>
        </w:rPr>
      </w:pPr>
      <w:r w:rsidRPr="005375E8">
        <w:rPr>
          <w:rFonts w:ascii="Times New Roman" w:hAnsi="Times New Roman"/>
          <w:sz w:val="24"/>
          <w:szCs w:val="24"/>
        </w:rPr>
        <w:lastRenderedPageBreak/>
        <w:t>Correct answer</w:t>
      </w:r>
      <w:r>
        <w:rPr>
          <w:rFonts w:ascii="Times New Roman" w:hAnsi="Times New Roman"/>
          <w:sz w:val="24"/>
          <w:szCs w:val="24"/>
        </w:rPr>
        <w:t xml:space="preserve">: </w:t>
      </w:r>
      <w:r w:rsidR="005375E8" w:rsidRPr="005375E8">
        <w:rPr>
          <w:rFonts w:ascii="Times New Roman" w:hAnsi="Times New Roman"/>
          <w:sz w:val="24"/>
          <w:szCs w:val="24"/>
        </w:rPr>
        <w:t>a, b, c, e</w:t>
      </w:r>
    </w:p>
    <w:p w14:paraId="25CA7552" w14:textId="77777777" w:rsidR="005375E8" w:rsidRPr="005375E8" w:rsidRDefault="005375E8" w:rsidP="00201A65">
      <w:pPr>
        <w:tabs>
          <w:tab w:val="left" w:pos="0"/>
          <w:tab w:val="left" w:pos="284"/>
          <w:tab w:val="left" w:pos="426"/>
        </w:tabs>
        <w:spacing w:after="0"/>
        <w:contextualSpacing/>
        <w:jc w:val="both"/>
        <w:rPr>
          <w:rFonts w:ascii="Times New Roman" w:hAnsi="Times New Roman"/>
          <w:sz w:val="24"/>
          <w:szCs w:val="24"/>
        </w:rPr>
      </w:pPr>
    </w:p>
    <w:p w14:paraId="63038994"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jc w:val="both"/>
        <w:rPr>
          <w:rFonts w:eastAsia="Calibri"/>
          <w:sz w:val="24"/>
          <w:szCs w:val="24"/>
          <w:lang w:val="en-US"/>
        </w:rPr>
      </w:pPr>
      <w:r w:rsidRPr="00CF2DBE">
        <w:rPr>
          <w:rFonts w:eastAsia="Calibri"/>
          <w:sz w:val="24"/>
          <w:szCs w:val="24"/>
          <w:lang w:val="en-US"/>
        </w:rPr>
        <w:t>CM. Immediate serious complications of postpartum hemorrhages are:</w:t>
      </w:r>
    </w:p>
    <w:p w14:paraId="19C1D4D9" w14:textId="77777777" w:rsidR="005375E8" w:rsidRPr="005375E8" w:rsidRDefault="005375E8" w:rsidP="00201A65">
      <w:pPr>
        <w:numPr>
          <w:ilvl w:val="0"/>
          <w:numId w:val="153"/>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collapse</w:t>
      </w:r>
    </w:p>
    <w:p w14:paraId="3C0F59C1" w14:textId="77777777" w:rsidR="005375E8" w:rsidRPr="005375E8" w:rsidRDefault="005375E8" w:rsidP="00201A65">
      <w:pPr>
        <w:numPr>
          <w:ilvl w:val="0"/>
          <w:numId w:val="153"/>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shock</w:t>
      </w:r>
    </w:p>
    <w:p w14:paraId="33F3218C" w14:textId="77777777" w:rsidR="005375E8" w:rsidRPr="005375E8" w:rsidRDefault="005375E8" w:rsidP="00201A65">
      <w:pPr>
        <w:numPr>
          <w:ilvl w:val="0"/>
          <w:numId w:val="153"/>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death</w:t>
      </w:r>
    </w:p>
    <w:p w14:paraId="115AC8EF" w14:textId="77777777" w:rsidR="005375E8" w:rsidRPr="005375E8" w:rsidRDefault="005375E8" w:rsidP="00201A65">
      <w:pPr>
        <w:numPr>
          <w:ilvl w:val="0"/>
          <w:numId w:val="153"/>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Sheehan syndrome</w:t>
      </w:r>
    </w:p>
    <w:p w14:paraId="62DB40D4" w14:textId="77777777" w:rsidR="005375E8" w:rsidRPr="005375E8" w:rsidRDefault="005375E8" w:rsidP="00201A65">
      <w:pPr>
        <w:numPr>
          <w:ilvl w:val="0"/>
          <w:numId w:val="153"/>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Simmons syndrome</w:t>
      </w:r>
    </w:p>
    <w:p w14:paraId="1052F436" w14:textId="77777777" w:rsidR="005375E8" w:rsidRDefault="000A3B8D" w:rsidP="00201A65">
      <w:pPr>
        <w:tabs>
          <w:tab w:val="left" w:pos="0"/>
          <w:tab w:val="left" w:pos="284"/>
          <w:tab w:val="left" w:pos="426"/>
        </w:tabs>
        <w:spacing w:after="0"/>
        <w:contextualSpacing/>
        <w:jc w:val="both"/>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 b, c</w:t>
      </w:r>
    </w:p>
    <w:p w14:paraId="596F845F" w14:textId="77777777" w:rsidR="000A3B8D" w:rsidRPr="005375E8" w:rsidRDefault="000A3B8D" w:rsidP="00201A65">
      <w:pPr>
        <w:tabs>
          <w:tab w:val="left" w:pos="0"/>
          <w:tab w:val="left" w:pos="284"/>
          <w:tab w:val="left" w:pos="426"/>
        </w:tabs>
        <w:spacing w:after="0"/>
        <w:contextualSpacing/>
        <w:jc w:val="both"/>
        <w:rPr>
          <w:rFonts w:ascii="Times New Roman" w:hAnsi="Times New Roman"/>
          <w:sz w:val="24"/>
          <w:szCs w:val="24"/>
        </w:rPr>
      </w:pPr>
    </w:p>
    <w:p w14:paraId="263618AA"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jc w:val="both"/>
        <w:rPr>
          <w:rFonts w:eastAsia="Calibri"/>
          <w:sz w:val="24"/>
          <w:szCs w:val="24"/>
          <w:lang w:val="en-US"/>
        </w:rPr>
      </w:pPr>
      <w:r w:rsidRPr="00CF2DBE">
        <w:rPr>
          <w:rFonts w:eastAsia="Calibri"/>
          <w:sz w:val="24"/>
          <w:szCs w:val="24"/>
          <w:lang w:val="en-US"/>
        </w:rPr>
        <w:t>CM. Late serious complications of postpartum bleeding are:</w:t>
      </w:r>
    </w:p>
    <w:p w14:paraId="045CF7AB" w14:textId="77777777" w:rsidR="005375E8" w:rsidRPr="005375E8" w:rsidRDefault="005375E8" w:rsidP="00201A65">
      <w:pPr>
        <w:numPr>
          <w:ilvl w:val="0"/>
          <w:numId w:val="154"/>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Sheehan syndrome</w:t>
      </w:r>
    </w:p>
    <w:p w14:paraId="7D9620A7" w14:textId="77777777" w:rsidR="005375E8" w:rsidRPr="005375E8" w:rsidRDefault="005375E8" w:rsidP="00201A65">
      <w:pPr>
        <w:numPr>
          <w:ilvl w:val="0"/>
          <w:numId w:val="154"/>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collapse</w:t>
      </w:r>
    </w:p>
    <w:p w14:paraId="036F9617" w14:textId="77777777" w:rsidR="005375E8" w:rsidRPr="005375E8" w:rsidRDefault="005375E8" w:rsidP="00201A65">
      <w:pPr>
        <w:numPr>
          <w:ilvl w:val="0"/>
          <w:numId w:val="154"/>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thromboembolic disease</w:t>
      </w:r>
    </w:p>
    <w:p w14:paraId="6ADDA7BA" w14:textId="77777777" w:rsidR="005375E8" w:rsidRPr="005375E8" w:rsidRDefault="005375E8" w:rsidP="00201A65">
      <w:pPr>
        <w:numPr>
          <w:ilvl w:val="0"/>
          <w:numId w:val="154"/>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decortication</w:t>
      </w:r>
    </w:p>
    <w:p w14:paraId="54786D53" w14:textId="77777777" w:rsidR="005375E8" w:rsidRPr="005375E8" w:rsidRDefault="005375E8" w:rsidP="00201A65">
      <w:pPr>
        <w:numPr>
          <w:ilvl w:val="0"/>
          <w:numId w:val="154"/>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chronical respiratory infection</w:t>
      </w:r>
    </w:p>
    <w:p w14:paraId="2B06F294" w14:textId="77777777" w:rsidR="005375E8" w:rsidRDefault="000A3B8D" w:rsidP="00201A65">
      <w:pPr>
        <w:tabs>
          <w:tab w:val="left" w:pos="0"/>
          <w:tab w:val="left" w:pos="284"/>
          <w:tab w:val="left" w:pos="426"/>
        </w:tabs>
        <w:spacing w:after="0"/>
        <w:contextualSpacing/>
        <w:jc w:val="both"/>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 c</w:t>
      </w:r>
    </w:p>
    <w:p w14:paraId="4494E10C" w14:textId="77777777" w:rsidR="000A3B8D" w:rsidRPr="005375E8" w:rsidRDefault="000A3B8D" w:rsidP="00201A65">
      <w:pPr>
        <w:tabs>
          <w:tab w:val="left" w:pos="0"/>
          <w:tab w:val="left" w:pos="284"/>
          <w:tab w:val="left" w:pos="426"/>
        </w:tabs>
        <w:spacing w:after="0"/>
        <w:contextualSpacing/>
        <w:jc w:val="both"/>
        <w:rPr>
          <w:rFonts w:ascii="Times New Roman" w:hAnsi="Times New Roman"/>
          <w:sz w:val="24"/>
          <w:szCs w:val="24"/>
        </w:rPr>
      </w:pPr>
    </w:p>
    <w:p w14:paraId="1E8A5590"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jc w:val="both"/>
        <w:rPr>
          <w:rFonts w:eastAsia="Calibri"/>
          <w:sz w:val="24"/>
          <w:szCs w:val="24"/>
          <w:lang w:val="en-US"/>
        </w:rPr>
      </w:pPr>
      <w:r w:rsidRPr="00CF2DBE">
        <w:rPr>
          <w:rFonts w:eastAsia="Calibri"/>
          <w:sz w:val="24"/>
          <w:szCs w:val="24"/>
          <w:lang w:val="en-US"/>
        </w:rPr>
        <w:t>CM. The prophylaxis of bleeding during third stage of labor consists of:</w:t>
      </w:r>
    </w:p>
    <w:p w14:paraId="3C0144BD" w14:textId="77777777" w:rsidR="005375E8" w:rsidRPr="005375E8" w:rsidRDefault="0080140E" w:rsidP="00201A65">
      <w:pPr>
        <w:numPr>
          <w:ilvl w:val="0"/>
          <w:numId w:val="155"/>
        </w:numPr>
        <w:tabs>
          <w:tab w:val="left" w:pos="0"/>
          <w:tab w:val="left" w:pos="284"/>
          <w:tab w:val="left" w:pos="426"/>
        </w:tabs>
        <w:spacing w:after="0"/>
        <w:ind w:left="0" w:firstLine="0"/>
        <w:contextualSpacing/>
        <w:jc w:val="both"/>
        <w:rPr>
          <w:rFonts w:ascii="Times New Roman" w:hAnsi="Times New Roman"/>
          <w:sz w:val="24"/>
          <w:szCs w:val="24"/>
        </w:rPr>
      </w:pPr>
      <w:r>
        <w:rPr>
          <w:rFonts w:ascii="Times New Roman" w:hAnsi="Times New Roman"/>
          <w:sz w:val="24"/>
          <w:szCs w:val="24"/>
        </w:rPr>
        <w:t>o</w:t>
      </w:r>
      <w:r w:rsidR="005375E8" w:rsidRPr="005375E8">
        <w:rPr>
          <w:rFonts w:ascii="Times New Roman" w:hAnsi="Times New Roman"/>
          <w:sz w:val="24"/>
          <w:szCs w:val="24"/>
        </w:rPr>
        <w:t xml:space="preserve">xytocin administration </w:t>
      </w:r>
    </w:p>
    <w:p w14:paraId="17B6CED2" w14:textId="77777777" w:rsidR="005375E8" w:rsidRPr="005375E8" w:rsidRDefault="0080140E" w:rsidP="00201A65">
      <w:pPr>
        <w:numPr>
          <w:ilvl w:val="0"/>
          <w:numId w:val="155"/>
        </w:numPr>
        <w:tabs>
          <w:tab w:val="left" w:pos="0"/>
          <w:tab w:val="left" w:pos="284"/>
          <w:tab w:val="left" w:pos="426"/>
        </w:tabs>
        <w:spacing w:after="0"/>
        <w:ind w:left="0" w:firstLine="0"/>
        <w:contextualSpacing/>
        <w:jc w:val="both"/>
        <w:rPr>
          <w:rFonts w:ascii="Times New Roman" w:hAnsi="Times New Roman"/>
          <w:sz w:val="24"/>
          <w:szCs w:val="24"/>
        </w:rPr>
      </w:pPr>
      <w:r>
        <w:rPr>
          <w:rFonts w:ascii="Times New Roman" w:hAnsi="Times New Roman"/>
          <w:sz w:val="24"/>
          <w:szCs w:val="24"/>
        </w:rPr>
        <w:t>c</w:t>
      </w:r>
      <w:r w:rsidR="005375E8" w:rsidRPr="005375E8">
        <w:rPr>
          <w:rFonts w:ascii="Times New Roman" w:hAnsi="Times New Roman"/>
          <w:sz w:val="24"/>
          <w:szCs w:val="24"/>
        </w:rPr>
        <w:t>ontrolled cord traction</w:t>
      </w:r>
    </w:p>
    <w:p w14:paraId="5B28FEB1" w14:textId="77777777" w:rsidR="005375E8" w:rsidRPr="005375E8" w:rsidRDefault="0080140E" w:rsidP="00201A65">
      <w:pPr>
        <w:numPr>
          <w:ilvl w:val="0"/>
          <w:numId w:val="155"/>
        </w:numPr>
        <w:tabs>
          <w:tab w:val="left" w:pos="0"/>
          <w:tab w:val="left" w:pos="284"/>
          <w:tab w:val="left" w:pos="426"/>
        </w:tabs>
        <w:spacing w:after="0"/>
        <w:ind w:left="0" w:firstLine="0"/>
        <w:contextualSpacing/>
        <w:jc w:val="both"/>
        <w:rPr>
          <w:rFonts w:ascii="Times New Roman" w:hAnsi="Times New Roman"/>
          <w:sz w:val="24"/>
          <w:szCs w:val="24"/>
        </w:rPr>
      </w:pPr>
      <w:r>
        <w:rPr>
          <w:rFonts w:ascii="Times New Roman" w:hAnsi="Times New Roman"/>
          <w:sz w:val="24"/>
          <w:szCs w:val="24"/>
        </w:rPr>
        <w:t>t</w:t>
      </w:r>
      <w:r w:rsidR="005375E8" w:rsidRPr="005375E8">
        <w:rPr>
          <w:rFonts w:ascii="Times New Roman" w:hAnsi="Times New Roman"/>
          <w:sz w:val="24"/>
          <w:szCs w:val="24"/>
        </w:rPr>
        <w:t>he examination of placenta and membranes</w:t>
      </w:r>
    </w:p>
    <w:p w14:paraId="4EBFB32D" w14:textId="77777777" w:rsidR="005375E8" w:rsidRPr="005375E8" w:rsidRDefault="0080140E" w:rsidP="00201A65">
      <w:pPr>
        <w:numPr>
          <w:ilvl w:val="0"/>
          <w:numId w:val="155"/>
        </w:numPr>
        <w:tabs>
          <w:tab w:val="left" w:pos="0"/>
          <w:tab w:val="left" w:pos="284"/>
          <w:tab w:val="left" w:pos="426"/>
        </w:tabs>
        <w:spacing w:after="0"/>
        <w:ind w:left="0" w:firstLine="0"/>
        <w:contextualSpacing/>
        <w:jc w:val="both"/>
        <w:rPr>
          <w:rFonts w:ascii="Times New Roman" w:hAnsi="Times New Roman"/>
          <w:sz w:val="24"/>
          <w:szCs w:val="24"/>
        </w:rPr>
      </w:pPr>
      <w:r>
        <w:rPr>
          <w:rFonts w:ascii="Times New Roman" w:hAnsi="Times New Roman"/>
          <w:sz w:val="24"/>
          <w:szCs w:val="24"/>
        </w:rPr>
        <w:t>i</w:t>
      </w:r>
      <w:r w:rsidR="005375E8" w:rsidRPr="005375E8">
        <w:rPr>
          <w:rFonts w:ascii="Times New Roman" w:hAnsi="Times New Roman"/>
          <w:sz w:val="24"/>
          <w:szCs w:val="24"/>
        </w:rPr>
        <w:t>ce pack over the uterus</w:t>
      </w:r>
    </w:p>
    <w:p w14:paraId="2B49AE40" w14:textId="77777777" w:rsidR="005375E8" w:rsidRPr="005375E8" w:rsidRDefault="0080140E" w:rsidP="00201A65">
      <w:pPr>
        <w:numPr>
          <w:ilvl w:val="0"/>
          <w:numId w:val="155"/>
        </w:numPr>
        <w:tabs>
          <w:tab w:val="left" w:pos="0"/>
          <w:tab w:val="left" w:pos="284"/>
          <w:tab w:val="left" w:pos="426"/>
        </w:tabs>
        <w:spacing w:after="0"/>
        <w:ind w:left="0" w:firstLine="0"/>
        <w:contextualSpacing/>
        <w:jc w:val="both"/>
        <w:rPr>
          <w:rFonts w:ascii="Times New Roman" w:hAnsi="Times New Roman"/>
          <w:sz w:val="24"/>
          <w:szCs w:val="24"/>
        </w:rPr>
      </w:pPr>
      <w:r>
        <w:rPr>
          <w:rFonts w:ascii="Times New Roman" w:hAnsi="Times New Roman"/>
          <w:sz w:val="24"/>
          <w:szCs w:val="24"/>
        </w:rPr>
        <w:t>r</w:t>
      </w:r>
      <w:r w:rsidR="005375E8" w:rsidRPr="005375E8">
        <w:rPr>
          <w:rFonts w:ascii="Times New Roman" w:hAnsi="Times New Roman"/>
          <w:sz w:val="24"/>
          <w:szCs w:val="24"/>
        </w:rPr>
        <w:t xml:space="preserve">outine bladder catheterization </w:t>
      </w:r>
    </w:p>
    <w:p w14:paraId="44AE8C1D" w14:textId="77777777" w:rsidR="005375E8" w:rsidRPr="005375E8" w:rsidRDefault="000A3B8D" w:rsidP="00201A65">
      <w:pPr>
        <w:tabs>
          <w:tab w:val="left" w:pos="0"/>
          <w:tab w:val="left" w:pos="284"/>
          <w:tab w:val="left" w:pos="426"/>
        </w:tabs>
        <w:spacing w:after="0"/>
        <w:contextualSpacing/>
        <w:jc w:val="both"/>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 b, c.</w:t>
      </w:r>
    </w:p>
    <w:p w14:paraId="77421D95" w14:textId="77777777" w:rsidR="005375E8" w:rsidRPr="005375E8" w:rsidRDefault="005375E8" w:rsidP="00201A65">
      <w:pPr>
        <w:tabs>
          <w:tab w:val="left" w:pos="0"/>
          <w:tab w:val="left" w:pos="284"/>
          <w:tab w:val="left" w:pos="426"/>
        </w:tabs>
        <w:spacing w:after="0"/>
        <w:contextualSpacing/>
        <w:jc w:val="both"/>
        <w:rPr>
          <w:rFonts w:ascii="Times New Roman" w:hAnsi="Times New Roman"/>
          <w:sz w:val="24"/>
          <w:szCs w:val="24"/>
        </w:rPr>
      </w:pPr>
    </w:p>
    <w:p w14:paraId="3E75D04B" w14:textId="77777777" w:rsidR="005375E8" w:rsidRPr="005375E8" w:rsidRDefault="005375E8" w:rsidP="00201A65">
      <w:pPr>
        <w:numPr>
          <w:ilvl w:val="0"/>
          <w:numId w:val="229"/>
        </w:numPr>
        <w:tabs>
          <w:tab w:val="left" w:pos="0"/>
          <w:tab w:val="left" w:pos="284"/>
          <w:tab w:val="left" w:pos="426"/>
        </w:tabs>
        <w:spacing w:after="0"/>
        <w:ind w:left="0" w:firstLine="0"/>
        <w:contextualSpacing/>
        <w:jc w:val="both"/>
        <w:rPr>
          <w:rFonts w:ascii="Times New Roman" w:hAnsi="Times New Roman"/>
          <w:sz w:val="24"/>
          <w:szCs w:val="24"/>
        </w:rPr>
      </w:pPr>
      <w:r w:rsidRPr="005375E8">
        <w:rPr>
          <w:rFonts w:ascii="Times New Roman" w:hAnsi="Times New Roman"/>
          <w:sz w:val="24"/>
          <w:szCs w:val="24"/>
        </w:rPr>
        <w:t>CM. Treatment of uterine atonia includes:</w:t>
      </w:r>
    </w:p>
    <w:p w14:paraId="48C4AE21" w14:textId="77777777" w:rsidR="005375E8" w:rsidRPr="005375E8" w:rsidRDefault="005375E8" w:rsidP="00201A65">
      <w:pPr>
        <w:numPr>
          <w:ilvl w:val="0"/>
          <w:numId w:val="156"/>
        </w:numPr>
        <w:tabs>
          <w:tab w:val="left" w:pos="0"/>
          <w:tab w:val="left" w:pos="284"/>
          <w:tab w:val="left" w:pos="426"/>
        </w:tabs>
        <w:ind w:left="0" w:firstLine="0"/>
        <w:contextualSpacing/>
        <w:jc w:val="both"/>
        <w:rPr>
          <w:rFonts w:ascii="Times New Roman" w:hAnsi="Times New Roman"/>
          <w:sz w:val="24"/>
          <w:szCs w:val="24"/>
        </w:rPr>
      </w:pPr>
      <w:r w:rsidRPr="005375E8">
        <w:rPr>
          <w:rFonts w:ascii="Times New Roman" w:hAnsi="Times New Roman"/>
          <w:sz w:val="24"/>
          <w:szCs w:val="24"/>
        </w:rPr>
        <w:t>massage of the uterus</w:t>
      </w:r>
    </w:p>
    <w:p w14:paraId="3C58FC82" w14:textId="77777777" w:rsidR="005375E8" w:rsidRPr="005375E8" w:rsidRDefault="005375E8" w:rsidP="00201A65">
      <w:pPr>
        <w:numPr>
          <w:ilvl w:val="0"/>
          <w:numId w:val="156"/>
        </w:numPr>
        <w:tabs>
          <w:tab w:val="left" w:pos="0"/>
          <w:tab w:val="left" w:pos="284"/>
          <w:tab w:val="left" w:pos="426"/>
        </w:tabs>
        <w:ind w:left="0" w:firstLine="0"/>
        <w:contextualSpacing/>
        <w:jc w:val="both"/>
        <w:rPr>
          <w:rFonts w:ascii="Times New Roman" w:hAnsi="Times New Roman"/>
          <w:sz w:val="24"/>
          <w:szCs w:val="24"/>
        </w:rPr>
      </w:pPr>
      <w:r w:rsidRPr="005375E8">
        <w:rPr>
          <w:rFonts w:ascii="Times New Roman" w:hAnsi="Times New Roman"/>
          <w:sz w:val="24"/>
          <w:szCs w:val="24"/>
        </w:rPr>
        <w:t>massage of the uterus is contraindicated</w:t>
      </w:r>
    </w:p>
    <w:p w14:paraId="3CDBDCDF" w14:textId="77777777" w:rsidR="005375E8" w:rsidRPr="005375E8" w:rsidRDefault="005375E8" w:rsidP="00201A65">
      <w:pPr>
        <w:numPr>
          <w:ilvl w:val="0"/>
          <w:numId w:val="156"/>
        </w:numPr>
        <w:tabs>
          <w:tab w:val="left" w:pos="0"/>
          <w:tab w:val="left" w:pos="284"/>
          <w:tab w:val="left" w:pos="426"/>
        </w:tabs>
        <w:ind w:left="0" w:firstLine="0"/>
        <w:contextualSpacing/>
        <w:jc w:val="both"/>
        <w:rPr>
          <w:rFonts w:ascii="Times New Roman" w:hAnsi="Times New Roman"/>
          <w:sz w:val="24"/>
          <w:szCs w:val="24"/>
        </w:rPr>
      </w:pPr>
      <w:r w:rsidRPr="005375E8">
        <w:rPr>
          <w:rFonts w:ascii="Times New Roman" w:hAnsi="Times New Roman"/>
          <w:sz w:val="24"/>
          <w:szCs w:val="24"/>
        </w:rPr>
        <w:t xml:space="preserve">bladder catheterization </w:t>
      </w:r>
    </w:p>
    <w:p w14:paraId="59B52217" w14:textId="77777777" w:rsidR="005375E8" w:rsidRPr="005375E8" w:rsidRDefault="005375E8" w:rsidP="00201A65">
      <w:pPr>
        <w:numPr>
          <w:ilvl w:val="0"/>
          <w:numId w:val="156"/>
        </w:numPr>
        <w:tabs>
          <w:tab w:val="left" w:pos="0"/>
          <w:tab w:val="left" w:pos="284"/>
          <w:tab w:val="left" w:pos="426"/>
        </w:tabs>
        <w:ind w:left="0" w:firstLine="0"/>
        <w:contextualSpacing/>
        <w:jc w:val="both"/>
        <w:rPr>
          <w:rFonts w:ascii="Times New Roman" w:hAnsi="Times New Roman"/>
          <w:sz w:val="24"/>
          <w:szCs w:val="24"/>
        </w:rPr>
      </w:pPr>
      <w:r w:rsidRPr="005375E8">
        <w:rPr>
          <w:rFonts w:ascii="Times New Roman" w:hAnsi="Times New Roman"/>
          <w:sz w:val="24"/>
          <w:szCs w:val="24"/>
        </w:rPr>
        <w:t>administration of oxytocin</w:t>
      </w:r>
    </w:p>
    <w:p w14:paraId="14E9A659" w14:textId="77777777" w:rsidR="005375E8" w:rsidRPr="005375E8" w:rsidRDefault="005375E8" w:rsidP="00201A65">
      <w:pPr>
        <w:numPr>
          <w:ilvl w:val="0"/>
          <w:numId w:val="156"/>
        </w:numPr>
        <w:tabs>
          <w:tab w:val="left" w:pos="0"/>
          <w:tab w:val="left" w:pos="284"/>
          <w:tab w:val="left" w:pos="426"/>
        </w:tabs>
        <w:ind w:left="0" w:firstLine="0"/>
        <w:contextualSpacing/>
        <w:jc w:val="both"/>
        <w:rPr>
          <w:rFonts w:ascii="Times New Roman" w:hAnsi="Times New Roman"/>
          <w:sz w:val="24"/>
          <w:szCs w:val="24"/>
        </w:rPr>
      </w:pPr>
      <w:r w:rsidRPr="005375E8">
        <w:rPr>
          <w:rFonts w:ascii="Times New Roman" w:hAnsi="Times New Roman"/>
          <w:sz w:val="24"/>
          <w:szCs w:val="24"/>
        </w:rPr>
        <w:t xml:space="preserve">administration of misoprostol </w:t>
      </w:r>
    </w:p>
    <w:p w14:paraId="629F5D93" w14:textId="77777777" w:rsidR="005375E8" w:rsidRPr="005375E8" w:rsidRDefault="000A3B8D" w:rsidP="00201A65">
      <w:pPr>
        <w:tabs>
          <w:tab w:val="left" w:pos="0"/>
          <w:tab w:val="left" w:pos="284"/>
          <w:tab w:val="left" w:pos="426"/>
        </w:tabs>
        <w:contextualSpacing/>
        <w:jc w:val="both"/>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5375E8" w:rsidRPr="005375E8">
        <w:rPr>
          <w:rFonts w:ascii="Times New Roman" w:hAnsi="Times New Roman"/>
          <w:sz w:val="24"/>
          <w:szCs w:val="24"/>
        </w:rPr>
        <w:t>a, c, d, e</w:t>
      </w:r>
    </w:p>
    <w:p w14:paraId="16D5C7EA"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rPr>
          <w:sz w:val="24"/>
          <w:szCs w:val="24"/>
          <w:lang w:val="en-US"/>
        </w:rPr>
      </w:pPr>
      <w:r w:rsidRPr="00CF2DBE">
        <w:rPr>
          <w:sz w:val="24"/>
          <w:szCs w:val="24"/>
          <w:lang w:val="en-US"/>
        </w:rPr>
        <w:t>CM. Which drugs are used for prevention of postpartum hemorrhage</w:t>
      </w:r>
    </w:p>
    <w:p w14:paraId="22632AFC" w14:textId="77777777" w:rsidR="005375E8" w:rsidRPr="005375E8" w:rsidRDefault="005375E8" w:rsidP="00201A65">
      <w:pPr>
        <w:tabs>
          <w:tab w:val="left" w:pos="0"/>
          <w:tab w:val="left" w:pos="284"/>
          <w:tab w:val="left" w:pos="426"/>
        </w:tabs>
        <w:spacing w:after="0"/>
        <w:rPr>
          <w:rFonts w:ascii="Times New Roman" w:hAnsi="Times New Roman"/>
          <w:sz w:val="24"/>
          <w:szCs w:val="24"/>
        </w:rPr>
      </w:pPr>
      <w:r w:rsidRPr="005375E8">
        <w:rPr>
          <w:rFonts w:ascii="Times New Roman" w:hAnsi="Times New Roman"/>
          <w:sz w:val="24"/>
          <w:szCs w:val="24"/>
        </w:rPr>
        <w:t>a. oxytocin</w:t>
      </w:r>
    </w:p>
    <w:p w14:paraId="5174CA41" w14:textId="77777777" w:rsidR="005375E8" w:rsidRPr="005375E8" w:rsidRDefault="005375E8" w:rsidP="00201A65">
      <w:pPr>
        <w:tabs>
          <w:tab w:val="left" w:pos="0"/>
          <w:tab w:val="left" w:pos="284"/>
          <w:tab w:val="left" w:pos="426"/>
        </w:tabs>
        <w:spacing w:after="0"/>
        <w:rPr>
          <w:rFonts w:ascii="Times New Roman" w:hAnsi="Times New Roman"/>
          <w:sz w:val="24"/>
          <w:szCs w:val="24"/>
        </w:rPr>
      </w:pPr>
      <w:r w:rsidRPr="005375E8">
        <w:rPr>
          <w:rFonts w:ascii="Times New Roman" w:hAnsi="Times New Roman"/>
          <w:sz w:val="24"/>
          <w:szCs w:val="24"/>
        </w:rPr>
        <w:t>b. ergometrine</w:t>
      </w:r>
    </w:p>
    <w:p w14:paraId="08800F1C" w14:textId="77777777" w:rsidR="005375E8" w:rsidRPr="005375E8" w:rsidRDefault="005375E8" w:rsidP="00201A65">
      <w:pPr>
        <w:tabs>
          <w:tab w:val="left" w:pos="0"/>
          <w:tab w:val="left" w:pos="284"/>
          <w:tab w:val="left" w:pos="426"/>
        </w:tabs>
        <w:spacing w:after="0"/>
        <w:rPr>
          <w:rFonts w:ascii="Times New Roman" w:hAnsi="Times New Roman"/>
          <w:sz w:val="24"/>
          <w:szCs w:val="24"/>
        </w:rPr>
      </w:pPr>
      <w:r w:rsidRPr="005375E8">
        <w:rPr>
          <w:rFonts w:ascii="Times New Roman" w:hAnsi="Times New Roman"/>
          <w:sz w:val="24"/>
          <w:szCs w:val="24"/>
        </w:rPr>
        <w:t>c. calcium gluconate</w:t>
      </w:r>
    </w:p>
    <w:p w14:paraId="33D06370" w14:textId="77777777" w:rsidR="005375E8" w:rsidRPr="005375E8" w:rsidRDefault="005375E8" w:rsidP="00201A65">
      <w:pPr>
        <w:tabs>
          <w:tab w:val="left" w:pos="0"/>
          <w:tab w:val="left" w:pos="284"/>
          <w:tab w:val="left" w:pos="426"/>
        </w:tabs>
        <w:spacing w:after="0"/>
        <w:rPr>
          <w:rFonts w:ascii="Times New Roman" w:hAnsi="Times New Roman"/>
          <w:sz w:val="24"/>
          <w:szCs w:val="24"/>
        </w:rPr>
      </w:pPr>
      <w:r w:rsidRPr="005375E8">
        <w:rPr>
          <w:rFonts w:ascii="Times New Roman" w:hAnsi="Times New Roman"/>
          <w:sz w:val="24"/>
          <w:szCs w:val="24"/>
        </w:rPr>
        <w:t>d. ritodrin</w:t>
      </w:r>
    </w:p>
    <w:p w14:paraId="5C83975A" w14:textId="77777777" w:rsidR="005375E8" w:rsidRPr="005375E8" w:rsidRDefault="005375E8" w:rsidP="00201A65">
      <w:pPr>
        <w:tabs>
          <w:tab w:val="left" w:pos="0"/>
          <w:tab w:val="left" w:pos="284"/>
          <w:tab w:val="left" w:pos="426"/>
        </w:tabs>
        <w:spacing w:after="0"/>
        <w:rPr>
          <w:rFonts w:ascii="Times New Roman" w:hAnsi="Times New Roman"/>
          <w:sz w:val="24"/>
          <w:szCs w:val="24"/>
        </w:rPr>
      </w:pPr>
      <w:r w:rsidRPr="005375E8">
        <w:rPr>
          <w:rFonts w:ascii="Times New Roman" w:hAnsi="Times New Roman"/>
          <w:sz w:val="24"/>
          <w:szCs w:val="24"/>
        </w:rPr>
        <w:t>e. syntometrine</w:t>
      </w:r>
    </w:p>
    <w:p w14:paraId="3F524577" w14:textId="77777777" w:rsidR="005375E8" w:rsidRDefault="000A3B8D" w:rsidP="00201A65">
      <w:pPr>
        <w:tabs>
          <w:tab w:val="left" w:pos="0"/>
          <w:tab w:val="left" w:pos="284"/>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 b, e</w:t>
      </w:r>
    </w:p>
    <w:p w14:paraId="523FC40A" w14:textId="77777777" w:rsidR="000A3B8D" w:rsidRPr="005375E8" w:rsidRDefault="000A3B8D" w:rsidP="00201A65">
      <w:pPr>
        <w:tabs>
          <w:tab w:val="left" w:pos="0"/>
          <w:tab w:val="left" w:pos="284"/>
          <w:tab w:val="left" w:pos="426"/>
        </w:tabs>
        <w:spacing w:after="0"/>
        <w:rPr>
          <w:rFonts w:ascii="Times New Roman" w:hAnsi="Times New Roman"/>
          <w:sz w:val="24"/>
          <w:szCs w:val="24"/>
        </w:rPr>
      </w:pPr>
    </w:p>
    <w:p w14:paraId="73509D5B"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rPr>
          <w:sz w:val="24"/>
          <w:szCs w:val="24"/>
          <w:lang w:val="en-US"/>
        </w:rPr>
      </w:pPr>
      <w:r w:rsidRPr="00CF2DBE">
        <w:rPr>
          <w:sz w:val="24"/>
          <w:szCs w:val="24"/>
          <w:lang w:val="en-US"/>
        </w:rPr>
        <w:t>CM. Which oxytocic drugs may be given if there is a contraindication to the use of syntometrine?</w:t>
      </w:r>
    </w:p>
    <w:p w14:paraId="76B19135" w14:textId="77777777" w:rsidR="005D4B26" w:rsidRDefault="005375E8" w:rsidP="00201A65">
      <w:pPr>
        <w:numPr>
          <w:ilvl w:val="0"/>
          <w:numId w:val="196"/>
        </w:numPr>
        <w:tabs>
          <w:tab w:val="left" w:pos="0"/>
          <w:tab w:val="left" w:pos="284"/>
          <w:tab w:val="left" w:pos="709"/>
        </w:tabs>
        <w:spacing w:after="0"/>
        <w:rPr>
          <w:rFonts w:ascii="Times New Roman" w:hAnsi="Times New Roman"/>
          <w:sz w:val="24"/>
          <w:szCs w:val="24"/>
        </w:rPr>
      </w:pPr>
      <w:r w:rsidRPr="005375E8">
        <w:rPr>
          <w:rFonts w:ascii="Times New Roman" w:hAnsi="Times New Roman"/>
          <w:sz w:val="24"/>
          <w:szCs w:val="24"/>
        </w:rPr>
        <w:lastRenderedPageBreak/>
        <w:t>ergometrine</w:t>
      </w:r>
    </w:p>
    <w:p w14:paraId="151CA6DA" w14:textId="77777777" w:rsidR="005D4B26" w:rsidRDefault="005375E8" w:rsidP="00201A65">
      <w:pPr>
        <w:numPr>
          <w:ilvl w:val="0"/>
          <w:numId w:val="196"/>
        </w:numPr>
        <w:tabs>
          <w:tab w:val="left" w:pos="0"/>
          <w:tab w:val="left" w:pos="284"/>
          <w:tab w:val="left" w:pos="709"/>
        </w:tabs>
        <w:spacing w:after="0"/>
        <w:rPr>
          <w:rFonts w:ascii="Times New Roman" w:hAnsi="Times New Roman"/>
          <w:sz w:val="24"/>
          <w:szCs w:val="24"/>
        </w:rPr>
      </w:pPr>
      <w:r w:rsidRPr="005D4B26">
        <w:rPr>
          <w:rFonts w:ascii="Times New Roman" w:hAnsi="Times New Roman"/>
          <w:sz w:val="24"/>
          <w:szCs w:val="24"/>
        </w:rPr>
        <w:t>a combination of oxytocin and ergometrine</w:t>
      </w:r>
    </w:p>
    <w:p w14:paraId="0739B1C5" w14:textId="77777777" w:rsidR="005D4B26" w:rsidRDefault="005375E8" w:rsidP="00201A65">
      <w:pPr>
        <w:numPr>
          <w:ilvl w:val="0"/>
          <w:numId w:val="196"/>
        </w:numPr>
        <w:tabs>
          <w:tab w:val="left" w:pos="0"/>
          <w:tab w:val="left" w:pos="284"/>
          <w:tab w:val="left" w:pos="709"/>
        </w:tabs>
        <w:spacing w:after="0"/>
        <w:rPr>
          <w:rFonts w:ascii="Times New Roman" w:hAnsi="Times New Roman"/>
          <w:sz w:val="24"/>
          <w:szCs w:val="24"/>
        </w:rPr>
      </w:pPr>
      <w:r w:rsidRPr="005D4B26">
        <w:rPr>
          <w:rFonts w:ascii="Times New Roman" w:hAnsi="Times New Roman"/>
          <w:sz w:val="24"/>
          <w:szCs w:val="24"/>
        </w:rPr>
        <w:t>oxytocin</w:t>
      </w:r>
    </w:p>
    <w:p w14:paraId="4B658B5D" w14:textId="77777777" w:rsidR="005D4B26" w:rsidRDefault="005D4B26" w:rsidP="00201A65">
      <w:pPr>
        <w:numPr>
          <w:ilvl w:val="0"/>
          <w:numId w:val="196"/>
        </w:numPr>
        <w:tabs>
          <w:tab w:val="left" w:pos="0"/>
          <w:tab w:val="left" w:pos="284"/>
          <w:tab w:val="left" w:pos="709"/>
        </w:tabs>
        <w:spacing w:after="0"/>
        <w:rPr>
          <w:rFonts w:ascii="Times New Roman" w:hAnsi="Times New Roman"/>
          <w:sz w:val="24"/>
          <w:szCs w:val="24"/>
        </w:rPr>
      </w:pPr>
      <w:r>
        <w:rPr>
          <w:rFonts w:ascii="Times New Roman" w:hAnsi="Times New Roman"/>
          <w:sz w:val="24"/>
          <w:szCs w:val="24"/>
        </w:rPr>
        <w:t>prostaglandin E</w:t>
      </w:r>
      <w:r>
        <w:rPr>
          <w:rFonts w:ascii="Times New Roman" w:hAnsi="Times New Roman"/>
          <w:sz w:val="24"/>
          <w:szCs w:val="24"/>
          <w:vertAlign w:val="subscript"/>
        </w:rPr>
        <w:t>2</w:t>
      </w:r>
    </w:p>
    <w:p w14:paraId="11A03C7D" w14:textId="77777777" w:rsidR="005375E8" w:rsidRPr="005D4B26" w:rsidRDefault="005375E8" w:rsidP="00201A65">
      <w:pPr>
        <w:numPr>
          <w:ilvl w:val="0"/>
          <w:numId w:val="196"/>
        </w:numPr>
        <w:tabs>
          <w:tab w:val="left" w:pos="0"/>
          <w:tab w:val="left" w:pos="284"/>
          <w:tab w:val="left" w:pos="709"/>
        </w:tabs>
        <w:spacing w:after="0"/>
        <w:rPr>
          <w:rFonts w:ascii="Times New Roman" w:hAnsi="Times New Roman"/>
          <w:sz w:val="24"/>
          <w:szCs w:val="24"/>
        </w:rPr>
      </w:pPr>
      <w:r w:rsidRPr="005D4B26">
        <w:rPr>
          <w:rFonts w:ascii="Times New Roman" w:hAnsi="Times New Roman"/>
          <w:sz w:val="24"/>
          <w:szCs w:val="24"/>
        </w:rPr>
        <w:t>misoprostol</w:t>
      </w:r>
    </w:p>
    <w:p w14:paraId="4B3D48BF" w14:textId="77777777" w:rsidR="005375E8" w:rsidRPr="005375E8" w:rsidRDefault="000A3B8D" w:rsidP="00201A65">
      <w:pPr>
        <w:tabs>
          <w:tab w:val="left" w:pos="0"/>
          <w:tab w:val="left" w:pos="426"/>
          <w:tab w:val="left" w:pos="709"/>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c, d, e </w:t>
      </w:r>
    </w:p>
    <w:p w14:paraId="091CB037"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CA0E5E1"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What are infrequent causes of postpartum hemorrhage:</w:t>
      </w:r>
    </w:p>
    <w:p w14:paraId="339FAF8C"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a. cervical and vaginal tears</w:t>
      </w:r>
    </w:p>
    <w:p w14:paraId="101E5A4A"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 xml:space="preserve">b. uterine inversion  </w:t>
      </w:r>
    </w:p>
    <w:p w14:paraId="777A86D8"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 xml:space="preserve">c. DIC syndrome </w:t>
      </w:r>
    </w:p>
    <w:p w14:paraId="329414FD" w14:textId="77777777" w:rsidR="005375E8" w:rsidRPr="005375E8" w:rsidRDefault="00EA1576" w:rsidP="00201A65">
      <w:pPr>
        <w:tabs>
          <w:tab w:val="left" w:pos="0"/>
          <w:tab w:val="left" w:pos="426"/>
          <w:tab w:val="left" w:pos="851"/>
        </w:tabs>
        <w:spacing w:after="0"/>
        <w:rPr>
          <w:rFonts w:ascii="Times New Roman" w:hAnsi="Times New Roman"/>
          <w:sz w:val="24"/>
          <w:szCs w:val="24"/>
        </w:rPr>
      </w:pPr>
      <w:r>
        <w:rPr>
          <w:rFonts w:ascii="Times New Roman" w:hAnsi="Times New Roman"/>
          <w:sz w:val="24"/>
          <w:szCs w:val="24"/>
        </w:rPr>
        <w:t>d. c</w:t>
      </w:r>
      <w:r w:rsidR="005375E8" w:rsidRPr="005375E8">
        <w:rPr>
          <w:rFonts w:ascii="Times New Roman" w:hAnsi="Times New Roman"/>
          <w:sz w:val="24"/>
          <w:szCs w:val="24"/>
        </w:rPr>
        <w:t>oagulopathy</w:t>
      </w:r>
    </w:p>
    <w:p w14:paraId="75F605F3" w14:textId="77777777" w:rsidR="005375E8" w:rsidRPr="005375E8" w:rsidRDefault="00EA1576" w:rsidP="00201A65">
      <w:pPr>
        <w:tabs>
          <w:tab w:val="left" w:pos="0"/>
          <w:tab w:val="left" w:pos="426"/>
          <w:tab w:val="left" w:pos="851"/>
        </w:tabs>
        <w:spacing w:after="0"/>
        <w:rPr>
          <w:rFonts w:ascii="Times New Roman" w:hAnsi="Times New Roman"/>
          <w:sz w:val="24"/>
          <w:szCs w:val="24"/>
        </w:rPr>
      </w:pPr>
      <w:r>
        <w:rPr>
          <w:rFonts w:ascii="Times New Roman" w:hAnsi="Times New Roman"/>
          <w:sz w:val="24"/>
          <w:szCs w:val="24"/>
        </w:rPr>
        <w:t>e. u</w:t>
      </w:r>
      <w:r w:rsidR="005375E8" w:rsidRPr="005375E8">
        <w:rPr>
          <w:rFonts w:ascii="Times New Roman" w:hAnsi="Times New Roman"/>
          <w:sz w:val="24"/>
          <w:szCs w:val="24"/>
        </w:rPr>
        <w:t>terine atonia</w:t>
      </w:r>
    </w:p>
    <w:p w14:paraId="7A4F2586" w14:textId="77777777" w:rsidR="005375E8" w:rsidRDefault="00EA1576"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 c, d </w:t>
      </w:r>
    </w:p>
    <w:p w14:paraId="495F7566" w14:textId="77777777" w:rsidR="00EA1576" w:rsidRPr="005375E8" w:rsidRDefault="00EA1576" w:rsidP="00201A65">
      <w:pPr>
        <w:tabs>
          <w:tab w:val="left" w:pos="0"/>
          <w:tab w:val="left" w:pos="426"/>
          <w:tab w:val="left" w:pos="851"/>
        </w:tabs>
        <w:spacing w:after="0"/>
        <w:rPr>
          <w:rFonts w:ascii="Times New Roman" w:hAnsi="Times New Roman"/>
          <w:sz w:val="24"/>
          <w:szCs w:val="24"/>
        </w:rPr>
      </w:pPr>
    </w:p>
    <w:p w14:paraId="6E279D4C"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The treatment of a patient with a secondary postpartum hemorrhage will include:</w:t>
      </w:r>
    </w:p>
    <w:p w14:paraId="00CA6540" w14:textId="77777777" w:rsidR="005375E8" w:rsidRPr="005375E8" w:rsidRDefault="005375E8" w:rsidP="00201A65">
      <w:pPr>
        <w:numPr>
          <w:ilvl w:val="0"/>
          <w:numId w:val="169"/>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ampicillin and metronidasole</w:t>
      </w:r>
    </w:p>
    <w:p w14:paraId="6F9AE672" w14:textId="77777777" w:rsidR="005375E8" w:rsidRPr="005375E8" w:rsidRDefault="005375E8" w:rsidP="00201A65">
      <w:pPr>
        <w:numPr>
          <w:ilvl w:val="0"/>
          <w:numId w:val="169"/>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oxytocin</w:t>
      </w:r>
    </w:p>
    <w:p w14:paraId="248784F9" w14:textId="77777777" w:rsidR="005375E8" w:rsidRPr="005375E8" w:rsidRDefault="005375E8" w:rsidP="00201A65">
      <w:pPr>
        <w:numPr>
          <w:ilvl w:val="0"/>
          <w:numId w:val="169"/>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red blood cells transfusion in severe anemia</w:t>
      </w:r>
    </w:p>
    <w:p w14:paraId="7E051680" w14:textId="77777777" w:rsidR="005375E8" w:rsidRPr="005375E8" w:rsidRDefault="005375E8" w:rsidP="00201A65">
      <w:pPr>
        <w:numPr>
          <w:ilvl w:val="0"/>
          <w:numId w:val="169"/>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removal of retained products of conception under general anesthesia</w:t>
      </w:r>
    </w:p>
    <w:p w14:paraId="243D28BC" w14:textId="77777777" w:rsidR="005375E8" w:rsidRPr="005375E8" w:rsidRDefault="005375E8" w:rsidP="00201A65">
      <w:pPr>
        <w:numPr>
          <w:ilvl w:val="0"/>
          <w:numId w:val="169"/>
        </w:numPr>
        <w:tabs>
          <w:tab w:val="clear" w:pos="720"/>
          <w:tab w:val="left" w:pos="0"/>
          <w:tab w:val="left" w:pos="284"/>
          <w:tab w:val="left" w:pos="426"/>
        </w:tabs>
        <w:spacing w:after="0"/>
        <w:ind w:left="0" w:firstLine="0"/>
        <w:rPr>
          <w:rFonts w:ascii="Times New Roman" w:hAnsi="Times New Roman"/>
          <w:sz w:val="24"/>
          <w:szCs w:val="24"/>
        </w:rPr>
      </w:pPr>
      <w:r w:rsidRPr="005375E8">
        <w:rPr>
          <w:rFonts w:ascii="Times New Roman" w:hAnsi="Times New Roman"/>
          <w:sz w:val="24"/>
          <w:szCs w:val="24"/>
        </w:rPr>
        <w:t xml:space="preserve">tocolisis </w:t>
      </w:r>
    </w:p>
    <w:p w14:paraId="59506E11" w14:textId="77777777" w:rsidR="005375E8" w:rsidRPr="005375E8" w:rsidRDefault="00CB740A" w:rsidP="00201A65">
      <w:pPr>
        <w:tabs>
          <w:tab w:val="left" w:pos="0"/>
          <w:tab w:val="left" w:pos="284"/>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b, c, d </w:t>
      </w:r>
    </w:p>
    <w:p w14:paraId="7D9B5DBC" w14:textId="77777777" w:rsidR="005375E8" w:rsidRPr="00CF2DBE" w:rsidRDefault="005375E8" w:rsidP="00201A65">
      <w:pPr>
        <w:pStyle w:val="Listecouleur-Accent1"/>
        <w:numPr>
          <w:ilvl w:val="0"/>
          <w:numId w:val="229"/>
        </w:numPr>
        <w:tabs>
          <w:tab w:val="left" w:pos="0"/>
          <w:tab w:val="left" w:pos="284"/>
          <w:tab w:val="left" w:pos="426"/>
        </w:tabs>
        <w:spacing w:after="200" w:line="276" w:lineRule="auto"/>
        <w:ind w:left="0" w:firstLine="0"/>
        <w:rPr>
          <w:sz w:val="24"/>
          <w:szCs w:val="24"/>
          <w:lang w:val="en-US"/>
        </w:rPr>
      </w:pPr>
      <w:r w:rsidRPr="00CF2DBE">
        <w:rPr>
          <w:sz w:val="24"/>
          <w:szCs w:val="24"/>
          <w:lang w:val="en-US"/>
        </w:rPr>
        <w:t>CM. Which of the following are risk factors for uterus rupture?</w:t>
      </w:r>
    </w:p>
    <w:p w14:paraId="4C67F426" w14:textId="77777777" w:rsidR="005375E8" w:rsidRPr="005375E8" w:rsidRDefault="005375E8" w:rsidP="00201A65">
      <w:pPr>
        <w:pStyle w:val="Listecouleur-Accent1"/>
        <w:widowControl w:val="0"/>
        <w:numPr>
          <w:ilvl w:val="1"/>
          <w:numId w:val="170"/>
        </w:numPr>
        <w:tabs>
          <w:tab w:val="left" w:pos="0"/>
          <w:tab w:val="left" w:pos="284"/>
          <w:tab w:val="left" w:pos="360"/>
          <w:tab w:val="left" w:pos="426"/>
        </w:tabs>
        <w:autoSpaceDE w:val="0"/>
        <w:autoSpaceDN w:val="0"/>
        <w:adjustRightInd w:val="0"/>
        <w:spacing w:line="276" w:lineRule="auto"/>
        <w:ind w:left="0" w:right="-766" w:firstLine="0"/>
        <w:rPr>
          <w:bCs/>
          <w:sz w:val="24"/>
          <w:szCs w:val="24"/>
        </w:rPr>
      </w:pPr>
      <w:r w:rsidRPr="005375E8">
        <w:rPr>
          <w:bCs/>
          <w:sz w:val="24"/>
          <w:szCs w:val="24"/>
        </w:rPr>
        <w:t>threatened preterm labor</w:t>
      </w:r>
    </w:p>
    <w:p w14:paraId="4B0E4393" w14:textId="77777777" w:rsidR="005375E8" w:rsidRPr="005375E8" w:rsidRDefault="005375E8" w:rsidP="00201A65">
      <w:pPr>
        <w:pStyle w:val="Listecouleur-Accent1"/>
        <w:widowControl w:val="0"/>
        <w:numPr>
          <w:ilvl w:val="1"/>
          <w:numId w:val="170"/>
        </w:numPr>
        <w:tabs>
          <w:tab w:val="left" w:pos="0"/>
          <w:tab w:val="left" w:pos="284"/>
          <w:tab w:val="left" w:pos="360"/>
          <w:tab w:val="left" w:pos="426"/>
        </w:tabs>
        <w:autoSpaceDE w:val="0"/>
        <w:autoSpaceDN w:val="0"/>
        <w:adjustRightInd w:val="0"/>
        <w:spacing w:line="276" w:lineRule="auto"/>
        <w:ind w:left="0" w:right="-766" w:firstLine="0"/>
        <w:rPr>
          <w:bCs/>
          <w:sz w:val="24"/>
          <w:szCs w:val="24"/>
        </w:rPr>
      </w:pPr>
      <w:r w:rsidRPr="005375E8">
        <w:rPr>
          <w:sz w:val="24"/>
          <w:szCs w:val="24"/>
        </w:rPr>
        <w:t>transversal situs of the fetus</w:t>
      </w:r>
    </w:p>
    <w:p w14:paraId="7D433C36" w14:textId="77777777" w:rsidR="005375E8" w:rsidRPr="005375E8" w:rsidRDefault="005375E8" w:rsidP="00201A65">
      <w:pPr>
        <w:pStyle w:val="Listecouleur-Accent1"/>
        <w:widowControl w:val="0"/>
        <w:numPr>
          <w:ilvl w:val="1"/>
          <w:numId w:val="170"/>
        </w:numPr>
        <w:tabs>
          <w:tab w:val="left" w:pos="0"/>
          <w:tab w:val="left" w:pos="284"/>
          <w:tab w:val="left" w:pos="360"/>
          <w:tab w:val="left" w:pos="426"/>
        </w:tabs>
        <w:autoSpaceDE w:val="0"/>
        <w:autoSpaceDN w:val="0"/>
        <w:adjustRightInd w:val="0"/>
        <w:spacing w:line="276" w:lineRule="auto"/>
        <w:ind w:left="0" w:right="-766" w:firstLine="0"/>
        <w:rPr>
          <w:bCs/>
          <w:sz w:val="24"/>
          <w:szCs w:val="24"/>
        </w:rPr>
      </w:pPr>
      <w:r w:rsidRPr="005375E8">
        <w:rPr>
          <w:sz w:val="24"/>
          <w:szCs w:val="24"/>
        </w:rPr>
        <w:t>previous cesarean section</w:t>
      </w:r>
    </w:p>
    <w:p w14:paraId="1769CD58" w14:textId="77777777" w:rsidR="005375E8" w:rsidRPr="005375E8" w:rsidRDefault="005375E8" w:rsidP="00201A65">
      <w:pPr>
        <w:pStyle w:val="Listecouleur-Accent1"/>
        <w:widowControl w:val="0"/>
        <w:numPr>
          <w:ilvl w:val="1"/>
          <w:numId w:val="170"/>
        </w:numPr>
        <w:tabs>
          <w:tab w:val="left" w:pos="0"/>
          <w:tab w:val="left" w:pos="284"/>
          <w:tab w:val="left" w:pos="360"/>
          <w:tab w:val="left" w:pos="426"/>
        </w:tabs>
        <w:autoSpaceDE w:val="0"/>
        <w:autoSpaceDN w:val="0"/>
        <w:adjustRightInd w:val="0"/>
        <w:spacing w:line="276" w:lineRule="auto"/>
        <w:ind w:left="0" w:right="-766" w:firstLine="0"/>
        <w:rPr>
          <w:bCs/>
          <w:sz w:val="24"/>
          <w:szCs w:val="24"/>
        </w:rPr>
      </w:pPr>
      <w:r w:rsidRPr="005375E8">
        <w:rPr>
          <w:sz w:val="24"/>
          <w:szCs w:val="24"/>
        </w:rPr>
        <w:t>hydramnios</w:t>
      </w:r>
    </w:p>
    <w:p w14:paraId="50F767D5" w14:textId="77777777" w:rsidR="005375E8" w:rsidRPr="005375E8" w:rsidRDefault="005375E8" w:rsidP="00201A65">
      <w:pPr>
        <w:pStyle w:val="Listecouleur-Accent1"/>
        <w:widowControl w:val="0"/>
        <w:numPr>
          <w:ilvl w:val="1"/>
          <w:numId w:val="170"/>
        </w:numPr>
        <w:tabs>
          <w:tab w:val="left" w:pos="0"/>
          <w:tab w:val="left" w:pos="284"/>
          <w:tab w:val="left" w:pos="360"/>
          <w:tab w:val="left" w:pos="426"/>
        </w:tabs>
        <w:autoSpaceDE w:val="0"/>
        <w:autoSpaceDN w:val="0"/>
        <w:adjustRightInd w:val="0"/>
        <w:spacing w:line="276" w:lineRule="auto"/>
        <w:ind w:left="0" w:right="-766" w:firstLine="0"/>
        <w:rPr>
          <w:bCs/>
          <w:sz w:val="24"/>
          <w:szCs w:val="24"/>
        </w:rPr>
      </w:pPr>
      <w:r w:rsidRPr="005375E8">
        <w:rPr>
          <w:sz w:val="24"/>
          <w:szCs w:val="24"/>
        </w:rPr>
        <w:t>contracted pelvis</w:t>
      </w:r>
    </w:p>
    <w:p w14:paraId="3E573F6E" w14:textId="77777777" w:rsidR="005375E8" w:rsidRPr="005375E8" w:rsidRDefault="00CB740A"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 c, e </w:t>
      </w:r>
    </w:p>
    <w:p w14:paraId="34292BC3" w14:textId="77777777" w:rsidR="00681B86"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Surgical methods used for treatment of massive postpartum hemorrhages include:</w:t>
      </w:r>
    </w:p>
    <w:p w14:paraId="2A80B8A6" w14:textId="77777777" w:rsidR="00681B86" w:rsidRPr="00681B86" w:rsidRDefault="005D4B26" w:rsidP="00201A65">
      <w:pPr>
        <w:pStyle w:val="Listecouleur-Accent1"/>
        <w:numPr>
          <w:ilvl w:val="1"/>
          <w:numId w:val="229"/>
        </w:numPr>
        <w:tabs>
          <w:tab w:val="left" w:pos="0"/>
          <w:tab w:val="left" w:pos="142"/>
          <w:tab w:val="left" w:pos="284"/>
        </w:tabs>
        <w:spacing w:after="200" w:line="276" w:lineRule="auto"/>
        <w:ind w:hanging="1440"/>
        <w:rPr>
          <w:sz w:val="24"/>
          <w:szCs w:val="24"/>
        </w:rPr>
      </w:pPr>
      <w:r>
        <w:rPr>
          <w:sz w:val="24"/>
          <w:szCs w:val="24"/>
          <w:lang w:val="ro-RO"/>
        </w:rPr>
        <w:t>u</w:t>
      </w:r>
      <w:r w:rsidR="005375E8" w:rsidRPr="00681B86">
        <w:rPr>
          <w:sz w:val="24"/>
          <w:szCs w:val="24"/>
          <w:lang w:val="ro-RO"/>
        </w:rPr>
        <w:t xml:space="preserve">terine and ovarian arteries ligation  </w:t>
      </w:r>
    </w:p>
    <w:p w14:paraId="273885DB" w14:textId="77777777" w:rsidR="00681B86" w:rsidRPr="00681B86" w:rsidRDefault="005375E8" w:rsidP="00201A65">
      <w:pPr>
        <w:pStyle w:val="Listecouleur-Accent1"/>
        <w:numPr>
          <w:ilvl w:val="1"/>
          <w:numId w:val="229"/>
        </w:numPr>
        <w:tabs>
          <w:tab w:val="left" w:pos="0"/>
          <w:tab w:val="left" w:pos="142"/>
          <w:tab w:val="left" w:pos="284"/>
        </w:tabs>
        <w:spacing w:after="200" w:line="276" w:lineRule="auto"/>
        <w:ind w:hanging="1440"/>
        <w:rPr>
          <w:sz w:val="24"/>
          <w:szCs w:val="24"/>
        </w:rPr>
      </w:pPr>
      <w:r w:rsidRPr="00681B86">
        <w:rPr>
          <w:sz w:val="24"/>
          <w:szCs w:val="24"/>
          <w:lang w:val="ro-RO"/>
        </w:rPr>
        <w:t>McDonald suture</w:t>
      </w:r>
    </w:p>
    <w:p w14:paraId="3E73FC53" w14:textId="77777777" w:rsidR="00681B86" w:rsidRPr="00681B86" w:rsidRDefault="005375E8" w:rsidP="00201A65">
      <w:pPr>
        <w:pStyle w:val="Listecouleur-Accent1"/>
        <w:numPr>
          <w:ilvl w:val="1"/>
          <w:numId w:val="229"/>
        </w:numPr>
        <w:tabs>
          <w:tab w:val="left" w:pos="0"/>
          <w:tab w:val="left" w:pos="142"/>
          <w:tab w:val="left" w:pos="284"/>
        </w:tabs>
        <w:spacing w:after="200" w:line="276" w:lineRule="auto"/>
        <w:ind w:hanging="1440"/>
        <w:rPr>
          <w:sz w:val="24"/>
          <w:szCs w:val="24"/>
        </w:rPr>
      </w:pPr>
      <w:r w:rsidRPr="00681B86">
        <w:rPr>
          <w:sz w:val="24"/>
          <w:szCs w:val="24"/>
          <w:lang w:val="ro-RO"/>
        </w:rPr>
        <w:t>B-Lynch suture</w:t>
      </w:r>
    </w:p>
    <w:p w14:paraId="02A3C6DC" w14:textId="77777777" w:rsidR="00681B86" w:rsidRPr="00681B86" w:rsidRDefault="005D4B26" w:rsidP="00201A65">
      <w:pPr>
        <w:pStyle w:val="Listecouleur-Accent1"/>
        <w:numPr>
          <w:ilvl w:val="1"/>
          <w:numId w:val="229"/>
        </w:numPr>
        <w:tabs>
          <w:tab w:val="left" w:pos="0"/>
          <w:tab w:val="left" w:pos="142"/>
          <w:tab w:val="left" w:pos="284"/>
        </w:tabs>
        <w:spacing w:after="200" w:line="276" w:lineRule="auto"/>
        <w:ind w:hanging="1440"/>
        <w:rPr>
          <w:sz w:val="24"/>
          <w:szCs w:val="24"/>
        </w:rPr>
      </w:pPr>
      <w:r>
        <w:rPr>
          <w:sz w:val="24"/>
          <w:szCs w:val="24"/>
          <w:lang w:val="ro-RO"/>
        </w:rPr>
        <w:t>h</w:t>
      </w:r>
      <w:r w:rsidR="005375E8" w:rsidRPr="00681B86">
        <w:rPr>
          <w:sz w:val="24"/>
          <w:szCs w:val="24"/>
          <w:lang w:val="ro-RO"/>
        </w:rPr>
        <w:t>ysterectomy</w:t>
      </w:r>
    </w:p>
    <w:p w14:paraId="60109D11" w14:textId="77777777" w:rsidR="005375E8" w:rsidRPr="00681B86" w:rsidRDefault="005D4B26" w:rsidP="00201A65">
      <w:pPr>
        <w:pStyle w:val="Listecouleur-Accent1"/>
        <w:numPr>
          <w:ilvl w:val="1"/>
          <w:numId w:val="229"/>
        </w:numPr>
        <w:tabs>
          <w:tab w:val="left" w:pos="0"/>
          <w:tab w:val="left" w:pos="142"/>
          <w:tab w:val="left" w:pos="284"/>
        </w:tabs>
        <w:spacing w:after="200" w:line="276" w:lineRule="auto"/>
        <w:ind w:hanging="1440"/>
        <w:rPr>
          <w:sz w:val="24"/>
          <w:szCs w:val="24"/>
        </w:rPr>
      </w:pPr>
      <w:r>
        <w:rPr>
          <w:sz w:val="24"/>
          <w:szCs w:val="24"/>
          <w:lang w:val="ro-RO"/>
        </w:rPr>
        <w:t>i</w:t>
      </w:r>
      <w:r w:rsidR="005375E8" w:rsidRPr="00681B86">
        <w:rPr>
          <w:sz w:val="24"/>
          <w:szCs w:val="24"/>
          <w:lang w:val="ro-RO"/>
        </w:rPr>
        <w:t xml:space="preserve">nternal iliac artery ligation </w:t>
      </w:r>
    </w:p>
    <w:p w14:paraId="78668964" w14:textId="77777777" w:rsidR="005375E8" w:rsidRPr="005375E8" w:rsidRDefault="00681B86" w:rsidP="00201A65">
      <w:pPr>
        <w:pStyle w:val="Listecouleur-Accent1"/>
        <w:tabs>
          <w:tab w:val="left" w:pos="0"/>
          <w:tab w:val="left" w:pos="426"/>
          <w:tab w:val="left" w:pos="851"/>
        </w:tabs>
        <w:spacing w:line="276" w:lineRule="auto"/>
        <w:ind w:left="0"/>
        <w:rPr>
          <w:sz w:val="24"/>
          <w:szCs w:val="24"/>
          <w:lang w:val="ro-RO"/>
        </w:rPr>
      </w:pPr>
      <w:r w:rsidRPr="00CF2DBE">
        <w:rPr>
          <w:sz w:val="24"/>
          <w:szCs w:val="24"/>
          <w:lang w:val="en-US"/>
        </w:rPr>
        <w:t>Correct answer:</w:t>
      </w:r>
      <w:r>
        <w:rPr>
          <w:sz w:val="24"/>
          <w:szCs w:val="24"/>
          <w:lang w:val="en-GB"/>
        </w:rPr>
        <w:t xml:space="preserve"> a, c, d, e</w:t>
      </w:r>
      <w:r w:rsidR="005375E8" w:rsidRPr="005375E8">
        <w:rPr>
          <w:sz w:val="24"/>
          <w:szCs w:val="24"/>
          <w:lang w:val="ro-RO"/>
        </w:rPr>
        <w:tab/>
      </w:r>
    </w:p>
    <w:p w14:paraId="10B1A79C" w14:textId="77777777" w:rsidR="005375E8" w:rsidRPr="00CF2DBE" w:rsidRDefault="005375E8" w:rsidP="00201A65">
      <w:pPr>
        <w:pStyle w:val="Listecouleur-Accent1"/>
        <w:tabs>
          <w:tab w:val="left" w:pos="0"/>
          <w:tab w:val="left" w:pos="426"/>
          <w:tab w:val="left" w:pos="851"/>
        </w:tabs>
        <w:spacing w:line="276" w:lineRule="auto"/>
        <w:ind w:left="0"/>
        <w:rPr>
          <w:sz w:val="24"/>
          <w:szCs w:val="24"/>
          <w:lang w:val="en-US"/>
        </w:rPr>
      </w:pPr>
    </w:p>
    <w:p w14:paraId="0A77BCE7"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The following statements are related to postpartum hemorrhages, EXCEPT:</w:t>
      </w:r>
    </w:p>
    <w:p w14:paraId="2E96AA5C"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it is always a preventable condition</w:t>
      </w:r>
    </w:p>
    <w:p w14:paraId="651246FD"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t>atonicity of the uterus is the commonest cause</w:t>
      </w:r>
    </w:p>
    <w:p w14:paraId="093A4143"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t xml:space="preserve">prophylactic oxytocine should be used routinely in the third stage of labor </w:t>
      </w:r>
    </w:p>
    <w:p w14:paraId="1AE669A7"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lastRenderedPageBreak/>
        <w:t>represent the leading cause of maternal mortality in developing countries</w:t>
      </w:r>
    </w:p>
    <w:p w14:paraId="146FFBFE"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t xml:space="preserve">uterine </w:t>
      </w:r>
      <w:r w:rsidR="005375E8" w:rsidRPr="00681B86">
        <w:rPr>
          <w:sz w:val="24"/>
          <w:szCs w:val="24"/>
          <w:lang w:val="ro-RO"/>
        </w:rPr>
        <w:t xml:space="preserve">inversion is a rare cause </w:t>
      </w:r>
    </w:p>
    <w:p w14:paraId="27230E53" w14:textId="77777777" w:rsidR="005375E8" w:rsidRPr="00681B86" w:rsidRDefault="00681B86" w:rsidP="00201A65">
      <w:pPr>
        <w:pStyle w:val="Listecouleur-Accent1"/>
        <w:tabs>
          <w:tab w:val="left" w:pos="0"/>
          <w:tab w:val="left" w:pos="284"/>
          <w:tab w:val="left" w:pos="851"/>
        </w:tabs>
        <w:spacing w:line="276" w:lineRule="auto"/>
        <w:ind w:left="0"/>
        <w:rPr>
          <w:sz w:val="24"/>
          <w:szCs w:val="24"/>
          <w:lang w:val="ro-RO"/>
        </w:rPr>
      </w:pPr>
      <w:r w:rsidRPr="00681B86">
        <w:rPr>
          <w:sz w:val="24"/>
          <w:szCs w:val="24"/>
        </w:rPr>
        <w:t xml:space="preserve">Correct answer: </w:t>
      </w:r>
      <w:r>
        <w:rPr>
          <w:sz w:val="24"/>
          <w:szCs w:val="24"/>
          <w:lang w:val="ro-RO"/>
        </w:rPr>
        <w:t>a</w:t>
      </w:r>
    </w:p>
    <w:p w14:paraId="06E951D5" w14:textId="77777777" w:rsidR="005375E8" w:rsidRPr="00681B86" w:rsidRDefault="005375E8" w:rsidP="00201A65">
      <w:pPr>
        <w:pStyle w:val="Listecouleur-Accent1"/>
        <w:tabs>
          <w:tab w:val="left" w:pos="0"/>
          <w:tab w:val="left" w:pos="426"/>
          <w:tab w:val="left" w:pos="851"/>
        </w:tabs>
        <w:spacing w:line="276" w:lineRule="auto"/>
        <w:ind w:left="0"/>
        <w:rPr>
          <w:sz w:val="24"/>
          <w:szCs w:val="24"/>
          <w:lang w:val="en-GB"/>
        </w:rPr>
      </w:pPr>
    </w:p>
    <w:p w14:paraId="3FF51D63"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Major risk factors for preeclampsia are:</w:t>
      </w:r>
    </w:p>
    <w:p w14:paraId="397543F8"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 xml:space="preserve">chronic hypertension </w:t>
      </w:r>
    </w:p>
    <w:p w14:paraId="62BD553D"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t xml:space="preserve">primiparity </w:t>
      </w:r>
    </w:p>
    <w:p w14:paraId="147BDE54"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t>antiphosfolipid syndrom</w:t>
      </w:r>
    </w:p>
    <w:p w14:paraId="6F0CF5D5" w14:textId="77777777" w:rsid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t xml:space="preserve">previous eclampsia </w:t>
      </w:r>
    </w:p>
    <w:p w14:paraId="5F3FEADB" w14:textId="77777777" w:rsidR="005375E8" w:rsidRPr="00681B86" w:rsidRDefault="005D4B26"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681B86">
        <w:rPr>
          <w:sz w:val="24"/>
          <w:szCs w:val="24"/>
          <w:lang w:val="ro-RO"/>
        </w:rPr>
        <w:t xml:space="preserve">smoking </w:t>
      </w:r>
    </w:p>
    <w:p w14:paraId="3221C4C7" w14:textId="77777777" w:rsidR="005375E8" w:rsidRDefault="00681B86" w:rsidP="00201A65">
      <w:pPr>
        <w:pStyle w:val="Listecouleur-Accent1"/>
        <w:tabs>
          <w:tab w:val="left" w:pos="0"/>
          <w:tab w:val="left" w:pos="426"/>
          <w:tab w:val="left" w:pos="851"/>
        </w:tabs>
        <w:spacing w:line="276" w:lineRule="auto"/>
        <w:ind w:left="0"/>
        <w:rPr>
          <w:sz w:val="24"/>
          <w:szCs w:val="24"/>
          <w:lang w:val="en-GB"/>
        </w:rPr>
      </w:pPr>
      <w:r w:rsidRPr="00CF2DBE">
        <w:rPr>
          <w:sz w:val="24"/>
          <w:szCs w:val="24"/>
          <w:lang w:val="en-US"/>
        </w:rPr>
        <w:t>Correct answer:</w:t>
      </w:r>
      <w:r>
        <w:rPr>
          <w:sz w:val="24"/>
          <w:szCs w:val="24"/>
          <w:lang w:val="en-GB"/>
        </w:rPr>
        <w:t xml:space="preserve"> a, c, d</w:t>
      </w:r>
      <w:r w:rsidR="005375E8" w:rsidRPr="00CF2DBE">
        <w:rPr>
          <w:sz w:val="24"/>
          <w:szCs w:val="24"/>
          <w:lang w:val="en-US"/>
        </w:rPr>
        <w:tab/>
      </w:r>
    </w:p>
    <w:p w14:paraId="5486CB60" w14:textId="77777777" w:rsidR="00681B86" w:rsidRPr="00681B86" w:rsidRDefault="00681B86" w:rsidP="00201A65">
      <w:pPr>
        <w:pStyle w:val="Listecouleur-Accent1"/>
        <w:tabs>
          <w:tab w:val="left" w:pos="0"/>
          <w:tab w:val="left" w:pos="426"/>
          <w:tab w:val="left" w:pos="851"/>
        </w:tabs>
        <w:spacing w:line="276" w:lineRule="auto"/>
        <w:ind w:left="0"/>
        <w:rPr>
          <w:sz w:val="24"/>
          <w:szCs w:val="24"/>
          <w:lang w:val="en-GB"/>
        </w:rPr>
      </w:pPr>
    </w:p>
    <w:p w14:paraId="52350DD9"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Risk factors for preeclampsia includes:</w:t>
      </w:r>
    </w:p>
    <w:p w14:paraId="58610DDB" w14:textId="77777777" w:rsidR="00681B86"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5375E8">
        <w:rPr>
          <w:sz w:val="24"/>
          <w:szCs w:val="24"/>
          <w:lang w:val="ro-RO"/>
        </w:rPr>
        <w:t>primiparity</w:t>
      </w:r>
    </w:p>
    <w:p w14:paraId="1E5D641A" w14:textId="77777777" w:rsidR="00681B86"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681B86">
        <w:rPr>
          <w:sz w:val="24"/>
          <w:szCs w:val="24"/>
          <w:lang w:val="ro-RO"/>
        </w:rPr>
        <w:t xml:space="preserve">multiparity </w:t>
      </w:r>
    </w:p>
    <w:p w14:paraId="7FD5EF3E" w14:textId="77777777" w:rsidR="00681B86"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681B86">
        <w:rPr>
          <w:sz w:val="24"/>
          <w:szCs w:val="24"/>
          <w:lang w:val="ro-RO"/>
        </w:rPr>
        <w:t xml:space="preserve">obesity </w:t>
      </w:r>
    </w:p>
    <w:p w14:paraId="4D480766" w14:textId="77777777" w:rsidR="00681B86"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681B86">
        <w:rPr>
          <w:sz w:val="24"/>
          <w:szCs w:val="24"/>
          <w:lang w:val="ro-RO"/>
        </w:rPr>
        <w:t>placenta previa</w:t>
      </w:r>
    </w:p>
    <w:p w14:paraId="5F50A0DB" w14:textId="77777777" w:rsidR="005375E8" w:rsidRPr="00681B86" w:rsidRDefault="005D4B26" w:rsidP="00201A65">
      <w:pPr>
        <w:pStyle w:val="Listecouleur-Accent1"/>
        <w:numPr>
          <w:ilvl w:val="1"/>
          <w:numId w:val="229"/>
        </w:numPr>
        <w:tabs>
          <w:tab w:val="left" w:pos="0"/>
          <w:tab w:val="left" w:pos="142"/>
          <w:tab w:val="left" w:pos="284"/>
        </w:tabs>
        <w:spacing w:line="276" w:lineRule="auto"/>
        <w:ind w:hanging="1440"/>
        <w:rPr>
          <w:sz w:val="24"/>
          <w:szCs w:val="24"/>
          <w:lang w:val="ro-RO"/>
        </w:rPr>
      </w:pPr>
      <w:r w:rsidRPr="00681B86">
        <w:rPr>
          <w:sz w:val="24"/>
          <w:szCs w:val="24"/>
          <w:lang w:val="ro-RO"/>
        </w:rPr>
        <w:t xml:space="preserve">multiple </w:t>
      </w:r>
      <w:r w:rsidR="005375E8" w:rsidRPr="00681B86">
        <w:rPr>
          <w:sz w:val="24"/>
          <w:szCs w:val="24"/>
          <w:lang w:val="ro-RO"/>
        </w:rPr>
        <w:t xml:space="preserve">pregnancy  </w:t>
      </w:r>
    </w:p>
    <w:p w14:paraId="3337D25E" w14:textId="77777777" w:rsidR="005375E8" w:rsidRPr="00CF2DBE" w:rsidRDefault="00681B86" w:rsidP="00201A65">
      <w:pPr>
        <w:pStyle w:val="Listecouleur-Accent1"/>
        <w:tabs>
          <w:tab w:val="left" w:pos="0"/>
          <w:tab w:val="left" w:pos="426"/>
          <w:tab w:val="left" w:pos="851"/>
        </w:tabs>
        <w:spacing w:line="276" w:lineRule="auto"/>
        <w:ind w:left="0"/>
        <w:rPr>
          <w:sz w:val="24"/>
          <w:szCs w:val="24"/>
          <w:lang w:val="en-US"/>
        </w:rPr>
      </w:pPr>
      <w:r w:rsidRPr="00CF2DBE">
        <w:rPr>
          <w:sz w:val="24"/>
          <w:szCs w:val="24"/>
          <w:lang w:val="en-US"/>
        </w:rPr>
        <w:t>Correct answer:</w:t>
      </w:r>
      <w:r>
        <w:rPr>
          <w:sz w:val="24"/>
          <w:szCs w:val="24"/>
          <w:lang w:val="en-GB"/>
        </w:rPr>
        <w:t xml:space="preserve"> a, c, e</w:t>
      </w:r>
      <w:r w:rsidR="005375E8" w:rsidRPr="00CF2DBE">
        <w:rPr>
          <w:sz w:val="24"/>
          <w:szCs w:val="24"/>
          <w:lang w:val="en-US"/>
        </w:rPr>
        <w:tab/>
      </w:r>
    </w:p>
    <w:p w14:paraId="7F8E2DB2" w14:textId="77777777" w:rsidR="005375E8" w:rsidRPr="00CF2DBE" w:rsidRDefault="005375E8" w:rsidP="00201A65">
      <w:pPr>
        <w:pStyle w:val="Listecouleur-Accent1"/>
        <w:tabs>
          <w:tab w:val="left" w:pos="0"/>
          <w:tab w:val="left" w:pos="426"/>
          <w:tab w:val="left" w:pos="851"/>
        </w:tabs>
        <w:spacing w:line="276" w:lineRule="auto"/>
        <w:ind w:left="0"/>
        <w:rPr>
          <w:sz w:val="24"/>
          <w:szCs w:val="24"/>
          <w:lang w:val="en-US"/>
        </w:rPr>
      </w:pPr>
    </w:p>
    <w:p w14:paraId="0C7C05CC" w14:textId="77777777" w:rsidR="005375E8" w:rsidRPr="00CF2DBE" w:rsidRDefault="005375E8" w:rsidP="00201A65">
      <w:pPr>
        <w:pStyle w:val="Listecouleur-Accent1"/>
        <w:widowControl w:val="0"/>
        <w:numPr>
          <w:ilvl w:val="0"/>
          <w:numId w:val="229"/>
        </w:numPr>
        <w:tabs>
          <w:tab w:val="left" w:pos="0"/>
          <w:tab w:val="left" w:pos="426"/>
          <w:tab w:val="left" w:pos="851"/>
        </w:tabs>
        <w:autoSpaceDE w:val="0"/>
        <w:autoSpaceDN w:val="0"/>
        <w:adjustRightInd w:val="0"/>
        <w:spacing w:line="276" w:lineRule="auto"/>
        <w:ind w:left="0" w:firstLine="0"/>
        <w:rPr>
          <w:sz w:val="24"/>
          <w:szCs w:val="24"/>
          <w:lang w:val="en-US"/>
        </w:rPr>
      </w:pPr>
      <w:r w:rsidRPr="00CF2DBE">
        <w:rPr>
          <w:sz w:val="24"/>
          <w:szCs w:val="24"/>
          <w:lang w:val="en-US"/>
        </w:rPr>
        <w:t xml:space="preserve">CS. What is NOT considered criteria of severe preeclampsia: </w:t>
      </w:r>
    </w:p>
    <w:p w14:paraId="0CF7079A" w14:textId="77777777" w:rsidR="005375E8" w:rsidRPr="005375E8" w:rsidRDefault="005375E8" w:rsidP="00201A65">
      <w:pPr>
        <w:pStyle w:val="Listecouleur-Accent1"/>
        <w:widowControl w:val="0"/>
        <w:numPr>
          <w:ilvl w:val="1"/>
          <w:numId w:val="229"/>
        </w:numPr>
        <w:tabs>
          <w:tab w:val="left" w:pos="0"/>
          <w:tab w:val="left" w:pos="142"/>
          <w:tab w:val="left" w:pos="284"/>
        </w:tabs>
        <w:autoSpaceDE w:val="0"/>
        <w:autoSpaceDN w:val="0"/>
        <w:adjustRightInd w:val="0"/>
        <w:spacing w:line="276" w:lineRule="auto"/>
        <w:ind w:left="0" w:firstLine="0"/>
        <w:rPr>
          <w:sz w:val="24"/>
          <w:szCs w:val="24"/>
        </w:rPr>
      </w:pPr>
      <w:r w:rsidRPr="005375E8">
        <w:rPr>
          <w:sz w:val="24"/>
          <w:szCs w:val="24"/>
        </w:rPr>
        <w:t xml:space="preserve">severe headache </w:t>
      </w:r>
    </w:p>
    <w:p w14:paraId="7BEB6407" w14:textId="77777777" w:rsidR="005375E8" w:rsidRPr="005375E8" w:rsidRDefault="005375E8" w:rsidP="00201A65">
      <w:pPr>
        <w:pStyle w:val="Listecouleur-Accent1"/>
        <w:widowControl w:val="0"/>
        <w:numPr>
          <w:ilvl w:val="1"/>
          <w:numId w:val="229"/>
        </w:numPr>
        <w:tabs>
          <w:tab w:val="left" w:pos="0"/>
          <w:tab w:val="left" w:pos="142"/>
          <w:tab w:val="left" w:pos="284"/>
        </w:tabs>
        <w:autoSpaceDE w:val="0"/>
        <w:autoSpaceDN w:val="0"/>
        <w:adjustRightInd w:val="0"/>
        <w:spacing w:line="276" w:lineRule="auto"/>
        <w:ind w:left="0" w:firstLine="0"/>
        <w:rPr>
          <w:sz w:val="24"/>
          <w:szCs w:val="24"/>
        </w:rPr>
      </w:pPr>
      <w:r w:rsidRPr="005375E8">
        <w:rPr>
          <w:sz w:val="24"/>
          <w:szCs w:val="24"/>
        </w:rPr>
        <w:t>persistent oliguria</w:t>
      </w:r>
    </w:p>
    <w:p w14:paraId="10694C85" w14:textId="77777777" w:rsidR="005375E8" w:rsidRPr="00CF2DBE" w:rsidRDefault="005375E8" w:rsidP="00201A65">
      <w:pPr>
        <w:pStyle w:val="Listecouleur-Accent1"/>
        <w:widowControl w:val="0"/>
        <w:numPr>
          <w:ilvl w:val="1"/>
          <w:numId w:val="229"/>
        </w:numPr>
        <w:tabs>
          <w:tab w:val="left" w:pos="0"/>
          <w:tab w:val="left" w:pos="142"/>
          <w:tab w:val="left" w:pos="284"/>
        </w:tabs>
        <w:autoSpaceDE w:val="0"/>
        <w:autoSpaceDN w:val="0"/>
        <w:adjustRightInd w:val="0"/>
        <w:spacing w:line="276" w:lineRule="auto"/>
        <w:ind w:left="0" w:firstLine="0"/>
        <w:rPr>
          <w:sz w:val="24"/>
          <w:szCs w:val="24"/>
          <w:lang w:val="en-US"/>
        </w:rPr>
      </w:pPr>
      <w:r w:rsidRPr="00CF2DBE">
        <w:rPr>
          <w:sz w:val="24"/>
          <w:szCs w:val="24"/>
          <w:lang w:val="en-US"/>
        </w:rPr>
        <w:t>level of fibrinogen over 5 g/liter</w:t>
      </w:r>
    </w:p>
    <w:p w14:paraId="32A9340D" w14:textId="77777777" w:rsidR="005375E8" w:rsidRPr="005375E8" w:rsidRDefault="005375E8" w:rsidP="00201A65">
      <w:pPr>
        <w:pStyle w:val="Listecouleur-Accent1"/>
        <w:widowControl w:val="0"/>
        <w:numPr>
          <w:ilvl w:val="1"/>
          <w:numId w:val="229"/>
        </w:numPr>
        <w:tabs>
          <w:tab w:val="left" w:pos="0"/>
          <w:tab w:val="left" w:pos="142"/>
          <w:tab w:val="left" w:pos="284"/>
        </w:tabs>
        <w:autoSpaceDE w:val="0"/>
        <w:autoSpaceDN w:val="0"/>
        <w:adjustRightInd w:val="0"/>
        <w:spacing w:line="276" w:lineRule="auto"/>
        <w:ind w:left="0" w:firstLine="0"/>
        <w:rPr>
          <w:sz w:val="24"/>
          <w:szCs w:val="24"/>
        </w:rPr>
      </w:pPr>
      <w:r w:rsidRPr="005375E8">
        <w:rPr>
          <w:sz w:val="24"/>
          <w:szCs w:val="24"/>
        </w:rPr>
        <w:t>thrombocytopenia &lt; 100000 mm</w:t>
      </w:r>
    </w:p>
    <w:p w14:paraId="203EB73C" w14:textId="77777777" w:rsidR="005375E8" w:rsidRPr="005375E8" w:rsidRDefault="005375E8" w:rsidP="00201A65">
      <w:pPr>
        <w:pStyle w:val="Listecouleur-Accent1"/>
        <w:widowControl w:val="0"/>
        <w:numPr>
          <w:ilvl w:val="1"/>
          <w:numId w:val="229"/>
        </w:numPr>
        <w:tabs>
          <w:tab w:val="left" w:pos="0"/>
          <w:tab w:val="left" w:pos="142"/>
          <w:tab w:val="left" w:pos="284"/>
        </w:tabs>
        <w:autoSpaceDE w:val="0"/>
        <w:autoSpaceDN w:val="0"/>
        <w:adjustRightInd w:val="0"/>
        <w:spacing w:line="276" w:lineRule="auto"/>
        <w:ind w:left="0" w:firstLine="0"/>
        <w:rPr>
          <w:sz w:val="24"/>
          <w:szCs w:val="24"/>
        </w:rPr>
      </w:pPr>
      <w:r w:rsidRPr="005375E8">
        <w:rPr>
          <w:sz w:val="24"/>
          <w:szCs w:val="24"/>
        </w:rPr>
        <w:t>elevated liver enzymes</w:t>
      </w:r>
    </w:p>
    <w:p w14:paraId="21082A7A" w14:textId="77777777" w:rsidR="005375E8" w:rsidRPr="005375E8" w:rsidRDefault="00681B86"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c</w:t>
      </w:r>
    </w:p>
    <w:p w14:paraId="51524E34"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In preeclampsia impending signs of imminent eclampsia are:</w:t>
      </w:r>
    </w:p>
    <w:p w14:paraId="5D8F1075" w14:textId="77777777" w:rsidR="00FD5A23"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blurred vision</w:t>
      </w:r>
    </w:p>
    <w:p w14:paraId="5477441A" w14:textId="77777777" w:rsidR="00FD5A23"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FD5A23">
        <w:rPr>
          <w:sz w:val="24"/>
          <w:szCs w:val="24"/>
          <w:lang w:val="ro-RO"/>
        </w:rPr>
        <w:t>waight gain more that 2 kg per week</w:t>
      </w:r>
    </w:p>
    <w:p w14:paraId="7E7C6CFD" w14:textId="77777777" w:rsidR="00FD5A23"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FD5A23">
        <w:rPr>
          <w:sz w:val="24"/>
          <w:szCs w:val="24"/>
          <w:lang w:val="ro-RO"/>
        </w:rPr>
        <w:t>severe proteinuria &gt;5 gr/24 hours</w:t>
      </w:r>
    </w:p>
    <w:p w14:paraId="066E140F" w14:textId="77777777" w:rsidR="00FD5A23"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FD5A23">
        <w:rPr>
          <w:sz w:val="24"/>
          <w:szCs w:val="24"/>
          <w:lang w:val="ro-RO"/>
        </w:rPr>
        <w:t xml:space="preserve">severe headache </w:t>
      </w:r>
    </w:p>
    <w:p w14:paraId="48043786" w14:textId="77777777" w:rsidR="005375E8" w:rsidRPr="00FD5A23"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FD5A23">
        <w:rPr>
          <w:sz w:val="24"/>
          <w:szCs w:val="24"/>
          <w:lang w:val="ro-RO"/>
        </w:rPr>
        <w:t xml:space="preserve">brick </w:t>
      </w:r>
      <w:r w:rsidR="005375E8" w:rsidRPr="00FD5A23">
        <w:rPr>
          <w:sz w:val="24"/>
          <w:szCs w:val="24"/>
          <w:lang w:val="ro-RO"/>
        </w:rPr>
        <w:t xml:space="preserve">deep tendon reflexes </w:t>
      </w:r>
    </w:p>
    <w:p w14:paraId="64D2F2BC" w14:textId="77777777" w:rsidR="005375E8" w:rsidRPr="005375E8" w:rsidRDefault="00FD5A23" w:rsidP="00201A65">
      <w:pPr>
        <w:pStyle w:val="Listecouleur-Accent1"/>
        <w:tabs>
          <w:tab w:val="left" w:pos="0"/>
          <w:tab w:val="left" w:pos="426"/>
          <w:tab w:val="left" w:pos="851"/>
        </w:tabs>
        <w:spacing w:line="276" w:lineRule="auto"/>
        <w:ind w:left="0"/>
        <w:rPr>
          <w:sz w:val="24"/>
          <w:szCs w:val="24"/>
          <w:lang w:val="ro-RO"/>
        </w:rPr>
      </w:pPr>
      <w:r w:rsidRPr="00CF2DBE">
        <w:rPr>
          <w:sz w:val="24"/>
          <w:szCs w:val="24"/>
          <w:lang w:val="en-US"/>
        </w:rPr>
        <w:t>Correct answer:</w:t>
      </w:r>
      <w:r>
        <w:rPr>
          <w:sz w:val="24"/>
          <w:szCs w:val="24"/>
          <w:lang w:val="en-GB"/>
        </w:rPr>
        <w:t xml:space="preserve"> a, d, e</w:t>
      </w:r>
      <w:r w:rsidR="005375E8" w:rsidRPr="005375E8">
        <w:rPr>
          <w:sz w:val="24"/>
          <w:szCs w:val="24"/>
          <w:lang w:val="ro-RO"/>
        </w:rPr>
        <w:tab/>
      </w:r>
    </w:p>
    <w:p w14:paraId="0BB6F516" w14:textId="77777777" w:rsidR="005375E8" w:rsidRPr="005375E8" w:rsidRDefault="005375E8" w:rsidP="00201A65">
      <w:pPr>
        <w:pStyle w:val="Listecouleur-Accent1"/>
        <w:tabs>
          <w:tab w:val="left" w:pos="0"/>
          <w:tab w:val="left" w:pos="426"/>
          <w:tab w:val="left" w:pos="851"/>
        </w:tabs>
        <w:spacing w:line="276" w:lineRule="auto"/>
        <w:ind w:left="0"/>
        <w:rPr>
          <w:sz w:val="24"/>
          <w:szCs w:val="24"/>
          <w:lang w:val="ro-RO"/>
        </w:rPr>
      </w:pPr>
    </w:p>
    <w:p w14:paraId="04E4F7DB"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All of the following indicate superimposed preeclampsia, EXCEPT:</w:t>
      </w:r>
    </w:p>
    <w:p w14:paraId="5F053C23" w14:textId="77777777" w:rsidR="00FD5A23" w:rsidRDefault="006D7957"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n</w:t>
      </w:r>
      <w:r w:rsidR="005375E8" w:rsidRPr="005375E8">
        <w:rPr>
          <w:sz w:val="24"/>
          <w:szCs w:val="24"/>
          <w:lang w:val="ro-RO"/>
        </w:rPr>
        <w:t>ew onset proteinuria</w:t>
      </w:r>
    </w:p>
    <w:p w14:paraId="66E0F1AA" w14:textId="77777777" w:rsidR="00FD5A23" w:rsidRDefault="006D7957"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i</w:t>
      </w:r>
      <w:r w:rsidR="005375E8" w:rsidRPr="00FD5A23">
        <w:rPr>
          <w:sz w:val="24"/>
          <w:szCs w:val="24"/>
          <w:lang w:val="ro-RO"/>
        </w:rPr>
        <w:t>ncrease in systolic BP by 30 mm Hg and/or diastolic BP by 15 mm Hg</w:t>
      </w:r>
    </w:p>
    <w:p w14:paraId="5EA3F6A0" w14:textId="77777777" w:rsidR="00FD5A23" w:rsidRDefault="006D7957"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t</w:t>
      </w:r>
      <w:r w:rsidR="005375E8" w:rsidRPr="00FD5A23">
        <w:rPr>
          <w:sz w:val="24"/>
          <w:szCs w:val="24"/>
          <w:lang w:val="ro-RO"/>
        </w:rPr>
        <w:t xml:space="preserve">rombocitopenia </w:t>
      </w:r>
    </w:p>
    <w:p w14:paraId="5339393B" w14:textId="77777777" w:rsidR="00FD5A23" w:rsidRDefault="006D7957"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e</w:t>
      </w:r>
      <w:r w:rsidR="005375E8" w:rsidRPr="00FD5A23">
        <w:rPr>
          <w:sz w:val="24"/>
          <w:szCs w:val="24"/>
          <w:lang w:val="ro-RO"/>
        </w:rPr>
        <w:t xml:space="preserve">levated liver enzimes </w:t>
      </w:r>
    </w:p>
    <w:p w14:paraId="555575DB" w14:textId="77777777" w:rsidR="005375E8" w:rsidRPr="00FD5A23" w:rsidRDefault="006D7957"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o</w:t>
      </w:r>
      <w:r w:rsidR="005375E8" w:rsidRPr="00FD5A23">
        <w:rPr>
          <w:sz w:val="24"/>
          <w:szCs w:val="24"/>
          <w:lang w:val="ro-RO"/>
        </w:rPr>
        <w:t xml:space="preserve">liguria </w:t>
      </w:r>
    </w:p>
    <w:p w14:paraId="4A974234" w14:textId="77777777" w:rsidR="005375E8" w:rsidRPr="005375E8" w:rsidRDefault="00FD5A23" w:rsidP="00201A65">
      <w:pPr>
        <w:pStyle w:val="Listecouleur-Accent1"/>
        <w:tabs>
          <w:tab w:val="left" w:pos="0"/>
          <w:tab w:val="left" w:pos="142"/>
        </w:tabs>
        <w:spacing w:line="276" w:lineRule="auto"/>
        <w:ind w:left="0"/>
        <w:rPr>
          <w:sz w:val="24"/>
          <w:szCs w:val="24"/>
        </w:rPr>
      </w:pPr>
      <w:r w:rsidRPr="005375E8">
        <w:rPr>
          <w:sz w:val="24"/>
          <w:szCs w:val="24"/>
        </w:rPr>
        <w:t>Correct answer</w:t>
      </w:r>
      <w:r>
        <w:rPr>
          <w:sz w:val="24"/>
          <w:szCs w:val="24"/>
        </w:rPr>
        <w:t xml:space="preserve">: </w:t>
      </w:r>
      <w:r w:rsidR="005375E8" w:rsidRPr="005375E8">
        <w:rPr>
          <w:sz w:val="24"/>
          <w:szCs w:val="24"/>
        </w:rPr>
        <w:t>B</w:t>
      </w:r>
    </w:p>
    <w:p w14:paraId="27D39118"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7A721524" w14:textId="77777777" w:rsidR="005375E8" w:rsidRPr="00CF2DBE" w:rsidRDefault="005375E8" w:rsidP="00201A65">
      <w:pPr>
        <w:pStyle w:val="Listecouleur-Accent1"/>
        <w:widowControl w:val="0"/>
        <w:numPr>
          <w:ilvl w:val="0"/>
          <w:numId w:val="229"/>
        </w:numPr>
        <w:tabs>
          <w:tab w:val="left" w:pos="0"/>
          <w:tab w:val="left" w:pos="426"/>
          <w:tab w:val="left" w:pos="851"/>
        </w:tabs>
        <w:autoSpaceDE w:val="0"/>
        <w:autoSpaceDN w:val="0"/>
        <w:adjustRightInd w:val="0"/>
        <w:spacing w:line="276" w:lineRule="auto"/>
        <w:ind w:left="0" w:firstLine="0"/>
        <w:rPr>
          <w:sz w:val="24"/>
          <w:szCs w:val="24"/>
          <w:lang w:val="en-US"/>
        </w:rPr>
      </w:pPr>
      <w:r w:rsidRPr="00CF2DBE">
        <w:rPr>
          <w:sz w:val="24"/>
          <w:szCs w:val="24"/>
          <w:lang w:val="en-US"/>
        </w:rPr>
        <w:t>CM. The following pathophysiologic changes are characteristic for preeclampsia:</w:t>
      </w:r>
    </w:p>
    <w:p w14:paraId="05A1F49A"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vasoconstriction</w:t>
      </w:r>
    </w:p>
    <w:p w14:paraId="3131686D"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hypovolemia</w:t>
      </w:r>
    </w:p>
    <w:p w14:paraId="4F7FE514"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 xml:space="preserve">decreased peripheral vascular resistance </w:t>
      </w:r>
    </w:p>
    <w:p w14:paraId="7884150B"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increased vascular permeability</w:t>
      </w:r>
    </w:p>
    <w:p w14:paraId="7E282C98"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 xml:space="preserve">activation of coagulation system </w:t>
      </w:r>
    </w:p>
    <w:p w14:paraId="6643CF1C" w14:textId="77777777" w:rsidR="005375E8" w:rsidRPr="005375E8" w:rsidRDefault="006D7957"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b, d, e </w:t>
      </w:r>
    </w:p>
    <w:p w14:paraId="526D43CE"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 xml:space="preserve"> CM. Laboratory changes characteristic to severe preeclampsia include:</w:t>
      </w:r>
    </w:p>
    <w:p w14:paraId="44CF1F7C"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 xml:space="preserve">increased level of creatinine </w:t>
      </w:r>
    </w:p>
    <w:p w14:paraId="58F7B63B"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elevated liver enzymes</w:t>
      </w:r>
    </w:p>
    <w:p w14:paraId="3216DBA3"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decreased hematocrit</w:t>
      </w:r>
    </w:p>
    <w:p w14:paraId="31F4CCC4"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thrombocytopenia</w:t>
      </w:r>
    </w:p>
    <w:p w14:paraId="176038CC"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hyperproteinemia</w:t>
      </w:r>
    </w:p>
    <w:p w14:paraId="616FA96C" w14:textId="77777777" w:rsidR="005375E8" w:rsidRPr="005375E8" w:rsidRDefault="006D7957"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b, d </w:t>
      </w:r>
    </w:p>
    <w:p w14:paraId="13C380BC"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What complications of pregnancy are characteristic to preeclampsia:</w:t>
      </w:r>
    </w:p>
    <w:p w14:paraId="4E2E605F"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fetal growth restriction</w:t>
      </w:r>
    </w:p>
    <w:p w14:paraId="6433FF91"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preterm delivery</w:t>
      </w:r>
    </w:p>
    <w:p w14:paraId="39E03C76"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antepartum fetal death</w:t>
      </w:r>
    </w:p>
    <w:p w14:paraId="6A7C4C16"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embriopathies</w:t>
      </w:r>
    </w:p>
    <w:p w14:paraId="3D7FE44C"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polihydramnios</w:t>
      </w:r>
    </w:p>
    <w:p w14:paraId="6E661E8F" w14:textId="77777777" w:rsidR="005375E8" w:rsidRPr="005375E8" w:rsidRDefault="006D7957"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b, c </w:t>
      </w:r>
    </w:p>
    <w:p w14:paraId="5EAF43D1"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What are two main causes of death in women with preeclampsia / eclampsia:</w:t>
      </w:r>
    </w:p>
    <w:p w14:paraId="04C98A1D"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renal necrosis</w:t>
      </w:r>
    </w:p>
    <w:p w14:paraId="42C41E34"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 xml:space="preserve">liver insufficiency </w:t>
      </w:r>
    </w:p>
    <w:p w14:paraId="78C7760C"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intra-cerebral hemorrhages</w:t>
      </w:r>
    </w:p>
    <w:p w14:paraId="17089D4D"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pulmonary edema</w:t>
      </w:r>
    </w:p>
    <w:p w14:paraId="40875F06"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liver rupture</w:t>
      </w:r>
    </w:p>
    <w:p w14:paraId="24555108" w14:textId="77777777" w:rsidR="005375E8" w:rsidRPr="005375E8" w:rsidRDefault="006D7957"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c, d </w:t>
      </w:r>
    </w:p>
    <w:p w14:paraId="7812704D"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Risk of which complications is increased by preeclampsia:</w:t>
      </w:r>
    </w:p>
    <w:p w14:paraId="766B365A"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abruptio placenta</w:t>
      </w:r>
    </w:p>
    <w:p w14:paraId="0A11089E"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fetal macrosomia</w:t>
      </w:r>
    </w:p>
    <w:p w14:paraId="4A845ADB"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DIC syndrome</w:t>
      </w:r>
    </w:p>
    <w:p w14:paraId="529E6C02"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 xml:space="preserve">postpartum thromboembolism </w:t>
      </w:r>
    </w:p>
    <w:p w14:paraId="22A26A83" w14:textId="77777777" w:rsidR="005375E8" w:rsidRPr="005375E8" w:rsidRDefault="005375E8" w:rsidP="00201A65">
      <w:pPr>
        <w:pStyle w:val="Listecouleur-Accent1"/>
        <w:numPr>
          <w:ilvl w:val="1"/>
          <w:numId w:val="229"/>
        </w:numPr>
        <w:tabs>
          <w:tab w:val="left" w:pos="0"/>
          <w:tab w:val="left" w:pos="284"/>
          <w:tab w:val="left" w:pos="851"/>
        </w:tabs>
        <w:spacing w:line="276" w:lineRule="auto"/>
        <w:ind w:left="0" w:firstLine="0"/>
        <w:rPr>
          <w:sz w:val="24"/>
          <w:szCs w:val="24"/>
        </w:rPr>
      </w:pPr>
      <w:r w:rsidRPr="005375E8">
        <w:rPr>
          <w:sz w:val="24"/>
          <w:szCs w:val="24"/>
        </w:rPr>
        <w:t>fetal growth restriction</w:t>
      </w:r>
    </w:p>
    <w:p w14:paraId="4BDCD8A4" w14:textId="77777777" w:rsidR="005375E8" w:rsidRPr="005375E8" w:rsidRDefault="006D7957"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c, d, e   </w:t>
      </w:r>
    </w:p>
    <w:p w14:paraId="726FD621" w14:textId="77777777" w:rsidR="005375E8" w:rsidRPr="00CF2DBE" w:rsidRDefault="005375E8" w:rsidP="00201A65">
      <w:pPr>
        <w:pStyle w:val="Listecouleur-Accent1"/>
        <w:widowControl w:val="0"/>
        <w:numPr>
          <w:ilvl w:val="0"/>
          <w:numId w:val="229"/>
        </w:numPr>
        <w:tabs>
          <w:tab w:val="left" w:pos="0"/>
          <w:tab w:val="left" w:pos="426"/>
          <w:tab w:val="left" w:pos="851"/>
        </w:tabs>
        <w:autoSpaceDE w:val="0"/>
        <w:autoSpaceDN w:val="0"/>
        <w:adjustRightInd w:val="0"/>
        <w:spacing w:line="276" w:lineRule="auto"/>
        <w:ind w:left="0" w:firstLine="0"/>
        <w:rPr>
          <w:sz w:val="24"/>
          <w:szCs w:val="24"/>
          <w:lang w:val="en-US"/>
        </w:rPr>
      </w:pPr>
      <w:r w:rsidRPr="00CF2DBE">
        <w:rPr>
          <w:sz w:val="24"/>
          <w:szCs w:val="24"/>
          <w:lang w:val="en-US"/>
        </w:rPr>
        <w:t>CM. What are the possible consequences of preeclampsia/eclampsia</w:t>
      </w:r>
    </w:p>
    <w:p w14:paraId="4776A5ED"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antenatal death of the fetus</w:t>
      </w:r>
    </w:p>
    <w:p w14:paraId="2DC84B57"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coagulopathic hemorrhage</w:t>
      </w:r>
    </w:p>
    <w:p w14:paraId="77FF2510"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lastRenderedPageBreak/>
        <w:t xml:space="preserve"> prematurity</w:t>
      </w:r>
    </w:p>
    <w:p w14:paraId="123DDC90"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 xml:space="preserve"> retinal detachment</w:t>
      </w:r>
    </w:p>
    <w:p w14:paraId="6A433CA1"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placenta previa</w:t>
      </w:r>
    </w:p>
    <w:p w14:paraId="3079CECC" w14:textId="77777777" w:rsidR="005375E8" w:rsidRPr="005375E8" w:rsidRDefault="006D7957" w:rsidP="00201A65">
      <w:pPr>
        <w:tabs>
          <w:tab w:val="left" w:pos="0"/>
          <w:tab w:val="left" w:pos="426"/>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b, c, d  </w:t>
      </w:r>
    </w:p>
    <w:p w14:paraId="4BFF2793" w14:textId="77777777" w:rsidR="005375E8" w:rsidRPr="00CF2DBE" w:rsidRDefault="005375E8" w:rsidP="00201A65">
      <w:pPr>
        <w:pStyle w:val="Listecouleur-Accent1"/>
        <w:widowControl w:val="0"/>
        <w:numPr>
          <w:ilvl w:val="0"/>
          <w:numId w:val="229"/>
        </w:numPr>
        <w:tabs>
          <w:tab w:val="left" w:pos="0"/>
          <w:tab w:val="left" w:pos="426"/>
          <w:tab w:val="left" w:pos="851"/>
        </w:tabs>
        <w:autoSpaceDE w:val="0"/>
        <w:autoSpaceDN w:val="0"/>
        <w:adjustRightInd w:val="0"/>
        <w:spacing w:line="276" w:lineRule="auto"/>
        <w:ind w:left="0" w:firstLine="0"/>
        <w:rPr>
          <w:sz w:val="24"/>
          <w:szCs w:val="24"/>
          <w:lang w:val="en-US"/>
        </w:rPr>
      </w:pPr>
      <w:r w:rsidRPr="00CF2DBE">
        <w:rPr>
          <w:sz w:val="24"/>
          <w:szCs w:val="24"/>
          <w:lang w:val="en-US"/>
        </w:rPr>
        <w:t>CM. Which are the indications for pregnancy termination in case of severe preeclampsia:</w:t>
      </w:r>
    </w:p>
    <w:p w14:paraId="169E067A"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persistent oliguria</w:t>
      </w:r>
    </w:p>
    <w:p w14:paraId="476B2227"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thrombocytopenia</w:t>
      </w:r>
    </w:p>
    <w:p w14:paraId="740A15F8"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pulmonary edema</w:t>
      </w:r>
    </w:p>
    <w:p w14:paraId="41F9C933"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hydramnios</w:t>
      </w:r>
    </w:p>
    <w:p w14:paraId="26A877FB"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severe fetal growth restriction</w:t>
      </w:r>
    </w:p>
    <w:p w14:paraId="280F927B" w14:textId="77777777" w:rsidR="005375E8" w:rsidRPr="00CF2DBE" w:rsidRDefault="006D7957" w:rsidP="00201A65">
      <w:pPr>
        <w:pStyle w:val="Listecouleur-Accent1"/>
        <w:widowControl w:val="0"/>
        <w:tabs>
          <w:tab w:val="left" w:pos="0"/>
          <w:tab w:val="left" w:pos="426"/>
          <w:tab w:val="left" w:pos="851"/>
        </w:tabs>
        <w:autoSpaceDE w:val="0"/>
        <w:autoSpaceDN w:val="0"/>
        <w:adjustRightInd w:val="0"/>
        <w:spacing w:line="276" w:lineRule="auto"/>
        <w:ind w:left="0"/>
        <w:rPr>
          <w:sz w:val="24"/>
          <w:szCs w:val="24"/>
          <w:lang w:val="en-US"/>
        </w:rPr>
      </w:pPr>
      <w:r w:rsidRPr="00CF2DBE">
        <w:rPr>
          <w:sz w:val="24"/>
          <w:szCs w:val="24"/>
          <w:lang w:val="en-US"/>
        </w:rPr>
        <w:t xml:space="preserve">Correct answer: </w:t>
      </w:r>
      <w:r>
        <w:rPr>
          <w:sz w:val="24"/>
          <w:szCs w:val="24"/>
          <w:lang w:val="en-GB"/>
        </w:rPr>
        <w:t xml:space="preserve">a, b, c, e </w:t>
      </w:r>
    </w:p>
    <w:p w14:paraId="7873384B" w14:textId="77777777" w:rsidR="005375E8" w:rsidRPr="005375E8" w:rsidRDefault="005375E8" w:rsidP="00201A65">
      <w:pPr>
        <w:widowControl w:val="0"/>
        <w:tabs>
          <w:tab w:val="left" w:pos="0"/>
          <w:tab w:val="left" w:pos="426"/>
          <w:tab w:val="left" w:pos="851"/>
        </w:tabs>
        <w:autoSpaceDE w:val="0"/>
        <w:autoSpaceDN w:val="0"/>
        <w:adjustRightInd w:val="0"/>
        <w:spacing w:after="0"/>
        <w:rPr>
          <w:rFonts w:ascii="Times New Roman" w:hAnsi="Times New Roman"/>
          <w:sz w:val="24"/>
          <w:szCs w:val="24"/>
        </w:rPr>
      </w:pPr>
    </w:p>
    <w:p w14:paraId="77439D9D" w14:textId="77777777" w:rsidR="005375E8" w:rsidRPr="00CF2DBE" w:rsidRDefault="005375E8" w:rsidP="00201A65">
      <w:pPr>
        <w:pStyle w:val="Listecouleur-Accent1"/>
        <w:widowControl w:val="0"/>
        <w:numPr>
          <w:ilvl w:val="0"/>
          <w:numId w:val="229"/>
        </w:numPr>
        <w:tabs>
          <w:tab w:val="left" w:pos="0"/>
          <w:tab w:val="left" w:pos="426"/>
          <w:tab w:val="left" w:pos="851"/>
        </w:tabs>
        <w:autoSpaceDE w:val="0"/>
        <w:autoSpaceDN w:val="0"/>
        <w:adjustRightInd w:val="0"/>
        <w:spacing w:line="276" w:lineRule="auto"/>
        <w:ind w:left="0" w:firstLine="0"/>
        <w:rPr>
          <w:sz w:val="24"/>
          <w:szCs w:val="24"/>
          <w:lang w:val="en-US"/>
        </w:rPr>
      </w:pPr>
      <w:r w:rsidRPr="00CF2DBE">
        <w:rPr>
          <w:sz w:val="24"/>
          <w:szCs w:val="24"/>
          <w:lang w:val="en-US"/>
        </w:rPr>
        <w:t xml:space="preserve">CM. What are considered criteria of severe preeclampsia: </w:t>
      </w:r>
    </w:p>
    <w:p w14:paraId="78028059"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proteinuria more than 1 g/day</w:t>
      </w:r>
    </w:p>
    <w:p w14:paraId="1302E154"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persistent oliguria</w:t>
      </w:r>
    </w:p>
    <w:p w14:paraId="708B04E4" w14:textId="77777777" w:rsidR="005375E8" w:rsidRPr="00CF2DBE"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lang w:val="en-US"/>
        </w:rPr>
      </w:pPr>
      <w:r w:rsidRPr="00CF2DBE">
        <w:rPr>
          <w:sz w:val="24"/>
          <w:szCs w:val="24"/>
          <w:lang w:val="en-US"/>
        </w:rPr>
        <w:t>level of fibrinogen over 5 g/liter</w:t>
      </w:r>
    </w:p>
    <w:p w14:paraId="20479392"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thrombocytopenia under 100000 mm</w:t>
      </w:r>
    </w:p>
    <w:p w14:paraId="74F4FB83" w14:textId="77777777" w:rsidR="005375E8" w:rsidRPr="005375E8" w:rsidRDefault="005375E8" w:rsidP="00201A65">
      <w:pPr>
        <w:pStyle w:val="Listecouleur-Accent1"/>
        <w:widowControl w:val="0"/>
        <w:numPr>
          <w:ilvl w:val="1"/>
          <w:numId w:val="229"/>
        </w:numPr>
        <w:tabs>
          <w:tab w:val="left" w:pos="0"/>
          <w:tab w:val="left" w:pos="284"/>
          <w:tab w:val="left" w:pos="851"/>
        </w:tabs>
        <w:autoSpaceDE w:val="0"/>
        <w:autoSpaceDN w:val="0"/>
        <w:adjustRightInd w:val="0"/>
        <w:spacing w:line="276" w:lineRule="auto"/>
        <w:ind w:left="0" w:firstLine="0"/>
        <w:rPr>
          <w:sz w:val="24"/>
          <w:szCs w:val="24"/>
        </w:rPr>
      </w:pPr>
      <w:r w:rsidRPr="005375E8">
        <w:rPr>
          <w:sz w:val="24"/>
          <w:szCs w:val="24"/>
        </w:rPr>
        <w:t>generalized edema</w:t>
      </w:r>
    </w:p>
    <w:p w14:paraId="7561C89F" w14:textId="77777777" w:rsidR="005375E8" w:rsidRPr="005375E8" w:rsidRDefault="006D7957" w:rsidP="00201A65">
      <w:pPr>
        <w:widowControl w:val="0"/>
        <w:tabs>
          <w:tab w:val="left" w:pos="0"/>
          <w:tab w:val="left" w:pos="426"/>
          <w:tab w:val="left" w:pos="851"/>
        </w:tabs>
        <w:autoSpaceDE w:val="0"/>
        <w:autoSpaceDN w:val="0"/>
        <w:adjustRightInd w:val="0"/>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 d </w:t>
      </w:r>
    </w:p>
    <w:p w14:paraId="435A7BAA" w14:textId="77777777" w:rsidR="005375E8" w:rsidRPr="005375E8" w:rsidRDefault="005375E8" w:rsidP="00201A65">
      <w:pPr>
        <w:widowControl w:val="0"/>
        <w:tabs>
          <w:tab w:val="left" w:pos="0"/>
          <w:tab w:val="left" w:pos="426"/>
          <w:tab w:val="left" w:pos="851"/>
        </w:tabs>
        <w:autoSpaceDE w:val="0"/>
        <w:autoSpaceDN w:val="0"/>
        <w:adjustRightInd w:val="0"/>
        <w:spacing w:after="0"/>
        <w:rPr>
          <w:rFonts w:ascii="Times New Roman" w:hAnsi="Times New Roman"/>
          <w:sz w:val="24"/>
          <w:szCs w:val="24"/>
        </w:rPr>
      </w:pPr>
    </w:p>
    <w:p w14:paraId="01470500"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Following drugs are used to treat pregnancy associated hypertension:</w:t>
      </w:r>
    </w:p>
    <w:p w14:paraId="1C97751E"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l</w:t>
      </w:r>
      <w:r w:rsidR="005375E8" w:rsidRPr="005375E8">
        <w:rPr>
          <w:sz w:val="24"/>
          <w:szCs w:val="24"/>
          <w:lang w:val="ro-RO"/>
        </w:rPr>
        <w:t>abetalol</w:t>
      </w:r>
    </w:p>
    <w:p w14:paraId="7974C880"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c</w:t>
      </w:r>
      <w:r w:rsidR="005375E8" w:rsidRPr="00941FE7">
        <w:rPr>
          <w:sz w:val="24"/>
          <w:szCs w:val="24"/>
          <w:lang w:val="ro-RO"/>
        </w:rPr>
        <w:t>aptopril</w:t>
      </w:r>
    </w:p>
    <w:p w14:paraId="103CE295"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m</w:t>
      </w:r>
      <w:r w:rsidR="005375E8" w:rsidRPr="00941FE7">
        <w:rPr>
          <w:sz w:val="24"/>
          <w:szCs w:val="24"/>
          <w:lang w:val="ro-RO"/>
        </w:rPr>
        <w:t>ethyldopa</w:t>
      </w:r>
    </w:p>
    <w:p w14:paraId="0ACD249B"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n</w:t>
      </w:r>
      <w:r w:rsidR="005375E8" w:rsidRPr="00941FE7">
        <w:rPr>
          <w:sz w:val="24"/>
          <w:szCs w:val="24"/>
          <w:lang w:val="ro-RO"/>
        </w:rPr>
        <w:t>ifedipine</w:t>
      </w:r>
    </w:p>
    <w:p w14:paraId="7B0203CE" w14:textId="77777777" w:rsidR="005375E8" w:rsidRP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h</w:t>
      </w:r>
      <w:r w:rsidR="005375E8" w:rsidRPr="00941FE7">
        <w:rPr>
          <w:sz w:val="24"/>
          <w:szCs w:val="24"/>
          <w:lang w:val="ro-RO"/>
        </w:rPr>
        <w:t>ydralazine</w:t>
      </w:r>
    </w:p>
    <w:p w14:paraId="1758EA34" w14:textId="77777777" w:rsidR="005375E8" w:rsidRPr="00CF2DBE" w:rsidRDefault="00941FE7" w:rsidP="00201A65">
      <w:pPr>
        <w:pStyle w:val="Listecouleur-Accent1"/>
        <w:tabs>
          <w:tab w:val="left" w:pos="0"/>
          <w:tab w:val="left" w:pos="426"/>
          <w:tab w:val="left" w:pos="851"/>
        </w:tabs>
        <w:spacing w:line="276" w:lineRule="auto"/>
        <w:ind w:left="0"/>
        <w:rPr>
          <w:sz w:val="24"/>
          <w:szCs w:val="24"/>
          <w:lang w:val="en-US"/>
        </w:rPr>
      </w:pPr>
      <w:r w:rsidRPr="00CF2DBE">
        <w:rPr>
          <w:sz w:val="24"/>
          <w:szCs w:val="24"/>
          <w:lang w:val="en-US"/>
        </w:rPr>
        <w:t xml:space="preserve">Correct answer: </w:t>
      </w:r>
      <w:r>
        <w:rPr>
          <w:sz w:val="24"/>
          <w:szCs w:val="24"/>
          <w:lang w:val="en-GB"/>
        </w:rPr>
        <w:t xml:space="preserve">a, c,  d, e </w:t>
      </w:r>
    </w:p>
    <w:p w14:paraId="491D83D0" w14:textId="77777777" w:rsidR="005375E8" w:rsidRPr="00CF2DBE" w:rsidRDefault="005375E8" w:rsidP="00201A65">
      <w:pPr>
        <w:pStyle w:val="Listecouleur-Accent1"/>
        <w:tabs>
          <w:tab w:val="left" w:pos="0"/>
          <w:tab w:val="left" w:pos="426"/>
          <w:tab w:val="left" w:pos="851"/>
        </w:tabs>
        <w:spacing w:line="276" w:lineRule="auto"/>
        <w:ind w:left="0"/>
        <w:rPr>
          <w:sz w:val="24"/>
          <w:szCs w:val="24"/>
          <w:lang w:val="en-US"/>
        </w:rPr>
      </w:pPr>
    </w:p>
    <w:p w14:paraId="0C56A1E0"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Which of the following antihypertensives are not safe in  pregnancy:</w:t>
      </w:r>
    </w:p>
    <w:p w14:paraId="728CC3A5"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l</w:t>
      </w:r>
      <w:r w:rsidR="005375E8" w:rsidRPr="005375E8">
        <w:rPr>
          <w:sz w:val="24"/>
          <w:szCs w:val="24"/>
          <w:lang w:val="ro-RO"/>
        </w:rPr>
        <w:t>abetalol</w:t>
      </w:r>
    </w:p>
    <w:p w14:paraId="1D3A96C4" w14:textId="77777777" w:rsidR="00941FE7" w:rsidRDefault="005375E8"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ACE inhibitors</w:t>
      </w:r>
    </w:p>
    <w:p w14:paraId="6BB6A090"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m</w:t>
      </w:r>
      <w:r w:rsidR="005375E8" w:rsidRPr="00941FE7">
        <w:rPr>
          <w:sz w:val="24"/>
          <w:szCs w:val="24"/>
          <w:lang w:val="ro-RO"/>
        </w:rPr>
        <w:t>ethyldopa</w:t>
      </w:r>
    </w:p>
    <w:p w14:paraId="583A9977"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n</w:t>
      </w:r>
      <w:r w:rsidR="005375E8" w:rsidRPr="00941FE7">
        <w:rPr>
          <w:sz w:val="24"/>
          <w:szCs w:val="24"/>
          <w:lang w:val="ro-RO"/>
        </w:rPr>
        <w:t>ifedipine</w:t>
      </w:r>
    </w:p>
    <w:p w14:paraId="5B1E4C76" w14:textId="77777777" w:rsidR="005375E8" w:rsidRP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e</w:t>
      </w:r>
      <w:r w:rsidR="005375E8" w:rsidRPr="00941FE7">
        <w:rPr>
          <w:sz w:val="24"/>
          <w:szCs w:val="24"/>
          <w:lang w:val="ro-RO"/>
        </w:rPr>
        <w:t xml:space="preserve">nalapril </w:t>
      </w:r>
    </w:p>
    <w:p w14:paraId="346829BA" w14:textId="77777777" w:rsidR="005375E8" w:rsidRPr="005375E8" w:rsidRDefault="00941FE7" w:rsidP="00201A65">
      <w:pPr>
        <w:pStyle w:val="Listecouleur-Accent1"/>
        <w:tabs>
          <w:tab w:val="left" w:pos="0"/>
          <w:tab w:val="left" w:pos="426"/>
          <w:tab w:val="left" w:pos="851"/>
        </w:tabs>
        <w:spacing w:line="276" w:lineRule="auto"/>
        <w:ind w:left="0"/>
        <w:rPr>
          <w:sz w:val="24"/>
          <w:szCs w:val="24"/>
        </w:rPr>
      </w:pPr>
      <w:r w:rsidRPr="005375E8">
        <w:rPr>
          <w:sz w:val="24"/>
          <w:szCs w:val="24"/>
        </w:rPr>
        <w:t>Correct answer</w:t>
      </w:r>
      <w:r>
        <w:rPr>
          <w:sz w:val="24"/>
          <w:szCs w:val="24"/>
        </w:rPr>
        <w:t xml:space="preserve">: </w:t>
      </w:r>
      <w:r>
        <w:rPr>
          <w:sz w:val="24"/>
          <w:szCs w:val="24"/>
          <w:lang w:val="en-GB"/>
        </w:rPr>
        <w:t xml:space="preserve">b, e </w:t>
      </w:r>
    </w:p>
    <w:p w14:paraId="1B159CC3"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272BB6AA"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 xml:space="preserve">CS. Which of the following antihypertensives is not given in pregnancy: </w:t>
      </w:r>
    </w:p>
    <w:p w14:paraId="530B58B8"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labetalol</w:t>
      </w:r>
    </w:p>
    <w:p w14:paraId="75577730"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enalapril</w:t>
      </w:r>
    </w:p>
    <w:p w14:paraId="37845F4E"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methyldopa</w:t>
      </w:r>
    </w:p>
    <w:p w14:paraId="6C48F858"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nifedipine</w:t>
      </w:r>
    </w:p>
    <w:p w14:paraId="466C2CF9" w14:textId="77777777" w:rsidR="005375E8" w:rsidRP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 xml:space="preserve">hydralazine </w:t>
      </w:r>
    </w:p>
    <w:p w14:paraId="3F06209A" w14:textId="77777777" w:rsidR="005375E8" w:rsidRPr="005375E8" w:rsidRDefault="00941FE7" w:rsidP="00201A65">
      <w:pPr>
        <w:pStyle w:val="Listecouleur-Accent1"/>
        <w:tabs>
          <w:tab w:val="left" w:pos="0"/>
          <w:tab w:val="left" w:pos="426"/>
          <w:tab w:val="left" w:pos="851"/>
        </w:tabs>
        <w:spacing w:line="276" w:lineRule="auto"/>
        <w:ind w:left="0"/>
        <w:rPr>
          <w:sz w:val="24"/>
          <w:szCs w:val="24"/>
          <w:lang w:val="ro-RO"/>
        </w:rPr>
      </w:pPr>
      <w:r w:rsidRPr="005375E8">
        <w:rPr>
          <w:sz w:val="24"/>
          <w:szCs w:val="24"/>
        </w:rPr>
        <w:lastRenderedPageBreak/>
        <w:t>Correct answer</w:t>
      </w:r>
      <w:r>
        <w:rPr>
          <w:sz w:val="24"/>
          <w:szCs w:val="24"/>
        </w:rPr>
        <w:t>:</w:t>
      </w:r>
      <w:r>
        <w:rPr>
          <w:sz w:val="24"/>
          <w:szCs w:val="24"/>
          <w:lang w:val="en-GB"/>
        </w:rPr>
        <w:t xml:space="preserve"> b</w:t>
      </w:r>
      <w:r w:rsidR="005375E8" w:rsidRPr="005375E8">
        <w:rPr>
          <w:sz w:val="24"/>
          <w:szCs w:val="24"/>
          <w:lang w:val="ro-RO"/>
        </w:rPr>
        <w:tab/>
      </w:r>
    </w:p>
    <w:p w14:paraId="691D8D1C" w14:textId="77777777" w:rsidR="005375E8" w:rsidRPr="005375E8" w:rsidRDefault="005375E8" w:rsidP="00201A65">
      <w:pPr>
        <w:pStyle w:val="Listecouleur-Accent1"/>
        <w:tabs>
          <w:tab w:val="left" w:pos="0"/>
          <w:tab w:val="left" w:pos="426"/>
          <w:tab w:val="left" w:pos="851"/>
        </w:tabs>
        <w:spacing w:line="276" w:lineRule="auto"/>
        <w:ind w:left="0"/>
        <w:rPr>
          <w:sz w:val="24"/>
          <w:szCs w:val="24"/>
          <w:lang w:val="ro-RO"/>
        </w:rPr>
      </w:pPr>
    </w:p>
    <w:p w14:paraId="2DBB4ADB"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Which of the following may be an early warning sigh of preeclampsia?</w:t>
      </w:r>
    </w:p>
    <w:p w14:paraId="05338BAE"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a. weight gain during the last months of pregnancy</w:t>
      </w:r>
    </w:p>
    <w:p w14:paraId="258236B4"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 xml:space="preserve">b. generalized edema especially of the face </w:t>
      </w:r>
    </w:p>
    <w:p w14:paraId="0F795C7A"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c. leg cramps</w:t>
      </w:r>
    </w:p>
    <w:p w14:paraId="3DDD79EE"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d. edema of the feet at the end of the day</w:t>
      </w:r>
    </w:p>
    <w:p w14:paraId="749B6F7B"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e. pain on passing urine</w:t>
      </w:r>
    </w:p>
    <w:p w14:paraId="0A10C197" w14:textId="77777777" w:rsidR="005375E8" w:rsidRDefault="00941FE7" w:rsidP="00201A65">
      <w:pPr>
        <w:tabs>
          <w:tab w:val="left" w:pos="0"/>
          <w:tab w:val="left" w:pos="426"/>
          <w:tab w:val="left" w:pos="851"/>
        </w:tabs>
        <w:spacing w:after="0"/>
        <w:rPr>
          <w:rFonts w:ascii="Times New Roman" w:hAnsi="Times New Roman"/>
          <w:sz w:val="24"/>
          <w:szCs w:val="24"/>
          <w:lang w:val="ro-RO"/>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sz w:val="24"/>
          <w:szCs w:val="24"/>
          <w:lang w:val="ro-RO"/>
        </w:rPr>
        <w:t>a, b</w:t>
      </w:r>
    </w:p>
    <w:p w14:paraId="3FDF73BB" w14:textId="77777777" w:rsidR="00941FE7" w:rsidRPr="005375E8" w:rsidRDefault="00941FE7" w:rsidP="00201A65">
      <w:pPr>
        <w:tabs>
          <w:tab w:val="left" w:pos="0"/>
          <w:tab w:val="left" w:pos="426"/>
          <w:tab w:val="left" w:pos="851"/>
        </w:tabs>
        <w:spacing w:after="0"/>
        <w:rPr>
          <w:rFonts w:ascii="Times New Roman" w:hAnsi="Times New Roman"/>
          <w:sz w:val="24"/>
          <w:szCs w:val="24"/>
          <w:lang w:val="ro-RO"/>
        </w:rPr>
      </w:pPr>
    </w:p>
    <w:p w14:paraId="7A679769"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What are important sighs of magnesium sulphate over-dosage?</w:t>
      </w:r>
    </w:p>
    <w:p w14:paraId="7328861C"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 xml:space="preserve">a. respiratory depression </w:t>
      </w:r>
    </w:p>
    <w:p w14:paraId="74ADE0D2"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b. hyperventilation</w:t>
      </w:r>
    </w:p>
    <w:p w14:paraId="4D96D3D8"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c. a urine output of less than 30 ml per hour</w:t>
      </w:r>
    </w:p>
    <w:p w14:paraId="2E49F38A"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d. depressed tendon reflexes</w:t>
      </w:r>
    </w:p>
    <w:p w14:paraId="6610C873" w14:textId="77777777" w:rsidR="005375E8" w:rsidRPr="005375E8" w:rsidRDefault="005375E8"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e. tachycardia</w:t>
      </w:r>
    </w:p>
    <w:p w14:paraId="2CE6E362" w14:textId="77777777" w:rsidR="005375E8" w:rsidRDefault="00941FE7" w:rsidP="00201A65">
      <w:pPr>
        <w:tabs>
          <w:tab w:val="left" w:pos="0"/>
          <w:tab w:val="left" w:pos="426"/>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d </w:t>
      </w:r>
      <w:r w:rsidR="005375E8" w:rsidRPr="005375E8">
        <w:rPr>
          <w:rFonts w:ascii="Times New Roman" w:hAnsi="Times New Roman"/>
          <w:sz w:val="24"/>
          <w:szCs w:val="24"/>
        </w:rPr>
        <w:tab/>
      </w:r>
    </w:p>
    <w:p w14:paraId="30ADE6E4" w14:textId="77777777" w:rsidR="00941FE7" w:rsidRPr="005375E8" w:rsidRDefault="00941FE7" w:rsidP="00201A65">
      <w:pPr>
        <w:tabs>
          <w:tab w:val="left" w:pos="0"/>
          <w:tab w:val="left" w:pos="426"/>
          <w:tab w:val="left" w:pos="851"/>
        </w:tabs>
        <w:spacing w:after="0"/>
        <w:rPr>
          <w:rFonts w:ascii="Times New Roman" w:hAnsi="Times New Roman"/>
          <w:sz w:val="24"/>
          <w:szCs w:val="24"/>
        </w:rPr>
      </w:pPr>
    </w:p>
    <w:p w14:paraId="1A7F8CD3"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All of the following can be administered in acute hypertension during labor, EXCEPT:</w:t>
      </w:r>
    </w:p>
    <w:p w14:paraId="2A4A45E2"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5375E8">
        <w:rPr>
          <w:sz w:val="24"/>
          <w:szCs w:val="24"/>
          <w:lang w:val="ro-RO"/>
        </w:rPr>
        <w:t>labetalol</w:t>
      </w:r>
    </w:p>
    <w:p w14:paraId="7E67B0A9"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hydralasine</w:t>
      </w:r>
    </w:p>
    <w:p w14:paraId="6AF1411F"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nitropruside</w:t>
      </w:r>
    </w:p>
    <w:p w14:paraId="445C3AAC"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nifedipine</w:t>
      </w:r>
    </w:p>
    <w:p w14:paraId="2143AE6E" w14:textId="77777777" w:rsidR="005375E8" w:rsidRP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 xml:space="preserve">diazoxide  </w:t>
      </w:r>
    </w:p>
    <w:p w14:paraId="3C87728D" w14:textId="77777777" w:rsidR="005375E8" w:rsidRPr="005375E8" w:rsidRDefault="00941FE7" w:rsidP="00201A65">
      <w:pPr>
        <w:pStyle w:val="Listecouleur-Accent1"/>
        <w:tabs>
          <w:tab w:val="left" w:pos="0"/>
          <w:tab w:val="left" w:pos="426"/>
          <w:tab w:val="left" w:pos="851"/>
        </w:tabs>
        <w:spacing w:line="276" w:lineRule="auto"/>
        <w:ind w:left="0"/>
        <w:rPr>
          <w:sz w:val="24"/>
          <w:szCs w:val="24"/>
        </w:rPr>
      </w:pPr>
      <w:r w:rsidRPr="005375E8">
        <w:rPr>
          <w:sz w:val="24"/>
          <w:szCs w:val="24"/>
        </w:rPr>
        <w:t>Correct answer</w:t>
      </w:r>
      <w:r>
        <w:rPr>
          <w:sz w:val="24"/>
          <w:szCs w:val="24"/>
        </w:rPr>
        <w:t>:</w:t>
      </w:r>
      <w:r>
        <w:rPr>
          <w:sz w:val="24"/>
          <w:szCs w:val="24"/>
          <w:lang w:val="en-GB"/>
        </w:rPr>
        <w:t xml:space="preserve"> e</w:t>
      </w:r>
      <w:r w:rsidR="005375E8" w:rsidRPr="005375E8">
        <w:rPr>
          <w:sz w:val="24"/>
          <w:szCs w:val="24"/>
        </w:rPr>
        <w:tab/>
      </w:r>
    </w:p>
    <w:p w14:paraId="334254BA" w14:textId="77777777" w:rsidR="005375E8" w:rsidRPr="005375E8" w:rsidRDefault="005375E8" w:rsidP="00201A65">
      <w:pPr>
        <w:pStyle w:val="Listecouleur-Accent1"/>
        <w:tabs>
          <w:tab w:val="left" w:pos="0"/>
          <w:tab w:val="left" w:pos="426"/>
          <w:tab w:val="left" w:pos="851"/>
        </w:tabs>
        <w:spacing w:line="276" w:lineRule="auto"/>
        <w:ind w:left="0"/>
        <w:rPr>
          <w:sz w:val="24"/>
          <w:szCs w:val="24"/>
        </w:rPr>
      </w:pPr>
    </w:p>
    <w:p w14:paraId="12B944AE"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 xml:space="preserve">CS. Which is the drug of choice for management of eclampsia </w:t>
      </w:r>
    </w:p>
    <w:p w14:paraId="688C8A45"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d</w:t>
      </w:r>
      <w:r w:rsidR="005375E8" w:rsidRPr="005375E8">
        <w:rPr>
          <w:sz w:val="24"/>
          <w:szCs w:val="24"/>
          <w:lang w:val="ro-RO"/>
        </w:rPr>
        <w:t xml:space="preserve">iazepam </w:t>
      </w:r>
    </w:p>
    <w:p w14:paraId="72A168B5"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p</w:t>
      </w:r>
      <w:r w:rsidR="005375E8" w:rsidRPr="00941FE7">
        <w:rPr>
          <w:sz w:val="24"/>
          <w:szCs w:val="24"/>
          <w:lang w:val="ro-RO"/>
        </w:rPr>
        <w:t xml:space="preserve">henitoin </w:t>
      </w:r>
    </w:p>
    <w:p w14:paraId="353ADA52" w14:textId="77777777" w:rsid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f</w:t>
      </w:r>
      <w:r w:rsidR="005375E8" w:rsidRPr="00941FE7">
        <w:rPr>
          <w:sz w:val="24"/>
          <w:szCs w:val="24"/>
          <w:lang w:val="ro-RO"/>
        </w:rPr>
        <w:t xml:space="preserve">enobarbital </w:t>
      </w:r>
    </w:p>
    <w:p w14:paraId="2DD64B4A" w14:textId="77777777" w:rsidR="00941FE7" w:rsidRDefault="005375E8" w:rsidP="00201A65">
      <w:pPr>
        <w:pStyle w:val="Listecouleur-Accent1"/>
        <w:numPr>
          <w:ilvl w:val="1"/>
          <w:numId w:val="229"/>
        </w:numPr>
        <w:tabs>
          <w:tab w:val="left" w:pos="0"/>
          <w:tab w:val="left" w:pos="284"/>
          <w:tab w:val="left" w:pos="851"/>
        </w:tabs>
        <w:spacing w:line="276" w:lineRule="auto"/>
        <w:ind w:hanging="1440"/>
        <w:rPr>
          <w:sz w:val="24"/>
          <w:szCs w:val="24"/>
          <w:lang w:val="ro-RO"/>
        </w:rPr>
      </w:pPr>
      <w:r w:rsidRPr="00941FE7">
        <w:rPr>
          <w:sz w:val="24"/>
          <w:szCs w:val="24"/>
          <w:lang w:val="ro-RO"/>
        </w:rPr>
        <w:t>MgSO4</w:t>
      </w:r>
    </w:p>
    <w:p w14:paraId="11132503" w14:textId="77777777" w:rsidR="005375E8" w:rsidRPr="00941FE7" w:rsidRDefault="00E966D0" w:rsidP="00201A65">
      <w:pPr>
        <w:pStyle w:val="Listecouleur-Accent1"/>
        <w:numPr>
          <w:ilvl w:val="1"/>
          <w:numId w:val="229"/>
        </w:numPr>
        <w:tabs>
          <w:tab w:val="left" w:pos="0"/>
          <w:tab w:val="left" w:pos="284"/>
          <w:tab w:val="left" w:pos="851"/>
        </w:tabs>
        <w:spacing w:line="276" w:lineRule="auto"/>
        <w:ind w:hanging="1440"/>
        <w:rPr>
          <w:sz w:val="24"/>
          <w:szCs w:val="24"/>
          <w:lang w:val="ro-RO"/>
        </w:rPr>
      </w:pPr>
      <w:r>
        <w:rPr>
          <w:sz w:val="24"/>
          <w:szCs w:val="24"/>
          <w:lang w:val="ro-RO"/>
        </w:rPr>
        <w:t>l</w:t>
      </w:r>
      <w:r w:rsidR="005375E8" w:rsidRPr="00941FE7">
        <w:rPr>
          <w:sz w:val="24"/>
          <w:szCs w:val="24"/>
          <w:lang w:val="ro-RO"/>
        </w:rPr>
        <w:t xml:space="preserve">ytic cocktail regime </w:t>
      </w:r>
    </w:p>
    <w:p w14:paraId="267F9060" w14:textId="77777777" w:rsidR="005375E8" w:rsidRPr="005375E8" w:rsidRDefault="00941FE7" w:rsidP="00201A65">
      <w:pPr>
        <w:pStyle w:val="Listecouleur-Accent1"/>
        <w:tabs>
          <w:tab w:val="left" w:pos="0"/>
          <w:tab w:val="left" w:pos="709"/>
          <w:tab w:val="left" w:pos="851"/>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d</w:t>
      </w:r>
      <w:r w:rsidR="005375E8" w:rsidRPr="005375E8">
        <w:rPr>
          <w:sz w:val="24"/>
          <w:szCs w:val="24"/>
          <w:lang w:val="ro-RO"/>
        </w:rPr>
        <w:tab/>
      </w:r>
    </w:p>
    <w:p w14:paraId="06D273C4" w14:textId="77777777" w:rsidR="005375E8" w:rsidRPr="005375E8" w:rsidRDefault="005375E8" w:rsidP="00201A65">
      <w:pPr>
        <w:pStyle w:val="Listecouleur-Accent1"/>
        <w:tabs>
          <w:tab w:val="left" w:pos="0"/>
          <w:tab w:val="left" w:pos="709"/>
          <w:tab w:val="left" w:pos="851"/>
        </w:tabs>
        <w:spacing w:line="276" w:lineRule="auto"/>
        <w:ind w:left="0"/>
        <w:rPr>
          <w:sz w:val="24"/>
          <w:szCs w:val="24"/>
          <w:lang w:val="ro-RO"/>
        </w:rPr>
      </w:pPr>
    </w:p>
    <w:p w14:paraId="52AFE538" w14:textId="77777777" w:rsidR="005375E8" w:rsidRPr="00CF2DBE" w:rsidRDefault="009609CB" w:rsidP="00201A65">
      <w:pPr>
        <w:pStyle w:val="Listecouleur-Accent1"/>
        <w:numPr>
          <w:ilvl w:val="0"/>
          <w:numId w:val="229"/>
        </w:numPr>
        <w:tabs>
          <w:tab w:val="left" w:pos="0"/>
          <w:tab w:val="left" w:pos="426"/>
        </w:tabs>
        <w:spacing w:after="200" w:line="276" w:lineRule="auto"/>
        <w:ind w:left="0" w:firstLine="0"/>
        <w:rPr>
          <w:sz w:val="24"/>
          <w:szCs w:val="24"/>
          <w:lang w:val="en-US"/>
        </w:rPr>
      </w:pPr>
      <w:r>
        <w:rPr>
          <w:sz w:val="24"/>
          <w:szCs w:val="24"/>
          <w:lang w:val="en-US"/>
        </w:rPr>
        <w:t>Cm. What</w:t>
      </w:r>
      <w:r w:rsidR="005375E8" w:rsidRPr="00CF2DBE">
        <w:rPr>
          <w:sz w:val="24"/>
          <w:szCs w:val="24"/>
          <w:lang w:val="en-US"/>
        </w:rPr>
        <w:t xml:space="preserve"> drug</w:t>
      </w:r>
      <w:r>
        <w:rPr>
          <w:sz w:val="24"/>
          <w:szCs w:val="24"/>
          <w:lang w:val="en-US"/>
        </w:rPr>
        <w:t>s are used to treat</w:t>
      </w:r>
      <w:r w:rsidR="005375E8" w:rsidRPr="00CF2DBE">
        <w:rPr>
          <w:sz w:val="24"/>
          <w:szCs w:val="24"/>
          <w:lang w:val="en-US"/>
        </w:rPr>
        <w:t xml:space="preserve"> severe hypertension caused by preeclampsia:</w:t>
      </w:r>
    </w:p>
    <w:p w14:paraId="40F965F8" w14:textId="77777777" w:rsidR="00941FE7"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5375E8">
        <w:rPr>
          <w:sz w:val="24"/>
          <w:szCs w:val="24"/>
          <w:lang w:val="ro-RO"/>
        </w:rPr>
        <w:t>labetalol</w:t>
      </w:r>
    </w:p>
    <w:p w14:paraId="3AC99FA7" w14:textId="77777777" w:rsidR="00941FE7"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941FE7">
        <w:rPr>
          <w:sz w:val="24"/>
          <w:szCs w:val="24"/>
          <w:lang w:val="ro-RO"/>
        </w:rPr>
        <w:t xml:space="preserve">metoprolol </w:t>
      </w:r>
    </w:p>
    <w:p w14:paraId="63FEAB39" w14:textId="77777777" w:rsidR="00941FE7"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941FE7">
        <w:rPr>
          <w:sz w:val="24"/>
          <w:szCs w:val="24"/>
          <w:lang w:val="ro-RO"/>
        </w:rPr>
        <w:t>methyldopa</w:t>
      </w:r>
    </w:p>
    <w:p w14:paraId="3BFB9694" w14:textId="77777777" w:rsidR="00941FE7"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941FE7">
        <w:rPr>
          <w:sz w:val="24"/>
          <w:szCs w:val="24"/>
          <w:lang w:val="ro-RO"/>
        </w:rPr>
        <w:t>nifedipine</w:t>
      </w:r>
    </w:p>
    <w:p w14:paraId="3DCC82AF" w14:textId="77777777" w:rsidR="005375E8" w:rsidRPr="00941FE7"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941FE7">
        <w:rPr>
          <w:sz w:val="24"/>
          <w:szCs w:val="24"/>
          <w:lang w:val="ro-RO"/>
        </w:rPr>
        <w:t xml:space="preserve">hydralazine </w:t>
      </w:r>
    </w:p>
    <w:p w14:paraId="69BE4206" w14:textId="77777777" w:rsidR="005375E8" w:rsidRPr="005375E8" w:rsidRDefault="00941FE7"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w:t>
      </w:r>
      <w:r>
        <w:rPr>
          <w:sz w:val="24"/>
          <w:szCs w:val="24"/>
          <w:lang w:val="ro-RO"/>
        </w:rPr>
        <w:t>a</w:t>
      </w:r>
      <w:r w:rsidR="009609CB">
        <w:rPr>
          <w:sz w:val="24"/>
          <w:szCs w:val="24"/>
          <w:lang w:val="ro-RO"/>
        </w:rPr>
        <w:t>, d, e</w:t>
      </w:r>
    </w:p>
    <w:p w14:paraId="42F7C0D6"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35ADB7B8"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lastRenderedPageBreak/>
        <w:t>CM. Which of the following women has high risk of preeclampsia?</w:t>
      </w:r>
    </w:p>
    <w:p w14:paraId="646DEFD9"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a. a patient with a history of preeclampsia starting early in the third trimester of a previous pregnancy</w:t>
      </w:r>
    </w:p>
    <w:p w14:paraId="68974826"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 xml:space="preserve">b. a patient with chronic hypertension </w:t>
      </w:r>
    </w:p>
    <w:p w14:paraId="0EB7BE5D"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 grande multiparas</w:t>
      </w:r>
    </w:p>
    <w:p w14:paraId="3A0EA01F"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d. twin pregnancy</w:t>
      </w:r>
    </w:p>
    <w:p w14:paraId="5E2190CA"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e. a patient with a history of postpartum hemorrhage</w:t>
      </w:r>
    </w:p>
    <w:p w14:paraId="48BC72D1" w14:textId="77777777" w:rsidR="005375E8" w:rsidRPr="005375E8" w:rsidRDefault="00941FE7"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 b, d</w:t>
      </w:r>
      <w:r w:rsidR="005375E8" w:rsidRPr="005375E8">
        <w:rPr>
          <w:rFonts w:ascii="Times New Roman" w:hAnsi="Times New Roman"/>
          <w:sz w:val="24"/>
          <w:szCs w:val="24"/>
        </w:rPr>
        <w:tab/>
      </w:r>
    </w:p>
    <w:p w14:paraId="008DA92D"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559FD061" w14:textId="77777777" w:rsidR="005375E8" w:rsidRPr="005375E8" w:rsidRDefault="005375E8" w:rsidP="00201A65">
      <w:pPr>
        <w:pStyle w:val="Listecouleur-Accent1"/>
        <w:numPr>
          <w:ilvl w:val="0"/>
          <w:numId w:val="229"/>
        </w:numPr>
        <w:tabs>
          <w:tab w:val="left" w:pos="0"/>
          <w:tab w:val="left" w:pos="426"/>
        </w:tabs>
        <w:spacing w:line="276" w:lineRule="auto"/>
        <w:ind w:left="0" w:firstLine="0"/>
        <w:rPr>
          <w:sz w:val="24"/>
          <w:szCs w:val="24"/>
          <w:lang w:val="ro-RO"/>
        </w:rPr>
      </w:pPr>
      <w:r w:rsidRPr="005375E8">
        <w:rPr>
          <w:sz w:val="24"/>
          <w:szCs w:val="24"/>
          <w:lang w:val="ro-RO"/>
        </w:rPr>
        <w:t>CS. A 28 year old woman with preeclampsia develop convulsions. The first measure to be done after convulsions:</w:t>
      </w:r>
    </w:p>
    <w:p w14:paraId="6F09F972" w14:textId="77777777" w:rsidR="00941FE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g</w:t>
      </w:r>
      <w:r w:rsidR="005375E8" w:rsidRPr="005375E8">
        <w:rPr>
          <w:rFonts w:ascii="Times New Roman" w:hAnsi="Times New Roman"/>
          <w:sz w:val="24"/>
          <w:szCs w:val="24"/>
          <w:lang w:val="ro-RO"/>
        </w:rPr>
        <w:t>ive MgSO4</w:t>
      </w:r>
    </w:p>
    <w:p w14:paraId="6CB37868" w14:textId="77777777" w:rsidR="00941FE7" w:rsidRPr="00941FE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s</w:t>
      </w:r>
      <w:r w:rsidR="005375E8" w:rsidRPr="00941FE7">
        <w:rPr>
          <w:rFonts w:ascii="Times New Roman" w:hAnsi="Times New Roman"/>
          <w:sz w:val="24"/>
          <w:szCs w:val="24"/>
          <w:lang w:val="ro-RO"/>
        </w:rPr>
        <w:t>edation</w:t>
      </w:r>
    </w:p>
    <w:p w14:paraId="3C1F207F" w14:textId="77777777" w:rsidR="00941FE7" w:rsidRPr="00941FE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i</w:t>
      </w:r>
      <w:r w:rsidR="005375E8" w:rsidRPr="00941FE7">
        <w:rPr>
          <w:rFonts w:ascii="Times New Roman" w:hAnsi="Times New Roman"/>
          <w:sz w:val="24"/>
          <w:szCs w:val="24"/>
          <w:lang w:val="ro-RO"/>
        </w:rPr>
        <w:t>mmnediate delivery</w:t>
      </w:r>
    </w:p>
    <w:p w14:paraId="112E8593" w14:textId="77777777" w:rsidR="00941FE7" w:rsidRPr="00941FE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c</w:t>
      </w:r>
      <w:r w:rsidR="005375E8" w:rsidRPr="00941FE7">
        <w:rPr>
          <w:rFonts w:ascii="Times New Roman" w:hAnsi="Times New Roman"/>
          <w:sz w:val="24"/>
          <w:szCs w:val="24"/>
          <w:lang w:val="ro-RO"/>
        </w:rPr>
        <w:t>are of airway</w:t>
      </w:r>
    </w:p>
    <w:p w14:paraId="40C71F49" w14:textId="77777777" w:rsidR="005375E8" w:rsidRPr="00941FE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g</w:t>
      </w:r>
      <w:r w:rsidR="005375E8" w:rsidRPr="00941FE7">
        <w:rPr>
          <w:rFonts w:ascii="Times New Roman" w:hAnsi="Times New Roman"/>
          <w:sz w:val="24"/>
          <w:szCs w:val="24"/>
          <w:lang w:val="ro-RO"/>
        </w:rPr>
        <w:t xml:space="preserve">ive Nifedipine </w:t>
      </w:r>
    </w:p>
    <w:p w14:paraId="320806EA" w14:textId="77777777" w:rsidR="005375E8" w:rsidRPr="005375E8" w:rsidRDefault="00941FE7"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d</w:t>
      </w:r>
      <w:r w:rsidR="005375E8" w:rsidRPr="005375E8">
        <w:rPr>
          <w:sz w:val="24"/>
          <w:szCs w:val="24"/>
          <w:lang w:val="ro-RO"/>
        </w:rPr>
        <w:tab/>
      </w:r>
    </w:p>
    <w:p w14:paraId="78FE1F36"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48006383"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Which of the following are contraindications to giving syntometrine during the third stage of labor?</w:t>
      </w:r>
    </w:p>
    <w:p w14:paraId="51F66D09" w14:textId="77777777" w:rsidR="005375E8" w:rsidRPr="005375E8" w:rsidRDefault="005375E8" w:rsidP="00201A65">
      <w:pPr>
        <w:numPr>
          <w:ilvl w:val="0"/>
          <w:numId w:val="167"/>
        </w:numPr>
        <w:tabs>
          <w:tab w:val="clear" w:pos="360"/>
          <w:tab w:val="left" w:pos="0"/>
          <w:tab w:val="num" w:pos="284"/>
          <w:tab w:val="left" w:pos="426"/>
        </w:tabs>
        <w:spacing w:after="0"/>
        <w:ind w:left="0" w:firstLine="0"/>
        <w:rPr>
          <w:rFonts w:ascii="Times New Roman" w:hAnsi="Times New Roman"/>
          <w:sz w:val="24"/>
          <w:szCs w:val="24"/>
        </w:rPr>
      </w:pPr>
      <w:r w:rsidRPr="005375E8">
        <w:rPr>
          <w:rFonts w:ascii="Times New Roman" w:hAnsi="Times New Roman"/>
          <w:sz w:val="24"/>
          <w:szCs w:val="24"/>
        </w:rPr>
        <w:t>an atonic uterus</w:t>
      </w:r>
    </w:p>
    <w:p w14:paraId="75C1C0F1" w14:textId="77777777" w:rsidR="005375E8" w:rsidRPr="005375E8" w:rsidRDefault="005375E8" w:rsidP="00201A65">
      <w:pPr>
        <w:numPr>
          <w:ilvl w:val="0"/>
          <w:numId w:val="167"/>
        </w:numPr>
        <w:tabs>
          <w:tab w:val="clear" w:pos="360"/>
          <w:tab w:val="left" w:pos="0"/>
          <w:tab w:val="num" w:pos="284"/>
          <w:tab w:val="left" w:pos="426"/>
        </w:tabs>
        <w:spacing w:after="0"/>
        <w:ind w:left="0" w:firstLine="0"/>
        <w:rPr>
          <w:rFonts w:ascii="Times New Roman" w:hAnsi="Times New Roman"/>
          <w:sz w:val="24"/>
          <w:szCs w:val="24"/>
        </w:rPr>
      </w:pPr>
      <w:r w:rsidRPr="005375E8">
        <w:rPr>
          <w:rFonts w:ascii="Times New Roman" w:hAnsi="Times New Roman"/>
          <w:sz w:val="24"/>
          <w:szCs w:val="24"/>
        </w:rPr>
        <w:t>hypotension after delivery</w:t>
      </w:r>
    </w:p>
    <w:p w14:paraId="2513D31E" w14:textId="77777777" w:rsidR="005375E8" w:rsidRPr="005375E8" w:rsidRDefault="005375E8" w:rsidP="00201A65">
      <w:pPr>
        <w:numPr>
          <w:ilvl w:val="0"/>
          <w:numId w:val="167"/>
        </w:numPr>
        <w:tabs>
          <w:tab w:val="clear" w:pos="360"/>
          <w:tab w:val="left" w:pos="0"/>
          <w:tab w:val="num" w:pos="284"/>
          <w:tab w:val="left" w:pos="426"/>
        </w:tabs>
        <w:spacing w:after="0"/>
        <w:ind w:left="0" w:firstLine="0"/>
        <w:rPr>
          <w:rFonts w:ascii="Times New Roman" w:hAnsi="Times New Roman"/>
          <w:sz w:val="24"/>
          <w:szCs w:val="24"/>
        </w:rPr>
      </w:pPr>
      <w:r w:rsidRPr="005375E8">
        <w:rPr>
          <w:rFonts w:ascii="Times New Roman" w:hAnsi="Times New Roman"/>
          <w:sz w:val="24"/>
          <w:szCs w:val="24"/>
        </w:rPr>
        <w:t xml:space="preserve">gestational hypertension </w:t>
      </w:r>
    </w:p>
    <w:p w14:paraId="0496D93A" w14:textId="77777777" w:rsidR="005375E8" w:rsidRPr="005375E8" w:rsidRDefault="005375E8" w:rsidP="00201A65">
      <w:pPr>
        <w:numPr>
          <w:ilvl w:val="0"/>
          <w:numId w:val="167"/>
        </w:numPr>
        <w:tabs>
          <w:tab w:val="clear" w:pos="360"/>
          <w:tab w:val="left" w:pos="0"/>
          <w:tab w:val="num" w:pos="284"/>
          <w:tab w:val="left" w:pos="426"/>
        </w:tabs>
        <w:spacing w:after="0"/>
        <w:ind w:left="0" w:firstLine="0"/>
        <w:rPr>
          <w:rFonts w:ascii="Times New Roman" w:hAnsi="Times New Roman"/>
          <w:sz w:val="24"/>
          <w:szCs w:val="24"/>
        </w:rPr>
      </w:pPr>
      <w:r w:rsidRPr="005375E8">
        <w:rPr>
          <w:rFonts w:ascii="Times New Roman" w:hAnsi="Times New Roman"/>
          <w:sz w:val="24"/>
          <w:szCs w:val="24"/>
        </w:rPr>
        <w:t xml:space="preserve">preeclampsia </w:t>
      </w:r>
    </w:p>
    <w:p w14:paraId="2A1849CF" w14:textId="77777777" w:rsidR="005375E8" w:rsidRPr="005375E8" w:rsidRDefault="005375E8" w:rsidP="00201A65">
      <w:pPr>
        <w:numPr>
          <w:ilvl w:val="0"/>
          <w:numId w:val="167"/>
        </w:numPr>
        <w:tabs>
          <w:tab w:val="clear" w:pos="360"/>
          <w:tab w:val="left" w:pos="0"/>
          <w:tab w:val="num" w:pos="284"/>
          <w:tab w:val="left" w:pos="426"/>
        </w:tabs>
        <w:spacing w:after="0"/>
        <w:ind w:left="0" w:firstLine="0"/>
        <w:rPr>
          <w:rFonts w:ascii="Times New Roman" w:hAnsi="Times New Roman"/>
          <w:sz w:val="24"/>
          <w:szCs w:val="24"/>
        </w:rPr>
      </w:pPr>
      <w:r w:rsidRPr="005375E8">
        <w:rPr>
          <w:rFonts w:ascii="Times New Roman" w:hAnsi="Times New Roman"/>
          <w:sz w:val="24"/>
          <w:szCs w:val="24"/>
        </w:rPr>
        <w:t>fetal macrosomia</w:t>
      </w:r>
    </w:p>
    <w:p w14:paraId="00D44579" w14:textId="77777777" w:rsidR="005375E8" w:rsidRPr="005375E8" w:rsidRDefault="00FE1204"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c, d </w:t>
      </w:r>
    </w:p>
    <w:p w14:paraId="6A79DA11" w14:textId="77777777" w:rsidR="005375E8" w:rsidRPr="005375E8" w:rsidRDefault="005375E8" w:rsidP="00201A65">
      <w:pPr>
        <w:tabs>
          <w:tab w:val="left" w:pos="0"/>
          <w:tab w:val="left" w:pos="426"/>
        </w:tabs>
        <w:spacing w:after="0"/>
        <w:rPr>
          <w:rFonts w:ascii="Times New Roman" w:hAnsi="Times New Roman"/>
          <w:sz w:val="24"/>
          <w:szCs w:val="24"/>
        </w:rPr>
      </w:pPr>
    </w:p>
    <w:p w14:paraId="5FAFB756"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What are rare causes of death in women with pre-eclampsia?</w:t>
      </w:r>
    </w:p>
    <w:p w14:paraId="73193887" w14:textId="77777777" w:rsidR="005375E8" w:rsidRPr="005375E8" w:rsidRDefault="005375E8" w:rsidP="00201A65">
      <w:pPr>
        <w:numPr>
          <w:ilvl w:val="0"/>
          <w:numId w:val="168"/>
        </w:numPr>
        <w:tabs>
          <w:tab w:val="clear" w:pos="720"/>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hepatic rupture</w:t>
      </w:r>
    </w:p>
    <w:p w14:paraId="299A8E87" w14:textId="77777777" w:rsidR="005375E8" w:rsidRPr="005375E8" w:rsidRDefault="005375E8" w:rsidP="00201A65">
      <w:pPr>
        <w:numPr>
          <w:ilvl w:val="0"/>
          <w:numId w:val="168"/>
        </w:numPr>
        <w:tabs>
          <w:tab w:val="clear" w:pos="720"/>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pulmonary edema </w:t>
      </w:r>
    </w:p>
    <w:p w14:paraId="295A91B5" w14:textId="77777777" w:rsidR="005375E8" w:rsidRPr="005375E8" w:rsidRDefault="005375E8" w:rsidP="00201A65">
      <w:pPr>
        <w:numPr>
          <w:ilvl w:val="0"/>
          <w:numId w:val="168"/>
        </w:numPr>
        <w:tabs>
          <w:tab w:val="clear" w:pos="720"/>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renal insufficiency </w:t>
      </w:r>
    </w:p>
    <w:p w14:paraId="12949D3B" w14:textId="77777777" w:rsidR="005375E8" w:rsidRPr="005375E8" w:rsidRDefault="005375E8" w:rsidP="00201A65">
      <w:pPr>
        <w:numPr>
          <w:ilvl w:val="0"/>
          <w:numId w:val="168"/>
        </w:numPr>
        <w:tabs>
          <w:tab w:val="clear" w:pos="720"/>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hepatic failure </w:t>
      </w:r>
    </w:p>
    <w:p w14:paraId="6A60970E" w14:textId="77777777" w:rsidR="005375E8" w:rsidRPr="005375E8" w:rsidRDefault="005375E8" w:rsidP="00201A65">
      <w:pPr>
        <w:numPr>
          <w:ilvl w:val="0"/>
          <w:numId w:val="168"/>
        </w:numPr>
        <w:tabs>
          <w:tab w:val="clear" w:pos="720"/>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intracerebral hemorrhage</w:t>
      </w:r>
    </w:p>
    <w:p w14:paraId="168FDDE3" w14:textId="77777777" w:rsidR="005375E8" w:rsidRPr="005375E8" w:rsidRDefault="00FE1204"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c, d </w:t>
      </w:r>
    </w:p>
    <w:p w14:paraId="2840133A" w14:textId="77777777" w:rsidR="005375E8" w:rsidRPr="005375E8" w:rsidRDefault="005375E8" w:rsidP="00201A65">
      <w:pPr>
        <w:tabs>
          <w:tab w:val="left" w:pos="0"/>
          <w:tab w:val="left" w:pos="426"/>
        </w:tabs>
        <w:spacing w:after="0"/>
        <w:rPr>
          <w:rFonts w:ascii="Times New Roman" w:hAnsi="Times New Roman"/>
          <w:sz w:val="24"/>
          <w:szCs w:val="24"/>
        </w:rPr>
      </w:pPr>
    </w:p>
    <w:p w14:paraId="3D2E4FAB"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CM. Which are NOT  features of HELLP syndrome:</w:t>
      </w:r>
    </w:p>
    <w:p w14:paraId="34B3246B" w14:textId="77777777" w:rsidR="00FE1204"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5375E8">
        <w:rPr>
          <w:sz w:val="24"/>
          <w:szCs w:val="24"/>
          <w:lang w:val="ro-RO"/>
        </w:rPr>
        <w:t xml:space="preserve">thrombocitopenia </w:t>
      </w:r>
    </w:p>
    <w:p w14:paraId="5788F9C8" w14:textId="77777777" w:rsidR="00FE1204"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eosinophilia</w:t>
      </w:r>
    </w:p>
    <w:p w14:paraId="3CE3507D" w14:textId="77777777" w:rsidR="00FE1204"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 xml:space="preserve">creatinin doubling baseline </w:t>
      </w:r>
    </w:p>
    <w:p w14:paraId="77939549" w14:textId="77777777" w:rsidR="00FE1204"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raised liver enzyme</w:t>
      </w:r>
    </w:p>
    <w:p w14:paraId="73D31577" w14:textId="77777777" w:rsidR="005375E8" w:rsidRPr="00FE1204"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 xml:space="preserve">hemolitic </w:t>
      </w:r>
      <w:r w:rsidR="005375E8" w:rsidRPr="00FE1204">
        <w:rPr>
          <w:sz w:val="24"/>
          <w:szCs w:val="24"/>
          <w:lang w:val="ro-RO"/>
        </w:rPr>
        <w:t>anemia</w:t>
      </w:r>
    </w:p>
    <w:p w14:paraId="03EB717E" w14:textId="77777777" w:rsidR="005375E8" w:rsidRPr="005375E8" w:rsidRDefault="00FE1204"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b, c</w:t>
      </w:r>
      <w:r w:rsidR="005375E8" w:rsidRPr="005375E8">
        <w:rPr>
          <w:sz w:val="24"/>
          <w:szCs w:val="24"/>
          <w:lang w:val="ro-RO"/>
        </w:rPr>
        <w:tab/>
      </w:r>
    </w:p>
    <w:p w14:paraId="7A6D9A9A"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59D1101D"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lastRenderedPageBreak/>
        <w:t xml:space="preserve">CS. All are true about preeclampsia, EXCEPT: </w:t>
      </w:r>
    </w:p>
    <w:p w14:paraId="44640047" w14:textId="77777777" w:rsidR="00FE1204"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5375E8">
        <w:rPr>
          <w:sz w:val="24"/>
          <w:szCs w:val="24"/>
          <w:lang w:val="ro-RO"/>
        </w:rPr>
        <w:t>cerebral hemorrhage</w:t>
      </w:r>
    </w:p>
    <w:p w14:paraId="4B6B722B" w14:textId="77777777" w:rsidR="00FE1204"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 xml:space="preserve">pulmonary edema </w:t>
      </w:r>
    </w:p>
    <w:p w14:paraId="7407B54F" w14:textId="77777777" w:rsidR="00FE1204"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acute renal failure</w:t>
      </w:r>
    </w:p>
    <w:p w14:paraId="66C381CC" w14:textId="77777777" w:rsidR="00FE1204"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 xml:space="preserve">deep venous thrombosis </w:t>
      </w:r>
    </w:p>
    <w:p w14:paraId="755750BD" w14:textId="77777777" w:rsidR="005375E8" w:rsidRPr="00FE1204"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FE1204">
        <w:rPr>
          <w:sz w:val="24"/>
          <w:szCs w:val="24"/>
          <w:lang w:val="ro-RO"/>
        </w:rPr>
        <w:t xml:space="preserve">liver rupture </w:t>
      </w:r>
    </w:p>
    <w:p w14:paraId="31C15680" w14:textId="77777777" w:rsidR="005375E8" w:rsidRPr="005375E8" w:rsidRDefault="00FE1204"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d</w:t>
      </w:r>
      <w:r w:rsidR="005375E8" w:rsidRPr="005375E8">
        <w:rPr>
          <w:sz w:val="24"/>
          <w:szCs w:val="24"/>
          <w:lang w:val="ro-RO"/>
        </w:rPr>
        <w:tab/>
      </w:r>
    </w:p>
    <w:p w14:paraId="61203F72"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2D2ED52D"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The leading cause of death in severe preeclampsia /eclampsia is:</w:t>
      </w:r>
    </w:p>
    <w:p w14:paraId="78B4F43D" w14:textId="77777777" w:rsidR="00D469B8"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5375E8">
        <w:rPr>
          <w:sz w:val="24"/>
          <w:szCs w:val="24"/>
          <w:lang w:val="ro-RO"/>
        </w:rPr>
        <w:t>cerebral hemorrhage</w:t>
      </w:r>
    </w:p>
    <w:p w14:paraId="510AC0A5" w14:textId="77777777" w:rsidR="00D469B8"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D469B8">
        <w:rPr>
          <w:sz w:val="24"/>
          <w:szCs w:val="24"/>
          <w:lang w:val="ro-RO"/>
        </w:rPr>
        <w:t xml:space="preserve">pulmonary edema </w:t>
      </w:r>
    </w:p>
    <w:p w14:paraId="248D56C8" w14:textId="77777777" w:rsidR="00D469B8"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D469B8">
        <w:rPr>
          <w:sz w:val="24"/>
          <w:szCs w:val="24"/>
          <w:lang w:val="ro-RO"/>
        </w:rPr>
        <w:t>acute renal failure</w:t>
      </w:r>
    </w:p>
    <w:p w14:paraId="5D46EC27" w14:textId="77777777" w:rsidR="00D469B8"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D469B8">
        <w:rPr>
          <w:sz w:val="24"/>
          <w:szCs w:val="24"/>
          <w:lang w:val="ro-RO"/>
        </w:rPr>
        <w:t xml:space="preserve">deep venous thrombosis </w:t>
      </w:r>
    </w:p>
    <w:p w14:paraId="04DE8889" w14:textId="77777777" w:rsidR="005375E8" w:rsidRPr="00D469B8" w:rsidRDefault="005375E8" w:rsidP="00201A65">
      <w:pPr>
        <w:pStyle w:val="Listecouleur-Accent1"/>
        <w:numPr>
          <w:ilvl w:val="1"/>
          <w:numId w:val="229"/>
        </w:numPr>
        <w:tabs>
          <w:tab w:val="left" w:pos="0"/>
          <w:tab w:val="left" w:pos="284"/>
        </w:tabs>
        <w:spacing w:line="276" w:lineRule="auto"/>
        <w:ind w:hanging="1440"/>
        <w:rPr>
          <w:sz w:val="24"/>
          <w:szCs w:val="24"/>
          <w:lang w:val="ro-RO"/>
        </w:rPr>
      </w:pPr>
      <w:r w:rsidRPr="00D469B8">
        <w:rPr>
          <w:sz w:val="24"/>
          <w:szCs w:val="24"/>
          <w:lang w:val="ro-RO"/>
        </w:rPr>
        <w:t>liver rupture</w:t>
      </w:r>
    </w:p>
    <w:p w14:paraId="6828A69D" w14:textId="77777777" w:rsidR="005375E8" w:rsidRPr="005375E8" w:rsidRDefault="00D469B8"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a</w:t>
      </w:r>
      <w:r w:rsidR="005375E8" w:rsidRPr="005375E8">
        <w:rPr>
          <w:sz w:val="24"/>
          <w:szCs w:val="24"/>
          <w:lang w:val="ro-RO"/>
        </w:rPr>
        <w:tab/>
      </w:r>
    </w:p>
    <w:p w14:paraId="7A8CD3BC"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07A3D96C"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Earliest sign of MgSO4 toxicity is:</w:t>
      </w:r>
    </w:p>
    <w:p w14:paraId="33D8BD1B" w14:textId="77777777" w:rsidR="008A6DCB"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5375E8">
        <w:rPr>
          <w:sz w:val="24"/>
          <w:szCs w:val="24"/>
          <w:lang w:val="ro-RO"/>
        </w:rPr>
        <w:t>hypotension</w:t>
      </w:r>
    </w:p>
    <w:p w14:paraId="1CDB897B" w14:textId="77777777" w:rsidR="008A6DCB"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8A6DCB">
        <w:rPr>
          <w:sz w:val="24"/>
          <w:szCs w:val="24"/>
          <w:lang w:val="ro-RO"/>
        </w:rPr>
        <w:t xml:space="preserve">anuria </w:t>
      </w:r>
    </w:p>
    <w:p w14:paraId="2D35F0E7" w14:textId="77777777" w:rsidR="008A6DCB"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8A6DCB">
        <w:rPr>
          <w:sz w:val="24"/>
          <w:szCs w:val="24"/>
          <w:lang w:val="ro-RO"/>
        </w:rPr>
        <w:t>coma</w:t>
      </w:r>
    </w:p>
    <w:p w14:paraId="096790C2" w14:textId="77777777" w:rsidR="008A6DCB"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8A6DCB">
        <w:rPr>
          <w:sz w:val="24"/>
          <w:szCs w:val="24"/>
          <w:lang w:val="ro-RO"/>
        </w:rPr>
        <w:t xml:space="preserve">respiratory depression  </w:t>
      </w:r>
    </w:p>
    <w:p w14:paraId="652916D9" w14:textId="77777777" w:rsidR="005375E8" w:rsidRPr="008A6DCB"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8A6DCB">
        <w:rPr>
          <w:sz w:val="24"/>
          <w:szCs w:val="24"/>
          <w:lang w:val="ro-RO"/>
        </w:rPr>
        <w:t xml:space="preserve">depression </w:t>
      </w:r>
      <w:r w:rsidR="005375E8" w:rsidRPr="008A6DCB">
        <w:rPr>
          <w:sz w:val="24"/>
          <w:szCs w:val="24"/>
          <w:lang w:val="ro-RO"/>
        </w:rPr>
        <w:t xml:space="preserve">of deep tendon reflexes </w:t>
      </w:r>
    </w:p>
    <w:p w14:paraId="745E81C2" w14:textId="77777777" w:rsidR="005375E8" w:rsidRPr="005375E8" w:rsidRDefault="008A6DCB"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e</w:t>
      </w:r>
      <w:r w:rsidR="005375E8" w:rsidRPr="005375E8">
        <w:rPr>
          <w:sz w:val="24"/>
          <w:szCs w:val="24"/>
          <w:lang w:val="ro-RO"/>
        </w:rPr>
        <w:tab/>
      </w:r>
    </w:p>
    <w:p w14:paraId="68A4E423"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18D10BE0"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What is antidote used in cases of MgSO4 toxicity?</w:t>
      </w:r>
    </w:p>
    <w:p w14:paraId="26C15F34" w14:textId="77777777" w:rsidR="00246325"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5375E8">
        <w:rPr>
          <w:sz w:val="24"/>
          <w:szCs w:val="24"/>
          <w:lang w:val="ro-RO"/>
        </w:rPr>
        <w:t>protamin sulphate</w:t>
      </w:r>
    </w:p>
    <w:p w14:paraId="636E04A9" w14:textId="77777777" w:rsidR="00246325"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246325">
        <w:rPr>
          <w:sz w:val="24"/>
          <w:szCs w:val="24"/>
          <w:lang w:val="ro-RO"/>
        </w:rPr>
        <w:t>calcium gluconate</w:t>
      </w:r>
    </w:p>
    <w:p w14:paraId="0EB5BF22" w14:textId="77777777" w:rsidR="00246325"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246325">
        <w:rPr>
          <w:sz w:val="24"/>
          <w:szCs w:val="24"/>
          <w:lang w:val="ro-RO"/>
        </w:rPr>
        <w:t>cofeine</w:t>
      </w:r>
    </w:p>
    <w:p w14:paraId="6D7238DE" w14:textId="77777777" w:rsidR="00246325"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246325">
        <w:rPr>
          <w:sz w:val="24"/>
          <w:szCs w:val="24"/>
          <w:lang w:val="ro-RO"/>
        </w:rPr>
        <w:t>atropine</w:t>
      </w:r>
    </w:p>
    <w:p w14:paraId="51FC7B5B" w14:textId="77777777" w:rsidR="005375E8" w:rsidRPr="00246325" w:rsidRDefault="00E966D0" w:rsidP="00201A65">
      <w:pPr>
        <w:pStyle w:val="Listecouleur-Accent1"/>
        <w:numPr>
          <w:ilvl w:val="1"/>
          <w:numId w:val="229"/>
        </w:numPr>
        <w:tabs>
          <w:tab w:val="left" w:pos="0"/>
          <w:tab w:val="left" w:pos="284"/>
        </w:tabs>
        <w:spacing w:line="276" w:lineRule="auto"/>
        <w:ind w:hanging="1440"/>
        <w:rPr>
          <w:sz w:val="24"/>
          <w:szCs w:val="24"/>
          <w:lang w:val="ro-RO"/>
        </w:rPr>
      </w:pPr>
      <w:r w:rsidRPr="00246325">
        <w:rPr>
          <w:sz w:val="24"/>
          <w:szCs w:val="24"/>
          <w:lang w:val="ro-RO"/>
        </w:rPr>
        <w:t xml:space="preserve">naloxone </w:t>
      </w:r>
    </w:p>
    <w:p w14:paraId="5E1542AD" w14:textId="77777777" w:rsidR="005375E8" w:rsidRPr="005375E8" w:rsidRDefault="00246325"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b</w:t>
      </w:r>
      <w:r w:rsidR="005375E8" w:rsidRPr="005375E8">
        <w:rPr>
          <w:sz w:val="24"/>
          <w:szCs w:val="24"/>
          <w:lang w:val="ro-RO"/>
        </w:rPr>
        <w:tab/>
      </w:r>
    </w:p>
    <w:p w14:paraId="70ABC0E9"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0814913A" w14:textId="77777777" w:rsidR="005375E8" w:rsidRPr="005375E8" w:rsidRDefault="00246325" w:rsidP="00201A65">
      <w:pPr>
        <w:pStyle w:val="Listecouleur-Accent1"/>
        <w:numPr>
          <w:ilvl w:val="0"/>
          <w:numId w:val="229"/>
        </w:numPr>
        <w:tabs>
          <w:tab w:val="left" w:pos="0"/>
          <w:tab w:val="left" w:pos="426"/>
        </w:tabs>
        <w:spacing w:line="276" w:lineRule="auto"/>
        <w:ind w:left="0" w:firstLine="0"/>
        <w:jc w:val="both"/>
        <w:rPr>
          <w:sz w:val="24"/>
          <w:szCs w:val="24"/>
          <w:lang w:val="ro-RO"/>
        </w:rPr>
      </w:pPr>
      <w:r>
        <w:rPr>
          <w:sz w:val="24"/>
          <w:szCs w:val="24"/>
          <w:lang w:val="ro-RO"/>
        </w:rPr>
        <w:t xml:space="preserve"> </w:t>
      </w:r>
      <w:r w:rsidR="005375E8" w:rsidRPr="005375E8">
        <w:rPr>
          <w:sz w:val="24"/>
          <w:szCs w:val="24"/>
          <w:lang w:val="ro-RO"/>
        </w:rPr>
        <w:t xml:space="preserve">CS. A previously normotensive women, at 32 weeks of pregnancy, has a blood pressure 150/100 mm Hg, proteinuria 0,03 gr/24 hours, edema of legs. What is the diagnosis? </w:t>
      </w:r>
    </w:p>
    <w:p w14:paraId="181404D0" w14:textId="77777777" w:rsidR="00246325" w:rsidRDefault="00E966D0" w:rsidP="00201A65">
      <w:pPr>
        <w:numPr>
          <w:ilvl w:val="1"/>
          <w:numId w:val="229"/>
        </w:numPr>
        <w:tabs>
          <w:tab w:val="left" w:pos="0"/>
          <w:tab w:val="left" w:pos="142"/>
          <w:tab w:val="left" w:pos="284"/>
        </w:tabs>
        <w:spacing w:after="0"/>
        <w:ind w:hanging="1440"/>
        <w:rPr>
          <w:rFonts w:ascii="Times New Roman" w:hAnsi="Times New Roman"/>
          <w:sz w:val="24"/>
          <w:szCs w:val="24"/>
          <w:lang w:val="ro-RO"/>
        </w:rPr>
      </w:pPr>
      <w:r w:rsidRPr="005375E8">
        <w:rPr>
          <w:rFonts w:ascii="Times New Roman" w:hAnsi="Times New Roman"/>
          <w:sz w:val="24"/>
          <w:szCs w:val="24"/>
          <w:lang w:val="ro-RO"/>
        </w:rPr>
        <w:t xml:space="preserve">chronic hypertension </w:t>
      </w:r>
    </w:p>
    <w:p w14:paraId="53094F84" w14:textId="77777777" w:rsidR="00246325" w:rsidRDefault="00E966D0" w:rsidP="00201A65">
      <w:pPr>
        <w:numPr>
          <w:ilvl w:val="1"/>
          <w:numId w:val="229"/>
        </w:numPr>
        <w:tabs>
          <w:tab w:val="left" w:pos="0"/>
          <w:tab w:val="left" w:pos="142"/>
          <w:tab w:val="left" w:pos="284"/>
        </w:tabs>
        <w:spacing w:after="0"/>
        <w:ind w:hanging="1440"/>
        <w:rPr>
          <w:rFonts w:ascii="Times New Roman" w:hAnsi="Times New Roman"/>
          <w:sz w:val="24"/>
          <w:szCs w:val="24"/>
          <w:lang w:val="ro-RO"/>
        </w:rPr>
      </w:pPr>
      <w:r w:rsidRPr="00246325">
        <w:rPr>
          <w:rFonts w:ascii="Times New Roman" w:hAnsi="Times New Roman"/>
          <w:sz w:val="24"/>
          <w:szCs w:val="24"/>
          <w:lang w:val="ro-RO"/>
        </w:rPr>
        <w:t>gestational hypetension.</w:t>
      </w:r>
    </w:p>
    <w:p w14:paraId="273C5E63" w14:textId="77777777" w:rsidR="00246325" w:rsidRDefault="00E966D0" w:rsidP="00201A65">
      <w:pPr>
        <w:numPr>
          <w:ilvl w:val="1"/>
          <w:numId w:val="229"/>
        </w:numPr>
        <w:tabs>
          <w:tab w:val="left" w:pos="0"/>
          <w:tab w:val="left" w:pos="142"/>
          <w:tab w:val="left" w:pos="284"/>
        </w:tabs>
        <w:spacing w:after="0"/>
        <w:ind w:hanging="1440"/>
        <w:rPr>
          <w:rFonts w:ascii="Times New Roman" w:hAnsi="Times New Roman"/>
          <w:sz w:val="24"/>
          <w:szCs w:val="24"/>
          <w:lang w:val="ro-RO"/>
        </w:rPr>
      </w:pPr>
      <w:r w:rsidRPr="00246325">
        <w:rPr>
          <w:rFonts w:ascii="Times New Roman" w:hAnsi="Times New Roman"/>
          <w:sz w:val="24"/>
          <w:szCs w:val="24"/>
          <w:lang w:val="ro-RO"/>
        </w:rPr>
        <w:t>mild preeclampsia.</w:t>
      </w:r>
    </w:p>
    <w:p w14:paraId="51FDB0DD" w14:textId="77777777" w:rsidR="00246325" w:rsidRDefault="00E966D0" w:rsidP="00201A65">
      <w:pPr>
        <w:numPr>
          <w:ilvl w:val="1"/>
          <w:numId w:val="229"/>
        </w:numPr>
        <w:tabs>
          <w:tab w:val="left" w:pos="0"/>
          <w:tab w:val="left" w:pos="142"/>
          <w:tab w:val="left" w:pos="284"/>
        </w:tabs>
        <w:spacing w:after="0"/>
        <w:ind w:hanging="1440"/>
        <w:rPr>
          <w:rFonts w:ascii="Times New Roman" w:hAnsi="Times New Roman"/>
          <w:sz w:val="24"/>
          <w:szCs w:val="24"/>
          <w:lang w:val="ro-RO"/>
        </w:rPr>
      </w:pPr>
      <w:r w:rsidRPr="00246325">
        <w:rPr>
          <w:rFonts w:ascii="Times New Roman" w:hAnsi="Times New Roman"/>
          <w:sz w:val="24"/>
          <w:szCs w:val="24"/>
          <w:lang w:val="ro-RO"/>
        </w:rPr>
        <w:t xml:space="preserve">severe preeclampsia. </w:t>
      </w:r>
    </w:p>
    <w:p w14:paraId="0C76F145" w14:textId="77777777" w:rsidR="005375E8" w:rsidRPr="00246325" w:rsidRDefault="00E966D0" w:rsidP="00201A65">
      <w:pPr>
        <w:numPr>
          <w:ilvl w:val="1"/>
          <w:numId w:val="229"/>
        </w:numPr>
        <w:tabs>
          <w:tab w:val="left" w:pos="0"/>
          <w:tab w:val="left" w:pos="142"/>
          <w:tab w:val="left" w:pos="284"/>
        </w:tabs>
        <w:spacing w:after="0"/>
        <w:ind w:hanging="1440"/>
        <w:rPr>
          <w:rFonts w:ascii="Times New Roman" w:hAnsi="Times New Roman"/>
          <w:sz w:val="24"/>
          <w:szCs w:val="24"/>
          <w:lang w:val="ro-RO"/>
        </w:rPr>
      </w:pPr>
      <w:r w:rsidRPr="00246325">
        <w:rPr>
          <w:rFonts w:ascii="Times New Roman" w:hAnsi="Times New Roman"/>
          <w:sz w:val="24"/>
          <w:szCs w:val="24"/>
          <w:lang w:val="ro-RO"/>
        </w:rPr>
        <w:t xml:space="preserve">transient </w:t>
      </w:r>
      <w:r w:rsidR="005375E8" w:rsidRPr="00246325">
        <w:rPr>
          <w:rFonts w:ascii="Times New Roman" w:hAnsi="Times New Roman"/>
          <w:sz w:val="24"/>
          <w:szCs w:val="24"/>
          <w:lang w:val="ro-RO"/>
        </w:rPr>
        <w:t>hypertension .</w:t>
      </w:r>
    </w:p>
    <w:p w14:paraId="4A129585" w14:textId="77777777" w:rsidR="005375E8" w:rsidRDefault="00246325" w:rsidP="00201A65">
      <w:pPr>
        <w:tabs>
          <w:tab w:val="left" w:pos="0"/>
          <w:tab w:val="left" w:pos="426"/>
        </w:tabs>
        <w:spacing w:after="0"/>
        <w:rPr>
          <w:rFonts w:ascii="Times New Roman" w:hAnsi="Times New Roman"/>
          <w:sz w:val="24"/>
          <w:szCs w:val="24"/>
          <w:lang w:val="ro-RO"/>
        </w:rPr>
      </w:pPr>
      <w:r w:rsidRPr="005375E8">
        <w:rPr>
          <w:rFonts w:ascii="Times New Roman" w:hAnsi="Times New Roman"/>
          <w:sz w:val="24"/>
          <w:szCs w:val="24"/>
        </w:rPr>
        <w:t>Correct answer</w:t>
      </w:r>
      <w:r>
        <w:rPr>
          <w:rFonts w:ascii="Times New Roman" w:hAnsi="Times New Roman"/>
          <w:sz w:val="24"/>
          <w:szCs w:val="24"/>
        </w:rPr>
        <w:t>: b</w:t>
      </w:r>
      <w:r w:rsidR="005375E8" w:rsidRPr="005375E8">
        <w:rPr>
          <w:rFonts w:ascii="Times New Roman" w:hAnsi="Times New Roman"/>
          <w:sz w:val="24"/>
          <w:szCs w:val="24"/>
          <w:lang w:val="ro-RO"/>
        </w:rPr>
        <w:tab/>
      </w:r>
    </w:p>
    <w:p w14:paraId="45FEE4A9" w14:textId="77777777" w:rsidR="00246325" w:rsidRPr="005375E8" w:rsidRDefault="00246325" w:rsidP="00201A65">
      <w:pPr>
        <w:tabs>
          <w:tab w:val="left" w:pos="0"/>
          <w:tab w:val="left" w:pos="426"/>
        </w:tabs>
        <w:spacing w:after="0"/>
        <w:rPr>
          <w:rFonts w:ascii="Times New Roman" w:hAnsi="Times New Roman"/>
          <w:sz w:val="24"/>
          <w:szCs w:val="24"/>
          <w:lang w:val="ro-RO"/>
        </w:rPr>
      </w:pPr>
    </w:p>
    <w:p w14:paraId="5E96FCF6" w14:textId="77777777" w:rsidR="005375E8" w:rsidRPr="005375E8" w:rsidRDefault="005375E8" w:rsidP="00201A65">
      <w:pPr>
        <w:pStyle w:val="Listecouleur-Accent1"/>
        <w:numPr>
          <w:ilvl w:val="0"/>
          <w:numId w:val="229"/>
        </w:numPr>
        <w:tabs>
          <w:tab w:val="left" w:pos="0"/>
          <w:tab w:val="left" w:pos="426"/>
        </w:tabs>
        <w:spacing w:line="276" w:lineRule="auto"/>
        <w:ind w:left="0" w:firstLine="0"/>
        <w:jc w:val="both"/>
        <w:rPr>
          <w:sz w:val="24"/>
          <w:szCs w:val="24"/>
          <w:lang w:val="ro-RO"/>
        </w:rPr>
      </w:pPr>
      <w:r w:rsidRPr="005375E8">
        <w:rPr>
          <w:sz w:val="24"/>
          <w:szCs w:val="24"/>
          <w:lang w:val="ro-RO"/>
        </w:rPr>
        <w:lastRenderedPageBreak/>
        <w:t>CS. A previously normotensive women, at 32 weeks of pregnancy, has a blood pressure 150/100 mm Hg, pr</w:t>
      </w:r>
      <w:r w:rsidR="009609CB">
        <w:rPr>
          <w:sz w:val="24"/>
          <w:szCs w:val="24"/>
          <w:lang w:val="ro-RO"/>
        </w:rPr>
        <w:t>oteinuria 0,5 gr/24 hours, leg</w:t>
      </w:r>
      <w:r w:rsidRPr="005375E8">
        <w:rPr>
          <w:sz w:val="24"/>
          <w:szCs w:val="24"/>
          <w:lang w:val="ro-RO"/>
        </w:rPr>
        <w:t xml:space="preserve"> edema. What is the diagnosis? </w:t>
      </w:r>
    </w:p>
    <w:p w14:paraId="617353D7" w14:textId="77777777" w:rsidR="00560A8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sidRPr="005375E8">
        <w:rPr>
          <w:rFonts w:ascii="Times New Roman" w:hAnsi="Times New Roman"/>
          <w:sz w:val="24"/>
          <w:szCs w:val="24"/>
          <w:lang w:val="ro-RO"/>
        </w:rPr>
        <w:t xml:space="preserve">chronic hypertension </w:t>
      </w:r>
    </w:p>
    <w:p w14:paraId="20643D38" w14:textId="77777777" w:rsidR="00560A8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sidRPr="00560A87">
        <w:rPr>
          <w:rFonts w:ascii="Times New Roman" w:hAnsi="Times New Roman"/>
          <w:sz w:val="24"/>
          <w:szCs w:val="24"/>
          <w:lang w:val="ro-RO"/>
        </w:rPr>
        <w:t>gestational hypetension.</w:t>
      </w:r>
    </w:p>
    <w:p w14:paraId="408D4637" w14:textId="77777777" w:rsidR="00560A8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sidRPr="00560A87">
        <w:rPr>
          <w:rFonts w:ascii="Times New Roman" w:hAnsi="Times New Roman"/>
          <w:sz w:val="24"/>
          <w:szCs w:val="24"/>
          <w:lang w:val="ro-RO"/>
        </w:rPr>
        <w:t>mild preeclampsia.</w:t>
      </w:r>
    </w:p>
    <w:p w14:paraId="06CB80A7" w14:textId="77777777" w:rsidR="00560A8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sidRPr="00560A87">
        <w:rPr>
          <w:rFonts w:ascii="Times New Roman" w:hAnsi="Times New Roman"/>
          <w:sz w:val="24"/>
          <w:szCs w:val="24"/>
          <w:lang w:val="ro-RO"/>
        </w:rPr>
        <w:t xml:space="preserve">severe </w:t>
      </w:r>
      <w:r w:rsidR="005375E8" w:rsidRPr="00560A87">
        <w:rPr>
          <w:rFonts w:ascii="Times New Roman" w:hAnsi="Times New Roman"/>
          <w:sz w:val="24"/>
          <w:szCs w:val="24"/>
          <w:lang w:val="ro-RO"/>
        </w:rPr>
        <w:t xml:space="preserve">preeclampsia. </w:t>
      </w:r>
    </w:p>
    <w:p w14:paraId="481343E2" w14:textId="77777777" w:rsidR="005375E8" w:rsidRPr="00560A87" w:rsidRDefault="00E966D0"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 xml:space="preserve">transient hypertension </w:t>
      </w:r>
    </w:p>
    <w:p w14:paraId="26201E4E" w14:textId="77777777" w:rsidR="005375E8" w:rsidRPr="005375E8" w:rsidRDefault="00560A87" w:rsidP="00201A65">
      <w:pPr>
        <w:pStyle w:val="Listecouleur-Accent1"/>
        <w:tabs>
          <w:tab w:val="left" w:pos="0"/>
          <w:tab w:val="left" w:pos="426"/>
        </w:tabs>
        <w:spacing w:line="276" w:lineRule="auto"/>
        <w:ind w:left="0"/>
        <w:rPr>
          <w:sz w:val="24"/>
          <w:szCs w:val="24"/>
        </w:rPr>
      </w:pPr>
      <w:r w:rsidRPr="005375E8">
        <w:rPr>
          <w:sz w:val="24"/>
          <w:szCs w:val="24"/>
        </w:rPr>
        <w:t>Correct answer</w:t>
      </w:r>
      <w:r>
        <w:rPr>
          <w:sz w:val="24"/>
          <w:szCs w:val="24"/>
        </w:rPr>
        <w:t>:</w:t>
      </w:r>
      <w:r>
        <w:rPr>
          <w:sz w:val="24"/>
          <w:szCs w:val="24"/>
          <w:lang w:val="en-GB"/>
        </w:rPr>
        <w:t xml:space="preserve"> c</w:t>
      </w:r>
      <w:r w:rsidR="005375E8" w:rsidRPr="005375E8">
        <w:rPr>
          <w:sz w:val="24"/>
          <w:szCs w:val="24"/>
        </w:rPr>
        <w:tab/>
      </w:r>
    </w:p>
    <w:p w14:paraId="39374AB6" w14:textId="77777777" w:rsidR="005375E8" w:rsidRPr="005375E8" w:rsidRDefault="005375E8" w:rsidP="00201A65">
      <w:pPr>
        <w:pStyle w:val="Listecouleur-Accent1"/>
        <w:tabs>
          <w:tab w:val="left" w:pos="0"/>
          <w:tab w:val="left" w:pos="426"/>
        </w:tabs>
        <w:spacing w:line="276" w:lineRule="auto"/>
        <w:ind w:left="0"/>
        <w:rPr>
          <w:sz w:val="24"/>
          <w:szCs w:val="24"/>
        </w:rPr>
      </w:pPr>
    </w:p>
    <w:p w14:paraId="193A00AF"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CS. A patient with preexisting hypertension who develops a diastolic blood pressure of 105 mm Hg and 2+proteinuria (1 gr/day) at 36 weeks of pregnancy should be graded as having:</w:t>
      </w:r>
    </w:p>
    <w:p w14:paraId="613907DF" w14:textId="77777777" w:rsidR="005375E8" w:rsidRPr="005375E8" w:rsidRDefault="005375E8" w:rsidP="00201A65">
      <w:pPr>
        <w:numPr>
          <w:ilvl w:val="0"/>
          <w:numId w:val="15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pre-eclampsia</w:t>
      </w:r>
    </w:p>
    <w:p w14:paraId="63EFEF18" w14:textId="77777777" w:rsidR="005375E8" w:rsidRPr="005375E8" w:rsidRDefault="005375E8" w:rsidP="00201A65">
      <w:pPr>
        <w:numPr>
          <w:ilvl w:val="0"/>
          <w:numId w:val="15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severe pre-eclampsia</w:t>
      </w:r>
    </w:p>
    <w:p w14:paraId="06B459F1" w14:textId="77777777" w:rsidR="005375E8" w:rsidRPr="005375E8" w:rsidRDefault="005375E8" w:rsidP="00201A65">
      <w:pPr>
        <w:numPr>
          <w:ilvl w:val="0"/>
          <w:numId w:val="15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imminent eclampsia</w:t>
      </w:r>
    </w:p>
    <w:p w14:paraId="4FEB2D72" w14:textId="77777777" w:rsidR="005375E8" w:rsidRPr="005375E8" w:rsidRDefault="005375E8" w:rsidP="00201A65">
      <w:pPr>
        <w:numPr>
          <w:ilvl w:val="0"/>
          <w:numId w:val="15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eclampsia</w:t>
      </w:r>
    </w:p>
    <w:p w14:paraId="0C3B3F6A" w14:textId="77777777" w:rsidR="005375E8" w:rsidRPr="005375E8" w:rsidRDefault="005375E8" w:rsidP="00201A65">
      <w:pPr>
        <w:numPr>
          <w:ilvl w:val="0"/>
          <w:numId w:val="15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superimposed preeclampsia </w:t>
      </w:r>
    </w:p>
    <w:p w14:paraId="57FC868B" w14:textId="77777777" w:rsidR="005375E8" w:rsidRPr="005375E8" w:rsidRDefault="00560A87" w:rsidP="00201A65">
      <w:pPr>
        <w:tabs>
          <w:tab w:val="left" w:pos="0"/>
          <w:tab w:val="left" w:pos="284"/>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e</w:t>
      </w:r>
    </w:p>
    <w:p w14:paraId="0DC275D0" w14:textId="77777777" w:rsidR="005375E8" w:rsidRPr="00CF2DBE" w:rsidRDefault="005375E8" w:rsidP="00201A65">
      <w:pPr>
        <w:pStyle w:val="Listecouleur-Accent1"/>
        <w:numPr>
          <w:ilvl w:val="0"/>
          <w:numId w:val="229"/>
        </w:numPr>
        <w:tabs>
          <w:tab w:val="left" w:pos="0"/>
          <w:tab w:val="left" w:pos="284"/>
          <w:tab w:val="left" w:pos="567"/>
        </w:tabs>
        <w:spacing w:line="276" w:lineRule="auto"/>
        <w:ind w:left="0" w:firstLine="0"/>
        <w:rPr>
          <w:sz w:val="24"/>
          <w:szCs w:val="24"/>
          <w:lang w:val="en-US"/>
        </w:rPr>
      </w:pPr>
      <w:r w:rsidRPr="00CF2DBE">
        <w:rPr>
          <w:sz w:val="24"/>
          <w:szCs w:val="24"/>
          <w:lang w:val="en-US"/>
        </w:rPr>
        <w:t xml:space="preserve">CM. What is the management of a </w:t>
      </w:r>
      <w:r w:rsidR="00E45303">
        <w:rPr>
          <w:sz w:val="24"/>
          <w:szCs w:val="24"/>
          <w:lang w:val="en-US"/>
        </w:rPr>
        <w:t>patient with pre-eclampsia at 37</w:t>
      </w:r>
      <w:r w:rsidRPr="00CF2DBE">
        <w:rPr>
          <w:sz w:val="24"/>
          <w:szCs w:val="24"/>
          <w:lang w:val="en-US"/>
        </w:rPr>
        <w:t xml:space="preserve"> weeks gestation?</w:t>
      </w:r>
    </w:p>
    <w:p w14:paraId="782E74F1" w14:textId="77777777" w:rsidR="005375E8" w:rsidRPr="005375E8" w:rsidRDefault="005375E8" w:rsidP="00201A65">
      <w:pPr>
        <w:numPr>
          <w:ilvl w:val="0"/>
          <w:numId w:val="158"/>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oral antihypertensive drugs </w:t>
      </w:r>
    </w:p>
    <w:p w14:paraId="29492D39" w14:textId="77777777" w:rsidR="005375E8" w:rsidRPr="005375E8" w:rsidRDefault="005375E8" w:rsidP="00201A65">
      <w:pPr>
        <w:numPr>
          <w:ilvl w:val="0"/>
          <w:numId w:val="158"/>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diuretics</w:t>
      </w:r>
    </w:p>
    <w:p w14:paraId="7758BE4B" w14:textId="77777777" w:rsidR="005375E8" w:rsidRPr="005375E8" w:rsidRDefault="005375E8" w:rsidP="00201A65">
      <w:pPr>
        <w:numPr>
          <w:ilvl w:val="0"/>
          <w:numId w:val="158"/>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hospitalization </w:t>
      </w:r>
    </w:p>
    <w:p w14:paraId="2289343D" w14:textId="77777777" w:rsidR="005375E8" w:rsidRPr="005375E8" w:rsidRDefault="005375E8" w:rsidP="00201A65">
      <w:pPr>
        <w:numPr>
          <w:ilvl w:val="0"/>
          <w:numId w:val="158"/>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a loading dose of magnesium sulfate</w:t>
      </w:r>
    </w:p>
    <w:p w14:paraId="04A5DEB5" w14:textId="77777777" w:rsidR="005375E8" w:rsidRPr="005375E8" w:rsidRDefault="005375E8" w:rsidP="00201A65">
      <w:pPr>
        <w:numPr>
          <w:ilvl w:val="0"/>
          <w:numId w:val="158"/>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delivery  </w:t>
      </w:r>
    </w:p>
    <w:p w14:paraId="6A5D715C" w14:textId="77777777" w:rsidR="005375E8" w:rsidRDefault="00560A87"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c, e </w:t>
      </w:r>
    </w:p>
    <w:p w14:paraId="1DD2CBB0" w14:textId="77777777" w:rsidR="00560A87" w:rsidRPr="005375E8" w:rsidRDefault="00560A87" w:rsidP="00201A65">
      <w:pPr>
        <w:tabs>
          <w:tab w:val="left" w:pos="0"/>
          <w:tab w:val="left" w:pos="426"/>
        </w:tabs>
        <w:spacing w:after="0"/>
        <w:rPr>
          <w:rFonts w:ascii="Times New Roman" w:hAnsi="Times New Roman"/>
          <w:sz w:val="24"/>
          <w:szCs w:val="24"/>
        </w:rPr>
      </w:pPr>
    </w:p>
    <w:p w14:paraId="3ADCDCAE"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 xml:space="preserve">CS. How common is preeclampsia? </w:t>
      </w:r>
    </w:p>
    <w:p w14:paraId="460ACC76"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a. most pregnant women develop preeclampsia</w:t>
      </w:r>
    </w:p>
    <w:p w14:paraId="2752AF20"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b. about 25% of all women develop preeclampsia</w:t>
      </w:r>
    </w:p>
    <w:p w14:paraId="2A151373"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 about 15% of all women develop preeclampsia</w:t>
      </w:r>
    </w:p>
    <w:p w14:paraId="0597FECB"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d. about 3-5% of all women develop preeclampsia</w:t>
      </w:r>
    </w:p>
    <w:p w14:paraId="33166752" w14:textId="77777777" w:rsidR="005375E8" w:rsidRPr="005375E8" w:rsidRDefault="005375E8"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e. very rare</w:t>
      </w:r>
    </w:p>
    <w:p w14:paraId="7D8689C1" w14:textId="77777777" w:rsidR="005375E8" w:rsidRPr="005375E8" w:rsidRDefault="00560A87" w:rsidP="00201A65">
      <w:pPr>
        <w:tabs>
          <w:tab w:val="left" w:pos="0"/>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d</w:t>
      </w:r>
      <w:r w:rsidR="005375E8" w:rsidRPr="005375E8">
        <w:rPr>
          <w:rFonts w:ascii="Times New Roman" w:hAnsi="Times New Roman"/>
          <w:sz w:val="24"/>
          <w:szCs w:val="24"/>
        </w:rPr>
        <w:tab/>
      </w:r>
    </w:p>
    <w:p w14:paraId="2D5FB091" w14:textId="77777777" w:rsidR="005375E8" w:rsidRPr="005375E8" w:rsidRDefault="005375E8" w:rsidP="00201A65">
      <w:pPr>
        <w:pStyle w:val="Listecouleur-Accent1"/>
        <w:numPr>
          <w:ilvl w:val="0"/>
          <w:numId w:val="229"/>
        </w:numPr>
        <w:tabs>
          <w:tab w:val="left" w:pos="0"/>
          <w:tab w:val="left" w:pos="426"/>
        </w:tabs>
        <w:spacing w:line="276" w:lineRule="auto"/>
        <w:ind w:left="0" w:firstLine="0"/>
        <w:jc w:val="both"/>
        <w:rPr>
          <w:sz w:val="24"/>
          <w:szCs w:val="24"/>
          <w:lang w:val="ro-RO"/>
        </w:rPr>
      </w:pPr>
      <w:r w:rsidRPr="00CF2DBE">
        <w:rPr>
          <w:sz w:val="24"/>
          <w:szCs w:val="24"/>
          <w:lang w:val="en-US"/>
        </w:rPr>
        <w:t xml:space="preserve">CS. A </w:t>
      </w:r>
      <w:r w:rsidRPr="005375E8">
        <w:rPr>
          <w:sz w:val="24"/>
          <w:szCs w:val="24"/>
          <w:lang w:val="ro-RO"/>
        </w:rPr>
        <w:t xml:space="preserve">previously normotensive woman, at 32 weeks of pregnancy, has a blood pressure 170/110 mm Hg, proteinuria 5,0 gr/24 hours, severe headache, nausea and vomiting. What is the diagnosis? </w:t>
      </w:r>
    </w:p>
    <w:p w14:paraId="4B058377" w14:textId="77777777" w:rsidR="00560A87" w:rsidRDefault="00560A87"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c</w:t>
      </w:r>
      <w:r w:rsidR="005375E8" w:rsidRPr="005375E8">
        <w:rPr>
          <w:rFonts w:ascii="Times New Roman" w:hAnsi="Times New Roman"/>
          <w:sz w:val="24"/>
          <w:szCs w:val="24"/>
          <w:lang w:val="ro-RO"/>
        </w:rPr>
        <w:t xml:space="preserve">hronic hypertension </w:t>
      </w:r>
    </w:p>
    <w:p w14:paraId="2D914F70" w14:textId="77777777" w:rsidR="00560A87" w:rsidRDefault="00560A87"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g</w:t>
      </w:r>
      <w:r w:rsidR="005375E8" w:rsidRPr="00560A87">
        <w:rPr>
          <w:rFonts w:ascii="Times New Roman" w:hAnsi="Times New Roman"/>
          <w:sz w:val="24"/>
          <w:szCs w:val="24"/>
          <w:lang w:val="ro-RO"/>
        </w:rPr>
        <w:t>estational hypetension.</w:t>
      </w:r>
    </w:p>
    <w:p w14:paraId="3AA1420C" w14:textId="77777777" w:rsidR="00560A87" w:rsidRDefault="00560A87"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m</w:t>
      </w:r>
      <w:r w:rsidR="005375E8" w:rsidRPr="00560A87">
        <w:rPr>
          <w:rFonts w:ascii="Times New Roman" w:hAnsi="Times New Roman"/>
          <w:sz w:val="24"/>
          <w:szCs w:val="24"/>
          <w:lang w:val="ro-RO"/>
        </w:rPr>
        <w:t>ild preeclampsia.</w:t>
      </w:r>
    </w:p>
    <w:p w14:paraId="576F8F57" w14:textId="77777777" w:rsidR="00560A87" w:rsidRDefault="00560A87" w:rsidP="00201A65">
      <w:pPr>
        <w:numPr>
          <w:ilvl w:val="1"/>
          <w:numId w:val="229"/>
        </w:numPr>
        <w:tabs>
          <w:tab w:val="left" w:pos="0"/>
          <w:tab w:val="left" w:pos="284"/>
        </w:tabs>
        <w:spacing w:after="0"/>
        <w:ind w:hanging="1440"/>
        <w:rPr>
          <w:rFonts w:ascii="Times New Roman" w:hAnsi="Times New Roman"/>
          <w:sz w:val="24"/>
          <w:szCs w:val="24"/>
          <w:lang w:val="ro-RO"/>
        </w:rPr>
      </w:pPr>
      <w:r>
        <w:rPr>
          <w:rFonts w:ascii="Times New Roman" w:hAnsi="Times New Roman"/>
          <w:sz w:val="24"/>
          <w:szCs w:val="24"/>
          <w:lang w:val="ro-RO"/>
        </w:rPr>
        <w:t>s</w:t>
      </w:r>
      <w:r w:rsidR="005375E8" w:rsidRPr="00560A87">
        <w:rPr>
          <w:rFonts w:ascii="Times New Roman" w:hAnsi="Times New Roman"/>
          <w:sz w:val="24"/>
          <w:szCs w:val="24"/>
          <w:lang w:val="ro-RO"/>
        </w:rPr>
        <w:t xml:space="preserve">evere preeclampsia. </w:t>
      </w:r>
    </w:p>
    <w:p w14:paraId="6DDAD34C" w14:textId="77777777" w:rsidR="005375E8" w:rsidRPr="00560A87" w:rsidRDefault="005375E8" w:rsidP="00201A65">
      <w:pPr>
        <w:numPr>
          <w:ilvl w:val="1"/>
          <w:numId w:val="229"/>
        </w:numPr>
        <w:tabs>
          <w:tab w:val="left" w:pos="0"/>
          <w:tab w:val="left" w:pos="284"/>
        </w:tabs>
        <w:spacing w:after="0"/>
        <w:ind w:hanging="1440"/>
        <w:rPr>
          <w:rFonts w:ascii="Times New Roman" w:hAnsi="Times New Roman"/>
          <w:sz w:val="24"/>
          <w:szCs w:val="24"/>
          <w:lang w:val="ro-RO"/>
        </w:rPr>
      </w:pPr>
      <w:r w:rsidRPr="00560A87">
        <w:rPr>
          <w:rFonts w:ascii="Times New Roman" w:hAnsi="Times New Roman"/>
          <w:sz w:val="24"/>
          <w:szCs w:val="24"/>
          <w:lang w:val="ro-RO"/>
        </w:rPr>
        <w:t>transient hypertension .</w:t>
      </w:r>
    </w:p>
    <w:p w14:paraId="7EE8EA84" w14:textId="77777777" w:rsidR="005375E8" w:rsidRPr="005375E8" w:rsidRDefault="00560A87" w:rsidP="00201A65">
      <w:pPr>
        <w:tabs>
          <w:tab w:val="left" w:pos="0"/>
          <w:tab w:val="left" w:pos="426"/>
        </w:tabs>
        <w:rPr>
          <w:rFonts w:ascii="Times New Roman" w:hAnsi="Times New Roman"/>
          <w:sz w:val="24"/>
          <w:szCs w:val="24"/>
          <w:lang w:val="ro-RO"/>
        </w:rPr>
      </w:pPr>
      <w:r w:rsidRPr="005375E8">
        <w:rPr>
          <w:rFonts w:ascii="Times New Roman" w:hAnsi="Times New Roman"/>
          <w:sz w:val="24"/>
          <w:szCs w:val="24"/>
        </w:rPr>
        <w:t>Correct answer</w:t>
      </w:r>
      <w:r>
        <w:rPr>
          <w:rFonts w:ascii="Times New Roman" w:hAnsi="Times New Roman"/>
          <w:sz w:val="24"/>
          <w:szCs w:val="24"/>
        </w:rPr>
        <w:t>: d</w:t>
      </w:r>
      <w:r w:rsidR="005375E8" w:rsidRPr="005375E8">
        <w:rPr>
          <w:rFonts w:ascii="Times New Roman" w:hAnsi="Times New Roman"/>
          <w:sz w:val="24"/>
          <w:szCs w:val="24"/>
          <w:lang w:val="ro-RO"/>
        </w:rPr>
        <w:tab/>
      </w:r>
    </w:p>
    <w:p w14:paraId="4879B6F9" w14:textId="77777777" w:rsidR="005375E8" w:rsidRPr="005375E8" w:rsidRDefault="005375E8" w:rsidP="00201A65">
      <w:pPr>
        <w:pStyle w:val="Listecouleur-Accent1"/>
        <w:numPr>
          <w:ilvl w:val="0"/>
          <w:numId w:val="229"/>
        </w:numPr>
        <w:tabs>
          <w:tab w:val="left" w:pos="0"/>
          <w:tab w:val="left" w:pos="426"/>
        </w:tabs>
        <w:spacing w:after="200" w:line="276" w:lineRule="auto"/>
        <w:ind w:left="0" w:firstLine="0"/>
        <w:rPr>
          <w:sz w:val="24"/>
          <w:szCs w:val="24"/>
          <w:lang w:val="ro-RO"/>
        </w:rPr>
      </w:pPr>
      <w:r w:rsidRPr="005375E8">
        <w:rPr>
          <w:sz w:val="24"/>
          <w:szCs w:val="24"/>
          <w:lang w:val="ro-RO"/>
        </w:rPr>
        <w:lastRenderedPageBreak/>
        <w:t>CM. A previously normotensive women, at 32 weeks of pregnancy, has a blood pressure 170/110 mm Hg, proteinuria 5,0 gr/24 hours, severe headache, nausea and vomiting. What is the management ?</w:t>
      </w:r>
    </w:p>
    <w:p w14:paraId="006D5364" w14:textId="77777777" w:rsidR="00560A87" w:rsidRDefault="00E966D0" w:rsidP="00201A65">
      <w:pPr>
        <w:pStyle w:val="Listecouleur-Accent1"/>
        <w:numPr>
          <w:ilvl w:val="1"/>
          <w:numId w:val="229"/>
        </w:numPr>
        <w:tabs>
          <w:tab w:val="left" w:pos="0"/>
          <w:tab w:val="left" w:pos="284"/>
        </w:tabs>
        <w:spacing w:line="276" w:lineRule="auto"/>
        <w:ind w:hanging="1440"/>
        <w:jc w:val="both"/>
        <w:rPr>
          <w:sz w:val="24"/>
          <w:szCs w:val="24"/>
          <w:lang w:val="ro-RO"/>
        </w:rPr>
      </w:pPr>
      <w:r>
        <w:rPr>
          <w:sz w:val="24"/>
          <w:szCs w:val="24"/>
          <w:lang w:val="ro-RO"/>
        </w:rPr>
        <w:t>a</w:t>
      </w:r>
      <w:r w:rsidR="005375E8" w:rsidRPr="005375E8">
        <w:rPr>
          <w:sz w:val="24"/>
          <w:szCs w:val="24"/>
          <w:lang w:val="ro-RO"/>
        </w:rPr>
        <w:t xml:space="preserve">ntihypertensive treatment </w:t>
      </w:r>
    </w:p>
    <w:p w14:paraId="7D24CA23" w14:textId="77777777" w:rsidR="00560A87" w:rsidRDefault="00E966D0" w:rsidP="00201A65">
      <w:pPr>
        <w:pStyle w:val="Listecouleur-Accent1"/>
        <w:numPr>
          <w:ilvl w:val="1"/>
          <w:numId w:val="229"/>
        </w:numPr>
        <w:tabs>
          <w:tab w:val="left" w:pos="0"/>
          <w:tab w:val="left" w:pos="284"/>
        </w:tabs>
        <w:spacing w:line="276" w:lineRule="auto"/>
        <w:ind w:hanging="1440"/>
        <w:jc w:val="both"/>
        <w:rPr>
          <w:sz w:val="24"/>
          <w:szCs w:val="24"/>
          <w:lang w:val="ro-RO"/>
        </w:rPr>
      </w:pPr>
      <w:r>
        <w:rPr>
          <w:sz w:val="24"/>
          <w:szCs w:val="24"/>
          <w:lang w:val="ro-RO"/>
        </w:rPr>
        <w:t>e</w:t>
      </w:r>
      <w:r w:rsidR="005375E8" w:rsidRPr="00560A87">
        <w:rPr>
          <w:sz w:val="24"/>
          <w:szCs w:val="24"/>
          <w:lang w:val="ro-RO"/>
        </w:rPr>
        <w:t xml:space="preserve">valuation of fetal well-being  </w:t>
      </w:r>
    </w:p>
    <w:p w14:paraId="076BA45E" w14:textId="77777777" w:rsidR="00560A87" w:rsidRDefault="00E966D0" w:rsidP="00201A65">
      <w:pPr>
        <w:pStyle w:val="Listecouleur-Accent1"/>
        <w:numPr>
          <w:ilvl w:val="1"/>
          <w:numId w:val="229"/>
        </w:numPr>
        <w:tabs>
          <w:tab w:val="left" w:pos="0"/>
          <w:tab w:val="left" w:pos="284"/>
        </w:tabs>
        <w:spacing w:line="276" w:lineRule="auto"/>
        <w:ind w:hanging="1440"/>
        <w:jc w:val="both"/>
        <w:rPr>
          <w:sz w:val="24"/>
          <w:szCs w:val="24"/>
          <w:lang w:val="ro-RO"/>
        </w:rPr>
      </w:pPr>
      <w:r>
        <w:rPr>
          <w:sz w:val="24"/>
          <w:szCs w:val="24"/>
          <w:lang w:val="ro-RO"/>
        </w:rPr>
        <w:t>d</w:t>
      </w:r>
      <w:r w:rsidR="005375E8" w:rsidRPr="00560A87">
        <w:rPr>
          <w:sz w:val="24"/>
          <w:szCs w:val="24"/>
          <w:lang w:val="ro-RO"/>
        </w:rPr>
        <w:t>iuretics</w:t>
      </w:r>
    </w:p>
    <w:p w14:paraId="478D6EB5" w14:textId="77777777" w:rsidR="00560A87" w:rsidRDefault="00E966D0" w:rsidP="00201A65">
      <w:pPr>
        <w:pStyle w:val="Listecouleur-Accent1"/>
        <w:numPr>
          <w:ilvl w:val="1"/>
          <w:numId w:val="229"/>
        </w:numPr>
        <w:tabs>
          <w:tab w:val="left" w:pos="0"/>
          <w:tab w:val="left" w:pos="284"/>
        </w:tabs>
        <w:spacing w:line="276" w:lineRule="auto"/>
        <w:ind w:hanging="1440"/>
        <w:jc w:val="both"/>
        <w:rPr>
          <w:sz w:val="24"/>
          <w:szCs w:val="24"/>
          <w:lang w:val="ro-RO"/>
        </w:rPr>
      </w:pPr>
      <w:r>
        <w:rPr>
          <w:sz w:val="24"/>
          <w:szCs w:val="24"/>
          <w:lang w:val="ro-RO"/>
        </w:rPr>
        <w:t>d</w:t>
      </w:r>
      <w:r w:rsidR="005375E8" w:rsidRPr="00560A87">
        <w:rPr>
          <w:sz w:val="24"/>
          <w:szCs w:val="24"/>
          <w:lang w:val="ro-RO"/>
        </w:rPr>
        <w:t>exametazone.</w:t>
      </w:r>
    </w:p>
    <w:p w14:paraId="17DCF750" w14:textId="77777777" w:rsidR="005375E8" w:rsidRPr="00560A87" w:rsidRDefault="005375E8" w:rsidP="00201A65">
      <w:pPr>
        <w:pStyle w:val="Listecouleur-Accent1"/>
        <w:numPr>
          <w:ilvl w:val="1"/>
          <w:numId w:val="229"/>
        </w:numPr>
        <w:tabs>
          <w:tab w:val="left" w:pos="0"/>
          <w:tab w:val="left" w:pos="284"/>
        </w:tabs>
        <w:spacing w:line="276" w:lineRule="auto"/>
        <w:ind w:hanging="1440"/>
        <w:jc w:val="both"/>
        <w:rPr>
          <w:sz w:val="24"/>
          <w:szCs w:val="24"/>
          <w:lang w:val="ro-RO"/>
        </w:rPr>
      </w:pPr>
      <w:r w:rsidRPr="00560A87">
        <w:rPr>
          <w:sz w:val="24"/>
          <w:szCs w:val="24"/>
          <w:lang w:val="ro-RO"/>
        </w:rPr>
        <w:t xml:space="preserve">MgSO4   </w:t>
      </w:r>
      <w:r w:rsidRPr="00560A87">
        <w:rPr>
          <w:sz w:val="24"/>
          <w:szCs w:val="24"/>
          <w:lang w:val="ro-RO"/>
        </w:rPr>
        <w:tab/>
      </w:r>
    </w:p>
    <w:p w14:paraId="13087E93" w14:textId="77777777" w:rsidR="005375E8" w:rsidRPr="005375E8" w:rsidRDefault="00560A87" w:rsidP="00201A65">
      <w:pPr>
        <w:tabs>
          <w:tab w:val="left" w:pos="0"/>
          <w:tab w:val="left" w:pos="426"/>
        </w:tabs>
        <w:jc w:val="both"/>
        <w:rPr>
          <w:rFonts w:ascii="Times New Roman" w:hAnsi="Times New Roman"/>
          <w:sz w:val="24"/>
          <w:szCs w:val="24"/>
          <w:lang w:val="ro-RO"/>
        </w:rPr>
      </w:pPr>
      <w:r w:rsidRPr="005375E8">
        <w:rPr>
          <w:rFonts w:ascii="Times New Roman" w:hAnsi="Times New Roman"/>
          <w:sz w:val="24"/>
          <w:szCs w:val="24"/>
        </w:rPr>
        <w:t>Correct answer</w:t>
      </w:r>
      <w:r>
        <w:rPr>
          <w:rFonts w:ascii="Times New Roman" w:hAnsi="Times New Roman"/>
          <w:sz w:val="24"/>
          <w:szCs w:val="24"/>
        </w:rPr>
        <w:t xml:space="preserve">: a, b, d, e </w:t>
      </w:r>
    </w:p>
    <w:p w14:paraId="47EC7DF5" w14:textId="77777777" w:rsidR="005375E8" w:rsidRPr="005375E8" w:rsidRDefault="005375E8" w:rsidP="00201A65">
      <w:pPr>
        <w:pStyle w:val="Listecouleur-Accent1"/>
        <w:numPr>
          <w:ilvl w:val="0"/>
          <w:numId w:val="229"/>
        </w:numPr>
        <w:tabs>
          <w:tab w:val="left" w:pos="0"/>
          <w:tab w:val="left" w:pos="426"/>
        </w:tabs>
        <w:spacing w:after="200" w:line="276" w:lineRule="auto"/>
        <w:ind w:left="0" w:firstLine="0"/>
        <w:jc w:val="both"/>
        <w:rPr>
          <w:sz w:val="24"/>
          <w:szCs w:val="24"/>
          <w:lang w:val="ro-RO"/>
        </w:rPr>
      </w:pPr>
      <w:r w:rsidRPr="005375E8">
        <w:rPr>
          <w:sz w:val="24"/>
          <w:szCs w:val="24"/>
          <w:lang w:val="ro-RO"/>
        </w:rPr>
        <w:t xml:space="preserve"> CM. Which drugs are contraindicated in preeclampsia?</w:t>
      </w:r>
    </w:p>
    <w:p w14:paraId="56A8EE74" w14:textId="77777777" w:rsidR="00560A87" w:rsidRDefault="00E966D0" w:rsidP="00201A65">
      <w:pPr>
        <w:pStyle w:val="Listecouleur-Accent1"/>
        <w:numPr>
          <w:ilvl w:val="1"/>
          <w:numId w:val="229"/>
        </w:numPr>
        <w:tabs>
          <w:tab w:val="left" w:pos="0"/>
          <w:tab w:val="left" w:pos="284"/>
        </w:tabs>
        <w:spacing w:line="276" w:lineRule="auto"/>
        <w:ind w:hanging="1440"/>
        <w:jc w:val="both"/>
        <w:rPr>
          <w:sz w:val="24"/>
          <w:szCs w:val="24"/>
          <w:lang w:val="ro-RO"/>
        </w:rPr>
      </w:pPr>
      <w:r>
        <w:rPr>
          <w:sz w:val="24"/>
          <w:szCs w:val="24"/>
          <w:lang w:val="ro-RO"/>
        </w:rPr>
        <w:t>h</w:t>
      </w:r>
      <w:r w:rsidR="005375E8" w:rsidRPr="005375E8">
        <w:rPr>
          <w:sz w:val="24"/>
          <w:szCs w:val="24"/>
          <w:lang w:val="ro-RO"/>
        </w:rPr>
        <w:t>ydralazin</w:t>
      </w:r>
    </w:p>
    <w:p w14:paraId="29D0B8CD" w14:textId="77777777" w:rsidR="00560A87" w:rsidRDefault="005375E8" w:rsidP="00201A65">
      <w:pPr>
        <w:pStyle w:val="Listecouleur-Accent1"/>
        <w:numPr>
          <w:ilvl w:val="1"/>
          <w:numId w:val="229"/>
        </w:numPr>
        <w:tabs>
          <w:tab w:val="left" w:pos="0"/>
          <w:tab w:val="left" w:pos="284"/>
        </w:tabs>
        <w:spacing w:line="276" w:lineRule="auto"/>
        <w:ind w:hanging="1440"/>
        <w:jc w:val="both"/>
        <w:rPr>
          <w:sz w:val="24"/>
          <w:szCs w:val="24"/>
          <w:lang w:val="ro-RO"/>
        </w:rPr>
      </w:pPr>
      <w:r w:rsidRPr="00560A87">
        <w:rPr>
          <w:sz w:val="24"/>
          <w:szCs w:val="24"/>
          <w:lang w:val="ro-RO"/>
        </w:rPr>
        <w:t>metil-ergometrin.</w:t>
      </w:r>
    </w:p>
    <w:p w14:paraId="474E5016" w14:textId="77777777" w:rsidR="00560A87" w:rsidRDefault="00E966D0" w:rsidP="00201A65">
      <w:pPr>
        <w:pStyle w:val="Listecouleur-Accent1"/>
        <w:numPr>
          <w:ilvl w:val="1"/>
          <w:numId w:val="229"/>
        </w:numPr>
        <w:tabs>
          <w:tab w:val="left" w:pos="0"/>
          <w:tab w:val="left" w:pos="284"/>
        </w:tabs>
        <w:spacing w:line="276" w:lineRule="auto"/>
        <w:ind w:hanging="1440"/>
        <w:jc w:val="both"/>
        <w:rPr>
          <w:sz w:val="24"/>
          <w:szCs w:val="24"/>
          <w:lang w:val="ro-RO"/>
        </w:rPr>
      </w:pPr>
      <w:r>
        <w:rPr>
          <w:sz w:val="24"/>
          <w:szCs w:val="24"/>
          <w:lang w:val="ro-RO"/>
        </w:rPr>
        <w:t>m</w:t>
      </w:r>
      <w:r w:rsidR="005375E8" w:rsidRPr="00560A87">
        <w:rPr>
          <w:sz w:val="24"/>
          <w:szCs w:val="24"/>
          <w:lang w:val="ro-RO"/>
        </w:rPr>
        <w:t>isoprostol</w:t>
      </w:r>
    </w:p>
    <w:p w14:paraId="22633E00" w14:textId="77777777" w:rsidR="00560A87" w:rsidRDefault="00E966D0" w:rsidP="00201A65">
      <w:pPr>
        <w:pStyle w:val="Listecouleur-Accent1"/>
        <w:numPr>
          <w:ilvl w:val="1"/>
          <w:numId w:val="229"/>
        </w:numPr>
        <w:tabs>
          <w:tab w:val="left" w:pos="0"/>
          <w:tab w:val="left" w:pos="284"/>
        </w:tabs>
        <w:spacing w:line="276" w:lineRule="auto"/>
        <w:ind w:hanging="1440"/>
        <w:jc w:val="both"/>
        <w:rPr>
          <w:sz w:val="24"/>
          <w:szCs w:val="24"/>
          <w:lang w:val="ro-RO"/>
        </w:rPr>
      </w:pPr>
      <w:r>
        <w:rPr>
          <w:sz w:val="24"/>
          <w:szCs w:val="24"/>
          <w:lang w:val="ro-RO"/>
        </w:rPr>
        <w:t>c</w:t>
      </w:r>
      <w:r w:rsidR="005375E8" w:rsidRPr="00560A87">
        <w:rPr>
          <w:sz w:val="24"/>
          <w:szCs w:val="24"/>
          <w:lang w:val="ro-RO"/>
        </w:rPr>
        <w:t>aptopril</w:t>
      </w:r>
    </w:p>
    <w:p w14:paraId="544E4FF4" w14:textId="77777777" w:rsidR="005375E8" w:rsidRPr="00560A87" w:rsidRDefault="005375E8" w:rsidP="00201A65">
      <w:pPr>
        <w:pStyle w:val="Listecouleur-Accent1"/>
        <w:numPr>
          <w:ilvl w:val="1"/>
          <w:numId w:val="229"/>
        </w:numPr>
        <w:tabs>
          <w:tab w:val="left" w:pos="0"/>
          <w:tab w:val="left" w:pos="284"/>
        </w:tabs>
        <w:spacing w:line="276" w:lineRule="auto"/>
        <w:ind w:hanging="1440"/>
        <w:jc w:val="both"/>
        <w:rPr>
          <w:sz w:val="24"/>
          <w:szCs w:val="24"/>
          <w:lang w:val="ro-RO"/>
        </w:rPr>
      </w:pPr>
      <w:r w:rsidRPr="00560A87">
        <w:rPr>
          <w:sz w:val="24"/>
          <w:szCs w:val="24"/>
          <w:lang w:val="ro-RO"/>
        </w:rPr>
        <w:t>nifedipine</w:t>
      </w:r>
    </w:p>
    <w:p w14:paraId="5B5E2831" w14:textId="77777777" w:rsidR="005375E8" w:rsidRPr="005375E8" w:rsidRDefault="00560A87" w:rsidP="00201A65">
      <w:pPr>
        <w:pStyle w:val="Listecouleur-Accent1"/>
        <w:tabs>
          <w:tab w:val="left" w:pos="0"/>
          <w:tab w:val="left" w:pos="426"/>
        </w:tabs>
        <w:spacing w:line="276" w:lineRule="auto"/>
        <w:ind w:left="0"/>
        <w:rPr>
          <w:sz w:val="24"/>
          <w:szCs w:val="24"/>
          <w:lang w:val="ro-RO"/>
        </w:rPr>
      </w:pPr>
      <w:r w:rsidRPr="005375E8">
        <w:rPr>
          <w:sz w:val="24"/>
          <w:szCs w:val="24"/>
        </w:rPr>
        <w:t>Correct answer</w:t>
      </w:r>
      <w:r>
        <w:rPr>
          <w:sz w:val="24"/>
          <w:szCs w:val="24"/>
        </w:rPr>
        <w:t>:</w:t>
      </w:r>
      <w:r>
        <w:rPr>
          <w:sz w:val="24"/>
          <w:szCs w:val="24"/>
          <w:lang w:val="en-GB"/>
        </w:rPr>
        <w:t xml:space="preserve"> b, d</w:t>
      </w:r>
    </w:p>
    <w:p w14:paraId="4638D6DD" w14:textId="77777777" w:rsidR="005375E8" w:rsidRPr="005375E8" w:rsidRDefault="005375E8" w:rsidP="00201A65">
      <w:pPr>
        <w:pStyle w:val="Listecouleur-Accent1"/>
        <w:tabs>
          <w:tab w:val="left" w:pos="0"/>
          <w:tab w:val="left" w:pos="426"/>
        </w:tabs>
        <w:spacing w:line="276" w:lineRule="auto"/>
        <w:ind w:left="0"/>
        <w:rPr>
          <w:sz w:val="24"/>
          <w:szCs w:val="24"/>
          <w:lang w:val="ro-RO"/>
        </w:rPr>
      </w:pPr>
    </w:p>
    <w:p w14:paraId="0D97A7D1" w14:textId="77777777" w:rsidR="005375E8" w:rsidRPr="005375E8" w:rsidRDefault="005375E8" w:rsidP="00201A65">
      <w:pPr>
        <w:pStyle w:val="Listecouleur-Accent1"/>
        <w:numPr>
          <w:ilvl w:val="0"/>
          <w:numId w:val="229"/>
        </w:numPr>
        <w:tabs>
          <w:tab w:val="left" w:pos="0"/>
          <w:tab w:val="left" w:pos="426"/>
        </w:tabs>
        <w:spacing w:line="276" w:lineRule="auto"/>
        <w:ind w:left="0" w:firstLine="0"/>
        <w:jc w:val="both"/>
        <w:rPr>
          <w:sz w:val="24"/>
          <w:szCs w:val="24"/>
          <w:lang w:val="ro-RO"/>
        </w:rPr>
      </w:pPr>
      <w:r w:rsidRPr="005375E8">
        <w:rPr>
          <w:sz w:val="24"/>
          <w:szCs w:val="24"/>
          <w:lang w:val="ro-RO"/>
        </w:rPr>
        <w:t>CM. Complications of preeclampsia are the following:</w:t>
      </w:r>
    </w:p>
    <w:p w14:paraId="0E0DB400" w14:textId="77777777" w:rsidR="00843FA9" w:rsidRDefault="005375E8" w:rsidP="00201A65">
      <w:pPr>
        <w:numPr>
          <w:ilvl w:val="1"/>
          <w:numId w:val="229"/>
        </w:numPr>
        <w:tabs>
          <w:tab w:val="left" w:pos="0"/>
          <w:tab w:val="left" w:pos="284"/>
          <w:tab w:val="left" w:pos="851"/>
        </w:tabs>
        <w:spacing w:after="0"/>
        <w:ind w:hanging="1440"/>
        <w:jc w:val="both"/>
        <w:rPr>
          <w:rFonts w:ascii="Times New Roman" w:hAnsi="Times New Roman"/>
          <w:sz w:val="24"/>
          <w:szCs w:val="24"/>
          <w:lang w:val="ro-RO"/>
        </w:rPr>
      </w:pPr>
      <w:r w:rsidRPr="005375E8">
        <w:rPr>
          <w:rFonts w:ascii="Times New Roman" w:hAnsi="Times New Roman"/>
          <w:sz w:val="24"/>
          <w:szCs w:val="24"/>
          <w:lang w:val="ro-RO"/>
        </w:rPr>
        <w:t>retinal detachment</w:t>
      </w:r>
    </w:p>
    <w:p w14:paraId="3EBF2AE2" w14:textId="77777777" w:rsidR="00843FA9" w:rsidRDefault="005375E8" w:rsidP="00201A65">
      <w:pPr>
        <w:numPr>
          <w:ilvl w:val="1"/>
          <w:numId w:val="229"/>
        </w:numPr>
        <w:tabs>
          <w:tab w:val="left" w:pos="0"/>
          <w:tab w:val="left" w:pos="284"/>
          <w:tab w:val="left" w:pos="851"/>
        </w:tabs>
        <w:spacing w:after="0"/>
        <w:ind w:hanging="1440"/>
        <w:jc w:val="both"/>
        <w:rPr>
          <w:rFonts w:ascii="Times New Roman" w:hAnsi="Times New Roman"/>
          <w:sz w:val="24"/>
          <w:szCs w:val="24"/>
          <w:lang w:val="ro-RO"/>
        </w:rPr>
      </w:pPr>
      <w:r w:rsidRPr="00843FA9">
        <w:rPr>
          <w:rFonts w:ascii="Times New Roman" w:hAnsi="Times New Roman"/>
          <w:sz w:val="24"/>
          <w:szCs w:val="24"/>
          <w:lang w:val="ro-RO"/>
        </w:rPr>
        <w:t>intracranial hemorrhage</w:t>
      </w:r>
    </w:p>
    <w:p w14:paraId="46DCF37F" w14:textId="77777777" w:rsidR="00843FA9" w:rsidRDefault="005375E8" w:rsidP="00201A65">
      <w:pPr>
        <w:numPr>
          <w:ilvl w:val="1"/>
          <w:numId w:val="229"/>
        </w:numPr>
        <w:tabs>
          <w:tab w:val="left" w:pos="0"/>
          <w:tab w:val="left" w:pos="284"/>
          <w:tab w:val="left" w:pos="851"/>
        </w:tabs>
        <w:spacing w:after="0"/>
        <w:ind w:hanging="1440"/>
        <w:jc w:val="both"/>
        <w:rPr>
          <w:rFonts w:ascii="Times New Roman" w:hAnsi="Times New Roman"/>
          <w:sz w:val="24"/>
          <w:szCs w:val="24"/>
          <w:lang w:val="ro-RO"/>
        </w:rPr>
      </w:pPr>
      <w:r w:rsidRPr="00843FA9">
        <w:rPr>
          <w:rFonts w:ascii="Times New Roman" w:hAnsi="Times New Roman"/>
          <w:sz w:val="24"/>
          <w:szCs w:val="24"/>
          <w:lang w:val="ro-RO"/>
        </w:rPr>
        <w:t xml:space="preserve">fetal growth restriction </w:t>
      </w:r>
    </w:p>
    <w:p w14:paraId="25762F59" w14:textId="77777777" w:rsidR="00843FA9" w:rsidRDefault="005375E8" w:rsidP="00201A65">
      <w:pPr>
        <w:numPr>
          <w:ilvl w:val="1"/>
          <w:numId w:val="229"/>
        </w:numPr>
        <w:tabs>
          <w:tab w:val="left" w:pos="0"/>
          <w:tab w:val="left" w:pos="284"/>
          <w:tab w:val="left" w:pos="851"/>
        </w:tabs>
        <w:spacing w:after="0"/>
        <w:ind w:hanging="1440"/>
        <w:jc w:val="both"/>
        <w:rPr>
          <w:rFonts w:ascii="Times New Roman" w:hAnsi="Times New Roman"/>
          <w:sz w:val="24"/>
          <w:szCs w:val="24"/>
          <w:lang w:val="ro-RO"/>
        </w:rPr>
      </w:pPr>
      <w:r w:rsidRPr="00843FA9">
        <w:rPr>
          <w:rFonts w:ascii="Times New Roman" w:hAnsi="Times New Roman"/>
          <w:sz w:val="24"/>
          <w:szCs w:val="24"/>
          <w:lang w:val="ro-RO"/>
        </w:rPr>
        <w:t>hydramnion</w:t>
      </w:r>
    </w:p>
    <w:p w14:paraId="42032580" w14:textId="77777777" w:rsidR="005375E8" w:rsidRPr="00843FA9" w:rsidRDefault="005375E8" w:rsidP="00201A65">
      <w:pPr>
        <w:numPr>
          <w:ilvl w:val="1"/>
          <w:numId w:val="229"/>
        </w:numPr>
        <w:tabs>
          <w:tab w:val="left" w:pos="0"/>
          <w:tab w:val="left" w:pos="284"/>
          <w:tab w:val="left" w:pos="851"/>
        </w:tabs>
        <w:spacing w:after="0"/>
        <w:ind w:hanging="1440"/>
        <w:jc w:val="both"/>
        <w:rPr>
          <w:rFonts w:ascii="Times New Roman" w:hAnsi="Times New Roman"/>
          <w:sz w:val="24"/>
          <w:szCs w:val="24"/>
          <w:lang w:val="ro-RO"/>
        </w:rPr>
      </w:pPr>
      <w:r w:rsidRPr="00843FA9">
        <w:rPr>
          <w:rFonts w:ascii="Times New Roman" w:hAnsi="Times New Roman"/>
          <w:sz w:val="24"/>
          <w:szCs w:val="24"/>
          <w:lang w:val="ro-RO"/>
        </w:rPr>
        <w:t>renal ins</w:t>
      </w:r>
      <w:r w:rsidR="00E966D0">
        <w:rPr>
          <w:rFonts w:ascii="Times New Roman" w:hAnsi="Times New Roman"/>
          <w:sz w:val="24"/>
          <w:szCs w:val="24"/>
          <w:lang w:val="ro-RO"/>
        </w:rPr>
        <w:t xml:space="preserve">ufficiency </w:t>
      </w:r>
      <w:r w:rsidRPr="00843FA9">
        <w:rPr>
          <w:rFonts w:ascii="Times New Roman" w:hAnsi="Times New Roman"/>
          <w:sz w:val="24"/>
          <w:szCs w:val="24"/>
          <w:lang w:val="ro-RO"/>
        </w:rPr>
        <w:t xml:space="preserve">                                     </w:t>
      </w:r>
    </w:p>
    <w:p w14:paraId="0DC273DF" w14:textId="77777777" w:rsidR="005375E8" w:rsidRDefault="00843FA9" w:rsidP="00201A65">
      <w:pPr>
        <w:tabs>
          <w:tab w:val="left" w:pos="0"/>
          <w:tab w:val="left" w:pos="709"/>
          <w:tab w:val="left" w:pos="851"/>
        </w:tabs>
        <w:spacing w:after="0"/>
        <w:jc w:val="both"/>
        <w:rPr>
          <w:rFonts w:ascii="Times New Roman" w:hAnsi="Times New Roman"/>
          <w:sz w:val="24"/>
          <w:szCs w:val="24"/>
          <w:lang w:val="ro-RO"/>
        </w:rPr>
      </w:pPr>
      <w:r w:rsidRPr="005375E8">
        <w:rPr>
          <w:rFonts w:ascii="Times New Roman" w:hAnsi="Times New Roman"/>
          <w:sz w:val="24"/>
          <w:szCs w:val="24"/>
        </w:rPr>
        <w:t>Correct answer</w:t>
      </w:r>
      <w:r>
        <w:rPr>
          <w:rFonts w:ascii="Times New Roman" w:hAnsi="Times New Roman"/>
          <w:sz w:val="24"/>
          <w:szCs w:val="24"/>
        </w:rPr>
        <w:t xml:space="preserve">: a, b, c, e </w:t>
      </w:r>
    </w:p>
    <w:p w14:paraId="77E3F9B7" w14:textId="77777777" w:rsidR="007A33B1" w:rsidRPr="005375E8" w:rsidRDefault="007A33B1" w:rsidP="00201A65">
      <w:pPr>
        <w:tabs>
          <w:tab w:val="left" w:pos="0"/>
          <w:tab w:val="left" w:pos="709"/>
          <w:tab w:val="left" w:pos="851"/>
        </w:tabs>
        <w:spacing w:after="0"/>
        <w:jc w:val="both"/>
        <w:rPr>
          <w:rFonts w:ascii="Times New Roman" w:hAnsi="Times New Roman"/>
          <w:sz w:val="24"/>
          <w:szCs w:val="24"/>
          <w:lang w:val="ro-RO"/>
        </w:rPr>
      </w:pPr>
    </w:p>
    <w:p w14:paraId="7FEFDB29" w14:textId="77777777" w:rsidR="005375E8" w:rsidRPr="005375E8" w:rsidRDefault="005375E8" w:rsidP="00201A65">
      <w:pPr>
        <w:pStyle w:val="Listecouleur-Accent1"/>
        <w:numPr>
          <w:ilvl w:val="0"/>
          <w:numId w:val="229"/>
        </w:numPr>
        <w:tabs>
          <w:tab w:val="left" w:pos="0"/>
          <w:tab w:val="left" w:pos="426"/>
        </w:tabs>
        <w:spacing w:line="276" w:lineRule="auto"/>
        <w:ind w:left="0" w:firstLine="0"/>
        <w:jc w:val="both"/>
        <w:rPr>
          <w:sz w:val="24"/>
          <w:szCs w:val="24"/>
          <w:lang w:val="ro-RO"/>
        </w:rPr>
      </w:pPr>
      <w:r w:rsidRPr="005375E8">
        <w:rPr>
          <w:sz w:val="24"/>
          <w:szCs w:val="24"/>
          <w:lang w:val="ro-RO"/>
        </w:rPr>
        <w:t>CS. All of the following are possible consequneces of preeclampsia, EXCEPT:</w:t>
      </w:r>
    </w:p>
    <w:p w14:paraId="2FB7B380" w14:textId="77777777" w:rsidR="006974CA" w:rsidRDefault="005375E8" w:rsidP="00201A65">
      <w:pPr>
        <w:numPr>
          <w:ilvl w:val="1"/>
          <w:numId w:val="229"/>
        </w:numPr>
        <w:tabs>
          <w:tab w:val="left" w:pos="0"/>
          <w:tab w:val="left" w:pos="284"/>
        </w:tabs>
        <w:spacing w:after="0"/>
        <w:ind w:hanging="1440"/>
        <w:jc w:val="both"/>
        <w:rPr>
          <w:rFonts w:ascii="Times New Roman" w:hAnsi="Times New Roman"/>
          <w:sz w:val="24"/>
          <w:szCs w:val="24"/>
          <w:lang w:val="ro-RO"/>
        </w:rPr>
      </w:pPr>
      <w:r w:rsidRPr="005375E8">
        <w:rPr>
          <w:rFonts w:ascii="Times New Roman" w:hAnsi="Times New Roman"/>
          <w:sz w:val="24"/>
          <w:szCs w:val="24"/>
          <w:lang w:val="ro-RO"/>
        </w:rPr>
        <w:t xml:space="preserve">antepartum fetal death </w:t>
      </w:r>
    </w:p>
    <w:p w14:paraId="356DF5DD" w14:textId="77777777" w:rsidR="006974CA" w:rsidRDefault="005375E8" w:rsidP="00201A65">
      <w:pPr>
        <w:numPr>
          <w:ilvl w:val="1"/>
          <w:numId w:val="229"/>
        </w:numPr>
        <w:tabs>
          <w:tab w:val="left" w:pos="0"/>
          <w:tab w:val="left" w:pos="284"/>
        </w:tabs>
        <w:spacing w:after="0"/>
        <w:ind w:hanging="1440"/>
        <w:jc w:val="both"/>
        <w:rPr>
          <w:rFonts w:ascii="Times New Roman" w:hAnsi="Times New Roman"/>
          <w:sz w:val="24"/>
          <w:szCs w:val="24"/>
          <w:lang w:val="ro-RO"/>
        </w:rPr>
      </w:pPr>
      <w:r w:rsidRPr="006974CA">
        <w:rPr>
          <w:rFonts w:ascii="Times New Roman" w:hAnsi="Times New Roman"/>
          <w:sz w:val="24"/>
          <w:szCs w:val="24"/>
          <w:lang w:val="ro-RO"/>
        </w:rPr>
        <w:t xml:space="preserve">coagulopathic bleeding </w:t>
      </w:r>
    </w:p>
    <w:p w14:paraId="567DFA3F" w14:textId="77777777" w:rsidR="006974CA" w:rsidRDefault="005375E8" w:rsidP="00201A65">
      <w:pPr>
        <w:numPr>
          <w:ilvl w:val="1"/>
          <w:numId w:val="229"/>
        </w:numPr>
        <w:tabs>
          <w:tab w:val="left" w:pos="0"/>
          <w:tab w:val="left" w:pos="284"/>
        </w:tabs>
        <w:spacing w:after="0"/>
        <w:ind w:hanging="1440"/>
        <w:jc w:val="both"/>
        <w:rPr>
          <w:rFonts w:ascii="Times New Roman" w:hAnsi="Times New Roman"/>
          <w:sz w:val="24"/>
          <w:szCs w:val="24"/>
          <w:lang w:val="ro-RO"/>
        </w:rPr>
      </w:pPr>
      <w:r w:rsidRPr="006974CA">
        <w:rPr>
          <w:rFonts w:ascii="Times New Roman" w:hAnsi="Times New Roman"/>
          <w:sz w:val="24"/>
          <w:szCs w:val="24"/>
          <w:lang w:val="ro-RO"/>
        </w:rPr>
        <w:t xml:space="preserve">prematurity </w:t>
      </w:r>
    </w:p>
    <w:p w14:paraId="39F6305C" w14:textId="77777777" w:rsidR="006974CA" w:rsidRDefault="005375E8" w:rsidP="00201A65">
      <w:pPr>
        <w:numPr>
          <w:ilvl w:val="1"/>
          <w:numId w:val="229"/>
        </w:numPr>
        <w:tabs>
          <w:tab w:val="left" w:pos="0"/>
          <w:tab w:val="left" w:pos="284"/>
        </w:tabs>
        <w:spacing w:after="0"/>
        <w:ind w:hanging="1440"/>
        <w:jc w:val="both"/>
        <w:rPr>
          <w:rFonts w:ascii="Times New Roman" w:hAnsi="Times New Roman"/>
          <w:sz w:val="24"/>
          <w:szCs w:val="24"/>
          <w:lang w:val="ro-RO"/>
        </w:rPr>
      </w:pPr>
      <w:r w:rsidRPr="006974CA">
        <w:rPr>
          <w:rFonts w:ascii="Times New Roman" w:hAnsi="Times New Roman"/>
          <w:sz w:val="24"/>
          <w:szCs w:val="24"/>
          <w:lang w:val="ro-RO"/>
        </w:rPr>
        <w:t xml:space="preserve">blindness </w:t>
      </w:r>
    </w:p>
    <w:p w14:paraId="34A9FB5C" w14:textId="77777777" w:rsidR="005375E8" w:rsidRPr="006974CA" w:rsidRDefault="005375E8" w:rsidP="00201A65">
      <w:pPr>
        <w:numPr>
          <w:ilvl w:val="1"/>
          <w:numId w:val="229"/>
        </w:numPr>
        <w:tabs>
          <w:tab w:val="left" w:pos="0"/>
          <w:tab w:val="left" w:pos="284"/>
        </w:tabs>
        <w:spacing w:after="0"/>
        <w:ind w:hanging="1440"/>
        <w:jc w:val="both"/>
        <w:rPr>
          <w:rFonts w:ascii="Times New Roman" w:hAnsi="Times New Roman"/>
          <w:sz w:val="24"/>
          <w:szCs w:val="24"/>
          <w:lang w:val="ro-RO"/>
        </w:rPr>
      </w:pPr>
      <w:r w:rsidRPr="006974CA">
        <w:rPr>
          <w:rFonts w:ascii="Times New Roman" w:hAnsi="Times New Roman"/>
          <w:sz w:val="24"/>
          <w:szCs w:val="24"/>
          <w:lang w:val="ro-RO"/>
        </w:rPr>
        <w:t>fetal malformations</w:t>
      </w:r>
    </w:p>
    <w:p w14:paraId="781CCC43" w14:textId="77777777" w:rsidR="006974CA" w:rsidRDefault="006974CA" w:rsidP="00201A65">
      <w:pPr>
        <w:tabs>
          <w:tab w:val="left" w:pos="0"/>
          <w:tab w:val="left" w:pos="426"/>
        </w:tabs>
        <w:spacing w:after="0"/>
        <w:rPr>
          <w:rFonts w:ascii="Times New Roman" w:hAnsi="Times New Roman"/>
          <w:sz w:val="24"/>
          <w:szCs w:val="24"/>
          <w:lang w:val="ro-RO"/>
        </w:rPr>
      </w:pPr>
      <w:r w:rsidRPr="005375E8">
        <w:rPr>
          <w:rFonts w:ascii="Times New Roman" w:hAnsi="Times New Roman"/>
          <w:sz w:val="24"/>
          <w:szCs w:val="24"/>
        </w:rPr>
        <w:t>Correct answer</w:t>
      </w:r>
      <w:r>
        <w:rPr>
          <w:rFonts w:ascii="Times New Roman" w:hAnsi="Times New Roman"/>
          <w:sz w:val="24"/>
          <w:szCs w:val="24"/>
        </w:rPr>
        <w:t>: e</w:t>
      </w:r>
      <w:r>
        <w:rPr>
          <w:rFonts w:ascii="Times New Roman" w:hAnsi="Times New Roman"/>
          <w:sz w:val="24"/>
          <w:szCs w:val="24"/>
          <w:lang w:val="ro-RO"/>
        </w:rPr>
        <w:tab/>
      </w:r>
    </w:p>
    <w:p w14:paraId="03D5305D" w14:textId="77777777" w:rsidR="005375E8" w:rsidRPr="005375E8" w:rsidRDefault="005375E8" w:rsidP="00201A65">
      <w:pPr>
        <w:tabs>
          <w:tab w:val="left" w:pos="0"/>
          <w:tab w:val="left" w:pos="426"/>
        </w:tabs>
        <w:spacing w:after="0"/>
        <w:rPr>
          <w:rFonts w:ascii="Times New Roman" w:hAnsi="Times New Roman"/>
          <w:sz w:val="24"/>
          <w:szCs w:val="24"/>
          <w:lang w:val="ro-RO"/>
        </w:rPr>
      </w:pPr>
      <w:r w:rsidRPr="005375E8">
        <w:rPr>
          <w:rFonts w:ascii="Times New Roman" w:hAnsi="Times New Roman"/>
          <w:sz w:val="24"/>
          <w:szCs w:val="24"/>
          <w:lang w:val="ro-RO"/>
        </w:rPr>
        <w:t xml:space="preserve"> </w:t>
      </w:r>
    </w:p>
    <w:p w14:paraId="24AD0361" w14:textId="77777777" w:rsidR="005375E8" w:rsidRPr="00CF2DBE" w:rsidRDefault="005375E8" w:rsidP="00201A65">
      <w:pPr>
        <w:pStyle w:val="Listecouleur-Accent1"/>
        <w:numPr>
          <w:ilvl w:val="0"/>
          <w:numId w:val="229"/>
        </w:numPr>
        <w:tabs>
          <w:tab w:val="left" w:pos="0"/>
          <w:tab w:val="left" w:pos="426"/>
        </w:tabs>
        <w:spacing w:after="200" w:line="276" w:lineRule="auto"/>
        <w:ind w:hanging="780"/>
        <w:rPr>
          <w:sz w:val="24"/>
          <w:szCs w:val="24"/>
          <w:lang w:val="en-US"/>
        </w:rPr>
      </w:pPr>
      <w:r w:rsidRPr="00CF2DBE">
        <w:rPr>
          <w:sz w:val="24"/>
          <w:szCs w:val="24"/>
          <w:lang w:val="en-US"/>
        </w:rPr>
        <w:t>CS. Congenital infection in fetus with minimal teratogenic risk is:</w:t>
      </w:r>
    </w:p>
    <w:p w14:paraId="1C675E6E" w14:textId="77777777" w:rsidR="006974CA"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v</w:t>
      </w:r>
      <w:r w:rsidR="005375E8" w:rsidRPr="005375E8">
        <w:rPr>
          <w:sz w:val="24"/>
          <w:szCs w:val="24"/>
        </w:rPr>
        <w:t>aricella</w:t>
      </w:r>
    </w:p>
    <w:p w14:paraId="449E72A9" w14:textId="77777777" w:rsidR="006974CA"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r</w:t>
      </w:r>
      <w:r w:rsidR="005375E8" w:rsidRPr="006974CA">
        <w:rPr>
          <w:sz w:val="24"/>
          <w:szCs w:val="24"/>
        </w:rPr>
        <w:t>ubella</w:t>
      </w:r>
    </w:p>
    <w:p w14:paraId="0DA188ED" w14:textId="77777777" w:rsidR="006974CA" w:rsidRPr="006974CA" w:rsidRDefault="005375E8" w:rsidP="00201A65">
      <w:pPr>
        <w:pStyle w:val="Listecouleur-Accent1"/>
        <w:numPr>
          <w:ilvl w:val="1"/>
          <w:numId w:val="229"/>
        </w:numPr>
        <w:tabs>
          <w:tab w:val="left" w:pos="0"/>
          <w:tab w:val="left" w:pos="284"/>
        </w:tabs>
        <w:spacing w:line="276" w:lineRule="auto"/>
        <w:ind w:hanging="1440"/>
        <w:rPr>
          <w:sz w:val="24"/>
          <w:szCs w:val="24"/>
        </w:rPr>
      </w:pPr>
      <w:r w:rsidRPr="006974CA">
        <w:rPr>
          <w:sz w:val="24"/>
          <w:szCs w:val="24"/>
        </w:rPr>
        <w:t>HIV</w:t>
      </w:r>
    </w:p>
    <w:p w14:paraId="090EA32C" w14:textId="77777777" w:rsidR="006974CA"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c</w:t>
      </w:r>
      <w:r w:rsidR="005375E8" w:rsidRPr="006974CA">
        <w:rPr>
          <w:sz w:val="24"/>
          <w:szCs w:val="24"/>
        </w:rPr>
        <w:t>ytomegalovirus</w:t>
      </w:r>
    </w:p>
    <w:p w14:paraId="119695DF" w14:textId="77777777" w:rsidR="005375E8"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t</w:t>
      </w:r>
      <w:r w:rsidR="005375E8" w:rsidRPr="006974CA">
        <w:rPr>
          <w:sz w:val="24"/>
          <w:szCs w:val="24"/>
        </w:rPr>
        <w:t>oxoplasmosis</w:t>
      </w:r>
    </w:p>
    <w:p w14:paraId="5900390B" w14:textId="77777777" w:rsidR="005375E8" w:rsidRPr="005375E8" w:rsidRDefault="006974CA" w:rsidP="00201A65">
      <w:pPr>
        <w:pStyle w:val="Listecouleur-Accent1"/>
        <w:tabs>
          <w:tab w:val="left" w:pos="0"/>
          <w:tab w:val="left" w:pos="426"/>
        </w:tabs>
        <w:spacing w:line="276" w:lineRule="auto"/>
        <w:ind w:left="0"/>
        <w:rPr>
          <w:sz w:val="24"/>
          <w:szCs w:val="24"/>
        </w:rPr>
      </w:pPr>
      <w:r w:rsidRPr="005375E8">
        <w:rPr>
          <w:sz w:val="24"/>
          <w:szCs w:val="24"/>
        </w:rPr>
        <w:t>Correct answer</w:t>
      </w:r>
      <w:r>
        <w:rPr>
          <w:sz w:val="24"/>
          <w:szCs w:val="24"/>
        </w:rPr>
        <w:t>:</w:t>
      </w:r>
      <w:r>
        <w:rPr>
          <w:sz w:val="24"/>
          <w:szCs w:val="24"/>
          <w:lang w:val="en-GB"/>
        </w:rPr>
        <w:t xml:space="preserve"> c</w:t>
      </w:r>
      <w:r w:rsidR="005375E8" w:rsidRPr="005375E8">
        <w:rPr>
          <w:sz w:val="24"/>
          <w:szCs w:val="24"/>
        </w:rPr>
        <w:tab/>
      </w:r>
    </w:p>
    <w:p w14:paraId="78993B33" w14:textId="77777777" w:rsidR="005375E8" w:rsidRPr="005375E8" w:rsidRDefault="005375E8" w:rsidP="00201A65">
      <w:pPr>
        <w:pStyle w:val="Listecouleur-Accent1"/>
        <w:tabs>
          <w:tab w:val="left" w:pos="0"/>
          <w:tab w:val="left" w:pos="426"/>
        </w:tabs>
        <w:spacing w:line="276" w:lineRule="auto"/>
        <w:ind w:left="0"/>
        <w:rPr>
          <w:sz w:val="24"/>
          <w:szCs w:val="24"/>
        </w:rPr>
      </w:pPr>
    </w:p>
    <w:p w14:paraId="29811C6C"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Most frequent cause of intrauterine infection is:</w:t>
      </w:r>
    </w:p>
    <w:p w14:paraId="592C2FAD" w14:textId="77777777" w:rsidR="006974CA"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r</w:t>
      </w:r>
      <w:r w:rsidR="005375E8" w:rsidRPr="005375E8">
        <w:rPr>
          <w:sz w:val="24"/>
          <w:szCs w:val="24"/>
        </w:rPr>
        <w:t>ubella</w:t>
      </w:r>
    </w:p>
    <w:p w14:paraId="0F2DF4E4" w14:textId="77777777" w:rsidR="006974CA"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lastRenderedPageBreak/>
        <w:t>h</w:t>
      </w:r>
      <w:r w:rsidR="005375E8" w:rsidRPr="006974CA">
        <w:rPr>
          <w:sz w:val="24"/>
          <w:szCs w:val="24"/>
        </w:rPr>
        <w:t>epatitis</w:t>
      </w:r>
    </w:p>
    <w:p w14:paraId="711877A9" w14:textId="77777777" w:rsidR="006974CA"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t</w:t>
      </w:r>
      <w:r w:rsidR="005375E8" w:rsidRPr="006974CA">
        <w:rPr>
          <w:sz w:val="24"/>
          <w:szCs w:val="24"/>
        </w:rPr>
        <w:t>oxoplasma</w:t>
      </w:r>
    </w:p>
    <w:p w14:paraId="52B38E5F" w14:textId="77777777" w:rsidR="006974CA" w:rsidRPr="006974CA" w:rsidRDefault="005375E8" w:rsidP="00201A65">
      <w:pPr>
        <w:pStyle w:val="Listecouleur-Accent1"/>
        <w:numPr>
          <w:ilvl w:val="1"/>
          <w:numId w:val="229"/>
        </w:numPr>
        <w:tabs>
          <w:tab w:val="left" w:pos="0"/>
          <w:tab w:val="left" w:pos="284"/>
        </w:tabs>
        <w:spacing w:line="276" w:lineRule="auto"/>
        <w:ind w:hanging="1440"/>
        <w:rPr>
          <w:sz w:val="24"/>
          <w:szCs w:val="24"/>
        </w:rPr>
      </w:pPr>
      <w:r w:rsidRPr="006974CA">
        <w:rPr>
          <w:sz w:val="24"/>
          <w:szCs w:val="24"/>
        </w:rPr>
        <w:t>CMV</w:t>
      </w:r>
    </w:p>
    <w:p w14:paraId="4D69B5A4" w14:textId="77777777" w:rsidR="005375E8" w:rsidRPr="006974CA"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h</w:t>
      </w:r>
      <w:r w:rsidR="005375E8" w:rsidRPr="006974CA">
        <w:rPr>
          <w:sz w:val="24"/>
          <w:szCs w:val="24"/>
        </w:rPr>
        <w:t xml:space="preserve">erpes virus </w:t>
      </w:r>
    </w:p>
    <w:p w14:paraId="6B6A3A54" w14:textId="77777777" w:rsidR="005375E8" w:rsidRDefault="006974CA" w:rsidP="00201A65">
      <w:pPr>
        <w:pStyle w:val="Listecouleur-Accent1"/>
        <w:tabs>
          <w:tab w:val="left" w:pos="0"/>
          <w:tab w:val="left" w:pos="426"/>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d</w:t>
      </w:r>
      <w:r w:rsidR="005375E8" w:rsidRPr="005375E8">
        <w:rPr>
          <w:sz w:val="24"/>
          <w:szCs w:val="24"/>
        </w:rPr>
        <w:tab/>
      </w:r>
    </w:p>
    <w:p w14:paraId="654C9BFA" w14:textId="77777777" w:rsidR="006974CA" w:rsidRPr="006974CA" w:rsidRDefault="006974CA" w:rsidP="00201A65">
      <w:pPr>
        <w:pStyle w:val="Listecouleur-Accent1"/>
        <w:tabs>
          <w:tab w:val="left" w:pos="0"/>
          <w:tab w:val="left" w:pos="426"/>
        </w:tabs>
        <w:spacing w:line="276" w:lineRule="auto"/>
        <w:ind w:left="0"/>
        <w:rPr>
          <w:sz w:val="24"/>
          <w:szCs w:val="24"/>
          <w:lang w:val="en-GB"/>
        </w:rPr>
      </w:pPr>
    </w:p>
    <w:p w14:paraId="4708C293"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Congenital anomalies are most severe in :</w:t>
      </w:r>
    </w:p>
    <w:p w14:paraId="361D6BCD" w14:textId="77777777" w:rsidR="00CC1566"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sidRPr="005375E8">
        <w:rPr>
          <w:sz w:val="24"/>
          <w:szCs w:val="24"/>
        </w:rPr>
        <w:t>cytomegalovirus</w:t>
      </w:r>
    </w:p>
    <w:p w14:paraId="21BD6E9E" w14:textId="77777777" w:rsidR="00CC1566"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sidRPr="00CC1566">
        <w:rPr>
          <w:sz w:val="24"/>
          <w:szCs w:val="24"/>
        </w:rPr>
        <w:t xml:space="preserve">rubella </w:t>
      </w:r>
    </w:p>
    <w:p w14:paraId="7B496063" w14:textId="77777777" w:rsidR="00CC1566"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sidRPr="00CC1566">
        <w:rPr>
          <w:sz w:val="24"/>
          <w:szCs w:val="24"/>
        </w:rPr>
        <w:t>mumps</w:t>
      </w:r>
    </w:p>
    <w:p w14:paraId="4903B09F" w14:textId="77777777" w:rsidR="00CC1566"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sidRPr="00CC1566">
        <w:rPr>
          <w:sz w:val="24"/>
          <w:szCs w:val="24"/>
        </w:rPr>
        <w:t xml:space="preserve">toxoplasma </w:t>
      </w:r>
    </w:p>
    <w:p w14:paraId="2D9BAAF0" w14:textId="77777777" w:rsidR="005375E8"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sidRPr="00CC1566">
        <w:rPr>
          <w:sz w:val="24"/>
          <w:szCs w:val="24"/>
        </w:rPr>
        <w:t xml:space="preserve">herpes </w:t>
      </w:r>
      <w:r w:rsidR="005375E8" w:rsidRPr="00CC1566">
        <w:rPr>
          <w:sz w:val="24"/>
          <w:szCs w:val="24"/>
        </w:rPr>
        <w:t xml:space="preserve">virus </w:t>
      </w:r>
    </w:p>
    <w:p w14:paraId="47F99799" w14:textId="77777777" w:rsidR="005375E8" w:rsidRPr="00CC1566" w:rsidRDefault="00CC1566" w:rsidP="00201A65">
      <w:pPr>
        <w:pStyle w:val="Listecouleur-Accent1"/>
        <w:tabs>
          <w:tab w:val="left" w:pos="0"/>
          <w:tab w:val="left" w:pos="426"/>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b</w:t>
      </w:r>
      <w:r>
        <w:rPr>
          <w:sz w:val="24"/>
          <w:szCs w:val="24"/>
        </w:rPr>
        <w:tab/>
      </w:r>
    </w:p>
    <w:p w14:paraId="4D399D53" w14:textId="77777777" w:rsidR="005375E8" w:rsidRPr="005375E8" w:rsidRDefault="005375E8" w:rsidP="00201A65">
      <w:pPr>
        <w:pStyle w:val="Listecouleur-Accent1"/>
        <w:tabs>
          <w:tab w:val="left" w:pos="0"/>
          <w:tab w:val="left" w:pos="426"/>
        </w:tabs>
        <w:spacing w:line="276" w:lineRule="auto"/>
        <w:ind w:left="0"/>
        <w:rPr>
          <w:sz w:val="24"/>
          <w:szCs w:val="24"/>
        </w:rPr>
      </w:pPr>
    </w:p>
    <w:p w14:paraId="365563B4"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CM. Not implicated in congenital transmission :</w:t>
      </w:r>
    </w:p>
    <w:p w14:paraId="04DEAF1C" w14:textId="77777777" w:rsidR="00CC1566"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h</w:t>
      </w:r>
      <w:r w:rsidR="005375E8" w:rsidRPr="005375E8">
        <w:rPr>
          <w:sz w:val="24"/>
          <w:szCs w:val="24"/>
        </w:rPr>
        <w:t>epatitis A</w:t>
      </w:r>
    </w:p>
    <w:p w14:paraId="6DF079EB" w14:textId="77777777" w:rsidR="00CC1566"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t</w:t>
      </w:r>
      <w:r w:rsidR="005375E8" w:rsidRPr="00CC1566">
        <w:rPr>
          <w:sz w:val="24"/>
          <w:szCs w:val="24"/>
        </w:rPr>
        <w:t>oxoplasma</w:t>
      </w:r>
    </w:p>
    <w:p w14:paraId="3D8227C7" w14:textId="77777777" w:rsidR="00CC1566"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s</w:t>
      </w:r>
      <w:r w:rsidR="005375E8" w:rsidRPr="00CC1566">
        <w:rPr>
          <w:sz w:val="24"/>
          <w:szCs w:val="24"/>
        </w:rPr>
        <w:t>yphilis</w:t>
      </w:r>
    </w:p>
    <w:p w14:paraId="453CDD6D" w14:textId="77777777" w:rsidR="00CC1566" w:rsidRPr="00CC1566" w:rsidRDefault="005375E8" w:rsidP="00201A65">
      <w:pPr>
        <w:pStyle w:val="Listecouleur-Accent1"/>
        <w:numPr>
          <w:ilvl w:val="1"/>
          <w:numId w:val="229"/>
        </w:numPr>
        <w:tabs>
          <w:tab w:val="left" w:pos="0"/>
          <w:tab w:val="left" w:pos="284"/>
        </w:tabs>
        <w:spacing w:line="276" w:lineRule="auto"/>
        <w:ind w:hanging="1440"/>
        <w:rPr>
          <w:sz w:val="24"/>
          <w:szCs w:val="24"/>
        </w:rPr>
      </w:pPr>
      <w:r w:rsidRPr="00CC1566">
        <w:rPr>
          <w:sz w:val="24"/>
          <w:szCs w:val="24"/>
        </w:rPr>
        <w:t>streptococcus group B</w:t>
      </w:r>
    </w:p>
    <w:p w14:paraId="4B077A29" w14:textId="77777777" w:rsidR="005375E8" w:rsidRPr="00CC1566"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c</w:t>
      </w:r>
      <w:r w:rsidR="005375E8" w:rsidRPr="00CC1566">
        <w:rPr>
          <w:sz w:val="24"/>
          <w:szCs w:val="24"/>
        </w:rPr>
        <w:t xml:space="preserve">ytomegalovirus </w:t>
      </w:r>
    </w:p>
    <w:p w14:paraId="78E64F62" w14:textId="77777777" w:rsidR="005375E8" w:rsidRPr="00CC1566" w:rsidRDefault="00CC1566" w:rsidP="00201A65">
      <w:pPr>
        <w:pStyle w:val="Listecouleur-Accent1"/>
        <w:tabs>
          <w:tab w:val="left" w:pos="0"/>
          <w:tab w:val="left" w:pos="426"/>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a, d</w:t>
      </w:r>
      <w:r>
        <w:rPr>
          <w:sz w:val="24"/>
          <w:szCs w:val="24"/>
        </w:rPr>
        <w:tab/>
      </w:r>
    </w:p>
    <w:p w14:paraId="3680504C" w14:textId="77777777" w:rsidR="005375E8" w:rsidRPr="005375E8" w:rsidRDefault="005375E8" w:rsidP="00201A65">
      <w:pPr>
        <w:pStyle w:val="Listecouleur-Accent1"/>
        <w:tabs>
          <w:tab w:val="left" w:pos="0"/>
          <w:tab w:val="left" w:pos="426"/>
        </w:tabs>
        <w:spacing w:line="276" w:lineRule="auto"/>
        <w:ind w:left="0"/>
        <w:rPr>
          <w:sz w:val="24"/>
          <w:szCs w:val="24"/>
        </w:rPr>
      </w:pPr>
    </w:p>
    <w:p w14:paraId="73954A73"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Which of the following perinatal infections has the highest risk of fetal infection in the first trimester:</w:t>
      </w:r>
    </w:p>
    <w:p w14:paraId="41560B9F" w14:textId="77777777" w:rsidR="001B0B37" w:rsidRPr="001B0B37"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h</w:t>
      </w:r>
      <w:r w:rsidR="005375E8" w:rsidRPr="005375E8">
        <w:rPr>
          <w:sz w:val="24"/>
          <w:szCs w:val="24"/>
        </w:rPr>
        <w:t>epatitis B</w:t>
      </w:r>
    </w:p>
    <w:p w14:paraId="1D08B7B1" w14:textId="77777777" w:rsidR="001B0B37" w:rsidRPr="001B0B37"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s</w:t>
      </w:r>
      <w:r w:rsidR="005375E8" w:rsidRPr="001B0B37">
        <w:rPr>
          <w:sz w:val="24"/>
          <w:szCs w:val="24"/>
        </w:rPr>
        <w:t>yphilis</w:t>
      </w:r>
    </w:p>
    <w:p w14:paraId="727BCE79" w14:textId="77777777" w:rsidR="001B0B37" w:rsidRPr="001B0B37"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t</w:t>
      </w:r>
      <w:r w:rsidR="005375E8" w:rsidRPr="001B0B37">
        <w:rPr>
          <w:sz w:val="24"/>
          <w:szCs w:val="24"/>
        </w:rPr>
        <w:t xml:space="preserve">oxoplasmosis </w:t>
      </w:r>
    </w:p>
    <w:p w14:paraId="12ACFB9C" w14:textId="77777777" w:rsidR="001B0B37" w:rsidRPr="001B0B37"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r</w:t>
      </w:r>
      <w:r w:rsidR="005375E8" w:rsidRPr="001B0B37">
        <w:rPr>
          <w:sz w:val="24"/>
          <w:szCs w:val="24"/>
        </w:rPr>
        <w:t xml:space="preserve">ubella </w:t>
      </w:r>
    </w:p>
    <w:p w14:paraId="113D48B2" w14:textId="77777777" w:rsidR="005375E8" w:rsidRPr="001B0B37" w:rsidRDefault="00E966D0" w:rsidP="00201A65">
      <w:pPr>
        <w:pStyle w:val="Listecouleur-Accent1"/>
        <w:numPr>
          <w:ilvl w:val="1"/>
          <w:numId w:val="229"/>
        </w:numPr>
        <w:tabs>
          <w:tab w:val="left" w:pos="0"/>
          <w:tab w:val="left" w:pos="284"/>
        </w:tabs>
        <w:spacing w:line="276" w:lineRule="auto"/>
        <w:ind w:hanging="1440"/>
        <w:rPr>
          <w:sz w:val="24"/>
          <w:szCs w:val="24"/>
        </w:rPr>
      </w:pPr>
      <w:r>
        <w:rPr>
          <w:sz w:val="24"/>
          <w:szCs w:val="24"/>
        </w:rPr>
        <w:t>v</w:t>
      </w:r>
      <w:r w:rsidR="005375E8" w:rsidRPr="001B0B37">
        <w:rPr>
          <w:sz w:val="24"/>
          <w:szCs w:val="24"/>
        </w:rPr>
        <w:t xml:space="preserve">aricella </w:t>
      </w:r>
    </w:p>
    <w:p w14:paraId="771A90E7" w14:textId="77777777" w:rsidR="005375E8" w:rsidRPr="001B0B37" w:rsidRDefault="001B0B37" w:rsidP="00201A65">
      <w:pPr>
        <w:pStyle w:val="Listecouleur-Accent1"/>
        <w:tabs>
          <w:tab w:val="left" w:pos="0"/>
          <w:tab w:val="left" w:pos="426"/>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d</w:t>
      </w:r>
      <w:r>
        <w:rPr>
          <w:sz w:val="24"/>
          <w:szCs w:val="24"/>
        </w:rPr>
        <w:tab/>
      </w:r>
    </w:p>
    <w:p w14:paraId="5135EF9E" w14:textId="77777777" w:rsidR="005375E8" w:rsidRPr="005375E8" w:rsidRDefault="005375E8" w:rsidP="00201A65">
      <w:pPr>
        <w:pStyle w:val="Listecouleur-Accent1"/>
        <w:tabs>
          <w:tab w:val="left" w:pos="0"/>
          <w:tab w:val="left" w:pos="426"/>
        </w:tabs>
        <w:spacing w:line="276" w:lineRule="auto"/>
        <w:ind w:left="0"/>
        <w:rPr>
          <w:sz w:val="24"/>
          <w:szCs w:val="24"/>
        </w:rPr>
      </w:pPr>
    </w:p>
    <w:p w14:paraId="1D366A6D" w14:textId="77777777" w:rsidR="005375E8" w:rsidRPr="005375E8" w:rsidRDefault="005375E8" w:rsidP="00201A65">
      <w:pPr>
        <w:pStyle w:val="Listecouleur-Accent1"/>
        <w:numPr>
          <w:ilvl w:val="0"/>
          <w:numId w:val="229"/>
        </w:numPr>
        <w:tabs>
          <w:tab w:val="left" w:pos="0"/>
          <w:tab w:val="left" w:pos="426"/>
        </w:tabs>
        <w:spacing w:after="200" w:line="276" w:lineRule="auto"/>
        <w:ind w:left="0" w:firstLine="0"/>
        <w:rPr>
          <w:sz w:val="24"/>
          <w:szCs w:val="24"/>
        </w:rPr>
      </w:pPr>
      <w:r w:rsidRPr="00CF2DBE">
        <w:rPr>
          <w:sz w:val="24"/>
          <w:szCs w:val="24"/>
          <w:lang w:val="en-US"/>
        </w:rPr>
        <w:t xml:space="preserve">CS. A lady G2 P1 with 10 weeks pregnancy has one child with ocular toxoplasmosis. </w:t>
      </w:r>
      <w:r w:rsidRPr="005375E8">
        <w:rPr>
          <w:sz w:val="24"/>
          <w:szCs w:val="24"/>
        </w:rPr>
        <w:t xml:space="preserve">The risk of present child to be infected is: </w:t>
      </w:r>
    </w:p>
    <w:p w14:paraId="4B9D8BE6" w14:textId="77777777" w:rsidR="00C823B2" w:rsidRPr="00C823B2" w:rsidRDefault="005375E8" w:rsidP="00201A65">
      <w:pPr>
        <w:pStyle w:val="Listecouleur-Accent1"/>
        <w:numPr>
          <w:ilvl w:val="1"/>
          <w:numId w:val="229"/>
        </w:numPr>
        <w:tabs>
          <w:tab w:val="left" w:pos="0"/>
          <w:tab w:val="left" w:pos="284"/>
        </w:tabs>
        <w:spacing w:line="276" w:lineRule="auto"/>
        <w:ind w:hanging="1440"/>
        <w:rPr>
          <w:sz w:val="24"/>
          <w:szCs w:val="24"/>
        </w:rPr>
      </w:pPr>
      <w:r w:rsidRPr="005375E8">
        <w:rPr>
          <w:sz w:val="24"/>
          <w:szCs w:val="24"/>
        </w:rPr>
        <w:t>25%</w:t>
      </w:r>
    </w:p>
    <w:p w14:paraId="760CC826" w14:textId="77777777" w:rsidR="00C823B2" w:rsidRPr="00C823B2" w:rsidRDefault="005375E8" w:rsidP="00201A65">
      <w:pPr>
        <w:pStyle w:val="Listecouleur-Accent1"/>
        <w:numPr>
          <w:ilvl w:val="1"/>
          <w:numId w:val="229"/>
        </w:numPr>
        <w:tabs>
          <w:tab w:val="left" w:pos="0"/>
          <w:tab w:val="left" w:pos="284"/>
        </w:tabs>
        <w:spacing w:line="276" w:lineRule="auto"/>
        <w:ind w:hanging="1440"/>
        <w:rPr>
          <w:sz w:val="24"/>
          <w:szCs w:val="24"/>
        </w:rPr>
      </w:pPr>
      <w:r w:rsidRPr="00C823B2">
        <w:rPr>
          <w:sz w:val="24"/>
          <w:szCs w:val="24"/>
        </w:rPr>
        <w:t>50%</w:t>
      </w:r>
    </w:p>
    <w:p w14:paraId="63675296" w14:textId="77777777" w:rsidR="00C823B2" w:rsidRPr="00C823B2" w:rsidRDefault="005375E8" w:rsidP="00201A65">
      <w:pPr>
        <w:pStyle w:val="Listecouleur-Accent1"/>
        <w:numPr>
          <w:ilvl w:val="1"/>
          <w:numId w:val="229"/>
        </w:numPr>
        <w:tabs>
          <w:tab w:val="left" w:pos="0"/>
          <w:tab w:val="left" w:pos="284"/>
        </w:tabs>
        <w:spacing w:line="276" w:lineRule="auto"/>
        <w:ind w:hanging="1440"/>
        <w:rPr>
          <w:sz w:val="24"/>
          <w:szCs w:val="24"/>
        </w:rPr>
      </w:pPr>
      <w:r w:rsidRPr="00C823B2">
        <w:rPr>
          <w:sz w:val="24"/>
          <w:szCs w:val="24"/>
        </w:rPr>
        <w:t>75%</w:t>
      </w:r>
    </w:p>
    <w:p w14:paraId="0DD83D34" w14:textId="77777777" w:rsidR="00C823B2" w:rsidRPr="00C823B2" w:rsidRDefault="005375E8" w:rsidP="00201A65">
      <w:pPr>
        <w:pStyle w:val="Listecouleur-Accent1"/>
        <w:numPr>
          <w:ilvl w:val="1"/>
          <w:numId w:val="229"/>
        </w:numPr>
        <w:tabs>
          <w:tab w:val="left" w:pos="0"/>
          <w:tab w:val="left" w:pos="284"/>
        </w:tabs>
        <w:spacing w:line="276" w:lineRule="auto"/>
        <w:ind w:hanging="1440"/>
        <w:rPr>
          <w:sz w:val="24"/>
          <w:szCs w:val="24"/>
        </w:rPr>
      </w:pPr>
      <w:r w:rsidRPr="00C823B2">
        <w:rPr>
          <w:sz w:val="24"/>
          <w:szCs w:val="24"/>
        </w:rPr>
        <w:t>100%</w:t>
      </w:r>
    </w:p>
    <w:p w14:paraId="3BB0BF45" w14:textId="77777777" w:rsidR="005375E8" w:rsidRPr="00C823B2" w:rsidRDefault="005375E8" w:rsidP="00201A65">
      <w:pPr>
        <w:pStyle w:val="Listecouleur-Accent1"/>
        <w:numPr>
          <w:ilvl w:val="1"/>
          <w:numId w:val="229"/>
        </w:numPr>
        <w:tabs>
          <w:tab w:val="left" w:pos="0"/>
          <w:tab w:val="left" w:pos="284"/>
        </w:tabs>
        <w:spacing w:line="276" w:lineRule="auto"/>
        <w:ind w:hanging="1440"/>
        <w:rPr>
          <w:sz w:val="24"/>
          <w:szCs w:val="24"/>
        </w:rPr>
      </w:pPr>
      <w:r w:rsidRPr="00C823B2">
        <w:rPr>
          <w:sz w:val="24"/>
          <w:szCs w:val="24"/>
        </w:rPr>
        <w:t>Nil</w:t>
      </w:r>
    </w:p>
    <w:p w14:paraId="06A68992" w14:textId="77777777" w:rsidR="005375E8" w:rsidRPr="00C823B2" w:rsidRDefault="00C823B2" w:rsidP="00201A65">
      <w:pPr>
        <w:pStyle w:val="Listecouleur-Accent1"/>
        <w:tabs>
          <w:tab w:val="left" w:pos="0"/>
          <w:tab w:val="left" w:pos="426"/>
        </w:tabs>
        <w:spacing w:line="276" w:lineRule="auto"/>
        <w:ind w:left="0"/>
        <w:rPr>
          <w:sz w:val="24"/>
          <w:szCs w:val="24"/>
          <w:lang w:val="en-GB"/>
        </w:rPr>
      </w:pPr>
      <w:r w:rsidRPr="005375E8">
        <w:rPr>
          <w:sz w:val="24"/>
          <w:szCs w:val="24"/>
        </w:rPr>
        <w:t>Correct answer</w:t>
      </w:r>
      <w:r>
        <w:rPr>
          <w:sz w:val="24"/>
          <w:szCs w:val="24"/>
        </w:rPr>
        <w:t>:</w:t>
      </w:r>
      <w:r>
        <w:rPr>
          <w:sz w:val="24"/>
          <w:szCs w:val="24"/>
          <w:lang w:val="en-GB"/>
        </w:rPr>
        <w:t xml:space="preserve"> e</w:t>
      </w:r>
    </w:p>
    <w:p w14:paraId="3DF84ECD" w14:textId="77777777" w:rsidR="005375E8" w:rsidRPr="005375E8" w:rsidRDefault="005375E8" w:rsidP="00201A65">
      <w:pPr>
        <w:pStyle w:val="Listecouleur-Accent1"/>
        <w:tabs>
          <w:tab w:val="left" w:pos="0"/>
          <w:tab w:val="left" w:pos="426"/>
        </w:tabs>
        <w:spacing w:line="276" w:lineRule="auto"/>
        <w:ind w:left="0"/>
        <w:rPr>
          <w:sz w:val="24"/>
          <w:szCs w:val="24"/>
        </w:rPr>
      </w:pPr>
    </w:p>
    <w:p w14:paraId="79F3E11E"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CS. Syphilis in pregnancy should be treated with:</w:t>
      </w:r>
    </w:p>
    <w:p w14:paraId="1C102327" w14:textId="77777777" w:rsidR="00D32900" w:rsidRDefault="00E966D0" w:rsidP="00201A65">
      <w:pPr>
        <w:numPr>
          <w:ilvl w:val="1"/>
          <w:numId w:val="229"/>
        </w:numPr>
        <w:tabs>
          <w:tab w:val="left" w:pos="0"/>
          <w:tab w:val="left" w:pos="284"/>
        </w:tabs>
        <w:spacing w:after="0"/>
        <w:ind w:hanging="1440"/>
        <w:rPr>
          <w:rFonts w:ascii="Times New Roman" w:hAnsi="Times New Roman"/>
          <w:sz w:val="24"/>
          <w:szCs w:val="24"/>
          <w:lang w:val="fr-FR"/>
        </w:rPr>
      </w:pPr>
      <w:r w:rsidRPr="005375E8">
        <w:rPr>
          <w:rFonts w:ascii="Times New Roman" w:hAnsi="Times New Roman"/>
          <w:sz w:val="24"/>
          <w:szCs w:val="24"/>
          <w:lang w:val="fr-FR"/>
        </w:rPr>
        <w:t xml:space="preserve">ceftriaxone </w:t>
      </w:r>
    </w:p>
    <w:p w14:paraId="32214E55" w14:textId="77777777" w:rsidR="00D32900" w:rsidRDefault="00E966D0" w:rsidP="00201A65">
      <w:pPr>
        <w:numPr>
          <w:ilvl w:val="1"/>
          <w:numId w:val="229"/>
        </w:numPr>
        <w:tabs>
          <w:tab w:val="left" w:pos="0"/>
          <w:tab w:val="left" w:pos="284"/>
        </w:tabs>
        <w:spacing w:after="0"/>
        <w:ind w:hanging="1440"/>
        <w:rPr>
          <w:rFonts w:ascii="Times New Roman" w:hAnsi="Times New Roman"/>
          <w:sz w:val="24"/>
          <w:szCs w:val="24"/>
          <w:lang w:val="fr-FR"/>
        </w:rPr>
      </w:pPr>
      <w:r w:rsidRPr="00D32900">
        <w:rPr>
          <w:rFonts w:ascii="Times New Roman" w:hAnsi="Times New Roman"/>
          <w:sz w:val="24"/>
          <w:szCs w:val="24"/>
          <w:lang w:val="fr-FR"/>
        </w:rPr>
        <w:lastRenderedPageBreak/>
        <w:t>penicillin</w:t>
      </w:r>
    </w:p>
    <w:p w14:paraId="42C6F170" w14:textId="77777777" w:rsidR="00D32900" w:rsidRDefault="00E966D0" w:rsidP="00201A65">
      <w:pPr>
        <w:numPr>
          <w:ilvl w:val="1"/>
          <w:numId w:val="229"/>
        </w:numPr>
        <w:tabs>
          <w:tab w:val="left" w:pos="0"/>
          <w:tab w:val="left" w:pos="284"/>
        </w:tabs>
        <w:spacing w:after="0"/>
        <w:ind w:hanging="1440"/>
        <w:rPr>
          <w:rFonts w:ascii="Times New Roman" w:hAnsi="Times New Roman"/>
          <w:sz w:val="24"/>
          <w:szCs w:val="24"/>
          <w:lang w:val="fr-FR"/>
        </w:rPr>
      </w:pPr>
      <w:r w:rsidRPr="00D32900">
        <w:rPr>
          <w:rFonts w:ascii="Times New Roman" w:hAnsi="Times New Roman"/>
          <w:sz w:val="24"/>
          <w:szCs w:val="24"/>
          <w:lang w:val="fr-FR"/>
        </w:rPr>
        <w:t>tetracicyline</w:t>
      </w:r>
    </w:p>
    <w:p w14:paraId="6529385E" w14:textId="77777777" w:rsidR="00D32900" w:rsidRDefault="00E966D0" w:rsidP="00201A65">
      <w:pPr>
        <w:numPr>
          <w:ilvl w:val="1"/>
          <w:numId w:val="229"/>
        </w:numPr>
        <w:tabs>
          <w:tab w:val="left" w:pos="0"/>
          <w:tab w:val="left" w:pos="284"/>
        </w:tabs>
        <w:spacing w:after="0"/>
        <w:ind w:hanging="1440"/>
        <w:rPr>
          <w:rFonts w:ascii="Times New Roman" w:hAnsi="Times New Roman"/>
          <w:sz w:val="24"/>
          <w:szCs w:val="24"/>
          <w:lang w:val="fr-FR"/>
        </w:rPr>
      </w:pPr>
      <w:r w:rsidRPr="00D32900">
        <w:rPr>
          <w:rFonts w:ascii="Times New Roman" w:hAnsi="Times New Roman"/>
          <w:sz w:val="24"/>
          <w:szCs w:val="24"/>
          <w:lang w:val="fr-FR"/>
        </w:rPr>
        <w:t>ampicillin</w:t>
      </w:r>
    </w:p>
    <w:p w14:paraId="79645074" w14:textId="77777777" w:rsidR="005375E8" w:rsidRPr="00D32900" w:rsidRDefault="00E966D0" w:rsidP="00201A65">
      <w:pPr>
        <w:numPr>
          <w:ilvl w:val="1"/>
          <w:numId w:val="229"/>
        </w:numPr>
        <w:tabs>
          <w:tab w:val="left" w:pos="0"/>
          <w:tab w:val="left" w:pos="284"/>
        </w:tabs>
        <w:spacing w:after="0"/>
        <w:ind w:hanging="1440"/>
        <w:rPr>
          <w:rFonts w:ascii="Times New Roman" w:hAnsi="Times New Roman"/>
          <w:sz w:val="24"/>
          <w:szCs w:val="24"/>
          <w:lang w:val="fr-FR"/>
        </w:rPr>
      </w:pPr>
      <w:r w:rsidRPr="00D32900">
        <w:rPr>
          <w:rFonts w:ascii="Times New Roman" w:hAnsi="Times New Roman"/>
          <w:sz w:val="24"/>
          <w:szCs w:val="24"/>
          <w:lang w:val="fr-FR"/>
        </w:rPr>
        <w:t xml:space="preserve">gentamicine </w:t>
      </w:r>
    </w:p>
    <w:p w14:paraId="186F57F9" w14:textId="77777777" w:rsidR="005375E8" w:rsidRPr="005375E8" w:rsidRDefault="00D32900" w:rsidP="00201A65">
      <w:pPr>
        <w:tabs>
          <w:tab w:val="left" w:pos="0"/>
          <w:tab w:val="left" w:pos="426"/>
        </w:tabs>
        <w:spacing w:after="0"/>
        <w:rPr>
          <w:rFonts w:ascii="Times New Roman" w:hAnsi="Times New Roman"/>
          <w:sz w:val="24"/>
          <w:szCs w:val="24"/>
          <w:lang w:val="fr-FR"/>
        </w:rPr>
      </w:pPr>
      <w:r w:rsidRPr="005375E8">
        <w:rPr>
          <w:rFonts w:ascii="Times New Roman" w:hAnsi="Times New Roman"/>
          <w:sz w:val="24"/>
          <w:szCs w:val="24"/>
        </w:rPr>
        <w:t>Correct answer</w:t>
      </w:r>
      <w:r>
        <w:rPr>
          <w:rFonts w:ascii="Times New Roman" w:hAnsi="Times New Roman"/>
          <w:sz w:val="24"/>
          <w:szCs w:val="24"/>
        </w:rPr>
        <w:t>: b</w:t>
      </w:r>
    </w:p>
    <w:p w14:paraId="028E993E" w14:textId="77777777" w:rsidR="005375E8" w:rsidRPr="005375E8" w:rsidRDefault="005375E8" w:rsidP="00201A65">
      <w:pPr>
        <w:tabs>
          <w:tab w:val="left" w:pos="0"/>
          <w:tab w:val="left" w:pos="426"/>
        </w:tabs>
        <w:spacing w:after="0"/>
        <w:rPr>
          <w:rFonts w:ascii="Times New Roman" w:hAnsi="Times New Roman"/>
          <w:sz w:val="24"/>
          <w:szCs w:val="24"/>
          <w:lang w:val="fr-FR"/>
        </w:rPr>
      </w:pPr>
    </w:p>
    <w:p w14:paraId="33999253"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CS. Choose the most appropriate treatment for Herpes simplex virus infection:</w:t>
      </w:r>
    </w:p>
    <w:p w14:paraId="258F59D7" w14:textId="77777777" w:rsidR="005375E8" w:rsidRPr="005375E8" w:rsidRDefault="00E966D0" w:rsidP="00201A65">
      <w:pPr>
        <w:numPr>
          <w:ilvl w:val="0"/>
          <w:numId w:val="180"/>
        </w:numPr>
        <w:tabs>
          <w:tab w:val="left" w:pos="0"/>
          <w:tab w:val="left" w:pos="284"/>
        </w:tabs>
        <w:spacing w:after="0"/>
        <w:ind w:left="0" w:firstLine="0"/>
        <w:rPr>
          <w:rFonts w:ascii="Times New Roman" w:hAnsi="Times New Roman"/>
          <w:sz w:val="24"/>
          <w:szCs w:val="24"/>
          <w:lang w:val="fr-FR"/>
        </w:rPr>
      </w:pPr>
      <w:r w:rsidRPr="005375E8">
        <w:rPr>
          <w:rFonts w:ascii="Times New Roman" w:hAnsi="Times New Roman"/>
          <w:sz w:val="24"/>
          <w:szCs w:val="24"/>
          <w:lang w:val="fr-FR"/>
        </w:rPr>
        <w:t>penicillin</w:t>
      </w:r>
    </w:p>
    <w:p w14:paraId="077655DD" w14:textId="77777777" w:rsidR="005375E8" w:rsidRPr="005375E8" w:rsidRDefault="00E966D0" w:rsidP="00201A65">
      <w:pPr>
        <w:numPr>
          <w:ilvl w:val="0"/>
          <w:numId w:val="180"/>
        </w:numPr>
        <w:tabs>
          <w:tab w:val="left" w:pos="0"/>
          <w:tab w:val="left" w:pos="284"/>
        </w:tabs>
        <w:spacing w:after="0"/>
        <w:ind w:left="0" w:firstLine="0"/>
        <w:rPr>
          <w:rFonts w:ascii="Times New Roman" w:hAnsi="Times New Roman"/>
          <w:sz w:val="24"/>
          <w:szCs w:val="24"/>
          <w:lang w:val="fr-FR"/>
        </w:rPr>
      </w:pPr>
      <w:r w:rsidRPr="005375E8">
        <w:rPr>
          <w:rFonts w:ascii="Times New Roman" w:hAnsi="Times New Roman"/>
          <w:sz w:val="24"/>
          <w:szCs w:val="24"/>
          <w:lang w:val="fr-FR"/>
        </w:rPr>
        <w:t>metronidasole</w:t>
      </w:r>
    </w:p>
    <w:p w14:paraId="61C8C112" w14:textId="77777777" w:rsidR="005375E8" w:rsidRPr="005375E8" w:rsidRDefault="00E966D0" w:rsidP="00201A65">
      <w:pPr>
        <w:numPr>
          <w:ilvl w:val="0"/>
          <w:numId w:val="180"/>
        </w:numPr>
        <w:tabs>
          <w:tab w:val="left" w:pos="0"/>
          <w:tab w:val="left" w:pos="284"/>
        </w:tabs>
        <w:spacing w:after="0"/>
        <w:ind w:left="0" w:firstLine="0"/>
        <w:rPr>
          <w:rFonts w:ascii="Times New Roman" w:hAnsi="Times New Roman"/>
          <w:sz w:val="24"/>
          <w:szCs w:val="24"/>
          <w:lang w:val="fr-FR"/>
        </w:rPr>
      </w:pPr>
      <w:r w:rsidRPr="005375E8">
        <w:rPr>
          <w:rFonts w:ascii="Times New Roman" w:hAnsi="Times New Roman"/>
          <w:sz w:val="24"/>
          <w:szCs w:val="24"/>
          <w:lang w:val="fr-FR"/>
        </w:rPr>
        <w:t>doxyciciline</w:t>
      </w:r>
    </w:p>
    <w:p w14:paraId="6DA3BBCF" w14:textId="77777777" w:rsidR="005375E8" w:rsidRPr="005375E8" w:rsidRDefault="00E966D0" w:rsidP="00201A65">
      <w:pPr>
        <w:numPr>
          <w:ilvl w:val="0"/>
          <w:numId w:val="180"/>
        </w:numPr>
        <w:tabs>
          <w:tab w:val="left" w:pos="0"/>
          <w:tab w:val="left" w:pos="284"/>
        </w:tabs>
        <w:spacing w:after="0"/>
        <w:ind w:left="0" w:firstLine="0"/>
        <w:rPr>
          <w:rFonts w:ascii="Times New Roman" w:hAnsi="Times New Roman"/>
          <w:sz w:val="24"/>
          <w:szCs w:val="24"/>
          <w:lang w:val="fr-FR"/>
        </w:rPr>
      </w:pPr>
      <w:r w:rsidRPr="005375E8">
        <w:rPr>
          <w:rFonts w:ascii="Times New Roman" w:hAnsi="Times New Roman"/>
          <w:sz w:val="24"/>
          <w:szCs w:val="24"/>
          <w:lang w:val="fr-FR"/>
        </w:rPr>
        <w:t>ceftriaxone</w:t>
      </w:r>
    </w:p>
    <w:p w14:paraId="3D68E019" w14:textId="77777777" w:rsidR="005375E8" w:rsidRPr="005375E8" w:rsidRDefault="00E966D0" w:rsidP="00201A65">
      <w:pPr>
        <w:numPr>
          <w:ilvl w:val="0"/>
          <w:numId w:val="180"/>
        </w:numPr>
        <w:tabs>
          <w:tab w:val="left" w:pos="0"/>
          <w:tab w:val="left" w:pos="284"/>
        </w:tabs>
        <w:spacing w:after="0"/>
        <w:ind w:left="0" w:firstLine="0"/>
        <w:rPr>
          <w:rFonts w:ascii="Times New Roman" w:hAnsi="Times New Roman"/>
          <w:sz w:val="24"/>
          <w:szCs w:val="24"/>
          <w:lang w:val="fr-FR"/>
        </w:rPr>
      </w:pPr>
      <w:r w:rsidRPr="005375E8">
        <w:rPr>
          <w:rFonts w:ascii="Times New Roman" w:hAnsi="Times New Roman"/>
          <w:sz w:val="24"/>
          <w:szCs w:val="24"/>
          <w:lang w:val="fr-FR"/>
        </w:rPr>
        <w:t>aciclovir</w:t>
      </w:r>
    </w:p>
    <w:p w14:paraId="7B69E822" w14:textId="77777777" w:rsidR="005375E8" w:rsidRPr="005375E8" w:rsidRDefault="00D32900" w:rsidP="00201A65">
      <w:pPr>
        <w:tabs>
          <w:tab w:val="left" w:pos="0"/>
          <w:tab w:val="left" w:pos="284"/>
        </w:tabs>
        <w:spacing w:after="0"/>
        <w:rPr>
          <w:rFonts w:ascii="Times New Roman" w:hAnsi="Times New Roman"/>
          <w:sz w:val="24"/>
          <w:szCs w:val="24"/>
          <w:lang w:val="fr-FR"/>
        </w:rPr>
      </w:pPr>
      <w:r w:rsidRPr="005375E8">
        <w:rPr>
          <w:rFonts w:ascii="Times New Roman" w:hAnsi="Times New Roman"/>
          <w:sz w:val="24"/>
          <w:szCs w:val="24"/>
        </w:rPr>
        <w:t>Correct answer</w:t>
      </w:r>
      <w:r>
        <w:rPr>
          <w:rFonts w:ascii="Times New Roman" w:hAnsi="Times New Roman"/>
          <w:sz w:val="24"/>
          <w:szCs w:val="24"/>
        </w:rPr>
        <w:t xml:space="preserve">: </w:t>
      </w:r>
      <w:r>
        <w:rPr>
          <w:rFonts w:ascii="Times New Roman" w:hAnsi="Times New Roman"/>
          <w:sz w:val="24"/>
          <w:szCs w:val="24"/>
          <w:lang w:val="fr-FR"/>
        </w:rPr>
        <w:t>e</w:t>
      </w:r>
    </w:p>
    <w:p w14:paraId="28FB6461" w14:textId="77777777" w:rsidR="005375E8" w:rsidRPr="005375E8" w:rsidRDefault="005375E8" w:rsidP="00201A65">
      <w:pPr>
        <w:tabs>
          <w:tab w:val="left" w:pos="0"/>
          <w:tab w:val="left" w:pos="426"/>
        </w:tabs>
        <w:spacing w:after="0"/>
        <w:rPr>
          <w:rFonts w:ascii="Times New Roman" w:hAnsi="Times New Roman"/>
          <w:sz w:val="24"/>
          <w:szCs w:val="24"/>
          <w:lang w:val="fr-FR"/>
        </w:rPr>
      </w:pPr>
    </w:p>
    <w:p w14:paraId="4F4692D0"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CS. The following infections are transmitted to fetus trans-placentally, EXCEPT:</w:t>
      </w:r>
    </w:p>
    <w:p w14:paraId="617B0A88"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toxoplasmosis</w:t>
      </w:r>
    </w:p>
    <w:p w14:paraId="484FDC7F"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syphilis</w:t>
      </w:r>
    </w:p>
    <w:p w14:paraId="3ACACCDA"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streptococcus B</w:t>
      </w:r>
    </w:p>
    <w:p w14:paraId="1121A36F"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rubella</w:t>
      </w:r>
    </w:p>
    <w:p w14:paraId="5287A3CD"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cytomegalovirus </w:t>
      </w:r>
    </w:p>
    <w:p w14:paraId="38A3DE71" w14:textId="77777777" w:rsidR="005375E8" w:rsidRPr="005375E8" w:rsidRDefault="00D32900" w:rsidP="00201A65">
      <w:pPr>
        <w:tabs>
          <w:tab w:val="left" w:pos="0"/>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c</w:t>
      </w:r>
    </w:p>
    <w:p w14:paraId="01996F45"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CS. A pregnant woman is routinely screened for which of the following disease entities?</w:t>
      </w:r>
    </w:p>
    <w:p w14:paraId="764E51DA" w14:textId="77777777" w:rsidR="005375E8" w:rsidRPr="005375E8" w:rsidRDefault="005375E8" w:rsidP="00201A65">
      <w:pPr>
        <w:numPr>
          <w:ilvl w:val="0"/>
          <w:numId w:val="163"/>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parvovirus</w:t>
      </w:r>
    </w:p>
    <w:p w14:paraId="35A70358" w14:textId="77777777" w:rsidR="005375E8" w:rsidRPr="005375E8" w:rsidRDefault="005375E8" w:rsidP="00201A65">
      <w:pPr>
        <w:numPr>
          <w:ilvl w:val="0"/>
          <w:numId w:val="163"/>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toxoplasmosis</w:t>
      </w:r>
    </w:p>
    <w:p w14:paraId="6338229B" w14:textId="77777777" w:rsidR="005375E8" w:rsidRPr="005375E8" w:rsidRDefault="005375E8" w:rsidP="00201A65">
      <w:pPr>
        <w:numPr>
          <w:ilvl w:val="0"/>
          <w:numId w:val="163"/>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cytomegalovirus (CMV)</w:t>
      </w:r>
    </w:p>
    <w:p w14:paraId="7B9473C4" w14:textId="77777777" w:rsidR="005375E8" w:rsidRPr="005375E8" w:rsidRDefault="005375E8" w:rsidP="00201A65">
      <w:pPr>
        <w:numPr>
          <w:ilvl w:val="0"/>
          <w:numId w:val="163"/>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syphilis</w:t>
      </w:r>
    </w:p>
    <w:p w14:paraId="092A0FC8" w14:textId="77777777" w:rsidR="005375E8" w:rsidRPr="005375E8" w:rsidRDefault="005375E8" w:rsidP="00201A65">
      <w:pPr>
        <w:numPr>
          <w:ilvl w:val="0"/>
          <w:numId w:val="163"/>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herpes simplex virus</w:t>
      </w:r>
    </w:p>
    <w:p w14:paraId="2DAC1C96" w14:textId="77777777" w:rsidR="005375E8" w:rsidRPr="005375E8" w:rsidRDefault="00D32900"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d</w:t>
      </w:r>
    </w:p>
    <w:p w14:paraId="3ED1716C" w14:textId="77777777" w:rsidR="005375E8" w:rsidRPr="005375E8" w:rsidRDefault="005375E8" w:rsidP="00201A65">
      <w:pPr>
        <w:tabs>
          <w:tab w:val="left" w:pos="0"/>
          <w:tab w:val="left" w:pos="426"/>
        </w:tabs>
        <w:spacing w:after="0"/>
        <w:rPr>
          <w:rFonts w:ascii="Times New Roman" w:hAnsi="Times New Roman"/>
          <w:sz w:val="24"/>
          <w:szCs w:val="24"/>
        </w:rPr>
      </w:pPr>
    </w:p>
    <w:p w14:paraId="03F9084A"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CS. Which of the following is a common reservoir of toxoplasmosis?</w:t>
      </w:r>
    </w:p>
    <w:p w14:paraId="03BFC060" w14:textId="77777777" w:rsidR="005375E8" w:rsidRPr="005375E8" w:rsidRDefault="005375E8" w:rsidP="00201A65">
      <w:pPr>
        <w:numPr>
          <w:ilvl w:val="0"/>
          <w:numId w:val="164"/>
        </w:numPr>
        <w:tabs>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school-age children</w:t>
      </w:r>
    </w:p>
    <w:p w14:paraId="6E43CCE8" w14:textId="77777777" w:rsidR="005375E8" w:rsidRPr="005375E8" w:rsidRDefault="005375E8" w:rsidP="00201A65">
      <w:pPr>
        <w:numPr>
          <w:ilvl w:val="0"/>
          <w:numId w:val="164"/>
        </w:numPr>
        <w:tabs>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bird droppings</w:t>
      </w:r>
    </w:p>
    <w:p w14:paraId="3A18DCAA" w14:textId="77777777" w:rsidR="005375E8" w:rsidRPr="005375E8" w:rsidRDefault="005375E8" w:rsidP="00201A65">
      <w:pPr>
        <w:numPr>
          <w:ilvl w:val="0"/>
          <w:numId w:val="164"/>
        </w:numPr>
        <w:tabs>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cats</w:t>
      </w:r>
    </w:p>
    <w:p w14:paraId="66D62D50" w14:textId="77777777" w:rsidR="005375E8" w:rsidRPr="005375E8" w:rsidRDefault="005375E8" w:rsidP="00201A65">
      <w:pPr>
        <w:numPr>
          <w:ilvl w:val="0"/>
          <w:numId w:val="164"/>
        </w:numPr>
        <w:tabs>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contaminated seafood</w:t>
      </w:r>
    </w:p>
    <w:p w14:paraId="419541CF" w14:textId="77777777" w:rsidR="005375E8" w:rsidRPr="005375E8" w:rsidRDefault="005375E8" w:rsidP="00201A65">
      <w:pPr>
        <w:numPr>
          <w:ilvl w:val="0"/>
          <w:numId w:val="164"/>
        </w:numPr>
        <w:tabs>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blood</w:t>
      </w:r>
    </w:p>
    <w:p w14:paraId="160A83AF" w14:textId="77777777" w:rsidR="005375E8" w:rsidRPr="005375E8" w:rsidRDefault="00D32900"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c</w:t>
      </w:r>
    </w:p>
    <w:p w14:paraId="2C6A901D" w14:textId="77777777" w:rsidR="005375E8" w:rsidRPr="005375E8" w:rsidRDefault="005375E8" w:rsidP="00201A65">
      <w:pPr>
        <w:tabs>
          <w:tab w:val="left" w:pos="0"/>
          <w:tab w:val="left" w:pos="426"/>
        </w:tabs>
        <w:spacing w:after="0"/>
        <w:rPr>
          <w:rFonts w:ascii="Times New Roman" w:hAnsi="Times New Roman"/>
          <w:sz w:val="24"/>
          <w:szCs w:val="24"/>
        </w:rPr>
      </w:pPr>
    </w:p>
    <w:p w14:paraId="0F278394"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CS. Which of the following is a common reservoir of HIV?</w:t>
      </w:r>
    </w:p>
    <w:p w14:paraId="79EF6C79" w14:textId="77777777" w:rsidR="005375E8" w:rsidRPr="005375E8" w:rsidRDefault="005375E8" w:rsidP="00201A65">
      <w:pPr>
        <w:numPr>
          <w:ilvl w:val="0"/>
          <w:numId w:val="165"/>
        </w:numPr>
        <w:tabs>
          <w:tab w:val="clear" w:pos="360"/>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school-age children</w:t>
      </w:r>
    </w:p>
    <w:p w14:paraId="7121687F" w14:textId="77777777" w:rsidR="005375E8" w:rsidRPr="005375E8" w:rsidRDefault="005375E8" w:rsidP="00201A65">
      <w:pPr>
        <w:numPr>
          <w:ilvl w:val="0"/>
          <w:numId w:val="165"/>
        </w:numPr>
        <w:tabs>
          <w:tab w:val="clear" w:pos="360"/>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bird droppings</w:t>
      </w:r>
    </w:p>
    <w:p w14:paraId="29B2CACC" w14:textId="77777777" w:rsidR="005375E8" w:rsidRPr="005375E8" w:rsidRDefault="005375E8" w:rsidP="00201A65">
      <w:pPr>
        <w:numPr>
          <w:ilvl w:val="0"/>
          <w:numId w:val="165"/>
        </w:numPr>
        <w:tabs>
          <w:tab w:val="clear" w:pos="360"/>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cats</w:t>
      </w:r>
    </w:p>
    <w:p w14:paraId="4B1AB4EC" w14:textId="77777777" w:rsidR="005375E8" w:rsidRPr="005375E8" w:rsidRDefault="005375E8" w:rsidP="00201A65">
      <w:pPr>
        <w:numPr>
          <w:ilvl w:val="0"/>
          <w:numId w:val="165"/>
        </w:numPr>
        <w:tabs>
          <w:tab w:val="clear" w:pos="360"/>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t>contaminated seafood</w:t>
      </w:r>
    </w:p>
    <w:p w14:paraId="5A9BA025" w14:textId="77777777" w:rsidR="005375E8" w:rsidRPr="005375E8" w:rsidRDefault="005375E8" w:rsidP="00201A65">
      <w:pPr>
        <w:numPr>
          <w:ilvl w:val="0"/>
          <w:numId w:val="165"/>
        </w:numPr>
        <w:tabs>
          <w:tab w:val="clear" w:pos="360"/>
          <w:tab w:val="left" w:pos="0"/>
          <w:tab w:val="num" w:pos="142"/>
          <w:tab w:val="left" w:pos="284"/>
        </w:tabs>
        <w:spacing w:after="0"/>
        <w:ind w:left="0" w:firstLine="0"/>
        <w:rPr>
          <w:rFonts w:ascii="Times New Roman" w:hAnsi="Times New Roman"/>
          <w:sz w:val="24"/>
          <w:szCs w:val="24"/>
        </w:rPr>
      </w:pPr>
      <w:r w:rsidRPr="005375E8">
        <w:rPr>
          <w:rFonts w:ascii="Times New Roman" w:hAnsi="Times New Roman"/>
          <w:sz w:val="24"/>
          <w:szCs w:val="24"/>
        </w:rPr>
        <w:lastRenderedPageBreak/>
        <w:t>blood</w:t>
      </w:r>
    </w:p>
    <w:p w14:paraId="1F5B8030" w14:textId="77777777" w:rsidR="005375E8" w:rsidRPr="005375E8" w:rsidRDefault="00D32900"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e</w:t>
      </w:r>
    </w:p>
    <w:p w14:paraId="145175A0" w14:textId="77777777" w:rsidR="005375E8" w:rsidRPr="005375E8" w:rsidRDefault="005375E8" w:rsidP="00201A65">
      <w:pPr>
        <w:tabs>
          <w:tab w:val="left" w:pos="0"/>
          <w:tab w:val="left" w:pos="426"/>
        </w:tabs>
        <w:spacing w:after="0"/>
        <w:rPr>
          <w:rFonts w:ascii="Times New Roman" w:hAnsi="Times New Roman"/>
          <w:sz w:val="24"/>
          <w:szCs w:val="24"/>
        </w:rPr>
      </w:pPr>
    </w:p>
    <w:p w14:paraId="141A39D8"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It is important to treat patients with asymptomatic bacteriuria in pregnancy because:</w:t>
      </w:r>
    </w:p>
    <w:p w14:paraId="4D29C838" w14:textId="77777777" w:rsidR="005375E8" w:rsidRPr="005375E8" w:rsidRDefault="005375E8" w:rsidP="00201A65">
      <w:pPr>
        <w:numPr>
          <w:ilvl w:val="0"/>
          <w:numId w:val="197"/>
        </w:numPr>
        <w:tabs>
          <w:tab w:val="left" w:pos="0"/>
          <w:tab w:val="left" w:pos="284"/>
        </w:tabs>
        <w:spacing w:after="0"/>
        <w:ind w:hanging="720"/>
        <w:rPr>
          <w:rFonts w:ascii="Times New Roman" w:hAnsi="Times New Roman"/>
          <w:sz w:val="24"/>
          <w:szCs w:val="24"/>
        </w:rPr>
      </w:pPr>
      <w:r w:rsidRPr="005375E8">
        <w:rPr>
          <w:rFonts w:ascii="Times New Roman" w:hAnsi="Times New Roman"/>
          <w:sz w:val="24"/>
          <w:szCs w:val="24"/>
        </w:rPr>
        <w:t>the patient is seriously ill</w:t>
      </w:r>
    </w:p>
    <w:p w14:paraId="56F2E163" w14:textId="77777777" w:rsidR="005375E8" w:rsidRPr="005375E8" w:rsidRDefault="005375E8" w:rsidP="00201A65">
      <w:pPr>
        <w:numPr>
          <w:ilvl w:val="0"/>
          <w:numId w:val="19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one third will develop septic shock during pregnancy</w:t>
      </w:r>
    </w:p>
    <w:p w14:paraId="3EBD7306" w14:textId="77777777" w:rsidR="005375E8" w:rsidRPr="005375E8" w:rsidRDefault="005375E8" w:rsidP="00201A65">
      <w:pPr>
        <w:numPr>
          <w:ilvl w:val="0"/>
          <w:numId w:val="19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it is associated with small for gestational age fetuses</w:t>
      </w:r>
    </w:p>
    <w:p w14:paraId="04F281C7" w14:textId="77777777" w:rsidR="005375E8" w:rsidRPr="005375E8" w:rsidRDefault="005375E8" w:rsidP="00201A65">
      <w:pPr>
        <w:numPr>
          <w:ilvl w:val="0"/>
          <w:numId w:val="19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more than one third will develop acute pyelonephritis during pregnancy</w:t>
      </w:r>
    </w:p>
    <w:p w14:paraId="6669658A" w14:textId="77777777" w:rsidR="005375E8" w:rsidRPr="005375E8" w:rsidRDefault="005375E8" w:rsidP="00201A65">
      <w:pPr>
        <w:numPr>
          <w:ilvl w:val="0"/>
          <w:numId w:val="197"/>
        </w:numPr>
        <w:tabs>
          <w:tab w:val="left" w:pos="0"/>
          <w:tab w:val="left" w:pos="284"/>
        </w:tabs>
        <w:spacing w:after="0"/>
        <w:ind w:left="0" w:firstLine="0"/>
        <w:rPr>
          <w:rFonts w:ascii="Times New Roman" w:hAnsi="Times New Roman"/>
          <w:sz w:val="24"/>
          <w:szCs w:val="24"/>
        </w:rPr>
      </w:pPr>
      <w:r w:rsidRPr="005375E8">
        <w:rPr>
          <w:rFonts w:ascii="Times New Roman" w:hAnsi="Times New Roman"/>
          <w:sz w:val="24"/>
          <w:szCs w:val="24"/>
        </w:rPr>
        <w:t xml:space="preserve">it increases risk of preterm birth </w:t>
      </w:r>
    </w:p>
    <w:p w14:paraId="74694C73" w14:textId="77777777" w:rsidR="005375E8" w:rsidRPr="005375E8" w:rsidRDefault="00D32900"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c, d, e</w:t>
      </w:r>
      <w:r w:rsidR="005375E8" w:rsidRPr="005375E8">
        <w:rPr>
          <w:rFonts w:ascii="Times New Roman" w:hAnsi="Times New Roman"/>
          <w:sz w:val="24"/>
          <w:szCs w:val="24"/>
        </w:rPr>
        <w:tab/>
      </w:r>
    </w:p>
    <w:p w14:paraId="06A6D882" w14:textId="77777777" w:rsidR="005375E8" w:rsidRPr="005375E8" w:rsidRDefault="005375E8" w:rsidP="00201A65">
      <w:pPr>
        <w:tabs>
          <w:tab w:val="left" w:pos="0"/>
          <w:tab w:val="left" w:pos="426"/>
        </w:tabs>
        <w:spacing w:after="0"/>
        <w:rPr>
          <w:rFonts w:ascii="Times New Roman" w:hAnsi="Times New Roman"/>
          <w:sz w:val="24"/>
          <w:szCs w:val="24"/>
        </w:rPr>
      </w:pPr>
    </w:p>
    <w:p w14:paraId="49CCA91A"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What complications are caused by infections during pregnancy:</w:t>
      </w:r>
    </w:p>
    <w:p w14:paraId="4B8014EC"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postpartum hemorrhages</w:t>
      </w:r>
    </w:p>
    <w:p w14:paraId="0BAF90B5"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fetal malformations</w:t>
      </w:r>
    </w:p>
    <w:p w14:paraId="694F239A"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preterm deliveries</w:t>
      </w:r>
    </w:p>
    <w:p w14:paraId="1C15BF76"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early neonatal sepsis</w:t>
      </w:r>
    </w:p>
    <w:p w14:paraId="095ED6A8"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placenta previa </w:t>
      </w:r>
    </w:p>
    <w:p w14:paraId="165D94C5" w14:textId="77777777" w:rsidR="005375E8" w:rsidRPr="005375E8" w:rsidRDefault="00D32900" w:rsidP="00201A65">
      <w:pPr>
        <w:tabs>
          <w:tab w:val="left" w:pos="0"/>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 c, d </w:t>
      </w:r>
    </w:p>
    <w:p w14:paraId="1F2103B7"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Which infections are transmitted to newborn during delivery:</w:t>
      </w:r>
    </w:p>
    <w:p w14:paraId="50983528"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toxoplasmosis</w:t>
      </w:r>
    </w:p>
    <w:p w14:paraId="7A3C29C7"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herpes virus</w:t>
      </w:r>
    </w:p>
    <w:p w14:paraId="711BA6DC"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rubella</w:t>
      </w:r>
    </w:p>
    <w:p w14:paraId="4CDD3198"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hepatitis B</w:t>
      </w:r>
    </w:p>
    <w:p w14:paraId="5CC46ECE"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streptococcus B</w:t>
      </w:r>
    </w:p>
    <w:p w14:paraId="76DBC5D3" w14:textId="77777777" w:rsidR="005375E8" w:rsidRPr="005375E8" w:rsidRDefault="00D32900" w:rsidP="00201A65">
      <w:pPr>
        <w:tabs>
          <w:tab w:val="left" w:pos="0"/>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b, d, e</w:t>
      </w:r>
    </w:p>
    <w:p w14:paraId="68412C8E"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Prevention of mother to child transmission of HIV includes:</w:t>
      </w:r>
    </w:p>
    <w:p w14:paraId="27573BFF"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antiretroviral therapy</w:t>
      </w:r>
    </w:p>
    <w:p w14:paraId="58A57B81"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elective cesarean section</w:t>
      </w:r>
    </w:p>
    <w:p w14:paraId="5F7FE3D8"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episiotomy</w:t>
      </w:r>
    </w:p>
    <w:p w14:paraId="4854C975"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exclusion of breastfeeding </w:t>
      </w:r>
    </w:p>
    <w:p w14:paraId="77C16E3C"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induction of labor at 38 weeks </w:t>
      </w:r>
    </w:p>
    <w:p w14:paraId="52AEE0BE" w14:textId="77777777" w:rsidR="005375E8" w:rsidRPr="005375E8" w:rsidRDefault="00D32900" w:rsidP="00201A65">
      <w:pPr>
        <w:tabs>
          <w:tab w:val="left" w:pos="0"/>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CB5821">
        <w:rPr>
          <w:rFonts w:ascii="Times New Roman" w:hAnsi="Times New Roman"/>
          <w:sz w:val="24"/>
          <w:szCs w:val="24"/>
        </w:rPr>
        <w:t xml:space="preserve">a, b, d </w:t>
      </w:r>
    </w:p>
    <w:p w14:paraId="19F0B710"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Screening of following infections is recommended routinely during pregnancy:</w:t>
      </w:r>
    </w:p>
    <w:p w14:paraId="42AB92B7"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HIV</w:t>
      </w:r>
    </w:p>
    <w:p w14:paraId="4B284F45"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cytomegalovirus</w:t>
      </w:r>
    </w:p>
    <w:p w14:paraId="6475ED45"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syphilis </w:t>
      </w:r>
    </w:p>
    <w:p w14:paraId="1B1C5CCA"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herpes virus</w:t>
      </w:r>
    </w:p>
    <w:p w14:paraId="2A207A5D"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toxoplasmosis </w:t>
      </w:r>
    </w:p>
    <w:p w14:paraId="3B03187A" w14:textId="77777777" w:rsidR="005375E8" w:rsidRPr="005375E8" w:rsidRDefault="00CB5821" w:rsidP="00201A65">
      <w:pPr>
        <w:tabs>
          <w:tab w:val="left" w:pos="0"/>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a, c </w:t>
      </w:r>
    </w:p>
    <w:p w14:paraId="00CEE03C"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Which infections are transmitted to fetus mostly trans-placentaly:</w:t>
      </w:r>
    </w:p>
    <w:p w14:paraId="1B7CFE18"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lastRenderedPageBreak/>
        <w:t>Toxoplasmosis</w:t>
      </w:r>
    </w:p>
    <w:p w14:paraId="252C9D36"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Rubella</w:t>
      </w:r>
    </w:p>
    <w:p w14:paraId="3B97F254"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Herpes virus </w:t>
      </w:r>
    </w:p>
    <w:p w14:paraId="4F384A35"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Hepatitis B</w:t>
      </w:r>
    </w:p>
    <w:p w14:paraId="3D83B290"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Syphilis</w:t>
      </w:r>
    </w:p>
    <w:p w14:paraId="006619F4" w14:textId="77777777" w:rsidR="005375E8" w:rsidRPr="005375E8" w:rsidRDefault="00CB5821" w:rsidP="00201A65">
      <w:pPr>
        <w:pStyle w:val="Listecouleur-Accent1"/>
        <w:tabs>
          <w:tab w:val="left" w:pos="0"/>
          <w:tab w:val="left" w:pos="426"/>
        </w:tabs>
        <w:spacing w:line="276" w:lineRule="auto"/>
        <w:ind w:left="0"/>
        <w:rPr>
          <w:sz w:val="24"/>
          <w:szCs w:val="24"/>
        </w:rPr>
      </w:pPr>
      <w:r w:rsidRPr="005375E8">
        <w:rPr>
          <w:sz w:val="24"/>
          <w:szCs w:val="24"/>
        </w:rPr>
        <w:t>Correct answer</w:t>
      </w:r>
      <w:r>
        <w:rPr>
          <w:sz w:val="24"/>
          <w:szCs w:val="24"/>
        </w:rPr>
        <w:t xml:space="preserve">: </w:t>
      </w:r>
      <w:r>
        <w:rPr>
          <w:sz w:val="24"/>
          <w:szCs w:val="24"/>
          <w:lang w:val="en-GB"/>
        </w:rPr>
        <w:t xml:space="preserve">a, b, e </w:t>
      </w:r>
    </w:p>
    <w:p w14:paraId="67FE5EBC" w14:textId="77777777" w:rsidR="005375E8" w:rsidRPr="005375E8" w:rsidRDefault="005375E8" w:rsidP="00201A65">
      <w:pPr>
        <w:widowControl w:val="0"/>
        <w:tabs>
          <w:tab w:val="left" w:pos="0"/>
          <w:tab w:val="left" w:pos="426"/>
        </w:tabs>
        <w:autoSpaceDE w:val="0"/>
        <w:autoSpaceDN w:val="0"/>
        <w:adjustRightInd w:val="0"/>
        <w:rPr>
          <w:rFonts w:ascii="Times New Roman" w:hAnsi="Times New Roman"/>
          <w:sz w:val="24"/>
          <w:szCs w:val="24"/>
        </w:rPr>
      </w:pPr>
    </w:p>
    <w:p w14:paraId="24853BE0"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Which infections cause serious fetal malformations:</w:t>
      </w:r>
    </w:p>
    <w:p w14:paraId="2656BF9E"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toxoplasmosis</w:t>
      </w:r>
    </w:p>
    <w:p w14:paraId="6901CF90"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HIV</w:t>
      </w:r>
    </w:p>
    <w:p w14:paraId="0584A5E0"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streptococcus B</w:t>
      </w:r>
    </w:p>
    <w:p w14:paraId="4CDC3EB1"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rubella </w:t>
      </w:r>
    </w:p>
    <w:p w14:paraId="385DEE9C"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 xml:space="preserve">herpes virus </w:t>
      </w:r>
    </w:p>
    <w:p w14:paraId="06979624" w14:textId="77777777" w:rsidR="005375E8" w:rsidRPr="005375E8" w:rsidRDefault="00CB5821" w:rsidP="00201A65">
      <w:pPr>
        <w:tabs>
          <w:tab w:val="left" w:pos="0"/>
          <w:tab w:val="left" w:pos="426"/>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a, d</w:t>
      </w:r>
    </w:p>
    <w:p w14:paraId="006790CA" w14:textId="77777777" w:rsidR="005375E8" w:rsidRPr="00CF2DBE" w:rsidRDefault="005375E8" w:rsidP="00201A65">
      <w:pPr>
        <w:pStyle w:val="Listecouleur-Accent1"/>
        <w:numPr>
          <w:ilvl w:val="0"/>
          <w:numId w:val="229"/>
        </w:numPr>
        <w:tabs>
          <w:tab w:val="left" w:pos="0"/>
          <w:tab w:val="left" w:pos="426"/>
        </w:tabs>
        <w:spacing w:line="276" w:lineRule="auto"/>
        <w:ind w:left="0" w:firstLine="0"/>
        <w:rPr>
          <w:sz w:val="24"/>
          <w:szCs w:val="24"/>
          <w:lang w:val="en-US"/>
        </w:rPr>
      </w:pPr>
      <w:r w:rsidRPr="00CF2DBE">
        <w:rPr>
          <w:sz w:val="24"/>
          <w:szCs w:val="24"/>
          <w:lang w:val="en-US"/>
        </w:rPr>
        <w:t>CM. What complications are caused by Chlamydia trachomatis infection during pregnancy:</w:t>
      </w:r>
    </w:p>
    <w:p w14:paraId="202A4138"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Fetal malformations</w:t>
      </w:r>
    </w:p>
    <w:p w14:paraId="1014BECA"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Preterm birth</w:t>
      </w:r>
    </w:p>
    <w:p w14:paraId="06E80B27"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Abruption placentae</w:t>
      </w:r>
    </w:p>
    <w:p w14:paraId="0F007A63"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Conjunctivitis in newborn</w:t>
      </w:r>
    </w:p>
    <w:p w14:paraId="2063E9AE" w14:textId="77777777" w:rsidR="005375E8" w:rsidRPr="005375E8" w:rsidRDefault="005375E8"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Early neonatal sepsis</w:t>
      </w:r>
    </w:p>
    <w:p w14:paraId="34087727" w14:textId="77777777" w:rsidR="005375E8" w:rsidRPr="005375E8" w:rsidRDefault="00CB5821" w:rsidP="00201A65">
      <w:pPr>
        <w:tabs>
          <w:tab w:val="left" w:pos="0"/>
          <w:tab w:val="left" w:pos="284"/>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 d </w:t>
      </w:r>
    </w:p>
    <w:p w14:paraId="43CFDCD3" w14:textId="77777777" w:rsidR="005375E8" w:rsidRPr="00CF2DBE" w:rsidRDefault="005375E8" w:rsidP="00201A65">
      <w:pPr>
        <w:pStyle w:val="Listecouleur-Accent1"/>
        <w:numPr>
          <w:ilvl w:val="0"/>
          <w:numId w:val="229"/>
        </w:numPr>
        <w:tabs>
          <w:tab w:val="left" w:pos="0"/>
          <w:tab w:val="left" w:pos="284"/>
          <w:tab w:val="left" w:pos="426"/>
        </w:tabs>
        <w:spacing w:line="276" w:lineRule="auto"/>
        <w:ind w:left="0" w:firstLine="0"/>
        <w:rPr>
          <w:sz w:val="24"/>
          <w:szCs w:val="24"/>
          <w:lang w:val="en-US"/>
        </w:rPr>
      </w:pPr>
      <w:r w:rsidRPr="00CF2DBE">
        <w:rPr>
          <w:sz w:val="24"/>
          <w:szCs w:val="24"/>
          <w:lang w:val="en-US"/>
        </w:rPr>
        <w:t>CM. What drugs are recommended for treatment of Chlamydia trachomatis infection during pregnancy:</w:t>
      </w:r>
    </w:p>
    <w:p w14:paraId="18575356" w14:textId="77777777" w:rsidR="005375E8" w:rsidRPr="005375E8" w:rsidRDefault="00E966D0"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tetracycline</w:t>
      </w:r>
    </w:p>
    <w:p w14:paraId="6924C50F" w14:textId="77777777" w:rsidR="005375E8" w:rsidRPr="005375E8" w:rsidRDefault="00E966D0"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eritromicine</w:t>
      </w:r>
    </w:p>
    <w:p w14:paraId="42A8C0D8" w14:textId="77777777" w:rsidR="005375E8" w:rsidRPr="005375E8" w:rsidRDefault="00E966D0"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clarithromycin</w:t>
      </w:r>
    </w:p>
    <w:p w14:paraId="5EFAE3A0" w14:textId="77777777" w:rsidR="005375E8" w:rsidRPr="005375E8" w:rsidRDefault="00E966D0"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ceftriaxone</w:t>
      </w:r>
    </w:p>
    <w:p w14:paraId="59FB6410" w14:textId="77777777" w:rsidR="005375E8" w:rsidRPr="005375E8" w:rsidRDefault="00E966D0" w:rsidP="00201A65">
      <w:pPr>
        <w:pStyle w:val="Listecouleur-Accent1"/>
        <w:numPr>
          <w:ilvl w:val="1"/>
          <w:numId w:val="229"/>
        </w:numPr>
        <w:tabs>
          <w:tab w:val="left" w:pos="0"/>
          <w:tab w:val="left" w:pos="284"/>
        </w:tabs>
        <w:spacing w:line="276" w:lineRule="auto"/>
        <w:ind w:left="0" w:firstLine="0"/>
        <w:rPr>
          <w:sz w:val="24"/>
          <w:szCs w:val="24"/>
        </w:rPr>
      </w:pPr>
      <w:r w:rsidRPr="005375E8">
        <w:rPr>
          <w:sz w:val="24"/>
          <w:szCs w:val="24"/>
        </w:rPr>
        <w:t>ciprofloxacin</w:t>
      </w:r>
    </w:p>
    <w:p w14:paraId="1C3AAC15" w14:textId="77777777" w:rsidR="005375E8" w:rsidRPr="005375E8" w:rsidRDefault="00CB5821" w:rsidP="00201A65">
      <w:pPr>
        <w:tabs>
          <w:tab w:val="left" w:pos="0"/>
          <w:tab w:val="left" w:pos="426"/>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b, c </w:t>
      </w:r>
    </w:p>
    <w:p w14:paraId="11E8552F" w14:textId="77777777" w:rsidR="005375E8" w:rsidRPr="005375E8" w:rsidRDefault="005375E8" w:rsidP="00201A65">
      <w:pPr>
        <w:tabs>
          <w:tab w:val="left" w:pos="0"/>
          <w:tab w:val="left" w:pos="426"/>
        </w:tabs>
        <w:spacing w:after="0"/>
        <w:rPr>
          <w:rFonts w:ascii="Times New Roman" w:hAnsi="Times New Roman"/>
          <w:sz w:val="24"/>
          <w:szCs w:val="24"/>
        </w:rPr>
      </w:pPr>
    </w:p>
    <w:p w14:paraId="19189E5B"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During pregnancy baby can be affected in utero in all, EXCEPT:</w:t>
      </w:r>
    </w:p>
    <w:p w14:paraId="607FB7F6" w14:textId="77777777" w:rsidR="00E966D0" w:rsidRDefault="005375E8" w:rsidP="00201A65">
      <w:pPr>
        <w:pStyle w:val="Listecouleur-Accent1"/>
        <w:numPr>
          <w:ilvl w:val="0"/>
          <w:numId w:val="198"/>
        </w:numPr>
        <w:tabs>
          <w:tab w:val="left" w:pos="0"/>
          <w:tab w:val="left" w:pos="284"/>
        </w:tabs>
        <w:spacing w:line="276" w:lineRule="auto"/>
        <w:rPr>
          <w:sz w:val="24"/>
          <w:szCs w:val="24"/>
        </w:rPr>
      </w:pPr>
      <w:r w:rsidRPr="005375E8">
        <w:rPr>
          <w:sz w:val="24"/>
          <w:szCs w:val="24"/>
        </w:rPr>
        <w:t>Syphilis</w:t>
      </w:r>
    </w:p>
    <w:p w14:paraId="1EC14D55" w14:textId="77777777" w:rsidR="00E966D0" w:rsidRDefault="005375E8" w:rsidP="00201A65">
      <w:pPr>
        <w:pStyle w:val="Listecouleur-Accent1"/>
        <w:numPr>
          <w:ilvl w:val="0"/>
          <w:numId w:val="198"/>
        </w:numPr>
        <w:tabs>
          <w:tab w:val="left" w:pos="0"/>
          <w:tab w:val="left" w:pos="284"/>
        </w:tabs>
        <w:spacing w:line="276" w:lineRule="auto"/>
        <w:rPr>
          <w:sz w:val="24"/>
          <w:szCs w:val="24"/>
        </w:rPr>
      </w:pPr>
      <w:r w:rsidRPr="00E966D0">
        <w:rPr>
          <w:sz w:val="24"/>
          <w:szCs w:val="24"/>
        </w:rPr>
        <w:t xml:space="preserve">Toxoplasma </w:t>
      </w:r>
    </w:p>
    <w:p w14:paraId="78C07E1B" w14:textId="77777777" w:rsidR="00E966D0" w:rsidRDefault="005375E8" w:rsidP="00201A65">
      <w:pPr>
        <w:pStyle w:val="Listecouleur-Accent1"/>
        <w:numPr>
          <w:ilvl w:val="0"/>
          <w:numId w:val="198"/>
        </w:numPr>
        <w:tabs>
          <w:tab w:val="left" w:pos="0"/>
          <w:tab w:val="left" w:pos="284"/>
        </w:tabs>
        <w:spacing w:line="276" w:lineRule="auto"/>
        <w:rPr>
          <w:sz w:val="24"/>
          <w:szCs w:val="24"/>
        </w:rPr>
      </w:pPr>
      <w:r w:rsidRPr="00E966D0">
        <w:rPr>
          <w:sz w:val="24"/>
          <w:szCs w:val="24"/>
        </w:rPr>
        <w:t>Poliomyelitis</w:t>
      </w:r>
    </w:p>
    <w:p w14:paraId="0BB2D5E9" w14:textId="77777777" w:rsidR="00E966D0" w:rsidRDefault="005375E8" w:rsidP="00201A65">
      <w:pPr>
        <w:pStyle w:val="Listecouleur-Accent1"/>
        <w:numPr>
          <w:ilvl w:val="0"/>
          <w:numId w:val="198"/>
        </w:numPr>
        <w:tabs>
          <w:tab w:val="left" w:pos="0"/>
          <w:tab w:val="left" w:pos="284"/>
        </w:tabs>
        <w:spacing w:line="276" w:lineRule="auto"/>
        <w:rPr>
          <w:sz w:val="24"/>
          <w:szCs w:val="24"/>
        </w:rPr>
      </w:pPr>
      <w:r w:rsidRPr="00E966D0">
        <w:rPr>
          <w:sz w:val="24"/>
          <w:szCs w:val="24"/>
        </w:rPr>
        <w:t xml:space="preserve">Rubella </w:t>
      </w:r>
    </w:p>
    <w:p w14:paraId="66C5081C" w14:textId="77777777" w:rsidR="005375E8" w:rsidRPr="00E966D0" w:rsidRDefault="005375E8" w:rsidP="00201A65">
      <w:pPr>
        <w:pStyle w:val="Listecouleur-Accent1"/>
        <w:numPr>
          <w:ilvl w:val="0"/>
          <w:numId w:val="198"/>
        </w:numPr>
        <w:tabs>
          <w:tab w:val="left" w:pos="0"/>
          <w:tab w:val="left" w:pos="284"/>
        </w:tabs>
        <w:spacing w:line="276" w:lineRule="auto"/>
        <w:rPr>
          <w:sz w:val="24"/>
          <w:szCs w:val="24"/>
        </w:rPr>
      </w:pPr>
      <w:r w:rsidRPr="00E966D0">
        <w:rPr>
          <w:sz w:val="24"/>
          <w:szCs w:val="24"/>
        </w:rPr>
        <w:t xml:space="preserve">Cytomegalovirus </w:t>
      </w:r>
    </w:p>
    <w:p w14:paraId="2FD50A6A" w14:textId="77777777" w:rsidR="005375E8" w:rsidRDefault="0066095F" w:rsidP="00201A65">
      <w:pPr>
        <w:pStyle w:val="Listecouleur-Accent1"/>
        <w:tabs>
          <w:tab w:val="left" w:pos="0"/>
          <w:tab w:val="left" w:pos="426"/>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c</w:t>
      </w:r>
    </w:p>
    <w:p w14:paraId="1AFD6219" w14:textId="77777777" w:rsidR="00E966D0" w:rsidRPr="005375E8" w:rsidRDefault="00E966D0" w:rsidP="00201A65">
      <w:pPr>
        <w:pStyle w:val="Listecouleur-Accent1"/>
        <w:tabs>
          <w:tab w:val="left" w:pos="0"/>
          <w:tab w:val="left" w:pos="426"/>
        </w:tabs>
        <w:spacing w:line="276" w:lineRule="auto"/>
        <w:ind w:left="0"/>
        <w:rPr>
          <w:sz w:val="24"/>
          <w:szCs w:val="24"/>
        </w:rPr>
      </w:pPr>
    </w:p>
    <w:p w14:paraId="05A9078B"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Transmission of herpes is maximum in:</w:t>
      </w:r>
    </w:p>
    <w:p w14:paraId="40930449" w14:textId="77777777" w:rsidR="005375E8" w:rsidRPr="005375E8" w:rsidRDefault="005375E8" w:rsidP="00201A65">
      <w:pPr>
        <w:pStyle w:val="Listecouleur-Accent1"/>
        <w:numPr>
          <w:ilvl w:val="0"/>
          <w:numId w:val="199"/>
        </w:numPr>
        <w:tabs>
          <w:tab w:val="left" w:pos="0"/>
          <w:tab w:val="left" w:pos="284"/>
        </w:tabs>
        <w:spacing w:line="276" w:lineRule="auto"/>
        <w:rPr>
          <w:sz w:val="24"/>
          <w:szCs w:val="24"/>
        </w:rPr>
      </w:pPr>
      <w:r w:rsidRPr="005375E8">
        <w:rPr>
          <w:sz w:val="24"/>
          <w:szCs w:val="24"/>
        </w:rPr>
        <w:t>Ist trimester</w:t>
      </w:r>
    </w:p>
    <w:p w14:paraId="6318457A" w14:textId="77777777" w:rsidR="005375E8" w:rsidRPr="005375E8" w:rsidRDefault="005375E8" w:rsidP="00201A65">
      <w:pPr>
        <w:pStyle w:val="Listecouleur-Accent1"/>
        <w:numPr>
          <w:ilvl w:val="0"/>
          <w:numId w:val="199"/>
        </w:numPr>
        <w:tabs>
          <w:tab w:val="left" w:pos="0"/>
          <w:tab w:val="left" w:pos="284"/>
        </w:tabs>
        <w:spacing w:line="276" w:lineRule="auto"/>
        <w:rPr>
          <w:sz w:val="24"/>
          <w:szCs w:val="24"/>
        </w:rPr>
      </w:pPr>
      <w:r w:rsidRPr="005375E8">
        <w:rPr>
          <w:sz w:val="24"/>
          <w:szCs w:val="24"/>
        </w:rPr>
        <w:lastRenderedPageBreak/>
        <w:t>IInd trimester</w:t>
      </w:r>
    </w:p>
    <w:p w14:paraId="352E34CF" w14:textId="77777777" w:rsidR="005375E8" w:rsidRPr="005375E8" w:rsidRDefault="005375E8" w:rsidP="00201A65">
      <w:pPr>
        <w:pStyle w:val="Listecouleur-Accent1"/>
        <w:numPr>
          <w:ilvl w:val="0"/>
          <w:numId w:val="199"/>
        </w:numPr>
        <w:tabs>
          <w:tab w:val="left" w:pos="0"/>
          <w:tab w:val="left" w:pos="284"/>
        </w:tabs>
        <w:spacing w:line="276" w:lineRule="auto"/>
        <w:rPr>
          <w:sz w:val="24"/>
          <w:szCs w:val="24"/>
        </w:rPr>
      </w:pPr>
      <w:r w:rsidRPr="005375E8">
        <w:rPr>
          <w:sz w:val="24"/>
          <w:szCs w:val="24"/>
        </w:rPr>
        <w:t>IIIrd trimester</w:t>
      </w:r>
    </w:p>
    <w:p w14:paraId="48ACBAB9" w14:textId="77777777" w:rsidR="005375E8" w:rsidRPr="005375E8" w:rsidRDefault="00806E7C" w:rsidP="00201A65">
      <w:pPr>
        <w:pStyle w:val="Listecouleur-Accent1"/>
        <w:numPr>
          <w:ilvl w:val="0"/>
          <w:numId w:val="199"/>
        </w:numPr>
        <w:tabs>
          <w:tab w:val="left" w:pos="0"/>
          <w:tab w:val="left" w:pos="284"/>
        </w:tabs>
        <w:spacing w:line="276" w:lineRule="auto"/>
        <w:rPr>
          <w:sz w:val="24"/>
          <w:szCs w:val="24"/>
        </w:rPr>
      </w:pPr>
      <w:r>
        <w:rPr>
          <w:sz w:val="24"/>
          <w:szCs w:val="24"/>
        </w:rPr>
        <w:t>d</w:t>
      </w:r>
      <w:r w:rsidR="005375E8" w:rsidRPr="005375E8">
        <w:rPr>
          <w:sz w:val="24"/>
          <w:szCs w:val="24"/>
        </w:rPr>
        <w:t xml:space="preserve">uring parturition </w:t>
      </w:r>
    </w:p>
    <w:p w14:paraId="258416A9" w14:textId="77777777" w:rsidR="005375E8" w:rsidRPr="005375E8" w:rsidRDefault="00806E7C" w:rsidP="00201A65">
      <w:pPr>
        <w:pStyle w:val="Listecouleur-Accent1"/>
        <w:numPr>
          <w:ilvl w:val="0"/>
          <w:numId w:val="199"/>
        </w:numPr>
        <w:tabs>
          <w:tab w:val="left" w:pos="0"/>
          <w:tab w:val="left" w:pos="284"/>
        </w:tabs>
        <w:spacing w:line="276" w:lineRule="auto"/>
        <w:rPr>
          <w:sz w:val="24"/>
          <w:szCs w:val="24"/>
        </w:rPr>
      </w:pPr>
      <w:r>
        <w:rPr>
          <w:sz w:val="24"/>
          <w:szCs w:val="24"/>
        </w:rPr>
        <w:t>p</w:t>
      </w:r>
      <w:r w:rsidR="005375E8" w:rsidRPr="005375E8">
        <w:rPr>
          <w:sz w:val="24"/>
          <w:szCs w:val="24"/>
        </w:rPr>
        <w:t xml:space="preserve">ostpartum </w:t>
      </w:r>
    </w:p>
    <w:p w14:paraId="576627DC" w14:textId="77777777" w:rsidR="005375E8" w:rsidRPr="005375E8" w:rsidRDefault="0066095F" w:rsidP="00201A65">
      <w:pPr>
        <w:pStyle w:val="Listecouleur-Accent1"/>
        <w:tabs>
          <w:tab w:val="left" w:pos="0"/>
          <w:tab w:val="left" w:pos="426"/>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d</w:t>
      </w:r>
    </w:p>
    <w:p w14:paraId="0514144B" w14:textId="77777777" w:rsidR="005375E8" w:rsidRPr="005375E8" w:rsidRDefault="005375E8" w:rsidP="00201A65">
      <w:pPr>
        <w:pStyle w:val="Listecouleur-Accent1"/>
        <w:tabs>
          <w:tab w:val="left" w:pos="0"/>
          <w:tab w:val="left" w:pos="426"/>
        </w:tabs>
        <w:spacing w:line="276" w:lineRule="auto"/>
        <w:ind w:left="0"/>
        <w:rPr>
          <w:sz w:val="24"/>
          <w:szCs w:val="24"/>
        </w:rPr>
      </w:pPr>
    </w:p>
    <w:p w14:paraId="6E5B2DE7"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Transmission of HIV is maximum in:</w:t>
      </w:r>
    </w:p>
    <w:p w14:paraId="3AFCDAA6" w14:textId="77777777" w:rsidR="005375E8" w:rsidRPr="005375E8" w:rsidRDefault="005375E8" w:rsidP="00201A65">
      <w:pPr>
        <w:pStyle w:val="Listecouleur-Accent1"/>
        <w:numPr>
          <w:ilvl w:val="0"/>
          <w:numId w:val="200"/>
        </w:numPr>
        <w:tabs>
          <w:tab w:val="left" w:pos="0"/>
          <w:tab w:val="left" w:pos="284"/>
        </w:tabs>
        <w:spacing w:line="276" w:lineRule="auto"/>
        <w:rPr>
          <w:sz w:val="24"/>
          <w:szCs w:val="24"/>
        </w:rPr>
      </w:pPr>
      <w:r w:rsidRPr="005375E8">
        <w:rPr>
          <w:sz w:val="24"/>
          <w:szCs w:val="24"/>
        </w:rPr>
        <w:t>Ist trimester</w:t>
      </w:r>
    </w:p>
    <w:p w14:paraId="115CE328" w14:textId="77777777" w:rsidR="005375E8" w:rsidRPr="005375E8" w:rsidRDefault="005375E8" w:rsidP="00201A65">
      <w:pPr>
        <w:pStyle w:val="Listecouleur-Accent1"/>
        <w:numPr>
          <w:ilvl w:val="0"/>
          <w:numId w:val="200"/>
        </w:numPr>
        <w:tabs>
          <w:tab w:val="left" w:pos="0"/>
          <w:tab w:val="left" w:pos="284"/>
        </w:tabs>
        <w:spacing w:line="276" w:lineRule="auto"/>
        <w:rPr>
          <w:sz w:val="24"/>
          <w:szCs w:val="24"/>
        </w:rPr>
      </w:pPr>
      <w:r w:rsidRPr="005375E8">
        <w:rPr>
          <w:sz w:val="24"/>
          <w:szCs w:val="24"/>
        </w:rPr>
        <w:t>IInd trimester</w:t>
      </w:r>
    </w:p>
    <w:p w14:paraId="338328A2" w14:textId="77777777" w:rsidR="005375E8" w:rsidRPr="005375E8" w:rsidRDefault="005375E8" w:rsidP="00201A65">
      <w:pPr>
        <w:pStyle w:val="Listecouleur-Accent1"/>
        <w:numPr>
          <w:ilvl w:val="0"/>
          <w:numId w:val="200"/>
        </w:numPr>
        <w:tabs>
          <w:tab w:val="left" w:pos="0"/>
          <w:tab w:val="left" w:pos="284"/>
        </w:tabs>
        <w:spacing w:line="276" w:lineRule="auto"/>
        <w:rPr>
          <w:sz w:val="24"/>
          <w:szCs w:val="24"/>
        </w:rPr>
      </w:pPr>
      <w:r w:rsidRPr="005375E8">
        <w:rPr>
          <w:sz w:val="24"/>
          <w:szCs w:val="24"/>
        </w:rPr>
        <w:t>IIIrd trimester</w:t>
      </w:r>
    </w:p>
    <w:p w14:paraId="49BAA40B" w14:textId="77777777" w:rsidR="005375E8" w:rsidRPr="005375E8" w:rsidRDefault="00806E7C" w:rsidP="00201A65">
      <w:pPr>
        <w:pStyle w:val="Listecouleur-Accent1"/>
        <w:numPr>
          <w:ilvl w:val="0"/>
          <w:numId w:val="200"/>
        </w:numPr>
        <w:tabs>
          <w:tab w:val="left" w:pos="0"/>
          <w:tab w:val="left" w:pos="284"/>
        </w:tabs>
        <w:spacing w:line="276" w:lineRule="auto"/>
        <w:rPr>
          <w:sz w:val="24"/>
          <w:szCs w:val="24"/>
        </w:rPr>
      </w:pPr>
      <w:r>
        <w:rPr>
          <w:sz w:val="24"/>
          <w:szCs w:val="24"/>
        </w:rPr>
        <w:t>d</w:t>
      </w:r>
      <w:r w:rsidR="005375E8" w:rsidRPr="005375E8">
        <w:rPr>
          <w:sz w:val="24"/>
          <w:szCs w:val="24"/>
        </w:rPr>
        <w:t xml:space="preserve">uring parturition </w:t>
      </w:r>
    </w:p>
    <w:p w14:paraId="183427FE" w14:textId="77777777" w:rsidR="005375E8" w:rsidRPr="005375E8" w:rsidRDefault="00806E7C" w:rsidP="00201A65">
      <w:pPr>
        <w:pStyle w:val="Listecouleur-Accent1"/>
        <w:numPr>
          <w:ilvl w:val="0"/>
          <w:numId w:val="200"/>
        </w:numPr>
        <w:tabs>
          <w:tab w:val="left" w:pos="0"/>
          <w:tab w:val="left" w:pos="284"/>
        </w:tabs>
        <w:spacing w:line="276" w:lineRule="auto"/>
        <w:rPr>
          <w:sz w:val="24"/>
          <w:szCs w:val="24"/>
        </w:rPr>
      </w:pPr>
      <w:r>
        <w:rPr>
          <w:sz w:val="24"/>
          <w:szCs w:val="24"/>
        </w:rPr>
        <w:t>p</w:t>
      </w:r>
      <w:r w:rsidR="005375E8" w:rsidRPr="005375E8">
        <w:rPr>
          <w:sz w:val="24"/>
          <w:szCs w:val="24"/>
        </w:rPr>
        <w:t xml:space="preserve">ostpartum </w:t>
      </w:r>
    </w:p>
    <w:p w14:paraId="23EF07A1" w14:textId="77777777" w:rsidR="005375E8" w:rsidRPr="005375E8" w:rsidRDefault="0066095F" w:rsidP="00201A65">
      <w:pPr>
        <w:pStyle w:val="Listecouleur-Accent1"/>
        <w:tabs>
          <w:tab w:val="left" w:pos="0"/>
          <w:tab w:val="left" w:pos="426"/>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d</w:t>
      </w:r>
    </w:p>
    <w:p w14:paraId="2404627D" w14:textId="77777777" w:rsidR="005375E8" w:rsidRPr="005375E8" w:rsidRDefault="005375E8" w:rsidP="00201A65">
      <w:pPr>
        <w:pStyle w:val="Listecouleur-Accent1"/>
        <w:tabs>
          <w:tab w:val="left" w:pos="0"/>
          <w:tab w:val="left" w:pos="426"/>
        </w:tabs>
        <w:spacing w:line="276" w:lineRule="auto"/>
        <w:ind w:left="0"/>
        <w:rPr>
          <w:sz w:val="24"/>
          <w:szCs w:val="24"/>
        </w:rPr>
      </w:pPr>
    </w:p>
    <w:p w14:paraId="57431553" w14:textId="77777777" w:rsidR="005375E8" w:rsidRPr="00CF2DBE" w:rsidRDefault="005375E8" w:rsidP="00201A65">
      <w:pPr>
        <w:pStyle w:val="Listecouleur-Accent1"/>
        <w:numPr>
          <w:ilvl w:val="0"/>
          <w:numId w:val="229"/>
        </w:numPr>
        <w:tabs>
          <w:tab w:val="left" w:pos="0"/>
          <w:tab w:val="left" w:pos="426"/>
        </w:tabs>
        <w:spacing w:after="200" w:line="276" w:lineRule="auto"/>
        <w:ind w:left="0" w:firstLine="0"/>
        <w:rPr>
          <w:sz w:val="24"/>
          <w:szCs w:val="24"/>
          <w:lang w:val="en-US"/>
        </w:rPr>
      </w:pPr>
      <w:r w:rsidRPr="00CF2DBE">
        <w:rPr>
          <w:sz w:val="24"/>
          <w:szCs w:val="24"/>
          <w:lang w:val="en-US"/>
        </w:rPr>
        <w:t>CS. Transmission of toxoplasmosis is maximum in:</w:t>
      </w:r>
    </w:p>
    <w:p w14:paraId="4395E8AB" w14:textId="77777777" w:rsidR="005375E8" w:rsidRPr="005375E8" w:rsidRDefault="005375E8" w:rsidP="00201A65">
      <w:pPr>
        <w:pStyle w:val="Listecouleur-Accent1"/>
        <w:numPr>
          <w:ilvl w:val="0"/>
          <w:numId w:val="201"/>
        </w:numPr>
        <w:tabs>
          <w:tab w:val="left" w:pos="0"/>
          <w:tab w:val="left" w:pos="284"/>
        </w:tabs>
        <w:spacing w:line="276" w:lineRule="auto"/>
        <w:rPr>
          <w:sz w:val="24"/>
          <w:szCs w:val="24"/>
        </w:rPr>
      </w:pPr>
      <w:r w:rsidRPr="005375E8">
        <w:rPr>
          <w:sz w:val="24"/>
          <w:szCs w:val="24"/>
        </w:rPr>
        <w:t>Ist trimester</w:t>
      </w:r>
    </w:p>
    <w:p w14:paraId="690BC7F4" w14:textId="77777777" w:rsidR="005375E8" w:rsidRPr="005375E8" w:rsidRDefault="005375E8" w:rsidP="00201A65">
      <w:pPr>
        <w:pStyle w:val="Listecouleur-Accent1"/>
        <w:numPr>
          <w:ilvl w:val="0"/>
          <w:numId w:val="201"/>
        </w:numPr>
        <w:tabs>
          <w:tab w:val="left" w:pos="0"/>
          <w:tab w:val="left" w:pos="284"/>
        </w:tabs>
        <w:spacing w:line="276" w:lineRule="auto"/>
        <w:rPr>
          <w:sz w:val="24"/>
          <w:szCs w:val="24"/>
        </w:rPr>
      </w:pPr>
      <w:r w:rsidRPr="005375E8">
        <w:rPr>
          <w:sz w:val="24"/>
          <w:szCs w:val="24"/>
        </w:rPr>
        <w:t>IInd trimester</w:t>
      </w:r>
    </w:p>
    <w:p w14:paraId="0402C1B2" w14:textId="77777777" w:rsidR="005375E8" w:rsidRPr="005375E8" w:rsidRDefault="005375E8" w:rsidP="00201A65">
      <w:pPr>
        <w:pStyle w:val="Listecouleur-Accent1"/>
        <w:numPr>
          <w:ilvl w:val="0"/>
          <w:numId w:val="201"/>
        </w:numPr>
        <w:tabs>
          <w:tab w:val="left" w:pos="0"/>
          <w:tab w:val="left" w:pos="284"/>
        </w:tabs>
        <w:spacing w:line="276" w:lineRule="auto"/>
        <w:rPr>
          <w:sz w:val="24"/>
          <w:szCs w:val="24"/>
        </w:rPr>
      </w:pPr>
      <w:r w:rsidRPr="005375E8">
        <w:rPr>
          <w:sz w:val="24"/>
          <w:szCs w:val="24"/>
        </w:rPr>
        <w:t>IIIrd trimester</w:t>
      </w:r>
    </w:p>
    <w:p w14:paraId="78CD8C46" w14:textId="77777777" w:rsidR="005375E8" w:rsidRPr="005375E8" w:rsidRDefault="00806E7C" w:rsidP="00201A65">
      <w:pPr>
        <w:pStyle w:val="Listecouleur-Accent1"/>
        <w:numPr>
          <w:ilvl w:val="0"/>
          <w:numId w:val="201"/>
        </w:numPr>
        <w:tabs>
          <w:tab w:val="left" w:pos="0"/>
          <w:tab w:val="left" w:pos="284"/>
        </w:tabs>
        <w:spacing w:line="276" w:lineRule="auto"/>
        <w:rPr>
          <w:sz w:val="24"/>
          <w:szCs w:val="24"/>
        </w:rPr>
      </w:pPr>
      <w:r>
        <w:rPr>
          <w:sz w:val="24"/>
          <w:szCs w:val="24"/>
        </w:rPr>
        <w:t>d</w:t>
      </w:r>
      <w:r w:rsidR="005375E8" w:rsidRPr="005375E8">
        <w:rPr>
          <w:sz w:val="24"/>
          <w:szCs w:val="24"/>
        </w:rPr>
        <w:t xml:space="preserve">uring parturition </w:t>
      </w:r>
    </w:p>
    <w:p w14:paraId="008B45A1" w14:textId="77777777" w:rsidR="005375E8" w:rsidRPr="005375E8" w:rsidRDefault="00806E7C" w:rsidP="00201A65">
      <w:pPr>
        <w:pStyle w:val="Listecouleur-Accent1"/>
        <w:numPr>
          <w:ilvl w:val="0"/>
          <w:numId w:val="201"/>
        </w:numPr>
        <w:tabs>
          <w:tab w:val="left" w:pos="0"/>
          <w:tab w:val="left" w:pos="284"/>
          <w:tab w:val="left" w:pos="709"/>
          <w:tab w:val="left" w:pos="851"/>
        </w:tabs>
        <w:spacing w:line="276" w:lineRule="auto"/>
        <w:rPr>
          <w:sz w:val="24"/>
          <w:szCs w:val="24"/>
        </w:rPr>
      </w:pPr>
      <w:r>
        <w:rPr>
          <w:sz w:val="24"/>
          <w:szCs w:val="24"/>
        </w:rPr>
        <w:t>p</w:t>
      </w:r>
      <w:r w:rsidR="005375E8" w:rsidRPr="005375E8">
        <w:rPr>
          <w:sz w:val="24"/>
          <w:szCs w:val="24"/>
        </w:rPr>
        <w:t xml:space="preserve">ostpartum </w:t>
      </w:r>
    </w:p>
    <w:p w14:paraId="79FAF00D"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c</w:t>
      </w:r>
    </w:p>
    <w:p w14:paraId="2AD81644"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3EDAF12A"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Transmission of cytomegalovirus is maximum in:</w:t>
      </w:r>
    </w:p>
    <w:p w14:paraId="7062B684" w14:textId="77777777" w:rsidR="005375E8" w:rsidRPr="005375E8" w:rsidRDefault="005375E8" w:rsidP="00201A65">
      <w:pPr>
        <w:pStyle w:val="Listecouleur-Accent1"/>
        <w:numPr>
          <w:ilvl w:val="0"/>
          <w:numId w:val="202"/>
        </w:numPr>
        <w:tabs>
          <w:tab w:val="left" w:pos="0"/>
          <w:tab w:val="left" w:pos="284"/>
          <w:tab w:val="left" w:pos="851"/>
        </w:tabs>
        <w:spacing w:line="276" w:lineRule="auto"/>
        <w:rPr>
          <w:sz w:val="24"/>
          <w:szCs w:val="24"/>
        </w:rPr>
      </w:pPr>
      <w:r w:rsidRPr="005375E8">
        <w:rPr>
          <w:sz w:val="24"/>
          <w:szCs w:val="24"/>
        </w:rPr>
        <w:t>Ist trimester</w:t>
      </w:r>
    </w:p>
    <w:p w14:paraId="1600D320" w14:textId="77777777" w:rsidR="005375E8" w:rsidRPr="005375E8" w:rsidRDefault="005375E8" w:rsidP="00201A65">
      <w:pPr>
        <w:pStyle w:val="Listecouleur-Accent1"/>
        <w:numPr>
          <w:ilvl w:val="0"/>
          <w:numId w:val="202"/>
        </w:numPr>
        <w:tabs>
          <w:tab w:val="left" w:pos="0"/>
          <w:tab w:val="left" w:pos="284"/>
          <w:tab w:val="left" w:pos="851"/>
        </w:tabs>
        <w:spacing w:line="276" w:lineRule="auto"/>
        <w:rPr>
          <w:sz w:val="24"/>
          <w:szCs w:val="24"/>
        </w:rPr>
      </w:pPr>
      <w:r w:rsidRPr="005375E8">
        <w:rPr>
          <w:sz w:val="24"/>
          <w:szCs w:val="24"/>
        </w:rPr>
        <w:t>IInd trimester</w:t>
      </w:r>
    </w:p>
    <w:p w14:paraId="38B03F21" w14:textId="77777777" w:rsidR="005375E8" w:rsidRPr="005375E8" w:rsidRDefault="005375E8" w:rsidP="00201A65">
      <w:pPr>
        <w:pStyle w:val="Listecouleur-Accent1"/>
        <w:numPr>
          <w:ilvl w:val="0"/>
          <w:numId w:val="202"/>
        </w:numPr>
        <w:tabs>
          <w:tab w:val="left" w:pos="0"/>
          <w:tab w:val="left" w:pos="284"/>
          <w:tab w:val="left" w:pos="851"/>
        </w:tabs>
        <w:spacing w:line="276" w:lineRule="auto"/>
        <w:rPr>
          <w:sz w:val="24"/>
          <w:szCs w:val="24"/>
        </w:rPr>
      </w:pPr>
      <w:r w:rsidRPr="005375E8">
        <w:rPr>
          <w:sz w:val="24"/>
          <w:szCs w:val="24"/>
        </w:rPr>
        <w:t>IIIrd trimester</w:t>
      </w:r>
    </w:p>
    <w:p w14:paraId="5C7299EC" w14:textId="77777777" w:rsidR="005375E8" w:rsidRPr="005375E8" w:rsidRDefault="00806E7C" w:rsidP="00201A65">
      <w:pPr>
        <w:pStyle w:val="Listecouleur-Accent1"/>
        <w:numPr>
          <w:ilvl w:val="0"/>
          <w:numId w:val="202"/>
        </w:numPr>
        <w:tabs>
          <w:tab w:val="left" w:pos="0"/>
          <w:tab w:val="left" w:pos="284"/>
          <w:tab w:val="left" w:pos="851"/>
        </w:tabs>
        <w:spacing w:line="276" w:lineRule="auto"/>
        <w:rPr>
          <w:sz w:val="24"/>
          <w:szCs w:val="24"/>
        </w:rPr>
      </w:pPr>
      <w:r>
        <w:rPr>
          <w:sz w:val="24"/>
          <w:szCs w:val="24"/>
        </w:rPr>
        <w:t>d</w:t>
      </w:r>
      <w:r w:rsidR="005375E8" w:rsidRPr="005375E8">
        <w:rPr>
          <w:sz w:val="24"/>
          <w:szCs w:val="24"/>
        </w:rPr>
        <w:t xml:space="preserve">uring parturition </w:t>
      </w:r>
    </w:p>
    <w:p w14:paraId="3387D0C5" w14:textId="77777777" w:rsidR="005375E8" w:rsidRPr="005375E8" w:rsidRDefault="00806E7C" w:rsidP="00201A65">
      <w:pPr>
        <w:pStyle w:val="Listecouleur-Accent1"/>
        <w:numPr>
          <w:ilvl w:val="0"/>
          <w:numId w:val="202"/>
        </w:numPr>
        <w:tabs>
          <w:tab w:val="left" w:pos="0"/>
          <w:tab w:val="left" w:pos="284"/>
          <w:tab w:val="left" w:pos="851"/>
        </w:tabs>
        <w:spacing w:line="276" w:lineRule="auto"/>
        <w:rPr>
          <w:sz w:val="24"/>
          <w:szCs w:val="24"/>
        </w:rPr>
      </w:pPr>
      <w:r>
        <w:rPr>
          <w:sz w:val="24"/>
          <w:szCs w:val="24"/>
        </w:rPr>
        <w:t>p</w:t>
      </w:r>
      <w:r w:rsidR="005375E8" w:rsidRPr="005375E8">
        <w:rPr>
          <w:sz w:val="24"/>
          <w:szCs w:val="24"/>
        </w:rPr>
        <w:t xml:space="preserve">ostpartum </w:t>
      </w:r>
    </w:p>
    <w:p w14:paraId="7C60EDD4"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a</w:t>
      </w:r>
    </w:p>
    <w:p w14:paraId="2D90DD2C"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29819DE7"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Cesarean section is preferred in:</w:t>
      </w:r>
    </w:p>
    <w:p w14:paraId="6C93743E" w14:textId="77777777" w:rsidR="005375E8" w:rsidRPr="005375E8" w:rsidRDefault="00806E7C" w:rsidP="00201A65">
      <w:pPr>
        <w:pStyle w:val="Listecouleur-Accent1"/>
        <w:numPr>
          <w:ilvl w:val="0"/>
          <w:numId w:val="203"/>
        </w:numPr>
        <w:tabs>
          <w:tab w:val="left" w:pos="0"/>
          <w:tab w:val="left" w:pos="284"/>
          <w:tab w:val="left" w:pos="851"/>
        </w:tabs>
        <w:spacing w:line="276" w:lineRule="auto"/>
        <w:rPr>
          <w:sz w:val="24"/>
          <w:szCs w:val="24"/>
        </w:rPr>
      </w:pPr>
      <w:r>
        <w:rPr>
          <w:sz w:val="24"/>
          <w:szCs w:val="24"/>
        </w:rPr>
        <w:t>h</w:t>
      </w:r>
      <w:r w:rsidR="005375E8" w:rsidRPr="005375E8">
        <w:rPr>
          <w:sz w:val="24"/>
          <w:szCs w:val="24"/>
        </w:rPr>
        <w:t>epatitis B</w:t>
      </w:r>
    </w:p>
    <w:p w14:paraId="6FDF59BE" w14:textId="77777777" w:rsidR="005375E8" w:rsidRPr="005375E8" w:rsidRDefault="00806E7C" w:rsidP="00201A65">
      <w:pPr>
        <w:pStyle w:val="Listecouleur-Accent1"/>
        <w:numPr>
          <w:ilvl w:val="0"/>
          <w:numId w:val="203"/>
        </w:numPr>
        <w:tabs>
          <w:tab w:val="left" w:pos="0"/>
          <w:tab w:val="left" w:pos="284"/>
          <w:tab w:val="left" w:pos="851"/>
        </w:tabs>
        <w:spacing w:line="276" w:lineRule="auto"/>
        <w:rPr>
          <w:sz w:val="24"/>
          <w:szCs w:val="24"/>
        </w:rPr>
      </w:pPr>
      <w:r>
        <w:rPr>
          <w:sz w:val="24"/>
          <w:szCs w:val="24"/>
        </w:rPr>
        <w:t>c</w:t>
      </w:r>
      <w:r w:rsidR="005375E8" w:rsidRPr="005375E8">
        <w:rPr>
          <w:sz w:val="24"/>
          <w:szCs w:val="24"/>
        </w:rPr>
        <w:t xml:space="preserve">ytomegalovirus </w:t>
      </w:r>
    </w:p>
    <w:p w14:paraId="6682CB87" w14:textId="77777777" w:rsidR="005375E8" w:rsidRPr="005375E8" w:rsidRDefault="00806E7C" w:rsidP="00201A65">
      <w:pPr>
        <w:pStyle w:val="Listecouleur-Accent1"/>
        <w:numPr>
          <w:ilvl w:val="0"/>
          <w:numId w:val="203"/>
        </w:numPr>
        <w:tabs>
          <w:tab w:val="left" w:pos="0"/>
          <w:tab w:val="left" w:pos="284"/>
          <w:tab w:val="left" w:pos="851"/>
        </w:tabs>
        <w:spacing w:line="276" w:lineRule="auto"/>
        <w:rPr>
          <w:sz w:val="24"/>
          <w:szCs w:val="24"/>
        </w:rPr>
      </w:pPr>
      <w:r>
        <w:rPr>
          <w:sz w:val="24"/>
          <w:szCs w:val="24"/>
        </w:rPr>
        <w:t>h</w:t>
      </w:r>
      <w:r w:rsidR="005375E8" w:rsidRPr="005375E8">
        <w:rPr>
          <w:sz w:val="24"/>
          <w:szCs w:val="24"/>
        </w:rPr>
        <w:t>erpes</w:t>
      </w:r>
    </w:p>
    <w:p w14:paraId="42C6DD79" w14:textId="77777777" w:rsidR="005375E8" w:rsidRPr="005375E8" w:rsidRDefault="00806E7C" w:rsidP="00201A65">
      <w:pPr>
        <w:pStyle w:val="Listecouleur-Accent1"/>
        <w:numPr>
          <w:ilvl w:val="0"/>
          <w:numId w:val="203"/>
        </w:numPr>
        <w:tabs>
          <w:tab w:val="left" w:pos="0"/>
          <w:tab w:val="left" w:pos="284"/>
          <w:tab w:val="left" w:pos="851"/>
        </w:tabs>
        <w:spacing w:line="276" w:lineRule="auto"/>
        <w:rPr>
          <w:sz w:val="24"/>
          <w:szCs w:val="24"/>
        </w:rPr>
      </w:pPr>
      <w:r>
        <w:rPr>
          <w:sz w:val="24"/>
          <w:szCs w:val="24"/>
        </w:rPr>
        <w:t>v</w:t>
      </w:r>
      <w:r w:rsidR="005375E8" w:rsidRPr="005375E8">
        <w:rPr>
          <w:sz w:val="24"/>
          <w:szCs w:val="24"/>
        </w:rPr>
        <w:t>aricella zoster virus</w:t>
      </w:r>
    </w:p>
    <w:p w14:paraId="622B4638" w14:textId="77777777" w:rsidR="005375E8" w:rsidRPr="005375E8" w:rsidRDefault="00806E7C" w:rsidP="00201A65">
      <w:pPr>
        <w:pStyle w:val="Listecouleur-Accent1"/>
        <w:numPr>
          <w:ilvl w:val="0"/>
          <w:numId w:val="203"/>
        </w:numPr>
        <w:tabs>
          <w:tab w:val="left" w:pos="0"/>
          <w:tab w:val="left" w:pos="284"/>
          <w:tab w:val="left" w:pos="851"/>
        </w:tabs>
        <w:spacing w:line="276" w:lineRule="auto"/>
        <w:rPr>
          <w:sz w:val="24"/>
          <w:szCs w:val="24"/>
        </w:rPr>
      </w:pPr>
      <w:r>
        <w:rPr>
          <w:sz w:val="24"/>
          <w:szCs w:val="24"/>
        </w:rPr>
        <w:t>s</w:t>
      </w:r>
      <w:r w:rsidR="005375E8" w:rsidRPr="005375E8">
        <w:rPr>
          <w:sz w:val="24"/>
          <w:szCs w:val="24"/>
        </w:rPr>
        <w:t xml:space="preserve">treptococcus B </w:t>
      </w:r>
    </w:p>
    <w:p w14:paraId="3131B553"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c</w:t>
      </w:r>
    </w:p>
    <w:p w14:paraId="5B0608F8"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1192E771"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Which infection is not transmitted to newborn at delivery:</w:t>
      </w:r>
    </w:p>
    <w:p w14:paraId="4BC58941" w14:textId="77777777" w:rsidR="005375E8" w:rsidRPr="005375E8" w:rsidRDefault="00806E7C" w:rsidP="00201A65">
      <w:pPr>
        <w:pStyle w:val="Listecouleur-Accent1"/>
        <w:numPr>
          <w:ilvl w:val="0"/>
          <w:numId w:val="204"/>
        </w:numPr>
        <w:tabs>
          <w:tab w:val="left" w:pos="0"/>
          <w:tab w:val="left" w:pos="284"/>
          <w:tab w:val="left" w:pos="851"/>
        </w:tabs>
        <w:spacing w:line="276" w:lineRule="auto"/>
        <w:rPr>
          <w:sz w:val="24"/>
          <w:szCs w:val="24"/>
        </w:rPr>
      </w:pPr>
      <w:r>
        <w:rPr>
          <w:sz w:val="24"/>
          <w:szCs w:val="24"/>
        </w:rPr>
        <w:t>t</w:t>
      </w:r>
      <w:r w:rsidR="005375E8" w:rsidRPr="005375E8">
        <w:rPr>
          <w:sz w:val="24"/>
          <w:szCs w:val="24"/>
        </w:rPr>
        <w:t>oxoplasmosis</w:t>
      </w:r>
    </w:p>
    <w:p w14:paraId="742F6D15" w14:textId="77777777" w:rsidR="005375E8" w:rsidRPr="005375E8" w:rsidRDefault="00806E7C" w:rsidP="00201A65">
      <w:pPr>
        <w:pStyle w:val="Listecouleur-Accent1"/>
        <w:numPr>
          <w:ilvl w:val="0"/>
          <w:numId w:val="204"/>
        </w:numPr>
        <w:tabs>
          <w:tab w:val="left" w:pos="0"/>
          <w:tab w:val="left" w:pos="284"/>
          <w:tab w:val="left" w:pos="851"/>
        </w:tabs>
        <w:spacing w:line="276" w:lineRule="auto"/>
        <w:rPr>
          <w:sz w:val="24"/>
          <w:szCs w:val="24"/>
        </w:rPr>
      </w:pPr>
      <w:r>
        <w:rPr>
          <w:sz w:val="24"/>
          <w:szCs w:val="24"/>
        </w:rPr>
        <w:t>g</w:t>
      </w:r>
      <w:r w:rsidR="005375E8" w:rsidRPr="005375E8">
        <w:rPr>
          <w:sz w:val="24"/>
          <w:szCs w:val="24"/>
        </w:rPr>
        <w:t>onococcus</w:t>
      </w:r>
    </w:p>
    <w:p w14:paraId="5A78C31A" w14:textId="77777777" w:rsidR="005375E8" w:rsidRPr="005375E8" w:rsidRDefault="005375E8" w:rsidP="00201A65">
      <w:pPr>
        <w:pStyle w:val="Listecouleur-Accent1"/>
        <w:numPr>
          <w:ilvl w:val="0"/>
          <w:numId w:val="204"/>
        </w:numPr>
        <w:tabs>
          <w:tab w:val="left" w:pos="0"/>
          <w:tab w:val="left" w:pos="284"/>
          <w:tab w:val="left" w:pos="851"/>
        </w:tabs>
        <w:spacing w:line="276" w:lineRule="auto"/>
        <w:rPr>
          <w:sz w:val="24"/>
          <w:szCs w:val="24"/>
        </w:rPr>
      </w:pPr>
      <w:r w:rsidRPr="005375E8">
        <w:rPr>
          <w:sz w:val="24"/>
          <w:szCs w:val="24"/>
        </w:rPr>
        <w:t>HSV type II</w:t>
      </w:r>
    </w:p>
    <w:p w14:paraId="65E19BAD" w14:textId="77777777" w:rsidR="005375E8" w:rsidRPr="005375E8" w:rsidRDefault="00806E7C" w:rsidP="00201A65">
      <w:pPr>
        <w:pStyle w:val="Listecouleur-Accent1"/>
        <w:numPr>
          <w:ilvl w:val="0"/>
          <w:numId w:val="204"/>
        </w:numPr>
        <w:tabs>
          <w:tab w:val="left" w:pos="0"/>
          <w:tab w:val="left" w:pos="284"/>
          <w:tab w:val="left" w:pos="851"/>
        </w:tabs>
        <w:spacing w:line="276" w:lineRule="auto"/>
        <w:rPr>
          <w:sz w:val="24"/>
          <w:szCs w:val="24"/>
        </w:rPr>
      </w:pPr>
      <w:r>
        <w:rPr>
          <w:sz w:val="24"/>
          <w:szCs w:val="24"/>
        </w:rPr>
        <w:lastRenderedPageBreak/>
        <w:t>h</w:t>
      </w:r>
      <w:r w:rsidR="005375E8" w:rsidRPr="005375E8">
        <w:rPr>
          <w:sz w:val="24"/>
          <w:szCs w:val="24"/>
        </w:rPr>
        <w:t>epatitis B</w:t>
      </w:r>
    </w:p>
    <w:p w14:paraId="1B1E36E2" w14:textId="77777777" w:rsidR="005375E8" w:rsidRPr="005375E8" w:rsidRDefault="00806E7C" w:rsidP="00201A65">
      <w:pPr>
        <w:pStyle w:val="Listecouleur-Accent1"/>
        <w:numPr>
          <w:ilvl w:val="0"/>
          <w:numId w:val="204"/>
        </w:numPr>
        <w:tabs>
          <w:tab w:val="left" w:pos="0"/>
          <w:tab w:val="left" w:pos="284"/>
          <w:tab w:val="left" w:pos="851"/>
        </w:tabs>
        <w:spacing w:line="276" w:lineRule="auto"/>
        <w:rPr>
          <w:sz w:val="24"/>
          <w:szCs w:val="24"/>
        </w:rPr>
      </w:pPr>
      <w:r>
        <w:rPr>
          <w:sz w:val="24"/>
          <w:szCs w:val="24"/>
        </w:rPr>
        <w:t>c</w:t>
      </w:r>
      <w:r w:rsidR="005375E8" w:rsidRPr="005375E8">
        <w:rPr>
          <w:sz w:val="24"/>
          <w:szCs w:val="24"/>
        </w:rPr>
        <w:t xml:space="preserve">hlamydia </w:t>
      </w:r>
    </w:p>
    <w:p w14:paraId="712C3951"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a</w:t>
      </w:r>
    </w:p>
    <w:p w14:paraId="489FC1A0"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33D3F1DD"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Strategies used to decrease mother to child transmission of HIV include:</w:t>
      </w:r>
    </w:p>
    <w:p w14:paraId="64F283D9" w14:textId="77777777" w:rsidR="005375E8" w:rsidRPr="005375E8" w:rsidRDefault="00806E7C" w:rsidP="00201A65">
      <w:pPr>
        <w:pStyle w:val="Listecouleur-Accent1"/>
        <w:numPr>
          <w:ilvl w:val="0"/>
          <w:numId w:val="205"/>
        </w:numPr>
        <w:tabs>
          <w:tab w:val="left" w:pos="0"/>
          <w:tab w:val="left" w:pos="284"/>
          <w:tab w:val="left" w:pos="851"/>
        </w:tabs>
        <w:spacing w:line="276" w:lineRule="auto"/>
        <w:rPr>
          <w:sz w:val="24"/>
          <w:szCs w:val="24"/>
        </w:rPr>
      </w:pPr>
      <w:r>
        <w:rPr>
          <w:sz w:val="24"/>
          <w:szCs w:val="24"/>
        </w:rPr>
        <w:t>e</w:t>
      </w:r>
      <w:r w:rsidR="005375E8" w:rsidRPr="005375E8">
        <w:rPr>
          <w:sz w:val="24"/>
          <w:szCs w:val="24"/>
        </w:rPr>
        <w:t>lective cesarean section</w:t>
      </w:r>
    </w:p>
    <w:p w14:paraId="46B9107F" w14:textId="77777777" w:rsidR="005375E8" w:rsidRPr="005375E8" w:rsidRDefault="00806E7C" w:rsidP="00201A65">
      <w:pPr>
        <w:pStyle w:val="Listecouleur-Accent1"/>
        <w:numPr>
          <w:ilvl w:val="0"/>
          <w:numId w:val="205"/>
        </w:numPr>
        <w:tabs>
          <w:tab w:val="left" w:pos="0"/>
          <w:tab w:val="left" w:pos="284"/>
          <w:tab w:val="left" w:pos="851"/>
        </w:tabs>
        <w:spacing w:line="276" w:lineRule="auto"/>
        <w:rPr>
          <w:sz w:val="24"/>
          <w:szCs w:val="24"/>
        </w:rPr>
      </w:pPr>
      <w:r>
        <w:rPr>
          <w:sz w:val="24"/>
          <w:szCs w:val="24"/>
        </w:rPr>
        <w:t>a</w:t>
      </w:r>
      <w:r w:rsidR="005375E8" w:rsidRPr="005375E8">
        <w:rPr>
          <w:sz w:val="24"/>
          <w:szCs w:val="24"/>
        </w:rPr>
        <w:t>ntiretroviral therapy (ART) during pregnancy</w:t>
      </w:r>
    </w:p>
    <w:p w14:paraId="44BAAADC" w14:textId="77777777" w:rsidR="005375E8" w:rsidRPr="005375E8" w:rsidRDefault="00806E7C" w:rsidP="00201A65">
      <w:pPr>
        <w:pStyle w:val="Listecouleur-Accent1"/>
        <w:numPr>
          <w:ilvl w:val="0"/>
          <w:numId w:val="205"/>
        </w:numPr>
        <w:tabs>
          <w:tab w:val="left" w:pos="0"/>
          <w:tab w:val="left" w:pos="284"/>
          <w:tab w:val="left" w:pos="851"/>
        </w:tabs>
        <w:spacing w:line="276" w:lineRule="auto"/>
        <w:rPr>
          <w:sz w:val="24"/>
          <w:szCs w:val="24"/>
        </w:rPr>
      </w:pPr>
      <w:r>
        <w:rPr>
          <w:sz w:val="24"/>
          <w:szCs w:val="24"/>
        </w:rPr>
        <w:t>o</w:t>
      </w:r>
      <w:r w:rsidR="005375E8" w:rsidRPr="005375E8">
        <w:rPr>
          <w:sz w:val="24"/>
          <w:szCs w:val="24"/>
        </w:rPr>
        <w:t>mitting ergometrine</w:t>
      </w:r>
    </w:p>
    <w:p w14:paraId="483981C7" w14:textId="77777777" w:rsidR="005375E8" w:rsidRPr="005375E8" w:rsidRDefault="00806E7C" w:rsidP="00201A65">
      <w:pPr>
        <w:pStyle w:val="Listecouleur-Accent1"/>
        <w:numPr>
          <w:ilvl w:val="0"/>
          <w:numId w:val="205"/>
        </w:numPr>
        <w:tabs>
          <w:tab w:val="left" w:pos="0"/>
          <w:tab w:val="left" w:pos="284"/>
          <w:tab w:val="left" w:pos="851"/>
        </w:tabs>
        <w:spacing w:line="276" w:lineRule="auto"/>
        <w:rPr>
          <w:sz w:val="24"/>
          <w:szCs w:val="24"/>
        </w:rPr>
      </w:pPr>
      <w:r>
        <w:rPr>
          <w:sz w:val="24"/>
          <w:szCs w:val="24"/>
        </w:rPr>
        <w:t>a</w:t>
      </w:r>
      <w:r w:rsidR="005375E8" w:rsidRPr="005375E8">
        <w:rPr>
          <w:sz w:val="24"/>
          <w:szCs w:val="24"/>
        </w:rPr>
        <w:t xml:space="preserve">voiding breastfeeding </w:t>
      </w:r>
    </w:p>
    <w:p w14:paraId="6134908C" w14:textId="77777777" w:rsidR="005375E8" w:rsidRPr="005375E8" w:rsidRDefault="00806E7C" w:rsidP="00201A65">
      <w:pPr>
        <w:pStyle w:val="Listecouleur-Accent1"/>
        <w:numPr>
          <w:ilvl w:val="0"/>
          <w:numId w:val="205"/>
        </w:numPr>
        <w:tabs>
          <w:tab w:val="left" w:pos="0"/>
          <w:tab w:val="left" w:pos="284"/>
          <w:tab w:val="left" w:pos="851"/>
        </w:tabs>
        <w:spacing w:line="276" w:lineRule="auto"/>
        <w:rPr>
          <w:sz w:val="24"/>
          <w:szCs w:val="24"/>
        </w:rPr>
      </w:pPr>
      <w:r>
        <w:rPr>
          <w:sz w:val="24"/>
          <w:szCs w:val="24"/>
        </w:rPr>
        <w:t>i</w:t>
      </w:r>
      <w:r w:rsidR="005375E8" w:rsidRPr="005375E8">
        <w:rPr>
          <w:sz w:val="24"/>
          <w:szCs w:val="24"/>
        </w:rPr>
        <w:t>ntrapartum ART</w:t>
      </w:r>
    </w:p>
    <w:p w14:paraId="389A4239" w14:textId="77777777" w:rsidR="005375E8" w:rsidRPr="00CF2DBE" w:rsidRDefault="0066095F"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Correct answer: </w:t>
      </w:r>
      <w:r w:rsidR="00806E7C" w:rsidRPr="00CF2DBE">
        <w:rPr>
          <w:sz w:val="24"/>
          <w:szCs w:val="24"/>
          <w:lang w:val="en-US"/>
        </w:rPr>
        <w:t>a, b, d, e</w:t>
      </w:r>
    </w:p>
    <w:p w14:paraId="10EB45BF"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p>
    <w:p w14:paraId="2CDF7D57"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 xml:space="preserve">CS. Dysmenorrhea would be most likely to occur </w:t>
      </w:r>
      <w:r w:rsidR="00806E7C" w:rsidRPr="00CF2DBE">
        <w:rPr>
          <w:sz w:val="24"/>
          <w:szCs w:val="24"/>
          <w:lang w:val="en-US"/>
        </w:rPr>
        <w:t>in which of the following women:</w:t>
      </w:r>
    </w:p>
    <w:p w14:paraId="14D83AFD" w14:textId="77777777" w:rsidR="005375E8" w:rsidRPr="005375E8" w:rsidRDefault="005375E8" w:rsidP="00201A65">
      <w:pPr>
        <w:numPr>
          <w:ilvl w:val="0"/>
          <w:numId w:val="171"/>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 young teenager</w:t>
      </w:r>
    </w:p>
    <w:p w14:paraId="465BC138" w14:textId="77777777" w:rsidR="005375E8" w:rsidRPr="005375E8" w:rsidRDefault="005375E8" w:rsidP="00201A65">
      <w:pPr>
        <w:numPr>
          <w:ilvl w:val="0"/>
          <w:numId w:val="171"/>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 woman on birth control pills</w:t>
      </w:r>
    </w:p>
    <w:p w14:paraId="49105BDB" w14:textId="77777777" w:rsidR="005375E8" w:rsidRPr="005375E8" w:rsidRDefault="005375E8" w:rsidP="00201A65">
      <w:pPr>
        <w:numPr>
          <w:ilvl w:val="0"/>
          <w:numId w:val="171"/>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 48-year-old woman with irregular cycles</w:t>
      </w:r>
    </w:p>
    <w:p w14:paraId="13A0CA96" w14:textId="77777777" w:rsidR="005375E8" w:rsidRPr="005375E8" w:rsidRDefault="005375E8" w:rsidP="00201A65">
      <w:pPr>
        <w:numPr>
          <w:ilvl w:val="0"/>
          <w:numId w:val="171"/>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 marathon runner with one menstruation per year</w:t>
      </w:r>
    </w:p>
    <w:p w14:paraId="1A8890CB" w14:textId="77777777" w:rsidR="005375E8" w:rsidRPr="005375E8" w:rsidRDefault="005375E8" w:rsidP="00201A65">
      <w:pPr>
        <w:numPr>
          <w:ilvl w:val="0"/>
          <w:numId w:val="171"/>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 35-year-old women with regular cycles</w:t>
      </w:r>
    </w:p>
    <w:p w14:paraId="04278D59" w14:textId="77777777" w:rsidR="005375E8" w:rsidRPr="005375E8" w:rsidRDefault="0066095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806E7C">
        <w:rPr>
          <w:rFonts w:ascii="Times New Roman" w:hAnsi="Times New Roman"/>
          <w:sz w:val="24"/>
          <w:szCs w:val="24"/>
        </w:rPr>
        <w:t>a</w:t>
      </w:r>
    </w:p>
    <w:p w14:paraId="7C663B63"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79013DAC" w14:textId="77777777" w:rsidR="005375E8" w:rsidRPr="005375E8" w:rsidRDefault="005375E8" w:rsidP="00201A65">
      <w:pPr>
        <w:numPr>
          <w:ilvl w:val="0"/>
          <w:numId w:val="229"/>
        </w:numPr>
        <w:tabs>
          <w:tab w:val="left" w:pos="0"/>
          <w:tab w:val="left" w:pos="567"/>
          <w:tab w:val="left" w:pos="851"/>
        </w:tabs>
        <w:spacing w:after="0"/>
        <w:ind w:left="0" w:firstLine="0"/>
        <w:rPr>
          <w:rFonts w:ascii="Times New Roman" w:hAnsi="Times New Roman"/>
          <w:sz w:val="24"/>
          <w:szCs w:val="24"/>
        </w:rPr>
      </w:pPr>
      <w:r w:rsidRPr="005375E8">
        <w:rPr>
          <w:rFonts w:ascii="Times New Roman" w:hAnsi="Times New Roman"/>
          <w:sz w:val="24"/>
          <w:szCs w:val="24"/>
        </w:rPr>
        <w:t>CS. All of the following statements about the two-cell hypothesis of estrogen production are true EXCEPT:</w:t>
      </w:r>
    </w:p>
    <w:p w14:paraId="3FA7E14D" w14:textId="77777777" w:rsidR="005375E8" w:rsidRPr="005375E8" w:rsidRDefault="005375E8" w:rsidP="00201A65">
      <w:pPr>
        <w:numPr>
          <w:ilvl w:val="0"/>
          <w:numId w:val="172"/>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theca cells produce androstendione</w:t>
      </w:r>
    </w:p>
    <w:p w14:paraId="267B1D84" w14:textId="77777777" w:rsidR="005375E8" w:rsidRPr="005375E8" w:rsidRDefault="005375E8" w:rsidP="00201A65">
      <w:pPr>
        <w:numPr>
          <w:ilvl w:val="0"/>
          <w:numId w:val="172"/>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luteinizing hormone (LH) stimulates theca cells</w:t>
      </w:r>
    </w:p>
    <w:p w14:paraId="5C2822EC" w14:textId="77777777" w:rsidR="005375E8" w:rsidRPr="005375E8" w:rsidRDefault="005375E8" w:rsidP="00201A65">
      <w:pPr>
        <w:numPr>
          <w:ilvl w:val="0"/>
          <w:numId w:val="172"/>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aromatization of androgens takes place in the granulosa cells</w:t>
      </w:r>
    </w:p>
    <w:p w14:paraId="0AD0AD00" w14:textId="77777777" w:rsidR="005375E8" w:rsidRPr="005375E8" w:rsidRDefault="005375E8" w:rsidP="00201A65">
      <w:pPr>
        <w:numPr>
          <w:ilvl w:val="0"/>
          <w:numId w:val="172"/>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FSH activates the enzyme aromatase</w:t>
      </w:r>
    </w:p>
    <w:p w14:paraId="028996BF" w14:textId="77777777" w:rsidR="005375E8" w:rsidRPr="005375E8" w:rsidRDefault="005375E8" w:rsidP="00201A65">
      <w:pPr>
        <w:numPr>
          <w:ilvl w:val="0"/>
          <w:numId w:val="172"/>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Estradiol is transported to the theca cells</w:t>
      </w:r>
    </w:p>
    <w:p w14:paraId="7368C446" w14:textId="77777777" w:rsidR="005375E8" w:rsidRPr="005375E8" w:rsidRDefault="0066095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806E7C">
        <w:rPr>
          <w:rFonts w:ascii="Times New Roman" w:hAnsi="Times New Roman"/>
          <w:sz w:val="24"/>
          <w:szCs w:val="24"/>
        </w:rPr>
        <w:t>e</w:t>
      </w:r>
    </w:p>
    <w:p w14:paraId="153E95B0"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1D014CD8" w14:textId="77777777" w:rsidR="005375E8" w:rsidRPr="005375E8" w:rsidRDefault="005375E8" w:rsidP="00201A65">
      <w:pPr>
        <w:numPr>
          <w:ilvl w:val="0"/>
          <w:numId w:val="229"/>
        </w:numPr>
        <w:tabs>
          <w:tab w:val="left" w:pos="0"/>
          <w:tab w:val="left" w:pos="567"/>
          <w:tab w:val="left" w:pos="851"/>
        </w:tabs>
        <w:spacing w:after="0"/>
        <w:ind w:left="0" w:firstLine="0"/>
        <w:rPr>
          <w:rFonts w:ascii="Times New Roman" w:hAnsi="Times New Roman"/>
          <w:sz w:val="24"/>
          <w:szCs w:val="24"/>
        </w:rPr>
      </w:pPr>
      <w:r w:rsidRPr="005375E8">
        <w:rPr>
          <w:rFonts w:ascii="Times New Roman" w:hAnsi="Times New Roman"/>
          <w:sz w:val="24"/>
          <w:szCs w:val="24"/>
        </w:rPr>
        <w:t>CM. All of the following characterize the follicular phase of the menstrual cycle:</w:t>
      </w:r>
    </w:p>
    <w:p w14:paraId="55EDAE05" w14:textId="77777777" w:rsidR="005375E8" w:rsidRPr="005375E8" w:rsidRDefault="005375E8" w:rsidP="00201A65">
      <w:pPr>
        <w:numPr>
          <w:ilvl w:val="0"/>
          <w:numId w:val="173"/>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variable length</w:t>
      </w:r>
    </w:p>
    <w:p w14:paraId="1A39CE76" w14:textId="77777777" w:rsidR="005375E8" w:rsidRPr="005375E8" w:rsidRDefault="005375E8" w:rsidP="00201A65">
      <w:pPr>
        <w:numPr>
          <w:ilvl w:val="0"/>
          <w:numId w:val="173"/>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growth and development of the ovarian follicles</w:t>
      </w:r>
    </w:p>
    <w:p w14:paraId="36B233C6" w14:textId="77777777" w:rsidR="005375E8" w:rsidRPr="005375E8" w:rsidRDefault="005375E8" w:rsidP="00201A65">
      <w:pPr>
        <w:numPr>
          <w:ilvl w:val="0"/>
          <w:numId w:val="173"/>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basal body temperature over 37</w:t>
      </w:r>
      <w:r w:rsidR="00806E7C">
        <w:rPr>
          <w:rFonts w:ascii="Times New Roman" w:hAnsi="Times New Roman"/>
          <w:sz w:val="24"/>
          <w:szCs w:val="24"/>
        </w:rPr>
        <w:t xml:space="preserve"> </w:t>
      </w:r>
      <w:r w:rsidR="00806E7C">
        <w:rPr>
          <w:rFonts w:ascii="Times New Roman" w:hAnsi="Times New Roman"/>
          <w:sz w:val="24"/>
          <w:szCs w:val="24"/>
          <w:vertAlign w:val="superscript"/>
        </w:rPr>
        <w:t>0</w:t>
      </w:r>
      <w:r w:rsidRPr="005375E8">
        <w:rPr>
          <w:rFonts w:ascii="Times New Roman" w:hAnsi="Times New Roman"/>
          <w:sz w:val="24"/>
          <w:szCs w:val="24"/>
        </w:rPr>
        <w:t>C</w:t>
      </w:r>
    </w:p>
    <w:p w14:paraId="6D790187" w14:textId="77777777" w:rsidR="005375E8" w:rsidRPr="005375E8" w:rsidRDefault="005375E8" w:rsidP="00201A65">
      <w:pPr>
        <w:numPr>
          <w:ilvl w:val="0"/>
          <w:numId w:val="173"/>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vascular growth of the endomentrium</w:t>
      </w:r>
    </w:p>
    <w:p w14:paraId="563C86A3" w14:textId="77777777" w:rsidR="005375E8" w:rsidRPr="005375E8" w:rsidRDefault="005375E8" w:rsidP="00201A65">
      <w:pPr>
        <w:numPr>
          <w:ilvl w:val="0"/>
          <w:numId w:val="173"/>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secretion of the estrogen from the ovary</w:t>
      </w:r>
    </w:p>
    <w:p w14:paraId="6B05F8F3" w14:textId="77777777" w:rsidR="005375E8" w:rsidRPr="00CF2DBE" w:rsidRDefault="0066095F"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Correct answer: </w:t>
      </w:r>
      <w:r w:rsidR="00806E7C" w:rsidRPr="00CF2DBE">
        <w:rPr>
          <w:sz w:val="24"/>
          <w:szCs w:val="24"/>
          <w:lang w:val="en-US"/>
        </w:rPr>
        <w:t>a, b, d, e</w:t>
      </w:r>
    </w:p>
    <w:p w14:paraId="5F2C6508"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p>
    <w:p w14:paraId="452CCD55" w14:textId="77777777" w:rsidR="005375E8" w:rsidRPr="00CF2DBE" w:rsidRDefault="005375E8" w:rsidP="00201A65">
      <w:pPr>
        <w:pStyle w:val="Listecouleur-Accent1"/>
        <w:numPr>
          <w:ilvl w:val="0"/>
          <w:numId w:val="229"/>
        </w:numPr>
        <w:tabs>
          <w:tab w:val="left" w:pos="0"/>
          <w:tab w:val="left" w:pos="567"/>
          <w:tab w:val="left" w:pos="851"/>
        </w:tabs>
        <w:spacing w:line="276" w:lineRule="auto"/>
        <w:ind w:left="0" w:firstLine="0"/>
        <w:rPr>
          <w:sz w:val="24"/>
          <w:szCs w:val="24"/>
          <w:lang w:val="en-US"/>
        </w:rPr>
      </w:pPr>
      <w:r w:rsidRPr="00CF2DBE">
        <w:rPr>
          <w:sz w:val="24"/>
          <w:szCs w:val="24"/>
          <w:lang w:val="en-US"/>
        </w:rPr>
        <w:t>CS. Which of the following conditions is considered a relative emergency in a teenager wi</w:t>
      </w:r>
      <w:r w:rsidR="00806E7C" w:rsidRPr="00CF2DBE">
        <w:rPr>
          <w:sz w:val="24"/>
          <w:szCs w:val="24"/>
          <w:lang w:val="en-US"/>
        </w:rPr>
        <w:t>th amenorrhea:</w:t>
      </w:r>
    </w:p>
    <w:p w14:paraId="62CDFF28" w14:textId="77777777" w:rsidR="005375E8" w:rsidRPr="005375E8" w:rsidRDefault="00806E7C" w:rsidP="00201A65">
      <w:pPr>
        <w:numPr>
          <w:ilvl w:val="0"/>
          <w:numId w:val="174"/>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uterine agenesis</w:t>
      </w:r>
    </w:p>
    <w:p w14:paraId="13C2941A" w14:textId="77777777" w:rsidR="005375E8" w:rsidRPr="005375E8" w:rsidRDefault="00806E7C" w:rsidP="00201A65">
      <w:pPr>
        <w:numPr>
          <w:ilvl w:val="0"/>
          <w:numId w:val="174"/>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turner’s syndrome</w:t>
      </w:r>
    </w:p>
    <w:p w14:paraId="2AB85282" w14:textId="77777777" w:rsidR="005375E8" w:rsidRPr="005375E8" w:rsidRDefault="00806E7C" w:rsidP="00201A65">
      <w:pPr>
        <w:numPr>
          <w:ilvl w:val="0"/>
          <w:numId w:val="174"/>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imporforate hymen</w:t>
      </w:r>
    </w:p>
    <w:p w14:paraId="7C420D61" w14:textId="77777777" w:rsidR="005375E8" w:rsidRPr="005375E8" w:rsidRDefault="00806E7C" w:rsidP="00201A65">
      <w:pPr>
        <w:numPr>
          <w:ilvl w:val="0"/>
          <w:numId w:val="174"/>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lastRenderedPageBreak/>
        <w:t xml:space="preserve">androgen infectivity </w:t>
      </w:r>
      <w:r w:rsidR="005375E8" w:rsidRPr="005375E8">
        <w:rPr>
          <w:rFonts w:ascii="Times New Roman" w:hAnsi="Times New Roman"/>
          <w:sz w:val="24"/>
          <w:szCs w:val="24"/>
        </w:rPr>
        <w:t>syndrome</w:t>
      </w:r>
    </w:p>
    <w:p w14:paraId="0D083F5F" w14:textId="77777777" w:rsidR="005375E8" w:rsidRPr="005375E8" w:rsidRDefault="005375E8" w:rsidP="00201A65">
      <w:pPr>
        <w:numPr>
          <w:ilvl w:val="0"/>
          <w:numId w:val="174"/>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 xml:space="preserve">Klinefelters syndrome </w:t>
      </w:r>
    </w:p>
    <w:p w14:paraId="1073E02E"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c</w:t>
      </w:r>
    </w:p>
    <w:p w14:paraId="486BEED2"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6FB5CB46"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CS. Elevated gonadotropin levels are expected with which of the following condit</w:t>
      </w:r>
      <w:r w:rsidR="00806E7C" w:rsidRPr="00CF2DBE">
        <w:rPr>
          <w:sz w:val="24"/>
          <w:szCs w:val="24"/>
          <w:lang w:val="en-US"/>
        </w:rPr>
        <w:t>ions associated with amenorrhea:</w:t>
      </w:r>
    </w:p>
    <w:p w14:paraId="2C44263B" w14:textId="77777777" w:rsidR="005375E8" w:rsidRPr="005375E8" w:rsidRDefault="005375E8" w:rsidP="00201A65">
      <w:pPr>
        <w:numPr>
          <w:ilvl w:val="0"/>
          <w:numId w:val="175"/>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Rokitansky-Kuster-Hauser syndrome</w:t>
      </w:r>
    </w:p>
    <w:p w14:paraId="4D7B6B31" w14:textId="77777777" w:rsidR="005375E8" w:rsidRPr="005375E8" w:rsidRDefault="005375E8" w:rsidP="00201A65">
      <w:pPr>
        <w:numPr>
          <w:ilvl w:val="0"/>
          <w:numId w:val="175"/>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Kallman’s syndrome</w:t>
      </w:r>
    </w:p>
    <w:p w14:paraId="12CC14C4" w14:textId="77777777" w:rsidR="005375E8" w:rsidRPr="005375E8" w:rsidRDefault="00806E7C" w:rsidP="00201A65">
      <w:pPr>
        <w:numPr>
          <w:ilvl w:val="0"/>
          <w:numId w:val="175"/>
        </w:numPr>
        <w:tabs>
          <w:tab w:val="clear" w:pos="720"/>
          <w:tab w:val="left" w:pos="0"/>
          <w:tab w:val="left" w:pos="284"/>
          <w:tab w:val="left" w:pos="851"/>
        </w:tabs>
        <w:spacing w:after="0"/>
        <w:ind w:left="0" w:firstLine="0"/>
        <w:rPr>
          <w:rFonts w:ascii="Times New Roman" w:hAnsi="Times New Roman"/>
          <w:sz w:val="24"/>
          <w:szCs w:val="24"/>
        </w:rPr>
      </w:pPr>
      <w:r>
        <w:rPr>
          <w:rFonts w:ascii="Times New Roman" w:hAnsi="Times New Roman"/>
          <w:sz w:val="24"/>
          <w:szCs w:val="24"/>
        </w:rPr>
        <w:t>g</w:t>
      </w:r>
      <w:r w:rsidR="005375E8" w:rsidRPr="005375E8">
        <w:rPr>
          <w:rFonts w:ascii="Times New Roman" w:hAnsi="Times New Roman"/>
          <w:sz w:val="24"/>
          <w:szCs w:val="24"/>
        </w:rPr>
        <w:t>onadal dysgenesis</w:t>
      </w:r>
    </w:p>
    <w:p w14:paraId="3A454E23" w14:textId="77777777" w:rsidR="005375E8" w:rsidRPr="005375E8" w:rsidRDefault="00806E7C" w:rsidP="00201A65">
      <w:pPr>
        <w:numPr>
          <w:ilvl w:val="0"/>
          <w:numId w:val="175"/>
        </w:numPr>
        <w:tabs>
          <w:tab w:val="clear" w:pos="720"/>
          <w:tab w:val="left" w:pos="0"/>
          <w:tab w:val="left" w:pos="284"/>
          <w:tab w:val="left" w:pos="851"/>
        </w:tabs>
        <w:spacing w:after="0"/>
        <w:ind w:left="0" w:firstLine="0"/>
        <w:rPr>
          <w:rFonts w:ascii="Times New Roman" w:hAnsi="Times New Roman"/>
          <w:sz w:val="24"/>
          <w:szCs w:val="24"/>
        </w:rPr>
      </w:pPr>
      <w:r>
        <w:rPr>
          <w:rFonts w:ascii="Times New Roman" w:hAnsi="Times New Roman"/>
          <w:sz w:val="24"/>
          <w:szCs w:val="24"/>
        </w:rPr>
        <w:t>a</w:t>
      </w:r>
      <w:r w:rsidR="005375E8" w:rsidRPr="005375E8">
        <w:rPr>
          <w:rFonts w:ascii="Times New Roman" w:hAnsi="Times New Roman"/>
          <w:sz w:val="24"/>
          <w:szCs w:val="24"/>
        </w:rPr>
        <w:t>norexia nervosa</w:t>
      </w:r>
    </w:p>
    <w:p w14:paraId="0FD371A1" w14:textId="77777777" w:rsidR="005375E8" w:rsidRPr="005375E8" w:rsidRDefault="00806E7C" w:rsidP="00201A65">
      <w:pPr>
        <w:numPr>
          <w:ilvl w:val="0"/>
          <w:numId w:val="175"/>
        </w:numPr>
        <w:tabs>
          <w:tab w:val="clear" w:pos="720"/>
          <w:tab w:val="left" w:pos="0"/>
          <w:tab w:val="left" w:pos="284"/>
          <w:tab w:val="left" w:pos="851"/>
        </w:tabs>
        <w:spacing w:after="0"/>
        <w:ind w:left="0" w:firstLine="0"/>
        <w:rPr>
          <w:rFonts w:ascii="Times New Roman" w:hAnsi="Times New Roman"/>
          <w:sz w:val="24"/>
          <w:szCs w:val="24"/>
        </w:rPr>
      </w:pPr>
      <w:r>
        <w:rPr>
          <w:rFonts w:ascii="Times New Roman" w:hAnsi="Times New Roman"/>
          <w:sz w:val="24"/>
          <w:szCs w:val="24"/>
        </w:rPr>
        <w:t>p</w:t>
      </w:r>
      <w:r w:rsidR="005375E8" w:rsidRPr="005375E8">
        <w:rPr>
          <w:rFonts w:ascii="Times New Roman" w:hAnsi="Times New Roman"/>
          <w:sz w:val="24"/>
          <w:szCs w:val="24"/>
        </w:rPr>
        <w:t>ituitary adenoma</w:t>
      </w:r>
    </w:p>
    <w:p w14:paraId="3DBAE9F5" w14:textId="77777777" w:rsidR="005375E8" w:rsidRPr="005375E8" w:rsidRDefault="0066095F" w:rsidP="00201A65">
      <w:pPr>
        <w:tabs>
          <w:tab w:val="left" w:pos="0"/>
          <w:tab w:val="left" w:pos="709"/>
          <w:tab w:val="left" w:pos="851"/>
        </w:tabs>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806E7C">
        <w:rPr>
          <w:rFonts w:ascii="Times New Roman" w:hAnsi="Times New Roman"/>
          <w:sz w:val="24"/>
          <w:szCs w:val="24"/>
        </w:rPr>
        <w:t>c</w:t>
      </w:r>
    </w:p>
    <w:p w14:paraId="46AE25E2"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Hypothalamic amenorrhea is seen in:</w:t>
      </w:r>
    </w:p>
    <w:p w14:paraId="21F02CB0" w14:textId="77777777" w:rsidR="005375E8" w:rsidRPr="005375E8" w:rsidRDefault="005375E8" w:rsidP="00201A65">
      <w:pPr>
        <w:pStyle w:val="Listecouleur-Accent1"/>
        <w:numPr>
          <w:ilvl w:val="0"/>
          <w:numId w:val="206"/>
        </w:numPr>
        <w:tabs>
          <w:tab w:val="left" w:pos="0"/>
          <w:tab w:val="left" w:pos="284"/>
          <w:tab w:val="left" w:pos="851"/>
        </w:tabs>
        <w:spacing w:line="276" w:lineRule="auto"/>
        <w:rPr>
          <w:sz w:val="24"/>
          <w:szCs w:val="24"/>
        </w:rPr>
      </w:pPr>
      <w:r w:rsidRPr="005375E8">
        <w:rPr>
          <w:sz w:val="24"/>
          <w:szCs w:val="24"/>
        </w:rPr>
        <w:t>Asherman syndrome</w:t>
      </w:r>
    </w:p>
    <w:p w14:paraId="15EF30C2" w14:textId="77777777" w:rsidR="005375E8" w:rsidRPr="005375E8" w:rsidRDefault="005375E8" w:rsidP="00201A65">
      <w:pPr>
        <w:pStyle w:val="Listecouleur-Accent1"/>
        <w:numPr>
          <w:ilvl w:val="0"/>
          <w:numId w:val="206"/>
        </w:numPr>
        <w:tabs>
          <w:tab w:val="left" w:pos="0"/>
          <w:tab w:val="left" w:pos="284"/>
          <w:tab w:val="left" w:pos="851"/>
        </w:tabs>
        <w:spacing w:line="276" w:lineRule="auto"/>
        <w:rPr>
          <w:sz w:val="24"/>
          <w:szCs w:val="24"/>
        </w:rPr>
      </w:pPr>
      <w:r w:rsidRPr="005375E8">
        <w:rPr>
          <w:sz w:val="24"/>
          <w:szCs w:val="24"/>
        </w:rPr>
        <w:t>Stein-Leventhal syndrome</w:t>
      </w:r>
    </w:p>
    <w:p w14:paraId="142E4DA2" w14:textId="77777777" w:rsidR="005375E8" w:rsidRPr="005375E8" w:rsidRDefault="005375E8" w:rsidP="00201A65">
      <w:pPr>
        <w:pStyle w:val="Listecouleur-Accent1"/>
        <w:numPr>
          <w:ilvl w:val="0"/>
          <w:numId w:val="206"/>
        </w:numPr>
        <w:tabs>
          <w:tab w:val="left" w:pos="0"/>
          <w:tab w:val="left" w:pos="284"/>
          <w:tab w:val="left" w:pos="851"/>
        </w:tabs>
        <w:spacing w:line="276" w:lineRule="auto"/>
        <w:rPr>
          <w:sz w:val="24"/>
          <w:szCs w:val="24"/>
        </w:rPr>
      </w:pPr>
      <w:r w:rsidRPr="005375E8">
        <w:rPr>
          <w:sz w:val="24"/>
          <w:szCs w:val="24"/>
        </w:rPr>
        <w:t>Kallman Syndrome</w:t>
      </w:r>
    </w:p>
    <w:p w14:paraId="4F64FA72" w14:textId="77777777" w:rsidR="005375E8" w:rsidRPr="005375E8" w:rsidRDefault="005375E8" w:rsidP="00201A65">
      <w:pPr>
        <w:pStyle w:val="Listecouleur-Accent1"/>
        <w:numPr>
          <w:ilvl w:val="0"/>
          <w:numId w:val="206"/>
        </w:numPr>
        <w:tabs>
          <w:tab w:val="left" w:pos="0"/>
          <w:tab w:val="left" w:pos="284"/>
          <w:tab w:val="left" w:pos="851"/>
        </w:tabs>
        <w:spacing w:line="276" w:lineRule="auto"/>
        <w:rPr>
          <w:sz w:val="24"/>
          <w:szCs w:val="24"/>
        </w:rPr>
      </w:pPr>
      <w:r w:rsidRPr="005375E8">
        <w:rPr>
          <w:sz w:val="24"/>
          <w:szCs w:val="24"/>
        </w:rPr>
        <w:t xml:space="preserve">Sheehan’s syndrome </w:t>
      </w:r>
    </w:p>
    <w:p w14:paraId="6FE8C2E6" w14:textId="77777777" w:rsidR="005375E8" w:rsidRPr="005375E8" w:rsidRDefault="005375E8" w:rsidP="00201A65">
      <w:pPr>
        <w:pStyle w:val="Listecouleur-Accent1"/>
        <w:numPr>
          <w:ilvl w:val="0"/>
          <w:numId w:val="206"/>
        </w:numPr>
        <w:tabs>
          <w:tab w:val="left" w:pos="0"/>
          <w:tab w:val="left" w:pos="284"/>
          <w:tab w:val="left" w:pos="851"/>
        </w:tabs>
        <w:spacing w:line="276" w:lineRule="auto"/>
        <w:rPr>
          <w:sz w:val="24"/>
          <w:szCs w:val="24"/>
        </w:rPr>
      </w:pPr>
      <w:r w:rsidRPr="005375E8">
        <w:rPr>
          <w:sz w:val="24"/>
          <w:szCs w:val="24"/>
        </w:rPr>
        <w:t xml:space="preserve">Turner syndrome </w:t>
      </w:r>
    </w:p>
    <w:p w14:paraId="4F89E970"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c</w:t>
      </w:r>
    </w:p>
    <w:p w14:paraId="78CD5F80"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79D5AE54"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Which is not primary amenorrhea:</w:t>
      </w:r>
    </w:p>
    <w:p w14:paraId="158DBE09" w14:textId="77777777" w:rsidR="005375E8" w:rsidRPr="005375E8" w:rsidRDefault="005375E8" w:rsidP="00201A65">
      <w:pPr>
        <w:pStyle w:val="Listecouleur-Accent1"/>
        <w:numPr>
          <w:ilvl w:val="0"/>
          <w:numId w:val="207"/>
        </w:numPr>
        <w:tabs>
          <w:tab w:val="left" w:pos="0"/>
          <w:tab w:val="left" w:pos="284"/>
          <w:tab w:val="left" w:pos="851"/>
        </w:tabs>
        <w:spacing w:line="276" w:lineRule="auto"/>
        <w:rPr>
          <w:sz w:val="24"/>
          <w:szCs w:val="24"/>
        </w:rPr>
      </w:pPr>
      <w:r w:rsidRPr="005375E8">
        <w:rPr>
          <w:sz w:val="24"/>
          <w:szCs w:val="24"/>
        </w:rPr>
        <w:t xml:space="preserve">Sheehan syndrome </w:t>
      </w:r>
    </w:p>
    <w:p w14:paraId="79C019EF" w14:textId="77777777" w:rsidR="005375E8" w:rsidRPr="005375E8" w:rsidRDefault="005375E8" w:rsidP="00201A65">
      <w:pPr>
        <w:pStyle w:val="Listecouleur-Accent1"/>
        <w:numPr>
          <w:ilvl w:val="0"/>
          <w:numId w:val="207"/>
        </w:numPr>
        <w:tabs>
          <w:tab w:val="left" w:pos="0"/>
          <w:tab w:val="left" w:pos="284"/>
          <w:tab w:val="left" w:pos="851"/>
        </w:tabs>
        <w:spacing w:line="276" w:lineRule="auto"/>
        <w:rPr>
          <w:sz w:val="24"/>
          <w:szCs w:val="24"/>
        </w:rPr>
      </w:pPr>
      <w:r w:rsidRPr="005375E8">
        <w:rPr>
          <w:sz w:val="24"/>
          <w:szCs w:val="24"/>
        </w:rPr>
        <w:t>Kallmann’s syndrome</w:t>
      </w:r>
    </w:p>
    <w:p w14:paraId="59AFEEA4" w14:textId="77777777" w:rsidR="005375E8" w:rsidRPr="005375E8" w:rsidRDefault="005375E8" w:rsidP="00201A65">
      <w:pPr>
        <w:pStyle w:val="Listecouleur-Accent1"/>
        <w:numPr>
          <w:ilvl w:val="0"/>
          <w:numId w:val="207"/>
        </w:numPr>
        <w:tabs>
          <w:tab w:val="left" w:pos="0"/>
          <w:tab w:val="left" w:pos="284"/>
          <w:tab w:val="left" w:pos="851"/>
        </w:tabs>
        <w:spacing w:line="276" w:lineRule="auto"/>
        <w:rPr>
          <w:sz w:val="24"/>
          <w:szCs w:val="24"/>
        </w:rPr>
      </w:pPr>
      <w:r w:rsidRPr="005375E8">
        <w:rPr>
          <w:sz w:val="24"/>
          <w:szCs w:val="24"/>
        </w:rPr>
        <w:t>Mayer-Rokitansky-Koster-Hauser Syndrome</w:t>
      </w:r>
    </w:p>
    <w:p w14:paraId="4D62FD7E" w14:textId="77777777" w:rsidR="005375E8" w:rsidRPr="005375E8" w:rsidRDefault="005375E8" w:rsidP="00201A65">
      <w:pPr>
        <w:pStyle w:val="Listecouleur-Accent1"/>
        <w:numPr>
          <w:ilvl w:val="0"/>
          <w:numId w:val="207"/>
        </w:numPr>
        <w:tabs>
          <w:tab w:val="left" w:pos="0"/>
          <w:tab w:val="left" w:pos="284"/>
          <w:tab w:val="left" w:pos="851"/>
        </w:tabs>
        <w:spacing w:line="276" w:lineRule="auto"/>
        <w:rPr>
          <w:sz w:val="24"/>
          <w:szCs w:val="24"/>
        </w:rPr>
      </w:pPr>
      <w:r w:rsidRPr="005375E8">
        <w:rPr>
          <w:sz w:val="24"/>
          <w:szCs w:val="24"/>
        </w:rPr>
        <w:t>Turner syndrome</w:t>
      </w:r>
    </w:p>
    <w:p w14:paraId="69A3A489" w14:textId="77777777" w:rsidR="005375E8" w:rsidRPr="005375E8" w:rsidRDefault="005375E8" w:rsidP="00201A65">
      <w:pPr>
        <w:pStyle w:val="Listecouleur-Accent1"/>
        <w:numPr>
          <w:ilvl w:val="0"/>
          <w:numId w:val="207"/>
        </w:numPr>
        <w:tabs>
          <w:tab w:val="left" w:pos="0"/>
          <w:tab w:val="left" w:pos="284"/>
          <w:tab w:val="left" w:pos="851"/>
        </w:tabs>
        <w:spacing w:line="276" w:lineRule="auto"/>
        <w:rPr>
          <w:sz w:val="24"/>
          <w:szCs w:val="24"/>
        </w:rPr>
      </w:pPr>
      <w:r w:rsidRPr="005375E8">
        <w:rPr>
          <w:sz w:val="24"/>
          <w:szCs w:val="24"/>
        </w:rPr>
        <w:t>Asherman syndrome</w:t>
      </w:r>
    </w:p>
    <w:p w14:paraId="45EC0CD6"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a, e</w:t>
      </w:r>
    </w:p>
    <w:p w14:paraId="0BB54B42"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4514CA77" w14:textId="77777777" w:rsidR="005375E8" w:rsidRPr="005375E8" w:rsidRDefault="005375E8" w:rsidP="00201A65">
      <w:pPr>
        <w:pStyle w:val="Listecouleur-Accent1"/>
        <w:numPr>
          <w:ilvl w:val="0"/>
          <w:numId w:val="229"/>
        </w:numPr>
        <w:tabs>
          <w:tab w:val="left" w:pos="0"/>
          <w:tab w:val="left" w:pos="567"/>
          <w:tab w:val="left" w:pos="851"/>
        </w:tabs>
        <w:spacing w:after="200" w:line="276" w:lineRule="auto"/>
        <w:ind w:left="0" w:firstLine="0"/>
        <w:rPr>
          <w:sz w:val="24"/>
          <w:szCs w:val="24"/>
        </w:rPr>
      </w:pPr>
      <w:r w:rsidRPr="00CF2DBE">
        <w:rPr>
          <w:sz w:val="24"/>
          <w:szCs w:val="24"/>
          <w:lang w:val="en-US"/>
        </w:rPr>
        <w:t xml:space="preserve">CS. A woman has 2 kids. She presents with galactorrhea and amenorrhea for 1 year. </w:t>
      </w:r>
      <w:r w:rsidRPr="005375E8">
        <w:rPr>
          <w:sz w:val="24"/>
          <w:szCs w:val="24"/>
        </w:rPr>
        <w:t>The most probable diagnosis is:</w:t>
      </w:r>
    </w:p>
    <w:p w14:paraId="49A80681" w14:textId="77777777" w:rsidR="005375E8" w:rsidRPr="005375E8" w:rsidRDefault="00806E7C" w:rsidP="00201A65">
      <w:pPr>
        <w:pStyle w:val="Listecouleur-Accent1"/>
        <w:numPr>
          <w:ilvl w:val="0"/>
          <w:numId w:val="208"/>
        </w:numPr>
        <w:tabs>
          <w:tab w:val="left" w:pos="0"/>
          <w:tab w:val="left" w:pos="284"/>
          <w:tab w:val="left" w:pos="851"/>
        </w:tabs>
        <w:spacing w:line="276" w:lineRule="auto"/>
        <w:rPr>
          <w:sz w:val="24"/>
          <w:szCs w:val="24"/>
        </w:rPr>
      </w:pPr>
      <w:r>
        <w:rPr>
          <w:sz w:val="24"/>
          <w:szCs w:val="24"/>
        </w:rPr>
        <w:t>p</w:t>
      </w:r>
      <w:r w:rsidR="005375E8" w:rsidRPr="005375E8">
        <w:rPr>
          <w:sz w:val="24"/>
          <w:szCs w:val="24"/>
        </w:rPr>
        <w:t>regnancy</w:t>
      </w:r>
    </w:p>
    <w:p w14:paraId="4E0E6372" w14:textId="77777777" w:rsidR="005375E8" w:rsidRPr="005375E8" w:rsidRDefault="00806E7C" w:rsidP="00201A65">
      <w:pPr>
        <w:pStyle w:val="Listecouleur-Accent1"/>
        <w:numPr>
          <w:ilvl w:val="0"/>
          <w:numId w:val="208"/>
        </w:numPr>
        <w:tabs>
          <w:tab w:val="left" w:pos="0"/>
          <w:tab w:val="left" w:pos="284"/>
          <w:tab w:val="left" w:pos="851"/>
        </w:tabs>
        <w:spacing w:line="276" w:lineRule="auto"/>
        <w:rPr>
          <w:sz w:val="24"/>
          <w:szCs w:val="24"/>
        </w:rPr>
      </w:pPr>
      <w:r>
        <w:rPr>
          <w:sz w:val="24"/>
          <w:szCs w:val="24"/>
        </w:rPr>
        <w:t>p</w:t>
      </w:r>
      <w:r w:rsidR="005375E8" w:rsidRPr="005375E8">
        <w:rPr>
          <w:sz w:val="24"/>
          <w:szCs w:val="24"/>
        </w:rPr>
        <w:t>ituitary tumor</w:t>
      </w:r>
    </w:p>
    <w:p w14:paraId="1909EB6D" w14:textId="77777777" w:rsidR="005375E8" w:rsidRPr="005375E8" w:rsidRDefault="00806E7C" w:rsidP="00201A65">
      <w:pPr>
        <w:pStyle w:val="Listecouleur-Accent1"/>
        <w:numPr>
          <w:ilvl w:val="0"/>
          <w:numId w:val="208"/>
        </w:numPr>
        <w:tabs>
          <w:tab w:val="left" w:pos="0"/>
          <w:tab w:val="left" w:pos="284"/>
          <w:tab w:val="left" w:pos="851"/>
        </w:tabs>
        <w:spacing w:line="276" w:lineRule="auto"/>
        <w:rPr>
          <w:sz w:val="24"/>
          <w:szCs w:val="24"/>
        </w:rPr>
      </w:pPr>
      <w:r>
        <w:rPr>
          <w:sz w:val="24"/>
          <w:szCs w:val="24"/>
        </w:rPr>
        <w:t>S</w:t>
      </w:r>
      <w:r w:rsidR="005375E8" w:rsidRPr="005375E8">
        <w:rPr>
          <w:sz w:val="24"/>
          <w:szCs w:val="24"/>
        </w:rPr>
        <w:t>heehan’s syndrome</w:t>
      </w:r>
    </w:p>
    <w:p w14:paraId="2C99745D" w14:textId="77777777" w:rsidR="005375E8" w:rsidRPr="00CF2DBE" w:rsidRDefault="00806E7C" w:rsidP="00201A65">
      <w:pPr>
        <w:pStyle w:val="Listecouleur-Accent1"/>
        <w:numPr>
          <w:ilvl w:val="0"/>
          <w:numId w:val="208"/>
        </w:numPr>
        <w:tabs>
          <w:tab w:val="left" w:pos="0"/>
          <w:tab w:val="left" w:pos="284"/>
          <w:tab w:val="left" w:pos="851"/>
        </w:tabs>
        <w:spacing w:line="276" w:lineRule="auto"/>
        <w:rPr>
          <w:sz w:val="24"/>
          <w:szCs w:val="24"/>
          <w:lang w:val="en-US"/>
        </w:rPr>
      </w:pPr>
      <w:r w:rsidRPr="00CF2DBE">
        <w:rPr>
          <w:sz w:val="24"/>
          <w:szCs w:val="24"/>
          <w:lang w:val="en-US"/>
        </w:rPr>
        <w:t>M</w:t>
      </w:r>
      <w:r w:rsidR="005375E8" w:rsidRPr="00CF2DBE">
        <w:rPr>
          <w:sz w:val="24"/>
          <w:szCs w:val="24"/>
          <w:lang w:val="en-US"/>
        </w:rPr>
        <w:t>etastasis to pituitary from other carcinoma</w:t>
      </w:r>
    </w:p>
    <w:p w14:paraId="1611DD5E" w14:textId="77777777" w:rsidR="005375E8" w:rsidRPr="005375E8" w:rsidRDefault="005375E8" w:rsidP="00201A65">
      <w:pPr>
        <w:pStyle w:val="Listecouleur-Accent1"/>
        <w:numPr>
          <w:ilvl w:val="0"/>
          <w:numId w:val="208"/>
        </w:numPr>
        <w:tabs>
          <w:tab w:val="left" w:pos="0"/>
          <w:tab w:val="left" w:pos="284"/>
          <w:tab w:val="left" w:pos="851"/>
        </w:tabs>
        <w:spacing w:line="276" w:lineRule="auto"/>
        <w:rPr>
          <w:sz w:val="24"/>
          <w:szCs w:val="24"/>
        </w:rPr>
      </w:pPr>
      <w:r w:rsidRPr="005375E8">
        <w:rPr>
          <w:sz w:val="24"/>
          <w:szCs w:val="24"/>
        </w:rPr>
        <w:t xml:space="preserve">Kallmann’s syndrome </w:t>
      </w:r>
    </w:p>
    <w:p w14:paraId="466620DC"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b</w:t>
      </w:r>
    </w:p>
    <w:p w14:paraId="57077D39"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555BE3B9"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In a woman presenting with amenorrhea, headache, blurred vision and galactorrhea appropriate investigations include:</w:t>
      </w:r>
    </w:p>
    <w:p w14:paraId="413C1F40" w14:textId="77777777" w:rsidR="005375E8" w:rsidRPr="005375E8" w:rsidRDefault="005375E8" w:rsidP="00201A65">
      <w:pPr>
        <w:pStyle w:val="Listecouleur-Accent1"/>
        <w:numPr>
          <w:ilvl w:val="0"/>
          <w:numId w:val="209"/>
        </w:numPr>
        <w:tabs>
          <w:tab w:val="left" w:pos="0"/>
          <w:tab w:val="left" w:pos="284"/>
          <w:tab w:val="left" w:pos="851"/>
        </w:tabs>
        <w:spacing w:line="276" w:lineRule="auto"/>
        <w:rPr>
          <w:sz w:val="24"/>
          <w:szCs w:val="24"/>
        </w:rPr>
      </w:pPr>
      <w:r w:rsidRPr="005375E8">
        <w:rPr>
          <w:sz w:val="24"/>
          <w:szCs w:val="24"/>
        </w:rPr>
        <w:t>FSH</w:t>
      </w:r>
    </w:p>
    <w:p w14:paraId="3A87BB6F" w14:textId="77777777" w:rsidR="005375E8" w:rsidRPr="005375E8" w:rsidRDefault="005375E8" w:rsidP="00201A65">
      <w:pPr>
        <w:pStyle w:val="Listecouleur-Accent1"/>
        <w:numPr>
          <w:ilvl w:val="0"/>
          <w:numId w:val="209"/>
        </w:numPr>
        <w:tabs>
          <w:tab w:val="left" w:pos="0"/>
          <w:tab w:val="left" w:pos="284"/>
          <w:tab w:val="left" w:pos="851"/>
        </w:tabs>
        <w:spacing w:line="276" w:lineRule="auto"/>
        <w:rPr>
          <w:sz w:val="24"/>
          <w:szCs w:val="24"/>
        </w:rPr>
      </w:pPr>
      <w:r w:rsidRPr="005375E8">
        <w:rPr>
          <w:sz w:val="24"/>
          <w:szCs w:val="24"/>
        </w:rPr>
        <w:t>LH</w:t>
      </w:r>
    </w:p>
    <w:p w14:paraId="042E5B5B" w14:textId="77777777" w:rsidR="005375E8" w:rsidRPr="005375E8" w:rsidRDefault="005375E8" w:rsidP="00201A65">
      <w:pPr>
        <w:pStyle w:val="Listecouleur-Accent1"/>
        <w:numPr>
          <w:ilvl w:val="0"/>
          <w:numId w:val="209"/>
        </w:numPr>
        <w:tabs>
          <w:tab w:val="left" w:pos="0"/>
          <w:tab w:val="left" w:pos="284"/>
          <w:tab w:val="left" w:pos="851"/>
        </w:tabs>
        <w:spacing w:line="276" w:lineRule="auto"/>
        <w:rPr>
          <w:sz w:val="24"/>
          <w:szCs w:val="24"/>
        </w:rPr>
      </w:pPr>
      <w:r w:rsidRPr="005375E8">
        <w:rPr>
          <w:sz w:val="24"/>
          <w:szCs w:val="24"/>
        </w:rPr>
        <w:t>X-ray or MRI</w:t>
      </w:r>
    </w:p>
    <w:p w14:paraId="01737739" w14:textId="77777777" w:rsidR="005375E8" w:rsidRPr="005375E8" w:rsidRDefault="005375E8" w:rsidP="00201A65">
      <w:pPr>
        <w:pStyle w:val="Listecouleur-Accent1"/>
        <w:numPr>
          <w:ilvl w:val="0"/>
          <w:numId w:val="209"/>
        </w:numPr>
        <w:tabs>
          <w:tab w:val="left" w:pos="0"/>
          <w:tab w:val="left" w:pos="284"/>
          <w:tab w:val="left" w:pos="851"/>
        </w:tabs>
        <w:spacing w:line="276" w:lineRule="auto"/>
        <w:rPr>
          <w:sz w:val="24"/>
          <w:szCs w:val="24"/>
        </w:rPr>
      </w:pPr>
      <w:r w:rsidRPr="005375E8">
        <w:rPr>
          <w:sz w:val="24"/>
          <w:szCs w:val="24"/>
        </w:rPr>
        <w:lastRenderedPageBreak/>
        <w:t>prolactin level</w:t>
      </w:r>
    </w:p>
    <w:p w14:paraId="45B16BEC" w14:textId="77777777" w:rsidR="005375E8" w:rsidRPr="005375E8" w:rsidRDefault="005375E8" w:rsidP="00201A65">
      <w:pPr>
        <w:pStyle w:val="Listecouleur-Accent1"/>
        <w:numPr>
          <w:ilvl w:val="0"/>
          <w:numId w:val="209"/>
        </w:numPr>
        <w:tabs>
          <w:tab w:val="left" w:pos="0"/>
          <w:tab w:val="left" w:pos="284"/>
          <w:tab w:val="left" w:pos="851"/>
        </w:tabs>
        <w:spacing w:line="276" w:lineRule="auto"/>
        <w:rPr>
          <w:sz w:val="24"/>
          <w:szCs w:val="24"/>
        </w:rPr>
      </w:pPr>
      <w:r w:rsidRPr="005375E8">
        <w:rPr>
          <w:sz w:val="24"/>
          <w:szCs w:val="24"/>
        </w:rPr>
        <w:t>HCG</w:t>
      </w:r>
    </w:p>
    <w:p w14:paraId="428608A3"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c, d</w:t>
      </w:r>
    </w:p>
    <w:p w14:paraId="2B063A98"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2902A9D8"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Most appropriate treatment options for a 42 years old woman with dysfunctional uterine bleeding are</w:t>
      </w:r>
    </w:p>
    <w:p w14:paraId="663A8807" w14:textId="77777777" w:rsidR="005375E8" w:rsidRPr="005375E8" w:rsidRDefault="00806E7C" w:rsidP="00201A65">
      <w:pPr>
        <w:pStyle w:val="Listecouleur-Accent1"/>
        <w:numPr>
          <w:ilvl w:val="0"/>
          <w:numId w:val="210"/>
        </w:numPr>
        <w:tabs>
          <w:tab w:val="left" w:pos="0"/>
          <w:tab w:val="left" w:pos="284"/>
          <w:tab w:val="left" w:pos="851"/>
        </w:tabs>
        <w:spacing w:line="276" w:lineRule="auto"/>
        <w:rPr>
          <w:sz w:val="24"/>
          <w:szCs w:val="24"/>
        </w:rPr>
      </w:pPr>
      <w:r>
        <w:rPr>
          <w:sz w:val="24"/>
          <w:szCs w:val="24"/>
        </w:rPr>
        <w:t>p</w:t>
      </w:r>
      <w:r w:rsidR="005375E8" w:rsidRPr="005375E8">
        <w:rPr>
          <w:sz w:val="24"/>
          <w:szCs w:val="24"/>
        </w:rPr>
        <w:t>rogesterone</w:t>
      </w:r>
    </w:p>
    <w:p w14:paraId="6E815619" w14:textId="77777777" w:rsidR="005375E8" w:rsidRPr="005375E8" w:rsidRDefault="00806E7C" w:rsidP="00201A65">
      <w:pPr>
        <w:pStyle w:val="Listecouleur-Accent1"/>
        <w:numPr>
          <w:ilvl w:val="0"/>
          <w:numId w:val="210"/>
        </w:numPr>
        <w:tabs>
          <w:tab w:val="left" w:pos="0"/>
          <w:tab w:val="left" w:pos="284"/>
          <w:tab w:val="left" w:pos="851"/>
        </w:tabs>
        <w:spacing w:line="276" w:lineRule="auto"/>
        <w:rPr>
          <w:sz w:val="24"/>
          <w:szCs w:val="24"/>
        </w:rPr>
      </w:pPr>
      <w:r>
        <w:rPr>
          <w:sz w:val="24"/>
          <w:szCs w:val="24"/>
        </w:rPr>
        <w:t>p</w:t>
      </w:r>
      <w:r w:rsidR="005375E8" w:rsidRPr="005375E8">
        <w:rPr>
          <w:sz w:val="24"/>
          <w:szCs w:val="24"/>
        </w:rPr>
        <w:t>rostaglandins</w:t>
      </w:r>
    </w:p>
    <w:p w14:paraId="72D0E9F3" w14:textId="77777777" w:rsidR="005375E8" w:rsidRPr="005375E8" w:rsidRDefault="00806E7C" w:rsidP="00201A65">
      <w:pPr>
        <w:pStyle w:val="Listecouleur-Accent1"/>
        <w:numPr>
          <w:ilvl w:val="0"/>
          <w:numId w:val="210"/>
        </w:numPr>
        <w:tabs>
          <w:tab w:val="left" w:pos="0"/>
          <w:tab w:val="left" w:pos="284"/>
          <w:tab w:val="left" w:pos="851"/>
        </w:tabs>
        <w:spacing w:line="276" w:lineRule="auto"/>
        <w:rPr>
          <w:sz w:val="24"/>
          <w:szCs w:val="24"/>
        </w:rPr>
      </w:pPr>
      <w:r>
        <w:rPr>
          <w:sz w:val="24"/>
          <w:szCs w:val="24"/>
        </w:rPr>
        <w:t>h</w:t>
      </w:r>
      <w:r w:rsidR="005375E8" w:rsidRPr="005375E8">
        <w:rPr>
          <w:sz w:val="24"/>
          <w:szCs w:val="24"/>
        </w:rPr>
        <w:t>ysterectomy</w:t>
      </w:r>
    </w:p>
    <w:p w14:paraId="53AC0CA2" w14:textId="77777777" w:rsidR="005375E8" w:rsidRPr="005375E8" w:rsidRDefault="00806E7C" w:rsidP="00201A65">
      <w:pPr>
        <w:pStyle w:val="Listecouleur-Accent1"/>
        <w:numPr>
          <w:ilvl w:val="0"/>
          <w:numId w:val="210"/>
        </w:numPr>
        <w:tabs>
          <w:tab w:val="left" w:pos="0"/>
          <w:tab w:val="left" w:pos="284"/>
          <w:tab w:val="left" w:pos="851"/>
        </w:tabs>
        <w:spacing w:line="276" w:lineRule="auto"/>
        <w:rPr>
          <w:sz w:val="24"/>
          <w:szCs w:val="24"/>
        </w:rPr>
      </w:pPr>
      <w:r>
        <w:rPr>
          <w:sz w:val="24"/>
          <w:szCs w:val="24"/>
        </w:rPr>
        <w:t>d</w:t>
      </w:r>
      <w:r w:rsidR="005375E8" w:rsidRPr="005375E8">
        <w:rPr>
          <w:sz w:val="24"/>
          <w:szCs w:val="24"/>
        </w:rPr>
        <w:t>anazol</w:t>
      </w:r>
    </w:p>
    <w:p w14:paraId="0A6D7859" w14:textId="77777777" w:rsidR="005375E8" w:rsidRPr="005375E8" w:rsidRDefault="00806E7C" w:rsidP="00201A65">
      <w:pPr>
        <w:pStyle w:val="Listecouleur-Accent1"/>
        <w:numPr>
          <w:ilvl w:val="0"/>
          <w:numId w:val="210"/>
        </w:numPr>
        <w:tabs>
          <w:tab w:val="left" w:pos="0"/>
          <w:tab w:val="left" w:pos="284"/>
          <w:tab w:val="left" w:pos="851"/>
        </w:tabs>
        <w:spacing w:line="276" w:lineRule="auto"/>
        <w:rPr>
          <w:sz w:val="24"/>
          <w:szCs w:val="24"/>
        </w:rPr>
      </w:pPr>
      <w:r>
        <w:rPr>
          <w:sz w:val="24"/>
          <w:szCs w:val="24"/>
        </w:rPr>
        <w:t>e</w:t>
      </w:r>
      <w:r w:rsidR="005375E8" w:rsidRPr="005375E8">
        <w:rPr>
          <w:sz w:val="24"/>
          <w:szCs w:val="24"/>
        </w:rPr>
        <w:t xml:space="preserve">ndometrial ablation </w:t>
      </w:r>
    </w:p>
    <w:p w14:paraId="24AEAB7A"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806E7C">
        <w:rPr>
          <w:sz w:val="24"/>
          <w:szCs w:val="24"/>
        </w:rPr>
        <w:t>a, e</w:t>
      </w:r>
    </w:p>
    <w:p w14:paraId="5BF52330"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6653C74B"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 xml:space="preserve">CM. What conditions are associated with primary amenorrhea </w:t>
      </w:r>
    </w:p>
    <w:p w14:paraId="371186CD" w14:textId="77777777" w:rsidR="005375E8" w:rsidRPr="005375E8" w:rsidRDefault="005375E8" w:rsidP="00201A65">
      <w:pPr>
        <w:pStyle w:val="Listecouleur-Accent1"/>
        <w:numPr>
          <w:ilvl w:val="0"/>
          <w:numId w:val="211"/>
        </w:numPr>
        <w:tabs>
          <w:tab w:val="left" w:pos="0"/>
          <w:tab w:val="left" w:pos="284"/>
          <w:tab w:val="left" w:pos="851"/>
        </w:tabs>
        <w:spacing w:line="276" w:lineRule="auto"/>
        <w:rPr>
          <w:sz w:val="24"/>
          <w:szCs w:val="24"/>
        </w:rPr>
      </w:pPr>
      <w:r w:rsidRPr="005375E8">
        <w:rPr>
          <w:sz w:val="24"/>
          <w:szCs w:val="24"/>
        </w:rPr>
        <w:t>Testicular feminizing syndrome</w:t>
      </w:r>
    </w:p>
    <w:p w14:paraId="366D384C" w14:textId="77777777" w:rsidR="005375E8" w:rsidRPr="005375E8" w:rsidRDefault="005375E8" w:rsidP="00201A65">
      <w:pPr>
        <w:pStyle w:val="Listecouleur-Accent1"/>
        <w:numPr>
          <w:ilvl w:val="0"/>
          <w:numId w:val="211"/>
        </w:numPr>
        <w:tabs>
          <w:tab w:val="left" w:pos="0"/>
          <w:tab w:val="left" w:pos="284"/>
          <w:tab w:val="left" w:pos="851"/>
        </w:tabs>
        <w:spacing w:line="276" w:lineRule="auto"/>
        <w:rPr>
          <w:sz w:val="24"/>
          <w:szCs w:val="24"/>
        </w:rPr>
      </w:pPr>
      <w:r w:rsidRPr="005375E8">
        <w:rPr>
          <w:sz w:val="24"/>
          <w:szCs w:val="24"/>
        </w:rPr>
        <w:t>Stein-Leventhal syndrome</w:t>
      </w:r>
    </w:p>
    <w:p w14:paraId="17157C93" w14:textId="77777777" w:rsidR="005375E8" w:rsidRPr="005375E8" w:rsidRDefault="005375E8" w:rsidP="00201A65">
      <w:pPr>
        <w:pStyle w:val="Listecouleur-Accent1"/>
        <w:numPr>
          <w:ilvl w:val="0"/>
          <w:numId w:val="211"/>
        </w:numPr>
        <w:tabs>
          <w:tab w:val="left" w:pos="0"/>
          <w:tab w:val="left" w:pos="284"/>
          <w:tab w:val="left" w:pos="851"/>
        </w:tabs>
        <w:spacing w:line="276" w:lineRule="auto"/>
        <w:rPr>
          <w:sz w:val="24"/>
          <w:szCs w:val="24"/>
        </w:rPr>
      </w:pPr>
      <w:r w:rsidRPr="005375E8">
        <w:rPr>
          <w:sz w:val="24"/>
          <w:szCs w:val="24"/>
        </w:rPr>
        <w:t>Turner syndrome</w:t>
      </w:r>
    </w:p>
    <w:p w14:paraId="2E58D963" w14:textId="77777777" w:rsidR="005375E8" w:rsidRPr="005375E8" w:rsidRDefault="005375E8" w:rsidP="00201A65">
      <w:pPr>
        <w:pStyle w:val="Listecouleur-Accent1"/>
        <w:numPr>
          <w:ilvl w:val="0"/>
          <w:numId w:val="211"/>
        </w:numPr>
        <w:tabs>
          <w:tab w:val="left" w:pos="0"/>
          <w:tab w:val="left" w:pos="284"/>
          <w:tab w:val="left" w:pos="851"/>
        </w:tabs>
        <w:spacing w:line="276" w:lineRule="auto"/>
        <w:rPr>
          <w:sz w:val="24"/>
          <w:szCs w:val="24"/>
        </w:rPr>
      </w:pPr>
      <w:r w:rsidRPr="005375E8">
        <w:rPr>
          <w:sz w:val="24"/>
          <w:szCs w:val="24"/>
        </w:rPr>
        <w:t>Mayer-Rokitansky-Koster-Hauser Syndrome</w:t>
      </w:r>
    </w:p>
    <w:p w14:paraId="21987778" w14:textId="77777777" w:rsidR="005375E8" w:rsidRPr="005375E8" w:rsidRDefault="005375E8" w:rsidP="00201A65">
      <w:pPr>
        <w:pStyle w:val="Listecouleur-Accent1"/>
        <w:numPr>
          <w:ilvl w:val="0"/>
          <w:numId w:val="211"/>
        </w:numPr>
        <w:tabs>
          <w:tab w:val="left" w:pos="0"/>
          <w:tab w:val="left" w:pos="284"/>
          <w:tab w:val="left" w:pos="851"/>
        </w:tabs>
        <w:spacing w:line="276" w:lineRule="auto"/>
        <w:rPr>
          <w:sz w:val="24"/>
          <w:szCs w:val="24"/>
        </w:rPr>
      </w:pPr>
      <w:r w:rsidRPr="005375E8">
        <w:rPr>
          <w:sz w:val="24"/>
          <w:szCs w:val="24"/>
        </w:rPr>
        <w:t xml:space="preserve">Sheehan syndrome </w:t>
      </w:r>
    </w:p>
    <w:p w14:paraId="712BFB86"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a, c, d</w:t>
      </w:r>
    </w:p>
    <w:p w14:paraId="3F5D4814"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78A2FF9A"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Evidence based treatments for heavy menstrual bleeding are</w:t>
      </w:r>
    </w:p>
    <w:p w14:paraId="2034BD12" w14:textId="77777777" w:rsidR="005375E8" w:rsidRPr="005375E8" w:rsidRDefault="000B6BBF" w:rsidP="00201A65">
      <w:pPr>
        <w:pStyle w:val="Listecouleur-Accent1"/>
        <w:numPr>
          <w:ilvl w:val="0"/>
          <w:numId w:val="212"/>
        </w:numPr>
        <w:tabs>
          <w:tab w:val="left" w:pos="0"/>
          <w:tab w:val="left" w:pos="284"/>
          <w:tab w:val="left" w:pos="851"/>
        </w:tabs>
        <w:spacing w:line="276" w:lineRule="auto"/>
        <w:rPr>
          <w:sz w:val="24"/>
          <w:szCs w:val="24"/>
        </w:rPr>
      </w:pPr>
      <w:r>
        <w:rPr>
          <w:sz w:val="24"/>
          <w:szCs w:val="24"/>
        </w:rPr>
        <w:t>o</w:t>
      </w:r>
      <w:r w:rsidR="005375E8" w:rsidRPr="005375E8">
        <w:rPr>
          <w:sz w:val="24"/>
          <w:szCs w:val="24"/>
        </w:rPr>
        <w:t>ral contraceptive pills</w:t>
      </w:r>
    </w:p>
    <w:p w14:paraId="22461469" w14:textId="77777777" w:rsidR="005375E8" w:rsidRPr="005375E8" w:rsidRDefault="000B6BBF" w:rsidP="00201A65">
      <w:pPr>
        <w:pStyle w:val="Listecouleur-Accent1"/>
        <w:numPr>
          <w:ilvl w:val="0"/>
          <w:numId w:val="212"/>
        </w:numPr>
        <w:tabs>
          <w:tab w:val="left" w:pos="0"/>
          <w:tab w:val="left" w:pos="284"/>
          <w:tab w:val="left" w:pos="851"/>
        </w:tabs>
        <w:spacing w:line="276" w:lineRule="auto"/>
        <w:rPr>
          <w:sz w:val="24"/>
          <w:szCs w:val="24"/>
        </w:rPr>
      </w:pPr>
      <w:r>
        <w:rPr>
          <w:sz w:val="24"/>
          <w:szCs w:val="24"/>
        </w:rPr>
        <w:t>p</w:t>
      </w:r>
      <w:r w:rsidR="005375E8" w:rsidRPr="005375E8">
        <w:rPr>
          <w:sz w:val="24"/>
          <w:szCs w:val="24"/>
        </w:rPr>
        <w:t xml:space="preserve">rogesterone </w:t>
      </w:r>
      <w:r w:rsidR="00E45303">
        <w:rPr>
          <w:sz w:val="24"/>
          <w:szCs w:val="24"/>
          <w:lang w:val="en-US"/>
        </w:rPr>
        <w:t>IUD</w:t>
      </w:r>
    </w:p>
    <w:p w14:paraId="7589D4D0" w14:textId="77777777" w:rsidR="005375E8" w:rsidRPr="005375E8" w:rsidRDefault="000B6BBF" w:rsidP="00201A65">
      <w:pPr>
        <w:pStyle w:val="Listecouleur-Accent1"/>
        <w:numPr>
          <w:ilvl w:val="0"/>
          <w:numId w:val="212"/>
        </w:numPr>
        <w:tabs>
          <w:tab w:val="left" w:pos="0"/>
          <w:tab w:val="left" w:pos="284"/>
          <w:tab w:val="left" w:pos="851"/>
        </w:tabs>
        <w:spacing w:line="276" w:lineRule="auto"/>
        <w:rPr>
          <w:sz w:val="24"/>
          <w:szCs w:val="24"/>
        </w:rPr>
      </w:pPr>
      <w:r>
        <w:rPr>
          <w:sz w:val="24"/>
          <w:szCs w:val="24"/>
        </w:rPr>
        <w:t>t</w:t>
      </w:r>
      <w:r w:rsidR="005375E8" w:rsidRPr="005375E8">
        <w:rPr>
          <w:sz w:val="24"/>
          <w:szCs w:val="24"/>
        </w:rPr>
        <w:t xml:space="preserve">ranexamic acid </w:t>
      </w:r>
    </w:p>
    <w:p w14:paraId="43B61324" w14:textId="77777777" w:rsidR="005375E8" w:rsidRPr="005375E8" w:rsidRDefault="005375E8" w:rsidP="00201A65">
      <w:pPr>
        <w:pStyle w:val="Listecouleur-Accent1"/>
        <w:numPr>
          <w:ilvl w:val="0"/>
          <w:numId w:val="212"/>
        </w:numPr>
        <w:tabs>
          <w:tab w:val="left" w:pos="0"/>
          <w:tab w:val="left" w:pos="284"/>
          <w:tab w:val="left" w:pos="851"/>
        </w:tabs>
        <w:spacing w:line="276" w:lineRule="auto"/>
        <w:rPr>
          <w:sz w:val="24"/>
          <w:szCs w:val="24"/>
        </w:rPr>
      </w:pPr>
      <w:r w:rsidRPr="005375E8">
        <w:rPr>
          <w:sz w:val="24"/>
          <w:szCs w:val="24"/>
        </w:rPr>
        <w:t>NSAIDs</w:t>
      </w:r>
    </w:p>
    <w:p w14:paraId="3B09355A" w14:textId="77777777" w:rsidR="005375E8" w:rsidRPr="005375E8" w:rsidRDefault="000B6BBF" w:rsidP="00201A65">
      <w:pPr>
        <w:pStyle w:val="Listecouleur-Accent1"/>
        <w:numPr>
          <w:ilvl w:val="0"/>
          <w:numId w:val="212"/>
        </w:numPr>
        <w:tabs>
          <w:tab w:val="left" w:pos="0"/>
          <w:tab w:val="left" w:pos="284"/>
          <w:tab w:val="left" w:pos="851"/>
        </w:tabs>
        <w:spacing w:line="276" w:lineRule="auto"/>
        <w:rPr>
          <w:sz w:val="24"/>
          <w:szCs w:val="24"/>
        </w:rPr>
      </w:pPr>
      <w:r>
        <w:rPr>
          <w:sz w:val="24"/>
          <w:szCs w:val="24"/>
        </w:rPr>
        <w:t>e</w:t>
      </w:r>
      <w:r w:rsidR="005375E8" w:rsidRPr="005375E8">
        <w:rPr>
          <w:sz w:val="24"/>
          <w:szCs w:val="24"/>
        </w:rPr>
        <w:t xml:space="preserve">thamsylate </w:t>
      </w:r>
    </w:p>
    <w:p w14:paraId="6B509F66" w14:textId="77777777" w:rsidR="005375E8" w:rsidRPr="00CF2DBE" w:rsidRDefault="0066095F" w:rsidP="00201A65">
      <w:pPr>
        <w:pStyle w:val="Listecouleur-Accent1"/>
        <w:tabs>
          <w:tab w:val="left" w:pos="0"/>
          <w:tab w:val="left" w:pos="709"/>
          <w:tab w:val="left" w:pos="851"/>
        </w:tabs>
        <w:spacing w:line="276" w:lineRule="auto"/>
        <w:ind w:left="0"/>
        <w:rPr>
          <w:sz w:val="24"/>
          <w:szCs w:val="24"/>
          <w:lang w:val="en-US"/>
        </w:rPr>
      </w:pPr>
      <w:r w:rsidRPr="00CF2DBE">
        <w:rPr>
          <w:sz w:val="24"/>
          <w:szCs w:val="24"/>
          <w:lang w:val="en-US"/>
        </w:rPr>
        <w:t xml:space="preserve">Correct answer: </w:t>
      </w:r>
      <w:r w:rsidR="000B6BBF" w:rsidRPr="00CF2DBE">
        <w:rPr>
          <w:sz w:val="24"/>
          <w:szCs w:val="24"/>
          <w:lang w:val="en-US"/>
        </w:rPr>
        <w:t>a, b, c, d</w:t>
      </w:r>
    </w:p>
    <w:p w14:paraId="0F0006DE" w14:textId="77777777" w:rsidR="005375E8" w:rsidRPr="00CF2DBE" w:rsidRDefault="005375E8" w:rsidP="00201A65">
      <w:pPr>
        <w:pStyle w:val="Listecouleur-Accent1"/>
        <w:tabs>
          <w:tab w:val="left" w:pos="0"/>
          <w:tab w:val="left" w:pos="709"/>
          <w:tab w:val="left" w:pos="851"/>
        </w:tabs>
        <w:spacing w:line="276" w:lineRule="auto"/>
        <w:ind w:left="0"/>
        <w:rPr>
          <w:sz w:val="24"/>
          <w:szCs w:val="24"/>
          <w:lang w:val="en-US"/>
        </w:rPr>
      </w:pPr>
    </w:p>
    <w:p w14:paraId="0F141B0A"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Which of the following are not indicated in heavy menstrual bleeding:</w:t>
      </w:r>
    </w:p>
    <w:p w14:paraId="115DFE71" w14:textId="77777777" w:rsidR="005375E8" w:rsidRPr="005375E8" w:rsidRDefault="005375E8" w:rsidP="00201A65">
      <w:pPr>
        <w:pStyle w:val="Listecouleur-Accent1"/>
        <w:numPr>
          <w:ilvl w:val="0"/>
          <w:numId w:val="213"/>
        </w:numPr>
        <w:tabs>
          <w:tab w:val="left" w:pos="0"/>
          <w:tab w:val="left" w:pos="284"/>
          <w:tab w:val="left" w:pos="851"/>
        </w:tabs>
        <w:spacing w:line="276" w:lineRule="auto"/>
        <w:rPr>
          <w:sz w:val="24"/>
          <w:szCs w:val="24"/>
        </w:rPr>
      </w:pPr>
      <w:r w:rsidRPr="005375E8">
        <w:rPr>
          <w:sz w:val="24"/>
          <w:szCs w:val="24"/>
        </w:rPr>
        <w:t>NSAIDs</w:t>
      </w:r>
    </w:p>
    <w:p w14:paraId="5DF6E42E" w14:textId="77777777" w:rsidR="005375E8" w:rsidRPr="005375E8" w:rsidRDefault="000B6BBF" w:rsidP="00201A65">
      <w:pPr>
        <w:pStyle w:val="Listecouleur-Accent1"/>
        <w:numPr>
          <w:ilvl w:val="0"/>
          <w:numId w:val="213"/>
        </w:numPr>
        <w:tabs>
          <w:tab w:val="left" w:pos="0"/>
          <w:tab w:val="left" w:pos="284"/>
          <w:tab w:val="left" w:pos="851"/>
        </w:tabs>
        <w:spacing w:line="276" w:lineRule="auto"/>
        <w:rPr>
          <w:sz w:val="24"/>
          <w:szCs w:val="24"/>
        </w:rPr>
      </w:pPr>
      <w:r>
        <w:rPr>
          <w:sz w:val="24"/>
          <w:szCs w:val="24"/>
        </w:rPr>
        <w:t>p</w:t>
      </w:r>
      <w:r w:rsidR="005375E8" w:rsidRPr="005375E8">
        <w:rPr>
          <w:sz w:val="24"/>
          <w:szCs w:val="24"/>
        </w:rPr>
        <w:t>rogestins</w:t>
      </w:r>
    </w:p>
    <w:p w14:paraId="639C9C37" w14:textId="77777777" w:rsidR="005375E8" w:rsidRPr="005375E8" w:rsidRDefault="000B6BBF" w:rsidP="00201A65">
      <w:pPr>
        <w:pStyle w:val="Listecouleur-Accent1"/>
        <w:numPr>
          <w:ilvl w:val="0"/>
          <w:numId w:val="213"/>
        </w:numPr>
        <w:tabs>
          <w:tab w:val="left" w:pos="0"/>
          <w:tab w:val="left" w:pos="284"/>
          <w:tab w:val="left" w:pos="851"/>
        </w:tabs>
        <w:spacing w:line="276" w:lineRule="auto"/>
        <w:rPr>
          <w:sz w:val="24"/>
          <w:szCs w:val="24"/>
        </w:rPr>
      </w:pPr>
      <w:r>
        <w:rPr>
          <w:sz w:val="24"/>
          <w:szCs w:val="24"/>
        </w:rPr>
        <w:t>c</w:t>
      </w:r>
      <w:r w:rsidR="005375E8" w:rsidRPr="005375E8">
        <w:rPr>
          <w:sz w:val="24"/>
          <w:szCs w:val="24"/>
        </w:rPr>
        <w:t xml:space="preserve">lomiphene </w:t>
      </w:r>
    </w:p>
    <w:p w14:paraId="0A21CC37" w14:textId="77777777" w:rsidR="005375E8" w:rsidRPr="005375E8" w:rsidRDefault="000B6BBF" w:rsidP="00201A65">
      <w:pPr>
        <w:pStyle w:val="Listecouleur-Accent1"/>
        <w:numPr>
          <w:ilvl w:val="0"/>
          <w:numId w:val="213"/>
        </w:numPr>
        <w:tabs>
          <w:tab w:val="left" w:pos="0"/>
          <w:tab w:val="left" w:pos="284"/>
          <w:tab w:val="left" w:pos="851"/>
        </w:tabs>
        <w:spacing w:line="276" w:lineRule="auto"/>
        <w:rPr>
          <w:sz w:val="24"/>
          <w:szCs w:val="24"/>
        </w:rPr>
      </w:pPr>
      <w:r>
        <w:rPr>
          <w:sz w:val="24"/>
          <w:szCs w:val="24"/>
        </w:rPr>
        <w:t>m</w:t>
      </w:r>
      <w:r w:rsidR="005375E8" w:rsidRPr="005375E8">
        <w:rPr>
          <w:sz w:val="24"/>
          <w:szCs w:val="24"/>
        </w:rPr>
        <w:t>isoprostol</w:t>
      </w:r>
    </w:p>
    <w:p w14:paraId="4DA4127A" w14:textId="77777777" w:rsidR="005375E8" w:rsidRPr="005375E8" w:rsidRDefault="000B6BBF" w:rsidP="00201A65">
      <w:pPr>
        <w:pStyle w:val="Listecouleur-Accent1"/>
        <w:numPr>
          <w:ilvl w:val="0"/>
          <w:numId w:val="213"/>
        </w:numPr>
        <w:tabs>
          <w:tab w:val="left" w:pos="0"/>
          <w:tab w:val="left" w:pos="284"/>
          <w:tab w:val="left" w:pos="851"/>
        </w:tabs>
        <w:spacing w:line="276" w:lineRule="auto"/>
        <w:rPr>
          <w:sz w:val="24"/>
          <w:szCs w:val="24"/>
        </w:rPr>
      </w:pPr>
      <w:r>
        <w:rPr>
          <w:sz w:val="24"/>
          <w:szCs w:val="24"/>
        </w:rPr>
        <w:t>t</w:t>
      </w:r>
      <w:r w:rsidR="005375E8" w:rsidRPr="005375E8">
        <w:rPr>
          <w:sz w:val="24"/>
          <w:szCs w:val="24"/>
        </w:rPr>
        <w:t xml:space="preserve">ranexamic acid </w:t>
      </w:r>
    </w:p>
    <w:p w14:paraId="2A65AA83"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c, d</w:t>
      </w:r>
    </w:p>
    <w:p w14:paraId="194B356A"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754CE478" w14:textId="77777777" w:rsidR="005375E8" w:rsidRPr="00CF2DBE" w:rsidRDefault="00E45303"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Pr>
          <w:sz w:val="24"/>
          <w:szCs w:val="24"/>
          <w:lang w:val="en-US"/>
        </w:rPr>
        <w:t>CM. Treatment of heavy</w:t>
      </w:r>
      <w:r w:rsidR="005375E8" w:rsidRPr="00CF2DBE">
        <w:rPr>
          <w:sz w:val="24"/>
          <w:szCs w:val="24"/>
          <w:lang w:val="en-US"/>
        </w:rPr>
        <w:t xml:space="preserve"> uterine bleedings in young female is: </w:t>
      </w:r>
    </w:p>
    <w:p w14:paraId="21E5BBF1" w14:textId="77777777" w:rsidR="005375E8" w:rsidRPr="005375E8" w:rsidRDefault="000B6BBF" w:rsidP="00201A65">
      <w:pPr>
        <w:pStyle w:val="Listecouleur-Accent1"/>
        <w:numPr>
          <w:ilvl w:val="0"/>
          <w:numId w:val="214"/>
        </w:numPr>
        <w:tabs>
          <w:tab w:val="left" w:pos="0"/>
          <w:tab w:val="left" w:pos="284"/>
          <w:tab w:val="left" w:pos="851"/>
        </w:tabs>
        <w:spacing w:line="276" w:lineRule="auto"/>
        <w:rPr>
          <w:sz w:val="24"/>
          <w:szCs w:val="24"/>
        </w:rPr>
      </w:pPr>
      <w:r>
        <w:rPr>
          <w:sz w:val="24"/>
          <w:szCs w:val="24"/>
        </w:rPr>
        <w:t>o</w:t>
      </w:r>
      <w:r w:rsidR="005375E8" w:rsidRPr="005375E8">
        <w:rPr>
          <w:sz w:val="24"/>
          <w:szCs w:val="24"/>
        </w:rPr>
        <w:t>ral contraceptives</w:t>
      </w:r>
    </w:p>
    <w:p w14:paraId="0567D935" w14:textId="77777777" w:rsidR="005375E8" w:rsidRPr="005375E8" w:rsidRDefault="000B6BBF" w:rsidP="00201A65">
      <w:pPr>
        <w:pStyle w:val="Listecouleur-Accent1"/>
        <w:numPr>
          <w:ilvl w:val="0"/>
          <w:numId w:val="214"/>
        </w:numPr>
        <w:tabs>
          <w:tab w:val="left" w:pos="0"/>
          <w:tab w:val="left" w:pos="284"/>
          <w:tab w:val="left" w:pos="851"/>
        </w:tabs>
        <w:spacing w:line="276" w:lineRule="auto"/>
        <w:rPr>
          <w:sz w:val="24"/>
          <w:szCs w:val="24"/>
        </w:rPr>
      </w:pPr>
      <w:r>
        <w:rPr>
          <w:sz w:val="24"/>
          <w:szCs w:val="24"/>
        </w:rPr>
        <w:t>p</w:t>
      </w:r>
      <w:r w:rsidR="005375E8" w:rsidRPr="005375E8">
        <w:rPr>
          <w:sz w:val="24"/>
          <w:szCs w:val="24"/>
        </w:rPr>
        <w:t>rogesterone</w:t>
      </w:r>
    </w:p>
    <w:p w14:paraId="7C0472C2" w14:textId="77777777" w:rsidR="005375E8" w:rsidRPr="005375E8" w:rsidRDefault="005375E8" w:rsidP="00201A65">
      <w:pPr>
        <w:pStyle w:val="Listecouleur-Accent1"/>
        <w:numPr>
          <w:ilvl w:val="0"/>
          <w:numId w:val="214"/>
        </w:numPr>
        <w:tabs>
          <w:tab w:val="left" w:pos="0"/>
          <w:tab w:val="left" w:pos="284"/>
          <w:tab w:val="left" w:pos="851"/>
        </w:tabs>
        <w:spacing w:line="276" w:lineRule="auto"/>
        <w:rPr>
          <w:sz w:val="24"/>
          <w:szCs w:val="24"/>
        </w:rPr>
      </w:pPr>
      <w:r w:rsidRPr="005375E8">
        <w:rPr>
          <w:sz w:val="24"/>
          <w:szCs w:val="24"/>
        </w:rPr>
        <w:t>D&amp;C</w:t>
      </w:r>
    </w:p>
    <w:p w14:paraId="51B378A2" w14:textId="77777777" w:rsidR="005375E8" w:rsidRPr="005375E8" w:rsidRDefault="005375E8" w:rsidP="00201A65">
      <w:pPr>
        <w:pStyle w:val="Listecouleur-Accent1"/>
        <w:numPr>
          <w:ilvl w:val="0"/>
          <w:numId w:val="214"/>
        </w:numPr>
        <w:tabs>
          <w:tab w:val="left" w:pos="0"/>
          <w:tab w:val="left" w:pos="284"/>
          <w:tab w:val="left" w:pos="851"/>
        </w:tabs>
        <w:spacing w:line="276" w:lineRule="auto"/>
        <w:rPr>
          <w:sz w:val="24"/>
          <w:szCs w:val="24"/>
        </w:rPr>
      </w:pPr>
      <w:r w:rsidRPr="005375E8">
        <w:rPr>
          <w:sz w:val="24"/>
          <w:szCs w:val="24"/>
        </w:rPr>
        <w:t>MVA</w:t>
      </w:r>
    </w:p>
    <w:p w14:paraId="6D27B7F0" w14:textId="77777777" w:rsidR="005375E8" w:rsidRPr="005375E8" w:rsidRDefault="000B6BBF" w:rsidP="00201A65">
      <w:pPr>
        <w:pStyle w:val="Listecouleur-Accent1"/>
        <w:numPr>
          <w:ilvl w:val="0"/>
          <w:numId w:val="214"/>
        </w:numPr>
        <w:tabs>
          <w:tab w:val="left" w:pos="0"/>
          <w:tab w:val="left" w:pos="284"/>
          <w:tab w:val="left" w:pos="851"/>
        </w:tabs>
        <w:spacing w:line="276" w:lineRule="auto"/>
        <w:rPr>
          <w:sz w:val="24"/>
          <w:szCs w:val="24"/>
        </w:rPr>
      </w:pPr>
      <w:r>
        <w:rPr>
          <w:sz w:val="24"/>
          <w:szCs w:val="24"/>
        </w:rPr>
        <w:lastRenderedPageBreak/>
        <w:t>m</w:t>
      </w:r>
      <w:r w:rsidR="005375E8" w:rsidRPr="005375E8">
        <w:rPr>
          <w:sz w:val="24"/>
          <w:szCs w:val="24"/>
        </w:rPr>
        <w:t xml:space="preserve">isoprostol </w:t>
      </w:r>
    </w:p>
    <w:p w14:paraId="27C87145"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a, b</w:t>
      </w:r>
    </w:p>
    <w:p w14:paraId="4FAE19F0"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6525FD07"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Most common cause of puberty menorrhagia is:</w:t>
      </w:r>
    </w:p>
    <w:p w14:paraId="7D68E482" w14:textId="77777777" w:rsidR="005375E8" w:rsidRPr="005375E8" w:rsidRDefault="000B6BBF" w:rsidP="00201A65">
      <w:pPr>
        <w:pStyle w:val="Listecouleur-Accent1"/>
        <w:numPr>
          <w:ilvl w:val="0"/>
          <w:numId w:val="215"/>
        </w:numPr>
        <w:tabs>
          <w:tab w:val="left" w:pos="0"/>
          <w:tab w:val="left" w:pos="284"/>
          <w:tab w:val="left" w:pos="851"/>
        </w:tabs>
        <w:spacing w:line="276" w:lineRule="auto"/>
        <w:rPr>
          <w:sz w:val="24"/>
          <w:szCs w:val="24"/>
        </w:rPr>
      </w:pPr>
      <w:r>
        <w:rPr>
          <w:sz w:val="24"/>
          <w:szCs w:val="24"/>
        </w:rPr>
        <w:t>e</w:t>
      </w:r>
      <w:r w:rsidR="005375E8" w:rsidRPr="005375E8">
        <w:rPr>
          <w:sz w:val="24"/>
          <w:szCs w:val="24"/>
        </w:rPr>
        <w:t>ndometriosis</w:t>
      </w:r>
    </w:p>
    <w:p w14:paraId="3C134FCE" w14:textId="77777777" w:rsidR="005375E8" w:rsidRPr="005375E8" w:rsidRDefault="000B6BBF" w:rsidP="00201A65">
      <w:pPr>
        <w:pStyle w:val="Listecouleur-Accent1"/>
        <w:numPr>
          <w:ilvl w:val="0"/>
          <w:numId w:val="215"/>
        </w:numPr>
        <w:tabs>
          <w:tab w:val="left" w:pos="0"/>
          <w:tab w:val="left" w:pos="284"/>
          <w:tab w:val="left" w:pos="851"/>
        </w:tabs>
        <w:spacing w:line="276" w:lineRule="auto"/>
        <w:rPr>
          <w:sz w:val="24"/>
          <w:szCs w:val="24"/>
        </w:rPr>
      </w:pPr>
      <w:r>
        <w:rPr>
          <w:sz w:val="24"/>
          <w:szCs w:val="24"/>
        </w:rPr>
        <w:t>m</w:t>
      </w:r>
      <w:r w:rsidR="005375E8" w:rsidRPr="005375E8">
        <w:rPr>
          <w:sz w:val="24"/>
          <w:szCs w:val="24"/>
        </w:rPr>
        <w:t>alignancy</w:t>
      </w:r>
    </w:p>
    <w:p w14:paraId="4BE95FFC" w14:textId="77777777" w:rsidR="005375E8" w:rsidRPr="005375E8" w:rsidRDefault="000B6BBF" w:rsidP="00201A65">
      <w:pPr>
        <w:pStyle w:val="Listecouleur-Accent1"/>
        <w:numPr>
          <w:ilvl w:val="0"/>
          <w:numId w:val="215"/>
        </w:numPr>
        <w:tabs>
          <w:tab w:val="left" w:pos="0"/>
          <w:tab w:val="left" w:pos="284"/>
          <w:tab w:val="left" w:pos="851"/>
        </w:tabs>
        <w:spacing w:line="276" w:lineRule="auto"/>
        <w:rPr>
          <w:sz w:val="24"/>
          <w:szCs w:val="24"/>
        </w:rPr>
      </w:pPr>
      <w:r>
        <w:rPr>
          <w:sz w:val="24"/>
          <w:szCs w:val="24"/>
        </w:rPr>
        <w:t>a</w:t>
      </w:r>
      <w:r w:rsidR="005375E8" w:rsidRPr="005375E8">
        <w:rPr>
          <w:sz w:val="24"/>
          <w:szCs w:val="24"/>
        </w:rPr>
        <w:t>novulation</w:t>
      </w:r>
    </w:p>
    <w:p w14:paraId="531431B2" w14:textId="77777777" w:rsidR="005375E8" w:rsidRPr="005375E8" w:rsidRDefault="000B6BBF" w:rsidP="00201A65">
      <w:pPr>
        <w:pStyle w:val="Listecouleur-Accent1"/>
        <w:numPr>
          <w:ilvl w:val="0"/>
          <w:numId w:val="215"/>
        </w:numPr>
        <w:tabs>
          <w:tab w:val="left" w:pos="0"/>
          <w:tab w:val="left" w:pos="284"/>
          <w:tab w:val="left" w:pos="851"/>
        </w:tabs>
        <w:spacing w:line="276" w:lineRule="auto"/>
        <w:rPr>
          <w:sz w:val="24"/>
          <w:szCs w:val="24"/>
        </w:rPr>
      </w:pPr>
      <w:r>
        <w:rPr>
          <w:sz w:val="24"/>
          <w:szCs w:val="24"/>
        </w:rPr>
        <w:t>b</w:t>
      </w:r>
      <w:r w:rsidR="005375E8" w:rsidRPr="005375E8">
        <w:rPr>
          <w:sz w:val="24"/>
          <w:szCs w:val="24"/>
        </w:rPr>
        <w:t>leeding disorder</w:t>
      </w:r>
    </w:p>
    <w:p w14:paraId="48C349C3" w14:textId="77777777" w:rsidR="005375E8" w:rsidRPr="005375E8" w:rsidRDefault="000B6BBF" w:rsidP="00201A65">
      <w:pPr>
        <w:pStyle w:val="Listecouleur-Accent1"/>
        <w:numPr>
          <w:ilvl w:val="0"/>
          <w:numId w:val="215"/>
        </w:numPr>
        <w:tabs>
          <w:tab w:val="left" w:pos="0"/>
          <w:tab w:val="left" w:pos="284"/>
          <w:tab w:val="left" w:pos="851"/>
        </w:tabs>
        <w:spacing w:line="276" w:lineRule="auto"/>
        <w:rPr>
          <w:sz w:val="24"/>
          <w:szCs w:val="24"/>
        </w:rPr>
      </w:pPr>
      <w:r>
        <w:rPr>
          <w:sz w:val="24"/>
          <w:szCs w:val="24"/>
        </w:rPr>
        <w:t>s</w:t>
      </w:r>
      <w:r w:rsidR="005375E8" w:rsidRPr="005375E8">
        <w:rPr>
          <w:sz w:val="24"/>
          <w:szCs w:val="24"/>
        </w:rPr>
        <w:t xml:space="preserve">ub-mucous leiomyoma </w:t>
      </w:r>
    </w:p>
    <w:p w14:paraId="06F19E5A"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c</w:t>
      </w:r>
    </w:p>
    <w:p w14:paraId="7E54945F"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0DCCEAC3"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 xml:space="preserve">CS. In case of secondary amenorrhea who fails to get withdrawal bleeding after taking estrogen and progesterone, the fault lies at the level of:  </w:t>
      </w:r>
    </w:p>
    <w:p w14:paraId="09570433" w14:textId="77777777" w:rsidR="005375E8" w:rsidRPr="005375E8" w:rsidRDefault="000B6BBF" w:rsidP="00201A65">
      <w:pPr>
        <w:pStyle w:val="Listecouleur-Accent1"/>
        <w:numPr>
          <w:ilvl w:val="0"/>
          <w:numId w:val="216"/>
        </w:numPr>
        <w:tabs>
          <w:tab w:val="left" w:pos="0"/>
          <w:tab w:val="left" w:pos="284"/>
          <w:tab w:val="left" w:pos="851"/>
        </w:tabs>
        <w:spacing w:line="276" w:lineRule="auto"/>
        <w:rPr>
          <w:sz w:val="24"/>
          <w:szCs w:val="24"/>
        </w:rPr>
      </w:pPr>
      <w:r>
        <w:rPr>
          <w:sz w:val="24"/>
          <w:szCs w:val="24"/>
        </w:rPr>
        <w:t>p</w:t>
      </w:r>
      <w:r w:rsidR="005375E8" w:rsidRPr="005375E8">
        <w:rPr>
          <w:sz w:val="24"/>
          <w:szCs w:val="24"/>
        </w:rPr>
        <w:t>ituitary</w:t>
      </w:r>
    </w:p>
    <w:p w14:paraId="6A48C555" w14:textId="77777777" w:rsidR="005375E8" w:rsidRPr="005375E8" w:rsidRDefault="000B6BBF" w:rsidP="00201A65">
      <w:pPr>
        <w:pStyle w:val="Listecouleur-Accent1"/>
        <w:numPr>
          <w:ilvl w:val="0"/>
          <w:numId w:val="216"/>
        </w:numPr>
        <w:tabs>
          <w:tab w:val="left" w:pos="0"/>
          <w:tab w:val="left" w:pos="284"/>
          <w:tab w:val="left" w:pos="851"/>
        </w:tabs>
        <w:spacing w:line="276" w:lineRule="auto"/>
        <w:rPr>
          <w:sz w:val="24"/>
          <w:szCs w:val="24"/>
        </w:rPr>
      </w:pPr>
      <w:r>
        <w:rPr>
          <w:sz w:val="24"/>
          <w:szCs w:val="24"/>
        </w:rPr>
        <w:t>h</w:t>
      </w:r>
      <w:r w:rsidR="005375E8" w:rsidRPr="005375E8">
        <w:rPr>
          <w:sz w:val="24"/>
          <w:szCs w:val="24"/>
        </w:rPr>
        <w:t>ypothalamus</w:t>
      </w:r>
    </w:p>
    <w:p w14:paraId="04C73F8D" w14:textId="77777777" w:rsidR="005375E8" w:rsidRPr="005375E8" w:rsidRDefault="000B6BBF" w:rsidP="00201A65">
      <w:pPr>
        <w:pStyle w:val="Listecouleur-Accent1"/>
        <w:numPr>
          <w:ilvl w:val="0"/>
          <w:numId w:val="216"/>
        </w:numPr>
        <w:tabs>
          <w:tab w:val="left" w:pos="0"/>
          <w:tab w:val="left" w:pos="284"/>
          <w:tab w:val="left" w:pos="851"/>
        </w:tabs>
        <w:spacing w:line="276" w:lineRule="auto"/>
        <w:rPr>
          <w:sz w:val="24"/>
          <w:szCs w:val="24"/>
        </w:rPr>
      </w:pPr>
      <w:r>
        <w:rPr>
          <w:sz w:val="24"/>
          <w:szCs w:val="24"/>
        </w:rPr>
        <w:t>o</w:t>
      </w:r>
      <w:r w:rsidR="005375E8" w:rsidRPr="005375E8">
        <w:rPr>
          <w:sz w:val="24"/>
          <w:szCs w:val="24"/>
        </w:rPr>
        <w:t>vary</w:t>
      </w:r>
    </w:p>
    <w:p w14:paraId="6ADDA663" w14:textId="77777777" w:rsidR="005375E8" w:rsidRPr="005375E8" w:rsidRDefault="000B6BBF" w:rsidP="00201A65">
      <w:pPr>
        <w:pStyle w:val="Listecouleur-Accent1"/>
        <w:numPr>
          <w:ilvl w:val="0"/>
          <w:numId w:val="216"/>
        </w:numPr>
        <w:tabs>
          <w:tab w:val="left" w:pos="0"/>
          <w:tab w:val="left" w:pos="284"/>
          <w:tab w:val="left" w:pos="851"/>
        </w:tabs>
        <w:spacing w:line="276" w:lineRule="auto"/>
        <w:rPr>
          <w:sz w:val="24"/>
          <w:szCs w:val="24"/>
        </w:rPr>
      </w:pPr>
      <w:r>
        <w:rPr>
          <w:sz w:val="24"/>
          <w:szCs w:val="24"/>
        </w:rPr>
        <w:t>e</w:t>
      </w:r>
      <w:r w:rsidR="005375E8" w:rsidRPr="005375E8">
        <w:rPr>
          <w:sz w:val="24"/>
          <w:szCs w:val="24"/>
        </w:rPr>
        <w:t>ndometrium</w:t>
      </w:r>
    </w:p>
    <w:p w14:paraId="54451D93" w14:textId="77777777" w:rsidR="005375E8" w:rsidRPr="005375E8" w:rsidRDefault="000B6BBF" w:rsidP="00201A65">
      <w:pPr>
        <w:pStyle w:val="Listecouleur-Accent1"/>
        <w:numPr>
          <w:ilvl w:val="0"/>
          <w:numId w:val="216"/>
        </w:numPr>
        <w:tabs>
          <w:tab w:val="left" w:pos="0"/>
          <w:tab w:val="left" w:pos="284"/>
          <w:tab w:val="left" w:pos="851"/>
        </w:tabs>
        <w:spacing w:line="276" w:lineRule="auto"/>
        <w:rPr>
          <w:sz w:val="24"/>
          <w:szCs w:val="24"/>
        </w:rPr>
      </w:pPr>
      <w:r>
        <w:rPr>
          <w:sz w:val="24"/>
          <w:szCs w:val="24"/>
        </w:rPr>
        <w:t>a</w:t>
      </w:r>
      <w:r w:rsidR="005375E8" w:rsidRPr="005375E8">
        <w:rPr>
          <w:sz w:val="24"/>
          <w:szCs w:val="24"/>
        </w:rPr>
        <w:t xml:space="preserve">drenal gland </w:t>
      </w:r>
    </w:p>
    <w:p w14:paraId="7A8C62BF"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d</w:t>
      </w:r>
    </w:p>
    <w:p w14:paraId="76B52B20"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1F4460A4"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Positive progesterone challenge test in a patient of secondary amenorrhea, seen in:</w:t>
      </w:r>
    </w:p>
    <w:p w14:paraId="1D3C2A5A" w14:textId="77777777" w:rsidR="005375E8" w:rsidRPr="005375E8" w:rsidRDefault="000B6BBF" w:rsidP="00201A65">
      <w:pPr>
        <w:pStyle w:val="Listecouleur-Accent1"/>
        <w:numPr>
          <w:ilvl w:val="0"/>
          <w:numId w:val="217"/>
        </w:numPr>
        <w:tabs>
          <w:tab w:val="left" w:pos="0"/>
          <w:tab w:val="left" w:pos="284"/>
          <w:tab w:val="left" w:pos="851"/>
        </w:tabs>
        <w:spacing w:line="276" w:lineRule="auto"/>
        <w:rPr>
          <w:sz w:val="24"/>
          <w:szCs w:val="24"/>
        </w:rPr>
      </w:pPr>
      <w:r>
        <w:rPr>
          <w:sz w:val="24"/>
          <w:szCs w:val="24"/>
        </w:rPr>
        <w:t>A</w:t>
      </w:r>
      <w:r w:rsidR="005375E8" w:rsidRPr="005375E8">
        <w:rPr>
          <w:sz w:val="24"/>
          <w:szCs w:val="24"/>
        </w:rPr>
        <w:t>sherman syndrome</w:t>
      </w:r>
    </w:p>
    <w:p w14:paraId="28319012" w14:textId="77777777" w:rsidR="005375E8" w:rsidRPr="005375E8" w:rsidRDefault="000B6BBF" w:rsidP="00201A65">
      <w:pPr>
        <w:pStyle w:val="Listecouleur-Accent1"/>
        <w:numPr>
          <w:ilvl w:val="0"/>
          <w:numId w:val="217"/>
        </w:numPr>
        <w:tabs>
          <w:tab w:val="left" w:pos="0"/>
          <w:tab w:val="left" w:pos="284"/>
          <w:tab w:val="left" w:pos="851"/>
        </w:tabs>
        <w:spacing w:line="276" w:lineRule="auto"/>
        <w:rPr>
          <w:sz w:val="24"/>
          <w:szCs w:val="24"/>
        </w:rPr>
      </w:pPr>
      <w:r>
        <w:rPr>
          <w:sz w:val="24"/>
          <w:szCs w:val="24"/>
        </w:rPr>
        <w:t>e</w:t>
      </w:r>
      <w:r w:rsidR="005375E8" w:rsidRPr="005375E8">
        <w:rPr>
          <w:sz w:val="24"/>
          <w:szCs w:val="24"/>
        </w:rPr>
        <w:t>ndometrial TB</w:t>
      </w:r>
    </w:p>
    <w:p w14:paraId="1070C00F" w14:textId="77777777" w:rsidR="005375E8" w:rsidRPr="005375E8" w:rsidRDefault="000B6BBF" w:rsidP="00201A65">
      <w:pPr>
        <w:pStyle w:val="Listecouleur-Accent1"/>
        <w:numPr>
          <w:ilvl w:val="0"/>
          <w:numId w:val="217"/>
        </w:numPr>
        <w:tabs>
          <w:tab w:val="left" w:pos="0"/>
          <w:tab w:val="left" w:pos="284"/>
          <w:tab w:val="left" w:pos="851"/>
        </w:tabs>
        <w:spacing w:line="276" w:lineRule="auto"/>
        <w:rPr>
          <w:sz w:val="24"/>
          <w:szCs w:val="24"/>
        </w:rPr>
      </w:pPr>
      <w:r>
        <w:rPr>
          <w:sz w:val="24"/>
          <w:szCs w:val="24"/>
        </w:rPr>
        <w:t>h</w:t>
      </w:r>
      <w:r w:rsidR="005375E8" w:rsidRPr="005375E8">
        <w:rPr>
          <w:sz w:val="24"/>
          <w:szCs w:val="24"/>
        </w:rPr>
        <w:t>ypopituitarism</w:t>
      </w:r>
    </w:p>
    <w:p w14:paraId="5084B7CB" w14:textId="77777777" w:rsidR="005375E8" w:rsidRPr="005375E8" w:rsidRDefault="000B6BBF" w:rsidP="00201A65">
      <w:pPr>
        <w:pStyle w:val="Listecouleur-Accent1"/>
        <w:numPr>
          <w:ilvl w:val="0"/>
          <w:numId w:val="217"/>
        </w:numPr>
        <w:tabs>
          <w:tab w:val="left" w:pos="0"/>
          <w:tab w:val="left" w:pos="284"/>
          <w:tab w:val="left" w:pos="851"/>
        </w:tabs>
        <w:spacing w:line="276" w:lineRule="auto"/>
        <w:rPr>
          <w:sz w:val="24"/>
          <w:szCs w:val="24"/>
        </w:rPr>
      </w:pPr>
      <w:r>
        <w:rPr>
          <w:sz w:val="24"/>
          <w:szCs w:val="24"/>
        </w:rPr>
        <w:t>p</w:t>
      </w:r>
      <w:r w:rsidR="005375E8" w:rsidRPr="005375E8">
        <w:rPr>
          <w:sz w:val="24"/>
          <w:szCs w:val="24"/>
        </w:rPr>
        <w:t>remature ovarian failure</w:t>
      </w:r>
    </w:p>
    <w:p w14:paraId="0E8BD75E" w14:textId="77777777" w:rsidR="005375E8" w:rsidRPr="005375E8" w:rsidRDefault="005375E8" w:rsidP="00201A65">
      <w:pPr>
        <w:pStyle w:val="Listecouleur-Accent1"/>
        <w:numPr>
          <w:ilvl w:val="0"/>
          <w:numId w:val="217"/>
        </w:numPr>
        <w:tabs>
          <w:tab w:val="left" w:pos="0"/>
          <w:tab w:val="left" w:pos="284"/>
          <w:tab w:val="left" w:pos="851"/>
        </w:tabs>
        <w:spacing w:line="276" w:lineRule="auto"/>
        <w:rPr>
          <w:sz w:val="24"/>
          <w:szCs w:val="24"/>
        </w:rPr>
      </w:pPr>
      <w:r w:rsidRPr="005375E8">
        <w:rPr>
          <w:sz w:val="24"/>
          <w:szCs w:val="24"/>
        </w:rPr>
        <w:t>PCOS</w:t>
      </w:r>
    </w:p>
    <w:p w14:paraId="25D1E4DA"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e</w:t>
      </w:r>
    </w:p>
    <w:p w14:paraId="00453F6A"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7B9E6C2B" w14:textId="77777777" w:rsidR="005375E8" w:rsidRPr="005375E8"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rPr>
      </w:pPr>
      <w:r w:rsidRPr="00CF2DBE">
        <w:rPr>
          <w:sz w:val="24"/>
          <w:szCs w:val="24"/>
          <w:lang w:val="en-US"/>
        </w:rPr>
        <w:t xml:space="preserve">CM. A patient with amenorrhea had bleeding after giving a trial of progesterone. </w:t>
      </w:r>
      <w:r w:rsidRPr="005375E8">
        <w:rPr>
          <w:sz w:val="24"/>
          <w:szCs w:val="24"/>
        </w:rPr>
        <w:t>This implies:</w:t>
      </w:r>
    </w:p>
    <w:p w14:paraId="07A8A357" w14:textId="77777777" w:rsidR="005375E8" w:rsidRPr="005375E8" w:rsidRDefault="000B6BBF" w:rsidP="00201A65">
      <w:pPr>
        <w:pStyle w:val="Listecouleur-Accent1"/>
        <w:numPr>
          <w:ilvl w:val="0"/>
          <w:numId w:val="218"/>
        </w:numPr>
        <w:tabs>
          <w:tab w:val="left" w:pos="0"/>
          <w:tab w:val="left" w:pos="284"/>
          <w:tab w:val="left" w:pos="851"/>
        </w:tabs>
        <w:spacing w:line="276" w:lineRule="auto"/>
        <w:rPr>
          <w:sz w:val="24"/>
          <w:szCs w:val="24"/>
        </w:rPr>
      </w:pPr>
      <w:r>
        <w:rPr>
          <w:sz w:val="24"/>
          <w:szCs w:val="24"/>
        </w:rPr>
        <w:t>s</w:t>
      </w:r>
      <w:r w:rsidR="005375E8" w:rsidRPr="005375E8">
        <w:rPr>
          <w:sz w:val="24"/>
          <w:szCs w:val="24"/>
        </w:rPr>
        <w:t>ufficient estrogen</w:t>
      </w:r>
    </w:p>
    <w:p w14:paraId="6B8EE9E3" w14:textId="77777777" w:rsidR="005375E8" w:rsidRPr="005375E8" w:rsidRDefault="000B6BBF" w:rsidP="00201A65">
      <w:pPr>
        <w:pStyle w:val="Listecouleur-Accent1"/>
        <w:numPr>
          <w:ilvl w:val="0"/>
          <w:numId w:val="218"/>
        </w:numPr>
        <w:tabs>
          <w:tab w:val="left" w:pos="0"/>
          <w:tab w:val="left" w:pos="284"/>
          <w:tab w:val="left" w:pos="851"/>
        </w:tabs>
        <w:spacing w:line="276" w:lineRule="auto"/>
        <w:rPr>
          <w:sz w:val="24"/>
          <w:szCs w:val="24"/>
        </w:rPr>
      </w:pPr>
      <w:r>
        <w:rPr>
          <w:sz w:val="24"/>
          <w:szCs w:val="24"/>
        </w:rPr>
        <w:t>s</w:t>
      </w:r>
      <w:r w:rsidR="005375E8" w:rsidRPr="005375E8">
        <w:rPr>
          <w:sz w:val="24"/>
          <w:szCs w:val="24"/>
        </w:rPr>
        <w:t>ufficient progesterone</w:t>
      </w:r>
    </w:p>
    <w:p w14:paraId="64AFACE3" w14:textId="77777777" w:rsidR="005375E8" w:rsidRPr="005375E8" w:rsidRDefault="000B6BBF" w:rsidP="00201A65">
      <w:pPr>
        <w:pStyle w:val="Listecouleur-Accent1"/>
        <w:numPr>
          <w:ilvl w:val="0"/>
          <w:numId w:val="218"/>
        </w:numPr>
        <w:tabs>
          <w:tab w:val="left" w:pos="0"/>
          <w:tab w:val="left" w:pos="284"/>
          <w:tab w:val="left" w:pos="851"/>
        </w:tabs>
        <w:spacing w:line="276" w:lineRule="auto"/>
        <w:rPr>
          <w:sz w:val="24"/>
          <w:szCs w:val="24"/>
        </w:rPr>
      </w:pPr>
      <w:r>
        <w:rPr>
          <w:sz w:val="24"/>
          <w:szCs w:val="24"/>
        </w:rPr>
        <w:t>n</w:t>
      </w:r>
      <w:r w:rsidR="005375E8" w:rsidRPr="005375E8">
        <w:rPr>
          <w:sz w:val="24"/>
          <w:szCs w:val="24"/>
        </w:rPr>
        <w:t xml:space="preserve">ormal ovarian function </w:t>
      </w:r>
    </w:p>
    <w:p w14:paraId="42887162" w14:textId="77777777" w:rsidR="005375E8" w:rsidRPr="005375E8" w:rsidRDefault="000B6BBF" w:rsidP="00201A65">
      <w:pPr>
        <w:pStyle w:val="Listecouleur-Accent1"/>
        <w:numPr>
          <w:ilvl w:val="0"/>
          <w:numId w:val="218"/>
        </w:numPr>
        <w:tabs>
          <w:tab w:val="left" w:pos="0"/>
          <w:tab w:val="left" w:pos="284"/>
          <w:tab w:val="left" w:pos="851"/>
        </w:tabs>
        <w:spacing w:line="276" w:lineRule="auto"/>
        <w:rPr>
          <w:sz w:val="24"/>
          <w:szCs w:val="24"/>
        </w:rPr>
      </w:pPr>
      <w:r>
        <w:rPr>
          <w:sz w:val="24"/>
          <w:szCs w:val="24"/>
        </w:rPr>
        <w:t>i</w:t>
      </w:r>
      <w:r w:rsidR="005375E8" w:rsidRPr="005375E8">
        <w:rPr>
          <w:sz w:val="24"/>
          <w:szCs w:val="24"/>
        </w:rPr>
        <w:t xml:space="preserve">ntact endometrium </w:t>
      </w:r>
    </w:p>
    <w:p w14:paraId="07728C2E" w14:textId="77777777" w:rsidR="005375E8" w:rsidRPr="005375E8" w:rsidRDefault="000B6BBF" w:rsidP="00201A65">
      <w:pPr>
        <w:pStyle w:val="Listecouleur-Accent1"/>
        <w:numPr>
          <w:ilvl w:val="0"/>
          <w:numId w:val="218"/>
        </w:numPr>
        <w:tabs>
          <w:tab w:val="left" w:pos="0"/>
          <w:tab w:val="left" w:pos="284"/>
          <w:tab w:val="left" w:pos="851"/>
        </w:tabs>
        <w:spacing w:line="276" w:lineRule="auto"/>
        <w:rPr>
          <w:sz w:val="24"/>
          <w:szCs w:val="24"/>
        </w:rPr>
      </w:pPr>
      <w:r>
        <w:rPr>
          <w:sz w:val="24"/>
          <w:szCs w:val="24"/>
        </w:rPr>
        <w:t>i</w:t>
      </w:r>
      <w:r w:rsidR="005375E8" w:rsidRPr="005375E8">
        <w:rPr>
          <w:sz w:val="24"/>
          <w:szCs w:val="24"/>
        </w:rPr>
        <w:t xml:space="preserve">ntact pituitary axis </w:t>
      </w:r>
    </w:p>
    <w:p w14:paraId="50787071"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a, d, e</w:t>
      </w:r>
    </w:p>
    <w:p w14:paraId="377E6D94"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083E8808"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CM. Causes of secondary amenorrhea are:</w:t>
      </w:r>
    </w:p>
    <w:p w14:paraId="61F55666" w14:textId="77777777" w:rsidR="005375E8" w:rsidRPr="005375E8" w:rsidRDefault="005375E8" w:rsidP="00201A65">
      <w:pPr>
        <w:pStyle w:val="Listecouleur-Accent1"/>
        <w:numPr>
          <w:ilvl w:val="0"/>
          <w:numId w:val="219"/>
        </w:numPr>
        <w:tabs>
          <w:tab w:val="left" w:pos="0"/>
          <w:tab w:val="left" w:pos="284"/>
          <w:tab w:val="left" w:pos="851"/>
        </w:tabs>
        <w:spacing w:line="276" w:lineRule="auto"/>
        <w:rPr>
          <w:sz w:val="24"/>
          <w:szCs w:val="24"/>
        </w:rPr>
      </w:pPr>
      <w:r w:rsidRPr="005375E8">
        <w:rPr>
          <w:sz w:val="24"/>
          <w:szCs w:val="24"/>
        </w:rPr>
        <w:t>Turner syndrome</w:t>
      </w:r>
    </w:p>
    <w:p w14:paraId="1C006970" w14:textId="77777777" w:rsidR="005375E8" w:rsidRPr="005375E8" w:rsidRDefault="000B6BBF" w:rsidP="00201A65">
      <w:pPr>
        <w:pStyle w:val="Listecouleur-Accent1"/>
        <w:numPr>
          <w:ilvl w:val="0"/>
          <w:numId w:val="219"/>
        </w:numPr>
        <w:tabs>
          <w:tab w:val="left" w:pos="0"/>
          <w:tab w:val="left" w:pos="284"/>
          <w:tab w:val="left" w:pos="851"/>
        </w:tabs>
        <w:spacing w:line="276" w:lineRule="auto"/>
        <w:rPr>
          <w:sz w:val="24"/>
          <w:szCs w:val="24"/>
        </w:rPr>
      </w:pPr>
      <w:r>
        <w:rPr>
          <w:sz w:val="24"/>
          <w:szCs w:val="24"/>
        </w:rPr>
        <w:t>e</w:t>
      </w:r>
      <w:r w:rsidR="005375E8" w:rsidRPr="005375E8">
        <w:rPr>
          <w:sz w:val="24"/>
          <w:szCs w:val="24"/>
        </w:rPr>
        <w:t>ndometriosis</w:t>
      </w:r>
    </w:p>
    <w:p w14:paraId="56D9B41E" w14:textId="77777777" w:rsidR="005375E8" w:rsidRPr="005375E8" w:rsidRDefault="005375E8" w:rsidP="00201A65">
      <w:pPr>
        <w:pStyle w:val="Listecouleur-Accent1"/>
        <w:numPr>
          <w:ilvl w:val="0"/>
          <w:numId w:val="219"/>
        </w:numPr>
        <w:tabs>
          <w:tab w:val="left" w:pos="0"/>
          <w:tab w:val="left" w:pos="284"/>
          <w:tab w:val="left" w:pos="851"/>
        </w:tabs>
        <w:spacing w:line="276" w:lineRule="auto"/>
        <w:rPr>
          <w:sz w:val="24"/>
          <w:szCs w:val="24"/>
        </w:rPr>
      </w:pPr>
      <w:r w:rsidRPr="005375E8">
        <w:rPr>
          <w:sz w:val="24"/>
          <w:szCs w:val="24"/>
        </w:rPr>
        <w:t>Asherman’s Syndrome</w:t>
      </w:r>
    </w:p>
    <w:p w14:paraId="78DFD935" w14:textId="77777777" w:rsidR="005375E8" w:rsidRPr="005375E8" w:rsidRDefault="00874543" w:rsidP="00201A65">
      <w:pPr>
        <w:pStyle w:val="Listecouleur-Accent1"/>
        <w:numPr>
          <w:ilvl w:val="0"/>
          <w:numId w:val="219"/>
        </w:numPr>
        <w:tabs>
          <w:tab w:val="left" w:pos="0"/>
          <w:tab w:val="left" w:pos="284"/>
          <w:tab w:val="left" w:pos="851"/>
        </w:tabs>
        <w:spacing w:line="276" w:lineRule="auto"/>
        <w:rPr>
          <w:sz w:val="24"/>
          <w:szCs w:val="24"/>
        </w:rPr>
      </w:pPr>
      <w:r>
        <w:rPr>
          <w:sz w:val="24"/>
          <w:szCs w:val="24"/>
          <w:lang w:val="en-US"/>
        </w:rPr>
        <w:t xml:space="preserve">premature ovarian failure </w:t>
      </w:r>
    </w:p>
    <w:p w14:paraId="3E9CBF30" w14:textId="77777777" w:rsidR="005375E8" w:rsidRPr="005375E8" w:rsidRDefault="005375E8" w:rsidP="00201A65">
      <w:pPr>
        <w:pStyle w:val="Listecouleur-Accent1"/>
        <w:numPr>
          <w:ilvl w:val="0"/>
          <w:numId w:val="219"/>
        </w:numPr>
        <w:tabs>
          <w:tab w:val="left" w:pos="0"/>
          <w:tab w:val="left" w:pos="284"/>
          <w:tab w:val="left" w:pos="851"/>
        </w:tabs>
        <w:spacing w:line="276" w:lineRule="auto"/>
        <w:rPr>
          <w:sz w:val="24"/>
          <w:szCs w:val="24"/>
        </w:rPr>
      </w:pPr>
      <w:r w:rsidRPr="005375E8">
        <w:rPr>
          <w:sz w:val="24"/>
          <w:szCs w:val="24"/>
        </w:rPr>
        <w:t>PCOS</w:t>
      </w:r>
    </w:p>
    <w:p w14:paraId="1E5F74DF"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lastRenderedPageBreak/>
        <w:t>Correct answer</w:t>
      </w:r>
      <w:r>
        <w:rPr>
          <w:sz w:val="24"/>
          <w:szCs w:val="24"/>
        </w:rPr>
        <w:t xml:space="preserve">: </w:t>
      </w:r>
      <w:r w:rsidR="000B6BBF">
        <w:rPr>
          <w:sz w:val="24"/>
          <w:szCs w:val="24"/>
        </w:rPr>
        <w:t>c, d, e</w:t>
      </w:r>
    </w:p>
    <w:p w14:paraId="4F136015"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3559F400" w14:textId="77777777" w:rsidR="005375E8" w:rsidRPr="00CF2DBE"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lang w:val="en-US"/>
        </w:rPr>
      </w:pPr>
      <w:r w:rsidRPr="00CF2DBE">
        <w:rPr>
          <w:sz w:val="24"/>
          <w:szCs w:val="24"/>
          <w:lang w:val="en-US"/>
        </w:rPr>
        <w:t>CS. A 45 years old woman present with a history of heavy menstrual bleeding for last six months. The first line of management is:</w:t>
      </w:r>
    </w:p>
    <w:p w14:paraId="56F26CD4" w14:textId="77777777" w:rsidR="005375E8" w:rsidRPr="005375E8" w:rsidRDefault="000B6BBF" w:rsidP="00201A65">
      <w:pPr>
        <w:pStyle w:val="Listecouleur-Accent1"/>
        <w:numPr>
          <w:ilvl w:val="0"/>
          <w:numId w:val="220"/>
        </w:numPr>
        <w:tabs>
          <w:tab w:val="left" w:pos="0"/>
          <w:tab w:val="left" w:pos="284"/>
          <w:tab w:val="left" w:pos="851"/>
        </w:tabs>
        <w:spacing w:line="276" w:lineRule="auto"/>
        <w:rPr>
          <w:sz w:val="24"/>
          <w:szCs w:val="24"/>
        </w:rPr>
      </w:pPr>
      <w:r>
        <w:rPr>
          <w:sz w:val="24"/>
          <w:szCs w:val="24"/>
        </w:rPr>
        <w:t>h</w:t>
      </w:r>
      <w:r w:rsidR="005375E8" w:rsidRPr="005375E8">
        <w:rPr>
          <w:sz w:val="24"/>
          <w:szCs w:val="24"/>
        </w:rPr>
        <w:t>ysterectomy</w:t>
      </w:r>
    </w:p>
    <w:p w14:paraId="2D45F023" w14:textId="77777777" w:rsidR="005375E8" w:rsidRPr="005375E8" w:rsidRDefault="000B6BBF" w:rsidP="00201A65">
      <w:pPr>
        <w:pStyle w:val="Listecouleur-Accent1"/>
        <w:numPr>
          <w:ilvl w:val="0"/>
          <w:numId w:val="220"/>
        </w:numPr>
        <w:tabs>
          <w:tab w:val="left" w:pos="0"/>
          <w:tab w:val="left" w:pos="284"/>
          <w:tab w:val="left" w:pos="851"/>
        </w:tabs>
        <w:spacing w:line="276" w:lineRule="auto"/>
        <w:rPr>
          <w:sz w:val="24"/>
          <w:szCs w:val="24"/>
        </w:rPr>
      </w:pPr>
      <w:r>
        <w:rPr>
          <w:sz w:val="24"/>
          <w:szCs w:val="24"/>
        </w:rPr>
        <w:t>p</w:t>
      </w:r>
      <w:r w:rsidR="005375E8" w:rsidRPr="005375E8">
        <w:rPr>
          <w:sz w:val="24"/>
          <w:szCs w:val="24"/>
        </w:rPr>
        <w:t xml:space="preserve">rogesterone for 3 cycles </w:t>
      </w:r>
    </w:p>
    <w:p w14:paraId="6F1A3080" w14:textId="77777777" w:rsidR="005375E8" w:rsidRPr="005375E8" w:rsidRDefault="005375E8" w:rsidP="00201A65">
      <w:pPr>
        <w:pStyle w:val="Listecouleur-Accent1"/>
        <w:numPr>
          <w:ilvl w:val="0"/>
          <w:numId w:val="220"/>
        </w:numPr>
        <w:tabs>
          <w:tab w:val="left" w:pos="0"/>
          <w:tab w:val="left" w:pos="284"/>
          <w:tab w:val="left" w:pos="851"/>
        </w:tabs>
        <w:spacing w:line="276" w:lineRule="auto"/>
        <w:rPr>
          <w:sz w:val="24"/>
          <w:szCs w:val="24"/>
        </w:rPr>
      </w:pPr>
      <w:r w:rsidRPr="005375E8">
        <w:rPr>
          <w:sz w:val="24"/>
          <w:szCs w:val="24"/>
        </w:rPr>
        <w:t>NSAIDs</w:t>
      </w:r>
    </w:p>
    <w:p w14:paraId="5AC38AC5" w14:textId="77777777" w:rsidR="005375E8" w:rsidRPr="005375E8" w:rsidRDefault="005375E8" w:rsidP="00201A65">
      <w:pPr>
        <w:pStyle w:val="Listecouleur-Accent1"/>
        <w:numPr>
          <w:ilvl w:val="0"/>
          <w:numId w:val="220"/>
        </w:numPr>
        <w:tabs>
          <w:tab w:val="left" w:pos="0"/>
          <w:tab w:val="left" w:pos="284"/>
          <w:tab w:val="left" w:pos="851"/>
        </w:tabs>
        <w:spacing w:line="276" w:lineRule="auto"/>
        <w:rPr>
          <w:sz w:val="24"/>
          <w:szCs w:val="24"/>
        </w:rPr>
      </w:pPr>
      <w:r w:rsidRPr="005375E8">
        <w:rPr>
          <w:sz w:val="24"/>
          <w:szCs w:val="24"/>
        </w:rPr>
        <w:t>D&amp;C</w:t>
      </w:r>
    </w:p>
    <w:p w14:paraId="1AAF938A" w14:textId="77777777" w:rsidR="005375E8" w:rsidRPr="005375E8" w:rsidRDefault="000B6BBF" w:rsidP="00201A65">
      <w:pPr>
        <w:pStyle w:val="Listecouleur-Accent1"/>
        <w:numPr>
          <w:ilvl w:val="0"/>
          <w:numId w:val="220"/>
        </w:numPr>
        <w:tabs>
          <w:tab w:val="left" w:pos="0"/>
          <w:tab w:val="left" w:pos="284"/>
          <w:tab w:val="left" w:pos="851"/>
        </w:tabs>
        <w:spacing w:line="276" w:lineRule="auto"/>
        <w:rPr>
          <w:sz w:val="24"/>
          <w:szCs w:val="24"/>
        </w:rPr>
      </w:pPr>
      <w:r>
        <w:rPr>
          <w:sz w:val="24"/>
          <w:szCs w:val="24"/>
        </w:rPr>
        <w:t>o</w:t>
      </w:r>
      <w:r w:rsidR="005375E8" w:rsidRPr="005375E8">
        <w:rPr>
          <w:sz w:val="24"/>
          <w:szCs w:val="24"/>
        </w:rPr>
        <w:t xml:space="preserve">ral contraceptives for 3 months </w:t>
      </w:r>
    </w:p>
    <w:p w14:paraId="5CBBE528" w14:textId="77777777" w:rsidR="005375E8" w:rsidRPr="005375E8" w:rsidRDefault="0066095F" w:rsidP="00201A65">
      <w:pPr>
        <w:pStyle w:val="Listecouleur-Accent1"/>
        <w:tabs>
          <w:tab w:val="left" w:pos="0"/>
          <w:tab w:val="left" w:pos="709"/>
          <w:tab w:val="left" w:pos="851"/>
        </w:tabs>
        <w:spacing w:line="276" w:lineRule="auto"/>
        <w:ind w:left="0"/>
        <w:rPr>
          <w:sz w:val="24"/>
          <w:szCs w:val="24"/>
        </w:rPr>
      </w:pPr>
      <w:r w:rsidRPr="005375E8">
        <w:rPr>
          <w:sz w:val="24"/>
          <w:szCs w:val="24"/>
        </w:rPr>
        <w:t>Correct answer</w:t>
      </w:r>
      <w:r>
        <w:rPr>
          <w:sz w:val="24"/>
          <w:szCs w:val="24"/>
        </w:rPr>
        <w:t xml:space="preserve">: </w:t>
      </w:r>
      <w:r w:rsidR="000B6BBF">
        <w:rPr>
          <w:sz w:val="24"/>
          <w:szCs w:val="24"/>
        </w:rPr>
        <w:t>d</w:t>
      </w:r>
    </w:p>
    <w:p w14:paraId="2F530912"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1F8FD3B4" w14:textId="77777777" w:rsidR="005375E8" w:rsidRPr="005375E8" w:rsidRDefault="005375E8" w:rsidP="00201A65">
      <w:pPr>
        <w:pStyle w:val="Listecouleur-Accent1"/>
        <w:numPr>
          <w:ilvl w:val="0"/>
          <w:numId w:val="229"/>
        </w:numPr>
        <w:tabs>
          <w:tab w:val="left" w:pos="0"/>
          <w:tab w:val="left" w:pos="426"/>
          <w:tab w:val="left" w:pos="851"/>
        </w:tabs>
        <w:spacing w:after="200" w:line="276" w:lineRule="auto"/>
        <w:ind w:left="0" w:firstLine="0"/>
        <w:rPr>
          <w:sz w:val="24"/>
          <w:szCs w:val="24"/>
        </w:rPr>
      </w:pPr>
      <w:r w:rsidRPr="00CF2DBE">
        <w:rPr>
          <w:sz w:val="24"/>
          <w:szCs w:val="24"/>
          <w:lang w:val="en-US"/>
        </w:rPr>
        <w:t xml:space="preserve">CM. A 35 years old lady is not having her menses for last 6 months. She has high serum FSH and LH and low estradiol. </w:t>
      </w:r>
      <w:r w:rsidRPr="005375E8">
        <w:rPr>
          <w:sz w:val="24"/>
          <w:szCs w:val="24"/>
        </w:rPr>
        <w:t>The likely causes are:</w:t>
      </w:r>
    </w:p>
    <w:p w14:paraId="6BB963E6" w14:textId="77777777" w:rsidR="005375E8" w:rsidRPr="005375E8" w:rsidRDefault="004A42ED" w:rsidP="00201A65">
      <w:pPr>
        <w:pStyle w:val="Listecouleur-Accent1"/>
        <w:numPr>
          <w:ilvl w:val="0"/>
          <w:numId w:val="221"/>
        </w:numPr>
        <w:tabs>
          <w:tab w:val="left" w:pos="0"/>
          <w:tab w:val="left" w:pos="284"/>
          <w:tab w:val="left" w:pos="851"/>
        </w:tabs>
        <w:spacing w:line="276" w:lineRule="auto"/>
        <w:rPr>
          <w:sz w:val="24"/>
          <w:szCs w:val="24"/>
        </w:rPr>
      </w:pPr>
      <w:r>
        <w:rPr>
          <w:sz w:val="24"/>
          <w:szCs w:val="24"/>
        </w:rPr>
        <w:t>p</w:t>
      </w:r>
      <w:r w:rsidR="005375E8" w:rsidRPr="005375E8">
        <w:rPr>
          <w:sz w:val="24"/>
          <w:szCs w:val="24"/>
        </w:rPr>
        <w:t>anhypopituitarism</w:t>
      </w:r>
    </w:p>
    <w:p w14:paraId="423A61A5" w14:textId="77777777" w:rsidR="005375E8" w:rsidRPr="005375E8" w:rsidRDefault="005375E8" w:rsidP="00201A65">
      <w:pPr>
        <w:pStyle w:val="Listecouleur-Accent1"/>
        <w:numPr>
          <w:ilvl w:val="0"/>
          <w:numId w:val="221"/>
        </w:numPr>
        <w:tabs>
          <w:tab w:val="left" w:pos="0"/>
          <w:tab w:val="left" w:pos="284"/>
          <w:tab w:val="left" w:pos="851"/>
        </w:tabs>
        <w:spacing w:line="276" w:lineRule="auto"/>
        <w:rPr>
          <w:sz w:val="24"/>
          <w:szCs w:val="24"/>
        </w:rPr>
      </w:pPr>
      <w:r w:rsidRPr="005375E8">
        <w:rPr>
          <w:sz w:val="24"/>
          <w:szCs w:val="24"/>
        </w:rPr>
        <w:t>PCOS</w:t>
      </w:r>
    </w:p>
    <w:p w14:paraId="54C0D0C8" w14:textId="77777777" w:rsidR="005375E8" w:rsidRPr="005375E8" w:rsidRDefault="004A42ED" w:rsidP="00201A65">
      <w:pPr>
        <w:pStyle w:val="Listecouleur-Accent1"/>
        <w:numPr>
          <w:ilvl w:val="0"/>
          <w:numId w:val="221"/>
        </w:numPr>
        <w:tabs>
          <w:tab w:val="left" w:pos="0"/>
          <w:tab w:val="left" w:pos="284"/>
          <w:tab w:val="left" w:pos="851"/>
        </w:tabs>
        <w:spacing w:line="276" w:lineRule="auto"/>
        <w:rPr>
          <w:sz w:val="24"/>
          <w:szCs w:val="24"/>
        </w:rPr>
      </w:pPr>
      <w:r>
        <w:rPr>
          <w:sz w:val="24"/>
          <w:szCs w:val="24"/>
        </w:rPr>
        <w:t>e</w:t>
      </w:r>
      <w:r w:rsidR="005375E8" w:rsidRPr="005375E8">
        <w:rPr>
          <w:sz w:val="24"/>
          <w:szCs w:val="24"/>
        </w:rPr>
        <w:t>xogenous estrogen administration</w:t>
      </w:r>
    </w:p>
    <w:p w14:paraId="04165A55" w14:textId="77777777" w:rsidR="005375E8" w:rsidRPr="005375E8" w:rsidRDefault="004A42ED" w:rsidP="00201A65">
      <w:pPr>
        <w:pStyle w:val="Listecouleur-Accent1"/>
        <w:numPr>
          <w:ilvl w:val="0"/>
          <w:numId w:val="221"/>
        </w:numPr>
        <w:tabs>
          <w:tab w:val="left" w:pos="0"/>
          <w:tab w:val="left" w:pos="284"/>
          <w:tab w:val="left" w:pos="851"/>
        </w:tabs>
        <w:spacing w:line="276" w:lineRule="auto"/>
        <w:rPr>
          <w:sz w:val="24"/>
          <w:szCs w:val="24"/>
        </w:rPr>
      </w:pPr>
      <w:r>
        <w:rPr>
          <w:sz w:val="24"/>
          <w:szCs w:val="24"/>
        </w:rPr>
        <w:t>p</w:t>
      </w:r>
      <w:r w:rsidR="005375E8" w:rsidRPr="005375E8">
        <w:rPr>
          <w:sz w:val="24"/>
          <w:szCs w:val="24"/>
        </w:rPr>
        <w:t>remature menopause</w:t>
      </w:r>
    </w:p>
    <w:p w14:paraId="689421E7" w14:textId="77777777" w:rsidR="005375E8" w:rsidRPr="005375E8" w:rsidRDefault="004A42ED" w:rsidP="00201A65">
      <w:pPr>
        <w:pStyle w:val="Listecouleur-Accent1"/>
        <w:numPr>
          <w:ilvl w:val="0"/>
          <w:numId w:val="221"/>
        </w:numPr>
        <w:tabs>
          <w:tab w:val="left" w:pos="0"/>
          <w:tab w:val="left" w:pos="284"/>
          <w:tab w:val="left" w:pos="851"/>
        </w:tabs>
        <w:spacing w:line="276" w:lineRule="auto"/>
        <w:rPr>
          <w:sz w:val="24"/>
          <w:szCs w:val="24"/>
        </w:rPr>
      </w:pPr>
      <w:r>
        <w:rPr>
          <w:sz w:val="24"/>
          <w:szCs w:val="24"/>
        </w:rPr>
        <w:t>r</w:t>
      </w:r>
      <w:r w:rsidR="005375E8" w:rsidRPr="005375E8">
        <w:rPr>
          <w:sz w:val="24"/>
          <w:szCs w:val="24"/>
        </w:rPr>
        <w:t xml:space="preserve">esistant ovarian syndrome </w:t>
      </w:r>
    </w:p>
    <w:p w14:paraId="15E58F82" w14:textId="77777777" w:rsidR="00A0679C" w:rsidRDefault="0066095F" w:rsidP="00201A65">
      <w:pPr>
        <w:pStyle w:val="Listecouleur-Accent1"/>
        <w:tabs>
          <w:tab w:val="left" w:pos="0"/>
          <w:tab w:val="left" w:pos="709"/>
          <w:tab w:val="left" w:pos="851"/>
        </w:tabs>
        <w:spacing w:line="276" w:lineRule="auto"/>
        <w:ind w:left="0"/>
        <w:rPr>
          <w:sz w:val="24"/>
          <w:szCs w:val="24"/>
          <w:lang w:val="en-GB"/>
        </w:rPr>
      </w:pPr>
      <w:r w:rsidRPr="005375E8">
        <w:rPr>
          <w:sz w:val="24"/>
          <w:szCs w:val="24"/>
        </w:rPr>
        <w:t>Correct answer</w:t>
      </w:r>
      <w:r>
        <w:rPr>
          <w:sz w:val="24"/>
          <w:szCs w:val="24"/>
        </w:rPr>
        <w:t xml:space="preserve">: </w:t>
      </w:r>
      <w:r w:rsidR="004A42ED">
        <w:rPr>
          <w:sz w:val="24"/>
          <w:szCs w:val="24"/>
        </w:rPr>
        <w:t>d, e</w:t>
      </w:r>
    </w:p>
    <w:p w14:paraId="22BF39FB"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1D201E2A"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CS. Karyotype X0, absence of secondary sexual characteristics, primary amenorrhea, short stature, somatic abnormalities. Diagnosis?</w:t>
      </w:r>
    </w:p>
    <w:p w14:paraId="7431EBC6" w14:textId="77777777" w:rsidR="005375E8" w:rsidRPr="005375E8" w:rsidRDefault="005375E8" w:rsidP="00201A65">
      <w:pPr>
        <w:numPr>
          <w:ilvl w:val="0"/>
          <w:numId w:val="176"/>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Kallman’s syndrome</w:t>
      </w:r>
    </w:p>
    <w:p w14:paraId="3A2F05D0" w14:textId="77777777" w:rsidR="005375E8" w:rsidRPr="005375E8" w:rsidRDefault="005375E8" w:rsidP="00201A65">
      <w:pPr>
        <w:numPr>
          <w:ilvl w:val="0"/>
          <w:numId w:val="176"/>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Morris’s syndrome</w:t>
      </w:r>
    </w:p>
    <w:p w14:paraId="38FED235" w14:textId="77777777" w:rsidR="005375E8" w:rsidRPr="005375E8" w:rsidRDefault="005375E8" w:rsidP="00201A65">
      <w:pPr>
        <w:numPr>
          <w:ilvl w:val="0"/>
          <w:numId w:val="176"/>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Klinefelter’s syndrome</w:t>
      </w:r>
    </w:p>
    <w:p w14:paraId="22D30656" w14:textId="77777777" w:rsidR="005375E8" w:rsidRPr="005375E8" w:rsidRDefault="005375E8" w:rsidP="00201A65">
      <w:pPr>
        <w:numPr>
          <w:ilvl w:val="0"/>
          <w:numId w:val="176"/>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Turner’s syndrome</w:t>
      </w:r>
    </w:p>
    <w:p w14:paraId="14A6C4DF" w14:textId="77777777" w:rsidR="005375E8" w:rsidRPr="005375E8" w:rsidRDefault="005375E8" w:rsidP="00201A65">
      <w:pPr>
        <w:numPr>
          <w:ilvl w:val="0"/>
          <w:numId w:val="176"/>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Cushing’s syndrome</w:t>
      </w:r>
    </w:p>
    <w:p w14:paraId="5CDB5841" w14:textId="77777777" w:rsidR="005375E8" w:rsidRPr="005375E8" w:rsidRDefault="004A42ED"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d</w:t>
      </w:r>
    </w:p>
    <w:p w14:paraId="65D5AD1F"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15F7399" w14:textId="77777777" w:rsidR="005375E8" w:rsidRPr="00CF2DBE" w:rsidRDefault="00CF2DBE"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Pr>
          <w:sz w:val="24"/>
          <w:szCs w:val="24"/>
          <w:lang w:val="en-US"/>
        </w:rPr>
        <w:t>CS.</w:t>
      </w:r>
      <w:r w:rsidR="005375E8" w:rsidRPr="00CF2DBE">
        <w:rPr>
          <w:sz w:val="24"/>
          <w:szCs w:val="24"/>
          <w:lang w:val="en-US"/>
        </w:rPr>
        <w:t xml:space="preserve"> What is the karyotype in Turner’s syndrome</w:t>
      </w:r>
    </w:p>
    <w:p w14:paraId="55E29FA7" w14:textId="77777777" w:rsidR="005375E8" w:rsidRPr="005375E8" w:rsidRDefault="005375E8" w:rsidP="00201A65">
      <w:pPr>
        <w:numPr>
          <w:ilvl w:val="0"/>
          <w:numId w:val="177"/>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X0</w:t>
      </w:r>
    </w:p>
    <w:p w14:paraId="7213B929" w14:textId="77777777" w:rsidR="005375E8" w:rsidRPr="005375E8" w:rsidRDefault="005375E8" w:rsidP="00201A65">
      <w:pPr>
        <w:numPr>
          <w:ilvl w:val="0"/>
          <w:numId w:val="177"/>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XX</w:t>
      </w:r>
    </w:p>
    <w:p w14:paraId="79B33E85" w14:textId="77777777" w:rsidR="005375E8" w:rsidRPr="005375E8" w:rsidRDefault="005375E8" w:rsidP="00201A65">
      <w:pPr>
        <w:numPr>
          <w:ilvl w:val="0"/>
          <w:numId w:val="177"/>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XY</w:t>
      </w:r>
    </w:p>
    <w:p w14:paraId="6C72726B" w14:textId="77777777" w:rsidR="005375E8" w:rsidRPr="005375E8" w:rsidRDefault="005375E8" w:rsidP="00201A65">
      <w:pPr>
        <w:numPr>
          <w:ilvl w:val="0"/>
          <w:numId w:val="177"/>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XXY</w:t>
      </w:r>
    </w:p>
    <w:p w14:paraId="7D9C67AE" w14:textId="77777777" w:rsidR="005375E8" w:rsidRPr="005375E8" w:rsidRDefault="005375E8" w:rsidP="00201A65">
      <w:pPr>
        <w:numPr>
          <w:ilvl w:val="0"/>
          <w:numId w:val="177"/>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XYY</w:t>
      </w:r>
    </w:p>
    <w:p w14:paraId="7442854E" w14:textId="77777777" w:rsidR="005375E8" w:rsidRPr="005375E8" w:rsidRDefault="0066095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4A42ED">
        <w:rPr>
          <w:rFonts w:ascii="Times New Roman" w:hAnsi="Times New Roman"/>
          <w:sz w:val="24"/>
          <w:szCs w:val="24"/>
        </w:rPr>
        <w:t>a</w:t>
      </w:r>
    </w:p>
    <w:p w14:paraId="3700EE5C"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39C4FDFD"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CM. All of the following are characteristics of Turner‘s syndrome:</w:t>
      </w:r>
    </w:p>
    <w:p w14:paraId="5550A016" w14:textId="77777777" w:rsidR="005375E8" w:rsidRPr="005375E8" w:rsidRDefault="005375E8" w:rsidP="00201A65">
      <w:pPr>
        <w:numPr>
          <w:ilvl w:val="0"/>
          <w:numId w:val="178"/>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karyotype X0</w:t>
      </w:r>
    </w:p>
    <w:p w14:paraId="111A4948" w14:textId="77777777" w:rsidR="005375E8" w:rsidRPr="005375E8" w:rsidRDefault="005375E8" w:rsidP="00201A65">
      <w:pPr>
        <w:numPr>
          <w:ilvl w:val="0"/>
          <w:numId w:val="178"/>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primary amenorrhea</w:t>
      </w:r>
    </w:p>
    <w:p w14:paraId="387A081A" w14:textId="77777777" w:rsidR="005375E8" w:rsidRPr="005375E8" w:rsidRDefault="005375E8" w:rsidP="00201A65">
      <w:pPr>
        <w:numPr>
          <w:ilvl w:val="0"/>
          <w:numId w:val="178"/>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somatic abnormalities</w:t>
      </w:r>
    </w:p>
    <w:p w14:paraId="3C95A915" w14:textId="77777777" w:rsidR="005375E8" w:rsidRPr="005375E8" w:rsidRDefault="005375E8" w:rsidP="00201A65">
      <w:pPr>
        <w:numPr>
          <w:ilvl w:val="0"/>
          <w:numId w:val="178"/>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increased levels of estrogens</w:t>
      </w:r>
    </w:p>
    <w:p w14:paraId="54846A16" w14:textId="77777777" w:rsidR="005375E8" w:rsidRPr="005375E8" w:rsidRDefault="005375E8" w:rsidP="00201A65">
      <w:pPr>
        <w:numPr>
          <w:ilvl w:val="0"/>
          <w:numId w:val="178"/>
        </w:numPr>
        <w:tabs>
          <w:tab w:val="clear" w:pos="720"/>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lastRenderedPageBreak/>
        <w:t>increased levels of gonadotropins</w:t>
      </w:r>
    </w:p>
    <w:p w14:paraId="76E6B790" w14:textId="77777777" w:rsidR="005375E8" w:rsidRPr="005375E8" w:rsidRDefault="0066095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4A42ED">
        <w:rPr>
          <w:rFonts w:ascii="Times New Roman" w:hAnsi="Times New Roman"/>
          <w:sz w:val="24"/>
          <w:szCs w:val="24"/>
        </w:rPr>
        <w:t>a, b, c, e</w:t>
      </w:r>
    </w:p>
    <w:p w14:paraId="0C1D0CE5"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51847127" w14:textId="77777777" w:rsidR="005375E8" w:rsidRPr="00CF2DBE" w:rsidRDefault="005375E8" w:rsidP="00201A65">
      <w:pPr>
        <w:pStyle w:val="Listecouleur-Accent1"/>
        <w:numPr>
          <w:ilvl w:val="0"/>
          <w:numId w:val="229"/>
        </w:numPr>
        <w:tabs>
          <w:tab w:val="left" w:pos="0"/>
          <w:tab w:val="left" w:pos="426"/>
          <w:tab w:val="left" w:pos="851"/>
        </w:tabs>
        <w:spacing w:line="276" w:lineRule="auto"/>
        <w:ind w:left="0" w:firstLine="0"/>
        <w:rPr>
          <w:sz w:val="24"/>
          <w:szCs w:val="24"/>
          <w:lang w:val="en-US"/>
        </w:rPr>
      </w:pPr>
      <w:r w:rsidRPr="00CF2DBE">
        <w:rPr>
          <w:sz w:val="24"/>
          <w:szCs w:val="24"/>
          <w:lang w:val="en-US"/>
        </w:rPr>
        <w:t>CS. Select the most appropriate therapy for congenital adrenal hyperplasia</w:t>
      </w:r>
    </w:p>
    <w:p w14:paraId="60F5B557" w14:textId="77777777" w:rsidR="005375E8" w:rsidRPr="005375E8" w:rsidRDefault="005375E8" w:rsidP="00201A65">
      <w:pPr>
        <w:numPr>
          <w:ilvl w:val="0"/>
          <w:numId w:val="179"/>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estrogens and progestins</w:t>
      </w:r>
    </w:p>
    <w:p w14:paraId="4D3AB215" w14:textId="77777777" w:rsidR="005375E8" w:rsidRPr="005375E8" w:rsidRDefault="005375E8" w:rsidP="00201A65">
      <w:pPr>
        <w:numPr>
          <w:ilvl w:val="0"/>
          <w:numId w:val="179"/>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hydrocortisone</w:t>
      </w:r>
    </w:p>
    <w:p w14:paraId="5FCEA38C" w14:textId="77777777" w:rsidR="005375E8" w:rsidRPr="005375E8" w:rsidRDefault="005375E8" w:rsidP="00201A65">
      <w:pPr>
        <w:numPr>
          <w:ilvl w:val="0"/>
          <w:numId w:val="179"/>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progestins</w:t>
      </w:r>
    </w:p>
    <w:p w14:paraId="15651C7C" w14:textId="77777777" w:rsidR="005375E8" w:rsidRPr="005375E8" w:rsidRDefault="005375E8" w:rsidP="00201A65">
      <w:pPr>
        <w:numPr>
          <w:ilvl w:val="0"/>
          <w:numId w:val="179"/>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prostaglandin inhibitors</w:t>
      </w:r>
    </w:p>
    <w:p w14:paraId="630286BA" w14:textId="77777777" w:rsidR="005375E8" w:rsidRPr="005375E8" w:rsidRDefault="005375E8" w:rsidP="00201A65">
      <w:pPr>
        <w:numPr>
          <w:ilvl w:val="0"/>
          <w:numId w:val="179"/>
        </w:numPr>
        <w:tabs>
          <w:tab w:val="left" w:pos="0"/>
          <w:tab w:val="left" w:pos="284"/>
          <w:tab w:val="left" w:pos="851"/>
        </w:tabs>
        <w:spacing w:after="0"/>
        <w:ind w:left="0" w:firstLine="0"/>
        <w:rPr>
          <w:rFonts w:ascii="Times New Roman" w:hAnsi="Times New Roman"/>
          <w:sz w:val="24"/>
          <w:szCs w:val="24"/>
        </w:rPr>
      </w:pPr>
      <w:r w:rsidRPr="005375E8">
        <w:rPr>
          <w:rFonts w:ascii="Times New Roman" w:hAnsi="Times New Roman"/>
          <w:sz w:val="24"/>
          <w:szCs w:val="24"/>
        </w:rPr>
        <w:t xml:space="preserve">gonadotropin analogs  </w:t>
      </w:r>
    </w:p>
    <w:p w14:paraId="72F78AEC" w14:textId="77777777" w:rsidR="005375E8" w:rsidRPr="005375E8" w:rsidRDefault="0066095F" w:rsidP="00201A65">
      <w:pPr>
        <w:tabs>
          <w:tab w:val="left" w:pos="0"/>
          <w:tab w:val="left" w:pos="709"/>
          <w:tab w:val="left" w:pos="851"/>
        </w:tabs>
        <w:spacing w:after="0"/>
        <w:rPr>
          <w:rFonts w:ascii="Times New Roman" w:hAnsi="Times New Roman"/>
          <w:sz w:val="24"/>
          <w:szCs w:val="24"/>
        </w:rPr>
      </w:pPr>
      <w:r w:rsidRPr="005375E8">
        <w:rPr>
          <w:rFonts w:ascii="Times New Roman" w:hAnsi="Times New Roman"/>
          <w:sz w:val="24"/>
          <w:szCs w:val="24"/>
        </w:rPr>
        <w:t>Correct answer</w:t>
      </w:r>
      <w:r>
        <w:rPr>
          <w:rFonts w:ascii="Times New Roman" w:hAnsi="Times New Roman"/>
          <w:sz w:val="24"/>
          <w:szCs w:val="24"/>
        </w:rPr>
        <w:t xml:space="preserve">: </w:t>
      </w:r>
      <w:r w:rsidR="004A42ED">
        <w:rPr>
          <w:rFonts w:ascii="Times New Roman" w:hAnsi="Times New Roman"/>
          <w:sz w:val="24"/>
          <w:szCs w:val="24"/>
        </w:rPr>
        <w:t>b</w:t>
      </w:r>
    </w:p>
    <w:p w14:paraId="1D997B85" w14:textId="77777777" w:rsidR="005375E8" w:rsidRPr="005375E8" w:rsidRDefault="005375E8" w:rsidP="00201A65">
      <w:pPr>
        <w:tabs>
          <w:tab w:val="left" w:pos="0"/>
          <w:tab w:val="left" w:pos="709"/>
          <w:tab w:val="left" w:pos="851"/>
        </w:tabs>
        <w:spacing w:after="0"/>
        <w:rPr>
          <w:rFonts w:ascii="Times New Roman" w:hAnsi="Times New Roman"/>
          <w:sz w:val="24"/>
          <w:szCs w:val="24"/>
        </w:rPr>
      </w:pPr>
    </w:p>
    <w:p w14:paraId="2424537E" w14:textId="77777777" w:rsidR="00A0679C" w:rsidRPr="00CF2DBE" w:rsidRDefault="00874543" w:rsidP="00201A65">
      <w:pPr>
        <w:pStyle w:val="Listecouleur-Accent1"/>
        <w:tabs>
          <w:tab w:val="left" w:pos="0"/>
          <w:tab w:val="left" w:pos="709"/>
          <w:tab w:val="left" w:pos="851"/>
        </w:tabs>
        <w:spacing w:line="276" w:lineRule="auto"/>
        <w:ind w:left="0"/>
        <w:rPr>
          <w:sz w:val="24"/>
          <w:szCs w:val="24"/>
          <w:lang w:val="en-US"/>
        </w:rPr>
      </w:pPr>
      <w:r>
        <w:rPr>
          <w:sz w:val="24"/>
          <w:szCs w:val="24"/>
          <w:lang w:val="en-US"/>
        </w:rPr>
        <w:t>411</w:t>
      </w:r>
      <w:r w:rsidR="00A0679C" w:rsidRPr="00A0679C">
        <w:rPr>
          <w:sz w:val="24"/>
          <w:szCs w:val="24"/>
          <w:lang w:val="en-US"/>
        </w:rPr>
        <w:t>. CS. Treatment of Turner syndrome includes:</w:t>
      </w:r>
    </w:p>
    <w:p w14:paraId="20A3C8C4" w14:textId="77777777" w:rsidR="00A0679C" w:rsidRPr="00A0679C" w:rsidRDefault="00A0679C" w:rsidP="00201A65">
      <w:pPr>
        <w:pStyle w:val="14"/>
        <w:tabs>
          <w:tab w:val="left" w:pos="0"/>
          <w:tab w:val="left" w:pos="142"/>
          <w:tab w:val="left" w:pos="709"/>
        </w:tabs>
        <w:spacing w:line="276" w:lineRule="auto"/>
        <w:rPr>
          <w:lang w:val="en-US"/>
        </w:rPr>
      </w:pPr>
      <w:r w:rsidRPr="00A0679C">
        <w:rPr>
          <w:lang w:val="en-US"/>
        </w:rPr>
        <w:t xml:space="preserve">a. estrogen replacement therapy </w:t>
      </w:r>
    </w:p>
    <w:p w14:paraId="4659BF53" w14:textId="77777777" w:rsidR="00A0679C" w:rsidRPr="00A0679C" w:rsidRDefault="00A0679C" w:rsidP="00201A65">
      <w:pPr>
        <w:pStyle w:val="14"/>
        <w:tabs>
          <w:tab w:val="left" w:pos="0"/>
          <w:tab w:val="left" w:pos="142"/>
          <w:tab w:val="left" w:pos="709"/>
        </w:tabs>
        <w:spacing w:line="276" w:lineRule="auto"/>
        <w:rPr>
          <w:lang w:val="en-US"/>
        </w:rPr>
      </w:pPr>
      <w:r w:rsidRPr="00A0679C">
        <w:rPr>
          <w:lang w:val="en-US"/>
        </w:rPr>
        <w:t xml:space="preserve">b. gonadectomy </w:t>
      </w:r>
    </w:p>
    <w:p w14:paraId="7C0DAEDC" w14:textId="77777777" w:rsidR="00A0679C" w:rsidRPr="00A0679C" w:rsidRDefault="00A0679C" w:rsidP="00201A65">
      <w:pPr>
        <w:pStyle w:val="14"/>
        <w:tabs>
          <w:tab w:val="left" w:pos="0"/>
          <w:tab w:val="left" w:pos="142"/>
          <w:tab w:val="left" w:pos="709"/>
        </w:tabs>
        <w:spacing w:line="276" w:lineRule="auto"/>
        <w:rPr>
          <w:lang w:val="en-US"/>
        </w:rPr>
      </w:pPr>
      <w:r w:rsidRPr="00A0679C">
        <w:rPr>
          <w:lang w:val="en-US"/>
        </w:rPr>
        <w:t xml:space="preserve">c. surgical removal of the clitoris </w:t>
      </w:r>
    </w:p>
    <w:p w14:paraId="33FA3AB7" w14:textId="77777777" w:rsidR="00A0679C" w:rsidRPr="00A0679C" w:rsidRDefault="00A0679C" w:rsidP="00201A65">
      <w:pPr>
        <w:pStyle w:val="14"/>
        <w:tabs>
          <w:tab w:val="left" w:pos="0"/>
          <w:tab w:val="left" w:pos="142"/>
          <w:tab w:val="left" w:pos="709"/>
        </w:tabs>
        <w:spacing w:line="276" w:lineRule="auto"/>
        <w:rPr>
          <w:lang w:val="en-US"/>
        </w:rPr>
      </w:pPr>
      <w:r w:rsidRPr="00A0679C">
        <w:rPr>
          <w:lang w:val="en-US"/>
        </w:rPr>
        <w:t xml:space="preserve">d. surgical modeling of artificial vagina </w:t>
      </w:r>
    </w:p>
    <w:p w14:paraId="21AB3DA6" w14:textId="77777777" w:rsidR="004A42ED" w:rsidRDefault="00A0679C" w:rsidP="00201A65">
      <w:pPr>
        <w:pStyle w:val="14"/>
        <w:tabs>
          <w:tab w:val="left" w:pos="0"/>
          <w:tab w:val="left" w:pos="142"/>
          <w:tab w:val="left" w:pos="709"/>
        </w:tabs>
        <w:spacing w:line="276" w:lineRule="auto"/>
        <w:rPr>
          <w:lang w:val="en-US"/>
        </w:rPr>
      </w:pPr>
      <w:r w:rsidRPr="00A0679C">
        <w:rPr>
          <w:lang w:val="en-US"/>
        </w:rPr>
        <w:t xml:space="preserve">e. administration of  Dexamethasone   </w:t>
      </w:r>
    </w:p>
    <w:p w14:paraId="4168C180" w14:textId="77777777" w:rsidR="004A42ED" w:rsidRDefault="0066095F" w:rsidP="00201A65">
      <w:pPr>
        <w:pStyle w:val="14"/>
        <w:tabs>
          <w:tab w:val="left" w:pos="0"/>
          <w:tab w:val="left" w:pos="142"/>
          <w:tab w:val="left" w:pos="709"/>
        </w:tabs>
        <w:spacing w:line="276" w:lineRule="auto"/>
        <w:rPr>
          <w:lang w:val="en-US"/>
        </w:rPr>
      </w:pPr>
      <w:r w:rsidRPr="005375E8">
        <w:t>Correct answer</w:t>
      </w:r>
      <w:r>
        <w:t xml:space="preserve">: </w:t>
      </w:r>
      <w:r w:rsidR="004A42ED">
        <w:rPr>
          <w:lang w:val="en-US"/>
        </w:rPr>
        <w:t>a</w:t>
      </w:r>
    </w:p>
    <w:p w14:paraId="6AD42E2E" w14:textId="77777777" w:rsidR="00A0679C" w:rsidRPr="00A0679C" w:rsidRDefault="00A0679C" w:rsidP="00201A65">
      <w:pPr>
        <w:pStyle w:val="14"/>
        <w:tabs>
          <w:tab w:val="left" w:pos="0"/>
          <w:tab w:val="left" w:pos="142"/>
          <w:tab w:val="left" w:pos="709"/>
        </w:tabs>
        <w:spacing w:line="276" w:lineRule="auto"/>
        <w:rPr>
          <w:lang w:val="en-US"/>
        </w:rPr>
      </w:pPr>
      <w:r w:rsidRPr="00A0679C">
        <w:rPr>
          <w:lang w:val="en-US"/>
        </w:rPr>
        <w:t xml:space="preserve">            </w:t>
      </w:r>
    </w:p>
    <w:p w14:paraId="68FC7D04" w14:textId="77777777" w:rsidR="005375E8" w:rsidRPr="005375E8" w:rsidRDefault="00874543" w:rsidP="00201A65">
      <w:pPr>
        <w:pStyle w:val="14"/>
        <w:tabs>
          <w:tab w:val="left" w:pos="0"/>
          <w:tab w:val="left" w:pos="709"/>
          <w:tab w:val="left" w:pos="851"/>
        </w:tabs>
        <w:spacing w:line="276" w:lineRule="auto"/>
        <w:rPr>
          <w:lang w:val="en-US"/>
        </w:rPr>
      </w:pPr>
      <w:r>
        <w:rPr>
          <w:lang w:val="en-US"/>
        </w:rPr>
        <w:t>412</w:t>
      </w:r>
      <w:r w:rsidR="005375E8" w:rsidRPr="005375E8">
        <w:rPr>
          <w:lang w:val="en-US"/>
        </w:rPr>
        <w:t xml:space="preserve">. CS. Treatment of  Rokitansky-Kuster-Hauser syndrome includes:                                                                                                  </w:t>
      </w:r>
    </w:p>
    <w:p w14:paraId="3954E848" w14:textId="77777777" w:rsidR="005375E8" w:rsidRPr="005375E8" w:rsidRDefault="005375E8" w:rsidP="00201A65">
      <w:pPr>
        <w:pStyle w:val="14"/>
        <w:tabs>
          <w:tab w:val="left" w:pos="0"/>
          <w:tab w:val="left" w:pos="709"/>
          <w:tab w:val="left" w:pos="851"/>
        </w:tabs>
        <w:spacing w:line="276" w:lineRule="auto"/>
        <w:rPr>
          <w:lang w:val="en-US"/>
        </w:rPr>
      </w:pPr>
      <w:r w:rsidRPr="005375E8">
        <w:rPr>
          <w:lang w:val="en-US"/>
        </w:rPr>
        <w:t xml:space="preserve">a. estrogen replacement therapy </w:t>
      </w:r>
    </w:p>
    <w:p w14:paraId="095FE63B" w14:textId="77777777" w:rsidR="005375E8" w:rsidRPr="005375E8" w:rsidRDefault="005375E8" w:rsidP="00201A65">
      <w:pPr>
        <w:pStyle w:val="14"/>
        <w:tabs>
          <w:tab w:val="left" w:pos="0"/>
          <w:tab w:val="left" w:pos="709"/>
          <w:tab w:val="left" w:pos="851"/>
        </w:tabs>
        <w:spacing w:line="276" w:lineRule="auto"/>
        <w:rPr>
          <w:lang w:val="en-US"/>
        </w:rPr>
      </w:pPr>
      <w:r w:rsidRPr="005375E8">
        <w:rPr>
          <w:lang w:val="en-US"/>
        </w:rPr>
        <w:t xml:space="preserve">b. gonadectomy </w:t>
      </w:r>
    </w:p>
    <w:p w14:paraId="3F101144" w14:textId="77777777" w:rsidR="005375E8" w:rsidRPr="005375E8" w:rsidRDefault="005375E8" w:rsidP="00201A65">
      <w:pPr>
        <w:pStyle w:val="14"/>
        <w:tabs>
          <w:tab w:val="left" w:pos="0"/>
          <w:tab w:val="left" w:pos="709"/>
          <w:tab w:val="left" w:pos="851"/>
        </w:tabs>
        <w:spacing w:line="276" w:lineRule="auto"/>
        <w:rPr>
          <w:lang w:val="en-US"/>
        </w:rPr>
      </w:pPr>
      <w:r w:rsidRPr="005375E8">
        <w:rPr>
          <w:lang w:val="en-US"/>
        </w:rPr>
        <w:t xml:space="preserve">c. surgical removal of the clitoris </w:t>
      </w:r>
    </w:p>
    <w:p w14:paraId="66734181" w14:textId="77777777" w:rsidR="005375E8" w:rsidRPr="005375E8" w:rsidRDefault="005375E8" w:rsidP="00201A65">
      <w:pPr>
        <w:pStyle w:val="14"/>
        <w:tabs>
          <w:tab w:val="left" w:pos="0"/>
          <w:tab w:val="left" w:pos="709"/>
          <w:tab w:val="left" w:pos="851"/>
        </w:tabs>
        <w:spacing w:line="276" w:lineRule="auto"/>
        <w:rPr>
          <w:lang w:val="en-US"/>
        </w:rPr>
      </w:pPr>
      <w:r w:rsidRPr="005375E8">
        <w:rPr>
          <w:lang w:val="en-US"/>
        </w:rPr>
        <w:t xml:space="preserve">d. surgical modeling of artificial vagina </w:t>
      </w:r>
    </w:p>
    <w:p w14:paraId="6EA4EFF7" w14:textId="77777777" w:rsidR="005375E8" w:rsidRPr="005375E8" w:rsidRDefault="005375E8" w:rsidP="00201A65">
      <w:pPr>
        <w:pStyle w:val="14"/>
        <w:tabs>
          <w:tab w:val="left" w:pos="0"/>
          <w:tab w:val="left" w:pos="709"/>
          <w:tab w:val="left" w:pos="851"/>
        </w:tabs>
        <w:spacing w:line="276" w:lineRule="auto"/>
        <w:rPr>
          <w:lang w:val="en-US"/>
        </w:rPr>
      </w:pPr>
      <w:r w:rsidRPr="005375E8">
        <w:rPr>
          <w:lang w:val="en-US"/>
        </w:rPr>
        <w:t xml:space="preserve">e. administration of  Dexamethasone   </w:t>
      </w:r>
    </w:p>
    <w:p w14:paraId="4896CB78" w14:textId="77777777" w:rsidR="005375E8" w:rsidRPr="005375E8" w:rsidRDefault="0066095F" w:rsidP="00201A65">
      <w:pPr>
        <w:pStyle w:val="14"/>
        <w:tabs>
          <w:tab w:val="left" w:pos="0"/>
          <w:tab w:val="left" w:pos="709"/>
          <w:tab w:val="left" w:pos="851"/>
        </w:tabs>
        <w:spacing w:line="276" w:lineRule="auto"/>
        <w:rPr>
          <w:lang w:val="en-US"/>
        </w:rPr>
      </w:pPr>
      <w:r w:rsidRPr="005375E8">
        <w:t>Correct answer</w:t>
      </w:r>
      <w:r>
        <w:t xml:space="preserve">: </w:t>
      </w:r>
      <w:r w:rsidR="004A42ED">
        <w:rPr>
          <w:lang w:val="en-US"/>
        </w:rPr>
        <w:t>d</w:t>
      </w:r>
      <w:r w:rsidR="005375E8" w:rsidRPr="005375E8">
        <w:rPr>
          <w:lang w:val="en-US"/>
        </w:rPr>
        <w:t xml:space="preserve">                                 </w:t>
      </w:r>
    </w:p>
    <w:p w14:paraId="5C08946E" w14:textId="77777777" w:rsidR="005375E8" w:rsidRPr="005375E8" w:rsidRDefault="005375E8" w:rsidP="00201A65">
      <w:pPr>
        <w:pStyle w:val="14"/>
        <w:tabs>
          <w:tab w:val="left" w:pos="0"/>
          <w:tab w:val="left" w:pos="709"/>
          <w:tab w:val="left" w:pos="851"/>
        </w:tabs>
        <w:spacing w:line="276" w:lineRule="auto"/>
        <w:rPr>
          <w:lang w:val="en-US"/>
        </w:rPr>
      </w:pPr>
      <w:r w:rsidRPr="005375E8">
        <w:rPr>
          <w:lang w:val="en-US"/>
        </w:rPr>
        <w:t xml:space="preserve">                                                 </w:t>
      </w:r>
    </w:p>
    <w:p w14:paraId="503337FF" w14:textId="77777777" w:rsidR="005375E8" w:rsidRPr="005375E8" w:rsidRDefault="00874543" w:rsidP="00201A65">
      <w:pPr>
        <w:pStyle w:val="14"/>
        <w:tabs>
          <w:tab w:val="left" w:pos="0"/>
          <w:tab w:val="left" w:pos="709"/>
          <w:tab w:val="left" w:pos="851"/>
        </w:tabs>
        <w:spacing w:line="276" w:lineRule="auto"/>
        <w:rPr>
          <w:lang w:val="en-US"/>
        </w:rPr>
      </w:pPr>
      <w:r>
        <w:rPr>
          <w:lang w:val="en-US"/>
        </w:rPr>
        <w:t>413</w:t>
      </w:r>
      <w:r w:rsidR="005375E8" w:rsidRPr="005375E8">
        <w:rPr>
          <w:lang w:val="en-US"/>
        </w:rPr>
        <w:t>. CM. Which of the following are Mullerian tract abnormalities?</w:t>
      </w:r>
    </w:p>
    <w:p w14:paraId="57F80B06" w14:textId="77777777" w:rsidR="005375E8" w:rsidRPr="005375E8" w:rsidRDefault="005375E8" w:rsidP="00201A65">
      <w:pPr>
        <w:pStyle w:val="14"/>
        <w:tabs>
          <w:tab w:val="left" w:pos="142"/>
          <w:tab w:val="left" w:pos="851"/>
        </w:tabs>
        <w:spacing w:line="276" w:lineRule="auto"/>
        <w:rPr>
          <w:lang w:val="en-US"/>
        </w:rPr>
      </w:pPr>
      <w:r w:rsidRPr="005375E8">
        <w:rPr>
          <w:lang w:val="en-US"/>
        </w:rPr>
        <w:tab/>
        <w:t xml:space="preserve">a. bicornuate uterus  </w:t>
      </w:r>
    </w:p>
    <w:p w14:paraId="61CBD9C4" w14:textId="77777777" w:rsidR="005375E8" w:rsidRPr="005375E8" w:rsidRDefault="005375E8" w:rsidP="00201A65">
      <w:pPr>
        <w:pStyle w:val="14"/>
        <w:tabs>
          <w:tab w:val="left" w:pos="142"/>
          <w:tab w:val="left" w:pos="851"/>
        </w:tabs>
        <w:spacing w:line="276" w:lineRule="auto"/>
        <w:rPr>
          <w:lang w:val="en-US"/>
        </w:rPr>
      </w:pPr>
      <w:r w:rsidRPr="005375E8">
        <w:rPr>
          <w:lang w:val="en-US"/>
        </w:rPr>
        <w:tab/>
        <w:t xml:space="preserve">b. testicular feminization syndrome  </w:t>
      </w:r>
    </w:p>
    <w:p w14:paraId="646E2651" w14:textId="77777777" w:rsidR="005375E8" w:rsidRPr="005375E8" w:rsidRDefault="005375E8" w:rsidP="00201A65">
      <w:pPr>
        <w:pStyle w:val="14"/>
        <w:tabs>
          <w:tab w:val="left" w:pos="142"/>
          <w:tab w:val="left" w:pos="851"/>
        </w:tabs>
        <w:spacing w:line="276" w:lineRule="auto"/>
        <w:rPr>
          <w:lang w:val="en-US"/>
        </w:rPr>
      </w:pPr>
      <w:r w:rsidRPr="005375E8">
        <w:rPr>
          <w:lang w:val="en-US"/>
        </w:rPr>
        <w:tab/>
        <w:t>c. uterus didelfus</w:t>
      </w:r>
    </w:p>
    <w:p w14:paraId="70C0E3C4" w14:textId="77777777" w:rsidR="005375E8" w:rsidRPr="005375E8" w:rsidRDefault="005375E8" w:rsidP="00201A65">
      <w:pPr>
        <w:pStyle w:val="14"/>
        <w:tabs>
          <w:tab w:val="left" w:pos="142"/>
          <w:tab w:val="left" w:pos="851"/>
        </w:tabs>
        <w:spacing w:line="276" w:lineRule="auto"/>
        <w:rPr>
          <w:lang w:val="en-US"/>
        </w:rPr>
      </w:pPr>
      <w:r w:rsidRPr="005375E8">
        <w:rPr>
          <w:lang w:val="en-US"/>
        </w:rPr>
        <w:tab/>
        <w:t xml:space="preserve">d. Rokitansky-Kuster-Hauser syndrom </w:t>
      </w:r>
    </w:p>
    <w:p w14:paraId="32EEB716" w14:textId="77777777" w:rsidR="005375E8" w:rsidRPr="005375E8" w:rsidRDefault="005375E8" w:rsidP="00201A65">
      <w:pPr>
        <w:pStyle w:val="14"/>
        <w:tabs>
          <w:tab w:val="left" w:pos="142"/>
          <w:tab w:val="left" w:pos="851"/>
        </w:tabs>
        <w:spacing w:line="276" w:lineRule="auto"/>
        <w:rPr>
          <w:lang w:val="en-US"/>
        </w:rPr>
      </w:pPr>
      <w:r w:rsidRPr="005375E8">
        <w:rPr>
          <w:lang w:val="en-US"/>
        </w:rPr>
        <w:tab/>
        <w:t>e. aplazia of the inferior third of vagina</w:t>
      </w:r>
    </w:p>
    <w:p w14:paraId="0AF29B97" w14:textId="77777777" w:rsidR="005375E8" w:rsidRPr="005375E8" w:rsidRDefault="0066095F" w:rsidP="00201A65">
      <w:pPr>
        <w:pStyle w:val="14"/>
        <w:tabs>
          <w:tab w:val="left" w:pos="0"/>
          <w:tab w:val="left" w:pos="709"/>
          <w:tab w:val="left" w:pos="851"/>
        </w:tabs>
        <w:spacing w:line="276" w:lineRule="auto"/>
        <w:rPr>
          <w:lang w:val="en-US"/>
        </w:rPr>
      </w:pPr>
      <w:r w:rsidRPr="005375E8">
        <w:t>Correct answer</w:t>
      </w:r>
      <w:r>
        <w:t xml:space="preserve">: </w:t>
      </w:r>
      <w:r w:rsidR="004A42ED">
        <w:rPr>
          <w:lang w:val="en-US"/>
        </w:rPr>
        <w:t>a, c, d</w:t>
      </w:r>
    </w:p>
    <w:p w14:paraId="1847A61B" w14:textId="77777777" w:rsidR="005375E8" w:rsidRPr="005375E8" w:rsidRDefault="005375E8" w:rsidP="00201A65">
      <w:pPr>
        <w:pStyle w:val="14"/>
        <w:tabs>
          <w:tab w:val="left" w:pos="0"/>
          <w:tab w:val="left" w:pos="709"/>
          <w:tab w:val="left" w:pos="851"/>
        </w:tabs>
        <w:spacing w:line="276" w:lineRule="auto"/>
        <w:rPr>
          <w:lang w:val="en-US"/>
        </w:rPr>
      </w:pPr>
      <w:r w:rsidRPr="005375E8">
        <w:rPr>
          <w:lang w:val="en-US"/>
        </w:rPr>
        <w:t xml:space="preserve">                              </w:t>
      </w:r>
    </w:p>
    <w:p w14:paraId="0FBC20C5" w14:textId="77777777" w:rsidR="005375E8" w:rsidRPr="005375E8" w:rsidRDefault="00874543" w:rsidP="00201A65">
      <w:pPr>
        <w:pStyle w:val="14"/>
        <w:tabs>
          <w:tab w:val="left" w:pos="0"/>
          <w:tab w:val="left" w:pos="709"/>
          <w:tab w:val="left" w:pos="851"/>
        </w:tabs>
        <w:spacing w:line="276" w:lineRule="auto"/>
        <w:rPr>
          <w:lang w:val="en-US"/>
        </w:rPr>
      </w:pPr>
      <w:r>
        <w:rPr>
          <w:lang w:val="en-US"/>
        </w:rPr>
        <w:t xml:space="preserve">  414</w:t>
      </w:r>
      <w:r w:rsidR="005375E8" w:rsidRPr="005375E8">
        <w:rPr>
          <w:lang w:val="en-US"/>
        </w:rPr>
        <w:t>. CM. Which of the following pathologies are caused by chromosomial abnormalities?</w:t>
      </w:r>
    </w:p>
    <w:p w14:paraId="3F41D991" w14:textId="77777777" w:rsidR="005375E8" w:rsidRPr="005375E8" w:rsidRDefault="005375E8" w:rsidP="00201A65">
      <w:pPr>
        <w:pStyle w:val="14"/>
        <w:tabs>
          <w:tab w:val="left" w:pos="0"/>
          <w:tab w:val="left" w:pos="142"/>
          <w:tab w:val="left" w:pos="851"/>
        </w:tabs>
        <w:spacing w:line="276" w:lineRule="auto"/>
        <w:rPr>
          <w:lang w:val="en-US"/>
        </w:rPr>
      </w:pPr>
      <w:r w:rsidRPr="005375E8">
        <w:rPr>
          <w:lang w:val="en-US"/>
        </w:rPr>
        <w:tab/>
        <w:t xml:space="preserve">a. Turner syndrome   </w:t>
      </w:r>
    </w:p>
    <w:p w14:paraId="5C446BC3" w14:textId="77777777" w:rsidR="005375E8" w:rsidRPr="005375E8" w:rsidRDefault="00C3321C" w:rsidP="00201A65">
      <w:pPr>
        <w:pStyle w:val="14"/>
        <w:tabs>
          <w:tab w:val="left" w:pos="0"/>
          <w:tab w:val="left" w:pos="142"/>
          <w:tab w:val="left" w:pos="851"/>
        </w:tabs>
        <w:spacing w:line="276" w:lineRule="auto"/>
        <w:rPr>
          <w:lang w:val="en-US"/>
        </w:rPr>
      </w:pPr>
      <w:r>
        <w:rPr>
          <w:lang w:val="en-US"/>
        </w:rPr>
        <w:tab/>
        <w:t>b. t</w:t>
      </w:r>
      <w:r w:rsidR="005375E8" w:rsidRPr="005375E8">
        <w:rPr>
          <w:lang w:val="en-US"/>
        </w:rPr>
        <w:t xml:space="preserve">esticular feminization syndrome  </w:t>
      </w:r>
    </w:p>
    <w:p w14:paraId="47E6FABF" w14:textId="77777777" w:rsidR="005375E8" w:rsidRPr="005375E8" w:rsidRDefault="00C3321C" w:rsidP="00201A65">
      <w:pPr>
        <w:pStyle w:val="14"/>
        <w:tabs>
          <w:tab w:val="left" w:pos="0"/>
          <w:tab w:val="left" w:pos="142"/>
          <w:tab w:val="left" w:pos="851"/>
        </w:tabs>
        <w:spacing w:line="276" w:lineRule="auto"/>
        <w:rPr>
          <w:lang w:val="en-US"/>
        </w:rPr>
      </w:pPr>
      <w:r>
        <w:rPr>
          <w:lang w:val="en-US"/>
        </w:rPr>
        <w:tab/>
        <w:t>c. u</w:t>
      </w:r>
      <w:r w:rsidR="005375E8" w:rsidRPr="005375E8">
        <w:rPr>
          <w:lang w:val="en-US"/>
        </w:rPr>
        <w:t>terus didelfus</w:t>
      </w:r>
    </w:p>
    <w:p w14:paraId="032E423D" w14:textId="77777777" w:rsidR="005375E8" w:rsidRPr="005375E8" w:rsidRDefault="005375E8" w:rsidP="00201A65">
      <w:pPr>
        <w:pStyle w:val="14"/>
        <w:tabs>
          <w:tab w:val="left" w:pos="0"/>
          <w:tab w:val="left" w:pos="142"/>
          <w:tab w:val="left" w:pos="851"/>
        </w:tabs>
        <w:spacing w:line="276" w:lineRule="auto"/>
        <w:rPr>
          <w:lang w:val="en-US"/>
        </w:rPr>
      </w:pPr>
      <w:r w:rsidRPr="005375E8">
        <w:rPr>
          <w:lang w:val="en-US"/>
        </w:rPr>
        <w:tab/>
        <w:t xml:space="preserve">d. Rokitansky-Kuster-Hauser syndrome </w:t>
      </w:r>
    </w:p>
    <w:p w14:paraId="20AFD143" w14:textId="77777777" w:rsidR="005375E8" w:rsidRPr="005375E8" w:rsidRDefault="005375E8" w:rsidP="00201A65">
      <w:pPr>
        <w:pStyle w:val="14"/>
        <w:tabs>
          <w:tab w:val="left" w:pos="0"/>
          <w:tab w:val="left" w:pos="142"/>
          <w:tab w:val="left" w:pos="851"/>
        </w:tabs>
        <w:spacing w:line="276" w:lineRule="auto"/>
        <w:rPr>
          <w:lang w:val="en-US"/>
        </w:rPr>
      </w:pPr>
      <w:r w:rsidRPr="005375E8">
        <w:rPr>
          <w:lang w:val="en-US"/>
        </w:rPr>
        <w:tab/>
        <w:t xml:space="preserve">e. Klinefelter syndrome </w:t>
      </w:r>
    </w:p>
    <w:p w14:paraId="13FBCC8A" w14:textId="77777777" w:rsidR="005375E8" w:rsidRPr="005375E8" w:rsidRDefault="0066095F" w:rsidP="00201A65">
      <w:pPr>
        <w:pStyle w:val="14"/>
        <w:tabs>
          <w:tab w:val="left" w:pos="0"/>
          <w:tab w:val="left" w:pos="709"/>
          <w:tab w:val="left" w:pos="851"/>
        </w:tabs>
        <w:spacing w:line="276" w:lineRule="auto"/>
        <w:rPr>
          <w:lang w:val="en-US"/>
        </w:rPr>
      </w:pPr>
      <w:r w:rsidRPr="005375E8">
        <w:t>Correct answer</w:t>
      </w:r>
      <w:r>
        <w:t>:</w:t>
      </w:r>
      <w:r w:rsidR="00C3321C">
        <w:rPr>
          <w:lang w:val="en-US"/>
        </w:rPr>
        <w:t xml:space="preserve"> a, e</w:t>
      </w:r>
    </w:p>
    <w:p w14:paraId="3DE28268" w14:textId="77777777" w:rsidR="005375E8" w:rsidRPr="005375E8" w:rsidRDefault="005375E8" w:rsidP="00201A65">
      <w:pPr>
        <w:pStyle w:val="14"/>
        <w:tabs>
          <w:tab w:val="left" w:pos="0"/>
          <w:tab w:val="left" w:pos="709"/>
          <w:tab w:val="left" w:pos="851"/>
        </w:tabs>
        <w:spacing w:line="276" w:lineRule="auto"/>
      </w:pPr>
    </w:p>
    <w:p w14:paraId="35B19311" w14:textId="77777777" w:rsidR="005375E8" w:rsidRPr="00CF2DBE" w:rsidRDefault="005375E8" w:rsidP="00201A65">
      <w:pPr>
        <w:pStyle w:val="Listecouleur-Accent1"/>
        <w:numPr>
          <w:ilvl w:val="0"/>
          <w:numId w:val="230"/>
        </w:numPr>
        <w:tabs>
          <w:tab w:val="left" w:pos="0"/>
          <w:tab w:val="left" w:pos="567"/>
          <w:tab w:val="left" w:pos="851"/>
        </w:tabs>
        <w:spacing w:after="200" w:line="276" w:lineRule="auto"/>
        <w:ind w:hanging="780"/>
        <w:rPr>
          <w:sz w:val="24"/>
          <w:szCs w:val="24"/>
          <w:lang w:val="en-US"/>
        </w:rPr>
      </w:pPr>
      <w:r w:rsidRPr="00CF2DBE">
        <w:rPr>
          <w:sz w:val="24"/>
          <w:szCs w:val="24"/>
          <w:lang w:val="en-US"/>
        </w:rPr>
        <w:t>CM. Diagnosis of septate uterus is done by:</w:t>
      </w:r>
    </w:p>
    <w:p w14:paraId="7863D15C" w14:textId="77777777" w:rsidR="005375E8" w:rsidRPr="005375E8" w:rsidRDefault="005375E8" w:rsidP="00201A65">
      <w:pPr>
        <w:pStyle w:val="Listecouleur-Accent1"/>
        <w:numPr>
          <w:ilvl w:val="0"/>
          <w:numId w:val="181"/>
        </w:numPr>
        <w:tabs>
          <w:tab w:val="left" w:pos="0"/>
          <w:tab w:val="left" w:pos="284"/>
          <w:tab w:val="left" w:pos="851"/>
        </w:tabs>
        <w:spacing w:after="160" w:line="276" w:lineRule="auto"/>
        <w:ind w:left="0" w:firstLine="0"/>
        <w:rPr>
          <w:sz w:val="24"/>
          <w:szCs w:val="24"/>
        </w:rPr>
      </w:pPr>
      <w:r w:rsidRPr="005375E8">
        <w:rPr>
          <w:sz w:val="24"/>
          <w:szCs w:val="24"/>
        </w:rPr>
        <w:t>USG</w:t>
      </w:r>
    </w:p>
    <w:p w14:paraId="28639CA0" w14:textId="77777777" w:rsidR="005375E8" w:rsidRPr="005375E8" w:rsidRDefault="00C3321C" w:rsidP="00201A65">
      <w:pPr>
        <w:pStyle w:val="Listecouleur-Accent1"/>
        <w:numPr>
          <w:ilvl w:val="0"/>
          <w:numId w:val="181"/>
        </w:numPr>
        <w:tabs>
          <w:tab w:val="left" w:pos="0"/>
          <w:tab w:val="left" w:pos="284"/>
          <w:tab w:val="left" w:pos="851"/>
        </w:tabs>
        <w:spacing w:after="160" w:line="276" w:lineRule="auto"/>
        <w:ind w:left="0" w:firstLine="0"/>
        <w:rPr>
          <w:sz w:val="24"/>
          <w:szCs w:val="24"/>
        </w:rPr>
      </w:pPr>
      <w:r>
        <w:rPr>
          <w:sz w:val="24"/>
          <w:szCs w:val="24"/>
        </w:rPr>
        <w:t>u</w:t>
      </w:r>
      <w:r w:rsidR="005375E8" w:rsidRPr="005375E8">
        <w:rPr>
          <w:sz w:val="24"/>
          <w:szCs w:val="24"/>
        </w:rPr>
        <w:t>terine sound</w:t>
      </w:r>
    </w:p>
    <w:p w14:paraId="107C76AD" w14:textId="77777777" w:rsidR="005375E8" w:rsidRPr="005375E8" w:rsidRDefault="00C3321C" w:rsidP="00201A65">
      <w:pPr>
        <w:pStyle w:val="Listecouleur-Accent1"/>
        <w:numPr>
          <w:ilvl w:val="0"/>
          <w:numId w:val="181"/>
        </w:numPr>
        <w:tabs>
          <w:tab w:val="left" w:pos="0"/>
          <w:tab w:val="left" w:pos="284"/>
          <w:tab w:val="left" w:pos="851"/>
        </w:tabs>
        <w:spacing w:after="160" w:line="276" w:lineRule="auto"/>
        <w:ind w:left="0" w:firstLine="0"/>
        <w:rPr>
          <w:sz w:val="24"/>
          <w:szCs w:val="24"/>
        </w:rPr>
      </w:pPr>
      <w:r>
        <w:rPr>
          <w:sz w:val="24"/>
          <w:szCs w:val="24"/>
        </w:rPr>
        <w:t>h</w:t>
      </w:r>
      <w:r w:rsidR="005375E8" w:rsidRPr="005375E8">
        <w:rPr>
          <w:sz w:val="24"/>
          <w:szCs w:val="24"/>
        </w:rPr>
        <w:t>ysteroscopy</w:t>
      </w:r>
    </w:p>
    <w:p w14:paraId="11E18871" w14:textId="77777777" w:rsidR="005375E8" w:rsidRPr="005375E8" w:rsidRDefault="00C3321C" w:rsidP="00201A65">
      <w:pPr>
        <w:pStyle w:val="Listecouleur-Accent1"/>
        <w:numPr>
          <w:ilvl w:val="0"/>
          <w:numId w:val="181"/>
        </w:numPr>
        <w:tabs>
          <w:tab w:val="left" w:pos="0"/>
          <w:tab w:val="left" w:pos="284"/>
          <w:tab w:val="left" w:pos="851"/>
        </w:tabs>
        <w:spacing w:after="160" w:line="276" w:lineRule="auto"/>
        <w:ind w:left="0" w:firstLine="0"/>
        <w:rPr>
          <w:sz w:val="24"/>
          <w:szCs w:val="24"/>
        </w:rPr>
      </w:pPr>
      <w:r>
        <w:rPr>
          <w:sz w:val="24"/>
          <w:szCs w:val="24"/>
        </w:rPr>
        <w:t>h</w:t>
      </w:r>
      <w:r w:rsidR="005375E8" w:rsidRPr="005375E8">
        <w:rPr>
          <w:sz w:val="24"/>
          <w:szCs w:val="24"/>
        </w:rPr>
        <w:t>ystero-sapingography</w:t>
      </w:r>
    </w:p>
    <w:p w14:paraId="143C165E" w14:textId="77777777" w:rsidR="00C3321C" w:rsidRDefault="00C3321C" w:rsidP="00201A65">
      <w:pPr>
        <w:pStyle w:val="Listecouleur-Accent1"/>
        <w:numPr>
          <w:ilvl w:val="0"/>
          <w:numId w:val="181"/>
        </w:numPr>
        <w:tabs>
          <w:tab w:val="left" w:pos="0"/>
          <w:tab w:val="left" w:pos="284"/>
          <w:tab w:val="left" w:pos="851"/>
        </w:tabs>
        <w:spacing w:after="160" w:line="276" w:lineRule="auto"/>
        <w:ind w:left="0" w:firstLine="0"/>
        <w:rPr>
          <w:sz w:val="24"/>
          <w:szCs w:val="24"/>
        </w:rPr>
      </w:pPr>
      <w:r>
        <w:rPr>
          <w:sz w:val="24"/>
          <w:szCs w:val="24"/>
        </w:rPr>
        <w:t>l</w:t>
      </w:r>
      <w:r w:rsidR="005375E8" w:rsidRPr="005375E8">
        <w:rPr>
          <w:sz w:val="24"/>
          <w:szCs w:val="24"/>
        </w:rPr>
        <w:t>aparoscopy</w:t>
      </w:r>
    </w:p>
    <w:p w14:paraId="6032DA48" w14:textId="77777777" w:rsidR="005375E8" w:rsidRPr="00CF2DBE" w:rsidRDefault="0066095F" w:rsidP="00201A65">
      <w:pPr>
        <w:pStyle w:val="Listecouleur-Accent1"/>
        <w:tabs>
          <w:tab w:val="left" w:pos="0"/>
          <w:tab w:val="left" w:pos="284"/>
          <w:tab w:val="left" w:pos="851"/>
        </w:tabs>
        <w:spacing w:after="160" w:line="276" w:lineRule="auto"/>
        <w:ind w:left="0"/>
        <w:rPr>
          <w:sz w:val="24"/>
          <w:szCs w:val="24"/>
          <w:lang w:val="en-US"/>
        </w:rPr>
      </w:pPr>
      <w:r w:rsidRPr="00CF2DBE">
        <w:rPr>
          <w:sz w:val="24"/>
          <w:szCs w:val="24"/>
          <w:lang w:val="en-US"/>
        </w:rPr>
        <w:t xml:space="preserve">Correct answer: </w:t>
      </w:r>
      <w:r w:rsidR="00C3321C" w:rsidRPr="00CF2DBE">
        <w:rPr>
          <w:sz w:val="24"/>
          <w:szCs w:val="24"/>
          <w:lang w:val="en-US"/>
        </w:rPr>
        <w:t>a, b, c, d</w:t>
      </w:r>
    </w:p>
    <w:p w14:paraId="19ECD699" w14:textId="77777777" w:rsidR="005375E8" w:rsidRPr="00CF2DBE" w:rsidRDefault="005375E8" w:rsidP="00201A65">
      <w:pPr>
        <w:pStyle w:val="Listecouleur-Accent1"/>
        <w:tabs>
          <w:tab w:val="left" w:pos="0"/>
          <w:tab w:val="left" w:pos="709"/>
          <w:tab w:val="left" w:pos="851"/>
        </w:tabs>
        <w:spacing w:after="160" w:line="276" w:lineRule="auto"/>
        <w:ind w:left="0"/>
        <w:rPr>
          <w:sz w:val="24"/>
          <w:szCs w:val="24"/>
          <w:lang w:val="en-US"/>
        </w:rPr>
      </w:pPr>
    </w:p>
    <w:p w14:paraId="2DF16846" w14:textId="77777777" w:rsidR="005375E8" w:rsidRPr="00CF2DBE" w:rsidRDefault="005375E8" w:rsidP="00201A65">
      <w:pPr>
        <w:pStyle w:val="Listecouleur-Accent1"/>
        <w:numPr>
          <w:ilvl w:val="0"/>
          <w:numId w:val="230"/>
        </w:numPr>
        <w:tabs>
          <w:tab w:val="left" w:pos="0"/>
          <w:tab w:val="left" w:pos="426"/>
          <w:tab w:val="left" w:pos="851"/>
        </w:tabs>
        <w:spacing w:after="200" w:line="276" w:lineRule="auto"/>
        <w:ind w:hanging="780"/>
        <w:rPr>
          <w:sz w:val="24"/>
          <w:szCs w:val="24"/>
          <w:lang w:val="en-US"/>
        </w:rPr>
      </w:pPr>
      <w:r w:rsidRPr="00CF2DBE">
        <w:rPr>
          <w:sz w:val="24"/>
          <w:szCs w:val="24"/>
          <w:lang w:val="en-US"/>
        </w:rPr>
        <w:t>CS. Complete failure of mullerian duct fusion will result in:</w:t>
      </w:r>
    </w:p>
    <w:p w14:paraId="213A2437" w14:textId="77777777" w:rsidR="005375E8" w:rsidRPr="005375E8" w:rsidRDefault="00C3321C" w:rsidP="00201A65">
      <w:pPr>
        <w:pStyle w:val="Listecouleur-Accent1"/>
        <w:numPr>
          <w:ilvl w:val="0"/>
          <w:numId w:val="182"/>
        </w:numPr>
        <w:tabs>
          <w:tab w:val="left" w:pos="0"/>
          <w:tab w:val="left" w:pos="284"/>
          <w:tab w:val="left" w:pos="709"/>
          <w:tab w:val="left" w:pos="851"/>
        </w:tabs>
        <w:spacing w:after="160" w:line="276" w:lineRule="auto"/>
        <w:ind w:left="0" w:firstLine="0"/>
        <w:rPr>
          <w:sz w:val="24"/>
          <w:szCs w:val="24"/>
        </w:rPr>
      </w:pPr>
      <w:r w:rsidRPr="005375E8">
        <w:rPr>
          <w:sz w:val="24"/>
          <w:szCs w:val="24"/>
        </w:rPr>
        <w:t>uterus didelphys</w:t>
      </w:r>
    </w:p>
    <w:p w14:paraId="4E8C2334" w14:textId="77777777" w:rsidR="005375E8" w:rsidRPr="005375E8" w:rsidRDefault="00C3321C" w:rsidP="00201A65">
      <w:pPr>
        <w:pStyle w:val="Listecouleur-Accent1"/>
        <w:numPr>
          <w:ilvl w:val="0"/>
          <w:numId w:val="182"/>
        </w:numPr>
        <w:tabs>
          <w:tab w:val="left" w:pos="0"/>
          <w:tab w:val="left" w:pos="284"/>
          <w:tab w:val="left" w:pos="709"/>
          <w:tab w:val="left" w:pos="851"/>
        </w:tabs>
        <w:spacing w:after="160" w:line="276" w:lineRule="auto"/>
        <w:ind w:left="0" w:firstLine="0"/>
        <w:rPr>
          <w:sz w:val="24"/>
          <w:szCs w:val="24"/>
        </w:rPr>
      </w:pPr>
      <w:r w:rsidRPr="005375E8">
        <w:rPr>
          <w:sz w:val="24"/>
          <w:szCs w:val="24"/>
        </w:rPr>
        <w:t>arcuate uterus</w:t>
      </w:r>
    </w:p>
    <w:p w14:paraId="712F57D5" w14:textId="77777777" w:rsidR="005375E8" w:rsidRPr="005375E8" w:rsidRDefault="00C3321C" w:rsidP="00201A65">
      <w:pPr>
        <w:pStyle w:val="Listecouleur-Accent1"/>
        <w:numPr>
          <w:ilvl w:val="0"/>
          <w:numId w:val="182"/>
        </w:numPr>
        <w:tabs>
          <w:tab w:val="left" w:pos="0"/>
          <w:tab w:val="left" w:pos="284"/>
          <w:tab w:val="left" w:pos="709"/>
          <w:tab w:val="left" w:pos="851"/>
        </w:tabs>
        <w:spacing w:after="160" w:line="276" w:lineRule="auto"/>
        <w:ind w:left="0" w:firstLine="0"/>
        <w:rPr>
          <w:sz w:val="24"/>
          <w:szCs w:val="24"/>
        </w:rPr>
      </w:pPr>
      <w:r w:rsidRPr="005375E8">
        <w:rPr>
          <w:sz w:val="24"/>
          <w:szCs w:val="24"/>
        </w:rPr>
        <w:t>subseptate uter</w:t>
      </w:r>
    </w:p>
    <w:p w14:paraId="40496D55" w14:textId="77777777" w:rsidR="005375E8" w:rsidRPr="005375E8" w:rsidRDefault="00C3321C" w:rsidP="00201A65">
      <w:pPr>
        <w:pStyle w:val="Listecouleur-Accent1"/>
        <w:numPr>
          <w:ilvl w:val="0"/>
          <w:numId w:val="182"/>
        </w:numPr>
        <w:tabs>
          <w:tab w:val="left" w:pos="0"/>
          <w:tab w:val="left" w:pos="284"/>
          <w:tab w:val="left" w:pos="709"/>
          <w:tab w:val="left" w:pos="851"/>
        </w:tabs>
        <w:spacing w:after="160" w:line="276" w:lineRule="auto"/>
        <w:ind w:left="0" w:firstLine="0"/>
        <w:rPr>
          <w:sz w:val="24"/>
          <w:szCs w:val="24"/>
        </w:rPr>
      </w:pPr>
      <w:r w:rsidRPr="005375E8">
        <w:rPr>
          <w:sz w:val="24"/>
          <w:szCs w:val="24"/>
        </w:rPr>
        <w:t>bicornuate uterus</w:t>
      </w:r>
    </w:p>
    <w:p w14:paraId="5BF41F88" w14:textId="77777777" w:rsidR="00C3321C" w:rsidRDefault="00C3321C" w:rsidP="00201A65">
      <w:pPr>
        <w:pStyle w:val="Listecouleur-Accent1"/>
        <w:numPr>
          <w:ilvl w:val="0"/>
          <w:numId w:val="182"/>
        </w:numPr>
        <w:tabs>
          <w:tab w:val="left" w:pos="0"/>
          <w:tab w:val="left" w:pos="284"/>
          <w:tab w:val="left" w:pos="709"/>
          <w:tab w:val="left" w:pos="851"/>
        </w:tabs>
        <w:spacing w:after="160" w:line="276" w:lineRule="auto"/>
        <w:ind w:left="0" w:firstLine="0"/>
        <w:rPr>
          <w:sz w:val="24"/>
          <w:szCs w:val="24"/>
        </w:rPr>
      </w:pPr>
      <w:r w:rsidRPr="005375E8">
        <w:rPr>
          <w:sz w:val="24"/>
          <w:szCs w:val="24"/>
        </w:rPr>
        <w:t xml:space="preserve">absent uterus </w:t>
      </w:r>
    </w:p>
    <w:p w14:paraId="3F6A9373" w14:textId="77777777" w:rsidR="00241341" w:rsidRDefault="0066095F" w:rsidP="00201A65">
      <w:pPr>
        <w:pStyle w:val="Listecouleur-Accent1"/>
        <w:tabs>
          <w:tab w:val="left" w:pos="0"/>
          <w:tab w:val="left" w:pos="284"/>
          <w:tab w:val="left" w:pos="709"/>
          <w:tab w:val="left" w:pos="851"/>
        </w:tabs>
        <w:spacing w:after="160" w:line="276" w:lineRule="auto"/>
        <w:ind w:left="0"/>
        <w:rPr>
          <w:sz w:val="24"/>
          <w:szCs w:val="24"/>
        </w:rPr>
      </w:pPr>
      <w:r w:rsidRPr="00C3321C">
        <w:rPr>
          <w:sz w:val="24"/>
          <w:szCs w:val="24"/>
        </w:rPr>
        <w:t xml:space="preserve">Correct answer: </w:t>
      </w:r>
      <w:r w:rsidR="00C3321C">
        <w:rPr>
          <w:sz w:val="24"/>
          <w:szCs w:val="24"/>
        </w:rPr>
        <w:t>a</w:t>
      </w:r>
    </w:p>
    <w:p w14:paraId="76A783F5" w14:textId="77777777" w:rsidR="00C3321C" w:rsidRPr="005375E8" w:rsidRDefault="00C3321C" w:rsidP="00201A65">
      <w:pPr>
        <w:pStyle w:val="Listecouleur-Accent1"/>
        <w:tabs>
          <w:tab w:val="left" w:pos="0"/>
          <w:tab w:val="left" w:pos="284"/>
          <w:tab w:val="left" w:pos="709"/>
          <w:tab w:val="left" w:pos="851"/>
        </w:tabs>
        <w:spacing w:after="160" w:line="276" w:lineRule="auto"/>
        <w:ind w:left="0"/>
        <w:rPr>
          <w:sz w:val="24"/>
          <w:szCs w:val="24"/>
        </w:rPr>
      </w:pPr>
    </w:p>
    <w:p w14:paraId="137E3E66" w14:textId="77777777" w:rsidR="005375E8" w:rsidRPr="00CF2DBE"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sidRPr="00CF2DBE">
        <w:rPr>
          <w:sz w:val="24"/>
          <w:szCs w:val="24"/>
          <w:lang w:val="en-US"/>
        </w:rPr>
        <w:t>CS. The treatment for a case of virilizing adrenal hyperplasia is:</w:t>
      </w:r>
    </w:p>
    <w:p w14:paraId="6D2C9436" w14:textId="77777777" w:rsidR="005375E8" w:rsidRPr="005375E8" w:rsidRDefault="00C3321C" w:rsidP="00201A65">
      <w:pPr>
        <w:pStyle w:val="Listecouleur-Accent1"/>
        <w:numPr>
          <w:ilvl w:val="0"/>
          <w:numId w:val="183"/>
        </w:numPr>
        <w:tabs>
          <w:tab w:val="left" w:pos="0"/>
          <w:tab w:val="left" w:pos="284"/>
          <w:tab w:val="left" w:pos="851"/>
        </w:tabs>
        <w:spacing w:after="160" w:line="276" w:lineRule="auto"/>
        <w:ind w:left="0" w:firstLine="0"/>
        <w:rPr>
          <w:sz w:val="24"/>
          <w:szCs w:val="24"/>
        </w:rPr>
      </w:pPr>
      <w:r>
        <w:rPr>
          <w:sz w:val="24"/>
          <w:szCs w:val="24"/>
        </w:rPr>
        <w:t>e</w:t>
      </w:r>
      <w:r w:rsidR="005375E8" w:rsidRPr="005375E8">
        <w:rPr>
          <w:sz w:val="24"/>
          <w:szCs w:val="24"/>
        </w:rPr>
        <w:t>strogens</w:t>
      </w:r>
    </w:p>
    <w:p w14:paraId="623ECE8E" w14:textId="77777777" w:rsidR="005375E8" w:rsidRPr="005375E8" w:rsidRDefault="00C3321C" w:rsidP="00201A65">
      <w:pPr>
        <w:pStyle w:val="Listecouleur-Accent1"/>
        <w:numPr>
          <w:ilvl w:val="0"/>
          <w:numId w:val="183"/>
        </w:numPr>
        <w:tabs>
          <w:tab w:val="left" w:pos="0"/>
          <w:tab w:val="left" w:pos="284"/>
          <w:tab w:val="left" w:pos="851"/>
        </w:tabs>
        <w:spacing w:after="160" w:line="276" w:lineRule="auto"/>
        <w:ind w:left="0" w:firstLine="0"/>
        <w:rPr>
          <w:sz w:val="24"/>
          <w:szCs w:val="24"/>
        </w:rPr>
      </w:pPr>
      <w:r>
        <w:rPr>
          <w:sz w:val="24"/>
          <w:szCs w:val="24"/>
        </w:rPr>
        <w:t>a</w:t>
      </w:r>
      <w:r w:rsidR="005375E8" w:rsidRPr="005375E8">
        <w:rPr>
          <w:sz w:val="24"/>
          <w:szCs w:val="24"/>
        </w:rPr>
        <w:t>ntiandrogens</w:t>
      </w:r>
    </w:p>
    <w:p w14:paraId="1E871001" w14:textId="77777777" w:rsidR="005375E8" w:rsidRPr="005375E8" w:rsidRDefault="005375E8" w:rsidP="00201A65">
      <w:pPr>
        <w:pStyle w:val="Listecouleur-Accent1"/>
        <w:numPr>
          <w:ilvl w:val="0"/>
          <w:numId w:val="183"/>
        </w:numPr>
        <w:tabs>
          <w:tab w:val="left" w:pos="0"/>
          <w:tab w:val="left" w:pos="284"/>
          <w:tab w:val="left" w:pos="851"/>
        </w:tabs>
        <w:spacing w:after="160" w:line="276" w:lineRule="auto"/>
        <w:ind w:left="0" w:firstLine="0"/>
        <w:rPr>
          <w:sz w:val="24"/>
          <w:szCs w:val="24"/>
        </w:rPr>
      </w:pPr>
      <w:r w:rsidRPr="005375E8">
        <w:rPr>
          <w:sz w:val="24"/>
          <w:szCs w:val="24"/>
        </w:rPr>
        <w:t>ACTH</w:t>
      </w:r>
    </w:p>
    <w:p w14:paraId="3E7DB7DA" w14:textId="77777777" w:rsidR="005375E8" w:rsidRPr="005375E8" w:rsidRDefault="00C3321C" w:rsidP="00201A65">
      <w:pPr>
        <w:pStyle w:val="Listecouleur-Accent1"/>
        <w:numPr>
          <w:ilvl w:val="0"/>
          <w:numId w:val="183"/>
        </w:numPr>
        <w:tabs>
          <w:tab w:val="left" w:pos="0"/>
          <w:tab w:val="left" w:pos="284"/>
          <w:tab w:val="left" w:pos="851"/>
        </w:tabs>
        <w:spacing w:after="160" w:line="276" w:lineRule="auto"/>
        <w:ind w:left="0" w:firstLine="0"/>
        <w:rPr>
          <w:sz w:val="24"/>
          <w:szCs w:val="24"/>
        </w:rPr>
      </w:pPr>
      <w:r>
        <w:rPr>
          <w:sz w:val="24"/>
          <w:szCs w:val="24"/>
        </w:rPr>
        <w:t>c</w:t>
      </w:r>
      <w:r w:rsidR="005375E8" w:rsidRPr="005375E8">
        <w:rPr>
          <w:sz w:val="24"/>
          <w:szCs w:val="24"/>
        </w:rPr>
        <w:t>ortisone</w:t>
      </w:r>
    </w:p>
    <w:p w14:paraId="7802F697" w14:textId="77777777" w:rsidR="005375E8" w:rsidRPr="005375E8" w:rsidRDefault="00C3321C" w:rsidP="00201A65">
      <w:pPr>
        <w:pStyle w:val="Listecouleur-Accent1"/>
        <w:numPr>
          <w:ilvl w:val="0"/>
          <w:numId w:val="183"/>
        </w:numPr>
        <w:tabs>
          <w:tab w:val="left" w:pos="0"/>
          <w:tab w:val="left" w:pos="284"/>
          <w:tab w:val="left" w:pos="851"/>
        </w:tabs>
        <w:spacing w:after="160" w:line="276" w:lineRule="auto"/>
        <w:ind w:left="0" w:firstLine="0"/>
        <w:rPr>
          <w:sz w:val="24"/>
          <w:szCs w:val="24"/>
        </w:rPr>
      </w:pPr>
      <w:r>
        <w:rPr>
          <w:sz w:val="24"/>
          <w:szCs w:val="24"/>
        </w:rPr>
        <w:t>p</w:t>
      </w:r>
      <w:r w:rsidR="005375E8" w:rsidRPr="005375E8">
        <w:rPr>
          <w:sz w:val="24"/>
          <w:szCs w:val="24"/>
        </w:rPr>
        <w:t xml:space="preserve">rogesterone </w:t>
      </w:r>
    </w:p>
    <w:p w14:paraId="24BAFB3D" w14:textId="77777777" w:rsidR="005375E8" w:rsidRP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C3321C">
        <w:rPr>
          <w:sz w:val="24"/>
          <w:szCs w:val="24"/>
        </w:rPr>
        <w:t>d</w:t>
      </w:r>
    </w:p>
    <w:p w14:paraId="34451AB8"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5A1ECA3A" w14:textId="77777777" w:rsidR="005375E8" w:rsidRPr="005375E8" w:rsidRDefault="005375E8" w:rsidP="00201A65">
      <w:pPr>
        <w:pStyle w:val="Listecouleur-Accent1"/>
        <w:tabs>
          <w:tab w:val="left" w:pos="0"/>
          <w:tab w:val="left" w:pos="709"/>
          <w:tab w:val="left" w:pos="851"/>
        </w:tabs>
        <w:spacing w:after="160" w:line="276" w:lineRule="auto"/>
        <w:ind w:left="0"/>
        <w:rPr>
          <w:sz w:val="24"/>
          <w:szCs w:val="24"/>
        </w:rPr>
      </w:pPr>
    </w:p>
    <w:p w14:paraId="6A40F48D" w14:textId="77777777" w:rsidR="005375E8" w:rsidRPr="00CF2DBE"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sidRPr="00CF2DBE">
        <w:rPr>
          <w:sz w:val="24"/>
          <w:szCs w:val="24"/>
          <w:lang w:val="en-US"/>
        </w:rPr>
        <w:t>CM. Common features of Turner’s syndrome:</w:t>
      </w:r>
    </w:p>
    <w:p w14:paraId="58F2AB20" w14:textId="77777777" w:rsidR="005375E8" w:rsidRPr="005375E8" w:rsidRDefault="00C3321C" w:rsidP="00201A65">
      <w:pPr>
        <w:pStyle w:val="Listecouleur-Accent1"/>
        <w:numPr>
          <w:ilvl w:val="0"/>
          <w:numId w:val="184"/>
        </w:numPr>
        <w:tabs>
          <w:tab w:val="left" w:pos="0"/>
          <w:tab w:val="left" w:pos="284"/>
          <w:tab w:val="left" w:pos="851"/>
        </w:tabs>
        <w:spacing w:after="160" w:line="276" w:lineRule="auto"/>
        <w:ind w:left="0" w:firstLine="0"/>
        <w:rPr>
          <w:sz w:val="24"/>
          <w:szCs w:val="24"/>
        </w:rPr>
      </w:pPr>
      <w:r>
        <w:rPr>
          <w:sz w:val="24"/>
          <w:szCs w:val="24"/>
        </w:rPr>
        <w:t>s</w:t>
      </w:r>
      <w:r w:rsidR="005375E8" w:rsidRPr="005375E8">
        <w:rPr>
          <w:sz w:val="24"/>
          <w:szCs w:val="24"/>
        </w:rPr>
        <w:t>econdary amenorrhea</w:t>
      </w:r>
    </w:p>
    <w:p w14:paraId="709BC5A9" w14:textId="77777777" w:rsidR="005375E8" w:rsidRPr="005375E8" w:rsidRDefault="00C3321C" w:rsidP="00201A65">
      <w:pPr>
        <w:pStyle w:val="Listecouleur-Accent1"/>
        <w:numPr>
          <w:ilvl w:val="0"/>
          <w:numId w:val="184"/>
        </w:numPr>
        <w:tabs>
          <w:tab w:val="left" w:pos="0"/>
          <w:tab w:val="left" w:pos="284"/>
          <w:tab w:val="left" w:pos="851"/>
        </w:tabs>
        <w:spacing w:after="160" w:line="276" w:lineRule="auto"/>
        <w:ind w:left="0" w:firstLine="0"/>
        <w:rPr>
          <w:sz w:val="24"/>
          <w:szCs w:val="24"/>
        </w:rPr>
      </w:pPr>
      <w:r>
        <w:rPr>
          <w:sz w:val="24"/>
          <w:szCs w:val="24"/>
        </w:rPr>
        <w:t>e</w:t>
      </w:r>
      <w:r w:rsidR="005375E8" w:rsidRPr="005375E8">
        <w:rPr>
          <w:sz w:val="24"/>
          <w:szCs w:val="24"/>
        </w:rPr>
        <w:t>dema of hands and feet</w:t>
      </w:r>
    </w:p>
    <w:p w14:paraId="22FAD8D6" w14:textId="77777777" w:rsidR="005375E8" w:rsidRPr="005375E8" w:rsidRDefault="005375E8" w:rsidP="00201A65">
      <w:pPr>
        <w:pStyle w:val="Listecouleur-Accent1"/>
        <w:numPr>
          <w:ilvl w:val="0"/>
          <w:numId w:val="184"/>
        </w:numPr>
        <w:tabs>
          <w:tab w:val="left" w:pos="0"/>
          <w:tab w:val="left" w:pos="284"/>
          <w:tab w:val="left" w:pos="851"/>
        </w:tabs>
        <w:spacing w:after="160" w:line="276" w:lineRule="auto"/>
        <w:ind w:left="0" w:firstLine="0"/>
        <w:rPr>
          <w:sz w:val="24"/>
          <w:szCs w:val="24"/>
        </w:rPr>
      </w:pPr>
      <w:r w:rsidRPr="005375E8">
        <w:rPr>
          <w:sz w:val="24"/>
          <w:szCs w:val="24"/>
        </w:rPr>
        <w:t>XO genotype</w:t>
      </w:r>
    </w:p>
    <w:p w14:paraId="0C5D47B6" w14:textId="77777777" w:rsidR="005375E8" w:rsidRPr="005375E8" w:rsidRDefault="00C3321C" w:rsidP="00201A65">
      <w:pPr>
        <w:pStyle w:val="Listecouleur-Accent1"/>
        <w:numPr>
          <w:ilvl w:val="0"/>
          <w:numId w:val="184"/>
        </w:numPr>
        <w:tabs>
          <w:tab w:val="left" w:pos="0"/>
          <w:tab w:val="left" w:pos="284"/>
          <w:tab w:val="left" w:pos="851"/>
        </w:tabs>
        <w:spacing w:after="160" w:line="276" w:lineRule="auto"/>
        <w:ind w:left="0" w:firstLine="0"/>
        <w:rPr>
          <w:sz w:val="24"/>
          <w:szCs w:val="24"/>
        </w:rPr>
      </w:pPr>
      <w:r>
        <w:rPr>
          <w:sz w:val="24"/>
          <w:szCs w:val="24"/>
        </w:rPr>
        <w:t>m</w:t>
      </w:r>
      <w:r w:rsidR="005375E8" w:rsidRPr="005375E8">
        <w:rPr>
          <w:sz w:val="24"/>
          <w:szCs w:val="24"/>
        </w:rPr>
        <w:t>ental retardation common</w:t>
      </w:r>
    </w:p>
    <w:p w14:paraId="7194CCE8" w14:textId="77777777" w:rsidR="005375E8" w:rsidRPr="005375E8" w:rsidRDefault="00C3321C" w:rsidP="00201A65">
      <w:pPr>
        <w:pStyle w:val="Listecouleur-Accent1"/>
        <w:numPr>
          <w:ilvl w:val="0"/>
          <w:numId w:val="184"/>
        </w:numPr>
        <w:tabs>
          <w:tab w:val="left" w:pos="0"/>
          <w:tab w:val="left" w:pos="284"/>
          <w:tab w:val="left" w:pos="851"/>
        </w:tabs>
        <w:spacing w:after="160" w:line="276" w:lineRule="auto"/>
        <w:ind w:left="0" w:firstLine="0"/>
        <w:rPr>
          <w:sz w:val="24"/>
          <w:szCs w:val="24"/>
        </w:rPr>
      </w:pPr>
      <w:r>
        <w:rPr>
          <w:sz w:val="24"/>
          <w:szCs w:val="24"/>
        </w:rPr>
        <w:t>s</w:t>
      </w:r>
      <w:r w:rsidR="005375E8" w:rsidRPr="005375E8">
        <w:rPr>
          <w:sz w:val="24"/>
          <w:szCs w:val="24"/>
        </w:rPr>
        <w:t>treak ovaries</w:t>
      </w:r>
    </w:p>
    <w:p w14:paraId="7485DE88" w14:textId="77777777" w:rsidR="005375E8" w:rsidRP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C3321C">
        <w:rPr>
          <w:sz w:val="24"/>
          <w:szCs w:val="24"/>
        </w:rPr>
        <w:t>b, c, e</w:t>
      </w:r>
    </w:p>
    <w:p w14:paraId="4EB70A28" w14:textId="77777777" w:rsidR="005375E8" w:rsidRPr="005375E8" w:rsidRDefault="005375E8" w:rsidP="00201A65">
      <w:pPr>
        <w:pStyle w:val="Listecouleur-Accent1"/>
        <w:tabs>
          <w:tab w:val="left" w:pos="0"/>
          <w:tab w:val="left" w:pos="709"/>
          <w:tab w:val="left" w:pos="851"/>
        </w:tabs>
        <w:spacing w:line="276" w:lineRule="auto"/>
        <w:ind w:left="0"/>
        <w:rPr>
          <w:sz w:val="24"/>
          <w:szCs w:val="24"/>
        </w:rPr>
      </w:pPr>
    </w:p>
    <w:p w14:paraId="5F0D7905" w14:textId="77777777" w:rsidR="005375E8" w:rsidRPr="00CF2DBE"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sidRPr="00CF2DBE">
        <w:rPr>
          <w:sz w:val="24"/>
          <w:szCs w:val="24"/>
          <w:lang w:val="en-US"/>
        </w:rPr>
        <w:t>CM. All are features of Turner’s syndrome EXCEPT:</w:t>
      </w:r>
    </w:p>
    <w:p w14:paraId="22E8A283" w14:textId="77777777" w:rsidR="005375E8" w:rsidRPr="005375E8" w:rsidRDefault="00C3321C" w:rsidP="00201A65">
      <w:pPr>
        <w:pStyle w:val="Listecouleur-Accent1"/>
        <w:numPr>
          <w:ilvl w:val="0"/>
          <w:numId w:val="185"/>
        </w:numPr>
        <w:tabs>
          <w:tab w:val="left" w:pos="0"/>
          <w:tab w:val="left" w:pos="284"/>
          <w:tab w:val="left" w:pos="851"/>
        </w:tabs>
        <w:spacing w:after="160" w:line="276" w:lineRule="auto"/>
        <w:ind w:left="0" w:firstLine="0"/>
        <w:rPr>
          <w:sz w:val="24"/>
          <w:szCs w:val="24"/>
        </w:rPr>
      </w:pPr>
      <w:r>
        <w:rPr>
          <w:sz w:val="24"/>
          <w:szCs w:val="24"/>
        </w:rPr>
        <w:t>k</w:t>
      </w:r>
      <w:r w:rsidR="005375E8" w:rsidRPr="005375E8">
        <w:rPr>
          <w:sz w:val="24"/>
          <w:szCs w:val="24"/>
        </w:rPr>
        <w:t>aryotype is 46 XO</w:t>
      </w:r>
    </w:p>
    <w:p w14:paraId="51AF526E" w14:textId="77777777" w:rsidR="005375E8" w:rsidRPr="005375E8" w:rsidRDefault="00C3321C" w:rsidP="00201A65">
      <w:pPr>
        <w:pStyle w:val="Listecouleur-Accent1"/>
        <w:numPr>
          <w:ilvl w:val="0"/>
          <w:numId w:val="185"/>
        </w:numPr>
        <w:tabs>
          <w:tab w:val="left" w:pos="0"/>
          <w:tab w:val="left" w:pos="284"/>
          <w:tab w:val="left" w:pos="851"/>
        </w:tabs>
        <w:spacing w:after="160" w:line="276" w:lineRule="auto"/>
        <w:ind w:left="0" w:firstLine="0"/>
        <w:rPr>
          <w:sz w:val="24"/>
          <w:szCs w:val="24"/>
        </w:rPr>
      </w:pPr>
      <w:r>
        <w:rPr>
          <w:sz w:val="24"/>
          <w:szCs w:val="24"/>
        </w:rPr>
        <w:t>n</w:t>
      </w:r>
      <w:r w:rsidR="005375E8" w:rsidRPr="005375E8">
        <w:rPr>
          <w:sz w:val="24"/>
          <w:szCs w:val="24"/>
        </w:rPr>
        <w:t>ormal breast</w:t>
      </w:r>
    </w:p>
    <w:p w14:paraId="4DFA33CE" w14:textId="77777777" w:rsidR="005375E8" w:rsidRPr="005375E8" w:rsidRDefault="00C3321C" w:rsidP="00201A65">
      <w:pPr>
        <w:pStyle w:val="Listecouleur-Accent1"/>
        <w:numPr>
          <w:ilvl w:val="0"/>
          <w:numId w:val="185"/>
        </w:numPr>
        <w:tabs>
          <w:tab w:val="left" w:pos="0"/>
          <w:tab w:val="left" w:pos="284"/>
          <w:tab w:val="left" w:pos="851"/>
        </w:tabs>
        <w:spacing w:after="160" w:line="276" w:lineRule="auto"/>
        <w:ind w:left="0" w:firstLine="0"/>
        <w:rPr>
          <w:sz w:val="24"/>
          <w:szCs w:val="24"/>
        </w:rPr>
      </w:pPr>
      <w:r>
        <w:rPr>
          <w:sz w:val="24"/>
          <w:szCs w:val="24"/>
        </w:rPr>
        <w:t>u</w:t>
      </w:r>
      <w:r w:rsidR="005375E8" w:rsidRPr="005375E8">
        <w:rPr>
          <w:sz w:val="24"/>
          <w:szCs w:val="24"/>
        </w:rPr>
        <w:t>nderdeveloped uterus</w:t>
      </w:r>
    </w:p>
    <w:p w14:paraId="12A24A9E" w14:textId="77777777" w:rsidR="005375E8" w:rsidRPr="005375E8" w:rsidRDefault="00C3321C" w:rsidP="00201A65">
      <w:pPr>
        <w:pStyle w:val="Listecouleur-Accent1"/>
        <w:numPr>
          <w:ilvl w:val="0"/>
          <w:numId w:val="185"/>
        </w:numPr>
        <w:tabs>
          <w:tab w:val="left" w:pos="0"/>
          <w:tab w:val="left" w:pos="284"/>
          <w:tab w:val="left" w:pos="851"/>
        </w:tabs>
        <w:spacing w:after="160" w:line="276" w:lineRule="auto"/>
        <w:ind w:left="0" w:firstLine="0"/>
        <w:rPr>
          <w:sz w:val="24"/>
          <w:szCs w:val="24"/>
        </w:rPr>
      </w:pPr>
      <w:r>
        <w:rPr>
          <w:sz w:val="24"/>
          <w:szCs w:val="24"/>
        </w:rPr>
        <w:t>n</w:t>
      </w:r>
      <w:r w:rsidR="005375E8" w:rsidRPr="005375E8">
        <w:rPr>
          <w:sz w:val="24"/>
          <w:szCs w:val="24"/>
        </w:rPr>
        <w:t>ormal secondary sexual characteristics</w:t>
      </w:r>
    </w:p>
    <w:p w14:paraId="77154EA3" w14:textId="77777777" w:rsidR="005375E8" w:rsidRPr="005375E8" w:rsidRDefault="00C3321C" w:rsidP="00201A65">
      <w:pPr>
        <w:pStyle w:val="Listecouleur-Accent1"/>
        <w:numPr>
          <w:ilvl w:val="0"/>
          <w:numId w:val="185"/>
        </w:numPr>
        <w:tabs>
          <w:tab w:val="left" w:pos="0"/>
          <w:tab w:val="left" w:pos="284"/>
          <w:tab w:val="left" w:pos="851"/>
        </w:tabs>
        <w:spacing w:after="160" w:line="276" w:lineRule="auto"/>
        <w:ind w:left="0" w:firstLine="0"/>
        <w:rPr>
          <w:sz w:val="24"/>
          <w:szCs w:val="24"/>
        </w:rPr>
      </w:pPr>
      <w:r>
        <w:rPr>
          <w:sz w:val="24"/>
          <w:szCs w:val="24"/>
        </w:rPr>
        <w:t>p</w:t>
      </w:r>
      <w:r w:rsidR="005375E8" w:rsidRPr="005375E8">
        <w:rPr>
          <w:sz w:val="24"/>
          <w:szCs w:val="24"/>
        </w:rPr>
        <w:t>rimary amenorrhoea</w:t>
      </w:r>
    </w:p>
    <w:p w14:paraId="0776A8BF" w14:textId="77777777" w:rsidR="005375E8" w:rsidRP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C3321C">
        <w:rPr>
          <w:sz w:val="24"/>
          <w:szCs w:val="24"/>
        </w:rPr>
        <w:t>b, d</w:t>
      </w:r>
      <w:r w:rsidR="005375E8" w:rsidRPr="005375E8">
        <w:rPr>
          <w:sz w:val="24"/>
          <w:szCs w:val="24"/>
        </w:rPr>
        <w:t xml:space="preserve"> </w:t>
      </w:r>
    </w:p>
    <w:p w14:paraId="6E345FA8" w14:textId="77777777" w:rsidR="005375E8" w:rsidRPr="005375E8" w:rsidRDefault="005375E8" w:rsidP="00201A65">
      <w:pPr>
        <w:pStyle w:val="Listecouleur-Accent1"/>
        <w:tabs>
          <w:tab w:val="left" w:pos="0"/>
          <w:tab w:val="left" w:pos="709"/>
          <w:tab w:val="left" w:pos="851"/>
        </w:tabs>
        <w:spacing w:after="160" w:line="276" w:lineRule="auto"/>
        <w:ind w:left="0"/>
        <w:rPr>
          <w:sz w:val="24"/>
          <w:szCs w:val="24"/>
        </w:rPr>
      </w:pPr>
    </w:p>
    <w:p w14:paraId="6A4699AE" w14:textId="77777777" w:rsidR="005375E8" w:rsidRPr="005375E8"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rPr>
      </w:pPr>
      <w:r w:rsidRPr="00CF2DBE">
        <w:rPr>
          <w:sz w:val="24"/>
          <w:szCs w:val="24"/>
          <w:lang w:val="en-US"/>
        </w:rPr>
        <w:lastRenderedPageBreak/>
        <w:t xml:space="preserve">CS. A girl presents with primary amenorrhea, shot stature, widely spaced nipple. </w:t>
      </w:r>
      <w:r w:rsidRPr="005375E8">
        <w:rPr>
          <w:sz w:val="24"/>
          <w:szCs w:val="24"/>
        </w:rPr>
        <w:t>Karyotype of the girl would be:</w:t>
      </w:r>
    </w:p>
    <w:p w14:paraId="3182868C" w14:textId="77777777" w:rsidR="005375E8" w:rsidRPr="005375E8" w:rsidRDefault="005375E8" w:rsidP="00201A65">
      <w:pPr>
        <w:pStyle w:val="Listecouleur-Accent1"/>
        <w:numPr>
          <w:ilvl w:val="0"/>
          <w:numId w:val="186"/>
        </w:numPr>
        <w:tabs>
          <w:tab w:val="left" w:pos="0"/>
          <w:tab w:val="left" w:pos="284"/>
          <w:tab w:val="left" w:pos="851"/>
        </w:tabs>
        <w:spacing w:after="160" w:line="276" w:lineRule="auto"/>
        <w:ind w:left="0" w:firstLine="0"/>
        <w:rPr>
          <w:sz w:val="24"/>
          <w:szCs w:val="24"/>
        </w:rPr>
      </w:pPr>
      <w:r w:rsidRPr="005375E8">
        <w:rPr>
          <w:sz w:val="24"/>
          <w:szCs w:val="24"/>
        </w:rPr>
        <w:t>45XO</w:t>
      </w:r>
    </w:p>
    <w:p w14:paraId="777076A2" w14:textId="77777777" w:rsidR="005375E8" w:rsidRPr="005375E8" w:rsidRDefault="005375E8" w:rsidP="00201A65">
      <w:pPr>
        <w:pStyle w:val="Listecouleur-Accent1"/>
        <w:numPr>
          <w:ilvl w:val="0"/>
          <w:numId w:val="186"/>
        </w:numPr>
        <w:tabs>
          <w:tab w:val="left" w:pos="0"/>
          <w:tab w:val="left" w:pos="284"/>
          <w:tab w:val="left" w:pos="851"/>
        </w:tabs>
        <w:spacing w:after="160" w:line="276" w:lineRule="auto"/>
        <w:ind w:left="0" w:firstLine="0"/>
        <w:rPr>
          <w:sz w:val="24"/>
          <w:szCs w:val="24"/>
        </w:rPr>
      </w:pPr>
      <w:r w:rsidRPr="005375E8">
        <w:rPr>
          <w:sz w:val="24"/>
          <w:szCs w:val="24"/>
        </w:rPr>
        <w:t>46XXY</w:t>
      </w:r>
    </w:p>
    <w:p w14:paraId="30841386" w14:textId="77777777" w:rsidR="005375E8" w:rsidRPr="005375E8" w:rsidRDefault="005375E8" w:rsidP="00201A65">
      <w:pPr>
        <w:pStyle w:val="Listecouleur-Accent1"/>
        <w:numPr>
          <w:ilvl w:val="0"/>
          <w:numId w:val="186"/>
        </w:numPr>
        <w:tabs>
          <w:tab w:val="left" w:pos="0"/>
          <w:tab w:val="left" w:pos="284"/>
          <w:tab w:val="left" w:pos="851"/>
        </w:tabs>
        <w:spacing w:after="160" w:line="276" w:lineRule="auto"/>
        <w:ind w:left="0" w:firstLine="0"/>
        <w:rPr>
          <w:sz w:val="24"/>
          <w:szCs w:val="24"/>
        </w:rPr>
      </w:pPr>
      <w:r w:rsidRPr="005375E8">
        <w:rPr>
          <w:sz w:val="24"/>
          <w:szCs w:val="24"/>
        </w:rPr>
        <w:t>46XY</w:t>
      </w:r>
    </w:p>
    <w:p w14:paraId="55EDBA18" w14:textId="77777777" w:rsidR="005375E8" w:rsidRPr="005375E8" w:rsidRDefault="005375E8" w:rsidP="00201A65">
      <w:pPr>
        <w:pStyle w:val="Listecouleur-Accent1"/>
        <w:numPr>
          <w:ilvl w:val="0"/>
          <w:numId w:val="186"/>
        </w:numPr>
        <w:tabs>
          <w:tab w:val="left" w:pos="0"/>
          <w:tab w:val="left" w:pos="284"/>
          <w:tab w:val="left" w:pos="851"/>
        </w:tabs>
        <w:spacing w:after="160" w:line="276" w:lineRule="auto"/>
        <w:ind w:left="0" w:firstLine="0"/>
        <w:rPr>
          <w:sz w:val="24"/>
          <w:szCs w:val="24"/>
        </w:rPr>
      </w:pPr>
      <w:r w:rsidRPr="005375E8">
        <w:rPr>
          <w:sz w:val="24"/>
          <w:szCs w:val="24"/>
        </w:rPr>
        <w:t>46XX</w:t>
      </w:r>
    </w:p>
    <w:p w14:paraId="1C091053" w14:textId="77777777" w:rsidR="00C3321C" w:rsidRDefault="005375E8" w:rsidP="00201A65">
      <w:pPr>
        <w:pStyle w:val="Listecouleur-Accent1"/>
        <w:numPr>
          <w:ilvl w:val="0"/>
          <w:numId w:val="186"/>
        </w:numPr>
        <w:tabs>
          <w:tab w:val="left" w:pos="0"/>
          <w:tab w:val="left" w:pos="284"/>
          <w:tab w:val="left" w:pos="851"/>
        </w:tabs>
        <w:spacing w:after="160" w:line="276" w:lineRule="auto"/>
        <w:ind w:left="0" w:firstLine="0"/>
        <w:rPr>
          <w:sz w:val="24"/>
          <w:szCs w:val="24"/>
        </w:rPr>
      </w:pPr>
      <w:r w:rsidRPr="005375E8">
        <w:rPr>
          <w:sz w:val="24"/>
          <w:szCs w:val="24"/>
        </w:rPr>
        <w:t>46XYY</w:t>
      </w:r>
    </w:p>
    <w:p w14:paraId="22C3FF52" w14:textId="77777777" w:rsidR="005375E8" w:rsidRDefault="0066095F" w:rsidP="00201A65">
      <w:pPr>
        <w:pStyle w:val="Listecouleur-Accent1"/>
        <w:tabs>
          <w:tab w:val="left" w:pos="0"/>
          <w:tab w:val="left" w:pos="284"/>
          <w:tab w:val="left" w:pos="851"/>
        </w:tabs>
        <w:spacing w:after="160" w:line="276" w:lineRule="auto"/>
        <w:ind w:left="0"/>
        <w:rPr>
          <w:sz w:val="24"/>
          <w:szCs w:val="24"/>
        </w:rPr>
      </w:pPr>
      <w:r w:rsidRPr="00C3321C">
        <w:rPr>
          <w:sz w:val="24"/>
          <w:szCs w:val="24"/>
        </w:rPr>
        <w:t xml:space="preserve">Correct answer: </w:t>
      </w:r>
      <w:r w:rsidR="00C3321C">
        <w:rPr>
          <w:sz w:val="24"/>
          <w:szCs w:val="24"/>
        </w:rPr>
        <w:t>a</w:t>
      </w:r>
    </w:p>
    <w:p w14:paraId="5426A4FC" w14:textId="77777777" w:rsidR="00C3321C" w:rsidRPr="00C3321C" w:rsidRDefault="00C3321C" w:rsidP="00201A65">
      <w:pPr>
        <w:pStyle w:val="Listecouleur-Accent1"/>
        <w:tabs>
          <w:tab w:val="left" w:pos="0"/>
          <w:tab w:val="left" w:pos="284"/>
          <w:tab w:val="left" w:pos="851"/>
        </w:tabs>
        <w:spacing w:after="160" w:line="276" w:lineRule="auto"/>
        <w:ind w:left="0"/>
        <w:rPr>
          <w:sz w:val="24"/>
          <w:szCs w:val="24"/>
        </w:rPr>
      </w:pPr>
    </w:p>
    <w:p w14:paraId="69943A3A" w14:textId="77777777" w:rsidR="005375E8" w:rsidRPr="005375E8"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rPr>
      </w:pPr>
      <w:r w:rsidRPr="00CF2DBE">
        <w:rPr>
          <w:sz w:val="24"/>
          <w:szCs w:val="24"/>
          <w:lang w:val="en-US"/>
        </w:rPr>
        <w:t xml:space="preserve">CS. 17-year-old girl with amenorrhea, absent breasts, hypoplastic uterus. </w:t>
      </w:r>
      <w:r w:rsidRPr="005375E8">
        <w:rPr>
          <w:sz w:val="24"/>
          <w:szCs w:val="24"/>
        </w:rPr>
        <w:t>Most likely condition is:</w:t>
      </w:r>
    </w:p>
    <w:p w14:paraId="768AA560" w14:textId="77777777" w:rsidR="005375E8" w:rsidRPr="005375E8" w:rsidRDefault="005375E8" w:rsidP="00201A65">
      <w:pPr>
        <w:pStyle w:val="Listecouleur-Accent1"/>
        <w:numPr>
          <w:ilvl w:val="0"/>
          <w:numId w:val="187"/>
        </w:numPr>
        <w:tabs>
          <w:tab w:val="left" w:pos="0"/>
          <w:tab w:val="left" w:pos="284"/>
          <w:tab w:val="left" w:pos="851"/>
        </w:tabs>
        <w:spacing w:after="160" w:line="276" w:lineRule="auto"/>
        <w:ind w:left="0" w:firstLine="0"/>
        <w:rPr>
          <w:sz w:val="24"/>
          <w:szCs w:val="24"/>
        </w:rPr>
      </w:pPr>
      <w:r w:rsidRPr="005375E8">
        <w:rPr>
          <w:sz w:val="24"/>
          <w:szCs w:val="24"/>
        </w:rPr>
        <w:t>Turner’s syndrome</w:t>
      </w:r>
    </w:p>
    <w:p w14:paraId="3FF739B4" w14:textId="77777777" w:rsidR="005375E8" w:rsidRPr="005375E8" w:rsidRDefault="005375E8" w:rsidP="00201A65">
      <w:pPr>
        <w:pStyle w:val="Listecouleur-Accent1"/>
        <w:numPr>
          <w:ilvl w:val="0"/>
          <w:numId w:val="187"/>
        </w:numPr>
        <w:tabs>
          <w:tab w:val="left" w:pos="0"/>
          <w:tab w:val="left" w:pos="284"/>
          <w:tab w:val="left" w:pos="851"/>
        </w:tabs>
        <w:spacing w:after="160" w:line="276" w:lineRule="auto"/>
        <w:ind w:left="0" w:firstLine="0"/>
        <w:rPr>
          <w:sz w:val="24"/>
          <w:szCs w:val="24"/>
        </w:rPr>
      </w:pPr>
      <w:r w:rsidRPr="005375E8">
        <w:rPr>
          <w:sz w:val="24"/>
          <w:szCs w:val="24"/>
        </w:rPr>
        <w:t xml:space="preserve">Sheehan Syndrome </w:t>
      </w:r>
    </w:p>
    <w:p w14:paraId="0A6D828A" w14:textId="77777777" w:rsidR="005375E8" w:rsidRPr="005375E8" w:rsidRDefault="005375E8" w:rsidP="00201A65">
      <w:pPr>
        <w:pStyle w:val="Listecouleur-Accent1"/>
        <w:numPr>
          <w:ilvl w:val="0"/>
          <w:numId w:val="187"/>
        </w:numPr>
        <w:tabs>
          <w:tab w:val="left" w:pos="0"/>
          <w:tab w:val="left" w:pos="284"/>
          <w:tab w:val="left" w:pos="851"/>
        </w:tabs>
        <w:spacing w:after="160" w:line="276" w:lineRule="auto"/>
        <w:ind w:left="0" w:firstLine="0"/>
        <w:rPr>
          <w:sz w:val="24"/>
          <w:szCs w:val="24"/>
        </w:rPr>
      </w:pPr>
      <w:r w:rsidRPr="005375E8">
        <w:rPr>
          <w:sz w:val="24"/>
          <w:szCs w:val="24"/>
        </w:rPr>
        <w:t>Androgen intensitivity syndrome</w:t>
      </w:r>
    </w:p>
    <w:p w14:paraId="26359AF0" w14:textId="77777777" w:rsidR="005375E8" w:rsidRPr="005375E8" w:rsidRDefault="005375E8" w:rsidP="00201A65">
      <w:pPr>
        <w:pStyle w:val="Listecouleur-Accent1"/>
        <w:numPr>
          <w:ilvl w:val="0"/>
          <w:numId w:val="187"/>
        </w:numPr>
        <w:tabs>
          <w:tab w:val="left" w:pos="0"/>
          <w:tab w:val="left" w:pos="284"/>
          <w:tab w:val="left" w:pos="851"/>
        </w:tabs>
        <w:spacing w:after="160" w:line="276" w:lineRule="auto"/>
        <w:ind w:left="0" w:firstLine="0"/>
        <w:rPr>
          <w:sz w:val="24"/>
          <w:szCs w:val="24"/>
        </w:rPr>
      </w:pPr>
      <w:r w:rsidRPr="005375E8">
        <w:rPr>
          <w:sz w:val="24"/>
          <w:szCs w:val="24"/>
        </w:rPr>
        <w:t>Klinefelter’s syndrome</w:t>
      </w:r>
    </w:p>
    <w:p w14:paraId="7185A281" w14:textId="77777777" w:rsidR="005375E8" w:rsidRPr="005375E8" w:rsidRDefault="005375E8" w:rsidP="00201A65">
      <w:pPr>
        <w:pStyle w:val="Listecouleur-Accent1"/>
        <w:numPr>
          <w:ilvl w:val="0"/>
          <w:numId w:val="187"/>
        </w:numPr>
        <w:tabs>
          <w:tab w:val="left" w:pos="0"/>
          <w:tab w:val="left" w:pos="284"/>
          <w:tab w:val="left" w:pos="851"/>
        </w:tabs>
        <w:spacing w:after="160" w:line="276" w:lineRule="auto"/>
        <w:ind w:left="0" w:firstLine="0"/>
        <w:rPr>
          <w:sz w:val="24"/>
          <w:szCs w:val="24"/>
        </w:rPr>
      </w:pPr>
      <w:r w:rsidRPr="005375E8">
        <w:rPr>
          <w:sz w:val="24"/>
          <w:szCs w:val="24"/>
        </w:rPr>
        <w:t xml:space="preserve">Mullerian agenesis </w:t>
      </w:r>
    </w:p>
    <w:p w14:paraId="2EB82D58" w14:textId="77777777" w:rsid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C3321C">
        <w:rPr>
          <w:sz w:val="24"/>
          <w:szCs w:val="24"/>
        </w:rPr>
        <w:t>a</w:t>
      </w:r>
    </w:p>
    <w:p w14:paraId="6AB053D2" w14:textId="77777777" w:rsidR="00C3321C" w:rsidRPr="005375E8" w:rsidRDefault="00C3321C" w:rsidP="00201A65">
      <w:pPr>
        <w:pStyle w:val="Listecouleur-Accent1"/>
        <w:tabs>
          <w:tab w:val="left" w:pos="0"/>
          <w:tab w:val="left" w:pos="709"/>
          <w:tab w:val="left" w:pos="851"/>
        </w:tabs>
        <w:spacing w:after="160" w:line="276" w:lineRule="auto"/>
        <w:ind w:left="0"/>
        <w:rPr>
          <w:sz w:val="24"/>
          <w:szCs w:val="24"/>
        </w:rPr>
      </w:pPr>
    </w:p>
    <w:p w14:paraId="098C8ABD" w14:textId="77777777" w:rsidR="005375E8" w:rsidRPr="005375E8"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rPr>
      </w:pPr>
      <w:r w:rsidRPr="00CF2DBE">
        <w:rPr>
          <w:sz w:val="24"/>
          <w:szCs w:val="24"/>
          <w:lang w:val="en-US"/>
        </w:rPr>
        <w:t xml:space="preserve">CS. 15-year-old female presents with primary amenorrhea. Her breasts are Tanner 4 but she has no axillary or pubic hair. </w:t>
      </w:r>
      <w:r w:rsidRPr="005375E8">
        <w:rPr>
          <w:sz w:val="24"/>
          <w:szCs w:val="24"/>
        </w:rPr>
        <w:t>The most likely diagnosis is:</w:t>
      </w:r>
    </w:p>
    <w:p w14:paraId="6FB33A44" w14:textId="77777777" w:rsidR="005375E8" w:rsidRPr="005375E8" w:rsidRDefault="005375E8" w:rsidP="00201A65">
      <w:pPr>
        <w:pStyle w:val="Listecouleur-Accent1"/>
        <w:numPr>
          <w:ilvl w:val="0"/>
          <w:numId w:val="188"/>
        </w:numPr>
        <w:tabs>
          <w:tab w:val="left" w:pos="0"/>
          <w:tab w:val="left" w:pos="284"/>
          <w:tab w:val="left" w:pos="851"/>
        </w:tabs>
        <w:spacing w:after="160" w:line="276" w:lineRule="auto"/>
        <w:ind w:left="0" w:firstLine="0"/>
        <w:rPr>
          <w:sz w:val="24"/>
          <w:szCs w:val="24"/>
        </w:rPr>
      </w:pPr>
      <w:r w:rsidRPr="005375E8">
        <w:rPr>
          <w:sz w:val="24"/>
          <w:szCs w:val="24"/>
        </w:rPr>
        <w:t>Turner’s syndrome</w:t>
      </w:r>
    </w:p>
    <w:p w14:paraId="49CF3917" w14:textId="77777777" w:rsidR="005375E8" w:rsidRPr="005375E8" w:rsidRDefault="005375E8" w:rsidP="00201A65">
      <w:pPr>
        <w:pStyle w:val="Listecouleur-Accent1"/>
        <w:numPr>
          <w:ilvl w:val="0"/>
          <w:numId w:val="188"/>
        </w:numPr>
        <w:tabs>
          <w:tab w:val="left" w:pos="0"/>
          <w:tab w:val="left" w:pos="284"/>
          <w:tab w:val="left" w:pos="851"/>
        </w:tabs>
        <w:spacing w:after="160" w:line="276" w:lineRule="auto"/>
        <w:ind w:left="0" w:firstLine="0"/>
        <w:rPr>
          <w:sz w:val="24"/>
          <w:szCs w:val="24"/>
        </w:rPr>
      </w:pPr>
      <w:r w:rsidRPr="005375E8">
        <w:rPr>
          <w:sz w:val="24"/>
          <w:szCs w:val="24"/>
        </w:rPr>
        <w:t>Mullerian agenesis</w:t>
      </w:r>
    </w:p>
    <w:p w14:paraId="2DCE00E5" w14:textId="77777777" w:rsidR="005375E8" w:rsidRPr="005375E8" w:rsidRDefault="005375E8" w:rsidP="00201A65">
      <w:pPr>
        <w:pStyle w:val="Listecouleur-Accent1"/>
        <w:numPr>
          <w:ilvl w:val="0"/>
          <w:numId w:val="188"/>
        </w:numPr>
        <w:tabs>
          <w:tab w:val="left" w:pos="0"/>
          <w:tab w:val="left" w:pos="284"/>
          <w:tab w:val="left" w:pos="851"/>
        </w:tabs>
        <w:spacing w:after="160" w:line="276" w:lineRule="auto"/>
        <w:ind w:left="0" w:firstLine="0"/>
        <w:rPr>
          <w:sz w:val="24"/>
          <w:szCs w:val="24"/>
        </w:rPr>
      </w:pPr>
      <w:r w:rsidRPr="005375E8">
        <w:rPr>
          <w:sz w:val="24"/>
          <w:szCs w:val="24"/>
        </w:rPr>
        <w:t>Testicular feminization syndrome</w:t>
      </w:r>
    </w:p>
    <w:p w14:paraId="53052D5A" w14:textId="77777777" w:rsidR="005375E8" w:rsidRPr="005375E8" w:rsidRDefault="005375E8" w:rsidP="00201A65">
      <w:pPr>
        <w:pStyle w:val="Listecouleur-Accent1"/>
        <w:numPr>
          <w:ilvl w:val="0"/>
          <w:numId w:val="188"/>
        </w:numPr>
        <w:tabs>
          <w:tab w:val="left" w:pos="0"/>
          <w:tab w:val="left" w:pos="284"/>
          <w:tab w:val="left" w:pos="851"/>
        </w:tabs>
        <w:spacing w:after="160" w:line="276" w:lineRule="auto"/>
        <w:ind w:left="0" w:firstLine="0"/>
        <w:rPr>
          <w:sz w:val="24"/>
          <w:szCs w:val="24"/>
        </w:rPr>
      </w:pPr>
      <w:r w:rsidRPr="005375E8">
        <w:rPr>
          <w:sz w:val="24"/>
          <w:szCs w:val="24"/>
        </w:rPr>
        <w:t>Premature ovarian failure</w:t>
      </w:r>
    </w:p>
    <w:p w14:paraId="08A9BF93" w14:textId="77777777" w:rsidR="005375E8" w:rsidRPr="005375E8" w:rsidRDefault="005375E8" w:rsidP="00201A65">
      <w:pPr>
        <w:pStyle w:val="Listecouleur-Accent1"/>
        <w:numPr>
          <w:ilvl w:val="0"/>
          <w:numId w:val="188"/>
        </w:numPr>
        <w:tabs>
          <w:tab w:val="left" w:pos="0"/>
          <w:tab w:val="left" w:pos="284"/>
          <w:tab w:val="left" w:pos="851"/>
        </w:tabs>
        <w:spacing w:after="160" w:line="276" w:lineRule="auto"/>
        <w:ind w:left="0" w:firstLine="0"/>
        <w:rPr>
          <w:sz w:val="24"/>
          <w:szCs w:val="24"/>
        </w:rPr>
      </w:pPr>
      <w:r w:rsidRPr="005375E8">
        <w:rPr>
          <w:sz w:val="24"/>
          <w:szCs w:val="24"/>
        </w:rPr>
        <w:t xml:space="preserve">Ovarian disgenesis </w:t>
      </w:r>
    </w:p>
    <w:p w14:paraId="732710C3" w14:textId="77777777" w:rsidR="005375E8" w:rsidRP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C3321C">
        <w:rPr>
          <w:sz w:val="24"/>
          <w:szCs w:val="24"/>
        </w:rPr>
        <w:t>c</w:t>
      </w:r>
    </w:p>
    <w:p w14:paraId="3CBB090B" w14:textId="77777777" w:rsidR="005375E8" w:rsidRPr="00241341" w:rsidRDefault="005375E8" w:rsidP="00201A65">
      <w:pPr>
        <w:pStyle w:val="Listecouleur-Accent1"/>
        <w:tabs>
          <w:tab w:val="left" w:pos="0"/>
          <w:tab w:val="left" w:pos="709"/>
          <w:tab w:val="left" w:pos="851"/>
        </w:tabs>
        <w:spacing w:after="160" w:line="276" w:lineRule="auto"/>
        <w:ind w:left="0"/>
        <w:rPr>
          <w:sz w:val="24"/>
          <w:szCs w:val="24"/>
          <w:lang w:val="en-GB"/>
        </w:rPr>
      </w:pPr>
    </w:p>
    <w:p w14:paraId="6E56BCBE" w14:textId="77777777" w:rsidR="005375E8" w:rsidRPr="00CF2DBE"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sidRPr="00CF2DBE">
        <w:rPr>
          <w:sz w:val="24"/>
          <w:szCs w:val="24"/>
          <w:lang w:val="en-US"/>
        </w:rPr>
        <w:t>CS. Pure gonadal dysgenesis will be diagnosed in the presence of:</w:t>
      </w:r>
    </w:p>
    <w:p w14:paraId="1093A562" w14:textId="77777777" w:rsidR="005375E8" w:rsidRPr="005375E8" w:rsidRDefault="00A0730A" w:rsidP="00201A65">
      <w:pPr>
        <w:pStyle w:val="Listecouleur-Accent1"/>
        <w:numPr>
          <w:ilvl w:val="0"/>
          <w:numId w:val="189"/>
        </w:numPr>
        <w:tabs>
          <w:tab w:val="left" w:pos="0"/>
          <w:tab w:val="left" w:pos="142"/>
          <w:tab w:val="left" w:pos="284"/>
        </w:tabs>
        <w:spacing w:after="160" w:line="276" w:lineRule="auto"/>
        <w:ind w:left="0" w:firstLine="0"/>
        <w:rPr>
          <w:sz w:val="24"/>
          <w:szCs w:val="24"/>
        </w:rPr>
      </w:pPr>
      <w:r>
        <w:rPr>
          <w:sz w:val="24"/>
          <w:szCs w:val="24"/>
        </w:rPr>
        <w:t>b</w:t>
      </w:r>
      <w:r w:rsidR="005375E8" w:rsidRPr="005375E8">
        <w:rPr>
          <w:sz w:val="24"/>
          <w:szCs w:val="24"/>
        </w:rPr>
        <w:t>ilateral streak gonads</w:t>
      </w:r>
    </w:p>
    <w:p w14:paraId="0B3C6ADC" w14:textId="77777777" w:rsidR="005375E8" w:rsidRPr="005375E8" w:rsidRDefault="00A0730A" w:rsidP="00201A65">
      <w:pPr>
        <w:pStyle w:val="Listecouleur-Accent1"/>
        <w:numPr>
          <w:ilvl w:val="0"/>
          <w:numId w:val="189"/>
        </w:numPr>
        <w:tabs>
          <w:tab w:val="left" w:pos="0"/>
          <w:tab w:val="left" w:pos="142"/>
          <w:tab w:val="left" w:pos="284"/>
        </w:tabs>
        <w:spacing w:after="160" w:line="276" w:lineRule="auto"/>
        <w:ind w:left="0" w:firstLine="0"/>
        <w:rPr>
          <w:sz w:val="24"/>
          <w:szCs w:val="24"/>
        </w:rPr>
      </w:pPr>
      <w:r>
        <w:rPr>
          <w:sz w:val="24"/>
          <w:szCs w:val="24"/>
        </w:rPr>
        <w:t>b</w:t>
      </w:r>
      <w:r w:rsidR="005375E8" w:rsidRPr="005375E8">
        <w:rPr>
          <w:sz w:val="24"/>
          <w:szCs w:val="24"/>
        </w:rPr>
        <w:t>ilateral dysgenetic gonads</w:t>
      </w:r>
    </w:p>
    <w:p w14:paraId="27DC2DA0" w14:textId="77777777" w:rsidR="005375E8" w:rsidRPr="00CF2DBE" w:rsidRDefault="00A0730A" w:rsidP="00201A65">
      <w:pPr>
        <w:pStyle w:val="Listecouleur-Accent1"/>
        <w:numPr>
          <w:ilvl w:val="0"/>
          <w:numId w:val="189"/>
        </w:numPr>
        <w:tabs>
          <w:tab w:val="left" w:pos="0"/>
          <w:tab w:val="left" w:pos="142"/>
          <w:tab w:val="left" w:pos="284"/>
        </w:tabs>
        <w:spacing w:after="160" w:line="276" w:lineRule="auto"/>
        <w:ind w:left="0" w:firstLine="0"/>
        <w:rPr>
          <w:sz w:val="24"/>
          <w:szCs w:val="24"/>
          <w:lang w:val="en-US"/>
        </w:rPr>
      </w:pPr>
      <w:r w:rsidRPr="00CF2DBE">
        <w:rPr>
          <w:sz w:val="24"/>
          <w:szCs w:val="24"/>
          <w:lang w:val="en-US"/>
        </w:rPr>
        <w:t>o</w:t>
      </w:r>
      <w:r w:rsidR="005375E8" w:rsidRPr="00CF2DBE">
        <w:rPr>
          <w:sz w:val="24"/>
          <w:szCs w:val="24"/>
          <w:lang w:val="en-US"/>
        </w:rPr>
        <w:t>ne side steak and other disgenetic gonads</w:t>
      </w:r>
    </w:p>
    <w:p w14:paraId="44CF1357" w14:textId="77777777" w:rsidR="005375E8" w:rsidRPr="00CF2DBE" w:rsidRDefault="00A0730A" w:rsidP="00201A65">
      <w:pPr>
        <w:pStyle w:val="Listecouleur-Accent1"/>
        <w:numPr>
          <w:ilvl w:val="0"/>
          <w:numId w:val="189"/>
        </w:numPr>
        <w:tabs>
          <w:tab w:val="left" w:pos="0"/>
          <w:tab w:val="left" w:pos="142"/>
          <w:tab w:val="left" w:pos="284"/>
        </w:tabs>
        <w:spacing w:after="160" w:line="276" w:lineRule="auto"/>
        <w:ind w:left="0" w:firstLine="0"/>
        <w:rPr>
          <w:sz w:val="24"/>
          <w:szCs w:val="24"/>
          <w:lang w:val="en-US"/>
        </w:rPr>
      </w:pPr>
      <w:r w:rsidRPr="00CF2DBE">
        <w:rPr>
          <w:sz w:val="24"/>
          <w:szCs w:val="24"/>
          <w:lang w:val="en-US"/>
        </w:rPr>
        <w:t>o</w:t>
      </w:r>
      <w:r w:rsidR="005375E8" w:rsidRPr="00CF2DBE">
        <w:rPr>
          <w:sz w:val="24"/>
          <w:szCs w:val="24"/>
          <w:lang w:val="en-US"/>
        </w:rPr>
        <w:t>ne side streak and other normal looking gonad</w:t>
      </w:r>
    </w:p>
    <w:p w14:paraId="5725BDA1" w14:textId="77777777" w:rsidR="00A0730A" w:rsidRDefault="005375E8" w:rsidP="00201A65">
      <w:pPr>
        <w:pStyle w:val="Listecouleur-Accent1"/>
        <w:numPr>
          <w:ilvl w:val="0"/>
          <w:numId w:val="189"/>
        </w:numPr>
        <w:tabs>
          <w:tab w:val="left" w:pos="0"/>
          <w:tab w:val="left" w:pos="142"/>
          <w:tab w:val="left" w:pos="284"/>
        </w:tabs>
        <w:spacing w:after="160" w:line="276" w:lineRule="auto"/>
        <w:ind w:left="0" w:firstLine="0"/>
        <w:rPr>
          <w:sz w:val="24"/>
          <w:szCs w:val="24"/>
        </w:rPr>
      </w:pPr>
      <w:r w:rsidRPr="005375E8">
        <w:rPr>
          <w:sz w:val="24"/>
          <w:szCs w:val="24"/>
        </w:rPr>
        <w:t xml:space="preserve">XO Kariotipe </w:t>
      </w:r>
    </w:p>
    <w:p w14:paraId="5DE8BF33" w14:textId="77777777" w:rsidR="005375E8" w:rsidRDefault="0066095F" w:rsidP="00201A65">
      <w:pPr>
        <w:pStyle w:val="Listecouleur-Accent1"/>
        <w:tabs>
          <w:tab w:val="left" w:pos="0"/>
          <w:tab w:val="left" w:pos="142"/>
          <w:tab w:val="left" w:pos="284"/>
        </w:tabs>
        <w:spacing w:after="160" w:line="276" w:lineRule="auto"/>
        <w:ind w:left="0"/>
        <w:rPr>
          <w:sz w:val="24"/>
          <w:szCs w:val="24"/>
          <w:lang w:val="en-US"/>
        </w:rPr>
      </w:pPr>
      <w:r w:rsidRPr="00A0730A">
        <w:rPr>
          <w:sz w:val="24"/>
          <w:szCs w:val="24"/>
        </w:rPr>
        <w:t xml:space="preserve">Correct answer: </w:t>
      </w:r>
      <w:r w:rsidR="00A0730A">
        <w:rPr>
          <w:sz w:val="24"/>
          <w:szCs w:val="24"/>
        </w:rPr>
        <w:t>a</w:t>
      </w:r>
    </w:p>
    <w:p w14:paraId="44FBEF14" w14:textId="77777777" w:rsidR="00874543" w:rsidRPr="00874543" w:rsidRDefault="00874543" w:rsidP="00201A65">
      <w:pPr>
        <w:pStyle w:val="Listecouleur-Accent1"/>
        <w:tabs>
          <w:tab w:val="left" w:pos="0"/>
          <w:tab w:val="left" w:pos="142"/>
          <w:tab w:val="left" w:pos="284"/>
        </w:tabs>
        <w:spacing w:after="160" w:line="276" w:lineRule="auto"/>
        <w:ind w:left="0"/>
        <w:rPr>
          <w:sz w:val="24"/>
          <w:szCs w:val="24"/>
          <w:lang w:val="en-US"/>
        </w:rPr>
      </w:pPr>
    </w:p>
    <w:p w14:paraId="100FAD28" w14:textId="77777777" w:rsidR="00874543" w:rsidRPr="00CF2DBE" w:rsidRDefault="00874543"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Pr>
          <w:sz w:val="24"/>
          <w:szCs w:val="24"/>
          <w:lang w:val="en-US"/>
        </w:rPr>
        <w:t>CM</w:t>
      </w:r>
      <w:r w:rsidRPr="00CF2DBE">
        <w:rPr>
          <w:sz w:val="24"/>
          <w:szCs w:val="24"/>
          <w:lang w:val="en-US"/>
        </w:rPr>
        <w:t>. Pure gonadal dysgenesis will be diagnosed in the presence of:</w:t>
      </w:r>
    </w:p>
    <w:p w14:paraId="447297AC" w14:textId="77777777" w:rsidR="00874543" w:rsidRPr="00874543" w:rsidRDefault="00874543" w:rsidP="00201A65">
      <w:pPr>
        <w:pStyle w:val="Listecouleur-Accent1"/>
        <w:numPr>
          <w:ilvl w:val="1"/>
          <w:numId w:val="188"/>
        </w:numPr>
        <w:tabs>
          <w:tab w:val="left" w:pos="0"/>
          <w:tab w:val="left" w:pos="142"/>
          <w:tab w:val="left" w:pos="284"/>
        </w:tabs>
        <w:spacing w:after="160" w:line="276" w:lineRule="auto"/>
        <w:ind w:hanging="1440"/>
        <w:rPr>
          <w:sz w:val="24"/>
          <w:szCs w:val="24"/>
        </w:rPr>
      </w:pPr>
      <w:r>
        <w:rPr>
          <w:sz w:val="24"/>
          <w:szCs w:val="24"/>
        </w:rPr>
        <w:t>b</w:t>
      </w:r>
      <w:r w:rsidRPr="005375E8">
        <w:rPr>
          <w:sz w:val="24"/>
          <w:szCs w:val="24"/>
        </w:rPr>
        <w:t>ilateral streak gonads</w:t>
      </w:r>
    </w:p>
    <w:p w14:paraId="7B31678A" w14:textId="77777777" w:rsidR="00874543" w:rsidRPr="00874543" w:rsidRDefault="00874543" w:rsidP="00201A65">
      <w:pPr>
        <w:pStyle w:val="Listecouleur-Accent1"/>
        <w:numPr>
          <w:ilvl w:val="1"/>
          <w:numId w:val="188"/>
        </w:numPr>
        <w:tabs>
          <w:tab w:val="left" w:pos="0"/>
          <w:tab w:val="left" w:pos="142"/>
          <w:tab w:val="left" w:pos="284"/>
        </w:tabs>
        <w:spacing w:after="160" w:line="276" w:lineRule="auto"/>
        <w:ind w:hanging="1440"/>
        <w:rPr>
          <w:sz w:val="24"/>
          <w:szCs w:val="24"/>
        </w:rPr>
      </w:pPr>
      <w:r w:rsidRPr="00874543">
        <w:rPr>
          <w:sz w:val="24"/>
          <w:szCs w:val="24"/>
        </w:rPr>
        <w:t>bilateral dysgenetic gonads</w:t>
      </w:r>
    </w:p>
    <w:p w14:paraId="315E12F8" w14:textId="77777777" w:rsidR="00874543" w:rsidRDefault="00874543" w:rsidP="00201A65">
      <w:pPr>
        <w:pStyle w:val="Listecouleur-Accent1"/>
        <w:numPr>
          <w:ilvl w:val="1"/>
          <w:numId w:val="188"/>
        </w:numPr>
        <w:tabs>
          <w:tab w:val="left" w:pos="0"/>
          <w:tab w:val="left" w:pos="142"/>
          <w:tab w:val="left" w:pos="284"/>
        </w:tabs>
        <w:spacing w:after="160" w:line="276" w:lineRule="auto"/>
        <w:ind w:hanging="1440"/>
        <w:rPr>
          <w:sz w:val="24"/>
          <w:szCs w:val="24"/>
          <w:lang w:val="en-US"/>
        </w:rPr>
      </w:pPr>
      <w:r w:rsidRPr="00874543">
        <w:rPr>
          <w:sz w:val="24"/>
          <w:szCs w:val="24"/>
          <w:lang w:val="en-US"/>
        </w:rPr>
        <w:t>one side steak and other disgenetic gonads</w:t>
      </w:r>
    </w:p>
    <w:p w14:paraId="010A7510" w14:textId="77777777" w:rsidR="00874543" w:rsidRDefault="00874543" w:rsidP="00201A65">
      <w:pPr>
        <w:pStyle w:val="Listecouleur-Accent1"/>
        <w:numPr>
          <w:ilvl w:val="1"/>
          <w:numId w:val="188"/>
        </w:numPr>
        <w:tabs>
          <w:tab w:val="left" w:pos="0"/>
          <w:tab w:val="left" w:pos="142"/>
          <w:tab w:val="left" w:pos="284"/>
        </w:tabs>
        <w:spacing w:after="160" w:line="276" w:lineRule="auto"/>
        <w:ind w:hanging="1440"/>
        <w:rPr>
          <w:sz w:val="24"/>
          <w:szCs w:val="24"/>
          <w:lang w:val="en-US"/>
        </w:rPr>
      </w:pPr>
      <w:r w:rsidRPr="00874543">
        <w:rPr>
          <w:sz w:val="24"/>
          <w:szCs w:val="24"/>
          <w:lang w:val="en-US"/>
        </w:rPr>
        <w:t>one side streak and other normal looking gonad</w:t>
      </w:r>
    </w:p>
    <w:p w14:paraId="09398670" w14:textId="77777777" w:rsidR="00874543" w:rsidRPr="00874543" w:rsidRDefault="00874543" w:rsidP="00201A65">
      <w:pPr>
        <w:pStyle w:val="Listecouleur-Accent1"/>
        <w:numPr>
          <w:ilvl w:val="1"/>
          <w:numId w:val="188"/>
        </w:numPr>
        <w:tabs>
          <w:tab w:val="left" w:pos="0"/>
          <w:tab w:val="left" w:pos="142"/>
          <w:tab w:val="left" w:pos="284"/>
        </w:tabs>
        <w:spacing w:after="160" w:line="276" w:lineRule="auto"/>
        <w:ind w:hanging="1440"/>
        <w:rPr>
          <w:sz w:val="24"/>
          <w:szCs w:val="24"/>
          <w:lang w:val="en-US"/>
        </w:rPr>
      </w:pPr>
      <w:r>
        <w:rPr>
          <w:sz w:val="24"/>
          <w:szCs w:val="24"/>
        </w:rPr>
        <w:t>X</w:t>
      </w:r>
      <w:r>
        <w:rPr>
          <w:sz w:val="24"/>
          <w:szCs w:val="24"/>
          <w:lang w:val="en-US"/>
        </w:rPr>
        <w:t>X</w:t>
      </w:r>
      <w:r w:rsidRPr="00874543">
        <w:rPr>
          <w:sz w:val="24"/>
          <w:szCs w:val="24"/>
        </w:rPr>
        <w:t xml:space="preserve"> Kariotipe </w:t>
      </w:r>
    </w:p>
    <w:p w14:paraId="7EE71CD3" w14:textId="77777777" w:rsidR="00874543" w:rsidRPr="00874543" w:rsidRDefault="00874543" w:rsidP="00201A65">
      <w:pPr>
        <w:pStyle w:val="Listecouleur-Accent1"/>
        <w:tabs>
          <w:tab w:val="left" w:pos="0"/>
          <w:tab w:val="left" w:pos="142"/>
          <w:tab w:val="left" w:pos="284"/>
        </w:tabs>
        <w:spacing w:after="160" w:line="276" w:lineRule="auto"/>
        <w:ind w:left="0"/>
        <w:rPr>
          <w:sz w:val="24"/>
          <w:szCs w:val="24"/>
          <w:lang w:val="en-US"/>
        </w:rPr>
      </w:pPr>
      <w:r w:rsidRPr="00A0730A">
        <w:rPr>
          <w:sz w:val="24"/>
          <w:szCs w:val="24"/>
        </w:rPr>
        <w:t xml:space="preserve">Correct answer: </w:t>
      </w:r>
      <w:r>
        <w:rPr>
          <w:sz w:val="24"/>
          <w:szCs w:val="24"/>
        </w:rPr>
        <w:t>a</w:t>
      </w:r>
      <w:r>
        <w:rPr>
          <w:sz w:val="24"/>
          <w:szCs w:val="24"/>
          <w:lang w:val="en-US"/>
        </w:rPr>
        <w:t>, e</w:t>
      </w:r>
    </w:p>
    <w:p w14:paraId="0349C175" w14:textId="77777777" w:rsidR="005375E8" w:rsidRPr="005375E8" w:rsidRDefault="005375E8" w:rsidP="00201A65">
      <w:pPr>
        <w:pStyle w:val="Listecouleur-Accent1"/>
        <w:tabs>
          <w:tab w:val="left" w:pos="0"/>
          <w:tab w:val="left" w:pos="709"/>
          <w:tab w:val="left" w:pos="851"/>
        </w:tabs>
        <w:spacing w:after="160" w:line="276" w:lineRule="auto"/>
        <w:ind w:left="0"/>
        <w:rPr>
          <w:sz w:val="24"/>
          <w:szCs w:val="24"/>
        </w:rPr>
      </w:pPr>
    </w:p>
    <w:p w14:paraId="3F8F4580" w14:textId="77777777" w:rsidR="005375E8" w:rsidRPr="00CF2DBE"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sidRPr="00CF2DBE">
        <w:rPr>
          <w:sz w:val="24"/>
          <w:szCs w:val="24"/>
          <w:lang w:val="en-US"/>
        </w:rPr>
        <w:lastRenderedPageBreak/>
        <w:t>CS. A pacient of 47 XXY karyotype present with feature of hypogonadism. Likely diagnosis :</w:t>
      </w:r>
    </w:p>
    <w:p w14:paraId="766A087B" w14:textId="77777777" w:rsidR="005375E8" w:rsidRPr="005375E8" w:rsidRDefault="005375E8" w:rsidP="00201A65">
      <w:pPr>
        <w:pStyle w:val="Listecouleur-Accent1"/>
        <w:numPr>
          <w:ilvl w:val="0"/>
          <w:numId w:val="190"/>
        </w:numPr>
        <w:tabs>
          <w:tab w:val="left" w:pos="0"/>
          <w:tab w:val="left" w:pos="284"/>
          <w:tab w:val="left" w:pos="851"/>
        </w:tabs>
        <w:spacing w:after="160" w:line="276" w:lineRule="auto"/>
        <w:ind w:left="0" w:firstLine="0"/>
        <w:rPr>
          <w:sz w:val="24"/>
          <w:szCs w:val="24"/>
        </w:rPr>
      </w:pPr>
      <w:r w:rsidRPr="005375E8">
        <w:rPr>
          <w:sz w:val="24"/>
          <w:szCs w:val="24"/>
        </w:rPr>
        <w:t>Turners syndrome</w:t>
      </w:r>
    </w:p>
    <w:p w14:paraId="5CD44461" w14:textId="77777777" w:rsidR="005375E8" w:rsidRPr="005375E8" w:rsidRDefault="005375E8" w:rsidP="00201A65">
      <w:pPr>
        <w:pStyle w:val="Listecouleur-Accent1"/>
        <w:numPr>
          <w:ilvl w:val="0"/>
          <w:numId w:val="190"/>
        </w:numPr>
        <w:tabs>
          <w:tab w:val="left" w:pos="0"/>
          <w:tab w:val="left" w:pos="284"/>
          <w:tab w:val="left" w:pos="851"/>
        </w:tabs>
        <w:spacing w:after="160" w:line="276" w:lineRule="auto"/>
        <w:ind w:left="0" w:firstLine="0"/>
        <w:rPr>
          <w:sz w:val="24"/>
          <w:szCs w:val="24"/>
        </w:rPr>
      </w:pPr>
      <w:r w:rsidRPr="005375E8">
        <w:rPr>
          <w:sz w:val="24"/>
          <w:szCs w:val="24"/>
        </w:rPr>
        <w:t>Klinefelters syndrome</w:t>
      </w:r>
    </w:p>
    <w:p w14:paraId="56501414" w14:textId="77777777" w:rsidR="005375E8" w:rsidRPr="005375E8" w:rsidRDefault="005375E8" w:rsidP="00201A65">
      <w:pPr>
        <w:pStyle w:val="Listecouleur-Accent1"/>
        <w:numPr>
          <w:ilvl w:val="0"/>
          <w:numId w:val="190"/>
        </w:numPr>
        <w:tabs>
          <w:tab w:val="left" w:pos="0"/>
          <w:tab w:val="left" w:pos="284"/>
          <w:tab w:val="left" w:pos="851"/>
        </w:tabs>
        <w:spacing w:after="160" w:line="276" w:lineRule="auto"/>
        <w:ind w:left="0" w:firstLine="0"/>
        <w:rPr>
          <w:sz w:val="24"/>
          <w:szCs w:val="24"/>
        </w:rPr>
      </w:pPr>
      <w:r w:rsidRPr="005375E8">
        <w:rPr>
          <w:sz w:val="24"/>
          <w:szCs w:val="24"/>
        </w:rPr>
        <w:t>Edwards syndrome</w:t>
      </w:r>
    </w:p>
    <w:p w14:paraId="591F311C" w14:textId="77777777" w:rsidR="005375E8" w:rsidRPr="005375E8" w:rsidRDefault="005375E8" w:rsidP="00201A65">
      <w:pPr>
        <w:pStyle w:val="Listecouleur-Accent1"/>
        <w:numPr>
          <w:ilvl w:val="0"/>
          <w:numId w:val="190"/>
        </w:numPr>
        <w:tabs>
          <w:tab w:val="left" w:pos="0"/>
          <w:tab w:val="left" w:pos="284"/>
          <w:tab w:val="left" w:pos="851"/>
        </w:tabs>
        <w:spacing w:after="160" w:line="276" w:lineRule="auto"/>
        <w:ind w:left="0" w:firstLine="0"/>
        <w:rPr>
          <w:sz w:val="24"/>
          <w:szCs w:val="24"/>
        </w:rPr>
      </w:pPr>
      <w:r w:rsidRPr="005375E8">
        <w:rPr>
          <w:sz w:val="24"/>
          <w:szCs w:val="24"/>
        </w:rPr>
        <w:t>Down syndrome</w:t>
      </w:r>
    </w:p>
    <w:p w14:paraId="1CABE3F4" w14:textId="77777777" w:rsidR="005375E8" w:rsidRPr="005375E8" w:rsidRDefault="005375E8" w:rsidP="00201A65">
      <w:pPr>
        <w:pStyle w:val="Listecouleur-Accent1"/>
        <w:numPr>
          <w:ilvl w:val="0"/>
          <w:numId w:val="190"/>
        </w:numPr>
        <w:tabs>
          <w:tab w:val="left" w:pos="0"/>
          <w:tab w:val="left" w:pos="284"/>
          <w:tab w:val="left" w:pos="851"/>
        </w:tabs>
        <w:spacing w:after="160" w:line="276" w:lineRule="auto"/>
        <w:ind w:left="0" w:firstLine="0"/>
        <w:rPr>
          <w:sz w:val="24"/>
          <w:szCs w:val="24"/>
        </w:rPr>
      </w:pPr>
      <w:r w:rsidRPr="005375E8">
        <w:rPr>
          <w:sz w:val="24"/>
          <w:szCs w:val="24"/>
        </w:rPr>
        <w:t>Marfan syndrom</w:t>
      </w:r>
    </w:p>
    <w:p w14:paraId="0954C6E2" w14:textId="77777777" w:rsidR="005375E8" w:rsidRP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A0730A">
        <w:rPr>
          <w:sz w:val="24"/>
          <w:szCs w:val="24"/>
        </w:rPr>
        <w:t>b</w:t>
      </w:r>
    </w:p>
    <w:p w14:paraId="145E8B45" w14:textId="77777777" w:rsidR="005375E8" w:rsidRPr="005375E8" w:rsidRDefault="005375E8" w:rsidP="00201A65">
      <w:pPr>
        <w:pStyle w:val="Listecouleur-Accent1"/>
        <w:tabs>
          <w:tab w:val="left" w:pos="0"/>
          <w:tab w:val="left" w:pos="709"/>
          <w:tab w:val="left" w:pos="851"/>
        </w:tabs>
        <w:spacing w:after="160" w:line="276" w:lineRule="auto"/>
        <w:ind w:left="0"/>
        <w:rPr>
          <w:sz w:val="24"/>
          <w:szCs w:val="24"/>
        </w:rPr>
      </w:pPr>
    </w:p>
    <w:p w14:paraId="0A118E44" w14:textId="77777777" w:rsidR="005375E8" w:rsidRPr="005375E8" w:rsidRDefault="005375E8" w:rsidP="00201A65">
      <w:pPr>
        <w:pStyle w:val="Listecouleur-Accent1"/>
        <w:numPr>
          <w:ilvl w:val="0"/>
          <w:numId w:val="230"/>
        </w:numPr>
        <w:tabs>
          <w:tab w:val="left" w:pos="0"/>
          <w:tab w:val="left" w:pos="709"/>
          <w:tab w:val="left" w:pos="851"/>
        </w:tabs>
        <w:spacing w:after="200" w:line="276" w:lineRule="auto"/>
        <w:ind w:left="0" w:firstLine="0"/>
        <w:rPr>
          <w:sz w:val="24"/>
          <w:szCs w:val="24"/>
        </w:rPr>
      </w:pPr>
      <w:r w:rsidRPr="00CF2DBE">
        <w:rPr>
          <w:sz w:val="24"/>
          <w:szCs w:val="24"/>
          <w:lang w:val="en-US"/>
        </w:rPr>
        <w:t>CS. A girl has primary amenorrhea with normal ovaries, absent internal genitalia, but normal external gen</w:t>
      </w:r>
      <w:r w:rsidR="00A0730A" w:rsidRPr="00CF2DBE">
        <w:rPr>
          <w:sz w:val="24"/>
          <w:szCs w:val="24"/>
          <w:lang w:val="en-US"/>
        </w:rPr>
        <w:t xml:space="preserve">italia. </w:t>
      </w:r>
      <w:r w:rsidR="00A0730A">
        <w:rPr>
          <w:sz w:val="24"/>
          <w:szCs w:val="24"/>
        </w:rPr>
        <w:t>Most probable diagnosis:</w:t>
      </w:r>
    </w:p>
    <w:p w14:paraId="5E8B8305" w14:textId="77777777" w:rsidR="005375E8" w:rsidRPr="005375E8" w:rsidRDefault="005375E8" w:rsidP="00201A65">
      <w:pPr>
        <w:pStyle w:val="Listecouleur-Accent1"/>
        <w:numPr>
          <w:ilvl w:val="0"/>
          <w:numId w:val="191"/>
        </w:numPr>
        <w:tabs>
          <w:tab w:val="left" w:pos="284"/>
        </w:tabs>
        <w:spacing w:after="160" w:line="276" w:lineRule="auto"/>
        <w:ind w:left="0" w:firstLine="0"/>
        <w:rPr>
          <w:sz w:val="24"/>
          <w:szCs w:val="24"/>
        </w:rPr>
      </w:pPr>
      <w:r w:rsidRPr="005375E8">
        <w:rPr>
          <w:sz w:val="24"/>
          <w:szCs w:val="24"/>
        </w:rPr>
        <w:t>Mayer-Rokitansky-Kuster-Hauser syndrome</w:t>
      </w:r>
    </w:p>
    <w:p w14:paraId="292E3920" w14:textId="77777777" w:rsidR="005375E8" w:rsidRPr="005375E8" w:rsidRDefault="005375E8" w:rsidP="00201A65">
      <w:pPr>
        <w:pStyle w:val="Listecouleur-Accent1"/>
        <w:numPr>
          <w:ilvl w:val="0"/>
          <w:numId w:val="191"/>
        </w:numPr>
        <w:tabs>
          <w:tab w:val="left" w:pos="284"/>
        </w:tabs>
        <w:spacing w:after="160" w:line="276" w:lineRule="auto"/>
        <w:ind w:left="0" w:firstLine="0"/>
        <w:rPr>
          <w:sz w:val="24"/>
          <w:szCs w:val="24"/>
        </w:rPr>
      </w:pPr>
      <w:r w:rsidRPr="005375E8">
        <w:rPr>
          <w:sz w:val="24"/>
          <w:szCs w:val="24"/>
        </w:rPr>
        <w:t>Turner’s syndrome</w:t>
      </w:r>
    </w:p>
    <w:p w14:paraId="6D524016" w14:textId="77777777" w:rsidR="005375E8" w:rsidRPr="005375E8" w:rsidRDefault="005375E8" w:rsidP="00201A65">
      <w:pPr>
        <w:pStyle w:val="Listecouleur-Accent1"/>
        <w:numPr>
          <w:ilvl w:val="0"/>
          <w:numId w:val="191"/>
        </w:numPr>
        <w:tabs>
          <w:tab w:val="left" w:pos="284"/>
        </w:tabs>
        <w:spacing w:after="160" w:line="276" w:lineRule="auto"/>
        <w:ind w:left="0" w:firstLine="0"/>
        <w:rPr>
          <w:sz w:val="24"/>
          <w:szCs w:val="24"/>
        </w:rPr>
      </w:pPr>
      <w:r w:rsidRPr="005375E8">
        <w:rPr>
          <w:sz w:val="24"/>
          <w:szCs w:val="24"/>
        </w:rPr>
        <w:t xml:space="preserve">Noonan’s syndrome </w:t>
      </w:r>
    </w:p>
    <w:p w14:paraId="0771866E" w14:textId="77777777" w:rsidR="005375E8" w:rsidRPr="005375E8" w:rsidRDefault="005375E8" w:rsidP="00201A65">
      <w:pPr>
        <w:pStyle w:val="Listecouleur-Accent1"/>
        <w:numPr>
          <w:ilvl w:val="0"/>
          <w:numId w:val="191"/>
        </w:numPr>
        <w:tabs>
          <w:tab w:val="left" w:pos="284"/>
        </w:tabs>
        <w:spacing w:after="160" w:line="276" w:lineRule="auto"/>
        <w:ind w:left="0" w:firstLine="0"/>
        <w:rPr>
          <w:sz w:val="24"/>
          <w:szCs w:val="24"/>
        </w:rPr>
      </w:pPr>
      <w:r w:rsidRPr="005375E8">
        <w:rPr>
          <w:sz w:val="24"/>
          <w:szCs w:val="24"/>
        </w:rPr>
        <w:t>Androgen insensitivity syndrome</w:t>
      </w:r>
    </w:p>
    <w:p w14:paraId="293ED5F2" w14:textId="77777777" w:rsidR="005375E8" w:rsidRPr="005375E8" w:rsidRDefault="005375E8" w:rsidP="00201A65">
      <w:pPr>
        <w:pStyle w:val="Listecouleur-Accent1"/>
        <w:numPr>
          <w:ilvl w:val="0"/>
          <w:numId w:val="191"/>
        </w:numPr>
        <w:tabs>
          <w:tab w:val="left" w:pos="284"/>
        </w:tabs>
        <w:spacing w:after="160" w:line="276" w:lineRule="auto"/>
        <w:ind w:left="0" w:firstLine="0"/>
        <w:rPr>
          <w:sz w:val="24"/>
          <w:szCs w:val="24"/>
        </w:rPr>
      </w:pPr>
      <w:r w:rsidRPr="005375E8">
        <w:rPr>
          <w:sz w:val="24"/>
          <w:szCs w:val="24"/>
        </w:rPr>
        <w:t xml:space="preserve">Kallman syndrome </w:t>
      </w:r>
    </w:p>
    <w:p w14:paraId="6AA2704A" w14:textId="77777777" w:rsidR="005375E8" w:rsidRP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A0730A">
        <w:rPr>
          <w:sz w:val="24"/>
          <w:szCs w:val="24"/>
        </w:rPr>
        <w:t>a</w:t>
      </w:r>
    </w:p>
    <w:p w14:paraId="74BABCBE" w14:textId="77777777" w:rsidR="005375E8" w:rsidRPr="005375E8" w:rsidRDefault="005375E8" w:rsidP="00201A65">
      <w:pPr>
        <w:pStyle w:val="Listecouleur-Accent1"/>
        <w:tabs>
          <w:tab w:val="left" w:pos="0"/>
          <w:tab w:val="left" w:pos="709"/>
          <w:tab w:val="left" w:pos="851"/>
        </w:tabs>
        <w:spacing w:after="160" w:line="276" w:lineRule="auto"/>
        <w:ind w:left="0"/>
        <w:rPr>
          <w:sz w:val="24"/>
          <w:szCs w:val="24"/>
        </w:rPr>
      </w:pPr>
    </w:p>
    <w:p w14:paraId="3AE7BA83" w14:textId="77777777" w:rsidR="005375E8" w:rsidRPr="00CF2DBE" w:rsidRDefault="00A0730A"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sidRPr="00CF2DBE">
        <w:rPr>
          <w:sz w:val="24"/>
          <w:szCs w:val="24"/>
          <w:lang w:val="en-US"/>
        </w:rPr>
        <w:t>CS</w:t>
      </w:r>
      <w:r w:rsidR="005375E8" w:rsidRPr="00CF2DBE">
        <w:rPr>
          <w:sz w:val="24"/>
          <w:szCs w:val="24"/>
          <w:lang w:val="en-US"/>
        </w:rPr>
        <w:t>. A 19-year-old patient came with  primary amenorrhea. She had well developed breasts and pubic hair. However there was absence of vagina and uterus. Likely diagnosis is:</w:t>
      </w:r>
    </w:p>
    <w:p w14:paraId="66EB063C" w14:textId="77777777" w:rsidR="005375E8" w:rsidRPr="005375E8" w:rsidRDefault="005375E8" w:rsidP="00201A65">
      <w:pPr>
        <w:pStyle w:val="Listecouleur-Accent1"/>
        <w:numPr>
          <w:ilvl w:val="0"/>
          <w:numId w:val="222"/>
        </w:numPr>
        <w:tabs>
          <w:tab w:val="left" w:pos="0"/>
          <w:tab w:val="left" w:pos="284"/>
          <w:tab w:val="left" w:pos="851"/>
        </w:tabs>
        <w:spacing w:after="160" w:line="276" w:lineRule="auto"/>
        <w:rPr>
          <w:sz w:val="24"/>
          <w:szCs w:val="24"/>
        </w:rPr>
      </w:pPr>
      <w:r w:rsidRPr="005375E8">
        <w:rPr>
          <w:sz w:val="24"/>
          <w:szCs w:val="24"/>
        </w:rPr>
        <w:t>Turners syndrome</w:t>
      </w:r>
    </w:p>
    <w:p w14:paraId="615B130C" w14:textId="77777777" w:rsidR="005375E8" w:rsidRPr="005375E8" w:rsidRDefault="005375E8" w:rsidP="00201A65">
      <w:pPr>
        <w:pStyle w:val="Listecouleur-Accent1"/>
        <w:numPr>
          <w:ilvl w:val="0"/>
          <w:numId w:val="222"/>
        </w:numPr>
        <w:tabs>
          <w:tab w:val="left" w:pos="0"/>
          <w:tab w:val="left" w:pos="284"/>
          <w:tab w:val="left" w:pos="851"/>
        </w:tabs>
        <w:spacing w:after="160" w:line="276" w:lineRule="auto"/>
        <w:ind w:left="0" w:firstLine="0"/>
        <w:rPr>
          <w:sz w:val="24"/>
          <w:szCs w:val="24"/>
        </w:rPr>
      </w:pPr>
      <w:r w:rsidRPr="005375E8">
        <w:rPr>
          <w:sz w:val="24"/>
          <w:szCs w:val="24"/>
        </w:rPr>
        <w:t>Mullerian agenesis</w:t>
      </w:r>
    </w:p>
    <w:p w14:paraId="7DF698BC" w14:textId="77777777" w:rsidR="005375E8" w:rsidRPr="005375E8" w:rsidRDefault="005375E8" w:rsidP="00201A65">
      <w:pPr>
        <w:pStyle w:val="Listecouleur-Accent1"/>
        <w:numPr>
          <w:ilvl w:val="0"/>
          <w:numId w:val="222"/>
        </w:numPr>
        <w:tabs>
          <w:tab w:val="left" w:pos="0"/>
          <w:tab w:val="left" w:pos="284"/>
          <w:tab w:val="left" w:pos="851"/>
        </w:tabs>
        <w:spacing w:after="160" w:line="276" w:lineRule="auto"/>
        <w:ind w:left="0" w:firstLine="0"/>
        <w:rPr>
          <w:sz w:val="24"/>
          <w:szCs w:val="24"/>
        </w:rPr>
      </w:pPr>
      <w:r w:rsidRPr="005375E8">
        <w:rPr>
          <w:sz w:val="24"/>
          <w:szCs w:val="24"/>
        </w:rPr>
        <w:t>Kinefelter’s syndrome-XXY</w:t>
      </w:r>
    </w:p>
    <w:p w14:paraId="784E5B48" w14:textId="77777777" w:rsidR="005375E8" w:rsidRPr="005375E8" w:rsidRDefault="005375E8" w:rsidP="00201A65">
      <w:pPr>
        <w:pStyle w:val="Listecouleur-Accent1"/>
        <w:numPr>
          <w:ilvl w:val="0"/>
          <w:numId w:val="222"/>
        </w:numPr>
        <w:tabs>
          <w:tab w:val="left" w:pos="0"/>
          <w:tab w:val="left" w:pos="284"/>
          <w:tab w:val="left" w:pos="851"/>
        </w:tabs>
        <w:spacing w:after="160" w:line="276" w:lineRule="auto"/>
        <w:ind w:left="0" w:firstLine="0"/>
        <w:rPr>
          <w:sz w:val="24"/>
          <w:szCs w:val="24"/>
        </w:rPr>
      </w:pPr>
      <w:r w:rsidRPr="005375E8">
        <w:rPr>
          <w:sz w:val="24"/>
          <w:szCs w:val="24"/>
        </w:rPr>
        <w:t>Gonadal agenesis</w:t>
      </w:r>
    </w:p>
    <w:p w14:paraId="7110C414" w14:textId="77777777" w:rsidR="005375E8" w:rsidRPr="005375E8" w:rsidRDefault="005375E8" w:rsidP="00201A65">
      <w:pPr>
        <w:pStyle w:val="Listecouleur-Accent1"/>
        <w:numPr>
          <w:ilvl w:val="0"/>
          <w:numId w:val="222"/>
        </w:numPr>
        <w:tabs>
          <w:tab w:val="left" w:pos="0"/>
          <w:tab w:val="left" w:pos="284"/>
          <w:tab w:val="left" w:pos="851"/>
        </w:tabs>
        <w:spacing w:after="160" w:line="276" w:lineRule="auto"/>
        <w:ind w:left="0" w:firstLine="0"/>
        <w:rPr>
          <w:sz w:val="24"/>
          <w:szCs w:val="24"/>
        </w:rPr>
      </w:pPr>
      <w:r w:rsidRPr="005375E8">
        <w:rPr>
          <w:sz w:val="24"/>
          <w:szCs w:val="24"/>
        </w:rPr>
        <w:t xml:space="preserve">Moris syndrome </w:t>
      </w:r>
    </w:p>
    <w:p w14:paraId="2B3F14E6" w14:textId="77777777" w:rsidR="005375E8" w:rsidRDefault="0066095F" w:rsidP="00201A65">
      <w:pPr>
        <w:pStyle w:val="Listecouleur-Accent1"/>
        <w:tabs>
          <w:tab w:val="left" w:pos="0"/>
          <w:tab w:val="left" w:pos="709"/>
          <w:tab w:val="left" w:pos="851"/>
        </w:tabs>
        <w:spacing w:after="160" w:line="276" w:lineRule="auto"/>
        <w:ind w:left="0"/>
        <w:rPr>
          <w:sz w:val="24"/>
          <w:szCs w:val="24"/>
        </w:rPr>
      </w:pPr>
      <w:r w:rsidRPr="005375E8">
        <w:rPr>
          <w:sz w:val="24"/>
          <w:szCs w:val="24"/>
        </w:rPr>
        <w:t>Correct answer</w:t>
      </w:r>
      <w:r>
        <w:rPr>
          <w:sz w:val="24"/>
          <w:szCs w:val="24"/>
        </w:rPr>
        <w:t xml:space="preserve">: </w:t>
      </w:r>
      <w:r w:rsidR="00A0730A">
        <w:rPr>
          <w:sz w:val="24"/>
          <w:szCs w:val="24"/>
        </w:rPr>
        <w:t>b</w:t>
      </w:r>
    </w:p>
    <w:p w14:paraId="2E11891B" w14:textId="77777777" w:rsidR="00A0730A" w:rsidRPr="005375E8" w:rsidRDefault="00A0730A" w:rsidP="00201A65">
      <w:pPr>
        <w:pStyle w:val="Listecouleur-Accent1"/>
        <w:tabs>
          <w:tab w:val="left" w:pos="0"/>
          <w:tab w:val="left" w:pos="709"/>
          <w:tab w:val="left" w:pos="851"/>
        </w:tabs>
        <w:spacing w:after="160" w:line="276" w:lineRule="auto"/>
        <w:ind w:left="0"/>
        <w:rPr>
          <w:sz w:val="24"/>
          <w:szCs w:val="24"/>
        </w:rPr>
      </w:pPr>
    </w:p>
    <w:p w14:paraId="71C5AA92" w14:textId="77777777" w:rsidR="005375E8" w:rsidRPr="00CF2DBE" w:rsidRDefault="005375E8" w:rsidP="00201A65">
      <w:pPr>
        <w:pStyle w:val="Listecouleur-Accent1"/>
        <w:numPr>
          <w:ilvl w:val="0"/>
          <w:numId w:val="230"/>
        </w:numPr>
        <w:tabs>
          <w:tab w:val="left" w:pos="0"/>
          <w:tab w:val="left" w:pos="426"/>
          <w:tab w:val="left" w:pos="851"/>
        </w:tabs>
        <w:spacing w:after="200" w:line="276" w:lineRule="auto"/>
        <w:ind w:left="0" w:firstLine="0"/>
        <w:rPr>
          <w:sz w:val="24"/>
          <w:szCs w:val="24"/>
          <w:lang w:val="en-US"/>
        </w:rPr>
      </w:pPr>
      <w:r w:rsidRPr="00CF2DBE">
        <w:rPr>
          <w:sz w:val="24"/>
          <w:szCs w:val="24"/>
          <w:lang w:val="en-US"/>
        </w:rPr>
        <w:t>CS. In which of the following conditions do</w:t>
      </w:r>
      <w:r w:rsidR="00A0730A" w:rsidRPr="00CF2DBE">
        <w:rPr>
          <w:sz w:val="24"/>
          <w:szCs w:val="24"/>
          <w:lang w:val="en-US"/>
        </w:rPr>
        <w:t xml:space="preserve"> the ovaries functions normally:</w:t>
      </w:r>
    </w:p>
    <w:p w14:paraId="472D941B" w14:textId="77777777" w:rsidR="005375E8" w:rsidRPr="005375E8" w:rsidRDefault="005375E8" w:rsidP="00201A65">
      <w:pPr>
        <w:pStyle w:val="Listecouleur-Accent1"/>
        <w:numPr>
          <w:ilvl w:val="0"/>
          <w:numId w:val="223"/>
        </w:numPr>
        <w:tabs>
          <w:tab w:val="left" w:pos="0"/>
          <w:tab w:val="left" w:pos="284"/>
          <w:tab w:val="left" w:pos="851"/>
        </w:tabs>
        <w:spacing w:after="160" w:line="276" w:lineRule="auto"/>
        <w:rPr>
          <w:sz w:val="24"/>
          <w:szCs w:val="24"/>
        </w:rPr>
      </w:pPr>
      <w:r w:rsidRPr="005375E8">
        <w:rPr>
          <w:sz w:val="24"/>
          <w:szCs w:val="24"/>
        </w:rPr>
        <w:t>Turner’s syndrome</w:t>
      </w:r>
    </w:p>
    <w:p w14:paraId="3A97AD65" w14:textId="77777777" w:rsidR="005375E8" w:rsidRPr="005375E8" w:rsidRDefault="005375E8" w:rsidP="00201A65">
      <w:pPr>
        <w:pStyle w:val="Listecouleur-Accent1"/>
        <w:numPr>
          <w:ilvl w:val="0"/>
          <w:numId w:val="223"/>
        </w:numPr>
        <w:tabs>
          <w:tab w:val="left" w:pos="0"/>
          <w:tab w:val="left" w:pos="284"/>
          <w:tab w:val="left" w:pos="851"/>
        </w:tabs>
        <w:spacing w:after="160" w:line="276" w:lineRule="auto"/>
        <w:ind w:left="0" w:firstLine="0"/>
        <w:rPr>
          <w:sz w:val="24"/>
          <w:szCs w:val="24"/>
        </w:rPr>
      </w:pPr>
      <w:r w:rsidRPr="005375E8">
        <w:rPr>
          <w:sz w:val="24"/>
          <w:szCs w:val="24"/>
        </w:rPr>
        <w:t>Rokitansky-Kuster-Hauser syndrome</w:t>
      </w:r>
    </w:p>
    <w:p w14:paraId="67E3D082" w14:textId="77777777" w:rsidR="005375E8" w:rsidRPr="005375E8" w:rsidRDefault="005375E8" w:rsidP="00201A65">
      <w:pPr>
        <w:pStyle w:val="Listecouleur-Accent1"/>
        <w:numPr>
          <w:ilvl w:val="0"/>
          <w:numId w:val="223"/>
        </w:numPr>
        <w:tabs>
          <w:tab w:val="left" w:pos="0"/>
          <w:tab w:val="left" w:pos="284"/>
          <w:tab w:val="left" w:pos="851"/>
        </w:tabs>
        <w:spacing w:after="160" w:line="276" w:lineRule="auto"/>
        <w:ind w:left="0" w:firstLine="0"/>
        <w:rPr>
          <w:sz w:val="24"/>
          <w:szCs w:val="24"/>
        </w:rPr>
      </w:pPr>
      <w:r w:rsidRPr="005375E8">
        <w:rPr>
          <w:sz w:val="24"/>
          <w:szCs w:val="24"/>
        </w:rPr>
        <w:t>Androgen insensitivity syndrome</w:t>
      </w:r>
    </w:p>
    <w:p w14:paraId="29C2FCBF" w14:textId="77777777" w:rsidR="005375E8" w:rsidRPr="005375E8" w:rsidRDefault="005375E8" w:rsidP="00201A65">
      <w:pPr>
        <w:pStyle w:val="Listecouleur-Accent1"/>
        <w:numPr>
          <w:ilvl w:val="0"/>
          <w:numId w:val="223"/>
        </w:numPr>
        <w:tabs>
          <w:tab w:val="left" w:pos="0"/>
          <w:tab w:val="left" w:pos="284"/>
          <w:tab w:val="left" w:pos="851"/>
        </w:tabs>
        <w:spacing w:after="160" w:line="276" w:lineRule="auto"/>
        <w:ind w:left="0" w:firstLine="0"/>
        <w:rPr>
          <w:sz w:val="24"/>
          <w:szCs w:val="24"/>
        </w:rPr>
      </w:pPr>
      <w:r w:rsidRPr="005375E8">
        <w:rPr>
          <w:sz w:val="24"/>
          <w:szCs w:val="24"/>
        </w:rPr>
        <w:t>Swyer’s syndrome</w:t>
      </w:r>
    </w:p>
    <w:p w14:paraId="3866E5FB" w14:textId="77777777" w:rsidR="005375E8" w:rsidRPr="005375E8" w:rsidRDefault="005375E8" w:rsidP="00201A65">
      <w:pPr>
        <w:pStyle w:val="Listecouleur-Accent1"/>
        <w:numPr>
          <w:ilvl w:val="0"/>
          <w:numId w:val="223"/>
        </w:numPr>
        <w:tabs>
          <w:tab w:val="left" w:pos="0"/>
          <w:tab w:val="left" w:pos="284"/>
          <w:tab w:val="left" w:pos="851"/>
        </w:tabs>
        <w:spacing w:after="160" w:line="276" w:lineRule="auto"/>
        <w:ind w:left="0" w:firstLine="0"/>
        <w:rPr>
          <w:sz w:val="24"/>
          <w:szCs w:val="24"/>
        </w:rPr>
      </w:pPr>
      <w:r w:rsidRPr="005375E8">
        <w:rPr>
          <w:sz w:val="24"/>
          <w:szCs w:val="24"/>
        </w:rPr>
        <w:t xml:space="preserve">PCOS </w:t>
      </w:r>
    </w:p>
    <w:p w14:paraId="5E91A9AB" w14:textId="77777777" w:rsidR="008909DB" w:rsidRDefault="0066095F" w:rsidP="00201A65">
      <w:pPr>
        <w:pStyle w:val="Listecouleur-Accent1"/>
        <w:tabs>
          <w:tab w:val="left" w:pos="0"/>
          <w:tab w:val="left" w:pos="709"/>
          <w:tab w:val="left" w:pos="851"/>
        </w:tabs>
        <w:spacing w:after="160" w:line="276" w:lineRule="auto"/>
        <w:ind w:left="0"/>
        <w:rPr>
          <w:sz w:val="24"/>
          <w:szCs w:val="24"/>
          <w:lang w:val="en-US"/>
        </w:rPr>
      </w:pPr>
      <w:r w:rsidRPr="005375E8">
        <w:rPr>
          <w:sz w:val="24"/>
          <w:szCs w:val="24"/>
        </w:rPr>
        <w:t>Correct answer</w:t>
      </w:r>
      <w:r>
        <w:rPr>
          <w:sz w:val="24"/>
          <w:szCs w:val="24"/>
        </w:rPr>
        <w:t xml:space="preserve">: </w:t>
      </w:r>
      <w:r w:rsidR="00A0730A">
        <w:rPr>
          <w:sz w:val="24"/>
          <w:szCs w:val="24"/>
        </w:rPr>
        <w:t>b</w:t>
      </w:r>
    </w:p>
    <w:p w14:paraId="1526FD02" w14:textId="77777777" w:rsidR="003C1E6C" w:rsidRDefault="003C1E6C" w:rsidP="00201A65">
      <w:pPr>
        <w:pStyle w:val="Listecouleur-Accent1"/>
        <w:tabs>
          <w:tab w:val="left" w:pos="0"/>
          <w:tab w:val="left" w:pos="709"/>
          <w:tab w:val="left" w:pos="851"/>
        </w:tabs>
        <w:spacing w:after="160" w:line="276" w:lineRule="auto"/>
        <w:ind w:left="0"/>
        <w:rPr>
          <w:sz w:val="24"/>
          <w:szCs w:val="24"/>
          <w:lang w:val="en-US"/>
        </w:rPr>
      </w:pPr>
    </w:p>
    <w:p w14:paraId="13C5012F"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429.</w:t>
      </w:r>
      <w:r>
        <w:rPr>
          <w:rFonts w:ascii="Times New Roman" w:hAnsi="Times New Roman"/>
          <w:sz w:val="24"/>
          <w:szCs w:val="24"/>
        </w:rPr>
        <w:t xml:space="preserve"> </w:t>
      </w:r>
      <w:r w:rsidRPr="003C1E6C">
        <w:rPr>
          <w:rFonts w:ascii="Times New Roman" w:hAnsi="Times New Roman"/>
          <w:sz w:val="24"/>
          <w:szCs w:val="24"/>
        </w:rPr>
        <w:t>CS The minimum period of sexual cohabitation resulting is no offspring for a couple to be declared infertile is:</w:t>
      </w:r>
    </w:p>
    <w:p w14:paraId="07CB182F"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One year</w:t>
      </w:r>
    </w:p>
    <w:p w14:paraId="156B67B8"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One and a half-year</w:t>
      </w:r>
    </w:p>
    <w:p w14:paraId="5476AA80"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Two years</w:t>
      </w:r>
    </w:p>
    <w:p w14:paraId="6777D43A"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Three years</w:t>
      </w:r>
    </w:p>
    <w:p w14:paraId="7B15AC34"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A half year(6 months)</w:t>
      </w:r>
    </w:p>
    <w:p w14:paraId="097C3FC1"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R: a</w:t>
      </w:r>
    </w:p>
    <w:p w14:paraId="7EA68223" w14:textId="77777777" w:rsidR="003C1E6C" w:rsidRPr="00B8135C" w:rsidRDefault="003C1E6C" w:rsidP="00201A65">
      <w:pPr>
        <w:spacing w:after="0"/>
        <w:rPr>
          <w:rFonts w:ascii="Times New Roman" w:hAnsi="Times New Roman"/>
          <w:sz w:val="24"/>
          <w:szCs w:val="24"/>
        </w:rPr>
      </w:pPr>
    </w:p>
    <w:p w14:paraId="54DB6D4D"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430. CS. Best prognosis in infertility is seen in/most reversible form of infertility is:</w:t>
      </w:r>
    </w:p>
    <w:p w14:paraId="00FD1518"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a. Tubal block</w:t>
      </w:r>
    </w:p>
    <w:p w14:paraId="081EDF56"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b. Anovulation</w:t>
      </w:r>
    </w:p>
    <w:p w14:paraId="236AA0C4"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c. Oligospermia</w:t>
      </w:r>
    </w:p>
    <w:p w14:paraId="4CA638DC"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d. Endometritis</w:t>
      </w:r>
    </w:p>
    <w:p w14:paraId="1FE03437"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e. Endometriosis</w:t>
      </w:r>
    </w:p>
    <w:p w14:paraId="773FED81"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B8135C">
        <w:rPr>
          <w:rFonts w:ascii="Times New Roman" w:hAnsi="Times New Roman"/>
          <w:sz w:val="24"/>
          <w:szCs w:val="24"/>
        </w:rPr>
        <w:t xml:space="preserve"> b</w:t>
      </w:r>
    </w:p>
    <w:p w14:paraId="6A8771A9" w14:textId="77777777" w:rsidR="003C1E6C" w:rsidRPr="00B8135C" w:rsidRDefault="003C1E6C" w:rsidP="00201A65">
      <w:pPr>
        <w:spacing w:after="0"/>
        <w:rPr>
          <w:rFonts w:ascii="Times New Roman" w:hAnsi="Times New Roman"/>
          <w:sz w:val="24"/>
          <w:szCs w:val="24"/>
        </w:rPr>
      </w:pPr>
    </w:p>
    <w:p w14:paraId="69204DB6"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431. CS. TB endometritis causes infertility by:</w:t>
      </w:r>
    </w:p>
    <w:p w14:paraId="17523FD9"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a. Causing anovulation</w:t>
      </w:r>
    </w:p>
    <w:p w14:paraId="49681D8E"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b. Destroying endometrium</w:t>
      </w:r>
    </w:p>
    <w:p w14:paraId="3A42B37E"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c. Tubal blockage</w:t>
      </w:r>
    </w:p>
    <w:p w14:paraId="2BECB99F"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d. Ciliary dysmotility</w:t>
      </w:r>
    </w:p>
    <w:p w14:paraId="3399E23A"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e. Dysfunctional uterine bleeding</w:t>
      </w:r>
    </w:p>
    <w:p w14:paraId="3188A044"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B8135C">
        <w:rPr>
          <w:rFonts w:ascii="Times New Roman" w:hAnsi="Times New Roman"/>
          <w:sz w:val="24"/>
          <w:szCs w:val="24"/>
        </w:rPr>
        <w:t xml:space="preserve"> b</w:t>
      </w:r>
    </w:p>
    <w:p w14:paraId="61791855" w14:textId="77777777" w:rsidR="003C1E6C" w:rsidRPr="00B8135C" w:rsidRDefault="003C1E6C" w:rsidP="00201A65">
      <w:pPr>
        <w:spacing w:after="0"/>
        <w:rPr>
          <w:rFonts w:ascii="Times New Roman" w:hAnsi="Times New Roman"/>
          <w:sz w:val="24"/>
          <w:szCs w:val="24"/>
        </w:rPr>
      </w:pPr>
    </w:p>
    <w:p w14:paraId="7DA76797"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432. CS. What is the cause for luteal phase defect?</w:t>
      </w:r>
    </w:p>
    <w:p w14:paraId="1A3E0F95"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a. Progesterone is inadequately secreted</w:t>
      </w:r>
    </w:p>
    <w:p w14:paraId="59E88731"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b. Excess estrogen is secreted</w:t>
      </w:r>
    </w:p>
    <w:p w14:paraId="48974841"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c. Excess progesterone is secreted</w:t>
      </w:r>
    </w:p>
    <w:p w14:paraId="6EBBBD34"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d. Excess estrogen and progesterone are secreted</w:t>
      </w:r>
    </w:p>
    <w:p w14:paraId="33565AB1"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e. Estrogen and progesterone is inadequately secreted</w:t>
      </w:r>
    </w:p>
    <w:p w14:paraId="12E21A3C"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B8135C">
        <w:rPr>
          <w:rFonts w:ascii="Times New Roman" w:hAnsi="Times New Roman"/>
          <w:sz w:val="24"/>
          <w:szCs w:val="24"/>
        </w:rPr>
        <w:t xml:space="preserve"> a</w:t>
      </w:r>
    </w:p>
    <w:p w14:paraId="071532C9" w14:textId="77777777" w:rsidR="003C1E6C" w:rsidRPr="00B8135C" w:rsidRDefault="003C1E6C" w:rsidP="00201A65">
      <w:pPr>
        <w:spacing w:after="0"/>
        <w:rPr>
          <w:rFonts w:ascii="Times New Roman" w:hAnsi="Times New Roman"/>
          <w:sz w:val="24"/>
          <w:szCs w:val="24"/>
        </w:rPr>
      </w:pPr>
    </w:p>
    <w:p w14:paraId="534A0B55"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433. CS. What is the right time in menstrual cycle to do enfometrial biopsy:</w:t>
      </w:r>
    </w:p>
    <w:p w14:paraId="5AA18C33"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a. 12-14 days</w:t>
      </w:r>
    </w:p>
    <w:p w14:paraId="028C75F2"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b. 17-19 days</w:t>
      </w:r>
    </w:p>
    <w:p w14:paraId="61956A3A"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c. 20-22 days</w:t>
      </w:r>
    </w:p>
    <w:p w14:paraId="3C191E72"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d. 3-5 days </w:t>
      </w:r>
    </w:p>
    <w:p w14:paraId="2AB1D10F"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e. 1-2 day(s)</w:t>
      </w:r>
    </w:p>
    <w:p w14:paraId="02ADF788"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c</w:t>
      </w:r>
    </w:p>
    <w:p w14:paraId="66FDD008" w14:textId="77777777" w:rsidR="003C1E6C" w:rsidRPr="00B8135C" w:rsidRDefault="003C1E6C" w:rsidP="00201A65">
      <w:pPr>
        <w:spacing w:after="0"/>
        <w:rPr>
          <w:rFonts w:ascii="Times New Roman" w:hAnsi="Times New Roman"/>
          <w:sz w:val="24"/>
          <w:szCs w:val="24"/>
        </w:rPr>
      </w:pPr>
    </w:p>
    <w:p w14:paraId="3222A285"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434. CS. Drugs used for ovulation induction are:</w:t>
      </w:r>
    </w:p>
    <w:p w14:paraId="75C18A1A"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a. Gn RH</w:t>
      </w:r>
    </w:p>
    <w:p w14:paraId="1CDBF3B8"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b. Clomiphene citrate</w:t>
      </w:r>
    </w:p>
    <w:p w14:paraId="3D219F74"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c. Gonadotropins</w:t>
      </w:r>
    </w:p>
    <w:p w14:paraId="4DEEF52A"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d. Letrozole</w:t>
      </w:r>
    </w:p>
    <w:p w14:paraId="634025CC"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e. Danazol</w:t>
      </w:r>
    </w:p>
    <w:p w14:paraId="2EF6DF46"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B8135C">
        <w:rPr>
          <w:rFonts w:ascii="Times New Roman" w:hAnsi="Times New Roman"/>
          <w:sz w:val="24"/>
          <w:szCs w:val="24"/>
        </w:rPr>
        <w:t>b,c,d</w:t>
      </w:r>
    </w:p>
    <w:p w14:paraId="4FE043F0" w14:textId="77777777" w:rsidR="003C1E6C" w:rsidRPr="00B8135C" w:rsidRDefault="003C1E6C" w:rsidP="00201A65">
      <w:pPr>
        <w:spacing w:after="0"/>
        <w:rPr>
          <w:rFonts w:ascii="Times New Roman" w:hAnsi="Times New Roman"/>
          <w:sz w:val="24"/>
          <w:szCs w:val="24"/>
        </w:rPr>
      </w:pPr>
    </w:p>
    <w:p w14:paraId="699B4146"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435. CS. Antihormonal substance used to induce ovulation:</w:t>
      </w:r>
    </w:p>
    <w:p w14:paraId="04241AA3"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lastRenderedPageBreak/>
        <w:t xml:space="preserve"> a. Mifepristone</w:t>
      </w:r>
    </w:p>
    <w:p w14:paraId="781E8A85"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 xml:space="preserve"> b. Clomiphene citrate</w:t>
      </w:r>
    </w:p>
    <w:p w14:paraId="46B51012"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c. Tamoxifen</w:t>
      </w:r>
    </w:p>
    <w:p w14:paraId="2B3650D7"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d. Raloxifen</w:t>
      </w:r>
    </w:p>
    <w:p w14:paraId="5DC81AD3"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e.  Letrozole</w:t>
      </w:r>
    </w:p>
    <w:p w14:paraId="60B9FEDF"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B8135C">
        <w:rPr>
          <w:rFonts w:ascii="Times New Roman" w:hAnsi="Times New Roman"/>
          <w:sz w:val="24"/>
          <w:szCs w:val="24"/>
        </w:rPr>
        <w:t>b</w:t>
      </w:r>
    </w:p>
    <w:p w14:paraId="5A739244" w14:textId="77777777" w:rsidR="003C1E6C" w:rsidRPr="00B8135C" w:rsidRDefault="003C1E6C" w:rsidP="00201A65">
      <w:pPr>
        <w:spacing w:after="0"/>
        <w:rPr>
          <w:rFonts w:ascii="Times New Roman" w:hAnsi="Times New Roman"/>
          <w:sz w:val="24"/>
          <w:szCs w:val="24"/>
        </w:rPr>
      </w:pPr>
    </w:p>
    <w:p w14:paraId="1EBF3211"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436. CS. A patient treated for infertility with clomiphene citrate presents with sudden onset of abdominal pain and distention with ascites,the probable cause is:</w:t>
      </w:r>
    </w:p>
    <w:p w14:paraId="27F07737"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a. Uterine rupture</w:t>
      </w:r>
    </w:p>
    <w:p w14:paraId="4F1A45EE"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b. Ectopic pregnancy rupture</w:t>
      </w:r>
    </w:p>
    <w:p w14:paraId="3DF9AA35"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c. Multifetal pregnancy</w:t>
      </w:r>
    </w:p>
    <w:p w14:paraId="2E037890"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d. Hyperstimulation syndrome</w:t>
      </w:r>
    </w:p>
    <w:p w14:paraId="563506D3"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e. Ovarian torsion</w:t>
      </w:r>
    </w:p>
    <w:p w14:paraId="4B53B6AD"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B8135C">
        <w:rPr>
          <w:rFonts w:ascii="Times New Roman" w:hAnsi="Times New Roman"/>
          <w:sz w:val="24"/>
          <w:szCs w:val="24"/>
        </w:rPr>
        <w:t>d</w:t>
      </w:r>
    </w:p>
    <w:p w14:paraId="6593E582" w14:textId="77777777" w:rsidR="003C1E6C" w:rsidRPr="00B8135C" w:rsidRDefault="003C1E6C" w:rsidP="00201A65">
      <w:pPr>
        <w:spacing w:after="0"/>
        <w:rPr>
          <w:rFonts w:ascii="Times New Roman" w:hAnsi="Times New Roman"/>
          <w:sz w:val="24"/>
          <w:szCs w:val="24"/>
        </w:rPr>
      </w:pPr>
    </w:p>
    <w:p w14:paraId="75D8A42F"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437. CS. Best investigation to asses tubal patency:</w:t>
      </w:r>
    </w:p>
    <w:p w14:paraId="131F97DD"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a. Rubin’s test</w:t>
      </w:r>
    </w:p>
    <w:p w14:paraId="3E11A545"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b. HSG</w:t>
      </w:r>
    </w:p>
    <w:p w14:paraId="45FE1372"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c. Laparotomy</w:t>
      </w:r>
    </w:p>
    <w:p w14:paraId="3F3CCBEA"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d. Laparoscopic chromtubation</w:t>
      </w:r>
    </w:p>
    <w:p w14:paraId="1A679F22"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e. HyCoSy</w:t>
      </w:r>
    </w:p>
    <w:p w14:paraId="1450AE00" w14:textId="77777777" w:rsidR="003C1E6C" w:rsidRPr="00B8135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B8135C">
        <w:rPr>
          <w:rFonts w:ascii="Times New Roman" w:hAnsi="Times New Roman"/>
          <w:sz w:val="24"/>
          <w:szCs w:val="24"/>
        </w:rPr>
        <w:t>d</w:t>
      </w:r>
    </w:p>
    <w:p w14:paraId="762FF6E3" w14:textId="77777777" w:rsidR="003C1E6C" w:rsidRPr="00B8135C" w:rsidRDefault="003C1E6C" w:rsidP="00201A65">
      <w:pPr>
        <w:spacing w:after="0"/>
        <w:rPr>
          <w:rFonts w:ascii="Times New Roman" w:hAnsi="Times New Roman"/>
          <w:sz w:val="24"/>
          <w:szCs w:val="24"/>
        </w:rPr>
      </w:pPr>
    </w:p>
    <w:p w14:paraId="291F47D8" w14:textId="77777777" w:rsidR="003C1E6C" w:rsidRPr="00B8135C" w:rsidRDefault="003C1E6C" w:rsidP="00201A65">
      <w:pPr>
        <w:spacing w:after="0"/>
        <w:rPr>
          <w:rFonts w:ascii="Times New Roman" w:hAnsi="Times New Roman"/>
          <w:sz w:val="24"/>
          <w:szCs w:val="24"/>
        </w:rPr>
      </w:pPr>
      <w:r w:rsidRPr="00B8135C">
        <w:rPr>
          <w:rFonts w:ascii="Times New Roman" w:hAnsi="Times New Roman"/>
          <w:sz w:val="24"/>
          <w:szCs w:val="24"/>
        </w:rPr>
        <w:t>438. CM. Fallopian tube patency is checked by:</w:t>
      </w:r>
    </w:p>
    <w:p w14:paraId="3013FA2B" w14:textId="77777777" w:rsidR="003C1E6C" w:rsidRPr="003C1E6C" w:rsidRDefault="003C1E6C" w:rsidP="00201A65">
      <w:pPr>
        <w:spacing w:after="0"/>
        <w:rPr>
          <w:rFonts w:ascii="Times New Roman" w:hAnsi="Times New Roman"/>
          <w:sz w:val="24"/>
          <w:szCs w:val="24"/>
        </w:rPr>
      </w:pPr>
      <w:r w:rsidRPr="00B8135C">
        <w:rPr>
          <w:rFonts w:ascii="Times New Roman" w:hAnsi="Times New Roman"/>
          <w:sz w:val="24"/>
          <w:szCs w:val="24"/>
        </w:rPr>
        <w:t>a. Hysterosalpin</w:t>
      </w:r>
      <w:r w:rsidRPr="003C1E6C">
        <w:rPr>
          <w:rFonts w:ascii="Times New Roman" w:hAnsi="Times New Roman"/>
          <w:sz w:val="24"/>
          <w:szCs w:val="24"/>
        </w:rPr>
        <w:t>gography</w:t>
      </w:r>
    </w:p>
    <w:p w14:paraId="09710F27"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Laparoscopy</w:t>
      </w:r>
    </w:p>
    <w:p w14:paraId="515F023D"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Hysteroscopy</w:t>
      </w:r>
    </w:p>
    <w:p w14:paraId="44E5CB68"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USG</w:t>
      </w:r>
    </w:p>
    <w:p w14:paraId="3EB9282D"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CT scan</w:t>
      </w:r>
    </w:p>
    <w:p w14:paraId="6047268E" w14:textId="77777777" w:rsidR="003C1E6C" w:rsidRPr="003C1E6C" w:rsidRDefault="00B8135C"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a,b,d</w:t>
      </w:r>
    </w:p>
    <w:p w14:paraId="249EF81E" w14:textId="77777777" w:rsidR="003C1E6C" w:rsidRPr="003C1E6C" w:rsidRDefault="003C1E6C" w:rsidP="00201A65">
      <w:pPr>
        <w:spacing w:after="0"/>
        <w:rPr>
          <w:rFonts w:ascii="Times New Roman" w:hAnsi="Times New Roman"/>
          <w:sz w:val="24"/>
          <w:szCs w:val="24"/>
        </w:rPr>
      </w:pPr>
    </w:p>
    <w:p w14:paraId="01A16B46"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439</w:t>
      </w:r>
      <w:r w:rsidRPr="003C1E6C">
        <w:rPr>
          <w:rFonts w:ascii="Times New Roman" w:hAnsi="Times New Roman"/>
          <w:sz w:val="24"/>
          <w:szCs w:val="24"/>
        </w:rPr>
        <w:t>. CS. In a lady with infertility with bilateral tubal block  best method of management is:</w:t>
      </w:r>
    </w:p>
    <w:p w14:paraId="289CFDC6"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Laparoscopy</w:t>
      </w:r>
    </w:p>
    <w:p w14:paraId="29C06841"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Hydrotubation</w:t>
      </w:r>
    </w:p>
    <w:p w14:paraId="556C43FD"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IVF</w:t>
      </w:r>
    </w:p>
    <w:p w14:paraId="35793636"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Tuboplasty</w:t>
      </w:r>
    </w:p>
    <w:p w14:paraId="062189FE"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Hysteroscopy</w:t>
      </w:r>
    </w:p>
    <w:p w14:paraId="4FB7769E"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c</w:t>
      </w:r>
    </w:p>
    <w:p w14:paraId="4C4E5EB8" w14:textId="77777777" w:rsidR="003C1E6C" w:rsidRPr="003C1E6C" w:rsidRDefault="003C1E6C" w:rsidP="00201A65">
      <w:pPr>
        <w:spacing w:after="0"/>
        <w:rPr>
          <w:rFonts w:ascii="Times New Roman" w:hAnsi="Times New Roman"/>
          <w:sz w:val="24"/>
          <w:szCs w:val="24"/>
        </w:rPr>
      </w:pPr>
    </w:p>
    <w:p w14:paraId="75949215"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440</w:t>
      </w:r>
      <w:r w:rsidRPr="003C1E6C">
        <w:rPr>
          <w:rFonts w:ascii="Times New Roman" w:hAnsi="Times New Roman"/>
          <w:sz w:val="24"/>
          <w:szCs w:val="24"/>
        </w:rPr>
        <w:t>. CS. Post coital test showing non motile sperms in the cervical smear and Motile sperms from the posterior fornix suggests:</w:t>
      </w:r>
    </w:p>
    <w:p w14:paraId="5FB51647"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lastRenderedPageBreak/>
        <w:t>a. Faulty coital practice</w:t>
      </w:r>
    </w:p>
    <w:p w14:paraId="41249C4D"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Immunological defect</w:t>
      </w:r>
    </w:p>
    <w:p w14:paraId="348D0F23"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Hypospandias</w:t>
      </w:r>
    </w:p>
    <w:p w14:paraId="228A9167"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Azoospermia</w:t>
      </w:r>
    </w:p>
    <w:p w14:paraId="38F8CE2C" w14:textId="77777777" w:rsidR="00B82C2F" w:rsidRDefault="003C1E6C" w:rsidP="00201A65">
      <w:pPr>
        <w:spacing w:after="0"/>
        <w:rPr>
          <w:rFonts w:ascii="Times New Roman" w:hAnsi="Times New Roman"/>
          <w:sz w:val="24"/>
          <w:szCs w:val="24"/>
        </w:rPr>
      </w:pPr>
      <w:r w:rsidRPr="003C1E6C">
        <w:rPr>
          <w:rFonts w:ascii="Times New Roman" w:hAnsi="Times New Roman"/>
          <w:sz w:val="24"/>
          <w:szCs w:val="24"/>
        </w:rPr>
        <w:t>e. Tubal blockage</w:t>
      </w:r>
    </w:p>
    <w:p w14:paraId="3C0A38D7"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 xml:space="preserve"> b</w:t>
      </w:r>
    </w:p>
    <w:p w14:paraId="6F335530" w14:textId="77777777" w:rsidR="003C1E6C" w:rsidRPr="003C1E6C" w:rsidRDefault="003C1E6C" w:rsidP="00201A65">
      <w:pPr>
        <w:spacing w:after="0"/>
        <w:rPr>
          <w:rFonts w:ascii="Times New Roman" w:hAnsi="Times New Roman"/>
          <w:sz w:val="24"/>
          <w:szCs w:val="24"/>
        </w:rPr>
      </w:pPr>
    </w:p>
    <w:p w14:paraId="1F57FE69"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441</w:t>
      </w:r>
      <w:r w:rsidRPr="003C1E6C">
        <w:rPr>
          <w:rFonts w:ascii="Times New Roman" w:hAnsi="Times New Roman"/>
          <w:sz w:val="24"/>
          <w:szCs w:val="24"/>
        </w:rPr>
        <w:t>. CS. According to WHO criteria, the minimum normal sperm count is:</w:t>
      </w:r>
    </w:p>
    <w:p w14:paraId="0DC7D23F"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10 million/ml</w:t>
      </w:r>
    </w:p>
    <w:p w14:paraId="45D97508"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20 million/ml</w:t>
      </w:r>
    </w:p>
    <w:p w14:paraId="426B8BF2"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40 million/ml</w:t>
      </w:r>
    </w:p>
    <w:p w14:paraId="32E4AD2A"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60 million/ml</w:t>
      </w:r>
    </w:p>
    <w:p w14:paraId="09D3ED77"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30 million/ml</w:t>
      </w:r>
    </w:p>
    <w:p w14:paraId="2249B377"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 xml:space="preserve"> b</w:t>
      </w:r>
    </w:p>
    <w:p w14:paraId="0076AFC8" w14:textId="77777777" w:rsidR="003C1E6C" w:rsidRPr="003C1E6C" w:rsidRDefault="003C1E6C" w:rsidP="00201A65">
      <w:pPr>
        <w:spacing w:after="0"/>
        <w:rPr>
          <w:rFonts w:ascii="Times New Roman" w:hAnsi="Times New Roman"/>
          <w:sz w:val="24"/>
          <w:szCs w:val="24"/>
        </w:rPr>
      </w:pPr>
    </w:p>
    <w:p w14:paraId="64422D13"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442</w:t>
      </w:r>
      <w:r w:rsidRPr="003C1E6C">
        <w:rPr>
          <w:rFonts w:ascii="Times New Roman" w:hAnsi="Times New Roman"/>
          <w:sz w:val="24"/>
          <w:szCs w:val="24"/>
        </w:rPr>
        <w:t>. CS. Aspermia is the term used to describe:</w:t>
      </w:r>
    </w:p>
    <w:p w14:paraId="59C80C31"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Absence of semen</w:t>
      </w:r>
    </w:p>
    <w:p w14:paraId="6A889462"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Absence of sperm in ejaculate</w:t>
      </w:r>
    </w:p>
    <w:p w14:paraId="14B1529D"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Absence of sperm motility</w:t>
      </w:r>
    </w:p>
    <w:p w14:paraId="71BB10CC"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Occurence of abnormal sperm</w:t>
      </w:r>
    </w:p>
    <w:p w14:paraId="3080520E" w14:textId="77777777" w:rsidR="00B82C2F" w:rsidRDefault="003C1E6C" w:rsidP="00201A65">
      <w:pPr>
        <w:spacing w:after="0"/>
        <w:rPr>
          <w:rFonts w:ascii="Times New Roman" w:hAnsi="Times New Roman"/>
          <w:sz w:val="24"/>
          <w:szCs w:val="24"/>
        </w:rPr>
      </w:pPr>
      <w:r w:rsidRPr="003C1E6C">
        <w:rPr>
          <w:rFonts w:ascii="Times New Roman" w:hAnsi="Times New Roman"/>
          <w:sz w:val="24"/>
          <w:szCs w:val="24"/>
        </w:rPr>
        <w:t>e. Sperm with normal morphology</w:t>
      </w:r>
    </w:p>
    <w:p w14:paraId="45D8A4F3"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 xml:space="preserve"> a</w:t>
      </w:r>
    </w:p>
    <w:p w14:paraId="233CCB28" w14:textId="77777777" w:rsidR="003C1E6C" w:rsidRPr="003C1E6C" w:rsidRDefault="003C1E6C" w:rsidP="00201A65">
      <w:pPr>
        <w:spacing w:after="0"/>
        <w:rPr>
          <w:rFonts w:ascii="Times New Roman" w:hAnsi="Times New Roman"/>
          <w:sz w:val="24"/>
          <w:szCs w:val="24"/>
        </w:rPr>
      </w:pPr>
    </w:p>
    <w:p w14:paraId="6E4A7EF1"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443</w:t>
      </w:r>
      <w:r w:rsidRPr="003C1E6C">
        <w:rPr>
          <w:rFonts w:ascii="Times New Roman" w:hAnsi="Times New Roman"/>
          <w:sz w:val="24"/>
          <w:szCs w:val="24"/>
        </w:rPr>
        <w:t>. CS. Which of the following is the true about obstructive azoospermia:</w:t>
      </w:r>
    </w:p>
    <w:p w14:paraId="3AF4D358"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↑FSH and ↑LH</w:t>
      </w:r>
    </w:p>
    <w:p w14:paraId="5D5CB11B"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Normal FSH and normal LH</w:t>
      </w:r>
    </w:p>
    <w:p w14:paraId="4803465B"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↑LH, Normal FSH</w:t>
      </w:r>
    </w:p>
    <w:p w14:paraId="40AED9F7"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↑LH, Normal FSH</w:t>
      </w:r>
    </w:p>
    <w:p w14:paraId="0EECA875"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↑FSH, Normal LH</w:t>
      </w:r>
    </w:p>
    <w:p w14:paraId="28074E2C"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b</w:t>
      </w:r>
    </w:p>
    <w:p w14:paraId="3B4EB445" w14:textId="77777777" w:rsidR="003C1E6C" w:rsidRPr="003C1E6C" w:rsidRDefault="003C1E6C" w:rsidP="00201A65">
      <w:pPr>
        <w:spacing w:after="0"/>
        <w:rPr>
          <w:rFonts w:ascii="Times New Roman" w:hAnsi="Times New Roman"/>
          <w:sz w:val="24"/>
          <w:szCs w:val="24"/>
        </w:rPr>
      </w:pPr>
    </w:p>
    <w:p w14:paraId="55667D14"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444</w:t>
      </w:r>
      <w:r w:rsidRPr="003C1E6C">
        <w:rPr>
          <w:rFonts w:ascii="Times New Roman" w:hAnsi="Times New Roman"/>
          <w:sz w:val="24"/>
          <w:szCs w:val="24"/>
        </w:rPr>
        <w:t>. CS. In vitro fertilization is indicated in:</w:t>
      </w:r>
    </w:p>
    <w:p w14:paraId="57D94314"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Tubal pathology</w:t>
      </w:r>
    </w:p>
    <w:p w14:paraId="44EF35CD"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Uterine dysfunction</w:t>
      </w:r>
    </w:p>
    <w:p w14:paraId="27EFC3A7"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Ovarian pathology</w:t>
      </w:r>
    </w:p>
    <w:p w14:paraId="3431B0C4"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 xml:space="preserve">d. Azoospermia </w:t>
      </w:r>
    </w:p>
    <w:p w14:paraId="71571389"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Normospermia</w:t>
      </w:r>
    </w:p>
    <w:p w14:paraId="349561C9"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 xml:space="preserve"> a</w:t>
      </w:r>
    </w:p>
    <w:p w14:paraId="61D52EF7" w14:textId="77777777" w:rsidR="003C1E6C" w:rsidRPr="003C1E6C" w:rsidRDefault="003C1E6C" w:rsidP="00201A65">
      <w:pPr>
        <w:spacing w:after="0"/>
        <w:rPr>
          <w:rFonts w:ascii="Times New Roman" w:hAnsi="Times New Roman"/>
          <w:sz w:val="24"/>
          <w:szCs w:val="24"/>
        </w:rPr>
      </w:pPr>
    </w:p>
    <w:p w14:paraId="4A77967E"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445</w:t>
      </w:r>
      <w:r w:rsidRPr="003C1E6C">
        <w:rPr>
          <w:rFonts w:ascii="Times New Roman" w:hAnsi="Times New Roman"/>
          <w:sz w:val="24"/>
          <w:szCs w:val="24"/>
        </w:rPr>
        <w:t>. CS. Ovulatio</w:t>
      </w:r>
      <w:r>
        <w:rPr>
          <w:rFonts w:ascii="Times New Roman" w:hAnsi="Times New Roman"/>
          <w:sz w:val="24"/>
          <w:szCs w:val="24"/>
        </w:rPr>
        <w:t>n can be diagnosed by all EXCEPT</w:t>
      </w:r>
      <w:r w:rsidRPr="003C1E6C">
        <w:rPr>
          <w:rFonts w:ascii="Times New Roman" w:hAnsi="Times New Roman"/>
          <w:sz w:val="24"/>
          <w:szCs w:val="24"/>
        </w:rPr>
        <w:t>:</w:t>
      </w:r>
    </w:p>
    <w:p w14:paraId="68D534AA"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Measuring day 14 serum progesterone</w:t>
      </w:r>
    </w:p>
    <w:p w14:paraId="5652563E"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Rise in basal body temperature in the second half of cycle</w:t>
      </w:r>
    </w:p>
    <w:p w14:paraId="2FC3655C"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lastRenderedPageBreak/>
        <w:t>c. Folliculometry at USG</w:t>
      </w:r>
    </w:p>
    <w:p w14:paraId="76145648"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Endometrial histology</w:t>
      </w:r>
    </w:p>
    <w:p w14:paraId="053EFC86"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Measuring day 8 and day 21 serum progesterone</w:t>
      </w:r>
    </w:p>
    <w:p w14:paraId="5C6A579A"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a</w:t>
      </w:r>
    </w:p>
    <w:p w14:paraId="76AF8E40" w14:textId="77777777" w:rsidR="003C1E6C" w:rsidRPr="003C1E6C" w:rsidRDefault="003C1E6C" w:rsidP="00201A65">
      <w:pPr>
        <w:spacing w:after="0"/>
        <w:rPr>
          <w:rFonts w:ascii="Times New Roman" w:hAnsi="Times New Roman"/>
          <w:sz w:val="24"/>
          <w:szCs w:val="24"/>
        </w:rPr>
      </w:pPr>
    </w:p>
    <w:p w14:paraId="47F12F40"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446</w:t>
      </w:r>
      <w:r w:rsidRPr="003C1E6C">
        <w:rPr>
          <w:rFonts w:ascii="Times New Roman" w:hAnsi="Times New Roman"/>
          <w:sz w:val="24"/>
          <w:szCs w:val="24"/>
        </w:rPr>
        <w:t>. CM. Indications of intrauterine insemination (IUI) are all EXCEPT:</w:t>
      </w:r>
    </w:p>
    <w:p w14:paraId="0AAE89CA"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Hostile cervical mucus</w:t>
      </w:r>
    </w:p>
    <w:p w14:paraId="64E8AE32"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Unexplained infertility</w:t>
      </w:r>
    </w:p>
    <w:p w14:paraId="4D6FAD9F"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 xml:space="preserve">c. Anti-sperm antibodies </w:t>
      </w:r>
    </w:p>
    <w:p w14:paraId="50649775"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Luteal Phase defect</w:t>
      </w:r>
    </w:p>
    <w:p w14:paraId="3E135685"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Azoospermia</w:t>
      </w:r>
    </w:p>
    <w:p w14:paraId="06EAFF31"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d,</w:t>
      </w:r>
      <w:r w:rsidR="003C1E6C">
        <w:rPr>
          <w:rFonts w:ascii="Times New Roman" w:hAnsi="Times New Roman"/>
          <w:sz w:val="24"/>
          <w:szCs w:val="24"/>
        </w:rPr>
        <w:t xml:space="preserve"> </w:t>
      </w:r>
      <w:r w:rsidR="003C1E6C" w:rsidRPr="003C1E6C">
        <w:rPr>
          <w:rFonts w:ascii="Times New Roman" w:hAnsi="Times New Roman"/>
          <w:sz w:val="24"/>
          <w:szCs w:val="24"/>
        </w:rPr>
        <w:t>e</w:t>
      </w:r>
    </w:p>
    <w:p w14:paraId="004CAA3C" w14:textId="77777777" w:rsidR="003C1E6C" w:rsidRPr="003C1E6C" w:rsidRDefault="003C1E6C" w:rsidP="00201A65">
      <w:pPr>
        <w:spacing w:after="0"/>
        <w:rPr>
          <w:rFonts w:ascii="Times New Roman" w:hAnsi="Times New Roman"/>
          <w:sz w:val="24"/>
          <w:szCs w:val="24"/>
        </w:rPr>
      </w:pPr>
    </w:p>
    <w:p w14:paraId="182B7273" w14:textId="77777777" w:rsidR="003C1E6C" w:rsidRPr="003C1E6C" w:rsidRDefault="003C1E6C" w:rsidP="00201A65">
      <w:pPr>
        <w:spacing w:after="0"/>
        <w:rPr>
          <w:rFonts w:ascii="Times New Roman" w:hAnsi="Times New Roman"/>
          <w:sz w:val="24"/>
          <w:szCs w:val="24"/>
        </w:rPr>
      </w:pPr>
      <w:r>
        <w:rPr>
          <w:rFonts w:ascii="Times New Roman" w:hAnsi="Times New Roman"/>
          <w:sz w:val="24"/>
          <w:szCs w:val="24"/>
        </w:rPr>
        <w:t>447</w:t>
      </w:r>
      <w:r w:rsidRPr="003C1E6C">
        <w:rPr>
          <w:rFonts w:ascii="Times New Roman" w:hAnsi="Times New Roman"/>
          <w:sz w:val="24"/>
          <w:szCs w:val="24"/>
        </w:rPr>
        <w:t>. CS. Artificial insemination with husband’s semen is indicated in all of the following situations, EXCEPT:</w:t>
      </w:r>
    </w:p>
    <w:p w14:paraId="55D27786"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a. Oligospermia</w:t>
      </w:r>
    </w:p>
    <w:p w14:paraId="06403E69"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b. Impotency</w:t>
      </w:r>
    </w:p>
    <w:p w14:paraId="69A6E8F5"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c. Antisperm antibodies in the cervical mucous</w:t>
      </w:r>
    </w:p>
    <w:p w14:paraId="4343DC4A"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d. Azoospermia</w:t>
      </w:r>
    </w:p>
    <w:p w14:paraId="1D66E232" w14:textId="77777777" w:rsidR="003C1E6C" w:rsidRPr="003C1E6C" w:rsidRDefault="003C1E6C" w:rsidP="00201A65">
      <w:pPr>
        <w:spacing w:after="0"/>
        <w:rPr>
          <w:rFonts w:ascii="Times New Roman" w:hAnsi="Times New Roman"/>
          <w:sz w:val="24"/>
          <w:szCs w:val="24"/>
        </w:rPr>
      </w:pPr>
      <w:r w:rsidRPr="003C1E6C">
        <w:rPr>
          <w:rFonts w:ascii="Times New Roman" w:hAnsi="Times New Roman"/>
          <w:sz w:val="24"/>
          <w:szCs w:val="24"/>
        </w:rPr>
        <w:t>e. Cervical stenosis</w:t>
      </w:r>
    </w:p>
    <w:p w14:paraId="0F004D71"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 xml:space="preserve"> d</w:t>
      </w:r>
    </w:p>
    <w:p w14:paraId="19A7A126" w14:textId="77777777" w:rsidR="003C1E6C" w:rsidRPr="003C1E6C" w:rsidRDefault="003C1E6C" w:rsidP="00201A65">
      <w:pPr>
        <w:spacing w:after="0"/>
        <w:rPr>
          <w:rFonts w:ascii="Times New Roman" w:hAnsi="Times New Roman"/>
          <w:sz w:val="24"/>
          <w:szCs w:val="24"/>
        </w:rPr>
      </w:pPr>
    </w:p>
    <w:p w14:paraId="4EDDF204"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448</w:t>
      </w:r>
      <w:r w:rsidR="003C1E6C" w:rsidRPr="003C1E6C">
        <w:rPr>
          <w:rFonts w:ascii="Times New Roman" w:hAnsi="Times New Roman"/>
          <w:sz w:val="24"/>
          <w:szCs w:val="24"/>
        </w:rPr>
        <w:t xml:space="preserve">. MC Identify the risks associated with hormone replacement therapy: </w:t>
      </w:r>
    </w:p>
    <w:p w14:paraId="339A5AAC"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a. breast cancer</w:t>
      </w:r>
    </w:p>
    <w:p w14:paraId="43953C72"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b. ovarian cancer</w:t>
      </w:r>
    </w:p>
    <w:p w14:paraId="4F3CB196"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c. stroke, coronary and cerebral</w:t>
      </w:r>
    </w:p>
    <w:p w14:paraId="6675AEF7"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pulmonary thromboembol</w:t>
      </w:r>
      <w:r>
        <w:rPr>
          <w:rFonts w:ascii="Times New Roman" w:hAnsi="Times New Roman"/>
          <w:sz w:val="24"/>
          <w:szCs w:val="24"/>
        </w:rPr>
        <w:t>ism</w:t>
      </w:r>
    </w:p>
    <w:p w14:paraId="4BC63403"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e. cervical cancer</w:t>
      </w:r>
    </w:p>
    <w:p w14:paraId="0DC641B7"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Correct answer</w:t>
      </w:r>
      <w:r>
        <w:rPr>
          <w:rFonts w:ascii="Times New Roman" w:hAnsi="Times New Roman"/>
          <w:sz w:val="24"/>
          <w:szCs w:val="24"/>
        </w:rPr>
        <w:t>: a</w:t>
      </w:r>
      <w:r w:rsidR="003C1E6C" w:rsidRPr="003C1E6C">
        <w:rPr>
          <w:rFonts w:ascii="Times New Roman" w:hAnsi="Times New Roman"/>
          <w:sz w:val="24"/>
          <w:szCs w:val="24"/>
        </w:rPr>
        <w:t xml:space="preserve">, c, d </w:t>
      </w:r>
    </w:p>
    <w:p w14:paraId="09D3CF2B" w14:textId="77777777" w:rsidR="003C1E6C" w:rsidRPr="003C1E6C" w:rsidRDefault="003C1E6C" w:rsidP="00201A65">
      <w:pPr>
        <w:spacing w:after="0"/>
        <w:rPr>
          <w:rFonts w:ascii="Times New Roman" w:hAnsi="Times New Roman"/>
          <w:sz w:val="24"/>
          <w:szCs w:val="24"/>
        </w:rPr>
      </w:pPr>
    </w:p>
    <w:p w14:paraId="1DBF5541"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449</w:t>
      </w:r>
      <w:r w:rsidR="003C1E6C" w:rsidRPr="003C1E6C">
        <w:rPr>
          <w:rFonts w:ascii="Times New Roman" w:hAnsi="Times New Roman"/>
          <w:sz w:val="24"/>
          <w:szCs w:val="24"/>
        </w:rPr>
        <w:t>.</w:t>
      </w:r>
      <w:r w:rsidR="003C1E6C" w:rsidRPr="003C1E6C">
        <w:rPr>
          <w:rFonts w:ascii="Times New Roman" w:hAnsi="Times New Roman"/>
          <w:sz w:val="24"/>
          <w:szCs w:val="24"/>
        </w:rPr>
        <w:tab/>
        <w:t>SC Please indicate the age criterion that determines late menopause:</w:t>
      </w:r>
    </w:p>
    <w:p w14:paraId="50364DAB"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50 years old</w:t>
      </w:r>
    </w:p>
    <w:p w14:paraId="4E4E75A8"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52 years old</w:t>
      </w:r>
    </w:p>
    <w:p w14:paraId="33049462"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54 years old</w:t>
      </w:r>
    </w:p>
    <w:p w14:paraId="51BD5216"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56 years old</w:t>
      </w:r>
    </w:p>
    <w:p w14:paraId="6702F1B4" w14:textId="77777777" w:rsidR="003C1E6C" w:rsidRPr="003C1E6C" w:rsidRDefault="00B82C2F" w:rsidP="00201A65">
      <w:pPr>
        <w:spacing w:after="0"/>
        <w:rPr>
          <w:rFonts w:ascii="Times New Roman" w:hAnsi="Times New Roman"/>
          <w:sz w:val="24"/>
          <w:szCs w:val="24"/>
        </w:rPr>
      </w:pPr>
      <w:r>
        <w:rPr>
          <w:rFonts w:ascii="Times New Roman" w:hAnsi="Times New Roman"/>
          <w:sz w:val="24"/>
          <w:szCs w:val="24"/>
        </w:rPr>
        <w:t>e. 60 years old</w:t>
      </w:r>
    </w:p>
    <w:p w14:paraId="76FF6CD1" w14:textId="77777777" w:rsidR="003C1E6C" w:rsidRPr="003C1E6C" w:rsidRDefault="00B82C2F"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3C1E6C" w:rsidRPr="003C1E6C">
        <w:rPr>
          <w:rFonts w:ascii="Times New Roman" w:hAnsi="Times New Roman"/>
          <w:sz w:val="24"/>
          <w:szCs w:val="24"/>
        </w:rPr>
        <w:t xml:space="preserve">d. </w:t>
      </w:r>
    </w:p>
    <w:p w14:paraId="3FFE7361" w14:textId="77777777" w:rsidR="003C1E6C" w:rsidRPr="003C1E6C" w:rsidRDefault="003C1E6C" w:rsidP="00201A65">
      <w:pPr>
        <w:spacing w:after="0"/>
        <w:rPr>
          <w:rFonts w:ascii="Times New Roman" w:hAnsi="Times New Roman"/>
          <w:sz w:val="24"/>
          <w:szCs w:val="24"/>
        </w:rPr>
      </w:pPr>
    </w:p>
    <w:p w14:paraId="1F9D27FB" w14:textId="77777777" w:rsidR="003C1E6C" w:rsidRPr="003C1E6C" w:rsidRDefault="00D927F7" w:rsidP="00201A65">
      <w:pPr>
        <w:tabs>
          <w:tab w:val="left" w:pos="142"/>
        </w:tabs>
        <w:spacing w:after="0"/>
        <w:rPr>
          <w:rFonts w:ascii="Times New Roman" w:hAnsi="Times New Roman"/>
          <w:sz w:val="24"/>
          <w:szCs w:val="24"/>
        </w:rPr>
      </w:pPr>
      <w:r>
        <w:rPr>
          <w:rFonts w:ascii="Times New Roman" w:hAnsi="Times New Roman"/>
          <w:sz w:val="24"/>
          <w:szCs w:val="24"/>
        </w:rPr>
        <w:t>450</w:t>
      </w:r>
      <w:r w:rsidR="003C1E6C" w:rsidRPr="003C1E6C">
        <w:rPr>
          <w:rFonts w:ascii="Times New Roman" w:hAnsi="Times New Roman"/>
          <w:sz w:val="24"/>
          <w:szCs w:val="24"/>
        </w:rPr>
        <w:t>.</w:t>
      </w:r>
      <w:r w:rsidR="003C1E6C" w:rsidRPr="003C1E6C">
        <w:rPr>
          <w:rFonts w:ascii="Times New Roman" w:hAnsi="Times New Roman"/>
          <w:sz w:val="24"/>
          <w:szCs w:val="24"/>
        </w:rPr>
        <w:tab/>
        <w:t>MC Which of the following steroids are androgen hormones:</w:t>
      </w:r>
    </w:p>
    <w:p w14:paraId="6B13968E"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DHEAS</w:t>
      </w:r>
    </w:p>
    <w:p w14:paraId="6983C5A3"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DHEA</w:t>
      </w:r>
    </w:p>
    <w:p w14:paraId="7F41E862"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17- ketosteroids</w:t>
      </w:r>
    </w:p>
    <w:p w14:paraId="1E7D0691"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lastRenderedPageBreak/>
        <w:t xml:space="preserve">d. </w:t>
      </w:r>
      <w:r w:rsidR="003C1E6C" w:rsidRPr="003C1E6C">
        <w:rPr>
          <w:rFonts w:ascii="Times New Roman" w:hAnsi="Times New Roman"/>
          <w:sz w:val="24"/>
          <w:szCs w:val="24"/>
        </w:rPr>
        <w:t>testosterone</w:t>
      </w:r>
    </w:p>
    <w:p w14:paraId="3D71B208"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e. </w:t>
      </w:r>
      <w:r w:rsidR="003C1E6C" w:rsidRPr="003C1E6C">
        <w:rPr>
          <w:rFonts w:ascii="Times New Roman" w:hAnsi="Times New Roman"/>
          <w:sz w:val="24"/>
          <w:szCs w:val="24"/>
        </w:rPr>
        <w:t>dehydrotestosterone.</w:t>
      </w:r>
    </w:p>
    <w:p w14:paraId="4DC7B013" w14:textId="77777777" w:rsidR="003C1E6C" w:rsidRP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b, d ,e</w:t>
      </w:r>
    </w:p>
    <w:p w14:paraId="00BABA93" w14:textId="77777777" w:rsidR="003C1E6C" w:rsidRPr="003C1E6C" w:rsidRDefault="003C1E6C" w:rsidP="00201A65">
      <w:pPr>
        <w:spacing w:after="0"/>
        <w:rPr>
          <w:rFonts w:ascii="Times New Roman" w:hAnsi="Times New Roman"/>
          <w:sz w:val="24"/>
          <w:szCs w:val="24"/>
        </w:rPr>
      </w:pPr>
    </w:p>
    <w:p w14:paraId="16943B93"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451</w:t>
      </w:r>
      <w:r w:rsidR="003C1E6C" w:rsidRPr="003C1E6C">
        <w:rPr>
          <w:rFonts w:ascii="Times New Roman" w:hAnsi="Times New Roman"/>
          <w:sz w:val="24"/>
          <w:szCs w:val="24"/>
        </w:rPr>
        <w:t>.</w:t>
      </w:r>
      <w:r w:rsidR="003C1E6C" w:rsidRPr="003C1E6C">
        <w:rPr>
          <w:rFonts w:ascii="Times New Roman" w:hAnsi="Times New Roman"/>
          <w:sz w:val="24"/>
          <w:szCs w:val="24"/>
        </w:rPr>
        <w:tab/>
        <w:t>MC Which of the steroids are considered androgen hormones:</w:t>
      </w:r>
    </w:p>
    <w:p w14:paraId="4FBE2349"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a.</w:t>
      </w:r>
      <w:r w:rsidR="003C1E6C" w:rsidRPr="003C1E6C">
        <w:rPr>
          <w:rFonts w:ascii="Times New Roman" w:hAnsi="Times New Roman"/>
          <w:sz w:val="24"/>
          <w:szCs w:val="24"/>
        </w:rPr>
        <w:t xml:space="preserve"> preganandiol</w:t>
      </w:r>
    </w:p>
    <w:p w14:paraId="4C5C854B"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DHEA</w:t>
      </w:r>
    </w:p>
    <w:p w14:paraId="14726145"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17- ketosteroids</w:t>
      </w:r>
    </w:p>
    <w:p w14:paraId="030A5170"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 xml:space="preserve"> DHEA-S</w:t>
      </w:r>
    </w:p>
    <w:p w14:paraId="3DE2E019"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e. androstenedione</w:t>
      </w:r>
    </w:p>
    <w:p w14:paraId="43BBF195" w14:textId="77777777" w:rsidR="003C1E6C" w:rsidRP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b</w:t>
      </w:r>
      <w:r w:rsidR="003C1E6C" w:rsidRPr="003C1E6C">
        <w:rPr>
          <w:rFonts w:ascii="Times New Roman" w:hAnsi="Times New Roman"/>
          <w:sz w:val="24"/>
          <w:szCs w:val="24"/>
        </w:rPr>
        <w:t>, d, e</w:t>
      </w:r>
    </w:p>
    <w:p w14:paraId="1C2FAB16" w14:textId="77777777" w:rsidR="003C1E6C" w:rsidRPr="003C1E6C" w:rsidRDefault="003C1E6C" w:rsidP="00201A65">
      <w:pPr>
        <w:spacing w:after="0"/>
        <w:rPr>
          <w:rFonts w:ascii="Times New Roman" w:hAnsi="Times New Roman"/>
          <w:sz w:val="24"/>
          <w:szCs w:val="24"/>
        </w:rPr>
      </w:pPr>
    </w:p>
    <w:p w14:paraId="6BC3292E"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452</w:t>
      </w:r>
      <w:r w:rsidR="003C1E6C" w:rsidRPr="003C1E6C">
        <w:rPr>
          <w:rFonts w:ascii="Times New Roman" w:hAnsi="Times New Roman"/>
          <w:sz w:val="24"/>
          <w:szCs w:val="24"/>
        </w:rPr>
        <w:t>.</w:t>
      </w:r>
      <w:r w:rsidR="003C1E6C" w:rsidRPr="003C1E6C">
        <w:rPr>
          <w:rFonts w:ascii="Times New Roman" w:hAnsi="Times New Roman"/>
          <w:sz w:val="24"/>
          <w:szCs w:val="24"/>
        </w:rPr>
        <w:tab/>
        <w:t>MC Which androgens are secreted in the adrenal glands:</w:t>
      </w:r>
    </w:p>
    <w:p w14:paraId="390FC0C6"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a.</w:t>
      </w:r>
      <w:r w:rsidR="003C1E6C" w:rsidRPr="003C1E6C">
        <w:rPr>
          <w:rFonts w:ascii="Times New Roman" w:hAnsi="Times New Roman"/>
          <w:sz w:val="24"/>
          <w:szCs w:val="24"/>
        </w:rPr>
        <w:t xml:space="preserve"> 17- ketosteroids</w:t>
      </w:r>
    </w:p>
    <w:p w14:paraId="2C633789"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DHEA-S</w:t>
      </w:r>
    </w:p>
    <w:p w14:paraId="755640CF"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DHEA</w:t>
      </w:r>
    </w:p>
    <w:p w14:paraId="09012E54"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d.</w:t>
      </w:r>
      <w:r w:rsidR="003C1E6C" w:rsidRPr="003C1E6C">
        <w:rPr>
          <w:rFonts w:ascii="Times New Roman" w:hAnsi="Times New Roman"/>
          <w:sz w:val="24"/>
          <w:szCs w:val="24"/>
        </w:rPr>
        <w:t xml:space="preserve"> testosterone</w:t>
      </w:r>
    </w:p>
    <w:p w14:paraId="0D5AFA00"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e.</w:t>
      </w:r>
      <w:r w:rsidR="003C1E6C" w:rsidRPr="003C1E6C">
        <w:rPr>
          <w:rFonts w:ascii="Times New Roman" w:hAnsi="Times New Roman"/>
          <w:sz w:val="24"/>
          <w:szCs w:val="24"/>
        </w:rPr>
        <w:t xml:space="preserve"> androstenedione.</w:t>
      </w:r>
    </w:p>
    <w:p w14:paraId="76358F4A" w14:textId="77777777" w:rsidR="003C1E6C" w:rsidRP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b</w:t>
      </w:r>
      <w:r w:rsidR="003C1E6C" w:rsidRPr="003C1E6C">
        <w:rPr>
          <w:rFonts w:ascii="Times New Roman" w:hAnsi="Times New Roman"/>
          <w:sz w:val="24"/>
          <w:szCs w:val="24"/>
        </w:rPr>
        <w:t xml:space="preserve">, c, d, e </w:t>
      </w:r>
    </w:p>
    <w:p w14:paraId="7FC6FA0C" w14:textId="77777777" w:rsidR="003C1E6C" w:rsidRPr="003C1E6C" w:rsidRDefault="003C1E6C" w:rsidP="00201A65">
      <w:pPr>
        <w:spacing w:after="0"/>
        <w:rPr>
          <w:rFonts w:ascii="Times New Roman" w:hAnsi="Times New Roman"/>
          <w:sz w:val="24"/>
          <w:szCs w:val="24"/>
        </w:rPr>
      </w:pPr>
    </w:p>
    <w:p w14:paraId="0F739B6B"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453</w:t>
      </w:r>
      <w:r w:rsidR="003C1E6C" w:rsidRPr="003C1E6C">
        <w:rPr>
          <w:rFonts w:ascii="Times New Roman" w:hAnsi="Times New Roman"/>
          <w:sz w:val="24"/>
          <w:szCs w:val="24"/>
        </w:rPr>
        <w:t>.</w:t>
      </w:r>
      <w:r w:rsidR="003C1E6C" w:rsidRPr="003C1E6C">
        <w:rPr>
          <w:rFonts w:ascii="Times New Roman" w:hAnsi="Times New Roman"/>
          <w:sz w:val="24"/>
          <w:szCs w:val="24"/>
        </w:rPr>
        <w:tab/>
        <w:t>MC Which are the consequences of androgens excess in the females:</w:t>
      </w:r>
    </w:p>
    <w:p w14:paraId="611E117D"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hypertrichosis</w:t>
      </w:r>
    </w:p>
    <w:p w14:paraId="5991DC66"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oligo- / amenorrhea</w:t>
      </w:r>
    </w:p>
    <w:p w14:paraId="4BC115C9"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clitoromegalia</w:t>
      </w:r>
    </w:p>
    <w:p w14:paraId="496DACF7"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d.</w:t>
      </w:r>
      <w:r w:rsidR="003C1E6C" w:rsidRPr="003C1E6C">
        <w:rPr>
          <w:rFonts w:ascii="Times New Roman" w:hAnsi="Times New Roman"/>
          <w:sz w:val="24"/>
          <w:szCs w:val="24"/>
        </w:rPr>
        <w:t xml:space="preserve"> hirsutism</w:t>
      </w:r>
    </w:p>
    <w:p w14:paraId="0F915D9E"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e. genital hypoplasia</w:t>
      </w:r>
    </w:p>
    <w:p w14:paraId="56C140BA" w14:textId="77777777" w:rsid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b</w:t>
      </w:r>
      <w:r w:rsidR="003C1E6C" w:rsidRPr="003C1E6C">
        <w:rPr>
          <w:rFonts w:ascii="Times New Roman" w:hAnsi="Times New Roman"/>
          <w:sz w:val="24"/>
          <w:szCs w:val="24"/>
        </w:rPr>
        <w:t xml:space="preserve">, c, d, e </w:t>
      </w:r>
    </w:p>
    <w:p w14:paraId="4EDD009A" w14:textId="77777777" w:rsidR="00D927F7" w:rsidRPr="003C1E6C" w:rsidRDefault="00D927F7" w:rsidP="00201A65">
      <w:pPr>
        <w:spacing w:after="0"/>
        <w:rPr>
          <w:rFonts w:ascii="Times New Roman" w:hAnsi="Times New Roman"/>
          <w:sz w:val="24"/>
          <w:szCs w:val="24"/>
        </w:rPr>
      </w:pPr>
    </w:p>
    <w:p w14:paraId="0F6CF668"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454</w:t>
      </w:r>
      <w:r w:rsidR="003C1E6C" w:rsidRPr="003C1E6C">
        <w:rPr>
          <w:rFonts w:ascii="Times New Roman" w:hAnsi="Times New Roman"/>
          <w:sz w:val="24"/>
          <w:szCs w:val="24"/>
        </w:rPr>
        <w:t>.</w:t>
      </w:r>
      <w:r w:rsidR="003C1E6C" w:rsidRPr="003C1E6C">
        <w:rPr>
          <w:rFonts w:ascii="Times New Roman" w:hAnsi="Times New Roman"/>
          <w:sz w:val="24"/>
          <w:szCs w:val="24"/>
        </w:rPr>
        <w:tab/>
        <w:t>MC Indicate the possible origin of hyperandrogenism:</w:t>
      </w:r>
    </w:p>
    <w:p w14:paraId="62359AD1"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hypothalamic</w:t>
      </w:r>
    </w:p>
    <w:p w14:paraId="3D81361E"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pituitary</w:t>
      </w:r>
    </w:p>
    <w:p w14:paraId="2105EFD9"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c.</w:t>
      </w:r>
      <w:r w:rsidR="003C1E6C" w:rsidRPr="003C1E6C">
        <w:rPr>
          <w:rFonts w:ascii="Times New Roman" w:hAnsi="Times New Roman"/>
          <w:sz w:val="24"/>
          <w:szCs w:val="24"/>
        </w:rPr>
        <w:t xml:space="preserve"> constitutional hereditary</w:t>
      </w:r>
    </w:p>
    <w:p w14:paraId="7BCF0E3A"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adrenal</w:t>
      </w:r>
    </w:p>
    <w:p w14:paraId="5161C254"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e. ovarian</w:t>
      </w:r>
    </w:p>
    <w:p w14:paraId="2E68E2B7" w14:textId="77777777" w:rsidR="003C1E6C" w:rsidRP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b</w:t>
      </w:r>
      <w:r w:rsidR="003C1E6C" w:rsidRPr="003C1E6C">
        <w:rPr>
          <w:rFonts w:ascii="Times New Roman" w:hAnsi="Times New Roman"/>
          <w:sz w:val="24"/>
          <w:szCs w:val="24"/>
        </w:rPr>
        <w:t xml:space="preserve">, c, d, e </w:t>
      </w:r>
    </w:p>
    <w:p w14:paraId="08CE43ED" w14:textId="77777777" w:rsidR="003C1E6C" w:rsidRPr="003C1E6C" w:rsidRDefault="003C1E6C" w:rsidP="00201A65">
      <w:pPr>
        <w:spacing w:after="0"/>
        <w:rPr>
          <w:rFonts w:ascii="Times New Roman" w:hAnsi="Times New Roman"/>
          <w:sz w:val="24"/>
          <w:szCs w:val="24"/>
        </w:rPr>
      </w:pPr>
    </w:p>
    <w:p w14:paraId="6C108C79"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455</w:t>
      </w:r>
      <w:r w:rsidR="003C1E6C" w:rsidRPr="003C1E6C">
        <w:rPr>
          <w:rFonts w:ascii="Times New Roman" w:hAnsi="Times New Roman"/>
          <w:sz w:val="24"/>
          <w:szCs w:val="24"/>
        </w:rPr>
        <w:t>.</w:t>
      </w:r>
      <w:r w:rsidR="003C1E6C" w:rsidRPr="003C1E6C">
        <w:rPr>
          <w:rFonts w:ascii="Times New Roman" w:hAnsi="Times New Roman"/>
          <w:sz w:val="24"/>
          <w:szCs w:val="24"/>
        </w:rPr>
        <w:tab/>
        <w:t>MC Which conditions contribute to the development of hyperandrogenism:</w:t>
      </w:r>
    </w:p>
    <w:p w14:paraId="51E9F2B2"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a.</w:t>
      </w:r>
      <w:r w:rsidR="003C1E6C" w:rsidRPr="003C1E6C">
        <w:rPr>
          <w:rFonts w:ascii="Times New Roman" w:hAnsi="Times New Roman"/>
          <w:sz w:val="24"/>
          <w:szCs w:val="24"/>
        </w:rPr>
        <w:t xml:space="preserve"> Cushing's syndrome</w:t>
      </w:r>
    </w:p>
    <w:p w14:paraId="17107082"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 xml:space="preserve">androgen secreting ovarian/adrenal tumors </w:t>
      </w:r>
    </w:p>
    <w:p w14:paraId="6CB8D688"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 xml:space="preserve"> polycystic ovary syndrome</w:t>
      </w:r>
    </w:p>
    <w:p w14:paraId="0A0B1F2A"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Simmonds-Sheehan's syndrome</w:t>
      </w:r>
    </w:p>
    <w:p w14:paraId="67B73631"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e. </w:t>
      </w:r>
      <w:r w:rsidR="003C1E6C" w:rsidRPr="003C1E6C">
        <w:rPr>
          <w:rFonts w:ascii="Times New Roman" w:hAnsi="Times New Roman"/>
          <w:sz w:val="24"/>
          <w:szCs w:val="24"/>
        </w:rPr>
        <w:t>HAIR-AN syndrome.</w:t>
      </w:r>
    </w:p>
    <w:p w14:paraId="7AA6EEE2" w14:textId="77777777" w:rsidR="003C1E6C" w:rsidRDefault="00011929" w:rsidP="00201A65">
      <w:pPr>
        <w:spacing w:after="0"/>
        <w:rPr>
          <w:rFonts w:ascii="Times New Roman" w:hAnsi="Times New Roman"/>
          <w:sz w:val="24"/>
          <w:szCs w:val="24"/>
        </w:rPr>
      </w:pPr>
      <w:r w:rsidRPr="00B8135C">
        <w:rPr>
          <w:rFonts w:ascii="Times New Roman" w:hAnsi="Times New Roman"/>
          <w:sz w:val="24"/>
          <w:szCs w:val="24"/>
        </w:rPr>
        <w:lastRenderedPageBreak/>
        <w:t xml:space="preserve">Correct answer:  </w:t>
      </w:r>
      <w:r>
        <w:rPr>
          <w:rFonts w:ascii="Times New Roman" w:hAnsi="Times New Roman"/>
          <w:sz w:val="24"/>
          <w:szCs w:val="24"/>
        </w:rPr>
        <w:t>a</w:t>
      </w:r>
      <w:r w:rsidR="003C1E6C" w:rsidRPr="003C1E6C">
        <w:rPr>
          <w:rFonts w:ascii="Times New Roman" w:hAnsi="Times New Roman"/>
          <w:sz w:val="24"/>
          <w:szCs w:val="24"/>
        </w:rPr>
        <w:t>, b, c, e</w:t>
      </w:r>
    </w:p>
    <w:p w14:paraId="71274252" w14:textId="77777777" w:rsidR="00D927F7" w:rsidRPr="003C1E6C" w:rsidRDefault="00D927F7" w:rsidP="00201A65">
      <w:pPr>
        <w:spacing w:after="0"/>
        <w:rPr>
          <w:rFonts w:ascii="Times New Roman" w:hAnsi="Times New Roman"/>
          <w:sz w:val="24"/>
          <w:szCs w:val="24"/>
        </w:rPr>
      </w:pPr>
    </w:p>
    <w:p w14:paraId="0A282520"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456</w:t>
      </w:r>
      <w:r w:rsidR="003C1E6C" w:rsidRPr="003C1E6C">
        <w:rPr>
          <w:rFonts w:ascii="Times New Roman" w:hAnsi="Times New Roman"/>
          <w:sz w:val="24"/>
          <w:szCs w:val="24"/>
        </w:rPr>
        <w:t>.</w:t>
      </w:r>
      <w:r w:rsidR="003C1E6C" w:rsidRPr="003C1E6C">
        <w:rPr>
          <w:rFonts w:ascii="Times New Roman" w:hAnsi="Times New Roman"/>
          <w:sz w:val="24"/>
          <w:szCs w:val="24"/>
        </w:rPr>
        <w:tab/>
        <w:t>MC Select non-virilizing clinical symptoms of androgen excess:</w:t>
      </w:r>
    </w:p>
    <w:p w14:paraId="4124EE4D"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 xml:space="preserve"> hirsutism</w:t>
      </w:r>
    </w:p>
    <w:p w14:paraId="40D6EA39"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clitorismegalia</w:t>
      </w:r>
    </w:p>
    <w:p w14:paraId="0FE455EA"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acne</w:t>
      </w:r>
    </w:p>
    <w:p w14:paraId="45C0B73E"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 xml:space="preserve"> metabolic syndrome (insulin resistance, obesity, hypertension)</w:t>
      </w:r>
    </w:p>
    <w:p w14:paraId="0D429912"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 xml:space="preserve"> oligo- / amenorrhea. </w:t>
      </w:r>
    </w:p>
    <w:p w14:paraId="4EF70F52" w14:textId="77777777" w:rsidR="003C1E6C" w:rsidRP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c, d, e</w:t>
      </w:r>
    </w:p>
    <w:p w14:paraId="77139713" w14:textId="77777777" w:rsidR="003C1E6C" w:rsidRPr="003C1E6C" w:rsidRDefault="003C1E6C" w:rsidP="00201A65">
      <w:pPr>
        <w:spacing w:after="0"/>
        <w:rPr>
          <w:rFonts w:ascii="Times New Roman" w:hAnsi="Times New Roman"/>
          <w:sz w:val="24"/>
          <w:szCs w:val="24"/>
        </w:rPr>
      </w:pPr>
    </w:p>
    <w:p w14:paraId="4597AF62"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457</w:t>
      </w:r>
      <w:r w:rsidR="003C1E6C" w:rsidRPr="003C1E6C">
        <w:rPr>
          <w:rFonts w:ascii="Times New Roman" w:hAnsi="Times New Roman"/>
          <w:sz w:val="24"/>
          <w:szCs w:val="24"/>
        </w:rPr>
        <w:t>.</w:t>
      </w:r>
      <w:r w:rsidR="003C1E6C" w:rsidRPr="003C1E6C">
        <w:rPr>
          <w:rFonts w:ascii="Times New Roman" w:hAnsi="Times New Roman"/>
          <w:sz w:val="24"/>
          <w:szCs w:val="24"/>
        </w:rPr>
        <w:tab/>
        <w:t>MC Select virilizing clinical symptoms of androgen excess:</w:t>
      </w:r>
    </w:p>
    <w:p w14:paraId="673029A0"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a.</w:t>
      </w:r>
      <w:r w:rsidR="003C1E6C" w:rsidRPr="003C1E6C">
        <w:rPr>
          <w:rFonts w:ascii="Times New Roman" w:hAnsi="Times New Roman"/>
          <w:sz w:val="24"/>
          <w:szCs w:val="24"/>
        </w:rPr>
        <w:t xml:space="preserve"> bitemporal alopecia</w:t>
      </w:r>
    </w:p>
    <w:p w14:paraId="3DB9D5F6"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 xml:space="preserve"> increased muscle mass with changing female physical appearance</w:t>
      </w:r>
    </w:p>
    <w:p w14:paraId="1D521B5B"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 xml:space="preserve"> seborrhea</w:t>
      </w:r>
    </w:p>
    <w:p w14:paraId="71F0357E"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 xml:space="preserve"> atrophy of the mammary glands and genital hypoplasia</w:t>
      </w:r>
    </w:p>
    <w:p w14:paraId="27410EE6"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e. </w:t>
      </w:r>
      <w:r w:rsidR="003C1E6C" w:rsidRPr="003C1E6C">
        <w:rPr>
          <w:rFonts w:ascii="Times New Roman" w:hAnsi="Times New Roman"/>
          <w:sz w:val="24"/>
          <w:szCs w:val="24"/>
        </w:rPr>
        <w:t xml:space="preserve"> clitorismegalia.</w:t>
      </w:r>
    </w:p>
    <w:p w14:paraId="05E5453B" w14:textId="77777777" w:rsid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b, d, e</w:t>
      </w:r>
    </w:p>
    <w:p w14:paraId="479D9A56" w14:textId="77777777" w:rsidR="00D927F7" w:rsidRPr="003C1E6C" w:rsidRDefault="00D927F7" w:rsidP="00201A65">
      <w:pPr>
        <w:spacing w:after="0"/>
        <w:rPr>
          <w:rFonts w:ascii="Times New Roman" w:hAnsi="Times New Roman"/>
          <w:sz w:val="24"/>
          <w:szCs w:val="24"/>
        </w:rPr>
      </w:pPr>
    </w:p>
    <w:p w14:paraId="0436AE09"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458</w:t>
      </w:r>
      <w:r w:rsidR="003C1E6C" w:rsidRPr="003C1E6C">
        <w:rPr>
          <w:rFonts w:ascii="Times New Roman" w:hAnsi="Times New Roman"/>
          <w:sz w:val="24"/>
          <w:szCs w:val="24"/>
        </w:rPr>
        <w:t>.</w:t>
      </w:r>
      <w:r w:rsidR="003C1E6C" w:rsidRPr="003C1E6C">
        <w:rPr>
          <w:rFonts w:ascii="Times New Roman" w:hAnsi="Times New Roman"/>
          <w:sz w:val="24"/>
          <w:szCs w:val="24"/>
        </w:rPr>
        <w:tab/>
        <w:t xml:space="preserve">MC Which conditions are associated with hirsutism and virilization of ovarian origin: </w:t>
      </w:r>
    </w:p>
    <w:p w14:paraId="40BF4C1D"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 xml:space="preserve"> androblastoma </w:t>
      </w:r>
    </w:p>
    <w:p w14:paraId="05D7BAE6"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 xml:space="preserve"> polycystic ovary syndrome </w:t>
      </w:r>
    </w:p>
    <w:p w14:paraId="4029AC2C"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 xml:space="preserve"> Leydig cell tumors </w:t>
      </w:r>
    </w:p>
    <w:p w14:paraId="19BEEAAE"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 xml:space="preserve"> hypertecosis of ovaries </w:t>
      </w:r>
    </w:p>
    <w:p w14:paraId="4C3DCEC1"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e. </w:t>
      </w:r>
      <w:r w:rsidR="003C1E6C" w:rsidRPr="003C1E6C">
        <w:rPr>
          <w:rFonts w:ascii="Times New Roman" w:hAnsi="Times New Roman"/>
          <w:sz w:val="24"/>
          <w:szCs w:val="24"/>
        </w:rPr>
        <w:t xml:space="preserve"> Morgagni-Stewart-Morel syndrome.</w:t>
      </w:r>
    </w:p>
    <w:p w14:paraId="7A31AF21" w14:textId="77777777" w:rsidR="003C1E6C" w:rsidRPr="003C1E6C" w:rsidRDefault="00011929"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xml:space="preserve">, b, c, d </w:t>
      </w:r>
    </w:p>
    <w:p w14:paraId="5F189034" w14:textId="77777777" w:rsidR="003C1E6C" w:rsidRPr="003C1E6C" w:rsidRDefault="003C1E6C" w:rsidP="00201A65">
      <w:pPr>
        <w:spacing w:after="0"/>
        <w:rPr>
          <w:rFonts w:ascii="Times New Roman" w:hAnsi="Times New Roman"/>
          <w:sz w:val="24"/>
          <w:szCs w:val="24"/>
        </w:rPr>
      </w:pPr>
    </w:p>
    <w:p w14:paraId="4C61079C"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459.</w:t>
      </w:r>
      <w:r w:rsidR="003C1E6C" w:rsidRPr="003C1E6C">
        <w:rPr>
          <w:rFonts w:ascii="Times New Roman" w:hAnsi="Times New Roman"/>
          <w:sz w:val="24"/>
          <w:szCs w:val="24"/>
        </w:rPr>
        <w:tab/>
        <w:t>MC  Which are the criteria defining polycystic ovarian syndrome:</w:t>
      </w:r>
    </w:p>
    <w:p w14:paraId="416DDB04"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onset in puberty</w:t>
      </w:r>
    </w:p>
    <w:p w14:paraId="2E77FF26"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oligo- and / anovulation</w:t>
      </w:r>
    </w:p>
    <w:p w14:paraId="4C840E59" w14:textId="77777777" w:rsidR="003C1E6C" w:rsidRPr="003C1E6C" w:rsidRDefault="00011929"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hyperandrogenism (clinical / biochemical)</w:t>
      </w:r>
    </w:p>
    <w:p w14:paraId="0127595B"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hyperprolactinemia</w:t>
      </w:r>
    </w:p>
    <w:p w14:paraId="5D9BB68C"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e. </w:t>
      </w:r>
      <w:r w:rsidR="003C1E6C" w:rsidRPr="003C1E6C">
        <w:rPr>
          <w:rFonts w:ascii="Times New Roman" w:hAnsi="Times New Roman"/>
          <w:sz w:val="24"/>
          <w:szCs w:val="24"/>
        </w:rPr>
        <w:t>polycystic ovaries on sonography.</w:t>
      </w:r>
    </w:p>
    <w:p w14:paraId="39B7056F" w14:textId="77777777" w:rsidR="003C1E6C" w:rsidRPr="003C1E6C"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b</w:t>
      </w:r>
      <w:r w:rsidR="003C1E6C" w:rsidRPr="003C1E6C">
        <w:rPr>
          <w:rFonts w:ascii="Times New Roman" w:hAnsi="Times New Roman"/>
          <w:sz w:val="24"/>
          <w:szCs w:val="24"/>
        </w:rPr>
        <w:t>, c, e</w:t>
      </w:r>
    </w:p>
    <w:p w14:paraId="3D5839D5" w14:textId="77777777" w:rsidR="003C1E6C" w:rsidRPr="003C1E6C" w:rsidRDefault="003C1E6C" w:rsidP="00201A65">
      <w:pPr>
        <w:spacing w:after="0"/>
        <w:rPr>
          <w:rFonts w:ascii="Times New Roman" w:hAnsi="Times New Roman"/>
          <w:sz w:val="24"/>
          <w:szCs w:val="24"/>
        </w:rPr>
      </w:pPr>
    </w:p>
    <w:p w14:paraId="7CAF774B"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460</w:t>
      </w:r>
      <w:r w:rsidR="003C1E6C" w:rsidRPr="003C1E6C">
        <w:rPr>
          <w:rFonts w:ascii="Times New Roman" w:hAnsi="Times New Roman"/>
          <w:sz w:val="24"/>
          <w:szCs w:val="24"/>
        </w:rPr>
        <w:t>.</w:t>
      </w:r>
      <w:r w:rsidR="003C1E6C" w:rsidRPr="003C1E6C">
        <w:rPr>
          <w:rFonts w:ascii="Times New Roman" w:hAnsi="Times New Roman"/>
          <w:sz w:val="24"/>
          <w:szCs w:val="24"/>
        </w:rPr>
        <w:tab/>
        <w:t xml:space="preserve">MC What conditions are considered clinical forms with severe manifestations of PCOS: </w:t>
      </w:r>
    </w:p>
    <w:p w14:paraId="72806D0E"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a.</w:t>
      </w:r>
      <w:r w:rsidR="003C1E6C" w:rsidRPr="003C1E6C">
        <w:rPr>
          <w:rFonts w:ascii="Times New Roman" w:hAnsi="Times New Roman"/>
          <w:sz w:val="24"/>
          <w:szCs w:val="24"/>
        </w:rPr>
        <w:t xml:space="preserve"> adrenoblastom</w:t>
      </w:r>
      <w:r w:rsidR="00D927F7">
        <w:rPr>
          <w:rFonts w:ascii="Times New Roman" w:hAnsi="Times New Roman"/>
          <w:sz w:val="24"/>
          <w:szCs w:val="24"/>
        </w:rPr>
        <w:t>a</w:t>
      </w:r>
      <w:r w:rsidR="003C1E6C" w:rsidRPr="003C1E6C">
        <w:rPr>
          <w:rFonts w:ascii="Times New Roman" w:hAnsi="Times New Roman"/>
          <w:sz w:val="24"/>
          <w:szCs w:val="24"/>
        </w:rPr>
        <w:t xml:space="preserve"> </w:t>
      </w:r>
    </w:p>
    <w:p w14:paraId="43E4B92F"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 xml:space="preserve">ovarian hipertecocis </w:t>
      </w:r>
    </w:p>
    <w:p w14:paraId="38A106BB"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 xml:space="preserve">Chiari-Frommel symdrome </w:t>
      </w:r>
    </w:p>
    <w:p w14:paraId="148C18CA"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d.</w:t>
      </w:r>
      <w:r w:rsidR="003C1E6C" w:rsidRPr="003C1E6C">
        <w:rPr>
          <w:rFonts w:ascii="Times New Roman" w:hAnsi="Times New Roman"/>
          <w:sz w:val="24"/>
          <w:szCs w:val="24"/>
        </w:rPr>
        <w:t xml:space="preserve"> Morgagni- Stewart-Morel syndrome </w:t>
      </w:r>
    </w:p>
    <w:p w14:paraId="5D9FC397"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e. </w:t>
      </w:r>
      <w:r w:rsidR="003C1E6C" w:rsidRPr="003C1E6C">
        <w:rPr>
          <w:rFonts w:ascii="Times New Roman" w:hAnsi="Times New Roman"/>
          <w:sz w:val="24"/>
          <w:szCs w:val="24"/>
        </w:rPr>
        <w:t>HAIR-AN syndrome.</w:t>
      </w:r>
    </w:p>
    <w:p w14:paraId="551F5943" w14:textId="77777777" w:rsidR="003C1E6C"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b</w:t>
      </w:r>
      <w:r w:rsidR="00D927F7">
        <w:rPr>
          <w:rFonts w:ascii="Times New Roman" w:hAnsi="Times New Roman"/>
          <w:sz w:val="24"/>
          <w:szCs w:val="24"/>
        </w:rPr>
        <w:t>, e</w:t>
      </w:r>
    </w:p>
    <w:p w14:paraId="2EB03E46" w14:textId="77777777" w:rsidR="00D927F7" w:rsidRPr="003C1E6C" w:rsidRDefault="00D927F7" w:rsidP="00201A65">
      <w:pPr>
        <w:spacing w:after="0"/>
        <w:rPr>
          <w:rFonts w:ascii="Times New Roman" w:hAnsi="Times New Roman"/>
          <w:sz w:val="24"/>
          <w:szCs w:val="24"/>
        </w:rPr>
      </w:pPr>
    </w:p>
    <w:p w14:paraId="3A51E297"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lastRenderedPageBreak/>
        <w:t>461</w:t>
      </w:r>
      <w:r w:rsidR="003C1E6C" w:rsidRPr="003C1E6C">
        <w:rPr>
          <w:rFonts w:ascii="Times New Roman" w:hAnsi="Times New Roman"/>
          <w:sz w:val="24"/>
          <w:szCs w:val="24"/>
        </w:rPr>
        <w:t>.</w:t>
      </w:r>
      <w:r w:rsidR="003C1E6C" w:rsidRPr="003C1E6C">
        <w:rPr>
          <w:rFonts w:ascii="Times New Roman" w:hAnsi="Times New Roman"/>
          <w:sz w:val="24"/>
          <w:szCs w:val="24"/>
        </w:rPr>
        <w:tab/>
        <w:t>MC Which are the most common clinical symptoms determined in polycystic ovary syndrome:</w:t>
      </w:r>
    </w:p>
    <w:p w14:paraId="726E888E"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a. </w:t>
      </w:r>
      <w:r w:rsidR="003C1E6C" w:rsidRPr="003C1E6C">
        <w:rPr>
          <w:rFonts w:ascii="Times New Roman" w:hAnsi="Times New Roman"/>
          <w:sz w:val="24"/>
          <w:szCs w:val="24"/>
        </w:rPr>
        <w:t>hirsutism</w:t>
      </w:r>
    </w:p>
    <w:p w14:paraId="1579974A"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b.</w:t>
      </w:r>
      <w:r w:rsidR="00D927F7">
        <w:rPr>
          <w:rFonts w:ascii="Times New Roman" w:hAnsi="Times New Roman"/>
          <w:sz w:val="24"/>
          <w:szCs w:val="24"/>
        </w:rPr>
        <w:t xml:space="preserve"> </w:t>
      </w:r>
      <w:r w:rsidR="003C1E6C" w:rsidRPr="003C1E6C">
        <w:rPr>
          <w:rFonts w:ascii="Times New Roman" w:hAnsi="Times New Roman"/>
          <w:sz w:val="24"/>
          <w:szCs w:val="24"/>
        </w:rPr>
        <w:t>clitorismegalia</w:t>
      </w:r>
    </w:p>
    <w:p w14:paraId="74ADB457"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c.</w:t>
      </w:r>
      <w:r w:rsidR="00D927F7">
        <w:rPr>
          <w:rFonts w:ascii="Times New Roman" w:hAnsi="Times New Roman"/>
          <w:sz w:val="24"/>
          <w:szCs w:val="24"/>
        </w:rPr>
        <w:t xml:space="preserve"> </w:t>
      </w:r>
      <w:r w:rsidR="003C1E6C" w:rsidRPr="003C1E6C">
        <w:rPr>
          <w:rFonts w:ascii="Times New Roman" w:hAnsi="Times New Roman"/>
          <w:sz w:val="24"/>
          <w:szCs w:val="24"/>
        </w:rPr>
        <w:t>infertility</w:t>
      </w:r>
    </w:p>
    <w:p w14:paraId="46EC723A"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d.</w:t>
      </w:r>
      <w:r w:rsidR="00D927F7">
        <w:rPr>
          <w:rFonts w:ascii="Times New Roman" w:hAnsi="Times New Roman"/>
          <w:sz w:val="24"/>
          <w:szCs w:val="24"/>
        </w:rPr>
        <w:t xml:space="preserve"> </w:t>
      </w:r>
      <w:r w:rsidR="003C1E6C" w:rsidRPr="003C1E6C">
        <w:rPr>
          <w:rFonts w:ascii="Times New Roman" w:hAnsi="Times New Roman"/>
          <w:sz w:val="24"/>
          <w:szCs w:val="24"/>
        </w:rPr>
        <w:t>oligomenorrhea</w:t>
      </w:r>
    </w:p>
    <w:p w14:paraId="77E70863"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e. obesity</w:t>
      </w:r>
    </w:p>
    <w:p w14:paraId="7539BEB0" w14:textId="77777777" w:rsidR="003C1E6C"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xml:space="preserve">, c, d, e </w:t>
      </w:r>
    </w:p>
    <w:p w14:paraId="4355688A" w14:textId="77777777" w:rsidR="00D927F7" w:rsidRDefault="00D927F7" w:rsidP="00201A65">
      <w:pPr>
        <w:spacing w:after="0"/>
        <w:rPr>
          <w:rFonts w:ascii="Times New Roman" w:hAnsi="Times New Roman"/>
          <w:sz w:val="24"/>
          <w:szCs w:val="24"/>
        </w:rPr>
      </w:pPr>
    </w:p>
    <w:p w14:paraId="3E9840B0" w14:textId="77777777" w:rsidR="00D927F7" w:rsidRPr="003C1E6C" w:rsidRDefault="00D927F7" w:rsidP="00201A65">
      <w:pPr>
        <w:spacing w:after="0"/>
        <w:rPr>
          <w:rFonts w:ascii="Times New Roman" w:hAnsi="Times New Roman"/>
          <w:sz w:val="24"/>
          <w:szCs w:val="24"/>
        </w:rPr>
      </w:pPr>
      <w:r>
        <w:rPr>
          <w:rFonts w:ascii="Times New Roman" w:hAnsi="Times New Roman"/>
          <w:sz w:val="24"/>
          <w:szCs w:val="24"/>
        </w:rPr>
        <w:t>462.</w:t>
      </w:r>
      <w:r>
        <w:rPr>
          <w:rFonts w:ascii="Times New Roman" w:hAnsi="Times New Roman"/>
          <w:sz w:val="24"/>
          <w:szCs w:val="24"/>
        </w:rPr>
        <w:tab/>
        <w:t>CS What is not characteristic for</w:t>
      </w:r>
      <w:r w:rsidRPr="003C1E6C">
        <w:rPr>
          <w:rFonts w:ascii="Times New Roman" w:hAnsi="Times New Roman"/>
          <w:sz w:val="24"/>
          <w:szCs w:val="24"/>
        </w:rPr>
        <w:t xml:space="preserve"> polycystic ovary syndrome:</w:t>
      </w:r>
    </w:p>
    <w:p w14:paraId="71F66F82" w14:textId="77777777" w:rsidR="00D927F7" w:rsidRPr="003C1E6C" w:rsidRDefault="008F4181" w:rsidP="00201A65">
      <w:pPr>
        <w:spacing w:after="0"/>
        <w:rPr>
          <w:rFonts w:ascii="Times New Roman" w:hAnsi="Times New Roman"/>
          <w:sz w:val="24"/>
          <w:szCs w:val="24"/>
        </w:rPr>
      </w:pPr>
      <w:r>
        <w:rPr>
          <w:rFonts w:ascii="Times New Roman" w:hAnsi="Times New Roman"/>
          <w:sz w:val="24"/>
          <w:szCs w:val="24"/>
        </w:rPr>
        <w:t>a.</w:t>
      </w:r>
      <w:r w:rsidR="00D927F7">
        <w:rPr>
          <w:rFonts w:ascii="Times New Roman" w:hAnsi="Times New Roman"/>
          <w:sz w:val="24"/>
          <w:szCs w:val="24"/>
        </w:rPr>
        <w:t xml:space="preserve"> </w:t>
      </w:r>
      <w:r w:rsidR="00D927F7" w:rsidRPr="003C1E6C">
        <w:rPr>
          <w:rFonts w:ascii="Times New Roman" w:hAnsi="Times New Roman"/>
          <w:sz w:val="24"/>
          <w:szCs w:val="24"/>
        </w:rPr>
        <w:t>hirsutism</w:t>
      </w:r>
    </w:p>
    <w:p w14:paraId="1620CAAF" w14:textId="77777777" w:rsidR="00D927F7" w:rsidRPr="003C1E6C" w:rsidRDefault="008F4181" w:rsidP="00201A65">
      <w:pPr>
        <w:spacing w:after="0"/>
        <w:rPr>
          <w:rFonts w:ascii="Times New Roman" w:hAnsi="Times New Roman"/>
          <w:sz w:val="24"/>
          <w:szCs w:val="24"/>
        </w:rPr>
      </w:pPr>
      <w:r>
        <w:rPr>
          <w:rFonts w:ascii="Times New Roman" w:hAnsi="Times New Roman"/>
          <w:sz w:val="24"/>
          <w:szCs w:val="24"/>
        </w:rPr>
        <w:t xml:space="preserve">b. </w:t>
      </w:r>
      <w:r w:rsidR="00D927F7" w:rsidRPr="003C1E6C">
        <w:rPr>
          <w:rFonts w:ascii="Times New Roman" w:hAnsi="Times New Roman"/>
          <w:sz w:val="24"/>
          <w:szCs w:val="24"/>
        </w:rPr>
        <w:t>clitorismegalia</w:t>
      </w:r>
    </w:p>
    <w:p w14:paraId="030C6A2E" w14:textId="77777777" w:rsidR="00D927F7" w:rsidRPr="003C1E6C" w:rsidRDefault="008F4181" w:rsidP="00201A65">
      <w:pPr>
        <w:spacing w:after="0"/>
        <w:rPr>
          <w:rFonts w:ascii="Times New Roman" w:hAnsi="Times New Roman"/>
          <w:sz w:val="24"/>
          <w:szCs w:val="24"/>
        </w:rPr>
      </w:pPr>
      <w:r>
        <w:rPr>
          <w:rFonts w:ascii="Times New Roman" w:hAnsi="Times New Roman"/>
          <w:sz w:val="24"/>
          <w:szCs w:val="24"/>
        </w:rPr>
        <w:t xml:space="preserve">c. </w:t>
      </w:r>
      <w:r w:rsidR="00D927F7">
        <w:rPr>
          <w:rFonts w:ascii="Times New Roman" w:hAnsi="Times New Roman"/>
          <w:sz w:val="24"/>
          <w:szCs w:val="24"/>
        </w:rPr>
        <w:t xml:space="preserve"> </w:t>
      </w:r>
      <w:r w:rsidR="00D927F7" w:rsidRPr="003C1E6C">
        <w:rPr>
          <w:rFonts w:ascii="Times New Roman" w:hAnsi="Times New Roman"/>
          <w:sz w:val="24"/>
          <w:szCs w:val="24"/>
        </w:rPr>
        <w:t>infertility</w:t>
      </w:r>
    </w:p>
    <w:p w14:paraId="0E520895" w14:textId="77777777" w:rsidR="00D927F7" w:rsidRPr="003C1E6C" w:rsidRDefault="008F4181" w:rsidP="00201A65">
      <w:pPr>
        <w:spacing w:after="0"/>
        <w:rPr>
          <w:rFonts w:ascii="Times New Roman" w:hAnsi="Times New Roman"/>
          <w:sz w:val="24"/>
          <w:szCs w:val="24"/>
        </w:rPr>
      </w:pPr>
      <w:r>
        <w:rPr>
          <w:rFonts w:ascii="Times New Roman" w:hAnsi="Times New Roman"/>
          <w:sz w:val="24"/>
          <w:szCs w:val="24"/>
        </w:rPr>
        <w:t xml:space="preserve">d. </w:t>
      </w:r>
      <w:r w:rsidR="00D927F7" w:rsidRPr="003C1E6C">
        <w:rPr>
          <w:rFonts w:ascii="Times New Roman" w:hAnsi="Times New Roman"/>
          <w:sz w:val="24"/>
          <w:szCs w:val="24"/>
        </w:rPr>
        <w:t>oligomenorrhea</w:t>
      </w:r>
    </w:p>
    <w:p w14:paraId="7C1FF380" w14:textId="77777777" w:rsidR="00D927F7" w:rsidRPr="003C1E6C" w:rsidRDefault="008F4181" w:rsidP="00201A65">
      <w:pPr>
        <w:spacing w:after="0"/>
        <w:rPr>
          <w:rFonts w:ascii="Times New Roman" w:hAnsi="Times New Roman"/>
          <w:sz w:val="24"/>
          <w:szCs w:val="24"/>
        </w:rPr>
      </w:pPr>
      <w:r>
        <w:rPr>
          <w:rFonts w:ascii="Times New Roman" w:hAnsi="Times New Roman"/>
          <w:sz w:val="24"/>
          <w:szCs w:val="24"/>
        </w:rPr>
        <w:t xml:space="preserve">e. </w:t>
      </w:r>
      <w:r w:rsidR="00D927F7" w:rsidRPr="003C1E6C">
        <w:rPr>
          <w:rFonts w:ascii="Times New Roman" w:hAnsi="Times New Roman"/>
          <w:sz w:val="24"/>
          <w:szCs w:val="24"/>
        </w:rPr>
        <w:t>obesity.</w:t>
      </w:r>
    </w:p>
    <w:p w14:paraId="70CD6F41" w14:textId="77777777" w:rsidR="00D927F7"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b</w:t>
      </w:r>
    </w:p>
    <w:p w14:paraId="14321743" w14:textId="77777777" w:rsidR="00D927F7" w:rsidRPr="003C1E6C" w:rsidRDefault="00D927F7" w:rsidP="00201A65">
      <w:pPr>
        <w:spacing w:after="0"/>
        <w:rPr>
          <w:rFonts w:ascii="Times New Roman" w:hAnsi="Times New Roman"/>
          <w:sz w:val="24"/>
          <w:szCs w:val="24"/>
        </w:rPr>
      </w:pPr>
    </w:p>
    <w:p w14:paraId="60B3288D"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463</w:t>
      </w:r>
      <w:r w:rsidR="003C1E6C" w:rsidRPr="003C1E6C">
        <w:rPr>
          <w:rFonts w:ascii="Times New Roman" w:hAnsi="Times New Roman"/>
          <w:sz w:val="24"/>
          <w:szCs w:val="24"/>
        </w:rPr>
        <w:t>.</w:t>
      </w:r>
      <w:r w:rsidR="003C1E6C" w:rsidRPr="003C1E6C">
        <w:rPr>
          <w:rFonts w:ascii="Times New Roman" w:hAnsi="Times New Roman"/>
          <w:sz w:val="24"/>
          <w:szCs w:val="24"/>
        </w:rPr>
        <w:tab/>
        <w:t>MC Main hormonal changes caused by polycystic ovary syndrome are:</w:t>
      </w:r>
    </w:p>
    <w:p w14:paraId="54278070"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a.</w:t>
      </w:r>
      <w:r w:rsidR="003C1E6C" w:rsidRPr="003C1E6C">
        <w:rPr>
          <w:rFonts w:ascii="Times New Roman" w:hAnsi="Times New Roman"/>
          <w:sz w:val="24"/>
          <w:szCs w:val="24"/>
        </w:rPr>
        <w:t xml:space="preserve"> incr</w:t>
      </w:r>
      <w:r>
        <w:rPr>
          <w:rFonts w:ascii="Times New Roman" w:hAnsi="Times New Roman"/>
          <w:sz w:val="24"/>
          <w:szCs w:val="24"/>
        </w:rPr>
        <w:t>eased serum concentration of LH</w:t>
      </w:r>
    </w:p>
    <w:p w14:paraId="0A773304"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increase</w:t>
      </w:r>
      <w:r>
        <w:rPr>
          <w:rFonts w:ascii="Times New Roman" w:hAnsi="Times New Roman"/>
          <w:sz w:val="24"/>
          <w:szCs w:val="24"/>
        </w:rPr>
        <w:t>d serum concentration of FSH</w:t>
      </w:r>
    </w:p>
    <w:p w14:paraId="19ECCA44"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c. p</w:t>
      </w:r>
      <w:r w:rsidR="003C1E6C" w:rsidRPr="003C1E6C">
        <w:rPr>
          <w:rFonts w:ascii="Times New Roman" w:hAnsi="Times New Roman"/>
          <w:sz w:val="24"/>
          <w:szCs w:val="24"/>
        </w:rPr>
        <w:t>osit</w:t>
      </w:r>
      <w:r>
        <w:rPr>
          <w:rFonts w:ascii="Times New Roman" w:hAnsi="Times New Roman"/>
          <w:sz w:val="24"/>
          <w:szCs w:val="24"/>
        </w:rPr>
        <w:t>ive progesterone challenge test</w:t>
      </w:r>
    </w:p>
    <w:p w14:paraId="2C1853D1"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d. LH / FSH ratio ≥ 3</w:t>
      </w:r>
    </w:p>
    <w:p w14:paraId="3C544CD9"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e. </w:t>
      </w:r>
      <w:r w:rsidR="003C1E6C" w:rsidRPr="003C1E6C">
        <w:rPr>
          <w:rFonts w:ascii="Times New Roman" w:hAnsi="Times New Roman"/>
          <w:sz w:val="24"/>
          <w:szCs w:val="24"/>
        </w:rPr>
        <w:t>extremely elevat</w:t>
      </w:r>
      <w:r>
        <w:rPr>
          <w:rFonts w:ascii="Times New Roman" w:hAnsi="Times New Roman"/>
          <w:sz w:val="24"/>
          <w:szCs w:val="24"/>
        </w:rPr>
        <w:t>ed serum concentration of DHEAS</w:t>
      </w:r>
    </w:p>
    <w:p w14:paraId="0914E518" w14:textId="77777777" w:rsidR="003C1E6C"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xml:space="preserve">, c, d </w:t>
      </w:r>
    </w:p>
    <w:p w14:paraId="01A58F68" w14:textId="77777777" w:rsidR="00D927F7" w:rsidRPr="003C1E6C" w:rsidRDefault="00D927F7" w:rsidP="00201A65">
      <w:pPr>
        <w:spacing w:after="0"/>
        <w:rPr>
          <w:rFonts w:ascii="Times New Roman" w:hAnsi="Times New Roman"/>
          <w:sz w:val="24"/>
          <w:szCs w:val="24"/>
        </w:rPr>
      </w:pPr>
    </w:p>
    <w:p w14:paraId="477B3969"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464</w:t>
      </w:r>
      <w:r w:rsidR="003C1E6C" w:rsidRPr="003C1E6C">
        <w:rPr>
          <w:rFonts w:ascii="Times New Roman" w:hAnsi="Times New Roman"/>
          <w:sz w:val="24"/>
          <w:szCs w:val="24"/>
        </w:rPr>
        <w:t>.</w:t>
      </w:r>
      <w:r w:rsidR="003C1E6C" w:rsidRPr="003C1E6C">
        <w:rPr>
          <w:rFonts w:ascii="Times New Roman" w:hAnsi="Times New Roman"/>
          <w:sz w:val="24"/>
          <w:szCs w:val="24"/>
        </w:rPr>
        <w:tab/>
        <w:t>MC Which are the methods of treatment of infertility in patients with polycystic ovary syndrome:</w:t>
      </w:r>
    </w:p>
    <w:p w14:paraId="5D564690"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a. Clomiphene citrate</w:t>
      </w:r>
    </w:p>
    <w:p w14:paraId="51DDEA50"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b. Spironolactone</w:t>
      </w:r>
    </w:p>
    <w:p w14:paraId="4972DD66"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Reduction in body weight (re</w:t>
      </w:r>
      <w:r>
        <w:rPr>
          <w:rFonts w:ascii="Times New Roman" w:hAnsi="Times New Roman"/>
          <w:sz w:val="24"/>
          <w:szCs w:val="24"/>
        </w:rPr>
        <w:t>duced calories diet + exercise)</w:t>
      </w:r>
    </w:p>
    <w:p w14:paraId="56A45FD4"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d. Gonadotropins</w:t>
      </w:r>
    </w:p>
    <w:p w14:paraId="7AFD36AE"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e. COC</w:t>
      </w:r>
    </w:p>
    <w:p w14:paraId="5F27BC47" w14:textId="77777777" w:rsidR="003C1E6C" w:rsidRPr="003C1E6C"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c, d</w:t>
      </w:r>
    </w:p>
    <w:p w14:paraId="126ECE6E" w14:textId="77777777" w:rsidR="003C1E6C" w:rsidRPr="003C1E6C" w:rsidRDefault="003C1E6C" w:rsidP="00201A65">
      <w:pPr>
        <w:spacing w:after="0"/>
        <w:rPr>
          <w:rFonts w:ascii="Times New Roman" w:hAnsi="Times New Roman"/>
          <w:sz w:val="24"/>
          <w:szCs w:val="24"/>
        </w:rPr>
      </w:pPr>
    </w:p>
    <w:p w14:paraId="3FF2153F" w14:textId="77777777" w:rsidR="003C1E6C" w:rsidRPr="003C1E6C" w:rsidRDefault="00D927F7" w:rsidP="00201A65">
      <w:pPr>
        <w:spacing w:after="0"/>
        <w:rPr>
          <w:rFonts w:ascii="Times New Roman" w:hAnsi="Times New Roman"/>
          <w:sz w:val="24"/>
          <w:szCs w:val="24"/>
        </w:rPr>
      </w:pPr>
      <w:r>
        <w:rPr>
          <w:rFonts w:ascii="Times New Roman" w:hAnsi="Times New Roman"/>
          <w:sz w:val="24"/>
          <w:szCs w:val="24"/>
        </w:rPr>
        <w:t>465</w:t>
      </w:r>
      <w:r w:rsidR="003C1E6C" w:rsidRPr="003C1E6C">
        <w:rPr>
          <w:rFonts w:ascii="Times New Roman" w:hAnsi="Times New Roman"/>
          <w:sz w:val="24"/>
          <w:szCs w:val="24"/>
        </w:rPr>
        <w:t xml:space="preserve">. MC Which of the conditions are associated with hirsutism and virilization of adrenal origin: </w:t>
      </w:r>
    </w:p>
    <w:p w14:paraId="4525F012"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a. adrenogenital syndrome</w:t>
      </w:r>
      <w:r w:rsidR="003C1E6C" w:rsidRPr="003C1E6C">
        <w:rPr>
          <w:rFonts w:ascii="Times New Roman" w:hAnsi="Times New Roman"/>
          <w:sz w:val="24"/>
          <w:szCs w:val="24"/>
        </w:rPr>
        <w:t xml:space="preserve"> </w:t>
      </w:r>
    </w:p>
    <w:p w14:paraId="5B77C8BD"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b. </w:t>
      </w:r>
      <w:r w:rsidR="003C1E6C" w:rsidRPr="003C1E6C">
        <w:rPr>
          <w:rFonts w:ascii="Times New Roman" w:hAnsi="Times New Roman"/>
          <w:sz w:val="24"/>
          <w:szCs w:val="24"/>
        </w:rPr>
        <w:t xml:space="preserve">polycystic ovary syndrome; </w:t>
      </w:r>
    </w:p>
    <w:p w14:paraId="1D5CF193"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c. </w:t>
      </w:r>
      <w:r w:rsidR="003C1E6C" w:rsidRPr="003C1E6C">
        <w:rPr>
          <w:rFonts w:ascii="Times New Roman" w:hAnsi="Times New Roman"/>
          <w:sz w:val="24"/>
          <w:szCs w:val="24"/>
        </w:rPr>
        <w:t>androsteroma</w:t>
      </w:r>
    </w:p>
    <w:p w14:paraId="11AC51FF"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 xml:space="preserve">d. </w:t>
      </w:r>
      <w:r w:rsidR="003C1E6C" w:rsidRPr="003C1E6C">
        <w:rPr>
          <w:rFonts w:ascii="Times New Roman" w:hAnsi="Times New Roman"/>
          <w:sz w:val="24"/>
          <w:szCs w:val="24"/>
        </w:rPr>
        <w:t xml:space="preserve">corticosteroma </w:t>
      </w:r>
    </w:p>
    <w:p w14:paraId="1AD262F4" w14:textId="77777777" w:rsidR="003C1E6C" w:rsidRPr="003C1E6C" w:rsidRDefault="008F4181" w:rsidP="00201A65">
      <w:pPr>
        <w:spacing w:after="0"/>
        <w:rPr>
          <w:rFonts w:ascii="Times New Roman" w:hAnsi="Times New Roman"/>
          <w:sz w:val="24"/>
          <w:szCs w:val="24"/>
        </w:rPr>
      </w:pPr>
      <w:r>
        <w:rPr>
          <w:rFonts w:ascii="Times New Roman" w:hAnsi="Times New Roman"/>
          <w:sz w:val="24"/>
          <w:szCs w:val="24"/>
        </w:rPr>
        <w:t>e.</w:t>
      </w:r>
      <w:r w:rsidR="003C1E6C" w:rsidRPr="003C1E6C">
        <w:rPr>
          <w:rFonts w:ascii="Times New Roman" w:hAnsi="Times New Roman"/>
          <w:sz w:val="24"/>
          <w:szCs w:val="24"/>
        </w:rPr>
        <w:t xml:space="preserve"> syndrome Chiari-Frommel.</w:t>
      </w:r>
    </w:p>
    <w:p w14:paraId="142AF0C7" w14:textId="77777777" w:rsidR="001C3C15"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r w:rsidR="003C1E6C" w:rsidRPr="003C1E6C">
        <w:rPr>
          <w:rFonts w:ascii="Times New Roman" w:hAnsi="Times New Roman"/>
          <w:sz w:val="24"/>
          <w:szCs w:val="24"/>
        </w:rPr>
        <w:t>, c, d</w:t>
      </w:r>
    </w:p>
    <w:p w14:paraId="4E63B65E" w14:textId="77777777" w:rsidR="000034F0" w:rsidRDefault="000034F0" w:rsidP="00201A65">
      <w:pPr>
        <w:spacing w:after="0"/>
        <w:rPr>
          <w:rFonts w:ascii="Times New Roman" w:hAnsi="Times New Roman"/>
          <w:sz w:val="24"/>
          <w:szCs w:val="24"/>
        </w:rPr>
      </w:pPr>
    </w:p>
    <w:p w14:paraId="62581734" w14:textId="77777777" w:rsidR="008F4181" w:rsidRDefault="000034F0" w:rsidP="00201A65">
      <w:pPr>
        <w:pStyle w:val="Paragraphedeliste"/>
        <w:numPr>
          <w:ilvl w:val="2"/>
          <w:numId w:val="188"/>
        </w:numPr>
        <w:ind w:left="0" w:firstLine="0"/>
        <w:rPr>
          <w:rStyle w:val="hps"/>
          <w:rFonts w:ascii="Times New Roman" w:hAnsi="Times New Roman"/>
          <w:sz w:val="24"/>
          <w:szCs w:val="24"/>
        </w:rPr>
      </w:pPr>
      <w:r w:rsidRPr="005F573C">
        <w:rPr>
          <w:rFonts w:ascii="Times New Roman" w:hAnsi="Times New Roman"/>
          <w:sz w:val="24"/>
          <w:szCs w:val="24"/>
        </w:rPr>
        <w:lastRenderedPageBreak/>
        <w:t xml:space="preserve">MC </w:t>
      </w:r>
      <w:r w:rsidRPr="005F573C">
        <w:rPr>
          <w:rStyle w:val="hps"/>
          <w:rFonts w:ascii="Times New Roman" w:hAnsi="Times New Roman"/>
          <w:sz w:val="24"/>
          <w:szCs w:val="24"/>
        </w:rPr>
        <w:t>Mark</w:t>
      </w:r>
      <w:r w:rsidRPr="005F573C">
        <w:rPr>
          <w:rFonts w:ascii="Times New Roman" w:hAnsi="Times New Roman"/>
          <w:sz w:val="24"/>
          <w:szCs w:val="24"/>
        </w:rPr>
        <w:t xml:space="preserve"> </w:t>
      </w:r>
      <w:r w:rsidRPr="005F573C">
        <w:rPr>
          <w:rStyle w:val="hps"/>
          <w:rFonts w:ascii="Times New Roman" w:hAnsi="Times New Roman"/>
          <w:sz w:val="24"/>
          <w:szCs w:val="24"/>
        </w:rPr>
        <w:t>pathologies</w:t>
      </w:r>
      <w:r w:rsidRPr="005F573C">
        <w:rPr>
          <w:rFonts w:ascii="Times New Roman" w:hAnsi="Times New Roman"/>
          <w:sz w:val="24"/>
          <w:szCs w:val="24"/>
        </w:rPr>
        <w:t xml:space="preserve"> </w:t>
      </w:r>
      <w:r w:rsidRPr="005F573C">
        <w:rPr>
          <w:rStyle w:val="hpsalt-edited"/>
          <w:rFonts w:ascii="Times New Roman" w:hAnsi="Times New Roman"/>
          <w:sz w:val="24"/>
          <w:szCs w:val="24"/>
        </w:rPr>
        <w:t>that can</w:t>
      </w:r>
      <w:r w:rsidRPr="005F573C">
        <w:rPr>
          <w:rFonts w:ascii="Times New Roman" w:hAnsi="Times New Roman"/>
          <w:sz w:val="24"/>
          <w:szCs w:val="24"/>
        </w:rPr>
        <w:t xml:space="preserve"> </w:t>
      </w:r>
      <w:r w:rsidRPr="005F573C">
        <w:rPr>
          <w:rStyle w:val="hps"/>
          <w:rFonts w:ascii="Times New Roman" w:hAnsi="Times New Roman"/>
          <w:sz w:val="24"/>
          <w:szCs w:val="24"/>
        </w:rPr>
        <w:t>lead to the development</w:t>
      </w:r>
      <w:r w:rsidRPr="005F573C">
        <w:rPr>
          <w:rFonts w:ascii="Times New Roman" w:hAnsi="Times New Roman"/>
          <w:sz w:val="24"/>
          <w:szCs w:val="24"/>
        </w:rPr>
        <w:t xml:space="preserve"> </w:t>
      </w:r>
      <w:r w:rsidRPr="005F573C">
        <w:rPr>
          <w:rStyle w:val="hps"/>
          <w:rFonts w:ascii="Times New Roman" w:hAnsi="Times New Roman"/>
          <w:sz w:val="24"/>
          <w:szCs w:val="24"/>
        </w:rPr>
        <w:t>of</w:t>
      </w:r>
      <w:r w:rsidRPr="005F573C">
        <w:rPr>
          <w:rFonts w:ascii="Times New Roman" w:hAnsi="Times New Roman"/>
          <w:sz w:val="24"/>
          <w:szCs w:val="24"/>
        </w:rPr>
        <w:t xml:space="preserve"> </w:t>
      </w:r>
      <w:r w:rsidRPr="005F573C">
        <w:rPr>
          <w:rStyle w:val="hps"/>
          <w:rFonts w:ascii="Times New Roman" w:hAnsi="Times New Roman"/>
          <w:sz w:val="24"/>
          <w:szCs w:val="24"/>
        </w:rPr>
        <w:t>acute abdomen</w:t>
      </w:r>
      <w:r w:rsidRPr="005F573C">
        <w:rPr>
          <w:rFonts w:ascii="Times New Roman" w:hAnsi="Times New Roman"/>
          <w:sz w:val="24"/>
          <w:szCs w:val="24"/>
        </w:rPr>
        <w:t>:</w:t>
      </w:r>
      <w:r w:rsidRPr="005F573C">
        <w:rPr>
          <w:rFonts w:ascii="Times New Roman" w:hAnsi="Times New Roman"/>
          <w:sz w:val="24"/>
          <w:szCs w:val="24"/>
        </w:rPr>
        <w:br/>
      </w:r>
      <w:r w:rsidRPr="005F573C">
        <w:rPr>
          <w:rStyle w:val="hps"/>
          <w:rFonts w:ascii="Times New Roman" w:hAnsi="Times New Roman"/>
          <w:sz w:val="24"/>
          <w:szCs w:val="24"/>
        </w:rPr>
        <w:t>a</w:t>
      </w:r>
      <w:r w:rsidR="008F4181">
        <w:rPr>
          <w:rStyle w:val="hps"/>
          <w:rFonts w:ascii="Times New Roman" w:hAnsi="Times New Roman"/>
          <w:sz w:val="24"/>
          <w:szCs w:val="24"/>
        </w:rPr>
        <w:t>.</w:t>
      </w:r>
      <w:r w:rsidRPr="005F573C">
        <w:rPr>
          <w:rFonts w:ascii="Times New Roman" w:hAnsi="Times New Roman"/>
          <w:sz w:val="24"/>
          <w:szCs w:val="24"/>
        </w:rPr>
        <w:t xml:space="preserve"> </w:t>
      </w:r>
      <w:r w:rsidRPr="005F573C">
        <w:rPr>
          <w:rStyle w:val="hpsalt-edited"/>
          <w:rFonts w:ascii="Times New Roman" w:hAnsi="Times New Roman"/>
          <w:sz w:val="24"/>
          <w:szCs w:val="24"/>
        </w:rPr>
        <w:t>pelvioperitonitis</w:t>
      </w:r>
      <w:r w:rsidRPr="005F573C">
        <w:rPr>
          <w:rFonts w:ascii="Times New Roman" w:hAnsi="Times New Roman"/>
          <w:sz w:val="24"/>
          <w:szCs w:val="24"/>
        </w:rPr>
        <w:br/>
      </w:r>
      <w:r w:rsidRPr="005F573C">
        <w:rPr>
          <w:rStyle w:val="hps"/>
          <w:rFonts w:ascii="Times New Roman" w:hAnsi="Times New Roman"/>
          <w:sz w:val="24"/>
          <w:szCs w:val="24"/>
        </w:rPr>
        <w:t>b</w:t>
      </w:r>
      <w:r w:rsidR="008F4181">
        <w:rPr>
          <w:rFonts w:ascii="Times New Roman" w:hAnsi="Times New Roman"/>
          <w:sz w:val="24"/>
          <w:szCs w:val="24"/>
        </w:rPr>
        <w:t>.</w:t>
      </w:r>
      <w:r w:rsidRPr="005F573C">
        <w:rPr>
          <w:rFonts w:ascii="Times New Roman" w:hAnsi="Times New Roman"/>
          <w:sz w:val="24"/>
          <w:szCs w:val="24"/>
        </w:rPr>
        <w:t xml:space="preserve"> </w:t>
      </w:r>
      <w:r w:rsidRPr="005F573C">
        <w:rPr>
          <w:rStyle w:val="hps"/>
          <w:rFonts w:ascii="Times New Roman" w:hAnsi="Times New Roman"/>
          <w:sz w:val="24"/>
          <w:szCs w:val="24"/>
        </w:rPr>
        <w:t>acute endometritis</w:t>
      </w:r>
      <w:r w:rsidRPr="005F573C">
        <w:rPr>
          <w:rFonts w:ascii="Times New Roman" w:hAnsi="Times New Roman"/>
          <w:sz w:val="24"/>
          <w:szCs w:val="24"/>
        </w:rPr>
        <w:br/>
      </w:r>
      <w:r w:rsidRPr="005F573C">
        <w:rPr>
          <w:rStyle w:val="hps"/>
          <w:rFonts w:ascii="Times New Roman" w:hAnsi="Times New Roman"/>
          <w:sz w:val="24"/>
          <w:szCs w:val="24"/>
        </w:rPr>
        <w:t>c</w:t>
      </w:r>
      <w:r w:rsidR="008F4181">
        <w:rPr>
          <w:rFonts w:ascii="Times New Roman" w:hAnsi="Times New Roman"/>
          <w:sz w:val="24"/>
          <w:szCs w:val="24"/>
        </w:rPr>
        <w:t>.</w:t>
      </w:r>
      <w:r w:rsidRPr="005F573C">
        <w:rPr>
          <w:rFonts w:ascii="Times New Roman" w:hAnsi="Times New Roman"/>
          <w:sz w:val="24"/>
          <w:szCs w:val="24"/>
        </w:rPr>
        <w:t xml:space="preserve"> </w:t>
      </w:r>
      <w:r w:rsidRPr="005F573C">
        <w:rPr>
          <w:rStyle w:val="hps"/>
          <w:rFonts w:ascii="Times New Roman" w:hAnsi="Times New Roman"/>
          <w:sz w:val="24"/>
          <w:szCs w:val="24"/>
        </w:rPr>
        <w:t>acute</w:t>
      </w:r>
      <w:r w:rsidRPr="005F573C">
        <w:rPr>
          <w:rFonts w:ascii="Times New Roman" w:hAnsi="Times New Roman"/>
          <w:sz w:val="24"/>
          <w:szCs w:val="24"/>
        </w:rPr>
        <w:t xml:space="preserve"> </w:t>
      </w:r>
      <w:r w:rsidRPr="005F573C">
        <w:rPr>
          <w:rStyle w:val="hps"/>
          <w:rFonts w:ascii="Times New Roman" w:hAnsi="Times New Roman"/>
          <w:sz w:val="24"/>
          <w:szCs w:val="24"/>
        </w:rPr>
        <w:t>salpingitis</w:t>
      </w:r>
      <w:r w:rsidRPr="005F573C">
        <w:rPr>
          <w:rFonts w:ascii="Times New Roman" w:hAnsi="Times New Roman"/>
          <w:sz w:val="24"/>
          <w:szCs w:val="24"/>
        </w:rPr>
        <w:br/>
      </w:r>
      <w:r w:rsidRPr="005F573C">
        <w:rPr>
          <w:rStyle w:val="hps"/>
          <w:rFonts w:ascii="Times New Roman" w:hAnsi="Times New Roman"/>
          <w:sz w:val="24"/>
          <w:szCs w:val="24"/>
        </w:rPr>
        <w:t>d</w:t>
      </w:r>
      <w:r w:rsidR="008F4181">
        <w:rPr>
          <w:rFonts w:ascii="Times New Roman" w:hAnsi="Times New Roman"/>
          <w:sz w:val="24"/>
          <w:szCs w:val="24"/>
        </w:rPr>
        <w:t xml:space="preserve">. </w:t>
      </w:r>
      <w:r w:rsidRPr="005F573C">
        <w:rPr>
          <w:rStyle w:val="hps"/>
          <w:rFonts w:ascii="Times New Roman" w:hAnsi="Times New Roman"/>
          <w:sz w:val="24"/>
          <w:szCs w:val="24"/>
        </w:rPr>
        <w:t>erupted adnexal</w:t>
      </w:r>
      <w:r w:rsidRPr="005F573C">
        <w:rPr>
          <w:rFonts w:ascii="Times New Roman" w:hAnsi="Times New Roman"/>
          <w:sz w:val="24"/>
          <w:szCs w:val="24"/>
        </w:rPr>
        <w:t xml:space="preserve"> </w:t>
      </w:r>
      <w:r w:rsidRPr="005F573C">
        <w:rPr>
          <w:rStyle w:val="hps"/>
          <w:rFonts w:ascii="Times New Roman" w:hAnsi="Times New Roman"/>
          <w:sz w:val="24"/>
          <w:szCs w:val="24"/>
        </w:rPr>
        <w:t>abscess</w:t>
      </w:r>
      <w:r w:rsidRPr="005F573C">
        <w:rPr>
          <w:rFonts w:ascii="Times New Roman" w:hAnsi="Times New Roman"/>
          <w:sz w:val="24"/>
          <w:szCs w:val="24"/>
        </w:rPr>
        <w:t xml:space="preserve"> </w:t>
      </w:r>
      <w:r w:rsidRPr="005F573C">
        <w:rPr>
          <w:rFonts w:ascii="Times New Roman" w:hAnsi="Times New Roman"/>
          <w:sz w:val="24"/>
          <w:szCs w:val="24"/>
        </w:rPr>
        <w:br/>
      </w:r>
      <w:r w:rsidRPr="005F573C">
        <w:rPr>
          <w:rStyle w:val="hps"/>
          <w:rFonts w:ascii="Times New Roman" w:hAnsi="Times New Roman"/>
          <w:sz w:val="24"/>
          <w:szCs w:val="24"/>
        </w:rPr>
        <w:t>e</w:t>
      </w:r>
      <w:r w:rsidR="008F4181">
        <w:rPr>
          <w:rStyle w:val="hps"/>
          <w:rFonts w:ascii="Times New Roman" w:hAnsi="Times New Roman"/>
          <w:sz w:val="24"/>
          <w:szCs w:val="24"/>
        </w:rPr>
        <w:t xml:space="preserve">. </w:t>
      </w:r>
      <w:r w:rsidR="008F4181">
        <w:rPr>
          <w:rStyle w:val="hpsalt-edited"/>
          <w:rFonts w:ascii="Times New Roman" w:hAnsi="Times New Roman"/>
          <w:sz w:val="24"/>
          <w:szCs w:val="24"/>
        </w:rPr>
        <w:t>t</w:t>
      </w:r>
      <w:r w:rsidRPr="005F573C">
        <w:rPr>
          <w:rStyle w:val="hpsalt-edited"/>
          <w:rFonts w:ascii="Times New Roman" w:hAnsi="Times New Roman"/>
          <w:sz w:val="24"/>
          <w:szCs w:val="24"/>
        </w:rPr>
        <w:t>orsion of</w:t>
      </w:r>
      <w:r w:rsidRPr="005F573C">
        <w:rPr>
          <w:rFonts w:ascii="Times New Roman" w:hAnsi="Times New Roman"/>
          <w:sz w:val="24"/>
          <w:szCs w:val="24"/>
        </w:rPr>
        <w:t xml:space="preserve"> </w:t>
      </w:r>
      <w:r w:rsidRPr="005F573C">
        <w:rPr>
          <w:rStyle w:val="hps"/>
          <w:rFonts w:ascii="Times New Roman" w:hAnsi="Times New Roman"/>
          <w:sz w:val="24"/>
          <w:szCs w:val="24"/>
        </w:rPr>
        <w:t>ovarian</w:t>
      </w:r>
      <w:r w:rsidRPr="005F573C">
        <w:rPr>
          <w:rFonts w:ascii="Times New Roman" w:hAnsi="Times New Roman"/>
          <w:sz w:val="24"/>
          <w:szCs w:val="24"/>
        </w:rPr>
        <w:t xml:space="preserve"> </w:t>
      </w:r>
      <w:r w:rsidRPr="005F573C">
        <w:rPr>
          <w:rStyle w:val="hps"/>
          <w:rFonts w:ascii="Times New Roman" w:hAnsi="Times New Roman"/>
          <w:sz w:val="24"/>
          <w:szCs w:val="24"/>
        </w:rPr>
        <w:t>cyst</w:t>
      </w:r>
    </w:p>
    <w:p w14:paraId="687F04AC" w14:textId="77777777" w:rsidR="000034F0" w:rsidRPr="008F4181" w:rsidRDefault="008F4181" w:rsidP="00201A65">
      <w:pPr>
        <w:pStyle w:val="Paragraphedeliste"/>
        <w:ind w:left="0"/>
        <w:rPr>
          <w:rStyle w:val="hps"/>
          <w:rFonts w:ascii="Times New Roman" w:hAnsi="Times New Roman"/>
          <w:sz w:val="24"/>
          <w:szCs w:val="24"/>
        </w:rPr>
      </w:pPr>
      <w:r w:rsidRPr="008F4181">
        <w:rPr>
          <w:rFonts w:ascii="Times New Roman" w:hAnsi="Times New Roman"/>
          <w:sz w:val="24"/>
          <w:szCs w:val="24"/>
        </w:rPr>
        <w:t xml:space="preserve"> Correct answer:  </w:t>
      </w:r>
      <w:r>
        <w:rPr>
          <w:rFonts w:ascii="Times New Roman" w:hAnsi="Times New Roman"/>
          <w:sz w:val="24"/>
          <w:szCs w:val="24"/>
        </w:rPr>
        <w:t>a, d, e</w:t>
      </w:r>
    </w:p>
    <w:p w14:paraId="6BE33211" w14:textId="77777777" w:rsidR="008F4181" w:rsidRDefault="00747D42" w:rsidP="00201A65">
      <w:pPr>
        <w:spacing w:after="0"/>
        <w:rPr>
          <w:rFonts w:ascii="Times New Roman" w:hAnsi="Times New Roman"/>
          <w:sz w:val="24"/>
          <w:szCs w:val="24"/>
        </w:rPr>
      </w:pPr>
      <w:r w:rsidRPr="008F4181">
        <w:rPr>
          <w:rFonts w:ascii="Times New Roman" w:hAnsi="Times New Roman"/>
          <w:sz w:val="24"/>
          <w:szCs w:val="24"/>
        </w:rPr>
        <w:t>467</w:t>
      </w:r>
      <w:r w:rsidR="000034F0" w:rsidRPr="008F4181">
        <w:rPr>
          <w:rFonts w:ascii="Times New Roman" w:hAnsi="Times New Roman"/>
          <w:sz w:val="24"/>
          <w:szCs w:val="24"/>
        </w:rPr>
        <w:t>.</w:t>
      </w:r>
      <w:r w:rsidR="000034F0" w:rsidRPr="00BC382B">
        <w:rPr>
          <w:rFonts w:ascii="Times New Roman" w:hAnsi="Times New Roman"/>
          <w:b/>
          <w:sz w:val="24"/>
          <w:szCs w:val="24"/>
        </w:rPr>
        <w:t xml:space="preserve"> </w:t>
      </w:r>
      <w:r w:rsidR="000034F0" w:rsidRPr="00BC382B">
        <w:rPr>
          <w:rFonts w:ascii="Times New Roman" w:hAnsi="Times New Roman"/>
          <w:sz w:val="24"/>
          <w:szCs w:val="24"/>
        </w:rPr>
        <w:t xml:space="preserve">SC </w:t>
      </w:r>
      <w:r w:rsidR="000034F0" w:rsidRPr="00BC382B">
        <w:rPr>
          <w:rStyle w:val="hps"/>
          <w:rFonts w:ascii="Times New Roman" w:hAnsi="Times New Roman"/>
          <w:sz w:val="24"/>
          <w:szCs w:val="24"/>
        </w:rPr>
        <w:t>Identify</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situation</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in which</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emergency</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surgery</w:t>
      </w:r>
      <w:r w:rsidR="000034F0" w:rsidRPr="00BC382B">
        <w:rPr>
          <w:rStyle w:val="hpsalt-edited"/>
          <w:rFonts w:ascii="Times New Roman" w:hAnsi="Times New Roman"/>
          <w:sz w:val="24"/>
          <w:szCs w:val="24"/>
        </w:rPr>
        <w:t xml:space="preserve"> </w:t>
      </w:r>
      <w:r w:rsidR="000034F0" w:rsidRPr="00BC382B">
        <w:rPr>
          <w:rStyle w:val="hps"/>
          <w:rFonts w:ascii="Times New Roman" w:hAnsi="Times New Roman"/>
          <w:sz w:val="24"/>
          <w:szCs w:val="24"/>
        </w:rPr>
        <w:t>is required</w:t>
      </w:r>
      <w:r w:rsidR="000034F0" w:rsidRPr="00BC382B">
        <w:rPr>
          <w:rFonts w:ascii="Times New Roman" w:hAnsi="Times New Roman"/>
          <w:sz w:val="24"/>
          <w:szCs w:val="24"/>
        </w:rPr>
        <w:t>:</w:t>
      </w:r>
      <w:r w:rsidR="000034F0" w:rsidRPr="00BC382B">
        <w:rPr>
          <w:rFonts w:ascii="Times New Roman" w:hAnsi="Times New Roman"/>
          <w:sz w:val="24"/>
          <w:szCs w:val="24"/>
        </w:rPr>
        <w:br/>
      </w:r>
      <w:r w:rsidR="000034F0" w:rsidRPr="00BC382B">
        <w:rPr>
          <w:rStyle w:val="hps"/>
          <w:rFonts w:ascii="Times New Roman" w:hAnsi="Times New Roman"/>
          <w:sz w:val="24"/>
          <w:szCs w:val="24"/>
        </w:rPr>
        <w:t>a</w:t>
      </w:r>
      <w:r w:rsidR="008F4181">
        <w:rPr>
          <w:rStyle w:val="hps"/>
          <w:rFonts w:ascii="Times New Roman" w:hAnsi="Times New Roman"/>
          <w:sz w:val="24"/>
          <w:szCs w:val="24"/>
        </w:rPr>
        <w:t xml:space="preserve">. </w:t>
      </w:r>
      <w:r w:rsidR="000034F0" w:rsidRPr="00BC382B">
        <w:rPr>
          <w:rStyle w:val="hps"/>
          <w:rFonts w:ascii="Times New Roman" w:hAnsi="Times New Roman"/>
          <w:sz w:val="24"/>
          <w:szCs w:val="24"/>
        </w:rPr>
        <w:t>ectopic pregnancy</w:t>
      </w:r>
      <w:r w:rsidR="000034F0" w:rsidRPr="00BC382B">
        <w:rPr>
          <w:rStyle w:val="hpsalt-edited"/>
          <w:rFonts w:ascii="Times New Roman" w:hAnsi="Times New Roman"/>
          <w:sz w:val="24"/>
          <w:szCs w:val="24"/>
        </w:rPr>
        <w:t xml:space="preserve"> in progress</w:t>
      </w:r>
      <w:r w:rsidR="000034F0" w:rsidRPr="00BC382B">
        <w:rPr>
          <w:rFonts w:ascii="Times New Roman" w:hAnsi="Times New Roman"/>
          <w:sz w:val="24"/>
          <w:szCs w:val="24"/>
        </w:rPr>
        <w:br/>
      </w:r>
      <w:r w:rsidR="000034F0" w:rsidRPr="00BC382B">
        <w:rPr>
          <w:rStyle w:val="hps"/>
          <w:rFonts w:ascii="Times New Roman" w:hAnsi="Times New Roman"/>
          <w:sz w:val="24"/>
          <w:szCs w:val="24"/>
        </w:rPr>
        <w:t>b</w:t>
      </w:r>
      <w:r w:rsidR="008F4181">
        <w:rPr>
          <w:rFonts w:ascii="Times New Roman" w:hAnsi="Times New Roman"/>
          <w:sz w:val="24"/>
          <w:szCs w:val="24"/>
        </w:rPr>
        <w:t xml:space="preserve">. </w:t>
      </w:r>
      <w:r w:rsidR="000034F0" w:rsidRPr="00BC382B">
        <w:rPr>
          <w:rStyle w:val="hpsalt-edited"/>
          <w:rFonts w:ascii="Times New Roman" w:hAnsi="Times New Roman"/>
          <w:sz w:val="24"/>
          <w:szCs w:val="24"/>
        </w:rPr>
        <w:t>parametritis</w:t>
      </w:r>
      <w:r w:rsidR="000034F0" w:rsidRPr="00BC382B">
        <w:rPr>
          <w:rFonts w:ascii="Times New Roman" w:hAnsi="Times New Roman"/>
          <w:sz w:val="24"/>
          <w:szCs w:val="24"/>
        </w:rPr>
        <w:t xml:space="preserve"> </w:t>
      </w:r>
      <w:r w:rsidR="000034F0">
        <w:rPr>
          <w:rFonts w:ascii="Times New Roman" w:hAnsi="Times New Roman"/>
          <w:sz w:val="24"/>
          <w:szCs w:val="24"/>
        </w:rPr>
        <w:t xml:space="preserve">in </w:t>
      </w:r>
      <w:r w:rsidR="000034F0" w:rsidRPr="00BC382B">
        <w:rPr>
          <w:rStyle w:val="hps"/>
          <w:rFonts w:ascii="Times New Roman" w:hAnsi="Times New Roman"/>
          <w:sz w:val="24"/>
          <w:szCs w:val="24"/>
        </w:rPr>
        <w:t>infiltrating</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stage</w:t>
      </w:r>
      <w:r w:rsidR="000034F0" w:rsidRPr="00BC382B">
        <w:rPr>
          <w:rFonts w:ascii="Times New Roman" w:hAnsi="Times New Roman"/>
          <w:sz w:val="24"/>
          <w:szCs w:val="24"/>
        </w:rPr>
        <w:br/>
      </w:r>
      <w:r w:rsidR="000034F0" w:rsidRPr="00BC382B">
        <w:rPr>
          <w:rStyle w:val="hps"/>
          <w:rFonts w:ascii="Times New Roman" w:hAnsi="Times New Roman"/>
          <w:sz w:val="24"/>
          <w:szCs w:val="24"/>
        </w:rPr>
        <w:t>c</w:t>
      </w:r>
      <w:r w:rsidR="008F4181">
        <w:rPr>
          <w:rFonts w:ascii="Times New Roman" w:hAnsi="Times New Roman"/>
          <w:sz w:val="24"/>
          <w:szCs w:val="24"/>
        </w:rPr>
        <w:t xml:space="preserve">. </w:t>
      </w:r>
      <w:r w:rsidR="000034F0" w:rsidRPr="00BC382B">
        <w:rPr>
          <w:rStyle w:val="hps"/>
          <w:rFonts w:ascii="Times New Roman" w:hAnsi="Times New Roman"/>
          <w:sz w:val="24"/>
          <w:szCs w:val="24"/>
        </w:rPr>
        <w:t>mild form of</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ovarian</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apoplexy</w:t>
      </w:r>
      <w:r w:rsidR="000034F0" w:rsidRPr="00BC382B">
        <w:rPr>
          <w:rFonts w:ascii="Times New Roman" w:hAnsi="Times New Roman"/>
          <w:sz w:val="24"/>
          <w:szCs w:val="24"/>
        </w:rPr>
        <w:br/>
      </w:r>
      <w:r w:rsidR="000034F0" w:rsidRPr="00BC382B">
        <w:rPr>
          <w:rStyle w:val="hps"/>
          <w:rFonts w:ascii="Times New Roman" w:hAnsi="Times New Roman"/>
          <w:sz w:val="24"/>
          <w:szCs w:val="24"/>
        </w:rPr>
        <w:t>d</w:t>
      </w:r>
      <w:r w:rsidR="008F4181">
        <w:rPr>
          <w:rFonts w:ascii="Times New Roman" w:hAnsi="Times New Roman"/>
          <w:sz w:val="24"/>
          <w:szCs w:val="24"/>
        </w:rPr>
        <w:t xml:space="preserve">. </w:t>
      </w:r>
      <w:r w:rsidR="000034F0" w:rsidRPr="00BC382B">
        <w:rPr>
          <w:rStyle w:val="hpsalt-edited"/>
          <w:rFonts w:ascii="Times New Roman" w:hAnsi="Times New Roman"/>
          <w:sz w:val="24"/>
          <w:szCs w:val="24"/>
        </w:rPr>
        <w:t>pelvioperitonitis</w:t>
      </w:r>
      <w:r w:rsidR="000034F0" w:rsidRPr="00BC382B">
        <w:rPr>
          <w:rFonts w:ascii="Times New Roman" w:hAnsi="Times New Roman"/>
          <w:sz w:val="24"/>
          <w:szCs w:val="24"/>
        </w:rPr>
        <w:br/>
      </w:r>
      <w:r w:rsidR="000034F0" w:rsidRPr="00BC382B">
        <w:rPr>
          <w:rStyle w:val="hps"/>
          <w:rFonts w:ascii="Times New Roman" w:hAnsi="Times New Roman"/>
          <w:sz w:val="24"/>
          <w:szCs w:val="24"/>
        </w:rPr>
        <w:t>e</w:t>
      </w:r>
      <w:r w:rsidR="008F4181">
        <w:rPr>
          <w:rStyle w:val="hps"/>
          <w:rFonts w:ascii="Times New Roman" w:hAnsi="Times New Roman"/>
          <w:sz w:val="24"/>
          <w:szCs w:val="24"/>
        </w:rPr>
        <w:t>. t</w:t>
      </w:r>
      <w:r w:rsidR="000034F0" w:rsidRPr="00BC382B">
        <w:rPr>
          <w:rStyle w:val="hpsalt-edited"/>
          <w:rFonts w:ascii="Times New Roman" w:hAnsi="Times New Roman"/>
          <w:sz w:val="24"/>
          <w:szCs w:val="24"/>
        </w:rPr>
        <w:t>orsion of</w:t>
      </w:r>
      <w:r w:rsidR="000034F0" w:rsidRPr="00BC382B">
        <w:rPr>
          <w:rFonts w:ascii="Times New Roman" w:hAnsi="Times New Roman"/>
          <w:sz w:val="24"/>
          <w:szCs w:val="24"/>
        </w:rPr>
        <w:t xml:space="preserve"> </w:t>
      </w:r>
      <w:r w:rsidR="000034F0">
        <w:rPr>
          <w:rFonts w:ascii="Times New Roman" w:hAnsi="Times New Roman"/>
          <w:sz w:val="24"/>
          <w:szCs w:val="24"/>
        </w:rPr>
        <w:t xml:space="preserve">ovarian </w:t>
      </w:r>
      <w:r w:rsidR="000034F0" w:rsidRPr="00BC382B">
        <w:rPr>
          <w:rStyle w:val="hps"/>
          <w:rFonts w:ascii="Times New Roman" w:hAnsi="Times New Roman"/>
          <w:sz w:val="24"/>
          <w:szCs w:val="24"/>
        </w:rPr>
        <w:t>cyst</w:t>
      </w:r>
      <w:r w:rsidR="008F4181" w:rsidRPr="008F4181">
        <w:rPr>
          <w:rFonts w:ascii="Times New Roman" w:hAnsi="Times New Roman"/>
          <w:sz w:val="24"/>
          <w:szCs w:val="24"/>
        </w:rPr>
        <w:t xml:space="preserve"> </w:t>
      </w:r>
    </w:p>
    <w:p w14:paraId="0604B27C" w14:textId="77777777" w:rsidR="000034F0"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e</w:t>
      </w:r>
    </w:p>
    <w:p w14:paraId="7D3FFFB5" w14:textId="77777777" w:rsidR="008F4181" w:rsidRPr="008F4181" w:rsidRDefault="008F4181" w:rsidP="00201A65">
      <w:pPr>
        <w:spacing w:after="0"/>
        <w:rPr>
          <w:rFonts w:ascii="Times New Roman" w:hAnsi="Times New Roman"/>
          <w:sz w:val="24"/>
          <w:szCs w:val="24"/>
        </w:rPr>
      </w:pPr>
    </w:p>
    <w:p w14:paraId="1B41B998" w14:textId="77777777" w:rsidR="000034F0" w:rsidRPr="008F4181" w:rsidRDefault="00747D42" w:rsidP="00201A65">
      <w:pPr>
        <w:spacing w:after="0"/>
        <w:rPr>
          <w:rFonts w:ascii="Times New Roman" w:hAnsi="Times New Roman"/>
          <w:sz w:val="24"/>
          <w:szCs w:val="24"/>
        </w:rPr>
      </w:pPr>
      <w:r w:rsidRPr="008F4181">
        <w:rPr>
          <w:rFonts w:ascii="Times New Roman" w:hAnsi="Times New Roman"/>
          <w:sz w:val="24"/>
          <w:szCs w:val="24"/>
        </w:rPr>
        <w:t>468</w:t>
      </w:r>
      <w:r w:rsidR="000034F0" w:rsidRPr="008F4181">
        <w:rPr>
          <w:rFonts w:ascii="Times New Roman" w:hAnsi="Times New Roman"/>
          <w:sz w:val="24"/>
          <w:szCs w:val="24"/>
        </w:rPr>
        <w:t>. SC</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Identify</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pathologies determining the development</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of</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clinical symptoms</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of</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acute abdomen</w:t>
      </w:r>
      <w:r w:rsidR="000034F0" w:rsidRPr="00BC382B">
        <w:rPr>
          <w:rFonts w:ascii="Times New Roman" w:hAnsi="Times New Roman"/>
          <w:sz w:val="24"/>
          <w:szCs w:val="24"/>
        </w:rPr>
        <w:t>:</w:t>
      </w:r>
      <w:r w:rsidR="000034F0" w:rsidRPr="00BC382B">
        <w:rPr>
          <w:rFonts w:ascii="Times New Roman" w:hAnsi="Times New Roman"/>
          <w:sz w:val="24"/>
          <w:szCs w:val="24"/>
        </w:rPr>
        <w:br/>
      </w:r>
      <w:r w:rsidR="000034F0" w:rsidRPr="00BC382B">
        <w:rPr>
          <w:rStyle w:val="hps"/>
          <w:rFonts w:ascii="Times New Roman" w:hAnsi="Times New Roman"/>
          <w:sz w:val="24"/>
          <w:szCs w:val="24"/>
        </w:rPr>
        <w:t>a</w:t>
      </w:r>
      <w:r w:rsidR="008F4181">
        <w:rPr>
          <w:rStyle w:val="hps"/>
          <w:rFonts w:ascii="Times New Roman" w:hAnsi="Times New Roman"/>
          <w:sz w:val="24"/>
          <w:szCs w:val="24"/>
        </w:rPr>
        <w:t xml:space="preserve">. </w:t>
      </w:r>
      <w:r w:rsidR="000034F0">
        <w:rPr>
          <w:rStyle w:val="hps"/>
          <w:rFonts w:ascii="Times New Roman" w:hAnsi="Times New Roman"/>
          <w:sz w:val="24"/>
          <w:szCs w:val="24"/>
        </w:rPr>
        <w:t>severe</w:t>
      </w:r>
      <w:r w:rsidR="000034F0" w:rsidRPr="00BC382B">
        <w:rPr>
          <w:rStyle w:val="hpsalt-edited"/>
          <w:rFonts w:ascii="Times New Roman" w:hAnsi="Times New Roman"/>
          <w:sz w:val="24"/>
          <w:szCs w:val="24"/>
        </w:rPr>
        <w:t xml:space="preserve"> </w:t>
      </w:r>
      <w:r w:rsidR="000034F0">
        <w:rPr>
          <w:rStyle w:val="hpsalt-edited"/>
          <w:rFonts w:ascii="Times New Roman" w:hAnsi="Times New Roman"/>
          <w:sz w:val="24"/>
          <w:szCs w:val="24"/>
        </w:rPr>
        <w:t xml:space="preserve">ovarian </w:t>
      </w:r>
      <w:r w:rsidR="000034F0" w:rsidRPr="00BC382B">
        <w:rPr>
          <w:rStyle w:val="hps"/>
          <w:rFonts w:ascii="Times New Roman" w:hAnsi="Times New Roman"/>
          <w:sz w:val="24"/>
          <w:szCs w:val="24"/>
        </w:rPr>
        <w:t>apoplexy</w:t>
      </w:r>
      <w:r w:rsidR="000034F0" w:rsidRPr="00BC382B">
        <w:rPr>
          <w:rFonts w:ascii="Times New Roman" w:hAnsi="Times New Roman"/>
          <w:sz w:val="24"/>
          <w:szCs w:val="24"/>
        </w:rPr>
        <w:br/>
      </w:r>
      <w:r w:rsidR="000034F0" w:rsidRPr="00BC382B">
        <w:rPr>
          <w:rStyle w:val="hps"/>
          <w:rFonts w:ascii="Times New Roman" w:hAnsi="Times New Roman"/>
          <w:sz w:val="24"/>
          <w:szCs w:val="24"/>
        </w:rPr>
        <w:t>b</w:t>
      </w:r>
      <w:r w:rsidR="008F4181">
        <w:rPr>
          <w:rFonts w:ascii="Times New Roman" w:hAnsi="Times New Roman"/>
          <w:sz w:val="24"/>
          <w:szCs w:val="24"/>
        </w:rPr>
        <w:t xml:space="preserve">. </w:t>
      </w:r>
      <w:r w:rsidR="000034F0" w:rsidRPr="00BC382B">
        <w:rPr>
          <w:rStyle w:val="hps"/>
          <w:rFonts w:ascii="Times New Roman" w:hAnsi="Times New Roman"/>
          <w:sz w:val="24"/>
          <w:szCs w:val="24"/>
        </w:rPr>
        <w:t>miscarriage</w:t>
      </w:r>
      <w:r w:rsidR="000034F0" w:rsidRPr="00BC382B">
        <w:rPr>
          <w:rStyle w:val="hpsalt-edited"/>
          <w:rFonts w:ascii="Times New Roman" w:hAnsi="Times New Roman"/>
          <w:sz w:val="24"/>
          <w:szCs w:val="24"/>
        </w:rPr>
        <w:t xml:space="preserve"> in progress</w:t>
      </w:r>
      <w:r w:rsidR="000034F0" w:rsidRPr="00BC382B">
        <w:rPr>
          <w:rFonts w:ascii="Times New Roman" w:hAnsi="Times New Roman"/>
          <w:sz w:val="24"/>
          <w:szCs w:val="24"/>
        </w:rPr>
        <w:br/>
      </w:r>
      <w:r w:rsidR="000034F0" w:rsidRPr="00BC382B">
        <w:rPr>
          <w:rStyle w:val="hps"/>
          <w:rFonts w:ascii="Times New Roman" w:hAnsi="Times New Roman"/>
          <w:sz w:val="24"/>
          <w:szCs w:val="24"/>
        </w:rPr>
        <w:t>c</w:t>
      </w:r>
      <w:r w:rsidR="008F4181">
        <w:rPr>
          <w:rFonts w:ascii="Times New Roman" w:hAnsi="Times New Roman"/>
          <w:sz w:val="24"/>
          <w:szCs w:val="24"/>
        </w:rPr>
        <w:t>.</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interrupted ectopic pregnancy</w:t>
      </w:r>
      <w:r w:rsidR="000034F0" w:rsidRPr="00BC382B">
        <w:rPr>
          <w:rFonts w:ascii="Times New Roman" w:hAnsi="Times New Roman"/>
          <w:sz w:val="24"/>
          <w:szCs w:val="24"/>
        </w:rPr>
        <w:t xml:space="preserve"> </w:t>
      </w:r>
      <w:r w:rsidR="000034F0" w:rsidRPr="00BC382B">
        <w:rPr>
          <w:rFonts w:ascii="Times New Roman" w:hAnsi="Times New Roman"/>
          <w:sz w:val="24"/>
          <w:szCs w:val="24"/>
        </w:rPr>
        <w:br/>
      </w:r>
      <w:r w:rsidR="000034F0" w:rsidRPr="00BC382B">
        <w:rPr>
          <w:rStyle w:val="hps"/>
          <w:rFonts w:ascii="Times New Roman" w:hAnsi="Times New Roman"/>
          <w:sz w:val="24"/>
          <w:szCs w:val="24"/>
        </w:rPr>
        <w:t>d</w:t>
      </w:r>
      <w:r w:rsidR="008F4181">
        <w:rPr>
          <w:rFonts w:ascii="Times New Roman" w:hAnsi="Times New Roman"/>
          <w:sz w:val="24"/>
          <w:szCs w:val="24"/>
        </w:rPr>
        <w:t>.</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metrorrhagia</w:t>
      </w:r>
      <w:r w:rsidR="000034F0" w:rsidRPr="00BC382B">
        <w:rPr>
          <w:rFonts w:ascii="Times New Roman" w:hAnsi="Times New Roman"/>
          <w:sz w:val="24"/>
          <w:szCs w:val="24"/>
        </w:rPr>
        <w:br/>
      </w:r>
      <w:r w:rsidR="000034F0" w:rsidRPr="00BC382B">
        <w:rPr>
          <w:rStyle w:val="hps"/>
          <w:rFonts w:ascii="Times New Roman" w:hAnsi="Times New Roman"/>
          <w:sz w:val="24"/>
          <w:szCs w:val="24"/>
        </w:rPr>
        <w:t>e</w:t>
      </w:r>
      <w:r w:rsidR="008F4181">
        <w:rPr>
          <w:rStyle w:val="hps"/>
          <w:rFonts w:ascii="Times New Roman" w:hAnsi="Times New Roman"/>
          <w:sz w:val="24"/>
          <w:szCs w:val="24"/>
        </w:rPr>
        <w:t xml:space="preserve">. </w:t>
      </w:r>
      <w:r w:rsidR="000034F0" w:rsidRPr="008F4181">
        <w:rPr>
          <w:rStyle w:val="hps"/>
          <w:rFonts w:ascii="Times New Roman" w:hAnsi="Times New Roman"/>
          <w:sz w:val="24"/>
          <w:szCs w:val="24"/>
        </w:rPr>
        <w:t>heavy uterine</w:t>
      </w:r>
      <w:r w:rsidR="000034F0" w:rsidRPr="008F4181">
        <w:rPr>
          <w:rFonts w:ascii="Times New Roman" w:hAnsi="Times New Roman"/>
          <w:sz w:val="24"/>
          <w:szCs w:val="24"/>
        </w:rPr>
        <w:t xml:space="preserve"> </w:t>
      </w:r>
      <w:r w:rsidR="000034F0" w:rsidRPr="008F4181">
        <w:rPr>
          <w:rStyle w:val="hps"/>
          <w:rFonts w:ascii="Times New Roman" w:hAnsi="Times New Roman"/>
          <w:sz w:val="24"/>
          <w:szCs w:val="24"/>
        </w:rPr>
        <w:t>bleeding</w:t>
      </w:r>
    </w:p>
    <w:p w14:paraId="4379B2FE" w14:textId="77777777" w:rsidR="000034F0" w:rsidRDefault="008F4181" w:rsidP="00201A65">
      <w:pPr>
        <w:spacing w:after="0"/>
        <w:rPr>
          <w:rFonts w:ascii="Times New Roman" w:hAnsi="Times New Roman"/>
          <w:sz w:val="24"/>
          <w:szCs w:val="24"/>
        </w:rPr>
      </w:pPr>
      <w:r w:rsidRPr="008F4181">
        <w:rPr>
          <w:rFonts w:ascii="Times New Roman" w:hAnsi="Times New Roman"/>
          <w:sz w:val="24"/>
          <w:szCs w:val="24"/>
        </w:rPr>
        <w:t>Correct answer:  a</w:t>
      </w:r>
      <w:r w:rsidR="000034F0" w:rsidRPr="008F4181">
        <w:rPr>
          <w:rFonts w:ascii="Times New Roman" w:hAnsi="Times New Roman"/>
          <w:sz w:val="24"/>
          <w:szCs w:val="24"/>
        </w:rPr>
        <w:t>, c</w:t>
      </w:r>
    </w:p>
    <w:p w14:paraId="2ED48BA6" w14:textId="77777777" w:rsidR="008F4181" w:rsidRPr="008F4181" w:rsidRDefault="008F4181" w:rsidP="00201A65">
      <w:pPr>
        <w:spacing w:after="0"/>
        <w:rPr>
          <w:rFonts w:ascii="Times New Roman" w:hAnsi="Times New Roman"/>
          <w:sz w:val="24"/>
          <w:szCs w:val="24"/>
        </w:rPr>
      </w:pPr>
    </w:p>
    <w:p w14:paraId="2AFE1CD3" w14:textId="77777777" w:rsidR="000034F0" w:rsidRDefault="00747D42" w:rsidP="00201A65">
      <w:pPr>
        <w:spacing w:after="0"/>
        <w:rPr>
          <w:rStyle w:val="hps"/>
          <w:rFonts w:ascii="Times New Roman" w:hAnsi="Times New Roman"/>
          <w:sz w:val="24"/>
          <w:szCs w:val="24"/>
        </w:rPr>
      </w:pPr>
      <w:r w:rsidRPr="008F4181">
        <w:rPr>
          <w:rFonts w:ascii="Times New Roman" w:hAnsi="Times New Roman"/>
          <w:sz w:val="24"/>
          <w:szCs w:val="24"/>
        </w:rPr>
        <w:t>469</w:t>
      </w:r>
      <w:r w:rsidR="000034F0" w:rsidRPr="00BC382B">
        <w:rPr>
          <w:rFonts w:ascii="Times New Roman" w:hAnsi="Times New Roman"/>
          <w:b/>
          <w:sz w:val="24"/>
          <w:szCs w:val="24"/>
        </w:rPr>
        <w:t xml:space="preserve">. </w:t>
      </w:r>
      <w:r w:rsidR="000034F0" w:rsidRPr="00BC382B">
        <w:rPr>
          <w:rFonts w:ascii="Times New Roman" w:hAnsi="Times New Roman"/>
          <w:sz w:val="24"/>
          <w:szCs w:val="24"/>
        </w:rPr>
        <w:t xml:space="preserve">SC </w:t>
      </w:r>
      <w:r w:rsidR="000034F0" w:rsidRPr="00BC382B">
        <w:rPr>
          <w:rStyle w:val="hpsalt-edited"/>
          <w:rFonts w:ascii="Times New Roman" w:hAnsi="Times New Roman"/>
          <w:sz w:val="24"/>
          <w:szCs w:val="24"/>
        </w:rPr>
        <w:t>Please indicate which</w:t>
      </w:r>
      <w:r w:rsidR="000034F0" w:rsidRPr="00BC382B">
        <w:rPr>
          <w:rFonts w:ascii="Times New Roman" w:hAnsi="Times New Roman"/>
          <w:sz w:val="24"/>
          <w:szCs w:val="24"/>
        </w:rPr>
        <w:t xml:space="preserve"> </w:t>
      </w:r>
      <w:r w:rsidR="000034F0" w:rsidRPr="00BC382B">
        <w:rPr>
          <w:rStyle w:val="hpsalt-edited"/>
          <w:rFonts w:ascii="Times New Roman" w:hAnsi="Times New Roman"/>
          <w:sz w:val="24"/>
          <w:szCs w:val="24"/>
        </w:rPr>
        <w:t>of</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remedies are</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used</w:t>
      </w:r>
      <w:r w:rsidR="000034F0" w:rsidRPr="00BC382B">
        <w:rPr>
          <w:rFonts w:ascii="Times New Roman" w:hAnsi="Times New Roman"/>
          <w:sz w:val="24"/>
          <w:szCs w:val="24"/>
        </w:rPr>
        <w:t xml:space="preserve"> in </w:t>
      </w:r>
      <w:r w:rsidR="000034F0" w:rsidRPr="00BC382B">
        <w:rPr>
          <w:rStyle w:val="hps"/>
          <w:rFonts w:ascii="Times New Roman" w:hAnsi="Times New Roman"/>
          <w:sz w:val="24"/>
          <w:szCs w:val="24"/>
        </w:rPr>
        <w:t>the medical treatment</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of</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ectopic pregnancy</w:t>
      </w:r>
      <w:r w:rsidR="000034F0" w:rsidRPr="00BC382B">
        <w:rPr>
          <w:rFonts w:ascii="Times New Roman" w:hAnsi="Times New Roman"/>
          <w:sz w:val="24"/>
          <w:szCs w:val="24"/>
        </w:rPr>
        <w:t>:</w:t>
      </w:r>
      <w:r w:rsidR="000034F0" w:rsidRPr="00BC382B">
        <w:rPr>
          <w:rFonts w:ascii="Times New Roman" w:hAnsi="Times New Roman"/>
          <w:sz w:val="24"/>
          <w:szCs w:val="24"/>
        </w:rPr>
        <w:br/>
      </w:r>
      <w:r w:rsidR="000034F0" w:rsidRPr="00BC382B">
        <w:rPr>
          <w:rStyle w:val="hps"/>
          <w:rFonts w:ascii="Times New Roman" w:hAnsi="Times New Roman"/>
          <w:sz w:val="24"/>
          <w:szCs w:val="24"/>
        </w:rPr>
        <w:t>a</w:t>
      </w:r>
      <w:r w:rsidR="008F4181">
        <w:rPr>
          <w:rStyle w:val="hps"/>
          <w:rFonts w:ascii="Times New Roman" w:hAnsi="Times New Roman"/>
          <w:sz w:val="24"/>
          <w:szCs w:val="24"/>
        </w:rPr>
        <w:t>.</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oxytocin</w:t>
      </w:r>
      <w:r w:rsidR="000034F0" w:rsidRPr="00BC382B">
        <w:rPr>
          <w:rFonts w:ascii="Times New Roman" w:hAnsi="Times New Roman"/>
          <w:sz w:val="24"/>
          <w:szCs w:val="24"/>
        </w:rPr>
        <w:br/>
      </w:r>
      <w:r w:rsidR="000034F0" w:rsidRPr="00BC382B">
        <w:rPr>
          <w:rStyle w:val="hps"/>
          <w:rFonts w:ascii="Times New Roman" w:hAnsi="Times New Roman"/>
          <w:sz w:val="24"/>
          <w:szCs w:val="24"/>
        </w:rPr>
        <w:t>b</w:t>
      </w:r>
      <w:r w:rsidR="008F4181">
        <w:rPr>
          <w:rFonts w:ascii="Times New Roman" w:hAnsi="Times New Roman"/>
          <w:sz w:val="24"/>
          <w:szCs w:val="24"/>
        </w:rPr>
        <w:t>.</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methotrexate</w:t>
      </w:r>
      <w:r w:rsidR="000034F0" w:rsidRPr="00BC382B">
        <w:rPr>
          <w:rFonts w:ascii="Times New Roman" w:hAnsi="Times New Roman"/>
          <w:sz w:val="24"/>
          <w:szCs w:val="24"/>
        </w:rPr>
        <w:br/>
      </w:r>
      <w:r w:rsidR="000034F0" w:rsidRPr="00BC382B">
        <w:rPr>
          <w:rStyle w:val="hps"/>
          <w:rFonts w:ascii="Times New Roman" w:hAnsi="Times New Roman"/>
          <w:sz w:val="24"/>
          <w:szCs w:val="24"/>
        </w:rPr>
        <w:t>c</w:t>
      </w:r>
      <w:r w:rsidR="008F4181">
        <w:rPr>
          <w:rFonts w:ascii="Times New Roman" w:hAnsi="Times New Roman"/>
          <w:sz w:val="24"/>
          <w:szCs w:val="24"/>
        </w:rPr>
        <w:t xml:space="preserve">. </w:t>
      </w:r>
      <w:r w:rsidR="000034F0" w:rsidRPr="00BC382B">
        <w:rPr>
          <w:rStyle w:val="hps"/>
          <w:rFonts w:ascii="Times New Roman" w:hAnsi="Times New Roman"/>
          <w:sz w:val="24"/>
          <w:szCs w:val="24"/>
        </w:rPr>
        <w:t>mifepristone</w:t>
      </w:r>
      <w:r w:rsidR="000034F0" w:rsidRPr="00BC382B">
        <w:rPr>
          <w:rFonts w:ascii="Times New Roman" w:hAnsi="Times New Roman"/>
          <w:sz w:val="24"/>
          <w:szCs w:val="24"/>
        </w:rPr>
        <w:br/>
      </w:r>
      <w:r w:rsidR="000034F0" w:rsidRPr="00BC382B">
        <w:rPr>
          <w:rStyle w:val="hps"/>
          <w:rFonts w:ascii="Times New Roman" w:hAnsi="Times New Roman"/>
          <w:sz w:val="24"/>
          <w:szCs w:val="24"/>
        </w:rPr>
        <w:t>d</w:t>
      </w:r>
      <w:r w:rsidR="008F4181">
        <w:rPr>
          <w:rFonts w:ascii="Times New Roman" w:hAnsi="Times New Roman"/>
          <w:sz w:val="24"/>
          <w:szCs w:val="24"/>
        </w:rPr>
        <w:t>.</w:t>
      </w:r>
      <w:r w:rsidR="000034F0" w:rsidRPr="00BC382B">
        <w:rPr>
          <w:rFonts w:ascii="Times New Roman" w:hAnsi="Times New Roman"/>
          <w:sz w:val="24"/>
          <w:szCs w:val="24"/>
        </w:rPr>
        <w:t xml:space="preserve"> </w:t>
      </w:r>
      <w:r w:rsidR="000034F0" w:rsidRPr="00BC382B">
        <w:rPr>
          <w:rStyle w:val="hps"/>
          <w:rFonts w:ascii="Times New Roman" w:hAnsi="Times New Roman"/>
          <w:sz w:val="24"/>
          <w:szCs w:val="24"/>
        </w:rPr>
        <w:t>misoprostol</w:t>
      </w:r>
      <w:r w:rsidR="000034F0" w:rsidRPr="00BC382B">
        <w:rPr>
          <w:rFonts w:ascii="Times New Roman" w:hAnsi="Times New Roman"/>
          <w:sz w:val="24"/>
          <w:szCs w:val="24"/>
        </w:rPr>
        <w:br/>
      </w:r>
      <w:r w:rsidR="000034F0" w:rsidRPr="00BC382B">
        <w:rPr>
          <w:rStyle w:val="hps"/>
          <w:rFonts w:ascii="Times New Roman" w:hAnsi="Times New Roman"/>
          <w:sz w:val="24"/>
          <w:szCs w:val="24"/>
        </w:rPr>
        <w:t>e</w:t>
      </w:r>
      <w:r w:rsidR="008F4181">
        <w:rPr>
          <w:rStyle w:val="hps"/>
          <w:rFonts w:ascii="Times New Roman" w:hAnsi="Times New Roman"/>
          <w:sz w:val="24"/>
          <w:szCs w:val="24"/>
        </w:rPr>
        <w:t xml:space="preserve">. </w:t>
      </w:r>
      <w:r w:rsidR="000034F0" w:rsidRPr="00BC382B">
        <w:rPr>
          <w:rStyle w:val="hps"/>
          <w:rFonts w:ascii="Times New Roman" w:hAnsi="Times New Roman"/>
          <w:sz w:val="24"/>
          <w:szCs w:val="24"/>
        </w:rPr>
        <w:t>methyluracil</w:t>
      </w:r>
    </w:p>
    <w:p w14:paraId="71A482FF" w14:textId="77777777" w:rsidR="000034F0" w:rsidRDefault="008F4181" w:rsidP="00201A65">
      <w:pPr>
        <w:spacing w:after="0"/>
        <w:rPr>
          <w:rStyle w:val="hps"/>
          <w:rFonts w:ascii="Times New Roman" w:hAnsi="Times New Roman"/>
          <w:sz w:val="24"/>
          <w:szCs w:val="24"/>
        </w:rPr>
      </w:pPr>
      <w:r w:rsidRPr="00B8135C">
        <w:rPr>
          <w:rFonts w:ascii="Times New Roman" w:hAnsi="Times New Roman"/>
          <w:sz w:val="24"/>
          <w:szCs w:val="24"/>
        </w:rPr>
        <w:t xml:space="preserve">Correct answer:  </w:t>
      </w:r>
      <w:r w:rsidR="000034F0">
        <w:rPr>
          <w:rStyle w:val="hps"/>
          <w:rFonts w:ascii="Times New Roman" w:hAnsi="Times New Roman"/>
          <w:sz w:val="24"/>
          <w:szCs w:val="24"/>
        </w:rPr>
        <w:t>b</w:t>
      </w:r>
    </w:p>
    <w:p w14:paraId="4F426141" w14:textId="77777777" w:rsidR="008F4181" w:rsidRPr="00BC382B" w:rsidRDefault="008F4181" w:rsidP="00201A65">
      <w:pPr>
        <w:spacing w:after="0"/>
        <w:rPr>
          <w:rFonts w:ascii="Times New Roman" w:hAnsi="Times New Roman"/>
          <w:sz w:val="24"/>
          <w:szCs w:val="24"/>
        </w:rPr>
      </w:pPr>
    </w:p>
    <w:p w14:paraId="4099D4C1" w14:textId="77777777" w:rsidR="000034F0" w:rsidRDefault="00747D42" w:rsidP="00201A65">
      <w:pPr>
        <w:spacing w:after="0"/>
        <w:rPr>
          <w:rFonts w:ascii="Times New Roman" w:hAnsi="Times New Roman"/>
          <w:sz w:val="24"/>
          <w:szCs w:val="24"/>
        </w:rPr>
      </w:pPr>
      <w:r w:rsidRPr="008F4181">
        <w:rPr>
          <w:rFonts w:ascii="Times New Roman" w:hAnsi="Times New Roman"/>
          <w:sz w:val="24"/>
          <w:szCs w:val="24"/>
        </w:rPr>
        <w:t>470</w:t>
      </w:r>
      <w:r w:rsidR="000034F0" w:rsidRPr="008F4181">
        <w:rPr>
          <w:rFonts w:ascii="Times New Roman" w:hAnsi="Times New Roman"/>
          <w:sz w:val="24"/>
          <w:szCs w:val="24"/>
        </w:rPr>
        <w:t xml:space="preserve">. </w:t>
      </w:r>
      <w:r w:rsidR="000034F0" w:rsidRPr="00BC382B">
        <w:rPr>
          <w:rFonts w:ascii="Times New Roman" w:hAnsi="Times New Roman"/>
          <w:sz w:val="24"/>
          <w:szCs w:val="24"/>
        </w:rPr>
        <w:t>MC List complications associate</w:t>
      </w:r>
      <w:r w:rsidR="008F4181">
        <w:rPr>
          <w:rFonts w:ascii="Times New Roman" w:hAnsi="Times New Roman"/>
          <w:sz w:val="24"/>
          <w:szCs w:val="24"/>
        </w:rPr>
        <w:t>d with shoulder dystocia:</w:t>
      </w:r>
      <w:r w:rsidR="008F4181">
        <w:rPr>
          <w:rFonts w:ascii="Times New Roman" w:hAnsi="Times New Roman"/>
          <w:sz w:val="24"/>
          <w:szCs w:val="24"/>
        </w:rPr>
        <w:br/>
        <w:t>a.</w:t>
      </w:r>
      <w:r w:rsidR="000034F0" w:rsidRPr="00BC382B">
        <w:rPr>
          <w:rFonts w:ascii="Times New Roman" w:hAnsi="Times New Roman"/>
          <w:sz w:val="24"/>
          <w:szCs w:val="24"/>
        </w:rPr>
        <w:t xml:space="preserve"> </w:t>
      </w:r>
      <w:r w:rsidR="000034F0">
        <w:rPr>
          <w:rFonts w:ascii="Times New Roman" w:hAnsi="Times New Roman"/>
          <w:sz w:val="24"/>
          <w:szCs w:val="24"/>
        </w:rPr>
        <w:t xml:space="preserve">severe </w:t>
      </w:r>
      <w:r w:rsidR="000034F0" w:rsidRPr="00BC382B">
        <w:rPr>
          <w:rFonts w:ascii="Times New Roman" w:hAnsi="Times New Roman"/>
          <w:sz w:val="24"/>
          <w:szCs w:val="24"/>
        </w:rPr>
        <w:t xml:space="preserve">vaginal </w:t>
      </w:r>
      <w:r w:rsidR="000034F0">
        <w:rPr>
          <w:rFonts w:ascii="Times New Roman" w:hAnsi="Times New Roman"/>
          <w:sz w:val="24"/>
          <w:szCs w:val="24"/>
        </w:rPr>
        <w:t>lacerations</w:t>
      </w:r>
      <w:r w:rsidR="000034F0" w:rsidRPr="00BC382B">
        <w:rPr>
          <w:rFonts w:ascii="Times New Roman" w:hAnsi="Times New Roman"/>
          <w:sz w:val="24"/>
          <w:szCs w:val="24"/>
        </w:rPr>
        <w:t xml:space="preserve"> </w:t>
      </w:r>
    </w:p>
    <w:p w14:paraId="6883B74B" w14:textId="77777777" w:rsidR="000034F0" w:rsidRDefault="008F4181" w:rsidP="00201A65">
      <w:pPr>
        <w:spacing w:after="0"/>
        <w:rPr>
          <w:rFonts w:ascii="Times New Roman" w:hAnsi="Times New Roman"/>
          <w:sz w:val="24"/>
          <w:szCs w:val="24"/>
        </w:rPr>
      </w:pPr>
      <w:r>
        <w:rPr>
          <w:rFonts w:ascii="Times New Roman" w:hAnsi="Times New Roman"/>
          <w:sz w:val="24"/>
          <w:szCs w:val="24"/>
        </w:rPr>
        <w:t xml:space="preserve">b. </w:t>
      </w:r>
      <w:r w:rsidR="000034F0" w:rsidRPr="00BC382B">
        <w:rPr>
          <w:rFonts w:ascii="Times New Roman" w:hAnsi="Times New Roman"/>
          <w:sz w:val="24"/>
          <w:szCs w:val="24"/>
        </w:rPr>
        <w:t xml:space="preserve">dynamic dystocia </w:t>
      </w:r>
    </w:p>
    <w:p w14:paraId="201BA784" w14:textId="77777777" w:rsidR="000034F0" w:rsidRDefault="008F4181" w:rsidP="00201A65">
      <w:pPr>
        <w:spacing w:after="0"/>
        <w:rPr>
          <w:rFonts w:ascii="Times New Roman" w:hAnsi="Times New Roman"/>
          <w:sz w:val="24"/>
          <w:szCs w:val="24"/>
        </w:rPr>
      </w:pPr>
      <w:r>
        <w:rPr>
          <w:rFonts w:ascii="Times New Roman" w:hAnsi="Times New Roman"/>
          <w:sz w:val="24"/>
          <w:szCs w:val="24"/>
        </w:rPr>
        <w:t xml:space="preserve">c. </w:t>
      </w:r>
      <w:r w:rsidR="000034F0" w:rsidRPr="00BC382B">
        <w:rPr>
          <w:rFonts w:ascii="Times New Roman" w:hAnsi="Times New Roman"/>
          <w:sz w:val="24"/>
          <w:szCs w:val="24"/>
        </w:rPr>
        <w:t>uterine rupture</w:t>
      </w:r>
      <w:r w:rsidR="000034F0">
        <w:rPr>
          <w:rFonts w:ascii="Times New Roman" w:hAnsi="Times New Roman"/>
          <w:sz w:val="24"/>
          <w:szCs w:val="24"/>
        </w:rPr>
        <w:t xml:space="preserve"> </w:t>
      </w:r>
    </w:p>
    <w:p w14:paraId="5FF642AD" w14:textId="77777777" w:rsidR="000034F0" w:rsidRDefault="000034F0" w:rsidP="00201A65">
      <w:pPr>
        <w:spacing w:after="0"/>
        <w:rPr>
          <w:rFonts w:ascii="Times New Roman" w:hAnsi="Times New Roman"/>
          <w:sz w:val="24"/>
          <w:szCs w:val="24"/>
        </w:rPr>
      </w:pPr>
      <w:r>
        <w:rPr>
          <w:rFonts w:ascii="Times New Roman" w:hAnsi="Times New Roman"/>
          <w:sz w:val="24"/>
          <w:szCs w:val="24"/>
        </w:rPr>
        <w:t>d</w:t>
      </w:r>
      <w:r w:rsidR="008F4181">
        <w:rPr>
          <w:rFonts w:ascii="Times New Roman" w:hAnsi="Times New Roman"/>
          <w:sz w:val="24"/>
          <w:szCs w:val="24"/>
        </w:rPr>
        <w:t xml:space="preserve">. </w:t>
      </w:r>
      <w:r w:rsidRPr="00BC382B">
        <w:rPr>
          <w:rFonts w:ascii="Times New Roman" w:hAnsi="Times New Roman"/>
          <w:sz w:val="24"/>
          <w:szCs w:val="24"/>
        </w:rPr>
        <w:t xml:space="preserve">postpartum hemorrhage </w:t>
      </w:r>
    </w:p>
    <w:p w14:paraId="0568CAE1" w14:textId="77777777" w:rsidR="000034F0" w:rsidRDefault="008F4181" w:rsidP="00201A65">
      <w:pPr>
        <w:spacing w:after="0"/>
        <w:rPr>
          <w:rFonts w:ascii="Times New Roman" w:hAnsi="Times New Roman"/>
          <w:sz w:val="24"/>
          <w:szCs w:val="24"/>
        </w:rPr>
      </w:pPr>
      <w:r>
        <w:rPr>
          <w:rFonts w:ascii="Times New Roman" w:hAnsi="Times New Roman"/>
          <w:sz w:val="24"/>
          <w:szCs w:val="24"/>
        </w:rPr>
        <w:t xml:space="preserve">e. </w:t>
      </w:r>
      <w:r w:rsidR="000034F0" w:rsidRPr="00BC382B">
        <w:rPr>
          <w:rFonts w:ascii="Times New Roman" w:hAnsi="Times New Roman"/>
          <w:sz w:val="24"/>
          <w:szCs w:val="24"/>
        </w:rPr>
        <w:t>recto-vaginal fistula</w:t>
      </w:r>
    </w:p>
    <w:p w14:paraId="203BE006" w14:textId="77777777" w:rsidR="000034F0" w:rsidRDefault="008F4181"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0034F0">
        <w:rPr>
          <w:rFonts w:ascii="Times New Roman" w:hAnsi="Times New Roman"/>
          <w:sz w:val="24"/>
          <w:szCs w:val="24"/>
        </w:rPr>
        <w:t>a, c, d, e</w:t>
      </w:r>
    </w:p>
    <w:p w14:paraId="340E0831" w14:textId="77777777" w:rsidR="00336CED" w:rsidRPr="00BC382B" w:rsidRDefault="00336CED" w:rsidP="00201A65">
      <w:pPr>
        <w:spacing w:after="0"/>
        <w:rPr>
          <w:rFonts w:ascii="Times New Roman" w:hAnsi="Times New Roman"/>
          <w:sz w:val="24"/>
          <w:szCs w:val="24"/>
        </w:rPr>
      </w:pPr>
    </w:p>
    <w:p w14:paraId="195D1A9E" w14:textId="77777777" w:rsidR="000034F0" w:rsidRPr="00336CED" w:rsidRDefault="00747D42" w:rsidP="00201A65">
      <w:pPr>
        <w:spacing w:after="0"/>
        <w:rPr>
          <w:rFonts w:ascii="Times New Roman" w:hAnsi="Times New Roman"/>
          <w:sz w:val="24"/>
          <w:szCs w:val="24"/>
        </w:rPr>
      </w:pPr>
      <w:r w:rsidRPr="00336CED">
        <w:rPr>
          <w:rFonts w:ascii="Times New Roman" w:hAnsi="Times New Roman"/>
          <w:sz w:val="24"/>
          <w:szCs w:val="24"/>
        </w:rPr>
        <w:t>471</w:t>
      </w:r>
      <w:r w:rsidR="000034F0" w:rsidRPr="00336CED">
        <w:rPr>
          <w:rFonts w:ascii="Times New Roman" w:hAnsi="Times New Roman"/>
          <w:sz w:val="24"/>
          <w:szCs w:val="24"/>
        </w:rPr>
        <w:t>.</w:t>
      </w:r>
      <w:r w:rsidR="000034F0" w:rsidRPr="00BC382B">
        <w:rPr>
          <w:rFonts w:ascii="Times New Roman" w:hAnsi="Times New Roman"/>
          <w:b/>
          <w:sz w:val="24"/>
          <w:szCs w:val="24"/>
        </w:rPr>
        <w:t xml:space="preserve"> </w:t>
      </w:r>
      <w:r w:rsidR="000034F0" w:rsidRPr="00BC382B">
        <w:rPr>
          <w:rFonts w:ascii="Times New Roman" w:hAnsi="Times New Roman"/>
          <w:sz w:val="24"/>
          <w:szCs w:val="24"/>
        </w:rPr>
        <w:t>MC Indicate which are risk factors in the development of fetal ma</w:t>
      </w:r>
      <w:r w:rsidR="00336CED">
        <w:rPr>
          <w:rFonts w:ascii="Times New Roman" w:hAnsi="Times New Roman"/>
          <w:sz w:val="24"/>
          <w:szCs w:val="24"/>
        </w:rPr>
        <w:t>crosomia:</w:t>
      </w:r>
      <w:r w:rsidR="00336CED">
        <w:rPr>
          <w:rFonts w:ascii="Times New Roman" w:hAnsi="Times New Roman"/>
          <w:sz w:val="24"/>
          <w:szCs w:val="24"/>
        </w:rPr>
        <w:br/>
        <w:t>a.</w:t>
      </w:r>
      <w:r w:rsidR="000034F0" w:rsidRPr="00336CED">
        <w:rPr>
          <w:rFonts w:ascii="Times New Roman" w:hAnsi="Times New Roman"/>
          <w:sz w:val="24"/>
          <w:szCs w:val="24"/>
        </w:rPr>
        <w:t xml:space="preserve"> multiparity  </w:t>
      </w:r>
    </w:p>
    <w:p w14:paraId="23D2D892"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b.</w:t>
      </w:r>
      <w:r w:rsidR="000034F0" w:rsidRPr="00336CED">
        <w:rPr>
          <w:rFonts w:ascii="Times New Roman" w:hAnsi="Times New Roman"/>
          <w:sz w:val="24"/>
          <w:szCs w:val="24"/>
        </w:rPr>
        <w:t xml:space="preserve"> gestational diabetes </w:t>
      </w:r>
    </w:p>
    <w:p w14:paraId="6ACB2337"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lastRenderedPageBreak/>
        <w:t xml:space="preserve">c. </w:t>
      </w:r>
      <w:r w:rsidR="000034F0" w:rsidRPr="00336CED">
        <w:rPr>
          <w:rFonts w:ascii="Times New Roman" w:hAnsi="Times New Roman"/>
          <w:sz w:val="24"/>
          <w:szCs w:val="24"/>
        </w:rPr>
        <w:t xml:space="preserve">posttermen pregnancy </w:t>
      </w:r>
    </w:p>
    <w:p w14:paraId="0E12EE71"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d. </w:t>
      </w:r>
      <w:r w:rsidR="000034F0" w:rsidRPr="00336CED">
        <w:rPr>
          <w:rFonts w:ascii="Times New Roman" w:hAnsi="Times New Roman"/>
          <w:sz w:val="24"/>
          <w:szCs w:val="24"/>
        </w:rPr>
        <w:t xml:space="preserve">previous births of fetuses with macrosomia </w:t>
      </w:r>
    </w:p>
    <w:p w14:paraId="07522977"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e. </w:t>
      </w:r>
      <w:r w:rsidR="000034F0" w:rsidRPr="00336CED">
        <w:rPr>
          <w:rFonts w:ascii="Times New Roman" w:hAnsi="Times New Roman"/>
          <w:sz w:val="24"/>
          <w:szCs w:val="24"/>
        </w:rPr>
        <w:t xml:space="preserve">female fetuses </w:t>
      </w:r>
    </w:p>
    <w:p w14:paraId="760D677C" w14:textId="77777777" w:rsidR="000034F0" w:rsidRDefault="00336CED"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0034F0" w:rsidRPr="00336CED">
        <w:rPr>
          <w:rFonts w:ascii="Times New Roman" w:hAnsi="Times New Roman"/>
          <w:sz w:val="24"/>
          <w:szCs w:val="24"/>
        </w:rPr>
        <w:t>a, b, c, d</w:t>
      </w:r>
    </w:p>
    <w:p w14:paraId="7B47F528" w14:textId="77777777" w:rsidR="00336CED" w:rsidRPr="00336CED" w:rsidRDefault="00336CED" w:rsidP="00201A65">
      <w:pPr>
        <w:spacing w:after="0"/>
        <w:rPr>
          <w:rFonts w:ascii="Times New Roman" w:hAnsi="Times New Roman"/>
          <w:sz w:val="24"/>
          <w:szCs w:val="24"/>
        </w:rPr>
      </w:pPr>
    </w:p>
    <w:p w14:paraId="1294FC24" w14:textId="77777777" w:rsidR="000034F0" w:rsidRPr="00336CED" w:rsidRDefault="00747D42" w:rsidP="00201A65">
      <w:pPr>
        <w:spacing w:after="0"/>
        <w:rPr>
          <w:rFonts w:ascii="Times New Roman" w:hAnsi="Times New Roman"/>
          <w:sz w:val="24"/>
          <w:szCs w:val="24"/>
        </w:rPr>
      </w:pPr>
      <w:r w:rsidRPr="00336CED">
        <w:rPr>
          <w:rFonts w:ascii="Times New Roman" w:hAnsi="Times New Roman"/>
          <w:sz w:val="24"/>
          <w:szCs w:val="24"/>
        </w:rPr>
        <w:t>472</w:t>
      </w:r>
      <w:r w:rsidR="000034F0" w:rsidRPr="00336CED">
        <w:rPr>
          <w:rFonts w:ascii="Times New Roman" w:hAnsi="Times New Roman"/>
          <w:sz w:val="24"/>
          <w:szCs w:val="24"/>
        </w:rPr>
        <w:t>. MC Identify consequence</w:t>
      </w:r>
      <w:r w:rsidR="00336CED">
        <w:rPr>
          <w:rFonts w:ascii="Times New Roman" w:hAnsi="Times New Roman"/>
          <w:sz w:val="24"/>
          <w:szCs w:val="24"/>
        </w:rPr>
        <w:t>s of shoulder fetal dystocia:</w:t>
      </w:r>
      <w:r w:rsidR="00336CED">
        <w:rPr>
          <w:rFonts w:ascii="Times New Roman" w:hAnsi="Times New Roman"/>
          <w:sz w:val="24"/>
          <w:szCs w:val="24"/>
        </w:rPr>
        <w:br/>
        <w:t>a.</w:t>
      </w:r>
      <w:r w:rsidR="000034F0" w:rsidRPr="00336CED">
        <w:rPr>
          <w:rFonts w:ascii="Times New Roman" w:hAnsi="Times New Roman"/>
          <w:sz w:val="24"/>
          <w:szCs w:val="24"/>
        </w:rPr>
        <w:t xml:space="preserve"> fetal death </w:t>
      </w:r>
    </w:p>
    <w:p w14:paraId="7899A740"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b. </w:t>
      </w:r>
      <w:r w:rsidR="000034F0" w:rsidRPr="00336CED">
        <w:rPr>
          <w:rFonts w:ascii="Times New Roman" w:hAnsi="Times New Roman"/>
          <w:sz w:val="24"/>
          <w:szCs w:val="24"/>
        </w:rPr>
        <w:t xml:space="preserve">umbilical cord prolapse </w:t>
      </w:r>
    </w:p>
    <w:p w14:paraId="39B2289A"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c.</w:t>
      </w:r>
      <w:r w:rsidR="000034F0" w:rsidRPr="00336CED">
        <w:rPr>
          <w:rFonts w:ascii="Times New Roman" w:hAnsi="Times New Roman"/>
          <w:sz w:val="24"/>
          <w:szCs w:val="24"/>
        </w:rPr>
        <w:t xml:space="preserve"> fractured collarbone </w:t>
      </w:r>
    </w:p>
    <w:p w14:paraId="02CC7A95"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d. </w:t>
      </w:r>
      <w:r w:rsidR="000034F0" w:rsidRPr="00336CED">
        <w:rPr>
          <w:rFonts w:ascii="Times New Roman" w:hAnsi="Times New Roman"/>
          <w:sz w:val="24"/>
          <w:szCs w:val="24"/>
        </w:rPr>
        <w:t xml:space="preserve"> humerus fracture </w:t>
      </w:r>
    </w:p>
    <w:p w14:paraId="79876969"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e. </w:t>
      </w:r>
      <w:r w:rsidR="000034F0" w:rsidRPr="00336CED">
        <w:rPr>
          <w:rFonts w:ascii="Times New Roman" w:hAnsi="Times New Roman"/>
          <w:sz w:val="24"/>
          <w:szCs w:val="24"/>
        </w:rPr>
        <w:t>cervical plexus paralysis</w:t>
      </w:r>
    </w:p>
    <w:p w14:paraId="5AE3E5B2" w14:textId="77777777" w:rsidR="000034F0" w:rsidRDefault="00336CED"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0034F0" w:rsidRPr="00336CED">
        <w:rPr>
          <w:rFonts w:ascii="Times New Roman" w:hAnsi="Times New Roman"/>
          <w:sz w:val="24"/>
          <w:szCs w:val="24"/>
        </w:rPr>
        <w:t>a, c, d, e</w:t>
      </w:r>
    </w:p>
    <w:p w14:paraId="73EFB481" w14:textId="77777777" w:rsidR="00336CED" w:rsidRPr="00336CED" w:rsidRDefault="00336CED" w:rsidP="00201A65">
      <w:pPr>
        <w:spacing w:after="0"/>
        <w:rPr>
          <w:rFonts w:ascii="Times New Roman" w:hAnsi="Times New Roman"/>
          <w:sz w:val="24"/>
          <w:szCs w:val="24"/>
        </w:rPr>
      </w:pPr>
    </w:p>
    <w:p w14:paraId="4DECA6B5" w14:textId="77777777" w:rsidR="000034F0" w:rsidRPr="00336CED" w:rsidRDefault="00747D42" w:rsidP="00201A65">
      <w:pPr>
        <w:spacing w:after="0"/>
        <w:rPr>
          <w:rFonts w:ascii="Times New Roman" w:hAnsi="Times New Roman"/>
          <w:sz w:val="24"/>
          <w:szCs w:val="24"/>
        </w:rPr>
      </w:pPr>
      <w:r w:rsidRPr="00336CED">
        <w:rPr>
          <w:rFonts w:ascii="Times New Roman" w:hAnsi="Times New Roman"/>
          <w:sz w:val="24"/>
          <w:szCs w:val="24"/>
        </w:rPr>
        <w:t>473</w:t>
      </w:r>
      <w:r w:rsidR="000034F0" w:rsidRPr="00336CED">
        <w:rPr>
          <w:rFonts w:ascii="Times New Roman" w:hAnsi="Times New Roman"/>
          <w:sz w:val="24"/>
          <w:szCs w:val="24"/>
        </w:rPr>
        <w:t>. MC Indicate intrapartum complications caused by</w:t>
      </w:r>
      <w:r w:rsidR="00336CED">
        <w:rPr>
          <w:rFonts w:ascii="Times New Roman" w:hAnsi="Times New Roman"/>
          <w:sz w:val="24"/>
          <w:szCs w:val="24"/>
        </w:rPr>
        <w:t xml:space="preserve"> fetal macrosomia:</w:t>
      </w:r>
      <w:r w:rsidR="00336CED">
        <w:rPr>
          <w:rFonts w:ascii="Times New Roman" w:hAnsi="Times New Roman"/>
          <w:sz w:val="24"/>
          <w:szCs w:val="24"/>
        </w:rPr>
        <w:br/>
        <w:t>a.</w:t>
      </w:r>
      <w:r w:rsidR="000034F0" w:rsidRPr="00336CED">
        <w:rPr>
          <w:rFonts w:ascii="Times New Roman" w:hAnsi="Times New Roman"/>
          <w:sz w:val="24"/>
          <w:szCs w:val="24"/>
        </w:rPr>
        <w:t xml:space="preserve"> anatomically contracted pelvis </w:t>
      </w:r>
    </w:p>
    <w:p w14:paraId="0AC452B0"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b. </w:t>
      </w:r>
      <w:r w:rsidR="000034F0" w:rsidRPr="00336CED">
        <w:rPr>
          <w:rFonts w:ascii="Times New Roman" w:hAnsi="Times New Roman"/>
          <w:sz w:val="24"/>
          <w:szCs w:val="24"/>
        </w:rPr>
        <w:t xml:space="preserve">prolonged second stage of labor </w:t>
      </w:r>
    </w:p>
    <w:p w14:paraId="28A4D0C1"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c.</w:t>
      </w:r>
      <w:r w:rsidR="000034F0" w:rsidRPr="00336CED">
        <w:rPr>
          <w:rFonts w:ascii="Times New Roman" w:hAnsi="Times New Roman"/>
          <w:sz w:val="24"/>
          <w:szCs w:val="24"/>
        </w:rPr>
        <w:t xml:space="preserve"> shoulder dystocia </w:t>
      </w:r>
    </w:p>
    <w:p w14:paraId="55E93309"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d. </w:t>
      </w:r>
      <w:r w:rsidR="000034F0" w:rsidRPr="00336CED">
        <w:rPr>
          <w:rFonts w:ascii="Times New Roman" w:hAnsi="Times New Roman"/>
          <w:sz w:val="24"/>
          <w:szCs w:val="24"/>
        </w:rPr>
        <w:t xml:space="preserve">fetal-pelvic disproportion </w:t>
      </w:r>
    </w:p>
    <w:p w14:paraId="6E57BF93" w14:textId="77777777" w:rsidR="000034F0" w:rsidRPr="00336CED" w:rsidRDefault="00336CED" w:rsidP="00201A65">
      <w:pPr>
        <w:spacing w:after="0"/>
        <w:rPr>
          <w:rFonts w:ascii="Times New Roman" w:hAnsi="Times New Roman"/>
          <w:sz w:val="24"/>
          <w:szCs w:val="24"/>
        </w:rPr>
      </w:pPr>
      <w:r>
        <w:rPr>
          <w:rFonts w:ascii="Times New Roman" w:hAnsi="Times New Roman"/>
          <w:sz w:val="24"/>
          <w:szCs w:val="24"/>
        </w:rPr>
        <w:t xml:space="preserve">e. </w:t>
      </w:r>
      <w:r w:rsidR="000034F0" w:rsidRPr="00336CED">
        <w:rPr>
          <w:rFonts w:ascii="Times New Roman" w:hAnsi="Times New Roman"/>
          <w:sz w:val="24"/>
          <w:szCs w:val="24"/>
        </w:rPr>
        <w:t>utero-placental apoplexy</w:t>
      </w:r>
    </w:p>
    <w:p w14:paraId="375D6C67" w14:textId="77777777" w:rsidR="00747D42" w:rsidRDefault="00336CED"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747D42" w:rsidRPr="00336CED">
        <w:rPr>
          <w:rFonts w:ascii="Times New Roman" w:hAnsi="Times New Roman"/>
          <w:sz w:val="24"/>
          <w:szCs w:val="24"/>
        </w:rPr>
        <w:t>b,</w:t>
      </w:r>
      <w:r>
        <w:rPr>
          <w:rFonts w:ascii="Times New Roman" w:hAnsi="Times New Roman"/>
          <w:sz w:val="24"/>
          <w:szCs w:val="24"/>
        </w:rPr>
        <w:t xml:space="preserve"> </w:t>
      </w:r>
      <w:r w:rsidR="00747D42" w:rsidRPr="00336CED">
        <w:rPr>
          <w:rFonts w:ascii="Times New Roman" w:hAnsi="Times New Roman"/>
          <w:sz w:val="24"/>
          <w:szCs w:val="24"/>
        </w:rPr>
        <w:t>c,</w:t>
      </w:r>
      <w:r>
        <w:rPr>
          <w:rFonts w:ascii="Times New Roman" w:hAnsi="Times New Roman"/>
          <w:sz w:val="24"/>
          <w:szCs w:val="24"/>
        </w:rPr>
        <w:t xml:space="preserve"> </w:t>
      </w:r>
      <w:r w:rsidR="00747D42" w:rsidRPr="00336CED">
        <w:rPr>
          <w:rFonts w:ascii="Times New Roman" w:hAnsi="Times New Roman"/>
          <w:sz w:val="24"/>
          <w:szCs w:val="24"/>
        </w:rPr>
        <w:t>d</w:t>
      </w:r>
    </w:p>
    <w:p w14:paraId="16148AF4" w14:textId="77777777" w:rsidR="00336CED" w:rsidRPr="00336CED" w:rsidRDefault="00336CED" w:rsidP="00201A65">
      <w:pPr>
        <w:spacing w:after="0"/>
        <w:rPr>
          <w:rFonts w:ascii="Times New Roman" w:hAnsi="Times New Roman"/>
          <w:sz w:val="24"/>
          <w:szCs w:val="24"/>
        </w:rPr>
      </w:pPr>
    </w:p>
    <w:p w14:paraId="2D237CD2" w14:textId="77777777" w:rsidR="00747D42" w:rsidRPr="00336CED" w:rsidRDefault="00747D42" w:rsidP="00201A65">
      <w:pPr>
        <w:widowControl w:val="0"/>
        <w:autoSpaceDE w:val="0"/>
        <w:autoSpaceDN w:val="0"/>
        <w:adjustRightInd w:val="0"/>
        <w:spacing w:after="0"/>
        <w:rPr>
          <w:rFonts w:ascii="Times New Roman" w:hAnsi="Times New Roman"/>
          <w:sz w:val="24"/>
          <w:szCs w:val="24"/>
        </w:rPr>
      </w:pPr>
      <w:r w:rsidRPr="00336CED">
        <w:rPr>
          <w:rFonts w:ascii="Times New Roman" w:hAnsi="Times New Roman"/>
          <w:bCs/>
          <w:sz w:val="24"/>
          <w:szCs w:val="24"/>
        </w:rPr>
        <w:t xml:space="preserve">474.   </w:t>
      </w:r>
      <w:r w:rsidRPr="00336CED">
        <w:rPr>
          <w:rFonts w:ascii="Times New Roman" w:hAnsi="Times New Roman"/>
          <w:sz w:val="24"/>
          <w:szCs w:val="24"/>
          <w:lang w:val="ro-RO"/>
        </w:rPr>
        <w:t xml:space="preserve">SC </w:t>
      </w:r>
      <w:r w:rsidRPr="00336CED">
        <w:rPr>
          <w:rFonts w:ascii="Times New Roman" w:hAnsi="Times New Roman"/>
          <w:sz w:val="24"/>
          <w:szCs w:val="24"/>
        </w:rPr>
        <w:t xml:space="preserve">Indicate the size of obstetric conjugate in contracted anatomic pelvis grade I: </w:t>
      </w:r>
    </w:p>
    <w:p w14:paraId="45785762"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a.</w:t>
      </w:r>
      <w:r w:rsidR="00747D42" w:rsidRPr="00336CED">
        <w:rPr>
          <w:rFonts w:ascii="Times New Roman" w:hAnsi="Times New Roman"/>
          <w:sz w:val="24"/>
          <w:szCs w:val="24"/>
        </w:rPr>
        <w:t xml:space="preserve"> from 9 to 10.5 cm </w:t>
      </w:r>
    </w:p>
    <w:p w14:paraId="34BD354D"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b.</w:t>
      </w:r>
      <w:r w:rsidR="00747D42" w:rsidRPr="00336CED">
        <w:rPr>
          <w:rFonts w:ascii="Times New Roman" w:hAnsi="Times New Roman"/>
          <w:sz w:val="24"/>
          <w:szCs w:val="24"/>
        </w:rPr>
        <w:t xml:space="preserve"> 9-7 cm </w:t>
      </w:r>
    </w:p>
    <w:p w14:paraId="59B297A0"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c.</w:t>
      </w:r>
      <w:r w:rsidR="00747D42" w:rsidRPr="00336CED">
        <w:rPr>
          <w:rFonts w:ascii="Times New Roman" w:hAnsi="Times New Roman"/>
          <w:sz w:val="24"/>
          <w:szCs w:val="24"/>
        </w:rPr>
        <w:t xml:space="preserve"> less than 7 cm </w:t>
      </w:r>
    </w:p>
    <w:p w14:paraId="336FA7FF"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d. </w:t>
      </w:r>
      <w:r w:rsidR="00747D42" w:rsidRPr="00336CED">
        <w:rPr>
          <w:rFonts w:ascii="Times New Roman" w:hAnsi="Times New Roman"/>
          <w:sz w:val="24"/>
          <w:szCs w:val="24"/>
        </w:rPr>
        <w:t xml:space="preserve">less than 6 cm </w:t>
      </w:r>
    </w:p>
    <w:p w14:paraId="5D8CB76E"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e. </w:t>
      </w:r>
      <w:r w:rsidR="00747D42" w:rsidRPr="00336CED">
        <w:rPr>
          <w:rFonts w:ascii="Times New Roman" w:hAnsi="Times New Roman"/>
          <w:sz w:val="24"/>
          <w:szCs w:val="24"/>
        </w:rPr>
        <w:t>less than 5 cm</w:t>
      </w:r>
    </w:p>
    <w:p w14:paraId="7A65CFF9" w14:textId="77777777" w:rsidR="00747D42" w:rsidRPr="00336CED" w:rsidRDefault="00336CED" w:rsidP="00201A65">
      <w:pPr>
        <w:widowControl w:val="0"/>
        <w:autoSpaceDE w:val="0"/>
        <w:autoSpaceDN w:val="0"/>
        <w:adjustRightInd w:val="0"/>
        <w:spacing w:after="0"/>
        <w:rPr>
          <w:rFonts w:ascii="Times New Roman" w:hAnsi="Times New Roman"/>
          <w:sz w:val="24"/>
          <w:szCs w:val="24"/>
          <w:lang w:val="ro-MD"/>
        </w:rPr>
      </w:pPr>
      <w:r w:rsidRPr="00B8135C">
        <w:rPr>
          <w:rFonts w:ascii="Times New Roman" w:hAnsi="Times New Roman"/>
          <w:sz w:val="24"/>
          <w:szCs w:val="24"/>
        </w:rPr>
        <w:t xml:space="preserve">Correct answer:  </w:t>
      </w:r>
      <w:r w:rsidR="00747D42" w:rsidRPr="00336CED">
        <w:rPr>
          <w:rFonts w:ascii="Times New Roman" w:hAnsi="Times New Roman"/>
          <w:sz w:val="24"/>
          <w:szCs w:val="24"/>
        </w:rPr>
        <w:t>a</w:t>
      </w:r>
    </w:p>
    <w:p w14:paraId="2EE87B92" w14:textId="77777777" w:rsidR="00747D42" w:rsidRPr="00336CED" w:rsidRDefault="00747D42" w:rsidP="00201A65">
      <w:pPr>
        <w:widowControl w:val="0"/>
        <w:autoSpaceDE w:val="0"/>
        <w:autoSpaceDN w:val="0"/>
        <w:adjustRightInd w:val="0"/>
        <w:spacing w:after="0"/>
        <w:rPr>
          <w:rFonts w:ascii="Times New Roman" w:hAnsi="Times New Roman"/>
          <w:sz w:val="24"/>
          <w:szCs w:val="24"/>
        </w:rPr>
      </w:pPr>
      <w:r w:rsidRPr="00336CED">
        <w:rPr>
          <w:rFonts w:ascii="Times New Roman" w:hAnsi="Times New Roman"/>
          <w:sz w:val="24"/>
          <w:szCs w:val="24"/>
        </w:rPr>
        <w:t>475</w:t>
      </w:r>
      <w:r w:rsidRPr="00336CED">
        <w:rPr>
          <w:rFonts w:ascii="Times New Roman" w:hAnsi="Times New Roman"/>
          <w:bCs/>
          <w:sz w:val="24"/>
          <w:szCs w:val="24"/>
        </w:rPr>
        <w:t xml:space="preserve">.   </w:t>
      </w:r>
      <w:r w:rsidRPr="00336CED">
        <w:rPr>
          <w:rFonts w:ascii="Times New Roman" w:hAnsi="Times New Roman"/>
          <w:sz w:val="24"/>
          <w:szCs w:val="24"/>
          <w:lang w:val="ro-RO"/>
        </w:rPr>
        <w:t xml:space="preserve">SC </w:t>
      </w:r>
      <w:r w:rsidRPr="00336CED">
        <w:rPr>
          <w:rFonts w:ascii="Times New Roman" w:hAnsi="Times New Roman"/>
          <w:sz w:val="24"/>
          <w:szCs w:val="24"/>
        </w:rPr>
        <w:t xml:space="preserve">Indicate the size of obstetric conjugate in contracted anatomic pelvis grade II: </w:t>
      </w:r>
    </w:p>
    <w:p w14:paraId="27D94A1C"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a. </w:t>
      </w:r>
      <w:r w:rsidR="00747D42" w:rsidRPr="00336CED">
        <w:rPr>
          <w:rFonts w:ascii="Times New Roman" w:hAnsi="Times New Roman"/>
          <w:sz w:val="24"/>
          <w:szCs w:val="24"/>
        </w:rPr>
        <w:t xml:space="preserve">from 9 to 10.5 cm </w:t>
      </w:r>
    </w:p>
    <w:p w14:paraId="55FCE53E"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b. </w:t>
      </w:r>
      <w:r w:rsidR="00747D42" w:rsidRPr="00336CED">
        <w:rPr>
          <w:rFonts w:ascii="Times New Roman" w:hAnsi="Times New Roman"/>
          <w:sz w:val="24"/>
          <w:szCs w:val="24"/>
        </w:rPr>
        <w:t xml:space="preserve">9-7 cm </w:t>
      </w:r>
    </w:p>
    <w:p w14:paraId="61F369E4"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c. </w:t>
      </w:r>
      <w:r w:rsidR="00747D42" w:rsidRPr="00336CED">
        <w:rPr>
          <w:rFonts w:ascii="Times New Roman" w:hAnsi="Times New Roman"/>
          <w:sz w:val="24"/>
          <w:szCs w:val="24"/>
        </w:rPr>
        <w:t xml:space="preserve">less than 7 cm </w:t>
      </w:r>
    </w:p>
    <w:p w14:paraId="52323F05"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d. </w:t>
      </w:r>
      <w:r w:rsidR="00747D42" w:rsidRPr="00336CED">
        <w:rPr>
          <w:rFonts w:ascii="Times New Roman" w:hAnsi="Times New Roman"/>
          <w:sz w:val="24"/>
          <w:szCs w:val="24"/>
        </w:rPr>
        <w:t xml:space="preserve">less than 6 cm </w:t>
      </w:r>
    </w:p>
    <w:p w14:paraId="6CA891EF"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e. </w:t>
      </w:r>
      <w:r w:rsidR="00747D42" w:rsidRPr="00336CED">
        <w:rPr>
          <w:rFonts w:ascii="Times New Roman" w:hAnsi="Times New Roman"/>
          <w:sz w:val="24"/>
          <w:szCs w:val="24"/>
        </w:rPr>
        <w:t>less than 5 cm</w:t>
      </w:r>
    </w:p>
    <w:p w14:paraId="19F365FA" w14:textId="77777777" w:rsidR="00747D42" w:rsidRDefault="00336CED" w:rsidP="00201A65">
      <w:pPr>
        <w:widowControl w:val="0"/>
        <w:autoSpaceDE w:val="0"/>
        <w:autoSpaceDN w:val="0"/>
        <w:adjustRightInd w:val="0"/>
        <w:spacing w:after="0"/>
        <w:rPr>
          <w:rFonts w:ascii="Times New Roman" w:hAnsi="Times New Roman"/>
          <w:sz w:val="24"/>
          <w:szCs w:val="24"/>
        </w:rPr>
      </w:pPr>
      <w:r w:rsidRPr="00B8135C">
        <w:rPr>
          <w:rFonts w:ascii="Times New Roman" w:hAnsi="Times New Roman"/>
          <w:sz w:val="24"/>
          <w:szCs w:val="24"/>
        </w:rPr>
        <w:t xml:space="preserve">Correct answer:  </w:t>
      </w:r>
      <w:r w:rsidR="00747D42" w:rsidRPr="00336CED">
        <w:rPr>
          <w:rFonts w:ascii="Times New Roman" w:hAnsi="Times New Roman"/>
          <w:sz w:val="24"/>
          <w:szCs w:val="24"/>
        </w:rPr>
        <w:t>b</w:t>
      </w:r>
    </w:p>
    <w:p w14:paraId="299BEDE1" w14:textId="77777777" w:rsidR="00336CED" w:rsidRPr="00336CED" w:rsidRDefault="00336CED" w:rsidP="00201A65">
      <w:pPr>
        <w:widowControl w:val="0"/>
        <w:autoSpaceDE w:val="0"/>
        <w:autoSpaceDN w:val="0"/>
        <w:adjustRightInd w:val="0"/>
        <w:spacing w:after="0"/>
        <w:rPr>
          <w:rFonts w:ascii="Times New Roman" w:hAnsi="Times New Roman"/>
          <w:sz w:val="24"/>
          <w:szCs w:val="24"/>
          <w:lang w:val="ro-MD"/>
        </w:rPr>
      </w:pPr>
    </w:p>
    <w:p w14:paraId="5E01A435" w14:textId="77777777" w:rsidR="00747D42" w:rsidRPr="00336CED" w:rsidRDefault="00747D42" w:rsidP="00201A65">
      <w:pPr>
        <w:widowControl w:val="0"/>
        <w:autoSpaceDE w:val="0"/>
        <w:autoSpaceDN w:val="0"/>
        <w:adjustRightInd w:val="0"/>
        <w:spacing w:after="0"/>
        <w:rPr>
          <w:rFonts w:ascii="Times New Roman" w:hAnsi="Times New Roman"/>
          <w:sz w:val="24"/>
          <w:szCs w:val="24"/>
        </w:rPr>
      </w:pPr>
      <w:r w:rsidRPr="00336CED">
        <w:rPr>
          <w:rFonts w:ascii="Times New Roman" w:hAnsi="Times New Roman"/>
          <w:sz w:val="24"/>
          <w:szCs w:val="24"/>
        </w:rPr>
        <w:t>476</w:t>
      </w:r>
      <w:r w:rsidRPr="00336CED">
        <w:rPr>
          <w:rFonts w:ascii="Times New Roman" w:hAnsi="Times New Roman"/>
          <w:bCs/>
          <w:sz w:val="24"/>
          <w:szCs w:val="24"/>
        </w:rPr>
        <w:t xml:space="preserve">.   </w:t>
      </w:r>
      <w:r w:rsidRPr="00336CED">
        <w:rPr>
          <w:rFonts w:ascii="Times New Roman" w:hAnsi="Times New Roman"/>
          <w:sz w:val="24"/>
          <w:szCs w:val="24"/>
          <w:lang w:val="ro-RO"/>
        </w:rPr>
        <w:t xml:space="preserve">SC  </w:t>
      </w:r>
      <w:r w:rsidRPr="00336CED">
        <w:rPr>
          <w:rFonts w:ascii="Times New Roman" w:hAnsi="Times New Roman"/>
          <w:sz w:val="24"/>
          <w:szCs w:val="24"/>
        </w:rPr>
        <w:t xml:space="preserve">Indicate the size of obstetric conjugate in contracted anatomic pelvis grade III: </w:t>
      </w:r>
    </w:p>
    <w:p w14:paraId="00056C6F"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a. </w:t>
      </w:r>
      <w:r w:rsidR="00747D42" w:rsidRPr="00336CED">
        <w:rPr>
          <w:rFonts w:ascii="Times New Roman" w:hAnsi="Times New Roman"/>
          <w:sz w:val="24"/>
          <w:szCs w:val="24"/>
        </w:rPr>
        <w:t xml:space="preserve">from 9 to 10.5 cm </w:t>
      </w:r>
    </w:p>
    <w:p w14:paraId="6B1D965E"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b. </w:t>
      </w:r>
      <w:r w:rsidR="00747D42" w:rsidRPr="00336CED">
        <w:rPr>
          <w:rFonts w:ascii="Times New Roman" w:hAnsi="Times New Roman"/>
          <w:sz w:val="24"/>
          <w:szCs w:val="24"/>
        </w:rPr>
        <w:t xml:space="preserve">9-7 cm </w:t>
      </w:r>
    </w:p>
    <w:p w14:paraId="691E8F41"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c. </w:t>
      </w:r>
      <w:r w:rsidR="00747D42" w:rsidRPr="00336CED">
        <w:rPr>
          <w:rFonts w:ascii="Times New Roman" w:hAnsi="Times New Roman"/>
          <w:sz w:val="24"/>
          <w:szCs w:val="24"/>
        </w:rPr>
        <w:t xml:space="preserve">less than 7 cm </w:t>
      </w:r>
    </w:p>
    <w:p w14:paraId="546AA906"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d. </w:t>
      </w:r>
      <w:r w:rsidR="00747D42" w:rsidRPr="00336CED">
        <w:rPr>
          <w:rFonts w:ascii="Times New Roman" w:hAnsi="Times New Roman"/>
          <w:sz w:val="24"/>
          <w:szCs w:val="24"/>
        </w:rPr>
        <w:t xml:space="preserve">less than 6 cm </w:t>
      </w:r>
    </w:p>
    <w:p w14:paraId="1AE3210D" w14:textId="77777777" w:rsidR="00747D42" w:rsidRPr="00336CED" w:rsidRDefault="00747D42" w:rsidP="00201A65">
      <w:pPr>
        <w:widowControl w:val="0"/>
        <w:autoSpaceDE w:val="0"/>
        <w:autoSpaceDN w:val="0"/>
        <w:adjustRightInd w:val="0"/>
        <w:spacing w:after="0"/>
        <w:rPr>
          <w:rFonts w:ascii="Times New Roman" w:hAnsi="Times New Roman"/>
          <w:sz w:val="24"/>
          <w:szCs w:val="24"/>
        </w:rPr>
      </w:pPr>
      <w:r w:rsidRPr="00336CED">
        <w:rPr>
          <w:rFonts w:ascii="Times New Roman" w:hAnsi="Times New Roman"/>
          <w:sz w:val="24"/>
          <w:szCs w:val="24"/>
        </w:rPr>
        <w:t>e</w:t>
      </w:r>
      <w:r w:rsidR="00336CED">
        <w:rPr>
          <w:rFonts w:ascii="Times New Roman" w:hAnsi="Times New Roman"/>
          <w:sz w:val="24"/>
          <w:szCs w:val="24"/>
        </w:rPr>
        <w:t xml:space="preserve">. </w:t>
      </w:r>
      <w:r w:rsidRPr="00336CED">
        <w:rPr>
          <w:rFonts w:ascii="Times New Roman" w:hAnsi="Times New Roman"/>
          <w:sz w:val="24"/>
          <w:szCs w:val="24"/>
        </w:rPr>
        <w:t>less than 5 cm</w:t>
      </w:r>
    </w:p>
    <w:p w14:paraId="1677A958" w14:textId="77777777" w:rsidR="00747D42" w:rsidRDefault="00336CED" w:rsidP="00201A65">
      <w:pPr>
        <w:widowControl w:val="0"/>
        <w:autoSpaceDE w:val="0"/>
        <w:autoSpaceDN w:val="0"/>
        <w:adjustRightInd w:val="0"/>
        <w:spacing w:after="0"/>
        <w:rPr>
          <w:rFonts w:ascii="Times New Roman" w:hAnsi="Times New Roman"/>
          <w:sz w:val="24"/>
          <w:szCs w:val="24"/>
        </w:rPr>
      </w:pPr>
      <w:r w:rsidRPr="00B8135C">
        <w:rPr>
          <w:rFonts w:ascii="Times New Roman" w:hAnsi="Times New Roman"/>
          <w:sz w:val="24"/>
          <w:szCs w:val="24"/>
        </w:rPr>
        <w:lastRenderedPageBreak/>
        <w:t xml:space="preserve">Correct answer:  </w:t>
      </w:r>
      <w:r w:rsidR="00747D42" w:rsidRPr="00336CED">
        <w:rPr>
          <w:rFonts w:ascii="Times New Roman" w:hAnsi="Times New Roman"/>
          <w:sz w:val="24"/>
          <w:szCs w:val="24"/>
        </w:rPr>
        <w:t>c</w:t>
      </w:r>
    </w:p>
    <w:p w14:paraId="07A86299" w14:textId="77777777" w:rsidR="00336CED" w:rsidRPr="00336CED" w:rsidRDefault="00336CED" w:rsidP="00201A65">
      <w:pPr>
        <w:widowControl w:val="0"/>
        <w:autoSpaceDE w:val="0"/>
        <w:autoSpaceDN w:val="0"/>
        <w:adjustRightInd w:val="0"/>
        <w:spacing w:after="0"/>
        <w:rPr>
          <w:rFonts w:ascii="Times New Roman" w:hAnsi="Times New Roman"/>
          <w:sz w:val="24"/>
          <w:szCs w:val="24"/>
        </w:rPr>
      </w:pPr>
    </w:p>
    <w:p w14:paraId="61DB41F3" w14:textId="77777777" w:rsidR="00747D42" w:rsidRPr="00336CED" w:rsidRDefault="00747D42" w:rsidP="00201A65">
      <w:pPr>
        <w:widowControl w:val="0"/>
        <w:autoSpaceDE w:val="0"/>
        <w:autoSpaceDN w:val="0"/>
        <w:adjustRightInd w:val="0"/>
        <w:spacing w:after="0"/>
        <w:rPr>
          <w:rFonts w:ascii="Times New Roman" w:hAnsi="Times New Roman"/>
          <w:sz w:val="24"/>
          <w:szCs w:val="24"/>
        </w:rPr>
      </w:pPr>
      <w:r w:rsidRPr="00336CED">
        <w:rPr>
          <w:rFonts w:ascii="Times New Roman" w:hAnsi="Times New Roman"/>
          <w:bCs/>
          <w:sz w:val="24"/>
          <w:szCs w:val="24"/>
        </w:rPr>
        <w:t xml:space="preserve">477.   </w:t>
      </w:r>
      <w:r w:rsidRPr="00336CED">
        <w:rPr>
          <w:rFonts w:ascii="Times New Roman" w:hAnsi="Times New Roman"/>
          <w:sz w:val="24"/>
          <w:szCs w:val="24"/>
          <w:lang w:val="ro-RO"/>
        </w:rPr>
        <w:t xml:space="preserve">SC </w:t>
      </w:r>
      <w:r w:rsidRPr="00336CED">
        <w:rPr>
          <w:rFonts w:ascii="Times New Roman" w:hAnsi="Times New Roman"/>
          <w:sz w:val="24"/>
          <w:szCs w:val="24"/>
        </w:rPr>
        <w:t xml:space="preserve">What is management of fetal-pelvic disproportion: </w:t>
      </w:r>
    </w:p>
    <w:p w14:paraId="337DF439"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a.</w:t>
      </w:r>
      <w:r w:rsidR="00747D42" w:rsidRPr="00336CED">
        <w:rPr>
          <w:rFonts w:ascii="Times New Roman" w:hAnsi="Times New Roman"/>
          <w:sz w:val="24"/>
          <w:szCs w:val="24"/>
        </w:rPr>
        <w:t xml:space="preserve"> Oxitocyne </w:t>
      </w:r>
    </w:p>
    <w:p w14:paraId="020F0C99"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b. </w:t>
      </w:r>
      <w:r w:rsidR="00747D42" w:rsidRPr="00336CED">
        <w:rPr>
          <w:rFonts w:ascii="Times New Roman" w:hAnsi="Times New Roman"/>
          <w:sz w:val="24"/>
          <w:szCs w:val="24"/>
        </w:rPr>
        <w:t xml:space="preserve">analgesics and spasmolytics </w:t>
      </w:r>
    </w:p>
    <w:p w14:paraId="1662ED8D"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c. </w:t>
      </w:r>
      <w:r w:rsidR="00747D42" w:rsidRPr="00336CED">
        <w:rPr>
          <w:rFonts w:ascii="Times New Roman" w:hAnsi="Times New Roman"/>
          <w:sz w:val="24"/>
          <w:szCs w:val="24"/>
        </w:rPr>
        <w:t xml:space="preserve">emergency cesarean section </w:t>
      </w:r>
    </w:p>
    <w:p w14:paraId="6C3FF4E4"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d. </w:t>
      </w:r>
      <w:r w:rsidR="00747D42" w:rsidRPr="00336CED">
        <w:rPr>
          <w:rFonts w:ascii="Times New Roman" w:hAnsi="Times New Roman"/>
          <w:sz w:val="24"/>
          <w:szCs w:val="24"/>
        </w:rPr>
        <w:t xml:space="preserve">forceps application </w:t>
      </w:r>
    </w:p>
    <w:p w14:paraId="6CA2C849"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e. </w:t>
      </w:r>
      <w:r w:rsidR="00747D42" w:rsidRPr="00336CED">
        <w:rPr>
          <w:rFonts w:ascii="Times New Roman" w:hAnsi="Times New Roman"/>
          <w:sz w:val="24"/>
          <w:szCs w:val="24"/>
        </w:rPr>
        <w:t xml:space="preserve">vacuum extraction </w:t>
      </w:r>
    </w:p>
    <w:p w14:paraId="3BEA834B" w14:textId="77777777" w:rsidR="00747D42" w:rsidRDefault="00336CED" w:rsidP="00201A65">
      <w:pPr>
        <w:widowControl w:val="0"/>
        <w:autoSpaceDE w:val="0"/>
        <w:autoSpaceDN w:val="0"/>
        <w:adjustRightInd w:val="0"/>
        <w:spacing w:after="0"/>
        <w:rPr>
          <w:rFonts w:ascii="Times New Roman" w:hAnsi="Times New Roman"/>
          <w:sz w:val="24"/>
          <w:szCs w:val="24"/>
        </w:rPr>
      </w:pPr>
      <w:r w:rsidRPr="00B8135C">
        <w:rPr>
          <w:rFonts w:ascii="Times New Roman" w:hAnsi="Times New Roman"/>
          <w:sz w:val="24"/>
          <w:szCs w:val="24"/>
        </w:rPr>
        <w:t xml:space="preserve">Correct answer:  </w:t>
      </w:r>
      <w:r w:rsidR="00747D42" w:rsidRPr="00336CED">
        <w:rPr>
          <w:rFonts w:ascii="Times New Roman" w:hAnsi="Times New Roman"/>
          <w:sz w:val="24"/>
          <w:szCs w:val="24"/>
        </w:rPr>
        <w:t>c</w:t>
      </w:r>
    </w:p>
    <w:p w14:paraId="2EBBA7F1" w14:textId="77777777" w:rsidR="00336CED" w:rsidRPr="00336CED" w:rsidRDefault="00336CED" w:rsidP="00201A65">
      <w:pPr>
        <w:widowControl w:val="0"/>
        <w:autoSpaceDE w:val="0"/>
        <w:autoSpaceDN w:val="0"/>
        <w:adjustRightInd w:val="0"/>
        <w:spacing w:after="0"/>
        <w:rPr>
          <w:rFonts w:ascii="Times New Roman" w:hAnsi="Times New Roman"/>
          <w:sz w:val="24"/>
          <w:szCs w:val="24"/>
          <w:lang w:val="ro-MD"/>
        </w:rPr>
      </w:pPr>
    </w:p>
    <w:p w14:paraId="70269E44" w14:textId="77777777" w:rsidR="00747D42" w:rsidRPr="00336CED" w:rsidRDefault="00747D42" w:rsidP="00201A65">
      <w:pPr>
        <w:widowControl w:val="0"/>
        <w:autoSpaceDE w:val="0"/>
        <w:autoSpaceDN w:val="0"/>
        <w:adjustRightInd w:val="0"/>
        <w:spacing w:after="0"/>
        <w:rPr>
          <w:rFonts w:ascii="Times New Roman" w:hAnsi="Times New Roman"/>
          <w:sz w:val="24"/>
          <w:szCs w:val="24"/>
        </w:rPr>
      </w:pPr>
      <w:r w:rsidRPr="00336CED">
        <w:rPr>
          <w:rFonts w:ascii="Times New Roman" w:hAnsi="Times New Roman"/>
          <w:sz w:val="24"/>
          <w:szCs w:val="24"/>
          <w:lang w:val="ro-MD"/>
        </w:rPr>
        <w:t>478</w:t>
      </w:r>
      <w:r w:rsidRPr="00336CED">
        <w:rPr>
          <w:rFonts w:ascii="Times New Roman" w:hAnsi="Times New Roman"/>
          <w:bCs/>
          <w:sz w:val="24"/>
          <w:szCs w:val="24"/>
          <w:lang w:val="ro-MD"/>
        </w:rPr>
        <w:t xml:space="preserve">.   </w:t>
      </w:r>
      <w:r w:rsidRPr="00336CED">
        <w:rPr>
          <w:rFonts w:ascii="Times New Roman" w:hAnsi="Times New Roman"/>
          <w:sz w:val="24"/>
          <w:szCs w:val="24"/>
          <w:lang w:val="ro-RO"/>
        </w:rPr>
        <w:t xml:space="preserve">SC </w:t>
      </w:r>
      <w:r w:rsidRPr="00336CED">
        <w:rPr>
          <w:rFonts w:ascii="Times New Roman" w:hAnsi="Times New Roman"/>
          <w:sz w:val="24"/>
          <w:szCs w:val="24"/>
        </w:rPr>
        <w:t xml:space="preserve">Identify appropriate management for a contracted anatomic pelvis grade II, occipital presentation with estimated fetal weight 4000 g: </w:t>
      </w:r>
    </w:p>
    <w:p w14:paraId="14928F1E"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a.</w:t>
      </w:r>
      <w:r w:rsidR="00747D42" w:rsidRPr="00336CED">
        <w:rPr>
          <w:rFonts w:ascii="Times New Roman" w:hAnsi="Times New Roman"/>
          <w:sz w:val="24"/>
          <w:szCs w:val="24"/>
        </w:rPr>
        <w:t xml:space="preserve"> vaginal birth </w:t>
      </w:r>
    </w:p>
    <w:p w14:paraId="5589217A"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b.</w:t>
      </w:r>
      <w:r w:rsidR="00747D42" w:rsidRPr="00336CED">
        <w:rPr>
          <w:rFonts w:ascii="Times New Roman" w:hAnsi="Times New Roman"/>
          <w:sz w:val="24"/>
          <w:szCs w:val="24"/>
        </w:rPr>
        <w:t xml:space="preserve"> elective cesarean section </w:t>
      </w:r>
    </w:p>
    <w:p w14:paraId="08D62C47"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c.</w:t>
      </w:r>
      <w:r w:rsidR="00747D42" w:rsidRPr="00336CED">
        <w:rPr>
          <w:rFonts w:ascii="Times New Roman" w:hAnsi="Times New Roman"/>
          <w:sz w:val="24"/>
          <w:szCs w:val="24"/>
        </w:rPr>
        <w:t xml:space="preserve"> induction with misoprostol </w:t>
      </w:r>
    </w:p>
    <w:p w14:paraId="1B6D42F0"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d. </w:t>
      </w:r>
      <w:r w:rsidR="00747D42" w:rsidRPr="00336CED">
        <w:rPr>
          <w:rFonts w:ascii="Times New Roman" w:hAnsi="Times New Roman"/>
          <w:sz w:val="24"/>
          <w:szCs w:val="24"/>
        </w:rPr>
        <w:t xml:space="preserve"> amniotomy </w:t>
      </w:r>
    </w:p>
    <w:p w14:paraId="49ADABEE" w14:textId="77777777" w:rsidR="00747D42" w:rsidRPr="00336CED" w:rsidRDefault="00336CED" w:rsidP="00201A65">
      <w:pPr>
        <w:widowControl w:val="0"/>
        <w:autoSpaceDE w:val="0"/>
        <w:autoSpaceDN w:val="0"/>
        <w:adjustRightInd w:val="0"/>
        <w:spacing w:after="0"/>
        <w:rPr>
          <w:rFonts w:ascii="Times New Roman" w:hAnsi="Times New Roman"/>
          <w:sz w:val="24"/>
          <w:szCs w:val="24"/>
          <w:lang w:val="ro-MD"/>
        </w:rPr>
      </w:pPr>
      <w:r>
        <w:rPr>
          <w:rFonts w:ascii="Times New Roman" w:hAnsi="Times New Roman"/>
          <w:sz w:val="24"/>
          <w:szCs w:val="24"/>
        </w:rPr>
        <w:t xml:space="preserve">e. </w:t>
      </w:r>
      <w:r w:rsidR="00747D42" w:rsidRPr="00336CED">
        <w:rPr>
          <w:rFonts w:ascii="Times New Roman" w:hAnsi="Times New Roman"/>
          <w:sz w:val="24"/>
          <w:szCs w:val="24"/>
        </w:rPr>
        <w:t xml:space="preserve"> oxytocin </w:t>
      </w:r>
    </w:p>
    <w:p w14:paraId="26A9B2E3" w14:textId="77777777" w:rsidR="00747D42" w:rsidRDefault="00336CED" w:rsidP="00201A65">
      <w:pPr>
        <w:widowControl w:val="0"/>
        <w:autoSpaceDE w:val="0"/>
        <w:autoSpaceDN w:val="0"/>
        <w:adjustRightInd w:val="0"/>
        <w:spacing w:after="0"/>
        <w:rPr>
          <w:rFonts w:ascii="Times New Roman" w:hAnsi="Times New Roman"/>
          <w:sz w:val="24"/>
          <w:szCs w:val="24"/>
          <w:lang w:val="ro-MD"/>
        </w:rPr>
      </w:pPr>
      <w:r w:rsidRPr="00B8135C">
        <w:rPr>
          <w:rFonts w:ascii="Times New Roman" w:hAnsi="Times New Roman"/>
          <w:sz w:val="24"/>
          <w:szCs w:val="24"/>
        </w:rPr>
        <w:t xml:space="preserve">Correct answer:  </w:t>
      </w:r>
      <w:r w:rsidR="00747D42" w:rsidRPr="00336CED">
        <w:rPr>
          <w:rFonts w:ascii="Times New Roman" w:hAnsi="Times New Roman"/>
          <w:sz w:val="24"/>
          <w:szCs w:val="24"/>
          <w:lang w:val="ro-MD"/>
        </w:rPr>
        <w:t>b</w:t>
      </w:r>
    </w:p>
    <w:p w14:paraId="574077BE" w14:textId="77777777" w:rsidR="00336CED" w:rsidRPr="00336CED" w:rsidRDefault="00336CED" w:rsidP="00201A65">
      <w:pPr>
        <w:widowControl w:val="0"/>
        <w:autoSpaceDE w:val="0"/>
        <w:autoSpaceDN w:val="0"/>
        <w:adjustRightInd w:val="0"/>
        <w:spacing w:after="0"/>
        <w:rPr>
          <w:rFonts w:ascii="Times New Roman" w:hAnsi="Times New Roman"/>
          <w:sz w:val="24"/>
          <w:szCs w:val="24"/>
          <w:lang w:val="ro-MD"/>
        </w:rPr>
      </w:pPr>
    </w:p>
    <w:p w14:paraId="5F3EA696" w14:textId="77777777" w:rsidR="00747D42" w:rsidRPr="00336CED" w:rsidRDefault="00747D42" w:rsidP="00201A65">
      <w:pPr>
        <w:widowControl w:val="0"/>
        <w:autoSpaceDE w:val="0"/>
        <w:autoSpaceDN w:val="0"/>
        <w:adjustRightInd w:val="0"/>
        <w:spacing w:after="0"/>
        <w:rPr>
          <w:rFonts w:ascii="Times New Roman" w:hAnsi="Times New Roman"/>
          <w:sz w:val="24"/>
          <w:szCs w:val="24"/>
        </w:rPr>
      </w:pPr>
      <w:r w:rsidRPr="00336CED">
        <w:rPr>
          <w:rFonts w:ascii="Times New Roman" w:hAnsi="Times New Roman"/>
          <w:sz w:val="24"/>
          <w:szCs w:val="24"/>
        </w:rPr>
        <w:t>479</w:t>
      </w:r>
      <w:r w:rsidRPr="00336CED">
        <w:rPr>
          <w:rFonts w:ascii="Times New Roman" w:hAnsi="Times New Roman"/>
          <w:bCs/>
          <w:sz w:val="24"/>
          <w:szCs w:val="24"/>
        </w:rPr>
        <w:t xml:space="preserve">.   </w:t>
      </w:r>
      <w:r w:rsidRPr="00336CED">
        <w:rPr>
          <w:rFonts w:ascii="Times New Roman" w:hAnsi="Times New Roman"/>
          <w:sz w:val="24"/>
          <w:szCs w:val="24"/>
          <w:lang w:val="ro-RO"/>
        </w:rPr>
        <w:t xml:space="preserve">SC </w:t>
      </w:r>
      <w:r w:rsidRPr="00336CED">
        <w:rPr>
          <w:rFonts w:ascii="Times New Roman" w:hAnsi="Times New Roman"/>
          <w:sz w:val="24"/>
          <w:szCs w:val="24"/>
        </w:rPr>
        <w:t xml:space="preserve">Choose what would be appropriate management of pregnancy in case of contracted pelvis grade I and transversus lie of the fetus: </w:t>
      </w:r>
    </w:p>
    <w:p w14:paraId="0189BE49"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a. </w:t>
      </w:r>
      <w:r w:rsidR="00747D42" w:rsidRPr="00336CED">
        <w:rPr>
          <w:rFonts w:ascii="Times New Roman" w:hAnsi="Times New Roman"/>
          <w:sz w:val="24"/>
          <w:szCs w:val="24"/>
        </w:rPr>
        <w:t xml:space="preserve">external version of the fetus </w:t>
      </w:r>
    </w:p>
    <w:p w14:paraId="1C559851"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b. </w:t>
      </w:r>
      <w:r w:rsidR="00747D42" w:rsidRPr="00336CED">
        <w:rPr>
          <w:rFonts w:ascii="Times New Roman" w:hAnsi="Times New Roman"/>
          <w:sz w:val="24"/>
          <w:szCs w:val="24"/>
        </w:rPr>
        <w:t xml:space="preserve">elective cesarean section  </w:t>
      </w:r>
    </w:p>
    <w:p w14:paraId="1AC10BD5"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c. </w:t>
      </w:r>
      <w:r w:rsidR="00747D42" w:rsidRPr="00336CED">
        <w:rPr>
          <w:rFonts w:ascii="Times New Roman" w:hAnsi="Times New Roman"/>
          <w:sz w:val="24"/>
          <w:szCs w:val="24"/>
        </w:rPr>
        <w:t xml:space="preserve">misoprostol </w:t>
      </w:r>
    </w:p>
    <w:p w14:paraId="7AEFB664"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d.</w:t>
      </w:r>
      <w:r w:rsidR="00747D42" w:rsidRPr="00336CED">
        <w:rPr>
          <w:rFonts w:ascii="Times New Roman" w:hAnsi="Times New Roman"/>
          <w:sz w:val="24"/>
          <w:szCs w:val="24"/>
        </w:rPr>
        <w:t xml:space="preserve"> oxytocin administration </w:t>
      </w:r>
    </w:p>
    <w:p w14:paraId="593511E0" w14:textId="77777777" w:rsidR="00747D42" w:rsidRPr="00336CED" w:rsidRDefault="00336CED" w:rsidP="00201A65">
      <w:pPr>
        <w:widowControl w:val="0"/>
        <w:autoSpaceDE w:val="0"/>
        <w:autoSpaceDN w:val="0"/>
        <w:adjustRightInd w:val="0"/>
        <w:spacing w:after="0"/>
        <w:rPr>
          <w:rFonts w:ascii="Times New Roman" w:hAnsi="Times New Roman"/>
          <w:sz w:val="24"/>
          <w:szCs w:val="24"/>
        </w:rPr>
      </w:pPr>
      <w:r>
        <w:rPr>
          <w:rFonts w:ascii="Times New Roman" w:hAnsi="Times New Roman"/>
          <w:sz w:val="24"/>
          <w:szCs w:val="24"/>
        </w:rPr>
        <w:t xml:space="preserve">e. </w:t>
      </w:r>
      <w:r w:rsidR="00747D42" w:rsidRPr="00336CED">
        <w:rPr>
          <w:rFonts w:ascii="Times New Roman" w:hAnsi="Times New Roman"/>
          <w:sz w:val="24"/>
          <w:szCs w:val="24"/>
        </w:rPr>
        <w:t>amniotomy</w:t>
      </w:r>
    </w:p>
    <w:p w14:paraId="63FBA40D" w14:textId="77777777" w:rsidR="00747D42" w:rsidRDefault="00336CED" w:rsidP="00201A65">
      <w:pPr>
        <w:widowControl w:val="0"/>
        <w:autoSpaceDE w:val="0"/>
        <w:autoSpaceDN w:val="0"/>
        <w:adjustRightInd w:val="0"/>
        <w:spacing w:after="0"/>
        <w:rPr>
          <w:rFonts w:ascii="Times New Roman" w:hAnsi="Times New Roman"/>
          <w:sz w:val="24"/>
          <w:szCs w:val="24"/>
        </w:rPr>
      </w:pPr>
      <w:r w:rsidRPr="00B8135C">
        <w:rPr>
          <w:rFonts w:ascii="Times New Roman" w:hAnsi="Times New Roman"/>
          <w:sz w:val="24"/>
          <w:szCs w:val="24"/>
        </w:rPr>
        <w:t xml:space="preserve">Correct answer:  </w:t>
      </w:r>
      <w:r w:rsidR="00747D42" w:rsidRPr="00336CED">
        <w:rPr>
          <w:rFonts w:ascii="Times New Roman" w:hAnsi="Times New Roman"/>
          <w:sz w:val="24"/>
          <w:szCs w:val="24"/>
        </w:rPr>
        <w:t>b</w:t>
      </w:r>
    </w:p>
    <w:p w14:paraId="47D17338" w14:textId="77777777" w:rsidR="00336CED" w:rsidRPr="00336CED" w:rsidRDefault="00336CED" w:rsidP="00201A65">
      <w:pPr>
        <w:widowControl w:val="0"/>
        <w:autoSpaceDE w:val="0"/>
        <w:autoSpaceDN w:val="0"/>
        <w:adjustRightInd w:val="0"/>
        <w:spacing w:after="0"/>
        <w:rPr>
          <w:rFonts w:ascii="Times New Roman" w:hAnsi="Times New Roman"/>
          <w:sz w:val="24"/>
          <w:szCs w:val="24"/>
          <w:lang w:val="ro-MD"/>
        </w:rPr>
      </w:pPr>
    </w:p>
    <w:p w14:paraId="493E05C8" w14:textId="77777777" w:rsidR="0003520B" w:rsidRPr="00336CED" w:rsidRDefault="00747D42" w:rsidP="00201A65">
      <w:pPr>
        <w:pStyle w:val="Sansinterligne"/>
        <w:spacing w:line="276" w:lineRule="auto"/>
        <w:rPr>
          <w:rStyle w:val="lev"/>
          <w:rFonts w:ascii="Times New Roman" w:hAnsi="Times New Roman"/>
          <w:b w:val="0"/>
          <w:sz w:val="24"/>
          <w:szCs w:val="24"/>
        </w:rPr>
      </w:pPr>
      <w:r w:rsidRPr="00336CED">
        <w:rPr>
          <w:rFonts w:ascii="Times New Roman" w:hAnsi="Times New Roman"/>
          <w:sz w:val="24"/>
          <w:szCs w:val="24"/>
          <w:lang w:val="ro-MD"/>
        </w:rPr>
        <w:t xml:space="preserve">480. </w:t>
      </w:r>
      <w:r w:rsidR="0003520B" w:rsidRPr="00336CED">
        <w:rPr>
          <w:rStyle w:val="lev"/>
          <w:rFonts w:ascii="Times New Roman" w:hAnsi="Times New Roman"/>
          <w:b w:val="0"/>
          <w:sz w:val="24"/>
          <w:szCs w:val="24"/>
        </w:rPr>
        <w:t>CS Follow up of a patient with gestational Trophoblastic Disease is done by measurement of:</w:t>
      </w:r>
    </w:p>
    <w:p w14:paraId="6B70ACB6"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a. Serum Beta-HCG</w:t>
      </w:r>
    </w:p>
    <w:p w14:paraId="5C9EA0E6"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b. Serum CEA level estimation</w:t>
      </w:r>
    </w:p>
    <w:p w14:paraId="4C8F8F37"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c. Serum amylase level</w:t>
      </w:r>
    </w:p>
    <w:p w14:paraId="3A760DE4"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d. Serum α feto protein estimation</w:t>
      </w:r>
    </w:p>
    <w:p w14:paraId="5DFFC6A8" w14:textId="77777777" w:rsid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e. Serum CA-125</w:t>
      </w:r>
    </w:p>
    <w:p w14:paraId="38750B46" w14:textId="77777777" w:rsidR="0003520B" w:rsidRPr="00336CED" w:rsidRDefault="00336CED" w:rsidP="00201A65">
      <w:pPr>
        <w:pStyle w:val="Sansinterligne"/>
        <w:spacing w:line="276" w:lineRule="auto"/>
        <w:rPr>
          <w:rStyle w:val="lev"/>
          <w:rFonts w:ascii="Times New Roman" w:hAnsi="Times New Roman"/>
          <w:b w:val="0"/>
          <w:sz w:val="24"/>
          <w:szCs w:val="24"/>
        </w:rPr>
      </w:pPr>
      <w:r w:rsidRPr="00B8135C">
        <w:rPr>
          <w:rFonts w:ascii="Times New Roman" w:hAnsi="Times New Roman"/>
          <w:sz w:val="24"/>
          <w:szCs w:val="24"/>
        </w:rPr>
        <w:t xml:space="preserve">Correct answer:  </w:t>
      </w:r>
      <w:r w:rsidR="0003520B" w:rsidRPr="00336CED">
        <w:rPr>
          <w:rStyle w:val="lev"/>
          <w:rFonts w:ascii="Times New Roman" w:hAnsi="Times New Roman"/>
          <w:b w:val="0"/>
          <w:sz w:val="24"/>
          <w:szCs w:val="24"/>
        </w:rPr>
        <w:t>a</w:t>
      </w:r>
    </w:p>
    <w:p w14:paraId="7D3E5A03" w14:textId="77777777" w:rsidR="0003520B" w:rsidRPr="00336CED" w:rsidRDefault="0003520B" w:rsidP="00201A65">
      <w:pPr>
        <w:pStyle w:val="Sansinterligne"/>
        <w:spacing w:line="276" w:lineRule="auto"/>
        <w:rPr>
          <w:rStyle w:val="lev"/>
          <w:rFonts w:ascii="Times New Roman" w:hAnsi="Times New Roman"/>
          <w:b w:val="0"/>
          <w:sz w:val="24"/>
          <w:szCs w:val="24"/>
        </w:rPr>
      </w:pPr>
    </w:p>
    <w:p w14:paraId="5C102045"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481. “Snow storm” appearance on USG is seen in:</w:t>
      </w:r>
    </w:p>
    <w:p w14:paraId="71B2E894"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a. Hydatidiform mole</w:t>
      </w:r>
    </w:p>
    <w:p w14:paraId="77917D15"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b. Ectopic pregnancy</w:t>
      </w:r>
    </w:p>
    <w:p w14:paraId="237890A2"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c. Anencephaly</w:t>
      </w:r>
    </w:p>
    <w:p w14:paraId="63515005" w14:textId="77777777" w:rsidR="0003520B" w:rsidRP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d. Intrauterine pregnancy</w:t>
      </w:r>
    </w:p>
    <w:p w14:paraId="4177C05C" w14:textId="77777777" w:rsidR="00336CED" w:rsidRDefault="0003520B" w:rsidP="00201A65">
      <w:pPr>
        <w:pStyle w:val="Sansinterligne"/>
        <w:spacing w:line="276" w:lineRule="auto"/>
        <w:rPr>
          <w:rStyle w:val="lev"/>
          <w:rFonts w:ascii="Times New Roman" w:hAnsi="Times New Roman"/>
          <w:b w:val="0"/>
          <w:sz w:val="24"/>
          <w:szCs w:val="24"/>
        </w:rPr>
      </w:pPr>
      <w:r w:rsidRPr="00336CED">
        <w:rPr>
          <w:rStyle w:val="lev"/>
          <w:rFonts w:ascii="Times New Roman" w:hAnsi="Times New Roman"/>
          <w:b w:val="0"/>
          <w:sz w:val="24"/>
          <w:szCs w:val="24"/>
        </w:rPr>
        <w:t xml:space="preserve">e. placenta accreta </w:t>
      </w:r>
    </w:p>
    <w:p w14:paraId="2A1B5C85" w14:textId="77777777" w:rsidR="0003520B" w:rsidRPr="00336CED" w:rsidRDefault="00336CED" w:rsidP="00201A65">
      <w:pPr>
        <w:pStyle w:val="Sansinterligne"/>
        <w:spacing w:line="276" w:lineRule="auto"/>
        <w:rPr>
          <w:rStyle w:val="lev"/>
          <w:rFonts w:ascii="Times New Roman" w:hAnsi="Times New Roman"/>
          <w:b w:val="0"/>
          <w:sz w:val="24"/>
          <w:szCs w:val="24"/>
        </w:rPr>
      </w:pPr>
      <w:r w:rsidRPr="00B8135C">
        <w:rPr>
          <w:rFonts w:ascii="Times New Roman" w:hAnsi="Times New Roman"/>
          <w:sz w:val="24"/>
          <w:szCs w:val="24"/>
        </w:rPr>
        <w:lastRenderedPageBreak/>
        <w:t xml:space="preserve">Correct answer:  </w:t>
      </w:r>
      <w:r w:rsidR="0003520B" w:rsidRPr="00336CED">
        <w:rPr>
          <w:rStyle w:val="lev"/>
          <w:rFonts w:ascii="Times New Roman" w:hAnsi="Times New Roman"/>
          <w:b w:val="0"/>
          <w:sz w:val="24"/>
          <w:szCs w:val="24"/>
        </w:rPr>
        <w:t>a</w:t>
      </w:r>
    </w:p>
    <w:p w14:paraId="76B91EA6" w14:textId="77777777" w:rsidR="000034F0" w:rsidRPr="00336CED" w:rsidRDefault="000034F0" w:rsidP="00201A65">
      <w:pPr>
        <w:spacing w:after="0"/>
        <w:rPr>
          <w:rFonts w:ascii="Times New Roman" w:hAnsi="Times New Roman"/>
          <w:sz w:val="24"/>
          <w:szCs w:val="24"/>
          <w:lang w:val="ro-MD"/>
        </w:rPr>
      </w:pPr>
    </w:p>
    <w:p w14:paraId="36D9B952" w14:textId="77777777" w:rsidR="0003520B" w:rsidRPr="00336CED" w:rsidRDefault="0035715A" w:rsidP="00201A65">
      <w:pPr>
        <w:spacing w:after="0"/>
        <w:rPr>
          <w:rFonts w:ascii="Times New Roman" w:hAnsi="Times New Roman"/>
          <w:color w:val="10131A"/>
          <w:sz w:val="24"/>
          <w:szCs w:val="24"/>
        </w:rPr>
      </w:pPr>
      <w:r w:rsidRPr="00336CED">
        <w:rPr>
          <w:rFonts w:ascii="Times New Roman" w:hAnsi="Times New Roman"/>
          <w:color w:val="10131A"/>
          <w:sz w:val="24"/>
          <w:szCs w:val="24"/>
        </w:rPr>
        <w:t xml:space="preserve">482. </w:t>
      </w:r>
      <w:r w:rsidR="0003520B" w:rsidRPr="00336CED">
        <w:rPr>
          <w:rFonts w:ascii="Times New Roman" w:hAnsi="Times New Roman"/>
          <w:color w:val="10131A"/>
          <w:sz w:val="24"/>
          <w:szCs w:val="24"/>
        </w:rPr>
        <w:t xml:space="preserve">CS.  Anti tuberculosis drug contraindicated in pregnancy:   </w:t>
      </w:r>
    </w:p>
    <w:p w14:paraId="59A751BC"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 xml:space="preserve">a. Streptomycin </w:t>
      </w:r>
    </w:p>
    <w:p w14:paraId="02F77610"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b.  Rifampicin</w:t>
      </w:r>
    </w:p>
    <w:p w14:paraId="6A78F257"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c.  Ethambutol</w:t>
      </w:r>
    </w:p>
    <w:p w14:paraId="3CF5EC18"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 xml:space="preserve">d.  Isoniazid (INH) </w:t>
      </w:r>
    </w:p>
    <w:p w14:paraId="416F2232"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 xml:space="preserve">e.  Pyrazinamide </w:t>
      </w:r>
    </w:p>
    <w:p w14:paraId="5F7FAAF5" w14:textId="77777777" w:rsidR="0003520B" w:rsidRPr="00336CED" w:rsidRDefault="00336CED" w:rsidP="00201A65">
      <w:pPr>
        <w:spacing w:after="0"/>
        <w:rPr>
          <w:rFonts w:ascii="Times New Roman" w:hAnsi="Times New Roman"/>
          <w:color w:val="10131A"/>
          <w:sz w:val="24"/>
          <w:szCs w:val="24"/>
        </w:rPr>
      </w:pPr>
      <w:r w:rsidRPr="00B8135C">
        <w:rPr>
          <w:rFonts w:ascii="Times New Roman" w:hAnsi="Times New Roman"/>
          <w:sz w:val="24"/>
          <w:szCs w:val="24"/>
        </w:rPr>
        <w:t xml:space="preserve">Correct answer:  </w:t>
      </w:r>
      <w:r w:rsidR="0003520B" w:rsidRPr="00336CED">
        <w:rPr>
          <w:rFonts w:ascii="Times New Roman" w:hAnsi="Times New Roman"/>
          <w:color w:val="10131A"/>
          <w:sz w:val="24"/>
          <w:szCs w:val="24"/>
        </w:rPr>
        <w:t>a</w:t>
      </w:r>
    </w:p>
    <w:p w14:paraId="3FCE6E31" w14:textId="77777777" w:rsidR="0035715A" w:rsidRPr="00336CED" w:rsidRDefault="0035715A" w:rsidP="00201A65">
      <w:pPr>
        <w:spacing w:after="0"/>
        <w:rPr>
          <w:rFonts w:ascii="Times New Roman" w:hAnsi="Times New Roman"/>
          <w:color w:val="10131A"/>
          <w:sz w:val="24"/>
          <w:szCs w:val="24"/>
        </w:rPr>
      </w:pPr>
    </w:p>
    <w:p w14:paraId="6D662AEF" w14:textId="77777777" w:rsidR="0003520B" w:rsidRPr="00336CED" w:rsidRDefault="0035715A" w:rsidP="00201A65">
      <w:pPr>
        <w:spacing w:after="0"/>
        <w:rPr>
          <w:rFonts w:ascii="Times New Roman" w:hAnsi="Times New Roman"/>
          <w:color w:val="10131A"/>
          <w:sz w:val="24"/>
          <w:szCs w:val="24"/>
        </w:rPr>
      </w:pPr>
      <w:r w:rsidRPr="00336CED">
        <w:rPr>
          <w:rFonts w:ascii="Times New Roman" w:hAnsi="Times New Roman"/>
          <w:color w:val="10131A"/>
          <w:sz w:val="24"/>
          <w:szCs w:val="24"/>
        </w:rPr>
        <w:t>483</w:t>
      </w:r>
      <w:r w:rsidR="0003520B" w:rsidRPr="00336CED">
        <w:rPr>
          <w:rFonts w:ascii="Times New Roman" w:hAnsi="Times New Roman"/>
          <w:color w:val="10131A"/>
          <w:sz w:val="24"/>
          <w:szCs w:val="24"/>
        </w:rPr>
        <w:t xml:space="preserve">.  CM For fetal lung maturation, the following drugs can be used:  </w:t>
      </w:r>
    </w:p>
    <w:p w14:paraId="038A0A90" w14:textId="77777777" w:rsidR="0003520B" w:rsidRPr="00336CED" w:rsidRDefault="0003520B" w:rsidP="00201A65">
      <w:pPr>
        <w:spacing w:after="0"/>
        <w:rPr>
          <w:rFonts w:ascii="Times New Roman" w:hAnsi="Times New Roman"/>
          <w:color w:val="10131A"/>
          <w:sz w:val="24"/>
          <w:szCs w:val="24"/>
          <w:lang w:val="it-IT"/>
        </w:rPr>
      </w:pPr>
      <w:r w:rsidRPr="00336CED">
        <w:rPr>
          <w:rFonts w:ascii="Times New Roman" w:hAnsi="Times New Roman"/>
          <w:color w:val="10131A"/>
          <w:sz w:val="24"/>
          <w:szCs w:val="24"/>
          <w:lang w:val="it-IT"/>
        </w:rPr>
        <w:t xml:space="preserve">a. Betamethasone </w:t>
      </w:r>
    </w:p>
    <w:p w14:paraId="61C3F3FA" w14:textId="77777777" w:rsidR="0003520B" w:rsidRPr="00336CED" w:rsidRDefault="0003520B" w:rsidP="00201A65">
      <w:pPr>
        <w:spacing w:after="0"/>
        <w:rPr>
          <w:rFonts w:ascii="Times New Roman" w:hAnsi="Times New Roman"/>
          <w:color w:val="10131A"/>
          <w:sz w:val="24"/>
          <w:szCs w:val="24"/>
          <w:lang w:val="it-IT"/>
        </w:rPr>
      </w:pPr>
      <w:r w:rsidRPr="00336CED">
        <w:rPr>
          <w:rFonts w:ascii="Times New Roman" w:hAnsi="Times New Roman"/>
          <w:color w:val="10131A"/>
          <w:sz w:val="24"/>
          <w:szCs w:val="24"/>
          <w:lang w:val="it-IT"/>
        </w:rPr>
        <w:t xml:space="preserve">b. Dexamethasone </w:t>
      </w:r>
    </w:p>
    <w:p w14:paraId="3573AA78" w14:textId="77777777" w:rsidR="0003520B" w:rsidRPr="00336CED" w:rsidRDefault="0003520B" w:rsidP="00201A65">
      <w:pPr>
        <w:spacing w:after="0"/>
        <w:rPr>
          <w:rFonts w:ascii="Times New Roman" w:hAnsi="Times New Roman"/>
          <w:color w:val="10131A"/>
          <w:sz w:val="24"/>
          <w:szCs w:val="24"/>
          <w:lang w:val="it-IT"/>
        </w:rPr>
      </w:pPr>
      <w:r w:rsidRPr="00336CED">
        <w:rPr>
          <w:rFonts w:ascii="Times New Roman" w:hAnsi="Times New Roman"/>
          <w:color w:val="10131A"/>
          <w:sz w:val="24"/>
          <w:szCs w:val="24"/>
          <w:lang w:val="it-IT"/>
        </w:rPr>
        <w:t xml:space="preserve">c. Hydrocortisone </w:t>
      </w:r>
    </w:p>
    <w:p w14:paraId="315F7F9B" w14:textId="77777777" w:rsidR="0003520B" w:rsidRPr="00336CED" w:rsidRDefault="0003520B" w:rsidP="00201A65">
      <w:pPr>
        <w:spacing w:after="0"/>
        <w:rPr>
          <w:rFonts w:ascii="Times New Roman" w:hAnsi="Times New Roman"/>
          <w:color w:val="10131A"/>
          <w:sz w:val="24"/>
          <w:szCs w:val="24"/>
          <w:lang w:val="it-IT"/>
        </w:rPr>
      </w:pPr>
      <w:r w:rsidRPr="00336CED">
        <w:rPr>
          <w:rFonts w:ascii="Times New Roman" w:hAnsi="Times New Roman"/>
          <w:color w:val="10131A"/>
          <w:sz w:val="24"/>
          <w:szCs w:val="24"/>
          <w:lang w:val="it-IT"/>
        </w:rPr>
        <w:t>d. Methylprednisolone</w:t>
      </w:r>
    </w:p>
    <w:p w14:paraId="37AF381F" w14:textId="77777777" w:rsidR="0003520B" w:rsidRPr="00336CED" w:rsidRDefault="0003520B" w:rsidP="00201A65">
      <w:pPr>
        <w:spacing w:after="0"/>
        <w:rPr>
          <w:rFonts w:ascii="Times New Roman" w:hAnsi="Times New Roman"/>
          <w:color w:val="10131A"/>
          <w:sz w:val="24"/>
          <w:szCs w:val="24"/>
          <w:lang w:val="it-IT"/>
        </w:rPr>
      </w:pPr>
      <w:r w:rsidRPr="00336CED">
        <w:rPr>
          <w:rFonts w:ascii="Times New Roman" w:hAnsi="Times New Roman"/>
          <w:color w:val="10131A"/>
          <w:sz w:val="24"/>
          <w:szCs w:val="24"/>
          <w:lang w:val="it-IT"/>
        </w:rPr>
        <w:t>e. Didroprogesteron</w:t>
      </w:r>
    </w:p>
    <w:p w14:paraId="5808DCCB" w14:textId="77777777" w:rsidR="0003520B" w:rsidRPr="00336CED" w:rsidRDefault="00336CED" w:rsidP="00201A65">
      <w:pPr>
        <w:spacing w:after="0"/>
        <w:rPr>
          <w:rFonts w:ascii="Times New Roman" w:hAnsi="Times New Roman"/>
          <w:color w:val="10131A"/>
          <w:sz w:val="24"/>
          <w:szCs w:val="24"/>
          <w:lang w:val="it-IT"/>
        </w:rPr>
      </w:pPr>
      <w:r w:rsidRPr="00B8135C">
        <w:rPr>
          <w:rFonts w:ascii="Times New Roman" w:hAnsi="Times New Roman"/>
          <w:sz w:val="24"/>
          <w:szCs w:val="24"/>
        </w:rPr>
        <w:t xml:space="preserve">Correct answer:  </w:t>
      </w:r>
      <w:r w:rsidR="0003520B" w:rsidRPr="00336CED">
        <w:rPr>
          <w:rFonts w:ascii="Times New Roman" w:hAnsi="Times New Roman"/>
          <w:color w:val="10131A"/>
          <w:sz w:val="24"/>
          <w:szCs w:val="24"/>
          <w:lang w:val="it-IT"/>
        </w:rPr>
        <w:t>a,</w:t>
      </w:r>
      <w:r>
        <w:rPr>
          <w:rFonts w:ascii="Times New Roman" w:hAnsi="Times New Roman"/>
          <w:color w:val="10131A"/>
          <w:sz w:val="24"/>
          <w:szCs w:val="24"/>
          <w:lang w:val="it-IT"/>
        </w:rPr>
        <w:t xml:space="preserve"> </w:t>
      </w:r>
      <w:r w:rsidR="0003520B" w:rsidRPr="00336CED">
        <w:rPr>
          <w:rFonts w:ascii="Times New Roman" w:hAnsi="Times New Roman"/>
          <w:color w:val="10131A"/>
          <w:sz w:val="24"/>
          <w:szCs w:val="24"/>
          <w:lang w:val="it-IT"/>
        </w:rPr>
        <w:t xml:space="preserve">b </w:t>
      </w:r>
    </w:p>
    <w:p w14:paraId="670B4849" w14:textId="77777777" w:rsidR="0035715A" w:rsidRPr="00336CED" w:rsidRDefault="0035715A" w:rsidP="00201A65">
      <w:pPr>
        <w:spacing w:after="0"/>
        <w:rPr>
          <w:rFonts w:ascii="Times New Roman" w:hAnsi="Times New Roman"/>
          <w:color w:val="10131A"/>
          <w:sz w:val="24"/>
          <w:szCs w:val="24"/>
        </w:rPr>
      </w:pPr>
    </w:p>
    <w:p w14:paraId="36E111FB" w14:textId="77777777" w:rsidR="0003520B" w:rsidRPr="00336CED" w:rsidRDefault="0035715A" w:rsidP="00201A65">
      <w:pPr>
        <w:spacing w:after="0"/>
        <w:rPr>
          <w:rFonts w:ascii="Times New Roman" w:hAnsi="Times New Roman"/>
          <w:color w:val="10131A"/>
          <w:sz w:val="24"/>
          <w:szCs w:val="24"/>
        </w:rPr>
      </w:pPr>
      <w:r w:rsidRPr="00336CED">
        <w:rPr>
          <w:rFonts w:ascii="Times New Roman" w:hAnsi="Times New Roman"/>
          <w:color w:val="10131A"/>
          <w:sz w:val="24"/>
          <w:szCs w:val="24"/>
        </w:rPr>
        <w:t>484</w:t>
      </w:r>
      <w:r w:rsidR="0003520B" w:rsidRPr="00336CED">
        <w:rPr>
          <w:rFonts w:ascii="Times New Roman" w:hAnsi="Times New Roman"/>
          <w:color w:val="10131A"/>
          <w:sz w:val="24"/>
          <w:szCs w:val="24"/>
        </w:rPr>
        <w:t xml:space="preserve"> CS. Which vitamin deficiency is most commonly seen in a pregnant mother who is on phenytoin therapy for  epilepsy:  </w:t>
      </w:r>
    </w:p>
    <w:p w14:paraId="737B8E84" w14:textId="77777777" w:rsidR="0003520B" w:rsidRPr="00336CED" w:rsidRDefault="0003520B" w:rsidP="00201A65">
      <w:pPr>
        <w:spacing w:after="0"/>
        <w:rPr>
          <w:rFonts w:ascii="Times New Roman" w:hAnsi="Times New Roman"/>
          <w:color w:val="10131A"/>
          <w:sz w:val="24"/>
          <w:szCs w:val="24"/>
          <w:lang w:val="fr-FR"/>
        </w:rPr>
      </w:pPr>
      <w:r w:rsidRPr="00336CED">
        <w:rPr>
          <w:rFonts w:ascii="Times New Roman" w:hAnsi="Times New Roman"/>
          <w:color w:val="10131A"/>
          <w:sz w:val="24"/>
          <w:szCs w:val="24"/>
          <w:lang w:val="en-GB"/>
        </w:rPr>
        <w:t>a</w:t>
      </w:r>
      <w:r w:rsidRPr="00336CED">
        <w:rPr>
          <w:rFonts w:ascii="Times New Roman" w:hAnsi="Times New Roman"/>
          <w:color w:val="10131A"/>
          <w:sz w:val="24"/>
          <w:szCs w:val="24"/>
          <w:lang w:val="fr-FR"/>
        </w:rPr>
        <w:t xml:space="preserve">.  Vitamin B12 </w:t>
      </w:r>
    </w:p>
    <w:p w14:paraId="661750F7" w14:textId="77777777" w:rsidR="0003520B" w:rsidRPr="00336CED" w:rsidRDefault="0003520B" w:rsidP="00201A65">
      <w:pPr>
        <w:spacing w:after="0"/>
        <w:rPr>
          <w:rFonts w:ascii="Times New Roman" w:hAnsi="Times New Roman"/>
          <w:color w:val="10131A"/>
          <w:sz w:val="24"/>
          <w:szCs w:val="24"/>
          <w:lang w:val="fr-FR"/>
        </w:rPr>
      </w:pPr>
      <w:r w:rsidRPr="00336CED">
        <w:rPr>
          <w:rFonts w:ascii="Times New Roman" w:hAnsi="Times New Roman"/>
          <w:color w:val="10131A"/>
          <w:sz w:val="24"/>
          <w:szCs w:val="24"/>
          <w:lang w:val="fr-FR"/>
        </w:rPr>
        <w:t xml:space="preserve">b.  Vitamin B6 </w:t>
      </w:r>
    </w:p>
    <w:p w14:paraId="278A0D0B"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 xml:space="preserve">c.  Vitamin A </w:t>
      </w:r>
    </w:p>
    <w:p w14:paraId="76231564"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 xml:space="preserve">d.  Folic acid </w:t>
      </w:r>
    </w:p>
    <w:p w14:paraId="3AF89896"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e. Vitamin E</w:t>
      </w:r>
    </w:p>
    <w:p w14:paraId="6E0284B0" w14:textId="77777777" w:rsidR="0003520B" w:rsidRPr="00336CED" w:rsidRDefault="00336CED" w:rsidP="00201A65">
      <w:pPr>
        <w:spacing w:after="0"/>
        <w:rPr>
          <w:rFonts w:ascii="Times New Roman" w:hAnsi="Times New Roman"/>
          <w:color w:val="10131A"/>
          <w:sz w:val="24"/>
          <w:szCs w:val="24"/>
        </w:rPr>
      </w:pPr>
      <w:r w:rsidRPr="00B8135C">
        <w:rPr>
          <w:rFonts w:ascii="Times New Roman" w:hAnsi="Times New Roman"/>
          <w:sz w:val="24"/>
          <w:szCs w:val="24"/>
        </w:rPr>
        <w:t xml:space="preserve">Correct answer:  </w:t>
      </w:r>
      <w:r w:rsidR="0003520B" w:rsidRPr="00336CED">
        <w:rPr>
          <w:rFonts w:ascii="Times New Roman" w:hAnsi="Times New Roman"/>
          <w:color w:val="10131A"/>
          <w:sz w:val="24"/>
          <w:szCs w:val="24"/>
        </w:rPr>
        <w:t>d</w:t>
      </w:r>
    </w:p>
    <w:p w14:paraId="71A937BD" w14:textId="77777777" w:rsidR="0003520B" w:rsidRPr="00336CED" w:rsidRDefault="0003520B" w:rsidP="00201A65">
      <w:pPr>
        <w:spacing w:after="0"/>
        <w:rPr>
          <w:rFonts w:ascii="Times New Roman" w:hAnsi="Times New Roman"/>
          <w:color w:val="10131A"/>
          <w:sz w:val="24"/>
          <w:szCs w:val="24"/>
        </w:rPr>
      </w:pPr>
    </w:p>
    <w:p w14:paraId="03CC4BC5" w14:textId="77777777" w:rsidR="0003520B" w:rsidRPr="00336CED" w:rsidRDefault="0035715A" w:rsidP="00201A65">
      <w:pPr>
        <w:spacing w:after="0"/>
        <w:rPr>
          <w:rFonts w:ascii="Times New Roman" w:hAnsi="Times New Roman"/>
          <w:color w:val="10131A"/>
          <w:sz w:val="24"/>
          <w:szCs w:val="24"/>
        </w:rPr>
      </w:pPr>
      <w:r w:rsidRPr="00336CED">
        <w:rPr>
          <w:rFonts w:ascii="Times New Roman" w:hAnsi="Times New Roman"/>
          <w:color w:val="10131A"/>
          <w:sz w:val="24"/>
          <w:szCs w:val="24"/>
        </w:rPr>
        <w:t>485</w:t>
      </w:r>
      <w:r w:rsidR="0003520B" w:rsidRPr="00336CED">
        <w:rPr>
          <w:rFonts w:ascii="Times New Roman" w:hAnsi="Times New Roman"/>
          <w:color w:val="10131A"/>
          <w:sz w:val="24"/>
          <w:szCs w:val="24"/>
        </w:rPr>
        <w:t xml:space="preserve">. CM. True statement regarding use of antiepileptic drugs in pregnancy:  </w:t>
      </w:r>
    </w:p>
    <w:p w14:paraId="4F836CA7"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 xml:space="preserve">a.  Valproate is associated with neural tube defect </w:t>
      </w:r>
    </w:p>
    <w:p w14:paraId="7FEC2352"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b.  Multiple drug should be given</w:t>
      </w:r>
    </w:p>
    <w:p w14:paraId="21140D22"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c. Carbamazepine is used as monotherapy</w:t>
      </w:r>
    </w:p>
    <w:p w14:paraId="19488D12"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d. Phenytoin can produce foetal hydantoin syndrome</w:t>
      </w:r>
    </w:p>
    <w:p w14:paraId="0F58BC77" w14:textId="77777777" w:rsidR="0003520B" w:rsidRPr="00336CED" w:rsidRDefault="0003520B" w:rsidP="00201A65">
      <w:pPr>
        <w:spacing w:after="0"/>
        <w:rPr>
          <w:rFonts w:ascii="Times New Roman" w:hAnsi="Times New Roman"/>
          <w:color w:val="10131A"/>
          <w:sz w:val="24"/>
          <w:szCs w:val="24"/>
        </w:rPr>
      </w:pPr>
      <w:r w:rsidRPr="00336CED">
        <w:rPr>
          <w:rFonts w:ascii="Times New Roman" w:hAnsi="Times New Roman"/>
          <w:color w:val="10131A"/>
          <w:sz w:val="24"/>
          <w:szCs w:val="24"/>
        </w:rPr>
        <w:t>e. Phenobarbital can produce cardiac anomalies</w:t>
      </w:r>
    </w:p>
    <w:p w14:paraId="5A42DB4C" w14:textId="77777777" w:rsidR="0035715A" w:rsidRDefault="00336CED" w:rsidP="00201A65">
      <w:pPr>
        <w:spacing w:after="0"/>
        <w:rPr>
          <w:rFonts w:ascii="Times New Roman" w:hAnsi="Times New Roman"/>
          <w:color w:val="10131A"/>
          <w:sz w:val="24"/>
          <w:szCs w:val="24"/>
        </w:rPr>
      </w:pPr>
      <w:r w:rsidRPr="00B8135C">
        <w:rPr>
          <w:rFonts w:ascii="Times New Roman" w:hAnsi="Times New Roman"/>
          <w:sz w:val="24"/>
          <w:szCs w:val="24"/>
        </w:rPr>
        <w:t xml:space="preserve">Correct answer: </w:t>
      </w:r>
      <w:r w:rsidR="0003520B" w:rsidRPr="00336CED">
        <w:rPr>
          <w:rFonts w:ascii="Times New Roman" w:hAnsi="Times New Roman"/>
          <w:color w:val="10131A"/>
          <w:sz w:val="24"/>
          <w:szCs w:val="24"/>
        </w:rPr>
        <w:t>a,</w:t>
      </w:r>
      <w:r>
        <w:rPr>
          <w:rFonts w:ascii="Times New Roman" w:hAnsi="Times New Roman"/>
          <w:color w:val="10131A"/>
          <w:sz w:val="24"/>
          <w:szCs w:val="24"/>
        </w:rPr>
        <w:t xml:space="preserve"> </w:t>
      </w:r>
      <w:r w:rsidR="0003520B" w:rsidRPr="00336CED">
        <w:rPr>
          <w:rFonts w:ascii="Times New Roman" w:hAnsi="Times New Roman"/>
          <w:color w:val="10131A"/>
          <w:sz w:val="24"/>
          <w:szCs w:val="24"/>
        </w:rPr>
        <w:t>c,</w:t>
      </w:r>
      <w:r>
        <w:rPr>
          <w:rFonts w:ascii="Times New Roman" w:hAnsi="Times New Roman"/>
          <w:color w:val="10131A"/>
          <w:sz w:val="24"/>
          <w:szCs w:val="24"/>
        </w:rPr>
        <w:t xml:space="preserve"> </w:t>
      </w:r>
      <w:r w:rsidR="0003520B" w:rsidRPr="00336CED">
        <w:rPr>
          <w:rFonts w:ascii="Times New Roman" w:hAnsi="Times New Roman"/>
          <w:color w:val="10131A"/>
          <w:sz w:val="24"/>
          <w:szCs w:val="24"/>
        </w:rPr>
        <w:t>d,</w:t>
      </w:r>
      <w:r>
        <w:rPr>
          <w:rFonts w:ascii="Times New Roman" w:hAnsi="Times New Roman"/>
          <w:color w:val="10131A"/>
          <w:sz w:val="24"/>
          <w:szCs w:val="24"/>
        </w:rPr>
        <w:t xml:space="preserve"> e</w:t>
      </w:r>
    </w:p>
    <w:p w14:paraId="51E3EA0B" w14:textId="77777777" w:rsidR="00336CED" w:rsidRPr="00336CED" w:rsidRDefault="00336CED" w:rsidP="00201A65">
      <w:pPr>
        <w:spacing w:after="0"/>
        <w:rPr>
          <w:rFonts w:ascii="Times New Roman" w:hAnsi="Times New Roman"/>
          <w:color w:val="10131A"/>
          <w:sz w:val="24"/>
          <w:szCs w:val="24"/>
        </w:rPr>
      </w:pPr>
    </w:p>
    <w:p w14:paraId="2F96965E" w14:textId="77777777" w:rsidR="0035715A" w:rsidRPr="00336CED" w:rsidRDefault="0035715A" w:rsidP="00201A65">
      <w:pPr>
        <w:numPr>
          <w:ilvl w:val="0"/>
          <w:numId w:val="232"/>
        </w:numPr>
        <w:tabs>
          <w:tab w:val="left" w:pos="284"/>
        </w:tabs>
        <w:spacing w:after="0"/>
        <w:ind w:left="0" w:firstLine="0"/>
        <w:rPr>
          <w:rFonts w:ascii="Times New Roman" w:hAnsi="Times New Roman"/>
          <w:bCs/>
          <w:sz w:val="24"/>
          <w:szCs w:val="24"/>
        </w:rPr>
      </w:pPr>
      <w:r w:rsidRPr="00336CED">
        <w:rPr>
          <w:rStyle w:val="emphb"/>
          <w:rFonts w:ascii="Times New Roman" w:hAnsi="Times New Roman"/>
          <w:bCs/>
          <w:sz w:val="24"/>
          <w:szCs w:val="24"/>
          <w:lang w:val="ro-RO"/>
        </w:rPr>
        <w:t>CM The c</w:t>
      </w:r>
      <w:r w:rsidRPr="00336CED">
        <w:rPr>
          <w:rStyle w:val="emphb"/>
          <w:rFonts w:ascii="Times New Roman" w:hAnsi="Times New Roman"/>
          <w:bCs/>
          <w:sz w:val="24"/>
          <w:szCs w:val="24"/>
        </w:rPr>
        <w:t>hanges in pulmonary function</w:t>
      </w:r>
      <w:r w:rsidRPr="00336CED">
        <w:rPr>
          <w:rStyle w:val="emphb"/>
          <w:rFonts w:ascii="Times New Roman" w:hAnsi="Times New Roman"/>
          <w:bCs/>
          <w:sz w:val="24"/>
          <w:szCs w:val="24"/>
          <w:lang w:val="ro-RO"/>
        </w:rPr>
        <w:t xml:space="preserve"> are:</w:t>
      </w:r>
    </w:p>
    <w:p w14:paraId="3F135CFB" w14:textId="77777777" w:rsidR="00336CED" w:rsidRDefault="0035715A" w:rsidP="00201A65">
      <w:pPr>
        <w:numPr>
          <w:ilvl w:val="1"/>
          <w:numId w:val="231"/>
        </w:numPr>
        <w:tabs>
          <w:tab w:val="clear" w:pos="502"/>
          <w:tab w:val="left" w:pos="0"/>
          <w:tab w:val="left" w:pos="284"/>
        </w:tabs>
        <w:spacing w:after="0"/>
        <w:ind w:left="0" w:firstLine="0"/>
        <w:rPr>
          <w:rFonts w:ascii="Times New Roman" w:hAnsi="Times New Roman"/>
          <w:sz w:val="24"/>
          <w:szCs w:val="24"/>
        </w:rPr>
      </w:pPr>
      <w:r w:rsidRPr="00336CED">
        <w:rPr>
          <w:rFonts w:ascii="Times New Roman" w:hAnsi="Times New Roman"/>
          <w:sz w:val="24"/>
          <w:szCs w:val="24"/>
          <w:lang w:val="ro-RO"/>
        </w:rPr>
        <w:t>de</w:t>
      </w:r>
      <w:r w:rsidRPr="00336CED">
        <w:rPr>
          <w:rFonts w:ascii="Times New Roman" w:hAnsi="Times New Roman"/>
          <w:sz w:val="24"/>
          <w:szCs w:val="24"/>
        </w:rPr>
        <w:t>creased tidal volume (</w:t>
      </w:r>
      <w:r w:rsidRPr="00336CED">
        <w:rPr>
          <w:rFonts w:ascii="Times New Roman" w:hAnsi="Times New Roman"/>
          <w:sz w:val="24"/>
          <w:szCs w:val="24"/>
          <w:lang w:val="ro-RO"/>
        </w:rPr>
        <w:t>4</w:t>
      </w:r>
      <w:r w:rsidRPr="00336CED">
        <w:rPr>
          <w:rFonts w:ascii="Times New Roman" w:hAnsi="Times New Roman"/>
          <w:sz w:val="24"/>
          <w:szCs w:val="24"/>
        </w:rPr>
        <w:t xml:space="preserve">0% to </w:t>
      </w:r>
      <w:r w:rsidRPr="00336CED">
        <w:rPr>
          <w:rFonts w:ascii="Times New Roman" w:hAnsi="Times New Roman"/>
          <w:sz w:val="24"/>
          <w:szCs w:val="24"/>
          <w:lang w:val="ro-RO"/>
        </w:rPr>
        <w:t>3</w:t>
      </w:r>
      <w:r w:rsidRPr="00336CED">
        <w:rPr>
          <w:rFonts w:ascii="Times New Roman" w:hAnsi="Times New Roman"/>
          <w:sz w:val="24"/>
          <w:szCs w:val="24"/>
        </w:rPr>
        <w:t>0%)</w:t>
      </w:r>
    </w:p>
    <w:p w14:paraId="64E2D1F0" w14:textId="77777777" w:rsidR="0035715A" w:rsidRPr="00336CED" w:rsidRDefault="0035715A" w:rsidP="00201A65">
      <w:pPr>
        <w:numPr>
          <w:ilvl w:val="1"/>
          <w:numId w:val="231"/>
        </w:numPr>
        <w:tabs>
          <w:tab w:val="clear" w:pos="502"/>
          <w:tab w:val="left" w:pos="0"/>
          <w:tab w:val="left" w:pos="284"/>
        </w:tabs>
        <w:spacing w:after="0"/>
        <w:ind w:left="0" w:firstLine="0"/>
        <w:rPr>
          <w:rFonts w:ascii="Times New Roman" w:hAnsi="Times New Roman"/>
          <w:sz w:val="24"/>
          <w:szCs w:val="24"/>
        </w:rPr>
      </w:pPr>
      <w:r w:rsidRPr="00336CED">
        <w:rPr>
          <w:rFonts w:ascii="Times New Roman" w:hAnsi="Times New Roman"/>
          <w:sz w:val="24"/>
          <w:szCs w:val="24"/>
          <w:lang w:val="ro-RO"/>
        </w:rPr>
        <w:t>d</w:t>
      </w:r>
      <w:r w:rsidRPr="00336CED">
        <w:rPr>
          <w:rFonts w:ascii="Times New Roman" w:hAnsi="Times New Roman"/>
          <w:sz w:val="24"/>
          <w:szCs w:val="24"/>
        </w:rPr>
        <w:t>ecrease in expiratory reserve</w:t>
      </w:r>
    </w:p>
    <w:p w14:paraId="6C9CCC56" w14:textId="77777777" w:rsidR="0035715A" w:rsidRPr="00336CED" w:rsidRDefault="00336CED" w:rsidP="00201A65">
      <w:pPr>
        <w:numPr>
          <w:ilvl w:val="1"/>
          <w:numId w:val="231"/>
        </w:numPr>
        <w:tabs>
          <w:tab w:val="clear" w:pos="502"/>
          <w:tab w:val="left" w:pos="0"/>
          <w:tab w:val="left" w:pos="284"/>
        </w:tabs>
        <w:spacing w:after="0"/>
        <w:ind w:left="0" w:firstLine="0"/>
        <w:rPr>
          <w:rFonts w:ascii="Times New Roman" w:hAnsi="Times New Roman"/>
          <w:sz w:val="24"/>
          <w:szCs w:val="24"/>
        </w:rPr>
      </w:pPr>
      <w:r>
        <w:rPr>
          <w:rFonts w:ascii="Times New Roman" w:hAnsi="Times New Roman"/>
          <w:sz w:val="24"/>
          <w:szCs w:val="24"/>
          <w:lang w:val="ro-RO"/>
        </w:rPr>
        <w:t xml:space="preserve"> </w:t>
      </w:r>
      <w:r w:rsidR="0035715A" w:rsidRPr="00336CED">
        <w:rPr>
          <w:rFonts w:ascii="Times New Roman" w:hAnsi="Times New Roman"/>
          <w:sz w:val="24"/>
          <w:szCs w:val="24"/>
          <w:lang w:val="ro-RO"/>
        </w:rPr>
        <w:t>de</w:t>
      </w:r>
      <w:r w:rsidR="0035715A" w:rsidRPr="00336CED">
        <w:rPr>
          <w:rFonts w:ascii="Times New Roman" w:hAnsi="Times New Roman"/>
          <w:sz w:val="24"/>
          <w:szCs w:val="24"/>
        </w:rPr>
        <w:t>crease in minute ventilation</w:t>
      </w:r>
    </w:p>
    <w:p w14:paraId="5657EB83" w14:textId="77777777" w:rsidR="0035715A" w:rsidRPr="00336CED" w:rsidRDefault="0035715A" w:rsidP="00201A65">
      <w:pPr>
        <w:numPr>
          <w:ilvl w:val="1"/>
          <w:numId w:val="231"/>
        </w:numPr>
        <w:tabs>
          <w:tab w:val="clear" w:pos="502"/>
          <w:tab w:val="left" w:pos="0"/>
          <w:tab w:val="left" w:pos="284"/>
        </w:tabs>
        <w:spacing w:after="0"/>
        <w:ind w:left="0" w:firstLine="0"/>
        <w:rPr>
          <w:rFonts w:ascii="Times New Roman" w:hAnsi="Times New Roman"/>
          <w:sz w:val="24"/>
          <w:szCs w:val="24"/>
          <w:lang w:val="en-GB"/>
        </w:rPr>
      </w:pPr>
      <w:r w:rsidRPr="00336CED">
        <w:rPr>
          <w:rFonts w:ascii="Times New Roman" w:hAnsi="Times New Roman"/>
          <w:sz w:val="24"/>
          <w:szCs w:val="24"/>
          <w:lang w:val="ro-RO"/>
        </w:rPr>
        <w:t>d</w:t>
      </w:r>
      <w:r w:rsidRPr="00336CED">
        <w:rPr>
          <w:rFonts w:ascii="Times New Roman" w:hAnsi="Times New Roman"/>
          <w:sz w:val="24"/>
          <w:szCs w:val="24"/>
          <w:lang w:val="en-GB"/>
        </w:rPr>
        <w:t>ecreased lung volume caused by displacement of diaphragm (Total lung volume decreases 5%, and residual volume decreases 20%.)</w:t>
      </w:r>
    </w:p>
    <w:p w14:paraId="05F2EC91" w14:textId="77777777" w:rsidR="0035715A" w:rsidRPr="00336CED" w:rsidRDefault="00336CED" w:rsidP="00201A65">
      <w:pPr>
        <w:numPr>
          <w:ilvl w:val="1"/>
          <w:numId w:val="231"/>
        </w:numPr>
        <w:tabs>
          <w:tab w:val="clear" w:pos="502"/>
          <w:tab w:val="left" w:pos="0"/>
          <w:tab w:val="left" w:pos="284"/>
        </w:tabs>
        <w:spacing w:after="0"/>
        <w:ind w:left="0" w:firstLine="0"/>
        <w:rPr>
          <w:rFonts w:ascii="Times New Roman" w:hAnsi="Times New Roman"/>
          <w:sz w:val="24"/>
          <w:szCs w:val="24"/>
          <w:lang w:val="en-GB"/>
        </w:rPr>
      </w:pPr>
      <w:r>
        <w:rPr>
          <w:rFonts w:ascii="Times New Roman" w:hAnsi="Times New Roman"/>
          <w:sz w:val="24"/>
          <w:szCs w:val="24"/>
          <w:lang w:val="en-GB"/>
        </w:rPr>
        <w:t xml:space="preserve"> </w:t>
      </w:r>
      <w:r w:rsidR="0035715A" w:rsidRPr="00336CED">
        <w:rPr>
          <w:rFonts w:ascii="Times New Roman" w:hAnsi="Times New Roman"/>
          <w:sz w:val="24"/>
          <w:szCs w:val="24"/>
          <w:lang w:val="en-GB"/>
        </w:rPr>
        <w:t>no change in forced expiratory volume in 1 second</w:t>
      </w:r>
    </w:p>
    <w:p w14:paraId="536A2056" w14:textId="77777777" w:rsidR="00336CED" w:rsidRDefault="00336CED" w:rsidP="00201A65">
      <w:pPr>
        <w:tabs>
          <w:tab w:val="left" w:pos="142"/>
          <w:tab w:val="num" w:pos="360"/>
        </w:tabs>
        <w:spacing w:after="0"/>
        <w:rPr>
          <w:rFonts w:ascii="Times New Roman" w:hAnsi="Times New Roman"/>
          <w:sz w:val="24"/>
          <w:szCs w:val="24"/>
          <w:lang w:val="en-GB"/>
        </w:rPr>
      </w:pPr>
      <w:r w:rsidRPr="00B8135C">
        <w:rPr>
          <w:rFonts w:ascii="Times New Roman" w:hAnsi="Times New Roman"/>
          <w:sz w:val="24"/>
          <w:szCs w:val="24"/>
        </w:rPr>
        <w:lastRenderedPageBreak/>
        <w:t xml:space="preserve">Correct answer:  </w:t>
      </w:r>
      <w:r w:rsidR="0035715A" w:rsidRPr="00336CED">
        <w:rPr>
          <w:rFonts w:ascii="Times New Roman" w:hAnsi="Times New Roman"/>
          <w:sz w:val="24"/>
          <w:szCs w:val="24"/>
          <w:lang w:val="en-GB"/>
        </w:rPr>
        <w:t>b, d, e</w:t>
      </w:r>
    </w:p>
    <w:p w14:paraId="29675CC8" w14:textId="77777777" w:rsidR="00336CED" w:rsidRDefault="00336CED" w:rsidP="00201A65">
      <w:pPr>
        <w:tabs>
          <w:tab w:val="left" w:pos="142"/>
          <w:tab w:val="num" w:pos="360"/>
        </w:tabs>
        <w:spacing w:after="0"/>
        <w:rPr>
          <w:rFonts w:ascii="Times New Roman" w:hAnsi="Times New Roman"/>
          <w:sz w:val="24"/>
          <w:szCs w:val="24"/>
          <w:lang w:val="en-GB"/>
        </w:rPr>
      </w:pPr>
    </w:p>
    <w:p w14:paraId="7D5F40D1" w14:textId="77777777" w:rsidR="0035715A" w:rsidRPr="00336CED" w:rsidRDefault="0035715A" w:rsidP="00201A65">
      <w:pPr>
        <w:numPr>
          <w:ilvl w:val="0"/>
          <w:numId w:val="232"/>
        </w:numPr>
        <w:tabs>
          <w:tab w:val="left" w:pos="142"/>
        </w:tabs>
        <w:spacing w:after="0"/>
        <w:ind w:left="142" w:hanging="142"/>
        <w:rPr>
          <w:rFonts w:ascii="Times New Roman" w:hAnsi="Times New Roman"/>
          <w:sz w:val="24"/>
          <w:szCs w:val="24"/>
          <w:lang w:val="en-GB"/>
        </w:rPr>
      </w:pPr>
      <w:r w:rsidRPr="00336CED">
        <w:rPr>
          <w:rStyle w:val="emphb"/>
          <w:rFonts w:ascii="Times New Roman" w:hAnsi="Times New Roman"/>
          <w:bCs/>
          <w:sz w:val="24"/>
          <w:szCs w:val="24"/>
          <w:lang w:val="en-GB"/>
        </w:rPr>
        <w:t>CM Pregnancy complications</w:t>
      </w:r>
      <w:r w:rsidRPr="00336CED">
        <w:rPr>
          <w:rStyle w:val="emphb"/>
          <w:rFonts w:ascii="Times New Roman" w:hAnsi="Times New Roman"/>
          <w:bCs/>
          <w:sz w:val="24"/>
          <w:szCs w:val="24"/>
        </w:rPr>
        <w:t xml:space="preserve"> in case of asthma are:</w:t>
      </w:r>
    </w:p>
    <w:p w14:paraId="4A467BCD" w14:textId="77777777" w:rsidR="0035715A" w:rsidRPr="00336CED" w:rsidRDefault="0035715A" w:rsidP="00201A65">
      <w:pPr>
        <w:numPr>
          <w:ilvl w:val="1"/>
          <w:numId w:val="232"/>
        </w:numPr>
        <w:tabs>
          <w:tab w:val="left" w:pos="142"/>
          <w:tab w:val="left" w:pos="284"/>
        </w:tabs>
        <w:spacing w:after="0"/>
        <w:ind w:left="0" w:firstLine="0"/>
        <w:rPr>
          <w:rFonts w:ascii="Times New Roman" w:hAnsi="Times New Roman"/>
          <w:sz w:val="24"/>
          <w:szCs w:val="24"/>
          <w:lang w:val="en-GB"/>
        </w:rPr>
      </w:pPr>
      <w:r w:rsidRPr="00336CED">
        <w:rPr>
          <w:rFonts w:ascii="Times New Roman" w:hAnsi="Times New Roman"/>
          <w:sz w:val="24"/>
          <w:szCs w:val="24"/>
          <w:lang w:val="en-GB"/>
        </w:rPr>
        <w:t xml:space="preserve">If asthma is poorly controlled, it may be associated with increased risk of preterm delivery, </w:t>
      </w:r>
    </w:p>
    <w:p w14:paraId="0D083447" w14:textId="77777777" w:rsidR="0035715A" w:rsidRPr="00336CED" w:rsidRDefault="0035715A" w:rsidP="00201A65">
      <w:pPr>
        <w:numPr>
          <w:ilvl w:val="1"/>
          <w:numId w:val="232"/>
        </w:numPr>
        <w:tabs>
          <w:tab w:val="left" w:pos="142"/>
          <w:tab w:val="left" w:pos="284"/>
        </w:tabs>
        <w:spacing w:after="0"/>
        <w:ind w:left="0" w:firstLine="0"/>
        <w:rPr>
          <w:rFonts w:ascii="Times New Roman" w:hAnsi="Times New Roman"/>
          <w:sz w:val="24"/>
          <w:szCs w:val="24"/>
          <w:lang w:val="en-GB"/>
        </w:rPr>
      </w:pPr>
      <w:r w:rsidRPr="00336CED">
        <w:rPr>
          <w:rFonts w:ascii="Times New Roman" w:hAnsi="Times New Roman"/>
          <w:sz w:val="24"/>
          <w:szCs w:val="24"/>
          <w:lang w:val="en-GB"/>
        </w:rPr>
        <w:t>it may be associated with increased risk of IUGR,</w:t>
      </w:r>
    </w:p>
    <w:p w14:paraId="0ECA423E" w14:textId="77777777" w:rsidR="0035715A" w:rsidRPr="00336CED" w:rsidRDefault="0035715A" w:rsidP="00201A65">
      <w:pPr>
        <w:numPr>
          <w:ilvl w:val="1"/>
          <w:numId w:val="232"/>
        </w:numPr>
        <w:tabs>
          <w:tab w:val="left" w:pos="142"/>
          <w:tab w:val="left" w:pos="284"/>
        </w:tabs>
        <w:spacing w:after="0"/>
        <w:ind w:left="0" w:firstLine="0"/>
        <w:rPr>
          <w:rFonts w:ascii="Times New Roman" w:hAnsi="Times New Roman"/>
          <w:sz w:val="24"/>
          <w:szCs w:val="24"/>
          <w:lang w:val="en-GB"/>
        </w:rPr>
      </w:pPr>
      <w:r w:rsidRPr="00336CED">
        <w:rPr>
          <w:rFonts w:ascii="Times New Roman" w:hAnsi="Times New Roman"/>
          <w:sz w:val="24"/>
          <w:szCs w:val="24"/>
          <w:lang w:val="en-GB"/>
        </w:rPr>
        <w:t>use of steroids can be associated with increased risk of gestational diabetes and postpartum hemorrhage.</w:t>
      </w:r>
    </w:p>
    <w:p w14:paraId="005BEBB7" w14:textId="77777777" w:rsidR="0035715A" w:rsidRPr="00336CED" w:rsidRDefault="0035715A" w:rsidP="00201A65">
      <w:pPr>
        <w:numPr>
          <w:ilvl w:val="1"/>
          <w:numId w:val="232"/>
        </w:numPr>
        <w:tabs>
          <w:tab w:val="left" w:pos="142"/>
          <w:tab w:val="left" w:pos="284"/>
        </w:tabs>
        <w:spacing w:after="0"/>
        <w:ind w:left="0" w:firstLine="0"/>
        <w:rPr>
          <w:rFonts w:ascii="Times New Roman" w:hAnsi="Times New Roman"/>
          <w:sz w:val="24"/>
          <w:szCs w:val="24"/>
          <w:lang w:val="en-GB"/>
        </w:rPr>
      </w:pPr>
      <w:r w:rsidRPr="00336CED">
        <w:rPr>
          <w:rFonts w:ascii="Times New Roman" w:hAnsi="Times New Roman"/>
          <w:sz w:val="24"/>
          <w:szCs w:val="24"/>
          <w:lang w:val="en-GB"/>
        </w:rPr>
        <w:t>asthmatic bronchitis in the neonate</w:t>
      </w:r>
    </w:p>
    <w:p w14:paraId="616E7EE1" w14:textId="77777777" w:rsidR="0035715A" w:rsidRPr="00336CED" w:rsidRDefault="0035715A" w:rsidP="00201A65">
      <w:pPr>
        <w:numPr>
          <w:ilvl w:val="1"/>
          <w:numId w:val="232"/>
        </w:numPr>
        <w:tabs>
          <w:tab w:val="left" w:pos="142"/>
          <w:tab w:val="left" w:pos="284"/>
        </w:tabs>
        <w:spacing w:after="0"/>
        <w:ind w:left="0" w:firstLine="0"/>
        <w:rPr>
          <w:rFonts w:ascii="Times New Roman" w:hAnsi="Times New Roman"/>
          <w:sz w:val="24"/>
          <w:szCs w:val="24"/>
          <w:lang w:val="en-GB"/>
        </w:rPr>
      </w:pPr>
      <w:r w:rsidRPr="00336CED">
        <w:rPr>
          <w:rFonts w:ascii="Times New Roman" w:hAnsi="Times New Roman"/>
          <w:sz w:val="24"/>
          <w:szCs w:val="24"/>
          <w:lang w:val="en-GB"/>
        </w:rPr>
        <w:t>macrosomia</w:t>
      </w:r>
    </w:p>
    <w:p w14:paraId="67066ECE" w14:textId="77777777" w:rsidR="0035715A" w:rsidRPr="00336CED" w:rsidRDefault="00336CED" w:rsidP="00201A65">
      <w:pPr>
        <w:tabs>
          <w:tab w:val="left" w:pos="142"/>
        </w:tabs>
        <w:spacing w:after="0"/>
        <w:rPr>
          <w:rFonts w:ascii="Times New Roman" w:hAnsi="Times New Roman"/>
          <w:sz w:val="24"/>
          <w:szCs w:val="24"/>
          <w:lang w:val="en-GB"/>
        </w:rPr>
      </w:pPr>
      <w:r w:rsidRPr="00B8135C">
        <w:rPr>
          <w:rFonts w:ascii="Times New Roman" w:hAnsi="Times New Roman"/>
          <w:sz w:val="24"/>
          <w:szCs w:val="24"/>
        </w:rPr>
        <w:t xml:space="preserve">Correct answer:  </w:t>
      </w:r>
      <w:r w:rsidR="0035715A" w:rsidRPr="00336CED">
        <w:rPr>
          <w:rFonts w:ascii="Times New Roman" w:hAnsi="Times New Roman"/>
          <w:sz w:val="24"/>
          <w:szCs w:val="24"/>
          <w:lang w:val="en-GB"/>
        </w:rPr>
        <w:t>a, b, c</w:t>
      </w:r>
    </w:p>
    <w:p w14:paraId="7CD5C0BB" w14:textId="77777777" w:rsidR="0035715A" w:rsidRPr="00336CED" w:rsidRDefault="0035715A" w:rsidP="00201A65">
      <w:pPr>
        <w:spacing w:after="0"/>
        <w:rPr>
          <w:rFonts w:ascii="Times New Roman" w:hAnsi="Times New Roman"/>
          <w:color w:val="10131A"/>
          <w:sz w:val="24"/>
          <w:szCs w:val="24"/>
        </w:rPr>
      </w:pPr>
    </w:p>
    <w:p w14:paraId="2F4FB55A" w14:textId="77777777" w:rsidR="00590FFA" w:rsidRPr="00336CED" w:rsidRDefault="000E3764" w:rsidP="00201A65">
      <w:pPr>
        <w:pStyle w:val="Paragraphedeliste"/>
        <w:spacing w:after="0"/>
        <w:ind w:left="0"/>
        <w:rPr>
          <w:rFonts w:ascii="Times New Roman" w:hAnsi="Times New Roman"/>
          <w:sz w:val="24"/>
          <w:szCs w:val="24"/>
        </w:rPr>
      </w:pPr>
      <w:r w:rsidRPr="00336CED">
        <w:rPr>
          <w:rFonts w:ascii="Times New Roman" w:hAnsi="Times New Roman"/>
          <w:sz w:val="24"/>
          <w:szCs w:val="24"/>
        </w:rPr>
        <w:t>488</w:t>
      </w:r>
      <w:r w:rsidR="00590FFA" w:rsidRPr="00336CED">
        <w:rPr>
          <w:rFonts w:ascii="Times New Roman" w:hAnsi="Times New Roman"/>
          <w:sz w:val="24"/>
          <w:szCs w:val="24"/>
        </w:rPr>
        <w:t xml:space="preserve">. </w:t>
      </w:r>
      <w:r w:rsidRPr="00336CED">
        <w:rPr>
          <w:rFonts w:ascii="Times New Roman" w:hAnsi="Times New Roman"/>
          <w:sz w:val="24"/>
          <w:szCs w:val="24"/>
        </w:rPr>
        <w:t xml:space="preserve">CM </w:t>
      </w:r>
      <w:r w:rsidR="00590FFA" w:rsidRPr="00336CED">
        <w:rPr>
          <w:rFonts w:ascii="Times New Roman" w:hAnsi="Times New Roman"/>
          <w:sz w:val="24"/>
          <w:szCs w:val="24"/>
        </w:rPr>
        <w:t>Indication of Anti-D immunoglobulin is/are:</w:t>
      </w:r>
    </w:p>
    <w:p w14:paraId="1FED1B6F" w14:textId="77777777" w:rsidR="00590FFA" w:rsidRPr="00336CED" w:rsidRDefault="00590FFA" w:rsidP="00201A65">
      <w:pPr>
        <w:pStyle w:val="Paragraphedeliste"/>
        <w:numPr>
          <w:ilvl w:val="0"/>
          <w:numId w:val="233"/>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Vaginal bleeding</w:t>
      </w:r>
    </w:p>
    <w:p w14:paraId="66422DB7" w14:textId="77777777" w:rsidR="00590FFA" w:rsidRPr="00336CED" w:rsidRDefault="00590FFA" w:rsidP="00201A65">
      <w:pPr>
        <w:pStyle w:val="Paragraphedeliste"/>
        <w:numPr>
          <w:ilvl w:val="0"/>
          <w:numId w:val="233"/>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ECV</w:t>
      </w:r>
    </w:p>
    <w:p w14:paraId="13E0AEC2" w14:textId="77777777" w:rsidR="00590FFA" w:rsidRPr="00336CED" w:rsidRDefault="00590FFA" w:rsidP="00201A65">
      <w:pPr>
        <w:pStyle w:val="Paragraphedeliste"/>
        <w:numPr>
          <w:ilvl w:val="0"/>
          <w:numId w:val="233"/>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Mid trimester abortion</w:t>
      </w:r>
    </w:p>
    <w:p w14:paraId="2D9D03D2" w14:textId="77777777" w:rsidR="00590FFA" w:rsidRPr="00336CED" w:rsidRDefault="00590FFA" w:rsidP="00201A65">
      <w:pPr>
        <w:pStyle w:val="Paragraphedeliste"/>
        <w:numPr>
          <w:ilvl w:val="0"/>
          <w:numId w:val="233"/>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After amniocentesis</w:t>
      </w:r>
    </w:p>
    <w:p w14:paraId="7BA863BB" w14:textId="77777777" w:rsidR="00336CED" w:rsidRDefault="00590FFA" w:rsidP="00201A65">
      <w:pPr>
        <w:pStyle w:val="Paragraphedeliste"/>
        <w:numPr>
          <w:ilvl w:val="0"/>
          <w:numId w:val="233"/>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 xml:space="preserve">Threatened preterm labour </w:t>
      </w:r>
    </w:p>
    <w:p w14:paraId="0606F1FA" w14:textId="77777777" w:rsidR="00590FFA" w:rsidRPr="00336CED" w:rsidRDefault="00336CED" w:rsidP="00201A65">
      <w:pPr>
        <w:pStyle w:val="Paragraphedeliste"/>
        <w:tabs>
          <w:tab w:val="left" w:pos="284"/>
        </w:tabs>
        <w:spacing w:after="0"/>
        <w:ind w:left="0"/>
        <w:rPr>
          <w:rFonts w:ascii="Times New Roman" w:hAnsi="Times New Roman"/>
          <w:sz w:val="24"/>
          <w:szCs w:val="24"/>
        </w:rPr>
      </w:pPr>
      <w:r w:rsidRPr="00336CED">
        <w:rPr>
          <w:rFonts w:ascii="Times New Roman" w:hAnsi="Times New Roman"/>
          <w:sz w:val="24"/>
          <w:szCs w:val="24"/>
        </w:rPr>
        <w:t xml:space="preserve">Correct answer:  </w:t>
      </w:r>
      <w:r w:rsidR="00082337">
        <w:rPr>
          <w:rFonts w:ascii="Times New Roman" w:hAnsi="Times New Roman"/>
          <w:sz w:val="24"/>
          <w:szCs w:val="24"/>
        </w:rPr>
        <w:t xml:space="preserve">a, b, c, d </w:t>
      </w:r>
    </w:p>
    <w:p w14:paraId="537DACCE" w14:textId="77777777" w:rsidR="00590FFA" w:rsidRPr="00336CED" w:rsidRDefault="00590FFA" w:rsidP="00201A65">
      <w:pPr>
        <w:spacing w:after="0"/>
        <w:rPr>
          <w:rFonts w:ascii="Times New Roman" w:hAnsi="Times New Roman"/>
          <w:sz w:val="24"/>
          <w:szCs w:val="24"/>
        </w:rPr>
      </w:pPr>
    </w:p>
    <w:p w14:paraId="175B4264" w14:textId="77777777" w:rsidR="00590FFA" w:rsidRPr="00336CED" w:rsidRDefault="000E3764" w:rsidP="00201A65">
      <w:pPr>
        <w:pStyle w:val="Paragraphedeliste"/>
        <w:spacing w:after="0"/>
        <w:ind w:left="0"/>
        <w:rPr>
          <w:rFonts w:ascii="Times New Roman" w:hAnsi="Times New Roman"/>
          <w:sz w:val="24"/>
          <w:szCs w:val="24"/>
        </w:rPr>
      </w:pPr>
      <w:r w:rsidRPr="00336CED">
        <w:rPr>
          <w:rFonts w:ascii="Times New Roman" w:hAnsi="Times New Roman"/>
          <w:sz w:val="24"/>
          <w:szCs w:val="24"/>
        </w:rPr>
        <w:t>489</w:t>
      </w:r>
      <w:r w:rsidR="00590FFA" w:rsidRPr="00336CED">
        <w:rPr>
          <w:rFonts w:ascii="Times New Roman" w:hAnsi="Times New Roman"/>
          <w:sz w:val="24"/>
          <w:szCs w:val="24"/>
        </w:rPr>
        <w:t xml:space="preserve">. </w:t>
      </w:r>
      <w:r w:rsidRPr="00336CED">
        <w:rPr>
          <w:rFonts w:ascii="Times New Roman" w:hAnsi="Times New Roman"/>
          <w:sz w:val="24"/>
          <w:szCs w:val="24"/>
        </w:rPr>
        <w:t xml:space="preserve">CM </w:t>
      </w:r>
      <w:r w:rsidR="00590FFA" w:rsidRPr="00336CED">
        <w:rPr>
          <w:rFonts w:ascii="Times New Roman" w:hAnsi="Times New Roman"/>
          <w:sz w:val="24"/>
          <w:szCs w:val="24"/>
        </w:rPr>
        <w:t>True about Anti-D postpartum prophylaxis:</w:t>
      </w:r>
    </w:p>
    <w:p w14:paraId="230EAADB" w14:textId="77777777" w:rsidR="00590FFA" w:rsidRPr="00336CED" w:rsidRDefault="00590FFA" w:rsidP="00201A65">
      <w:pPr>
        <w:pStyle w:val="Paragraphedeliste"/>
        <w:numPr>
          <w:ilvl w:val="0"/>
          <w:numId w:val="234"/>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Given to newborn within 72 hrs of birth</w:t>
      </w:r>
    </w:p>
    <w:p w14:paraId="04BD53B3" w14:textId="77777777" w:rsidR="00590FFA" w:rsidRPr="00336CED" w:rsidRDefault="00590FFA" w:rsidP="00201A65">
      <w:pPr>
        <w:pStyle w:val="Paragraphedeliste"/>
        <w:numPr>
          <w:ilvl w:val="0"/>
          <w:numId w:val="234"/>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Required when baby is Rh+ and mother Rh-</w:t>
      </w:r>
    </w:p>
    <w:p w14:paraId="6E40C015" w14:textId="77777777" w:rsidR="00590FFA" w:rsidRPr="00336CED" w:rsidRDefault="00590FFA" w:rsidP="00201A65">
      <w:pPr>
        <w:pStyle w:val="Paragraphedeliste"/>
        <w:numPr>
          <w:ilvl w:val="0"/>
          <w:numId w:val="234"/>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Can be helpful in ABO incompatibility</w:t>
      </w:r>
    </w:p>
    <w:p w14:paraId="4515DF76" w14:textId="77777777" w:rsidR="00590FFA" w:rsidRPr="00336CED" w:rsidRDefault="00590FFA" w:rsidP="00201A65">
      <w:pPr>
        <w:pStyle w:val="Paragraphedeliste"/>
        <w:numPr>
          <w:ilvl w:val="0"/>
          <w:numId w:val="234"/>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 xml:space="preserve">Not necessary if Anti-D was injected at 28 weeks </w:t>
      </w:r>
    </w:p>
    <w:p w14:paraId="732A9931" w14:textId="77777777" w:rsidR="00082337" w:rsidRDefault="00590FFA" w:rsidP="00201A65">
      <w:pPr>
        <w:pStyle w:val="Paragraphedeliste"/>
        <w:numPr>
          <w:ilvl w:val="0"/>
          <w:numId w:val="234"/>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 xml:space="preserve">Not indicated if umbilical cord was clamped more than 3 minutes after birth </w:t>
      </w:r>
    </w:p>
    <w:p w14:paraId="4443D926" w14:textId="77777777" w:rsidR="00590FFA" w:rsidRPr="00082337" w:rsidRDefault="00082337" w:rsidP="00201A65">
      <w:pPr>
        <w:pStyle w:val="Paragraphedeliste"/>
        <w:spacing w:after="0"/>
        <w:ind w:left="0"/>
        <w:rPr>
          <w:rFonts w:ascii="Times New Roman" w:hAnsi="Times New Roman"/>
          <w:sz w:val="24"/>
          <w:szCs w:val="24"/>
        </w:rPr>
      </w:pPr>
      <w:r w:rsidRPr="00082337">
        <w:rPr>
          <w:rFonts w:ascii="Times New Roman" w:hAnsi="Times New Roman"/>
          <w:sz w:val="24"/>
          <w:szCs w:val="24"/>
        </w:rPr>
        <w:t xml:space="preserve">Correct answer:  </w:t>
      </w:r>
      <w:r>
        <w:rPr>
          <w:rFonts w:ascii="Times New Roman" w:hAnsi="Times New Roman"/>
          <w:sz w:val="24"/>
          <w:szCs w:val="24"/>
        </w:rPr>
        <w:t xml:space="preserve">a, b </w:t>
      </w:r>
    </w:p>
    <w:p w14:paraId="79EE5374" w14:textId="77777777" w:rsidR="000E3764" w:rsidRPr="00336CED" w:rsidRDefault="000E3764" w:rsidP="00201A65">
      <w:pPr>
        <w:pStyle w:val="Paragraphedeliste"/>
        <w:spacing w:after="0"/>
        <w:ind w:left="0" w:firstLine="180"/>
        <w:rPr>
          <w:rFonts w:ascii="Times New Roman" w:hAnsi="Times New Roman"/>
          <w:sz w:val="24"/>
          <w:szCs w:val="24"/>
        </w:rPr>
      </w:pPr>
    </w:p>
    <w:p w14:paraId="47048260" w14:textId="77777777" w:rsidR="00590FFA" w:rsidRPr="00336CED" w:rsidRDefault="000E3764" w:rsidP="00201A65">
      <w:pPr>
        <w:pStyle w:val="Paragraphedeliste"/>
        <w:spacing w:after="0"/>
        <w:ind w:left="0"/>
        <w:rPr>
          <w:rFonts w:ascii="Times New Roman" w:hAnsi="Times New Roman"/>
          <w:sz w:val="24"/>
          <w:szCs w:val="24"/>
        </w:rPr>
      </w:pPr>
      <w:r w:rsidRPr="00336CED">
        <w:rPr>
          <w:rFonts w:ascii="Times New Roman" w:hAnsi="Times New Roman"/>
          <w:sz w:val="24"/>
          <w:szCs w:val="24"/>
        </w:rPr>
        <w:t>4</w:t>
      </w:r>
      <w:r w:rsidR="00590FFA" w:rsidRPr="00336CED">
        <w:rPr>
          <w:rFonts w:ascii="Times New Roman" w:hAnsi="Times New Roman"/>
          <w:sz w:val="24"/>
          <w:szCs w:val="24"/>
        </w:rPr>
        <w:t>9</w:t>
      </w:r>
      <w:r w:rsidRPr="00336CED">
        <w:rPr>
          <w:rFonts w:ascii="Times New Roman" w:hAnsi="Times New Roman"/>
          <w:sz w:val="24"/>
          <w:szCs w:val="24"/>
        </w:rPr>
        <w:t>0</w:t>
      </w:r>
      <w:r w:rsidR="00590FFA" w:rsidRPr="00336CED">
        <w:rPr>
          <w:rFonts w:ascii="Times New Roman" w:hAnsi="Times New Roman"/>
          <w:sz w:val="24"/>
          <w:szCs w:val="24"/>
        </w:rPr>
        <w:t xml:space="preserve">. </w:t>
      </w:r>
      <w:r w:rsidRPr="00336CED">
        <w:rPr>
          <w:rFonts w:ascii="Times New Roman" w:hAnsi="Times New Roman"/>
          <w:sz w:val="24"/>
          <w:szCs w:val="24"/>
        </w:rPr>
        <w:t xml:space="preserve">CM </w:t>
      </w:r>
      <w:r w:rsidR="00590FFA" w:rsidRPr="00336CED">
        <w:rPr>
          <w:rFonts w:ascii="Times New Roman" w:hAnsi="Times New Roman"/>
          <w:sz w:val="24"/>
          <w:szCs w:val="24"/>
        </w:rPr>
        <w:t>Which are not the complications of Rh incompatibility:</w:t>
      </w:r>
    </w:p>
    <w:p w14:paraId="130A72D2" w14:textId="77777777" w:rsidR="00590FFA" w:rsidRPr="00336CED" w:rsidRDefault="00590FFA" w:rsidP="00201A65">
      <w:pPr>
        <w:pStyle w:val="Paragraphedeliste"/>
        <w:numPr>
          <w:ilvl w:val="0"/>
          <w:numId w:val="235"/>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 xml:space="preserve">Fetal hydrops </w:t>
      </w:r>
    </w:p>
    <w:p w14:paraId="12E3A2E1" w14:textId="77777777" w:rsidR="00590FFA" w:rsidRPr="00336CED" w:rsidRDefault="00590FFA" w:rsidP="00201A65">
      <w:pPr>
        <w:pStyle w:val="Paragraphedeliste"/>
        <w:numPr>
          <w:ilvl w:val="0"/>
          <w:numId w:val="235"/>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PPH</w:t>
      </w:r>
    </w:p>
    <w:p w14:paraId="41EC5B3E" w14:textId="77777777" w:rsidR="00590FFA" w:rsidRPr="00336CED" w:rsidRDefault="00590FFA" w:rsidP="00201A65">
      <w:pPr>
        <w:pStyle w:val="Paragraphedeliste"/>
        <w:numPr>
          <w:ilvl w:val="0"/>
          <w:numId w:val="235"/>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Oligohydramnios</w:t>
      </w:r>
    </w:p>
    <w:p w14:paraId="23753AA2" w14:textId="77777777" w:rsidR="00590FFA" w:rsidRPr="00336CED" w:rsidRDefault="00590FFA" w:rsidP="00201A65">
      <w:pPr>
        <w:pStyle w:val="Paragraphedeliste"/>
        <w:numPr>
          <w:ilvl w:val="0"/>
          <w:numId w:val="235"/>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Pregnancy induced hypertension</w:t>
      </w:r>
    </w:p>
    <w:p w14:paraId="63571BE9" w14:textId="77777777" w:rsidR="00590FFA" w:rsidRPr="00336CED" w:rsidRDefault="00590FFA" w:rsidP="00201A65">
      <w:pPr>
        <w:pStyle w:val="Paragraphedeliste"/>
        <w:numPr>
          <w:ilvl w:val="0"/>
          <w:numId w:val="235"/>
        </w:numPr>
        <w:tabs>
          <w:tab w:val="left" w:pos="284"/>
        </w:tabs>
        <w:spacing w:after="0"/>
        <w:ind w:left="0" w:firstLine="0"/>
        <w:rPr>
          <w:rFonts w:ascii="Times New Roman" w:hAnsi="Times New Roman"/>
          <w:sz w:val="24"/>
          <w:szCs w:val="24"/>
        </w:rPr>
      </w:pPr>
      <w:r w:rsidRPr="00336CED">
        <w:rPr>
          <w:rFonts w:ascii="Times New Roman" w:hAnsi="Times New Roman"/>
          <w:sz w:val="24"/>
          <w:szCs w:val="24"/>
          <w:lang w:val="en"/>
        </w:rPr>
        <w:t xml:space="preserve">Fetal anemia </w:t>
      </w:r>
    </w:p>
    <w:p w14:paraId="1FD6A94A" w14:textId="77777777" w:rsidR="00082337" w:rsidRDefault="00082337" w:rsidP="00201A65">
      <w:pPr>
        <w:pStyle w:val="Paragraphedeliste"/>
        <w:spacing w:after="0"/>
        <w:ind w:left="0"/>
        <w:rPr>
          <w:rFonts w:ascii="Times New Roman" w:hAnsi="Times New Roman"/>
          <w:sz w:val="24"/>
          <w:szCs w:val="24"/>
        </w:rPr>
      </w:pPr>
      <w:r w:rsidRPr="00B8135C">
        <w:rPr>
          <w:rFonts w:ascii="Times New Roman" w:hAnsi="Times New Roman"/>
          <w:sz w:val="24"/>
          <w:szCs w:val="24"/>
        </w:rPr>
        <w:t xml:space="preserve">Correct answer:  </w:t>
      </w:r>
      <w:r w:rsidR="00590FFA" w:rsidRPr="00336CED">
        <w:rPr>
          <w:rFonts w:ascii="Times New Roman" w:hAnsi="Times New Roman"/>
          <w:sz w:val="24"/>
          <w:szCs w:val="24"/>
        </w:rPr>
        <w:t>b, c, d</w:t>
      </w:r>
    </w:p>
    <w:p w14:paraId="09294817" w14:textId="77777777" w:rsidR="00082337" w:rsidRPr="00336CED" w:rsidRDefault="00082337" w:rsidP="00201A65">
      <w:pPr>
        <w:pStyle w:val="Paragraphedeliste"/>
        <w:spacing w:after="0"/>
        <w:ind w:left="0"/>
        <w:rPr>
          <w:rFonts w:ascii="Times New Roman" w:hAnsi="Times New Roman"/>
          <w:sz w:val="24"/>
          <w:szCs w:val="24"/>
        </w:rPr>
      </w:pPr>
    </w:p>
    <w:p w14:paraId="0FBF436B" w14:textId="77777777" w:rsidR="00590FFA" w:rsidRPr="00336CED" w:rsidRDefault="000E3764" w:rsidP="00201A65">
      <w:pPr>
        <w:pStyle w:val="Paragraphedeliste"/>
        <w:spacing w:after="0"/>
        <w:ind w:left="0"/>
        <w:rPr>
          <w:rFonts w:ascii="Times New Roman" w:hAnsi="Times New Roman"/>
          <w:sz w:val="24"/>
          <w:szCs w:val="24"/>
        </w:rPr>
      </w:pPr>
      <w:r w:rsidRPr="00336CED">
        <w:rPr>
          <w:rFonts w:ascii="Times New Roman" w:hAnsi="Times New Roman"/>
          <w:sz w:val="24"/>
          <w:szCs w:val="24"/>
        </w:rPr>
        <w:t>491</w:t>
      </w:r>
      <w:r w:rsidR="00590FFA" w:rsidRPr="00336CED">
        <w:rPr>
          <w:rFonts w:ascii="Times New Roman" w:hAnsi="Times New Roman"/>
          <w:sz w:val="24"/>
          <w:szCs w:val="24"/>
        </w:rPr>
        <w:t xml:space="preserve">. </w:t>
      </w:r>
      <w:r w:rsidRPr="00336CED">
        <w:rPr>
          <w:rFonts w:ascii="Times New Roman" w:hAnsi="Times New Roman"/>
          <w:sz w:val="24"/>
          <w:szCs w:val="24"/>
        </w:rPr>
        <w:t xml:space="preserve">CM </w:t>
      </w:r>
      <w:r w:rsidR="00590FFA" w:rsidRPr="00336CED">
        <w:rPr>
          <w:rFonts w:ascii="Times New Roman" w:hAnsi="Times New Roman"/>
          <w:sz w:val="24"/>
          <w:szCs w:val="24"/>
        </w:rPr>
        <w:t>Mother’s blood group is Rh-ve. Indirect Coomb’s is +ve. The following will be seen in baby:</w:t>
      </w:r>
    </w:p>
    <w:p w14:paraId="378A2807" w14:textId="77777777" w:rsidR="00590FFA" w:rsidRPr="00336CED" w:rsidRDefault="00590FFA" w:rsidP="00201A65">
      <w:pPr>
        <w:pStyle w:val="Paragraphedeliste"/>
        <w:numPr>
          <w:ilvl w:val="0"/>
          <w:numId w:val="236"/>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Anemia</w:t>
      </w:r>
    </w:p>
    <w:p w14:paraId="4A2E6B4F" w14:textId="77777777" w:rsidR="00590FFA" w:rsidRPr="00336CED" w:rsidRDefault="00590FFA" w:rsidP="00201A65">
      <w:pPr>
        <w:pStyle w:val="Paragraphedeliste"/>
        <w:numPr>
          <w:ilvl w:val="0"/>
          <w:numId w:val="236"/>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 xml:space="preserve">Abnormal umbilical artery waveform </w:t>
      </w:r>
    </w:p>
    <w:p w14:paraId="71D79C93" w14:textId="77777777" w:rsidR="00590FFA" w:rsidRPr="00336CED" w:rsidRDefault="00590FFA" w:rsidP="00201A65">
      <w:pPr>
        <w:pStyle w:val="Paragraphedeliste"/>
        <w:numPr>
          <w:ilvl w:val="0"/>
          <w:numId w:val="236"/>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Hydrops fetalis</w:t>
      </w:r>
    </w:p>
    <w:p w14:paraId="779E9C4D" w14:textId="77777777" w:rsidR="00590FFA" w:rsidRPr="00336CED" w:rsidRDefault="00590FFA" w:rsidP="00201A65">
      <w:pPr>
        <w:pStyle w:val="Paragraphedeliste"/>
        <w:numPr>
          <w:ilvl w:val="0"/>
          <w:numId w:val="236"/>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IUGR</w:t>
      </w:r>
    </w:p>
    <w:p w14:paraId="1ADF1B34" w14:textId="77777777" w:rsidR="00590FFA" w:rsidRPr="00336CED" w:rsidRDefault="00590FFA" w:rsidP="00201A65">
      <w:pPr>
        <w:pStyle w:val="Paragraphedeliste"/>
        <w:numPr>
          <w:ilvl w:val="0"/>
          <w:numId w:val="236"/>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 xml:space="preserve">Oligohydramnics </w:t>
      </w:r>
    </w:p>
    <w:p w14:paraId="7C235CA6" w14:textId="77777777" w:rsidR="000E3764" w:rsidRDefault="00082337" w:rsidP="00201A65">
      <w:pPr>
        <w:pStyle w:val="Paragraphedeliste"/>
        <w:spacing w:after="0"/>
        <w:ind w:left="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 xml:space="preserve">a, b </w:t>
      </w:r>
    </w:p>
    <w:p w14:paraId="73A6466F" w14:textId="77777777" w:rsidR="00082337" w:rsidRPr="00336CED" w:rsidRDefault="00082337" w:rsidP="00201A65">
      <w:pPr>
        <w:pStyle w:val="Paragraphedeliste"/>
        <w:spacing w:after="0"/>
        <w:ind w:left="0"/>
        <w:rPr>
          <w:rFonts w:ascii="Times New Roman" w:hAnsi="Times New Roman"/>
          <w:sz w:val="24"/>
          <w:szCs w:val="24"/>
        </w:rPr>
      </w:pPr>
    </w:p>
    <w:p w14:paraId="4CE91386" w14:textId="77777777" w:rsidR="00590FFA" w:rsidRPr="00336CED" w:rsidRDefault="000E3764" w:rsidP="00201A65">
      <w:pPr>
        <w:pStyle w:val="Paragraphedeliste"/>
        <w:numPr>
          <w:ilvl w:val="0"/>
          <w:numId w:val="241"/>
        </w:numPr>
        <w:spacing w:after="0"/>
        <w:ind w:left="0" w:firstLine="0"/>
        <w:rPr>
          <w:rFonts w:ascii="Times New Roman" w:hAnsi="Times New Roman"/>
          <w:sz w:val="24"/>
          <w:szCs w:val="24"/>
        </w:rPr>
      </w:pPr>
      <w:r w:rsidRPr="00336CED">
        <w:rPr>
          <w:rFonts w:ascii="Times New Roman" w:hAnsi="Times New Roman"/>
          <w:sz w:val="24"/>
          <w:szCs w:val="24"/>
        </w:rPr>
        <w:t>C</w:t>
      </w:r>
      <w:r w:rsidR="00030F7A" w:rsidRPr="00336CED">
        <w:rPr>
          <w:rFonts w:ascii="Times New Roman" w:hAnsi="Times New Roman"/>
          <w:sz w:val="24"/>
          <w:szCs w:val="24"/>
        </w:rPr>
        <w:t xml:space="preserve">S </w:t>
      </w:r>
      <w:r w:rsidR="00590FFA" w:rsidRPr="00336CED">
        <w:rPr>
          <w:rFonts w:ascii="Times New Roman" w:hAnsi="Times New Roman"/>
          <w:sz w:val="24"/>
          <w:szCs w:val="24"/>
        </w:rPr>
        <w:t>How is fetal blood differentiated from maternal blood:</w:t>
      </w:r>
    </w:p>
    <w:p w14:paraId="249ED79E" w14:textId="77777777" w:rsidR="00590FFA" w:rsidRPr="00336CED" w:rsidRDefault="00590FFA" w:rsidP="00201A65">
      <w:pPr>
        <w:pStyle w:val="Paragraphedeliste"/>
        <w:numPr>
          <w:ilvl w:val="0"/>
          <w:numId w:val="237"/>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Kleihauer test</w:t>
      </w:r>
    </w:p>
    <w:p w14:paraId="7CC29D5D" w14:textId="77777777" w:rsidR="00590FFA" w:rsidRPr="00336CED" w:rsidRDefault="00590FFA" w:rsidP="00201A65">
      <w:pPr>
        <w:pStyle w:val="Paragraphedeliste"/>
        <w:numPr>
          <w:ilvl w:val="0"/>
          <w:numId w:val="237"/>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Apt test</w:t>
      </w:r>
    </w:p>
    <w:p w14:paraId="511BF83D" w14:textId="77777777" w:rsidR="00590FFA" w:rsidRPr="00336CED" w:rsidRDefault="00590FFA" w:rsidP="00201A65">
      <w:pPr>
        <w:pStyle w:val="Paragraphedeliste"/>
        <w:numPr>
          <w:ilvl w:val="0"/>
          <w:numId w:val="237"/>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Bubble test</w:t>
      </w:r>
    </w:p>
    <w:p w14:paraId="390F14F3" w14:textId="77777777" w:rsidR="00590FFA" w:rsidRPr="00336CED" w:rsidRDefault="00590FFA" w:rsidP="00201A65">
      <w:pPr>
        <w:pStyle w:val="Paragraphedeliste"/>
        <w:numPr>
          <w:ilvl w:val="0"/>
          <w:numId w:val="237"/>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Lilly’s test</w:t>
      </w:r>
    </w:p>
    <w:p w14:paraId="12A3917C" w14:textId="77777777" w:rsidR="00030F7A" w:rsidRPr="00336CED" w:rsidRDefault="00590FFA" w:rsidP="00201A65">
      <w:pPr>
        <w:pStyle w:val="Paragraphedeliste"/>
        <w:numPr>
          <w:ilvl w:val="0"/>
          <w:numId w:val="237"/>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Coombs test</w:t>
      </w:r>
    </w:p>
    <w:p w14:paraId="28110868" w14:textId="77777777" w:rsidR="00590FFA" w:rsidRPr="00336CED" w:rsidRDefault="00082337" w:rsidP="00201A65">
      <w:pPr>
        <w:pStyle w:val="Paragraphedeliste"/>
        <w:spacing w:after="0"/>
        <w:ind w:left="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 xml:space="preserve">b </w:t>
      </w:r>
    </w:p>
    <w:p w14:paraId="307C46C3" w14:textId="77777777" w:rsidR="00030F7A" w:rsidRPr="00336CED" w:rsidRDefault="00030F7A" w:rsidP="00201A65">
      <w:pPr>
        <w:pStyle w:val="Paragraphedeliste"/>
        <w:spacing w:after="0"/>
        <w:ind w:left="0" w:firstLine="180"/>
        <w:rPr>
          <w:rFonts w:ascii="Times New Roman" w:hAnsi="Times New Roman"/>
          <w:sz w:val="24"/>
          <w:szCs w:val="24"/>
        </w:rPr>
      </w:pPr>
    </w:p>
    <w:p w14:paraId="2AB37D89" w14:textId="77777777" w:rsidR="00590FFA" w:rsidRPr="00336CED" w:rsidRDefault="00030F7A" w:rsidP="00201A65">
      <w:pPr>
        <w:pStyle w:val="Paragraphedeliste"/>
        <w:spacing w:after="0"/>
        <w:ind w:left="0"/>
        <w:rPr>
          <w:rFonts w:ascii="Times New Roman" w:hAnsi="Times New Roman"/>
          <w:sz w:val="24"/>
          <w:szCs w:val="24"/>
        </w:rPr>
      </w:pPr>
      <w:r w:rsidRPr="00336CED">
        <w:rPr>
          <w:rFonts w:ascii="Times New Roman" w:hAnsi="Times New Roman"/>
          <w:sz w:val="24"/>
          <w:szCs w:val="24"/>
        </w:rPr>
        <w:t>493</w:t>
      </w:r>
      <w:r w:rsidR="00590FFA" w:rsidRPr="00336CED">
        <w:rPr>
          <w:rFonts w:ascii="Times New Roman" w:hAnsi="Times New Roman"/>
          <w:sz w:val="24"/>
          <w:szCs w:val="24"/>
        </w:rPr>
        <w:t xml:space="preserve">.  </w:t>
      </w:r>
      <w:r w:rsidRPr="00336CED">
        <w:rPr>
          <w:rFonts w:ascii="Times New Roman" w:hAnsi="Times New Roman"/>
          <w:sz w:val="24"/>
          <w:szCs w:val="24"/>
        </w:rPr>
        <w:t xml:space="preserve">CS </w:t>
      </w:r>
      <w:r w:rsidR="00590FFA" w:rsidRPr="00336CED">
        <w:rPr>
          <w:rFonts w:ascii="Times New Roman" w:hAnsi="Times New Roman"/>
          <w:sz w:val="24"/>
          <w:szCs w:val="24"/>
        </w:rPr>
        <w:t>Feto maternal transfusion is detected by:</w:t>
      </w:r>
    </w:p>
    <w:p w14:paraId="42E3AA51" w14:textId="77777777" w:rsidR="00590FFA" w:rsidRPr="00336CED" w:rsidRDefault="00590FFA" w:rsidP="00201A65">
      <w:pPr>
        <w:pStyle w:val="Paragraphedeliste"/>
        <w:numPr>
          <w:ilvl w:val="0"/>
          <w:numId w:val="238"/>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Kleihauer test</w:t>
      </w:r>
    </w:p>
    <w:p w14:paraId="3309AC16" w14:textId="77777777" w:rsidR="00590FFA" w:rsidRPr="00336CED" w:rsidRDefault="00590FFA" w:rsidP="00201A65">
      <w:pPr>
        <w:pStyle w:val="Paragraphedeliste"/>
        <w:numPr>
          <w:ilvl w:val="0"/>
          <w:numId w:val="238"/>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Spectrophotometry</w:t>
      </w:r>
    </w:p>
    <w:p w14:paraId="151B867C" w14:textId="77777777" w:rsidR="00590FFA" w:rsidRPr="00336CED" w:rsidRDefault="00590FFA" w:rsidP="00201A65">
      <w:pPr>
        <w:pStyle w:val="Paragraphedeliste"/>
        <w:numPr>
          <w:ilvl w:val="0"/>
          <w:numId w:val="238"/>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Benzidine test</w:t>
      </w:r>
    </w:p>
    <w:p w14:paraId="5C030941" w14:textId="77777777" w:rsidR="00590FFA" w:rsidRPr="00336CED" w:rsidRDefault="00590FFA" w:rsidP="00201A65">
      <w:pPr>
        <w:pStyle w:val="Paragraphedeliste"/>
        <w:numPr>
          <w:ilvl w:val="0"/>
          <w:numId w:val="238"/>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None of the above</w:t>
      </w:r>
    </w:p>
    <w:p w14:paraId="7B86E404" w14:textId="77777777" w:rsidR="00590FFA" w:rsidRPr="00336CED" w:rsidRDefault="00590FFA" w:rsidP="00201A65">
      <w:pPr>
        <w:pStyle w:val="Paragraphedeliste"/>
        <w:numPr>
          <w:ilvl w:val="0"/>
          <w:numId w:val="238"/>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 xml:space="preserve">All variants </w:t>
      </w:r>
    </w:p>
    <w:p w14:paraId="00E672C1" w14:textId="77777777" w:rsidR="00590FFA" w:rsidRPr="00336CED" w:rsidRDefault="00082337" w:rsidP="00201A65">
      <w:pPr>
        <w:pStyle w:val="Paragraphedeliste"/>
        <w:spacing w:after="0"/>
        <w:ind w:left="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 xml:space="preserve">a </w:t>
      </w:r>
    </w:p>
    <w:p w14:paraId="23CD0EFC" w14:textId="77777777" w:rsidR="00030F7A" w:rsidRPr="00336CED" w:rsidRDefault="00030F7A" w:rsidP="00201A65">
      <w:pPr>
        <w:pStyle w:val="Paragraphedeliste"/>
        <w:spacing w:after="0"/>
        <w:ind w:left="0"/>
        <w:rPr>
          <w:rFonts w:ascii="Times New Roman" w:hAnsi="Times New Roman"/>
          <w:sz w:val="24"/>
          <w:szCs w:val="24"/>
        </w:rPr>
      </w:pPr>
    </w:p>
    <w:p w14:paraId="0CC4AE38" w14:textId="77777777" w:rsidR="00590FFA" w:rsidRPr="00336CED" w:rsidRDefault="00030F7A" w:rsidP="00201A65">
      <w:pPr>
        <w:pStyle w:val="Paragraphedeliste"/>
        <w:spacing w:after="0"/>
        <w:ind w:left="0"/>
        <w:rPr>
          <w:rFonts w:ascii="Times New Roman" w:hAnsi="Times New Roman"/>
          <w:sz w:val="24"/>
          <w:szCs w:val="24"/>
        </w:rPr>
      </w:pPr>
      <w:r w:rsidRPr="00336CED">
        <w:rPr>
          <w:rFonts w:ascii="Times New Roman" w:hAnsi="Times New Roman"/>
          <w:sz w:val="24"/>
          <w:szCs w:val="24"/>
        </w:rPr>
        <w:t>494</w:t>
      </w:r>
      <w:r w:rsidR="00590FFA" w:rsidRPr="00336CED">
        <w:rPr>
          <w:rFonts w:ascii="Times New Roman" w:hAnsi="Times New Roman"/>
          <w:sz w:val="24"/>
          <w:szCs w:val="24"/>
        </w:rPr>
        <w:t>. CS. The dose of anti D gamma globulin given after term of delivery for a Rh negative mother and Rh positive baby is:</w:t>
      </w:r>
    </w:p>
    <w:p w14:paraId="705C630F" w14:textId="77777777" w:rsidR="00590FFA" w:rsidRPr="00336CED" w:rsidRDefault="00590FFA" w:rsidP="00201A65">
      <w:pPr>
        <w:pStyle w:val="Paragraphedeliste"/>
        <w:numPr>
          <w:ilvl w:val="0"/>
          <w:numId w:val="239"/>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50 micro gram</w:t>
      </w:r>
    </w:p>
    <w:p w14:paraId="23512E4D" w14:textId="77777777" w:rsidR="00590FFA" w:rsidRPr="00336CED" w:rsidRDefault="00590FFA" w:rsidP="00201A65">
      <w:pPr>
        <w:pStyle w:val="Paragraphedeliste"/>
        <w:numPr>
          <w:ilvl w:val="0"/>
          <w:numId w:val="239"/>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200 micro gram</w:t>
      </w:r>
    </w:p>
    <w:p w14:paraId="7C69F4CB" w14:textId="77777777" w:rsidR="00590FFA" w:rsidRPr="00336CED" w:rsidRDefault="00590FFA" w:rsidP="00201A65">
      <w:pPr>
        <w:pStyle w:val="Paragraphedeliste"/>
        <w:numPr>
          <w:ilvl w:val="0"/>
          <w:numId w:val="239"/>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300 micro gram</w:t>
      </w:r>
    </w:p>
    <w:p w14:paraId="07E11220" w14:textId="77777777" w:rsidR="00590FFA" w:rsidRPr="00336CED" w:rsidRDefault="00590FFA" w:rsidP="00201A65">
      <w:pPr>
        <w:pStyle w:val="Paragraphedeliste"/>
        <w:numPr>
          <w:ilvl w:val="0"/>
          <w:numId w:val="239"/>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100 micro gram</w:t>
      </w:r>
    </w:p>
    <w:p w14:paraId="60810B32" w14:textId="77777777" w:rsidR="00590FFA" w:rsidRPr="00336CED" w:rsidRDefault="00590FFA" w:rsidP="00201A65">
      <w:pPr>
        <w:pStyle w:val="Paragraphedeliste"/>
        <w:numPr>
          <w:ilvl w:val="0"/>
          <w:numId w:val="239"/>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All of the above doses are incorrect</w:t>
      </w:r>
    </w:p>
    <w:p w14:paraId="5197787F" w14:textId="77777777" w:rsidR="00590FFA" w:rsidRPr="00336CED" w:rsidRDefault="00082337" w:rsidP="00201A65">
      <w:pPr>
        <w:pStyle w:val="Paragraphedeliste"/>
        <w:spacing w:after="0"/>
        <w:ind w:left="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c</w:t>
      </w:r>
    </w:p>
    <w:p w14:paraId="3AF6793A" w14:textId="77777777" w:rsidR="00590FFA" w:rsidRPr="00336CED" w:rsidRDefault="00590FFA" w:rsidP="00201A65">
      <w:pPr>
        <w:pStyle w:val="Paragraphedeliste"/>
        <w:spacing w:after="0"/>
        <w:ind w:left="0" w:firstLine="180"/>
        <w:rPr>
          <w:rFonts w:ascii="Times New Roman" w:hAnsi="Times New Roman"/>
          <w:sz w:val="24"/>
          <w:szCs w:val="24"/>
        </w:rPr>
      </w:pPr>
    </w:p>
    <w:p w14:paraId="1C957ECA" w14:textId="77777777" w:rsidR="00590FFA" w:rsidRPr="00336CED" w:rsidRDefault="00030F7A" w:rsidP="00201A65">
      <w:pPr>
        <w:pStyle w:val="Paragraphedeliste"/>
        <w:spacing w:after="0"/>
        <w:ind w:left="0"/>
        <w:rPr>
          <w:rFonts w:ascii="Times New Roman" w:hAnsi="Times New Roman"/>
          <w:sz w:val="24"/>
          <w:szCs w:val="24"/>
        </w:rPr>
      </w:pPr>
      <w:r w:rsidRPr="00336CED">
        <w:rPr>
          <w:rFonts w:ascii="Times New Roman" w:hAnsi="Times New Roman"/>
          <w:sz w:val="24"/>
          <w:szCs w:val="24"/>
        </w:rPr>
        <w:t>495</w:t>
      </w:r>
      <w:r w:rsidR="00590FFA" w:rsidRPr="00336CED">
        <w:rPr>
          <w:rFonts w:ascii="Times New Roman" w:hAnsi="Times New Roman"/>
          <w:sz w:val="24"/>
          <w:szCs w:val="24"/>
        </w:rPr>
        <w:t>. CS. Fetal consequences of Rh conflict are all except:</w:t>
      </w:r>
    </w:p>
    <w:p w14:paraId="2E2DC142" w14:textId="77777777" w:rsidR="00590FFA" w:rsidRPr="00336CED" w:rsidRDefault="00590FFA" w:rsidP="00201A65">
      <w:pPr>
        <w:pStyle w:val="Paragraphedeliste"/>
        <w:numPr>
          <w:ilvl w:val="0"/>
          <w:numId w:val="240"/>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Nonimmune hydrops fetalis</w:t>
      </w:r>
    </w:p>
    <w:p w14:paraId="2C5BCB75" w14:textId="77777777" w:rsidR="00590FFA" w:rsidRPr="00336CED" w:rsidRDefault="00590FFA" w:rsidP="00201A65">
      <w:pPr>
        <w:pStyle w:val="Paragraphedeliste"/>
        <w:numPr>
          <w:ilvl w:val="0"/>
          <w:numId w:val="240"/>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Icterus gravis neonatorum</w:t>
      </w:r>
    </w:p>
    <w:p w14:paraId="5899101C" w14:textId="77777777" w:rsidR="00590FFA" w:rsidRPr="00336CED" w:rsidRDefault="00590FFA" w:rsidP="00201A65">
      <w:pPr>
        <w:pStyle w:val="Paragraphedeliste"/>
        <w:numPr>
          <w:ilvl w:val="0"/>
          <w:numId w:val="240"/>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Congenital anemia of the newborn</w:t>
      </w:r>
    </w:p>
    <w:p w14:paraId="030BDC64" w14:textId="77777777" w:rsidR="00590FFA" w:rsidRPr="00336CED" w:rsidRDefault="00590FFA" w:rsidP="00201A65">
      <w:pPr>
        <w:pStyle w:val="Paragraphedeliste"/>
        <w:numPr>
          <w:ilvl w:val="0"/>
          <w:numId w:val="240"/>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Fetal death</w:t>
      </w:r>
    </w:p>
    <w:p w14:paraId="7912901D" w14:textId="77777777" w:rsidR="00590FFA" w:rsidRPr="00336CED" w:rsidRDefault="00590FFA" w:rsidP="00201A65">
      <w:pPr>
        <w:pStyle w:val="Paragraphedeliste"/>
        <w:numPr>
          <w:ilvl w:val="0"/>
          <w:numId w:val="240"/>
        </w:numPr>
        <w:tabs>
          <w:tab w:val="left" w:pos="284"/>
        </w:tabs>
        <w:spacing w:after="0"/>
        <w:ind w:left="0" w:firstLine="0"/>
        <w:rPr>
          <w:rFonts w:ascii="Times New Roman" w:hAnsi="Times New Roman"/>
          <w:sz w:val="24"/>
          <w:szCs w:val="24"/>
        </w:rPr>
      </w:pPr>
      <w:r w:rsidRPr="00336CED">
        <w:rPr>
          <w:rFonts w:ascii="Times New Roman" w:hAnsi="Times New Roman"/>
          <w:sz w:val="24"/>
          <w:szCs w:val="24"/>
        </w:rPr>
        <w:t>Immune hydrops fetalis</w:t>
      </w:r>
    </w:p>
    <w:p w14:paraId="582F93AF" w14:textId="77777777" w:rsidR="00590FFA" w:rsidRPr="00336CED" w:rsidRDefault="00082337" w:rsidP="00201A65">
      <w:pPr>
        <w:pStyle w:val="Paragraphedeliste"/>
        <w:spacing w:after="0"/>
        <w:ind w:left="0"/>
        <w:rPr>
          <w:rFonts w:ascii="Times New Roman" w:hAnsi="Times New Roman"/>
          <w:sz w:val="24"/>
          <w:szCs w:val="24"/>
        </w:rPr>
      </w:pPr>
      <w:r w:rsidRPr="00B8135C">
        <w:rPr>
          <w:rFonts w:ascii="Times New Roman" w:hAnsi="Times New Roman"/>
          <w:sz w:val="24"/>
          <w:szCs w:val="24"/>
        </w:rPr>
        <w:t xml:space="preserve">Correct answer:  </w:t>
      </w:r>
      <w:r>
        <w:rPr>
          <w:rFonts w:ascii="Times New Roman" w:hAnsi="Times New Roman"/>
          <w:sz w:val="24"/>
          <w:szCs w:val="24"/>
        </w:rPr>
        <w:t>a</w:t>
      </w:r>
    </w:p>
    <w:p w14:paraId="344187C0" w14:textId="77777777" w:rsidR="0003520B" w:rsidRPr="00336CED" w:rsidRDefault="0003520B" w:rsidP="00201A65">
      <w:pPr>
        <w:spacing w:after="0"/>
        <w:rPr>
          <w:rFonts w:ascii="Times New Roman" w:hAnsi="Times New Roman"/>
          <w:color w:val="10131A"/>
          <w:sz w:val="24"/>
          <w:szCs w:val="24"/>
          <w:lang w:val="it-IT"/>
        </w:rPr>
      </w:pPr>
    </w:p>
    <w:p w14:paraId="5101AF29"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496. CS Which of the following is the least likely physiological change in pregnancy:</w:t>
      </w:r>
    </w:p>
    <w:p w14:paraId="48A98CA3"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a. Increase of intravascular volume</w:t>
      </w:r>
    </w:p>
    <w:p w14:paraId="2B8533C4"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b. Increase in cardiac output</w:t>
      </w:r>
    </w:p>
    <w:p w14:paraId="301FA4EB"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c. Increase in stroke volume</w:t>
      </w:r>
    </w:p>
    <w:p w14:paraId="4906A67C"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d. Decrease in peripheral vascular resistance</w:t>
      </w:r>
    </w:p>
    <w:p w14:paraId="1F2DB818"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e. Increased BP</w:t>
      </w:r>
    </w:p>
    <w:p w14:paraId="37FC2A6A" w14:textId="77777777" w:rsidR="004E3822" w:rsidRPr="00336CED" w:rsidRDefault="00082337"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4E3822" w:rsidRPr="00336CED">
        <w:rPr>
          <w:rFonts w:ascii="Times New Roman" w:hAnsi="Times New Roman"/>
          <w:sz w:val="24"/>
          <w:szCs w:val="24"/>
        </w:rPr>
        <w:t>e</w:t>
      </w:r>
    </w:p>
    <w:p w14:paraId="5FF3F91A" w14:textId="77777777" w:rsidR="004E3822" w:rsidRPr="00336CED" w:rsidRDefault="004E3822" w:rsidP="00201A65">
      <w:pPr>
        <w:spacing w:after="0"/>
        <w:rPr>
          <w:rFonts w:ascii="Times New Roman" w:hAnsi="Times New Roman"/>
          <w:sz w:val="24"/>
          <w:szCs w:val="24"/>
        </w:rPr>
      </w:pPr>
    </w:p>
    <w:p w14:paraId="2DA8370F"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lastRenderedPageBreak/>
        <w:t xml:space="preserve">497. </w:t>
      </w:r>
      <w:r w:rsidR="001636CC" w:rsidRPr="00336CED">
        <w:rPr>
          <w:rFonts w:ascii="Times New Roman" w:hAnsi="Times New Roman"/>
          <w:sz w:val="24"/>
          <w:szCs w:val="24"/>
        </w:rPr>
        <w:t xml:space="preserve">CM </w:t>
      </w:r>
      <w:r w:rsidRPr="00336CED">
        <w:rPr>
          <w:rFonts w:ascii="Times New Roman" w:hAnsi="Times New Roman"/>
          <w:sz w:val="24"/>
          <w:szCs w:val="24"/>
        </w:rPr>
        <w:t>What are maternal physiological changes in pregnancy:</w:t>
      </w:r>
    </w:p>
    <w:p w14:paraId="29550168"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a. ↑ed cardiac output</w:t>
      </w:r>
    </w:p>
    <w:p w14:paraId="3D23CD25"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b. ↑ed tidal volume</w:t>
      </w:r>
    </w:p>
    <w:p w14:paraId="2181E088"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c. ↑ed vital capacity</w:t>
      </w:r>
    </w:p>
    <w:p w14:paraId="0E8F7DF4"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d. ↓ed fibrinogen</w:t>
      </w:r>
    </w:p>
    <w:p w14:paraId="31DFA420"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e. ↓ed plasma protein concentration</w:t>
      </w:r>
    </w:p>
    <w:p w14:paraId="6BA83916" w14:textId="77777777" w:rsidR="004E3822" w:rsidRPr="00336CED" w:rsidRDefault="00082337"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4E3822" w:rsidRPr="00336CED">
        <w:rPr>
          <w:rFonts w:ascii="Times New Roman" w:hAnsi="Times New Roman"/>
          <w:sz w:val="24"/>
          <w:szCs w:val="24"/>
        </w:rPr>
        <w:t>a,</w:t>
      </w:r>
      <w:r>
        <w:rPr>
          <w:rFonts w:ascii="Times New Roman" w:hAnsi="Times New Roman"/>
          <w:sz w:val="24"/>
          <w:szCs w:val="24"/>
        </w:rPr>
        <w:t xml:space="preserve"> </w:t>
      </w:r>
      <w:r w:rsidR="004E3822" w:rsidRPr="00336CED">
        <w:rPr>
          <w:rFonts w:ascii="Times New Roman" w:hAnsi="Times New Roman"/>
          <w:sz w:val="24"/>
          <w:szCs w:val="24"/>
        </w:rPr>
        <w:t>b,</w:t>
      </w:r>
      <w:r>
        <w:rPr>
          <w:rFonts w:ascii="Times New Roman" w:hAnsi="Times New Roman"/>
          <w:sz w:val="24"/>
          <w:szCs w:val="24"/>
        </w:rPr>
        <w:t xml:space="preserve"> </w:t>
      </w:r>
      <w:r w:rsidR="004E3822" w:rsidRPr="00336CED">
        <w:rPr>
          <w:rFonts w:ascii="Times New Roman" w:hAnsi="Times New Roman"/>
          <w:sz w:val="24"/>
          <w:szCs w:val="24"/>
        </w:rPr>
        <w:t>e</w:t>
      </w:r>
    </w:p>
    <w:p w14:paraId="2FA2FC8D" w14:textId="77777777" w:rsidR="0003520B" w:rsidRPr="00336CED" w:rsidRDefault="0003520B" w:rsidP="00201A65">
      <w:pPr>
        <w:spacing w:after="0"/>
        <w:rPr>
          <w:rFonts w:ascii="Times New Roman" w:hAnsi="Times New Roman"/>
          <w:sz w:val="24"/>
          <w:szCs w:val="24"/>
        </w:rPr>
      </w:pPr>
    </w:p>
    <w:p w14:paraId="1ABF74EE" w14:textId="77777777" w:rsidR="004E3822" w:rsidRPr="00336CED" w:rsidRDefault="001636CC" w:rsidP="00201A65">
      <w:pPr>
        <w:spacing w:after="0"/>
        <w:rPr>
          <w:rFonts w:ascii="Times New Roman" w:hAnsi="Times New Roman"/>
          <w:sz w:val="24"/>
          <w:szCs w:val="24"/>
        </w:rPr>
      </w:pPr>
      <w:r w:rsidRPr="00336CED">
        <w:rPr>
          <w:rFonts w:ascii="Times New Roman" w:hAnsi="Times New Roman"/>
          <w:sz w:val="24"/>
          <w:szCs w:val="24"/>
        </w:rPr>
        <w:t>49</w:t>
      </w:r>
      <w:r w:rsidR="004E3822" w:rsidRPr="00336CED">
        <w:rPr>
          <w:rFonts w:ascii="Times New Roman" w:hAnsi="Times New Roman"/>
          <w:sz w:val="24"/>
          <w:szCs w:val="24"/>
        </w:rPr>
        <w:t>8.</w:t>
      </w:r>
      <w:r w:rsidRPr="00336CED">
        <w:rPr>
          <w:rFonts w:ascii="Times New Roman" w:hAnsi="Times New Roman"/>
          <w:sz w:val="24"/>
          <w:szCs w:val="24"/>
        </w:rPr>
        <w:t xml:space="preserve"> CM T</w:t>
      </w:r>
      <w:r w:rsidR="004E3822" w:rsidRPr="00336CED">
        <w:rPr>
          <w:rFonts w:ascii="Times New Roman" w:hAnsi="Times New Roman"/>
          <w:sz w:val="24"/>
          <w:szCs w:val="24"/>
        </w:rPr>
        <w:t>he following are seen in normal pregnancy EXCEPT:</w:t>
      </w:r>
    </w:p>
    <w:p w14:paraId="3DF5A1C8"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a. Increased stroke volume</w:t>
      </w:r>
    </w:p>
    <w:p w14:paraId="134C4EE6"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b. Increased cardiac output</w:t>
      </w:r>
    </w:p>
    <w:p w14:paraId="717B8DD7"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c. Increased intravascular volume</w:t>
      </w:r>
    </w:p>
    <w:p w14:paraId="2BFD6B77"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d. Increased peripheral vascular resistance</w:t>
      </w:r>
    </w:p>
    <w:p w14:paraId="34107F89"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e. Increased diastolic BP</w:t>
      </w:r>
    </w:p>
    <w:p w14:paraId="77F9734C" w14:textId="77777777" w:rsidR="004E3822" w:rsidRPr="00336CED" w:rsidRDefault="00082337"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4E3822" w:rsidRPr="00336CED">
        <w:rPr>
          <w:rFonts w:ascii="Times New Roman" w:hAnsi="Times New Roman"/>
          <w:sz w:val="24"/>
          <w:szCs w:val="24"/>
        </w:rPr>
        <w:t>d,</w:t>
      </w:r>
      <w:r>
        <w:rPr>
          <w:rFonts w:ascii="Times New Roman" w:hAnsi="Times New Roman"/>
          <w:sz w:val="24"/>
          <w:szCs w:val="24"/>
        </w:rPr>
        <w:t xml:space="preserve"> </w:t>
      </w:r>
      <w:r w:rsidR="004E3822" w:rsidRPr="00336CED">
        <w:rPr>
          <w:rFonts w:ascii="Times New Roman" w:hAnsi="Times New Roman"/>
          <w:sz w:val="24"/>
          <w:szCs w:val="24"/>
        </w:rPr>
        <w:t>e</w:t>
      </w:r>
    </w:p>
    <w:p w14:paraId="37C92438" w14:textId="77777777" w:rsidR="004E3822" w:rsidRPr="00336CED" w:rsidRDefault="004E3822" w:rsidP="00201A65">
      <w:pPr>
        <w:spacing w:after="0"/>
        <w:rPr>
          <w:rFonts w:ascii="Times New Roman" w:hAnsi="Times New Roman"/>
          <w:sz w:val="24"/>
          <w:szCs w:val="24"/>
        </w:rPr>
      </w:pPr>
    </w:p>
    <w:p w14:paraId="3A7F4AB1" w14:textId="77777777" w:rsidR="004E3822" w:rsidRPr="00336CED" w:rsidRDefault="001636CC" w:rsidP="00201A65">
      <w:pPr>
        <w:spacing w:after="0"/>
        <w:rPr>
          <w:rFonts w:ascii="Times New Roman" w:hAnsi="Times New Roman"/>
          <w:sz w:val="24"/>
          <w:szCs w:val="24"/>
        </w:rPr>
      </w:pPr>
      <w:r w:rsidRPr="00336CED">
        <w:rPr>
          <w:rFonts w:ascii="Times New Roman" w:hAnsi="Times New Roman"/>
          <w:sz w:val="24"/>
          <w:szCs w:val="24"/>
        </w:rPr>
        <w:t>499</w:t>
      </w:r>
      <w:r w:rsidR="004E3822" w:rsidRPr="00336CED">
        <w:rPr>
          <w:rFonts w:ascii="Times New Roman" w:hAnsi="Times New Roman"/>
          <w:sz w:val="24"/>
          <w:szCs w:val="24"/>
        </w:rPr>
        <w:t>.</w:t>
      </w:r>
      <w:r w:rsidRPr="00336CED">
        <w:rPr>
          <w:rFonts w:ascii="Times New Roman" w:hAnsi="Times New Roman"/>
          <w:sz w:val="24"/>
          <w:szCs w:val="24"/>
        </w:rPr>
        <w:t xml:space="preserve"> CS </w:t>
      </w:r>
      <w:r w:rsidR="004E3822" w:rsidRPr="00336CED">
        <w:rPr>
          <w:rFonts w:ascii="Times New Roman" w:hAnsi="Times New Roman"/>
          <w:sz w:val="24"/>
          <w:szCs w:val="24"/>
        </w:rPr>
        <w:t>All of the following statements are true except:</w:t>
      </w:r>
    </w:p>
    <w:p w14:paraId="406133AE"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a. Oxytocin sensitivity is increased during delivery</w:t>
      </w:r>
    </w:p>
    <w:p w14:paraId="6C0869B5"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b. Prostaglandins may be given for inducing abortion during II</w:t>
      </w:r>
      <w:r w:rsidRPr="00336CED">
        <w:rPr>
          <w:rFonts w:ascii="Times New Roman" w:hAnsi="Times New Roman"/>
          <w:sz w:val="24"/>
          <w:szCs w:val="24"/>
          <w:vertAlign w:val="superscript"/>
        </w:rPr>
        <w:t xml:space="preserve">nd </w:t>
      </w:r>
      <w:r w:rsidRPr="00336CED">
        <w:rPr>
          <w:rFonts w:ascii="Times New Roman" w:hAnsi="Times New Roman"/>
          <w:sz w:val="24"/>
          <w:szCs w:val="24"/>
        </w:rPr>
        <w:t>trimester</w:t>
      </w:r>
    </w:p>
    <w:p w14:paraId="19CC3A3E"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c. In lactating woman breast stimulation enhances oxytocin release</w:t>
      </w:r>
    </w:p>
    <w:p w14:paraId="4AE32F2B"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d. Oxytocin is used for inducing abortion in I</w:t>
      </w:r>
      <w:r w:rsidRPr="00336CED">
        <w:rPr>
          <w:rFonts w:ascii="Times New Roman" w:hAnsi="Times New Roman"/>
          <w:sz w:val="24"/>
          <w:szCs w:val="24"/>
          <w:vertAlign w:val="superscript"/>
        </w:rPr>
        <w:t>st</w:t>
      </w:r>
      <w:r w:rsidRPr="00336CED">
        <w:rPr>
          <w:rFonts w:ascii="Times New Roman" w:hAnsi="Times New Roman"/>
          <w:sz w:val="24"/>
          <w:szCs w:val="24"/>
        </w:rPr>
        <w:t xml:space="preserve"> trimester</w:t>
      </w:r>
    </w:p>
    <w:p w14:paraId="08956BE0" w14:textId="77777777" w:rsidR="004E3822" w:rsidRPr="00336CED" w:rsidRDefault="004E3822" w:rsidP="00201A65">
      <w:pPr>
        <w:spacing w:after="0"/>
        <w:rPr>
          <w:rFonts w:ascii="Times New Roman" w:hAnsi="Times New Roman"/>
          <w:sz w:val="24"/>
          <w:szCs w:val="24"/>
        </w:rPr>
      </w:pPr>
      <w:r w:rsidRPr="00336CED">
        <w:rPr>
          <w:rFonts w:ascii="Times New Roman" w:hAnsi="Times New Roman"/>
          <w:sz w:val="24"/>
          <w:szCs w:val="24"/>
        </w:rPr>
        <w:t>e. Prostaglandins may be given for inducing abortion during I</w:t>
      </w:r>
      <w:r w:rsidRPr="00336CED">
        <w:rPr>
          <w:rFonts w:ascii="Times New Roman" w:hAnsi="Times New Roman"/>
          <w:sz w:val="24"/>
          <w:szCs w:val="24"/>
          <w:vertAlign w:val="superscript"/>
        </w:rPr>
        <w:t xml:space="preserve">st </w:t>
      </w:r>
      <w:r w:rsidRPr="00336CED">
        <w:rPr>
          <w:rFonts w:ascii="Times New Roman" w:hAnsi="Times New Roman"/>
          <w:sz w:val="24"/>
          <w:szCs w:val="24"/>
        </w:rPr>
        <w:t>trimester</w:t>
      </w:r>
    </w:p>
    <w:p w14:paraId="67582F63" w14:textId="77777777" w:rsidR="004E3822" w:rsidRPr="00336CED" w:rsidRDefault="00082337"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4E3822" w:rsidRPr="00336CED">
        <w:rPr>
          <w:rFonts w:ascii="Times New Roman" w:hAnsi="Times New Roman"/>
          <w:sz w:val="24"/>
          <w:szCs w:val="24"/>
        </w:rPr>
        <w:t>d</w:t>
      </w:r>
    </w:p>
    <w:p w14:paraId="3D1EDFF4" w14:textId="77777777" w:rsidR="004E3822" w:rsidRPr="00336CED" w:rsidRDefault="004E3822" w:rsidP="00201A65">
      <w:pPr>
        <w:spacing w:after="0"/>
        <w:rPr>
          <w:rFonts w:ascii="Times New Roman" w:hAnsi="Times New Roman"/>
          <w:sz w:val="24"/>
          <w:szCs w:val="24"/>
        </w:rPr>
      </w:pPr>
    </w:p>
    <w:p w14:paraId="64825833" w14:textId="77777777" w:rsidR="001636CC" w:rsidRPr="00336CED" w:rsidRDefault="001636CC" w:rsidP="00201A65">
      <w:pPr>
        <w:spacing w:after="0"/>
        <w:rPr>
          <w:rFonts w:ascii="Times New Roman" w:hAnsi="Times New Roman"/>
          <w:sz w:val="24"/>
          <w:szCs w:val="24"/>
        </w:rPr>
      </w:pPr>
      <w:r w:rsidRPr="00336CED">
        <w:rPr>
          <w:rFonts w:ascii="Times New Roman" w:hAnsi="Times New Roman"/>
          <w:sz w:val="24"/>
          <w:szCs w:val="24"/>
        </w:rPr>
        <w:t>500. CS Full term primigravida, complains of faintness on lying down and feels well when turns to side or in sitting position. This is due to:</w:t>
      </w:r>
    </w:p>
    <w:p w14:paraId="777E7E15" w14:textId="77777777" w:rsidR="001636CC" w:rsidRPr="00336CED" w:rsidRDefault="001636CC" w:rsidP="00201A65">
      <w:pPr>
        <w:spacing w:after="0"/>
        <w:rPr>
          <w:rFonts w:ascii="Times New Roman" w:hAnsi="Times New Roman"/>
          <w:sz w:val="24"/>
          <w:szCs w:val="24"/>
        </w:rPr>
      </w:pPr>
      <w:r w:rsidRPr="00336CED">
        <w:rPr>
          <w:rFonts w:ascii="Times New Roman" w:hAnsi="Times New Roman"/>
          <w:sz w:val="24"/>
          <w:szCs w:val="24"/>
        </w:rPr>
        <w:t xml:space="preserve">a. </w:t>
      </w:r>
      <w:r w:rsidR="00082337">
        <w:rPr>
          <w:rFonts w:ascii="Times New Roman" w:hAnsi="Times New Roman"/>
          <w:sz w:val="24"/>
          <w:szCs w:val="24"/>
        </w:rPr>
        <w:t>i</w:t>
      </w:r>
      <w:r w:rsidRPr="00336CED">
        <w:rPr>
          <w:rFonts w:ascii="Times New Roman" w:hAnsi="Times New Roman"/>
          <w:sz w:val="24"/>
          <w:szCs w:val="24"/>
        </w:rPr>
        <w:t>ncreased abdominal pressure</w:t>
      </w:r>
    </w:p>
    <w:p w14:paraId="4AB7D880" w14:textId="77777777" w:rsidR="001636CC" w:rsidRPr="00336CED" w:rsidRDefault="001636CC" w:rsidP="00201A65">
      <w:pPr>
        <w:spacing w:after="0"/>
        <w:rPr>
          <w:rFonts w:ascii="Times New Roman" w:hAnsi="Times New Roman"/>
          <w:sz w:val="24"/>
          <w:szCs w:val="24"/>
        </w:rPr>
      </w:pPr>
      <w:r w:rsidRPr="00336CED">
        <w:rPr>
          <w:rFonts w:ascii="Times New Roman" w:hAnsi="Times New Roman"/>
          <w:sz w:val="24"/>
          <w:szCs w:val="24"/>
        </w:rPr>
        <w:t xml:space="preserve">b. </w:t>
      </w:r>
      <w:r w:rsidR="00082337">
        <w:rPr>
          <w:rFonts w:ascii="Times New Roman" w:hAnsi="Times New Roman"/>
          <w:sz w:val="24"/>
          <w:szCs w:val="24"/>
        </w:rPr>
        <w:t>i</w:t>
      </w:r>
      <w:r w:rsidRPr="00336CED">
        <w:rPr>
          <w:rFonts w:ascii="Times New Roman" w:hAnsi="Times New Roman"/>
          <w:sz w:val="24"/>
          <w:szCs w:val="24"/>
        </w:rPr>
        <w:t>nferior Vena Cava compression</w:t>
      </w:r>
    </w:p>
    <w:p w14:paraId="09F97D7F" w14:textId="77777777" w:rsidR="001636CC" w:rsidRPr="00336CED" w:rsidRDefault="001636CC" w:rsidP="00201A65">
      <w:pPr>
        <w:spacing w:after="0"/>
        <w:rPr>
          <w:rFonts w:ascii="Times New Roman" w:hAnsi="Times New Roman"/>
          <w:sz w:val="24"/>
          <w:szCs w:val="24"/>
        </w:rPr>
      </w:pPr>
      <w:r w:rsidRPr="00336CED">
        <w:rPr>
          <w:rFonts w:ascii="Times New Roman" w:hAnsi="Times New Roman"/>
          <w:sz w:val="24"/>
          <w:szCs w:val="24"/>
        </w:rPr>
        <w:t xml:space="preserve">c. </w:t>
      </w:r>
      <w:r w:rsidR="00082337">
        <w:rPr>
          <w:rFonts w:ascii="Times New Roman" w:hAnsi="Times New Roman"/>
          <w:sz w:val="24"/>
          <w:szCs w:val="24"/>
        </w:rPr>
        <w:t>i</w:t>
      </w:r>
      <w:r w:rsidRPr="00336CED">
        <w:rPr>
          <w:rFonts w:ascii="Times New Roman" w:hAnsi="Times New Roman"/>
          <w:sz w:val="24"/>
          <w:szCs w:val="24"/>
        </w:rPr>
        <w:t>ncreased intracranial pressure</w:t>
      </w:r>
    </w:p>
    <w:p w14:paraId="43502031" w14:textId="77777777" w:rsidR="001636CC" w:rsidRPr="00336CED" w:rsidRDefault="001636CC" w:rsidP="00201A65">
      <w:pPr>
        <w:spacing w:after="0"/>
        <w:rPr>
          <w:rFonts w:ascii="Times New Roman" w:hAnsi="Times New Roman"/>
          <w:sz w:val="24"/>
          <w:szCs w:val="24"/>
        </w:rPr>
      </w:pPr>
      <w:r w:rsidRPr="00336CED">
        <w:rPr>
          <w:rFonts w:ascii="Times New Roman" w:hAnsi="Times New Roman"/>
          <w:sz w:val="24"/>
          <w:szCs w:val="24"/>
        </w:rPr>
        <w:t xml:space="preserve">d. </w:t>
      </w:r>
      <w:r w:rsidR="00082337">
        <w:rPr>
          <w:rFonts w:ascii="Times New Roman" w:hAnsi="Times New Roman"/>
          <w:sz w:val="24"/>
          <w:szCs w:val="24"/>
        </w:rPr>
        <w:t>a</w:t>
      </w:r>
      <w:r w:rsidRPr="00336CED">
        <w:rPr>
          <w:rFonts w:ascii="Times New Roman" w:hAnsi="Times New Roman"/>
          <w:sz w:val="24"/>
          <w:szCs w:val="24"/>
        </w:rPr>
        <w:t>fter heavy lunch</w:t>
      </w:r>
    </w:p>
    <w:p w14:paraId="73EFD456" w14:textId="77777777" w:rsidR="001636CC" w:rsidRPr="00336CED" w:rsidRDefault="001636CC" w:rsidP="00201A65">
      <w:pPr>
        <w:spacing w:after="0"/>
        <w:rPr>
          <w:rFonts w:ascii="Times New Roman" w:hAnsi="Times New Roman"/>
          <w:sz w:val="24"/>
          <w:szCs w:val="24"/>
        </w:rPr>
      </w:pPr>
      <w:r w:rsidRPr="00336CED">
        <w:rPr>
          <w:rFonts w:ascii="Times New Roman" w:hAnsi="Times New Roman"/>
          <w:sz w:val="24"/>
          <w:szCs w:val="24"/>
        </w:rPr>
        <w:t>e.</w:t>
      </w:r>
      <w:r w:rsidR="00082337">
        <w:rPr>
          <w:rFonts w:ascii="Times New Roman" w:hAnsi="Times New Roman"/>
          <w:sz w:val="24"/>
          <w:szCs w:val="24"/>
        </w:rPr>
        <w:t xml:space="preserve"> d</w:t>
      </w:r>
      <w:r w:rsidRPr="00336CED">
        <w:rPr>
          <w:rFonts w:ascii="Times New Roman" w:hAnsi="Times New Roman"/>
          <w:sz w:val="24"/>
          <w:szCs w:val="24"/>
        </w:rPr>
        <w:t>ecreased abdominal pressure</w:t>
      </w:r>
    </w:p>
    <w:p w14:paraId="52B1CD98" w14:textId="77777777" w:rsidR="001636CC" w:rsidRPr="00336CED" w:rsidRDefault="00082337" w:rsidP="00201A65">
      <w:pPr>
        <w:spacing w:after="0"/>
        <w:rPr>
          <w:rFonts w:ascii="Times New Roman" w:hAnsi="Times New Roman"/>
          <w:sz w:val="24"/>
          <w:szCs w:val="24"/>
        </w:rPr>
      </w:pPr>
      <w:r w:rsidRPr="00B8135C">
        <w:rPr>
          <w:rFonts w:ascii="Times New Roman" w:hAnsi="Times New Roman"/>
          <w:sz w:val="24"/>
          <w:szCs w:val="24"/>
        </w:rPr>
        <w:t xml:space="preserve">Correct answer:  </w:t>
      </w:r>
      <w:r w:rsidR="001636CC" w:rsidRPr="00336CED">
        <w:rPr>
          <w:rFonts w:ascii="Times New Roman" w:hAnsi="Times New Roman"/>
          <w:sz w:val="24"/>
          <w:szCs w:val="24"/>
        </w:rPr>
        <w:t>b</w:t>
      </w:r>
    </w:p>
    <w:p w14:paraId="0A291EDB" w14:textId="77777777" w:rsidR="001636CC" w:rsidRPr="00336CED" w:rsidRDefault="001636CC" w:rsidP="00201A65">
      <w:pPr>
        <w:spacing w:after="0"/>
        <w:rPr>
          <w:rFonts w:ascii="Times New Roman" w:hAnsi="Times New Roman"/>
          <w:sz w:val="24"/>
          <w:szCs w:val="24"/>
        </w:rPr>
      </w:pPr>
    </w:p>
    <w:sectPr w:rsidR="001636CC" w:rsidRPr="00336CED" w:rsidSect="005375E8">
      <w:footerReference w:type="default" r:id="rId8"/>
      <w:type w:val="nextColumn"/>
      <w:pgSz w:w="12240" w:h="15840"/>
      <w:pgMar w:top="851" w:right="56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1F0DE" w14:textId="77777777" w:rsidR="000077FF" w:rsidRDefault="000077FF" w:rsidP="00DC6354">
      <w:pPr>
        <w:spacing w:after="0" w:line="240" w:lineRule="auto"/>
      </w:pPr>
      <w:r>
        <w:separator/>
      </w:r>
    </w:p>
  </w:endnote>
  <w:endnote w:type="continuationSeparator" w:id="0">
    <w:p w14:paraId="27672452" w14:textId="77777777" w:rsidR="000077FF" w:rsidRDefault="000077FF" w:rsidP="00DC6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7889" w14:textId="77777777" w:rsidR="003C1E6C" w:rsidRDefault="003C1E6C">
    <w:pPr>
      <w:pStyle w:val="Pieddepage"/>
      <w:jc w:val="center"/>
    </w:pPr>
    <w:r>
      <w:fldChar w:fldCharType="begin"/>
    </w:r>
    <w:r>
      <w:instrText xml:space="preserve"> PAGE   \* MERGEFORMAT </w:instrText>
    </w:r>
    <w:r>
      <w:fldChar w:fldCharType="separate"/>
    </w:r>
    <w:r w:rsidR="00A4604E">
      <w:rPr>
        <w:noProof/>
      </w:rPr>
      <w:t>1</w:t>
    </w:r>
    <w:r>
      <w:fldChar w:fldCharType="end"/>
    </w:r>
  </w:p>
  <w:p w14:paraId="4291D891" w14:textId="77777777" w:rsidR="003C1E6C" w:rsidRDefault="003C1E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A0CED" w14:textId="77777777" w:rsidR="000077FF" w:rsidRDefault="000077FF" w:rsidP="00DC6354">
      <w:pPr>
        <w:spacing w:after="0" w:line="240" w:lineRule="auto"/>
      </w:pPr>
      <w:r>
        <w:separator/>
      </w:r>
    </w:p>
  </w:footnote>
  <w:footnote w:type="continuationSeparator" w:id="0">
    <w:p w14:paraId="79DA1D02" w14:textId="77777777" w:rsidR="000077FF" w:rsidRDefault="000077FF" w:rsidP="00DC6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CC4"/>
    <w:multiLevelType w:val="hybridMultilevel"/>
    <w:tmpl w:val="320EBFCA"/>
    <w:lvl w:ilvl="0" w:tplc="1C9AB12C">
      <w:start w:val="1"/>
      <w:numFmt w:val="upperLetter"/>
      <w:lvlText w:val="%1."/>
      <w:lvlJc w:val="left"/>
      <w:pPr>
        <w:ind w:left="1080" w:hanging="360"/>
      </w:pPr>
      <w:rPr>
        <w:rFonts w:ascii="Times New Roman" w:eastAsia="Calibri"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D10908"/>
    <w:multiLevelType w:val="hybridMultilevel"/>
    <w:tmpl w:val="7B167D98"/>
    <w:lvl w:ilvl="0" w:tplc="B8DE90DE">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014C6A4C"/>
    <w:multiLevelType w:val="singleLevel"/>
    <w:tmpl w:val="44D8984E"/>
    <w:lvl w:ilvl="0">
      <w:start w:val="1"/>
      <w:numFmt w:val="lowerLetter"/>
      <w:lvlText w:val="%1."/>
      <w:lvlJc w:val="left"/>
      <w:pPr>
        <w:tabs>
          <w:tab w:val="num" w:pos="720"/>
        </w:tabs>
        <w:ind w:left="720" w:hanging="360"/>
      </w:pPr>
      <w:rPr>
        <w:rFonts w:hint="default"/>
      </w:rPr>
    </w:lvl>
  </w:abstractNum>
  <w:abstractNum w:abstractNumId="3" w15:restartNumberingAfterBreak="0">
    <w:nsid w:val="024E1DEF"/>
    <w:multiLevelType w:val="hybridMultilevel"/>
    <w:tmpl w:val="7F72DD00"/>
    <w:lvl w:ilvl="0" w:tplc="9B9889CA">
      <w:start w:val="1"/>
      <w:numFmt w:val="lowerLetter"/>
      <w:lvlText w:val="%1."/>
      <w:lvlJc w:val="left"/>
      <w:pPr>
        <w:ind w:left="1080" w:hanging="360"/>
      </w:pPr>
    </w:lvl>
    <w:lvl w:ilvl="1" w:tplc="04180019">
      <w:start w:val="1"/>
      <w:numFmt w:val="lowerLetter"/>
      <w:lvlText w:val="%2."/>
      <w:lvlJc w:val="left"/>
      <w:pPr>
        <w:ind w:left="1800" w:hanging="360"/>
      </w:pPr>
    </w:lvl>
    <w:lvl w:ilvl="2" w:tplc="0418001B">
      <w:start w:val="1"/>
      <w:numFmt w:val="lowerRoman"/>
      <w:lvlText w:val="%3."/>
      <w:lvlJc w:val="right"/>
      <w:pPr>
        <w:ind w:left="2520" w:hanging="180"/>
      </w:pPr>
    </w:lvl>
    <w:lvl w:ilvl="3" w:tplc="0418000F">
      <w:start w:val="1"/>
      <w:numFmt w:val="decimal"/>
      <w:lvlText w:val="%4."/>
      <w:lvlJc w:val="left"/>
      <w:pPr>
        <w:ind w:left="3240" w:hanging="360"/>
      </w:pPr>
    </w:lvl>
    <w:lvl w:ilvl="4" w:tplc="04180019">
      <w:start w:val="1"/>
      <w:numFmt w:val="lowerLetter"/>
      <w:lvlText w:val="%5."/>
      <w:lvlJc w:val="left"/>
      <w:pPr>
        <w:ind w:left="3960" w:hanging="360"/>
      </w:pPr>
    </w:lvl>
    <w:lvl w:ilvl="5" w:tplc="0418001B">
      <w:start w:val="1"/>
      <w:numFmt w:val="lowerRoman"/>
      <w:lvlText w:val="%6."/>
      <w:lvlJc w:val="right"/>
      <w:pPr>
        <w:ind w:left="4680" w:hanging="180"/>
      </w:pPr>
    </w:lvl>
    <w:lvl w:ilvl="6" w:tplc="0418000F">
      <w:start w:val="1"/>
      <w:numFmt w:val="decimal"/>
      <w:lvlText w:val="%7."/>
      <w:lvlJc w:val="left"/>
      <w:pPr>
        <w:ind w:left="5400" w:hanging="360"/>
      </w:pPr>
    </w:lvl>
    <w:lvl w:ilvl="7" w:tplc="04180019">
      <w:start w:val="1"/>
      <w:numFmt w:val="lowerLetter"/>
      <w:lvlText w:val="%8."/>
      <w:lvlJc w:val="left"/>
      <w:pPr>
        <w:ind w:left="6120" w:hanging="360"/>
      </w:pPr>
    </w:lvl>
    <w:lvl w:ilvl="8" w:tplc="0418001B">
      <w:start w:val="1"/>
      <w:numFmt w:val="lowerRoman"/>
      <w:lvlText w:val="%9."/>
      <w:lvlJc w:val="right"/>
      <w:pPr>
        <w:ind w:left="6840" w:hanging="180"/>
      </w:pPr>
    </w:lvl>
  </w:abstractNum>
  <w:abstractNum w:abstractNumId="4" w15:restartNumberingAfterBreak="0">
    <w:nsid w:val="02CD2F71"/>
    <w:multiLevelType w:val="hybridMultilevel"/>
    <w:tmpl w:val="B2980C14"/>
    <w:lvl w:ilvl="0" w:tplc="91D64E00">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5" w15:restartNumberingAfterBreak="0">
    <w:nsid w:val="02D976A3"/>
    <w:multiLevelType w:val="hybridMultilevel"/>
    <w:tmpl w:val="23E0990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35290A"/>
    <w:multiLevelType w:val="hybridMultilevel"/>
    <w:tmpl w:val="72D8427C"/>
    <w:lvl w:ilvl="0" w:tplc="11289762">
      <w:start w:val="1"/>
      <w:numFmt w:val="lowerLetter"/>
      <w:lvlText w:val="%1."/>
      <w:lvlJc w:val="left"/>
      <w:pPr>
        <w:ind w:left="360" w:hanging="360"/>
      </w:pPr>
      <w:rPr>
        <w:rFonts w:ascii="Times New Roman" w:eastAsia="Calibri" w:hAnsi="Times New Roman"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3377F1A"/>
    <w:multiLevelType w:val="hybridMultilevel"/>
    <w:tmpl w:val="2E469DF2"/>
    <w:lvl w:ilvl="0" w:tplc="D0DC3D4C">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034A61A0"/>
    <w:multiLevelType w:val="singleLevel"/>
    <w:tmpl w:val="16B8E586"/>
    <w:lvl w:ilvl="0">
      <w:start w:val="1"/>
      <w:numFmt w:val="lowerLetter"/>
      <w:lvlText w:val="%1."/>
      <w:lvlJc w:val="left"/>
      <w:pPr>
        <w:tabs>
          <w:tab w:val="num" w:pos="720"/>
        </w:tabs>
        <w:ind w:left="720" w:hanging="360"/>
      </w:pPr>
      <w:rPr>
        <w:rFonts w:hint="default"/>
      </w:rPr>
    </w:lvl>
  </w:abstractNum>
  <w:abstractNum w:abstractNumId="9" w15:restartNumberingAfterBreak="0">
    <w:nsid w:val="04F439F8"/>
    <w:multiLevelType w:val="hybridMultilevel"/>
    <w:tmpl w:val="BA3E8A18"/>
    <w:lvl w:ilvl="0" w:tplc="86968D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5F12647"/>
    <w:multiLevelType w:val="hybridMultilevel"/>
    <w:tmpl w:val="D0A4AAC4"/>
    <w:lvl w:ilvl="0" w:tplc="9796C03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AE7ECC"/>
    <w:multiLevelType w:val="hybridMultilevel"/>
    <w:tmpl w:val="6896BE3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7296749"/>
    <w:multiLevelType w:val="singleLevel"/>
    <w:tmpl w:val="7488F2D2"/>
    <w:lvl w:ilvl="0">
      <w:start w:val="1"/>
      <w:numFmt w:val="lowerLetter"/>
      <w:lvlText w:val="%1."/>
      <w:lvlJc w:val="left"/>
      <w:pPr>
        <w:tabs>
          <w:tab w:val="num" w:pos="360"/>
        </w:tabs>
        <w:ind w:left="360" w:hanging="360"/>
      </w:pPr>
      <w:rPr>
        <w:rFonts w:hint="default"/>
      </w:rPr>
    </w:lvl>
  </w:abstractNum>
  <w:abstractNum w:abstractNumId="13" w15:restartNumberingAfterBreak="0">
    <w:nsid w:val="075F7588"/>
    <w:multiLevelType w:val="hybridMultilevel"/>
    <w:tmpl w:val="8B9659CC"/>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77703B4"/>
    <w:multiLevelType w:val="singleLevel"/>
    <w:tmpl w:val="7F6AA1A6"/>
    <w:lvl w:ilvl="0">
      <w:start w:val="1"/>
      <w:numFmt w:val="lowerLetter"/>
      <w:lvlText w:val="%1."/>
      <w:lvlJc w:val="left"/>
      <w:pPr>
        <w:tabs>
          <w:tab w:val="num" w:pos="720"/>
        </w:tabs>
        <w:ind w:left="720" w:hanging="360"/>
      </w:pPr>
      <w:rPr>
        <w:rFonts w:hint="default"/>
      </w:rPr>
    </w:lvl>
  </w:abstractNum>
  <w:abstractNum w:abstractNumId="15" w15:restartNumberingAfterBreak="0">
    <w:nsid w:val="08CC2000"/>
    <w:multiLevelType w:val="hybridMultilevel"/>
    <w:tmpl w:val="E30A9B2E"/>
    <w:lvl w:ilvl="0" w:tplc="CA28F0CA">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2F6C64"/>
    <w:multiLevelType w:val="multilevel"/>
    <w:tmpl w:val="F5566B9E"/>
    <w:lvl w:ilvl="0">
      <w:start w:val="1"/>
      <w:numFmt w:val="decimal"/>
      <w:lvlText w:val="%1."/>
      <w:lvlJc w:val="left"/>
      <w:pPr>
        <w:tabs>
          <w:tab w:val="num" w:pos="360"/>
        </w:tabs>
        <w:ind w:left="360" w:hanging="360"/>
      </w:pPr>
      <w:rPr>
        <w:rFonts w:hint="default"/>
      </w:rPr>
    </w:lvl>
    <w:lvl w:ilvl="1">
      <w:start w:val="1"/>
      <w:numFmt w:val="lowerLetter"/>
      <w:lvlText w:val="%2."/>
      <w:lvlJc w:val="left"/>
      <w:pPr>
        <w:ind w:left="1440" w:hanging="360"/>
      </w:pPr>
      <w:rPr>
        <w:rFonts w:hint="default"/>
      </w:rPr>
    </w:lvl>
    <w:lvl w:ilvl="2">
      <w:start w:val="150"/>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0A656D38"/>
    <w:multiLevelType w:val="singleLevel"/>
    <w:tmpl w:val="A302055C"/>
    <w:lvl w:ilvl="0">
      <w:start w:val="1"/>
      <w:numFmt w:val="lowerLetter"/>
      <w:lvlText w:val="%1."/>
      <w:lvlJc w:val="left"/>
      <w:pPr>
        <w:tabs>
          <w:tab w:val="num" w:pos="720"/>
        </w:tabs>
        <w:ind w:left="720" w:hanging="360"/>
      </w:pPr>
      <w:rPr>
        <w:rFonts w:hint="default"/>
      </w:rPr>
    </w:lvl>
  </w:abstractNum>
  <w:abstractNum w:abstractNumId="18" w15:restartNumberingAfterBreak="0">
    <w:nsid w:val="0AFE55AC"/>
    <w:multiLevelType w:val="hybridMultilevel"/>
    <w:tmpl w:val="AA028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196C40"/>
    <w:multiLevelType w:val="hybridMultilevel"/>
    <w:tmpl w:val="C97293F4"/>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B3E06FB"/>
    <w:multiLevelType w:val="hybridMultilevel"/>
    <w:tmpl w:val="8D768FF2"/>
    <w:lvl w:ilvl="0" w:tplc="D4789E66">
      <w:start w:val="1"/>
      <w:numFmt w:val="lowerLetter"/>
      <w:lvlText w:val="%1."/>
      <w:lvlJc w:val="left"/>
      <w:pPr>
        <w:ind w:left="360" w:hanging="360"/>
      </w:pPr>
      <w:rPr>
        <w:rFonts w:ascii="Times New Roman" w:eastAsia="Calibri" w:hAnsi="Times New Roman" w:cs="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0BED251F"/>
    <w:multiLevelType w:val="hybridMultilevel"/>
    <w:tmpl w:val="5DC60C3E"/>
    <w:lvl w:ilvl="0" w:tplc="7CAAF5EA">
      <w:start w:val="1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CEE33D9"/>
    <w:multiLevelType w:val="singleLevel"/>
    <w:tmpl w:val="755EF584"/>
    <w:lvl w:ilvl="0">
      <w:start w:val="1"/>
      <w:numFmt w:val="lowerLetter"/>
      <w:lvlText w:val="%1."/>
      <w:lvlJc w:val="left"/>
      <w:pPr>
        <w:tabs>
          <w:tab w:val="num" w:pos="360"/>
        </w:tabs>
        <w:ind w:left="360" w:hanging="360"/>
      </w:pPr>
      <w:rPr>
        <w:rFonts w:hint="default"/>
      </w:rPr>
    </w:lvl>
  </w:abstractNum>
  <w:abstractNum w:abstractNumId="23" w15:restartNumberingAfterBreak="0">
    <w:nsid w:val="0DC918E5"/>
    <w:multiLevelType w:val="hybridMultilevel"/>
    <w:tmpl w:val="788C0D28"/>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DF76F77"/>
    <w:multiLevelType w:val="hybridMultilevel"/>
    <w:tmpl w:val="B5064376"/>
    <w:lvl w:ilvl="0" w:tplc="FFA8547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5" w15:restartNumberingAfterBreak="0">
    <w:nsid w:val="0E4A5E18"/>
    <w:multiLevelType w:val="singleLevel"/>
    <w:tmpl w:val="FF96CCDA"/>
    <w:lvl w:ilvl="0">
      <w:start w:val="1"/>
      <w:numFmt w:val="lowerLetter"/>
      <w:lvlText w:val="%1."/>
      <w:lvlJc w:val="left"/>
      <w:pPr>
        <w:tabs>
          <w:tab w:val="num" w:pos="720"/>
        </w:tabs>
        <w:ind w:left="720" w:hanging="360"/>
      </w:pPr>
      <w:rPr>
        <w:rFonts w:hint="default"/>
      </w:rPr>
    </w:lvl>
  </w:abstractNum>
  <w:abstractNum w:abstractNumId="26" w15:restartNumberingAfterBreak="0">
    <w:nsid w:val="0E8C3C11"/>
    <w:multiLevelType w:val="hybridMultilevel"/>
    <w:tmpl w:val="1322404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F986C66"/>
    <w:multiLevelType w:val="hybridMultilevel"/>
    <w:tmpl w:val="AAC27B8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C646CB"/>
    <w:multiLevelType w:val="hybridMultilevel"/>
    <w:tmpl w:val="F0E418FE"/>
    <w:lvl w:ilvl="0" w:tplc="4AE6C994">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9" w15:restartNumberingAfterBreak="0">
    <w:nsid w:val="102C0ED2"/>
    <w:multiLevelType w:val="hybridMultilevel"/>
    <w:tmpl w:val="921481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0787AF0"/>
    <w:multiLevelType w:val="hybridMultilevel"/>
    <w:tmpl w:val="2806CD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0D56F2E"/>
    <w:multiLevelType w:val="hybridMultilevel"/>
    <w:tmpl w:val="218C4DE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0F36813"/>
    <w:multiLevelType w:val="singleLevel"/>
    <w:tmpl w:val="DF6A7A2E"/>
    <w:lvl w:ilvl="0">
      <w:start w:val="1"/>
      <w:numFmt w:val="lowerLetter"/>
      <w:lvlText w:val="%1."/>
      <w:lvlJc w:val="left"/>
      <w:pPr>
        <w:tabs>
          <w:tab w:val="num" w:pos="360"/>
        </w:tabs>
        <w:ind w:left="360" w:hanging="360"/>
      </w:pPr>
      <w:rPr>
        <w:rFonts w:hint="default"/>
      </w:rPr>
    </w:lvl>
  </w:abstractNum>
  <w:abstractNum w:abstractNumId="33" w15:restartNumberingAfterBreak="0">
    <w:nsid w:val="110364B4"/>
    <w:multiLevelType w:val="hybridMultilevel"/>
    <w:tmpl w:val="E708BB1E"/>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1173095B"/>
    <w:multiLevelType w:val="singleLevel"/>
    <w:tmpl w:val="43D01440"/>
    <w:lvl w:ilvl="0">
      <w:start w:val="1"/>
      <w:numFmt w:val="lowerLetter"/>
      <w:lvlText w:val="%1."/>
      <w:lvlJc w:val="left"/>
      <w:pPr>
        <w:tabs>
          <w:tab w:val="num" w:pos="360"/>
        </w:tabs>
        <w:ind w:left="360" w:hanging="360"/>
      </w:pPr>
      <w:rPr>
        <w:rFonts w:hint="default"/>
      </w:rPr>
    </w:lvl>
  </w:abstractNum>
  <w:abstractNum w:abstractNumId="35" w15:restartNumberingAfterBreak="0">
    <w:nsid w:val="12BB4DDE"/>
    <w:multiLevelType w:val="hybridMultilevel"/>
    <w:tmpl w:val="2C7297C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6C77DE6"/>
    <w:multiLevelType w:val="hybridMultilevel"/>
    <w:tmpl w:val="86502564"/>
    <w:lvl w:ilvl="0" w:tplc="1F5A2E96">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7" w15:restartNumberingAfterBreak="0">
    <w:nsid w:val="16E46EF2"/>
    <w:multiLevelType w:val="hybridMultilevel"/>
    <w:tmpl w:val="0A1AD462"/>
    <w:lvl w:ilvl="0" w:tplc="81EC9A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724669F"/>
    <w:multiLevelType w:val="hybridMultilevel"/>
    <w:tmpl w:val="041265AC"/>
    <w:lvl w:ilvl="0" w:tplc="0D085D0C">
      <w:start w:val="1"/>
      <w:numFmt w:val="lowerLetter"/>
      <w:lvlText w:val="%1."/>
      <w:lvlJc w:val="left"/>
      <w:pPr>
        <w:ind w:left="1080" w:hanging="360"/>
      </w:pPr>
    </w:lvl>
    <w:lvl w:ilvl="1" w:tplc="04180019">
      <w:start w:val="1"/>
      <w:numFmt w:val="lowerLetter"/>
      <w:lvlText w:val="%2."/>
      <w:lvlJc w:val="left"/>
      <w:pPr>
        <w:ind w:left="1800" w:hanging="360"/>
      </w:pPr>
    </w:lvl>
    <w:lvl w:ilvl="2" w:tplc="0418001B">
      <w:start w:val="1"/>
      <w:numFmt w:val="lowerRoman"/>
      <w:lvlText w:val="%3."/>
      <w:lvlJc w:val="right"/>
      <w:pPr>
        <w:ind w:left="2520" w:hanging="180"/>
      </w:pPr>
    </w:lvl>
    <w:lvl w:ilvl="3" w:tplc="0418000F">
      <w:start w:val="1"/>
      <w:numFmt w:val="decimal"/>
      <w:lvlText w:val="%4."/>
      <w:lvlJc w:val="left"/>
      <w:pPr>
        <w:ind w:left="3240" w:hanging="360"/>
      </w:pPr>
    </w:lvl>
    <w:lvl w:ilvl="4" w:tplc="04180019">
      <w:start w:val="1"/>
      <w:numFmt w:val="lowerLetter"/>
      <w:lvlText w:val="%5."/>
      <w:lvlJc w:val="left"/>
      <w:pPr>
        <w:ind w:left="3960" w:hanging="360"/>
      </w:pPr>
    </w:lvl>
    <w:lvl w:ilvl="5" w:tplc="0418001B">
      <w:start w:val="1"/>
      <w:numFmt w:val="lowerRoman"/>
      <w:lvlText w:val="%6."/>
      <w:lvlJc w:val="right"/>
      <w:pPr>
        <w:ind w:left="4680" w:hanging="180"/>
      </w:pPr>
    </w:lvl>
    <w:lvl w:ilvl="6" w:tplc="0418000F">
      <w:start w:val="1"/>
      <w:numFmt w:val="decimal"/>
      <w:lvlText w:val="%7."/>
      <w:lvlJc w:val="left"/>
      <w:pPr>
        <w:ind w:left="5400" w:hanging="360"/>
      </w:pPr>
    </w:lvl>
    <w:lvl w:ilvl="7" w:tplc="04180019">
      <w:start w:val="1"/>
      <w:numFmt w:val="lowerLetter"/>
      <w:lvlText w:val="%8."/>
      <w:lvlJc w:val="left"/>
      <w:pPr>
        <w:ind w:left="6120" w:hanging="360"/>
      </w:pPr>
    </w:lvl>
    <w:lvl w:ilvl="8" w:tplc="0418001B">
      <w:start w:val="1"/>
      <w:numFmt w:val="lowerRoman"/>
      <w:lvlText w:val="%9."/>
      <w:lvlJc w:val="right"/>
      <w:pPr>
        <w:ind w:left="6840" w:hanging="180"/>
      </w:pPr>
    </w:lvl>
  </w:abstractNum>
  <w:abstractNum w:abstractNumId="39" w15:restartNumberingAfterBreak="0">
    <w:nsid w:val="175C478B"/>
    <w:multiLevelType w:val="hybridMultilevel"/>
    <w:tmpl w:val="E2FA4254"/>
    <w:lvl w:ilvl="0" w:tplc="E4820182">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15:restartNumberingAfterBreak="0">
    <w:nsid w:val="17AF5A94"/>
    <w:multiLevelType w:val="hybridMultilevel"/>
    <w:tmpl w:val="DA78E41E"/>
    <w:lvl w:ilvl="0" w:tplc="ECC0015C">
      <w:start w:val="1"/>
      <w:numFmt w:val="lowerLetter"/>
      <w:lvlText w:val="%1."/>
      <w:lvlJc w:val="left"/>
      <w:pPr>
        <w:ind w:left="360" w:hanging="360"/>
      </w:pPr>
      <w:rPr>
        <w:rFonts w:ascii="Times New Roman" w:eastAsia="Calibri" w:hAnsi="Times New Roman" w:cs="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18081720"/>
    <w:multiLevelType w:val="hybridMultilevel"/>
    <w:tmpl w:val="92148E8A"/>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183E3BB6"/>
    <w:multiLevelType w:val="hybridMultilevel"/>
    <w:tmpl w:val="912A99CC"/>
    <w:lvl w:ilvl="0" w:tplc="B6265790">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8757507"/>
    <w:multiLevelType w:val="singleLevel"/>
    <w:tmpl w:val="DA686C02"/>
    <w:lvl w:ilvl="0">
      <w:start w:val="1"/>
      <w:numFmt w:val="lowerLetter"/>
      <w:lvlText w:val="%1."/>
      <w:lvlJc w:val="left"/>
      <w:pPr>
        <w:tabs>
          <w:tab w:val="num" w:pos="360"/>
        </w:tabs>
        <w:ind w:left="360" w:hanging="360"/>
      </w:pPr>
      <w:rPr>
        <w:rFonts w:hint="default"/>
      </w:rPr>
    </w:lvl>
  </w:abstractNum>
  <w:abstractNum w:abstractNumId="44" w15:restartNumberingAfterBreak="0">
    <w:nsid w:val="18867019"/>
    <w:multiLevelType w:val="hybridMultilevel"/>
    <w:tmpl w:val="6F126AAE"/>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192602A3"/>
    <w:multiLevelType w:val="singleLevel"/>
    <w:tmpl w:val="A5925066"/>
    <w:lvl w:ilvl="0">
      <w:start w:val="1"/>
      <w:numFmt w:val="lowerLetter"/>
      <w:lvlText w:val="%1."/>
      <w:lvlJc w:val="left"/>
      <w:pPr>
        <w:tabs>
          <w:tab w:val="num" w:pos="360"/>
        </w:tabs>
        <w:ind w:left="360" w:hanging="360"/>
      </w:pPr>
      <w:rPr>
        <w:rFonts w:hint="default"/>
      </w:rPr>
    </w:lvl>
  </w:abstractNum>
  <w:abstractNum w:abstractNumId="46" w15:restartNumberingAfterBreak="0">
    <w:nsid w:val="1993581E"/>
    <w:multiLevelType w:val="hybridMultilevel"/>
    <w:tmpl w:val="5F5A865C"/>
    <w:lvl w:ilvl="0" w:tplc="3550899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7" w15:restartNumberingAfterBreak="0">
    <w:nsid w:val="19EC1EFE"/>
    <w:multiLevelType w:val="singleLevel"/>
    <w:tmpl w:val="66FC297E"/>
    <w:lvl w:ilvl="0">
      <w:start w:val="1"/>
      <w:numFmt w:val="lowerLetter"/>
      <w:lvlText w:val="%1."/>
      <w:lvlJc w:val="left"/>
      <w:pPr>
        <w:tabs>
          <w:tab w:val="num" w:pos="720"/>
        </w:tabs>
        <w:ind w:left="720" w:hanging="360"/>
      </w:pPr>
      <w:rPr>
        <w:rFonts w:hint="default"/>
      </w:rPr>
    </w:lvl>
  </w:abstractNum>
  <w:abstractNum w:abstractNumId="48" w15:restartNumberingAfterBreak="0">
    <w:nsid w:val="1A683282"/>
    <w:multiLevelType w:val="singleLevel"/>
    <w:tmpl w:val="DB0E53C6"/>
    <w:lvl w:ilvl="0">
      <w:start w:val="1"/>
      <w:numFmt w:val="lowerLetter"/>
      <w:lvlText w:val="%1."/>
      <w:lvlJc w:val="left"/>
      <w:pPr>
        <w:tabs>
          <w:tab w:val="num" w:pos="360"/>
        </w:tabs>
        <w:ind w:left="360" w:hanging="360"/>
      </w:pPr>
      <w:rPr>
        <w:rFonts w:hint="default"/>
      </w:rPr>
    </w:lvl>
  </w:abstractNum>
  <w:abstractNum w:abstractNumId="49" w15:restartNumberingAfterBreak="0">
    <w:nsid w:val="1A740845"/>
    <w:multiLevelType w:val="hybridMultilevel"/>
    <w:tmpl w:val="2FB219A6"/>
    <w:lvl w:ilvl="0" w:tplc="46EA01A2">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B793423"/>
    <w:multiLevelType w:val="singleLevel"/>
    <w:tmpl w:val="CA48E402"/>
    <w:lvl w:ilvl="0">
      <w:start w:val="1"/>
      <w:numFmt w:val="lowerLetter"/>
      <w:lvlText w:val="%1."/>
      <w:lvlJc w:val="left"/>
      <w:pPr>
        <w:tabs>
          <w:tab w:val="num" w:pos="360"/>
        </w:tabs>
        <w:ind w:left="360" w:hanging="360"/>
      </w:pPr>
      <w:rPr>
        <w:rFonts w:hint="default"/>
      </w:rPr>
    </w:lvl>
  </w:abstractNum>
  <w:abstractNum w:abstractNumId="51" w15:restartNumberingAfterBreak="0">
    <w:nsid w:val="1BF7076F"/>
    <w:multiLevelType w:val="singleLevel"/>
    <w:tmpl w:val="C96815B2"/>
    <w:lvl w:ilvl="0">
      <w:start w:val="1"/>
      <w:numFmt w:val="lowerLetter"/>
      <w:lvlText w:val="%1."/>
      <w:lvlJc w:val="left"/>
      <w:pPr>
        <w:tabs>
          <w:tab w:val="num" w:pos="360"/>
        </w:tabs>
        <w:ind w:left="360" w:hanging="360"/>
      </w:pPr>
      <w:rPr>
        <w:rFonts w:hint="default"/>
      </w:rPr>
    </w:lvl>
  </w:abstractNum>
  <w:abstractNum w:abstractNumId="52" w15:restartNumberingAfterBreak="0">
    <w:nsid w:val="1C104E78"/>
    <w:multiLevelType w:val="hybridMultilevel"/>
    <w:tmpl w:val="B84499BE"/>
    <w:lvl w:ilvl="0" w:tplc="6506FCF6">
      <w:start w:val="1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C274B04"/>
    <w:multiLevelType w:val="hybridMultilevel"/>
    <w:tmpl w:val="AD10E868"/>
    <w:lvl w:ilvl="0" w:tplc="C2BE81D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54" w15:restartNumberingAfterBreak="0">
    <w:nsid w:val="1C8D7843"/>
    <w:multiLevelType w:val="hybridMultilevel"/>
    <w:tmpl w:val="D032C8BE"/>
    <w:lvl w:ilvl="0" w:tplc="A406F7A6">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D7D6EC7"/>
    <w:multiLevelType w:val="hybridMultilevel"/>
    <w:tmpl w:val="ED961642"/>
    <w:lvl w:ilvl="0" w:tplc="69FEC61E">
      <w:start w:val="486"/>
      <w:numFmt w:val="decimal"/>
      <w:lvlText w:val="%1."/>
      <w:lvlJc w:val="left"/>
      <w:pPr>
        <w:ind w:left="420" w:hanging="4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DDF1E3B"/>
    <w:multiLevelType w:val="singleLevel"/>
    <w:tmpl w:val="0672B4FA"/>
    <w:lvl w:ilvl="0">
      <w:start w:val="1"/>
      <w:numFmt w:val="lowerLetter"/>
      <w:lvlText w:val="%1."/>
      <w:lvlJc w:val="left"/>
      <w:pPr>
        <w:tabs>
          <w:tab w:val="num" w:pos="720"/>
        </w:tabs>
        <w:ind w:left="720" w:hanging="360"/>
      </w:pPr>
      <w:rPr>
        <w:rFonts w:hint="default"/>
      </w:rPr>
    </w:lvl>
  </w:abstractNum>
  <w:abstractNum w:abstractNumId="57" w15:restartNumberingAfterBreak="0">
    <w:nsid w:val="1E7B7CC7"/>
    <w:multiLevelType w:val="hybridMultilevel"/>
    <w:tmpl w:val="01C0746E"/>
    <w:lvl w:ilvl="0" w:tplc="1CD4613A">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8" w15:restartNumberingAfterBreak="0">
    <w:nsid w:val="1F5827ED"/>
    <w:multiLevelType w:val="hybridMultilevel"/>
    <w:tmpl w:val="4ADEA47C"/>
    <w:lvl w:ilvl="0" w:tplc="983CA4A2">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9" w15:restartNumberingAfterBreak="0">
    <w:nsid w:val="1F94174E"/>
    <w:multiLevelType w:val="singleLevel"/>
    <w:tmpl w:val="61069CCA"/>
    <w:lvl w:ilvl="0">
      <w:start w:val="1"/>
      <w:numFmt w:val="lowerLetter"/>
      <w:lvlText w:val="%1."/>
      <w:lvlJc w:val="left"/>
      <w:pPr>
        <w:tabs>
          <w:tab w:val="num" w:pos="360"/>
        </w:tabs>
        <w:ind w:left="360" w:hanging="360"/>
      </w:pPr>
      <w:rPr>
        <w:rFonts w:hint="default"/>
      </w:rPr>
    </w:lvl>
  </w:abstractNum>
  <w:abstractNum w:abstractNumId="60" w15:restartNumberingAfterBreak="0">
    <w:nsid w:val="202851BA"/>
    <w:multiLevelType w:val="hybridMultilevel"/>
    <w:tmpl w:val="0C66E550"/>
    <w:lvl w:ilvl="0" w:tplc="0409000F">
      <w:start w:val="96"/>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07E49B9"/>
    <w:multiLevelType w:val="hybridMultilevel"/>
    <w:tmpl w:val="9F1800FC"/>
    <w:lvl w:ilvl="0" w:tplc="061EF7B4">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08F374F"/>
    <w:multiLevelType w:val="hybridMultilevel"/>
    <w:tmpl w:val="1D42E7B6"/>
    <w:lvl w:ilvl="0" w:tplc="E02A58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14B764C"/>
    <w:multiLevelType w:val="hybridMultilevel"/>
    <w:tmpl w:val="069624E2"/>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216559B5"/>
    <w:multiLevelType w:val="hybridMultilevel"/>
    <w:tmpl w:val="1B5ABE28"/>
    <w:lvl w:ilvl="0" w:tplc="5588A22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65" w15:restartNumberingAfterBreak="0">
    <w:nsid w:val="21A60B4C"/>
    <w:multiLevelType w:val="singleLevel"/>
    <w:tmpl w:val="45983BA2"/>
    <w:lvl w:ilvl="0">
      <w:start w:val="1"/>
      <w:numFmt w:val="lowerLetter"/>
      <w:lvlText w:val="%1."/>
      <w:lvlJc w:val="left"/>
      <w:pPr>
        <w:tabs>
          <w:tab w:val="num" w:pos="360"/>
        </w:tabs>
        <w:ind w:left="360" w:hanging="360"/>
      </w:pPr>
      <w:rPr>
        <w:rFonts w:hint="default"/>
      </w:rPr>
    </w:lvl>
  </w:abstractNum>
  <w:abstractNum w:abstractNumId="66" w15:restartNumberingAfterBreak="0">
    <w:nsid w:val="221D7190"/>
    <w:multiLevelType w:val="hybridMultilevel"/>
    <w:tmpl w:val="A4609350"/>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D15EB0CA">
      <w:start w:val="9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2C75E2E"/>
    <w:multiLevelType w:val="singleLevel"/>
    <w:tmpl w:val="A0A6988A"/>
    <w:lvl w:ilvl="0">
      <w:start w:val="1"/>
      <w:numFmt w:val="lowerLetter"/>
      <w:lvlText w:val="%1."/>
      <w:lvlJc w:val="left"/>
      <w:pPr>
        <w:tabs>
          <w:tab w:val="num" w:pos="360"/>
        </w:tabs>
        <w:ind w:left="360" w:hanging="360"/>
      </w:pPr>
      <w:rPr>
        <w:rFonts w:hint="default"/>
      </w:rPr>
    </w:lvl>
  </w:abstractNum>
  <w:abstractNum w:abstractNumId="68" w15:restartNumberingAfterBreak="0">
    <w:nsid w:val="232218F2"/>
    <w:multiLevelType w:val="hybridMultilevel"/>
    <w:tmpl w:val="E86C09B2"/>
    <w:lvl w:ilvl="0" w:tplc="4E3CD8FE">
      <w:start w:val="1"/>
      <w:numFmt w:val="lowerLetter"/>
      <w:lvlText w:val="%1."/>
      <w:lvlJc w:val="left"/>
      <w:pPr>
        <w:ind w:left="1080" w:hanging="360"/>
      </w:pPr>
      <w:rPr>
        <w:rFonts w:ascii="Times New Roman" w:eastAsia="Calibri"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9" w15:restartNumberingAfterBreak="0">
    <w:nsid w:val="233B492C"/>
    <w:multiLevelType w:val="hybridMultilevel"/>
    <w:tmpl w:val="80A01F66"/>
    <w:lvl w:ilvl="0" w:tplc="A5E4B70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0" w15:restartNumberingAfterBreak="0">
    <w:nsid w:val="23470B03"/>
    <w:multiLevelType w:val="singleLevel"/>
    <w:tmpl w:val="4D82E712"/>
    <w:lvl w:ilvl="0">
      <w:start w:val="1"/>
      <w:numFmt w:val="lowerLetter"/>
      <w:lvlText w:val="%1."/>
      <w:lvlJc w:val="left"/>
      <w:pPr>
        <w:tabs>
          <w:tab w:val="num" w:pos="360"/>
        </w:tabs>
        <w:ind w:left="360" w:hanging="360"/>
      </w:pPr>
      <w:rPr>
        <w:rFonts w:hint="default"/>
      </w:rPr>
    </w:lvl>
  </w:abstractNum>
  <w:abstractNum w:abstractNumId="71" w15:restartNumberingAfterBreak="0">
    <w:nsid w:val="23827D21"/>
    <w:multiLevelType w:val="hybridMultilevel"/>
    <w:tmpl w:val="5AB0684C"/>
    <w:lvl w:ilvl="0" w:tplc="830CEE16">
      <w:start w:val="1"/>
      <w:numFmt w:val="lowerLetter"/>
      <w:lvlText w:val="%1."/>
      <w:lvlJc w:val="left"/>
      <w:pPr>
        <w:ind w:left="1536"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72" w15:restartNumberingAfterBreak="0">
    <w:nsid w:val="238D13F3"/>
    <w:multiLevelType w:val="singleLevel"/>
    <w:tmpl w:val="0C1E4148"/>
    <w:lvl w:ilvl="0">
      <w:start w:val="1"/>
      <w:numFmt w:val="lowerLetter"/>
      <w:lvlText w:val="%1."/>
      <w:lvlJc w:val="left"/>
      <w:pPr>
        <w:tabs>
          <w:tab w:val="num" w:pos="720"/>
        </w:tabs>
        <w:ind w:left="720" w:hanging="360"/>
      </w:pPr>
      <w:rPr>
        <w:rFonts w:hint="default"/>
      </w:rPr>
    </w:lvl>
  </w:abstractNum>
  <w:abstractNum w:abstractNumId="73" w15:restartNumberingAfterBreak="0">
    <w:nsid w:val="239A11D8"/>
    <w:multiLevelType w:val="hybridMultilevel"/>
    <w:tmpl w:val="C6983524"/>
    <w:lvl w:ilvl="0" w:tplc="FA5677F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4" w15:restartNumberingAfterBreak="0">
    <w:nsid w:val="24226C5F"/>
    <w:multiLevelType w:val="hybridMultilevel"/>
    <w:tmpl w:val="1E7033E6"/>
    <w:lvl w:ilvl="0" w:tplc="7AAEF9FA">
      <w:start w:val="1"/>
      <w:numFmt w:val="lowerLetter"/>
      <w:lvlText w:val="%1."/>
      <w:lvlJc w:val="left"/>
      <w:pPr>
        <w:ind w:left="1080" w:hanging="360"/>
      </w:pPr>
      <w:rPr>
        <w:rFonts w:ascii="Times New Roman" w:eastAsia="Calibri"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5" w15:restartNumberingAfterBreak="0">
    <w:nsid w:val="242316D9"/>
    <w:multiLevelType w:val="hybridMultilevel"/>
    <w:tmpl w:val="5DD2C8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5EE5264"/>
    <w:multiLevelType w:val="hybridMultilevel"/>
    <w:tmpl w:val="32962110"/>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268A46F5"/>
    <w:multiLevelType w:val="hybridMultilevel"/>
    <w:tmpl w:val="F316441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8312709"/>
    <w:multiLevelType w:val="hybridMultilevel"/>
    <w:tmpl w:val="42D693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8475703"/>
    <w:multiLevelType w:val="hybridMultilevel"/>
    <w:tmpl w:val="6A06C048"/>
    <w:lvl w:ilvl="0" w:tplc="232CD058">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0" w15:restartNumberingAfterBreak="0">
    <w:nsid w:val="285F6BCB"/>
    <w:multiLevelType w:val="hybridMultilevel"/>
    <w:tmpl w:val="95C07350"/>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53B6C09E">
      <w:start w:val="5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8AC1AE6"/>
    <w:multiLevelType w:val="hybridMultilevel"/>
    <w:tmpl w:val="48AC4D6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8E347BC"/>
    <w:multiLevelType w:val="singleLevel"/>
    <w:tmpl w:val="5B0EB4EA"/>
    <w:lvl w:ilvl="0">
      <w:start w:val="1"/>
      <w:numFmt w:val="lowerLetter"/>
      <w:lvlText w:val="%1."/>
      <w:lvlJc w:val="left"/>
      <w:pPr>
        <w:tabs>
          <w:tab w:val="num" w:pos="360"/>
        </w:tabs>
        <w:ind w:left="360" w:hanging="360"/>
      </w:pPr>
      <w:rPr>
        <w:rFonts w:hint="default"/>
      </w:rPr>
    </w:lvl>
  </w:abstractNum>
  <w:abstractNum w:abstractNumId="83" w15:restartNumberingAfterBreak="0">
    <w:nsid w:val="29671922"/>
    <w:multiLevelType w:val="hybridMultilevel"/>
    <w:tmpl w:val="263044D6"/>
    <w:lvl w:ilvl="0" w:tplc="73D8977E">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84" w15:restartNumberingAfterBreak="0">
    <w:nsid w:val="297D55E9"/>
    <w:multiLevelType w:val="hybridMultilevel"/>
    <w:tmpl w:val="9B5C818C"/>
    <w:lvl w:ilvl="0" w:tplc="7FEAD942">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5" w15:restartNumberingAfterBreak="0">
    <w:nsid w:val="2B23233B"/>
    <w:multiLevelType w:val="singleLevel"/>
    <w:tmpl w:val="80D880CA"/>
    <w:lvl w:ilvl="0">
      <w:start w:val="1"/>
      <w:numFmt w:val="lowerLetter"/>
      <w:lvlText w:val="%1."/>
      <w:lvlJc w:val="left"/>
      <w:pPr>
        <w:tabs>
          <w:tab w:val="num" w:pos="720"/>
        </w:tabs>
        <w:ind w:left="720" w:hanging="360"/>
      </w:pPr>
      <w:rPr>
        <w:rFonts w:hint="default"/>
      </w:rPr>
    </w:lvl>
  </w:abstractNum>
  <w:abstractNum w:abstractNumId="86" w15:restartNumberingAfterBreak="0">
    <w:nsid w:val="2B6C059C"/>
    <w:multiLevelType w:val="hybridMultilevel"/>
    <w:tmpl w:val="C3A0483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C027DD6"/>
    <w:multiLevelType w:val="hybridMultilevel"/>
    <w:tmpl w:val="5B04239A"/>
    <w:lvl w:ilvl="0" w:tplc="10F0263C">
      <w:start w:val="1"/>
      <w:numFmt w:val="lowerLetter"/>
      <w:lvlText w:val="%1."/>
      <w:lvlJc w:val="left"/>
      <w:pPr>
        <w:ind w:left="720" w:hanging="360"/>
      </w:pPr>
      <w:rPr>
        <w:rFonts w:ascii="Times New Roman" w:eastAsia="Calibr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2C95082E"/>
    <w:multiLevelType w:val="singleLevel"/>
    <w:tmpl w:val="04090019"/>
    <w:lvl w:ilvl="0">
      <w:start w:val="1"/>
      <w:numFmt w:val="lowerLetter"/>
      <w:lvlText w:val="%1."/>
      <w:lvlJc w:val="left"/>
      <w:pPr>
        <w:ind w:left="720" w:hanging="360"/>
      </w:pPr>
      <w:rPr>
        <w:rFonts w:hint="default"/>
      </w:rPr>
    </w:lvl>
  </w:abstractNum>
  <w:abstractNum w:abstractNumId="89" w15:restartNumberingAfterBreak="0">
    <w:nsid w:val="2CAE43D1"/>
    <w:multiLevelType w:val="hybridMultilevel"/>
    <w:tmpl w:val="832CD5C6"/>
    <w:lvl w:ilvl="0" w:tplc="8DB28938">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0" w15:restartNumberingAfterBreak="0">
    <w:nsid w:val="2DBE1D29"/>
    <w:multiLevelType w:val="hybridMultilevel"/>
    <w:tmpl w:val="BBD6B6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E76224B"/>
    <w:multiLevelType w:val="hybridMultilevel"/>
    <w:tmpl w:val="FE9AF96C"/>
    <w:lvl w:ilvl="0" w:tplc="04090019">
      <w:start w:val="1"/>
      <w:numFmt w:val="low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92" w15:restartNumberingAfterBreak="0">
    <w:nsid w:val="2F407167"/>
    <w:multiLevelType w:val="hybridMultilevel"/>
    <w:tmpl w:val="9EDE31CC"/>
    <w:lvl w:ilvl="0" w:tplc="EDFC9A14">
      <w:start w:val="1"/>
      <w:numFmt w:val="lowerLetter"/>
      <w:lvlText w:val="%1."/>
      <w:lvlJc w:val="left"/>
      <w:pPr>
        <w:ind w:left="1080" w:hanging="360"/>
      </w:pPr>
      <w:rPr>
        <w:rFonts w:ascii="Times New Roman" w:eastAsia="Calibri" w:hAnsi="Times New Roman"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3" w15:restartNumberingAfterBreak="0">
    <w:nsid w:val="2F4E012D"/>
    <w:multiLevelType w:val="hybridMultilevel"/>
    <w:tmpl w:val="C2829336"/>
    <w:lvl w:ilvl="0" w:tplc="F87065C8">
      <w:start w:val="1"/>
      <w:numFmt w:val="lowerLetter"/>
      <w:lvlText w:val="%1."/>
      <w:lvlJc w:val="left"/>
      <w:pPr>
        <w:ind w:left="1080" w:hanging="360"/>
      </w:pPr>
      <w:rPr>
        <w:rFonts w:ascii="Times New Roman" w:eastAsia="Calibri" w:hAnsi="Times New Roman"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4" w15:restartNumberingAfterBreak="0">
    <w:nsid w:val="2FBE5381"/>
    <w:multiLevelType w:val="hybridMultilevel"/>
    <w:tmpl w:val="864698F8"/>
    <w:lvl w:ilvl="0" w:tplc="4F3AE0E0">
      <w:start w:val="1"/>
      <w:numFmt w:val="lowerLetter"/>
      <w:lvlText w:val="%1."/>
      <w:lvlJc w:val="left"/>
      <w:pPr>
        <w:ind w:left="1080" w:hanging="360"/>
      </w:pPr>
    </w:lvl>
    <w:lvl w:ilvl="1" w:tplc="04180019">
      <w:start w:val="1"/>
      <w:numFmt w:val="lowerLetter"/>
      <w:lvlText w:val="%2."/>
      <w:lvlJc w:val="left"/>
      <w:pPr>
        <w:ind w:left="1800" w:hanging="360"/>
      </w:pPr>
    </w:lvl>
    <w:lvl w:ilvl="2" w:tplc="0418001B">
      <w:start w:val="1"/>
      <w:numFmt w:val="lowerRoman"/>
      <w:lvlText w:val="%3."/>
      <w:lvlJc w:val="right"/>
      <w:pPr>
        <w:ind w:left="2520" w:hanging="180"/>
      </w:pPr>
    </w:lvl>
    <w:lvl w:ilvl="3" w:tplc="0418000F">
      <w:start w:val="1"/>
      <w:numFmt w:val="decimal"/>
      <w:lvlText w:val="%4."/>
      <w:lvlJc w:val="left"/>
      <w:pPr>
        <w:ind w:left="3240" w:hanging="360"/>
      </w:pPr>
    </w:lvl>
    <w:lvl w:ilvl="4" w:tplc="04180019">
      <w:start w:val="1"/>
      <w:numFmt w:val="lowerLetter"/>
      <w:lvlText w:val="%5."/>
      <w:lvlJc w:val="left"/>
      <w:pPr>
        <w:ind w:left="3960" w:hanging="360"/>
      </w:pPr>
    </w:lvl>
    <w:lvl w:ilvl="5" w:tplc="0418001B">
      <w:start w:val="1"/>
      <w:numFmt w:val="lowerRoman"/>
      <w:lvlText w:val="%6."/>
      <w:lvlJc w:val="right"/>
      <w:pPr>
        <w:ind w:left="4680" w:hanging="180"/>
      </w:pPr>
    </w:lvl>
    <w:lvl w:ilvl="6" w:tplc="0418000F">
      <w:start w:val="1"/>
      <w:numFmt w:val="decimal"/>
      <w:lvlText w:val="%7."/>
      <w:lvlJc w:val="left"/>
      <w:pPr>
        <w:ind w:left="5400" w:hanging="360"/>
      </w:pPr>
    </w:lvl>
    <w:lvl w:ilvl="7" w:tplc="04180019">
      <w:start w:val="1"/>
      <w:numFmt w:val="lowerLetter"/>
      <w:lvlText w:val="%8."/>
      <w:lvlJc w:val="left"/>
      <w:pPr>
        <w:ind w:left="6120" w:hanging="360"/>
      </w:pPr>
    </w:lvl>
    <w:lvl w:ilvl="8" w:tplc="0418001B">
      <w:start w:val="1"/>
      <w:numFmt w:val="lowerRoman"/>
      <w:lvlText w:val="%9."/>
      <w:lvlJc w:val="right"/>
      <w:pPr>
        <w:ind w:left="6840" w:hanging="180"/>
      </w:pPr>
    </w:lvl>
  </w:abstractNum>
  <w:abstractNum w:abstractNumId="95" w15:restartNumberingAfterBreak="0">
    <w:nsid w:val="2FD5495B"/>
    <w:multiLevelType w:val="hybridMultilevel"/>
    <w:tmpl w:val="DC68132E"/>
    <w:lvl w:ilvl="0" w:tplc="4EC43068">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1AA0D57"/>
    <w:multiLevelType w:val="hybridMultilevel"/>
    <w:tmpl w:val="F7CA8D9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31B24444"/>
    <w:multiLevelType w:val="hybridMultilevel"/>
    <w:tmpl w:val="10D8ACDC"/>
    <w:lvl w:ilvl="0" w:tplc="BB4264C4">
      <w:start w:val="1"/>
      <w:numFmt w:val="lowerLetter"/>
      <w:lvlText w:val="%1."/>
      <w:lvlJc w:val="left"/>
      <w:pPr>
        <w:ind w:left="1080" w:hanging="360"/>
      </w:pPr>
    </w:lvl>
    <w:lvl w:ilvl="1" w:tplc="04180019">
      <w:start w:val="1"/>
      <w:numFmt w:val="lowerLetter"/>
      <w:lvlText w:val="%2."/>
      <w:lvlJc w:val="left"/>
      <w:pPr>
        <w:ind w:left="1800" w:hanging="360"/>
      </w:pPr>
    </w:lvl>
    <w:lvl w:ilvl="2" w:tplc="0418001B">
      <w:start w:val="1"/>
      <w:numFmt w:val="lowerRoman"/>
      <w:lvlText w:val="%3."/>
      <w:lvlJc w:val="right"/>
      <w:pPr>
        <w:ind w:left="2520" w:hanging="180"/>
      </w:pPr>
    </w:lvl>
    <w:lvl w:ilvl="3" w:tplc="0418000F">
      <w:start w:val="1"/>
      <w:numFmt w:val="decimal"/>
      <w:lvlText w:val="%4."/>
      <w:lvlJc w:val="left"/>
      <w:pPr>
        <w:ind w:left="3240" w:hanging="360"/>
      </w:pPr>
    </w:lvl>
    <w:lvl w:ilvl="4" w:tplc="04180019">
      <w:start w:val="1"/>
      <w:numFmt w:val="lowerLetter"/>
      <w:lvlText w:val="%5."/>
      <w:lvlJc w:val="left"/>
      <w:pPr>
        <w:ind w:left="3960" w:hanging="360"/>
      </w:pPr>
    </w:lvl>
    <w:lvl w:ilvl="5" w:tplc="0418001B">
      <w:start w:val="1"/>
      <w:numFmt w:val="lowerRoman"/>
      <w:lvlText w:val="%6."/>
      <w:lvlJc w:val="right"/>
      <w:pPr>
        <w:ind w:left="4680" w:hanging="180"/>
      </w:pPr>
    </w:lvl>
    <w:lvl w:ilvl="6" w:tplc="0418000F">
      <w:start w:val="1"/>
      <w:numFmt w:val="decimal"/>
      <w:lvlText w:val="%7."/>
      <w:lvlJc w:val="left"/>
      <w:pPr>
        <w:ind w:left="5400" w:hanging="360"/>
      </w:pPr>
    </w:lvl>
    <w:lvl w:ilvl="7" w:tplc="04180019">
      <w:start w:val="1"/>
      <w:numFmt w:val="lowerLetter"/>
      <w:lvlText w:val="%8."/>
      <w:lvlJc w:val="left"/>
      <w:pPr>
        <w:ind w:left="6120" w:hanging="360"/>
      </w:pPr>
    </w:lvl>
    <w:lvl w:ilvl="8" w:tplc="0418001B">
      <w:start w:val="1"/>
      <w:numFmt w:val="lowerRoman"/>
      <w:lvlText w:val="%9."/>
      <w:lvlJc w:val="right"/>
      <w:pPr>
        <w:ind w:left="6840" w:hanging="180"/>
      </w:pPr>
    </w:lvl>
  </w:abstractNum>
  <w:abstractNum w:abstractNumId="98" w15:restartNumberingAfterBreak="0">
    <w:nsid w:val="31B472C5"/>
    <w:multiLevelType w:val="singleLevel"/>
    <w:tmpl w:val="66C29AC0"/>
    <w:lvl w:ilvl="0">
      <w:start w:val="1"/>
      <w:numFmt w:val="lowerLetter"/>
      <w:lvlText w:val="%1."/>
      <w:lvlJc w:val="left"/>
      <w:pPr>
        <w:tabs>
          <w:tab w:val="num" w:pos="720"/>
        </w:tabs>
        <w:ind w:left="720" w:hanging="360"/>
      </w:pPr>
      <w:rPr>
        <w:rFonts w:hint="default"/>
      </w:rPr>
    </w:lvl>
  </w:abstractNum>
  <w:abstractNum w:abstractNumId="99" w15:restartNumberingAfterBreak="0">
    <w:nsid w:val="32D37B32"/>
    <w:multiLevelType w:val="singleLevel"/>
    <w:tmpl w:val="DD907C44"/>
    <w:lvl w:ilvl="0">
      <w:start w:val="1"/>
      <w:numFmt w:val="lowerLetter"/>
      <w:lvlText w:val="%1."/>
      <w:lvlJc w:val="left"/>
      <w:pPr>
        <w:tabs>
          <w:tab w:val="num" w:pos="720"/>
        </w:tabs>
        <w:ind w:left="720" w:hanging="360"/>
      </w:pPr>
      <w:rPr>
        <w:rFonts w:hint="default"/>
      </w:rPr>
    </w:lvl>
  </w:abstractNum>
  <w:abstractNum w:abstractNumId="100" w15:restartNumberingAfterBreak="0">
    <w:nsid w:val="32FB027A"/>
    <w:multiLevelType w:val="hybridMultilevel"/>
    <w:tmpl w:val="76DC63DE"/>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3300573D"/>
    <w:multiLevelType w:val="hybridMultilevel"/>
    <w:tmpl w:val="B1FC837C"/>
    <w:lvl w:ilvl="0" w:tplc="9DF8B372">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2" w15:restartNumberingAfterBreak="0">
    <w:nsid w:val="33934ACF"/>
    <w:multiLevelType w:val="hybridMultilevel"/>
    <w:tmpl w:val="0CDA7A60"/>
    <w:lvl w:ilvl="0" w:tplc="2E02742A">
      <w:start w:val="1"/>
      <w:numFmt w:val="lowerLetter"/>
      <w:lvlText w:val="%1."/>
      <w:lvlJc w:val="left"/>
      <w:pPr>
        <w:ind w:left="1495" w:hanging="360"/>
      </w:pPr>
      <w:rPr>
        <w:rFonts w:ascii="Times New Roman" w:eastAsia="Calibri" w:hAnsi="Times New Roman" w:cs="Times New Roman" w:hint="default"/>
      </w:rPr>
    </w:lvl>
    <w:lvl w:ilvl="1" w:tplc="08090019" w:tentative="1">
      <w:start w:val="1"/>
      <w:numFmt w:val="lowerLetter"/>
      <w:lvlText w:val="%2."/>
      <w:lvlJc w:val="left"/>
      <w:pPr>
        <w:ind w:left="2215" w:hanging="360"/>
      </w:pPr>
    </w:lvl>
    <w:lvl w:ilvl="2" w:tplc="0809001B" w:tentative="1">
      <w:start w:val="1"/>
      <w:numFmt w:val="lowerRoman"/>
      <w:lvlText w:val="%3."/>
      <w:lvlJc w:val="right"/>
      <w:pPr>
        <w:ind w:left="2935" w:hanging="180"/>
      </w:pPr>
    </w:lvl>
    <w:lvl w:ilvl="3" w:tplc="0809000F" w:tentative="1">
      <w:start w:val="1"/>
      <w:numFmt w:val="decimal"/>
      <w:lvlText w:val="%4."/>
      <w:lvlJc w:val="left"/>
      <w:pPr>
        <w:ind w:left="3655" w:hanging="360"/>
      </w:pPr>
    </w:lvl>
    <w:lvl w:ilvl="4" w:tplc="08090019" w:tentative="1">
      <w:start w:val="1"/>
      <w:numFmt w:val="lowerLetter"/>
      <w:lvlText w:val="%5."/>
      <w:lvlJc w:val="left"/>
      <w:pPr>
        <w:ind w:left="4375" w:hanging="360"/>
      </w:pPr>
    </w:lvl>
    <w:lvl w:ilvl="5" w:tplc="0809001B" w:tentative="1">
      <w:start w:val="1"/>
      <w:numFmt w:val="lowerRoman"/>
      <w:lvlText w:val="%6."/>
      <w:lvlJc w:val="right"/>
      <w:pPr>
        <w:ind w:left="5095" w:hanging="180"/>
      </w:pPr>
    </w:lvl>
    <w:lvl w:ilvl="6" w:tplc="0809000F" w:tentative="1">
      <w:start w:val="1"/>
      <w:numFmt w:val="decimal"/>
      <w:lvlText w:val="%7."/>
      <w:lvlJc w:val="left"/>
      <w:pPr>
        <w:ind w:left="5815" w:hanging="360"/>
      </w:pPr>
    </w:lvl>
    <w:lvl w:ilvl="7" w:tplc="08090019" w:tentative="1">
      <w:start w:val="1"/>
      <w:numFmt w:val="lowerLetter"/>
      <w:lvlText w:val="%8."/>
      <w:lvlJc w:val="left"/>
      <w:pPr>
        <w:ind w:left="6535" w:hanging="360"/>
      </w:pPr>
    </w:lvl>
    <w:lvl w:ilvl="8" w:tplc="0809001B" w:tentative="1">
      <w:start w:val="1"/>
      <w:numFmt w:val="lowerRoman"/>
      <w:lvlText w:val="%9."/>
      <w:lvlJc w:val="right"/>
      <w:pPr>
        <w:ind w:left="7255" w:hanging="180"/>
      </w:pPr>
    </w:lvl>
  </w:abstractNum>
  <w:abstractNum w:abstractNumId="103" w15:restartNumberingAfterBreak="0">
    <w:nsid w:val="33BC6C1E"/>
    <w:multiLevelType w:val="hybridMultilevel"/>
    <w:tmpl w:val="07D010B2"/>
    <w:lvl w:ilvl="0" w:tplc="3FBEC5C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4" w15:restartNumberingAfterBreak="0">
    <w:nsid w:val="350D68C2"/>
    <w:multiLevelType w:val="hybridMultilevel"/>
    <w:tmpl w:val="2CCE58E2"/>
    <w:lvl w:ilvl="0" w:tplc="04090019">
      <w:start w:val="1"/>
      <w:numFmt w:val="lowerLetter"/>
      <w:lvlText w:val="%1."/>
      <w:lvlJc w:val="left"/>
      <w:pPr>
        <w:ind w:left="144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350E12AF"/>
    <w:multiLevelType w:val="hybridMultilevel"/>
    <w:tmpl w:val="D11CB9E4"/>
    <w:lvl w:ilvl="0" w:tplc="FFFFFFFF">
      <w:start w:val="1"/>
      <w:numFmt w:val="decimal"/>
      <w:lvlText w:val="%1."/>
      <w:lvlJc w:val="left"/>
      <w:pPr>
        <w:tabs>
          <w:tab w:val="num" w:pos="720"/>
        </w:tabs>
        <w:ind w:left="720" w:hanging="360"/>
      </w:pPr>
      <w:rPr>
        <w:rFonts w:cs="Times New Roman" w:hint="default"/>
        <w:sz w:val="24"/>
        <w:szCs w:val="24"/>
      </w:rPr>
    </w:lvl>
    <w:lvl w:ilvl="1" w:tplc="ECEA5E32">
      <w:start w:val="1"/>
      <w:numFmt w:val="lowerLetter"/>
      <w:lvlText w:val="%2."/>
      <w:lvlJc w:val="left"/>
      <w:pPr>
        <w:tabs>
          <w:tab w:val="num" w:pos="502"/>
        </w:tabs>
        <w:ind w:left="502" w:hanging="360"/>
      </w:pPr>
      <w:rPr>
        <w:rFonts w:cs="Times New Roman" w:hint="default"/>
        <w:sz w:val="24"/>
        <w:szCs w:val="24"/>
      </w:rPr>
    </w:lvl>
    <w:lvl w:ilvl="2" w:tplc="FFFFFFFF">
      <w:start w:val="1"/>
      <w:numFmt w:val="lowerRoman"/>
      <w:lvlText w:val="%3."/>
      <w:lvlJc w:val="right"/>
      <w:pPr>
        <w:tabs>
          <w:tab w:val="num" w:pos="2160"/>
        </w:tabs>
        <w:ind w:left="2160" w:hanging="180"/>
      </w:pPr>
      <w:rPr>
        <w:rFonts w:cs="Times New Roman" w:hint="default"/>
        <w:sz w:val="20"/>
      </w:rPr>
    </w:lvl>
    <w:lvl w:ilvl="3" w:tplc="FFFFFFFF">
      <w:start w:val="1"/>
      <w:numFmt w:val="decimal"/>
      <w:lvlText w:val="%4."/>
      <w:lvlJc w:val="left"/>
      <w:pPr>
        <w:tabs>
          <w:tab w:val="num" w:pos="2880"/>
        </w:tabs>
        <w:ind w:left="2880" w:hanging="360"/>
      </w:pPr>
      <w:rPr>
        <w:rFonts w:cs="Times New Roman" w:hint="default"/>
        <w:sz w:val="20"/>
      </w:rPr>
    </w:lvl>
    <w:lvl w:ilvl="4" w:tplc="FFFFFFFF">
      <w:start w:val="1"/>
      <w:numFmt w:val="lowerLetter"/>
      <w:lvlText w:val="%5."/>
      <w:lvlJc w:val="left"/>
      <w:pPr>
        <w:tabs>
          <w:tab w:val="num" w:pos="3600"/>
        </w:tabs>
        <w:ind w:left="3600" w:hanging="360"/>
      </w:pPr>
      <w:rPr>
        <w:rFonts w:cs="Times New Roman" w:hint="default"/>
        <w:sz w:val="20"/>
      </w:rPr>
    </w:lvl>
    <w:lvl w:ilvl="5" w:tplc="FFFFFFFF">
      <w:start w:val="1"/>
      <w:numFmt w:val="lowerRoman"/>
      <w:lvlText w:val="%6."/>
      <w:lvlJc w:val="right"/>
      <w:pPr>
        <w:tabs>
          <w:tab w:val="num" w:pos="4320"/>
        </w:tabs>
        <w:ind w:left="4320" w:hanging="180"/>
      </w:pPr>
      <w:rPr>
        <w:rFonts w:cs="Times New Roman" w:hint="default"/>
        <w:sz w:val="20"/>
      </w:rPr>
    </w:lvl>
    <w:lvl w:ilvl="6" w:tplc="FFFFFFFF">
      <w:start w:val="1"/>
      <w:numFmt w:val="decimal"/>
      <w:lvlText w:val="%7."/>
      <w:lvlJc w:val="left"/>
      <w:pPr>
        <w:tabs>
          <w:tab w:val="num" w:pos="5040"/>
        </w:tabs>
        <w:ind w:left="5040" w:hanging="360"/>
      </w:pPr>
      <w:rPr>
        <w:rFonts w:cs="Times New Roman" w:hint="default"/>
        <w:sz w:val="20"/>
      </w:rPr>
    </w:lvl>
    <w:lvl w:ilvl="7" w:tplc="FFFFFFFF">
      <w:start w:val="1"/>
      <w:numFmt w:val="lowerLetter"/>
      <w:lvlText w:val="%8."/>
      <w:lvlJc w:val="left"/>
      <w:pPr>
        <w:tabs>
          <w:tab w:val="num" w:pos="5760"/>
        </w:tabs>
        <w:ind w:left="5760" w:hanging="360"/>
      </w:pPr>
      <w:rPr>
        <w:rFonts w:cs="Times New Roman" w:hint="default"/>
        <w:sz w:val="20"/>
      </w:rPr>
    </w:lvl>
    <w:lvl w:ilvl="8" w:tplc="FFFFFFFF">
      <w:start w:val="1"/>
      <w:numFmt w:val="lowerRoman"/>
      <w:lvlText w:val="%9."/>
      <w:lvlJc w:val="right"/>
      <w:pPr>
        <w:tabs>
          <w:tab w:val="num" w:pos="6480"/>
        </w:tabs>
        <w:ind w:left="6480" w:hanging="180"/>
      </w:pPr>
      <w:rPr>
        <w:rFonts w:cs="Times New Roman" w:hint="default"/>
        <w:sz w:val="20"/>
      </w:rPr>
    </w:lvl>
  </w:abstractNum>
  <w:abstractNum w:abstractNumId="106" w15:restartNumberingAfterBreak="0">
    <w:nsid w:val="36064E22"/>
    <w:multiLevelType w:val="singleLevel"/>
    <w:tmpl w:val="59465562"/>
    <w:lvl w:ilvl="0">
      <w:start w:val="1"/>
      <w:numFmt w:val="lowerLetter"/>
      <w:lvlText w:val="%1."/>
      <w:lvlJc w:val="left"/>
      <w:pPr>
        <w:tabs>
          <w:tab w:val="num" w:pos="720"/>
        </w:tabs>
        <w:ind w:left="720" w:hanging="360"/>
      </w:pPr>
      <w:rPr>
        <w:rFonts w:hint="default"/>
      </w:rPr>
    </w:lvl>
  </w:abstractNum>
  <w:abstractNum w:abstractNumId="107" w15:restartNumberingAfterBreak="0">
    <w:nsid w:val="36300DE7"/>
    <w:multiLevelType w:val="hybridMultilevel"/>
    <w:tmpl w:val="EC8C638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36A50E1E"/>
    <w:multiLevelType w:val="singleLevel"/>
    <w:tmpl w:val="72B026AE"/>
    <w:lvl w:ilvl="0">
      <w:start w:val="1"/>
      <w:numFmt w:val="lowerLetter"/>
      <w:lvlText w:val="%1."/>
      <w:lvlJc w:val="left"/>
      <w:pPr>
        <w:tabs>
          <w:tab w:val="num" w:pos="720"/>
        </w:tabs>
        <w:ind w:left="720" w:hanging="360"/>
      </w:pPr>
      <w:rPr>
        <w:rFonts w:hint="default"/>
      </w:rPr>
    </w:lvl>
  </w:abstractNum>
  <w:abstractNum w:abstractNumId="109" w15:restartNumberingAfterBreak="0">
    <w:nsid w:val="36C6050E"/>
    <w:multiLevelType w:val="hybridMultilevel"/>
    <w:tmpl w:val="52A633CE"/>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373B144F"/>
    <w:multiLevelType w:val="singleLevel"/>
    <w:tmpl w:val="7800F776"/>
    <w:lvl w:ilvl="0">
      <w:start w:val="1"/>
      <w:numFmt w:val="lowerLetter"/>
      <w:lvlText w:val="%1."/>
      <w:lvlJc w:val="left"/>
      <w:pPr>
        <w:tabs>
          <w:tab w:val="num" w:pos="720"/>
        </w:tabs>
        <w:ind w:left="720" w:hanging="360"/>
      </w:pPr>
      <w:rPr>
        <w:rFonts w:hint="default"/>
      </w:rPr>
    </w:lvl>
  </w:abstractNum>
  <w:abstractNum w:abstractNumId="111" w15:restartNumberingAfterBreak="0">
    <w:nsid w:val="3768520F"/>
    <w:multiLevelType w:val="hybridMultilevel"/>
    <w:tmpl w:val="47D8B21C"/>
    <w:lvl w:ilvl="0" w:tplc="4BD82DE2">
      <w:start w:val="1"/>
      <w:numFmt w:val="lowerLetter"/>
      <w:lvlText w:val="%1."/>
      <w:lvlJc w:val="left"/>
      <w:pPr>
        <w:ind w:left="1080" w:hanging="360"/>
      </w:pPr>
      <w:rPr>
        <w:rFonts w:ascii="Times New Roman" w:eastAsia="Calibri" w:hAnsi="Times New Roman"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2" w15:restartNumberingAfterBreak="0">
    <w:nsid w:val="37741589"/>
    <w:multiLevelType w:val="hybridMultilevel"/>
    <w:tmpl w:val="D5D286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7CC3E18"/>
    <w:multiLevelType w:val="hybridMultilevel"/>
    <w:tmpl w:val="30E400B4"/>
    <w:lvl w:ilvl="0" w:tplc="16540E0C">
      <w:start w:val="1"/>
      <w:numFmt w:val="lowerLetter"/>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14" w15:restartNumberingAfterBreak="0">
    <w:nsid w:val="396D4E94"/>
    <w:multiLevelType w:val="hybridMultilevel"/>
    <w:tmpl w:val="C592FEFE"/>
    <w:lvl w:ilvl="0" w:tplc="A044F612">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15" w15:restartNumberingAfterBreak="0">
    <w:nsid w:val="3A3D6DF0"/>
    <w:multiLevelType w:val="hybridMultilevel"/>
    <w:tmpl w:val="CEB213F8"/>
    <w:lvl w:ilvl="0" w:tplc="04190019">
      <w:start w:val="1"/>
      <w:numFmt w:val="lowerLetter"/>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6" w15:restartNumberingAfterBreak="0">
    <w:nsid w:val="3A406A61"/>
    <w:multiLevelType w:val="singleLevel"/>
    <w:tmpl w:val="9FDAF006"/>
    <w:lvl w:ilvl="0">
      <w:start w:val="1"/>
      <w:numFmt w:val="lowerLetter"/>
      <w:lvlText w:val="%1."/>
      <w:lvlJc w:val="left"/>
      <w:pPr>
        <w:tabs>
          <w:tab w:val="num" w:pos="720"/>
        </w:tabs>
        <w:ind w:left="720" w:hanging="360"/>
      </w:pPr>
      <w:rPr>
        <w:rFonts w:hint="default"/>
      </w:rPr>
    </w:lvl>
  </w:abstractNum>
  <w:abstractNum w:abstractNumId="117" w15:restartNumberingAfterBreak="0">
    <w:nsid w:val="3A657604"/>
    <w:multiLevelType w:val="hybridMultilevel"/>
    <w:tmpl w:val="B3A8BE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AD11A32"/>
    <w:multiLevelType w:val="hybridMultilevel"/>
    <w:tmpl w:val="49EE8988"/>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9" w15:restartNumberingAfterBreak="0">
    <w:nsid w:val="3AD83F8F"/>
    <w:multiLevelType w:val="singleLevel"/>
    <w:tmpl w:val="037872EA"/>
    <w:lvl w:ilvl="0">
      <w:start w:val="1"/>
      <w:numFmt w:val="lowerLetter"/>
      <w:lvlText w:val="%1."/>
      <w:lvlJc w:val="left"/>
      <w:pPr>
        <w:tabs>
          <w:tab w:val="num" w:pos="360"/>
        </w:tabs>
        <w:ind w:left="360" w:hanging="360"/>
      </w:pPr>
      <w:rPr>
        <w:rFonts w:hint="default"/>
      </w:rPr>
    </w:lvl>
  </w:abstractNum>
  <w:abstractNum w:abstractNumId="120" w15:restartNumberingAfterBreak="0">
    <w:nsid w:val="3B196CE0"/>
    <w:multiLevelType w:val="singleLevel"/>
    <w:tmpl w:val="17CC6900"/>
    <w:lvl w:ilvl="0">
      <w:start w:val="1"/>
      <w:numFmt w:val="lowerLetter"/>
      <w:lvlText w:val="%1."/>
      <w:lvlJc w:val="left"/>
      <w:pPr>
        <w:tabs>
          <w:tab w:val="num" w:pos="720"/>
        </w:tabs>
        <w:ind w:left="720" w:hanging="360"/>
      </w:pPr>
      <w:rPr>
        <w:rFonts w:hint="default"/>
      </w:rPr>
    </w:lvl>
  </w:abstractNum>
  <w:abstractNum w:abstractNumId="121" w15:restartNumberingAfterBreak="0">
    <w:nsid w:val="3B240188"/>
    <w:multiLevelType w:val="hybridMultilevel"/>
    <w:tmpl w:val="9730AAAC"/>
    <w:lvl w:ilvl="0" w:tplc="A290D646">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28E2D9F4">
      <w:start w:val="198"/>
      <w:numFmt w:val="decimal"/>
      <w:lvlText w:val="%3."/>
      <w:lvlJc w:val="left"/>
      <w:pPr>
        <w:ind w:left="2400" w:hanging="4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B4A4659"/>
    <w:multiLevelType w:val="singleLevel"/>
    <w:tmpl w:val="323E054C"/>
    <w:lvl w:ilvl="0">
      <w:start w:val="1"/>
      <w:numFmt w:val="lowerLetter"/>
      <w:lvlText w:val="%1."/>
      <w:lvlJc w:val="left"/>
      <w:pPr>
        <w:tabs>
          <w:tab w:val="num" w:pos="720"/>
        </w:tabs>
        <w:ind w:left="720" w:hanging="360"/>
      </w:pPr>
      <w:rPr>
        <w:rFonts w:hint="default"/>
      </w:rPr>
    </w:lvl>
  </w:abstractNum>
  <w:abstractNum w:abstractNumId="123" w15:restartNumberingAfterBreak="0">
    <w:nsid w:val="3B600969"/>
    <w:multiLevelType w:val="hybridMultilevel"/>
    <w:tmpl w:val="CC149A5C"/>
    <w:lvl w:ilvl="0" w:tplc="5D2AA7BA">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B7F2545"/>
    <w:multiLevelType w:val="hybridMultilevel"/>
    <w:tmpl w:val="15E2EB9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C3C7ABB"/>
    <w:multiLevelType w:val="hybridMultilevel"/>
    <w:tmpl w:val="6F08E2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DE65EFD"/>
    <w:multiLevelType w:val="hybridMultilevel"/>
    <w:tmpl w:val="471454C8"/>
    <w:lvl w:ilvl="0" w:tplc="1AB63AC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27" w15:restartNumberingAfterBreak="0">
    <w:nsid w:val="3ED53034"/>
    <w:multiLevelType w:val="hybridMultilevel"/>
    <w:tmpl w:val="5310E9EA"/>
    <w:lvl w:ilvl="0" w:tplc="407E81C2">
      <w:start w:val="1"/>
      <w:numFmt w:val="lowerLetter"/>
      <w:lvlText w:val="%1."/>
      <w:lvlJc w:val="left"/>
      <w:pPr>
        <w:ind w:left="1080" w:hanging="360"/>
      </w:pPr>
      <w:rPr>
        <w:rFonts w:ascii="Times New Roman" w:eastAsia="Calibri" w:hAnsi="Times New Roman"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8" w15:restartNumberingAfterBreak="0">
    <w:nsid w:val="3EDA0027"/>
    <w:multiLevelType w:val="hybridMultilevel"/>
    <w:tmpl w:val="A19A4342"/>
    <w:lvl w:ilvl="0" w:tplc="98E861BE">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9" w15:restartNumberingAfterBreak="0">
    <w:nsid w:val="3FF27803"/>
    <w:multiLevelType w:val="hybridMultilevel"/>
    <w:tmpl w:val="A740DDA0"/>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402E706D"/>
    <w:multiLevelType w:val="hybridMultilevel"/>
    <w:tmpl w:val="C3809166"/>
    <w:lvl w:ilvl="0" w:tplc="9DA406CC">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15217BD"/>
    <w:multiLevelType w:val="singleLevel"/>
    <w:tmpl w:val="BE6CA862"/>
    <w:lvl w:ilvl="0">
      <w:start w:val="1"/>
      <w:numFmt w:val="lowerLetter"/>
      <w:lvlText w:val="%1."/>
      <w:lvlJc w:val="left"/>
      <w:pPr>
        <w:tabs>
          <w:tab w:val="num" w:pos="360"/>
        </w:tabs>
        <w:ind w:left="360" w:hanging="360"/>
      </w:pPr>
      <w:rPr>
        <w:rFonts w:hint="default"/>
      </w:rPr>
    </w:lvl>
  </w:abstractNum>
  <w:abstractNum w:abstractNumId="132" w15:restartNumberingAfterBreak="0">
    <w:nsid w:val="419F29F6"/>
    <w:multiLevelType w:val="hybridMultilevel"/>
    <w:tmpl w:val="D9C0522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423B1CF5"/>
    <w:multiLevelType w:val="singleLevel"/>
    <w:tmpl w:val="4042A340"/>
    <w:lvl w:ilvl="0">
      <w:start w:val="1"/>
      <w:numFmt w:val="lowerLetter"/>
      <w:lvlText w:val="%1."/>
      <w:lvlJc w:val="left"/>
      <w:pPr>
        <w:tabs>
          <w:tab w:val="num" w:pos="360"/>
        </w:tabs>
        <w:ind w:left="360" w:hanging="360"/>
      </w:pPr>
      <w:rPr>
        <w:rFonts w:hint="default"/>
      </w:rPr>
    </w:lvl>
  </w:abstractNum>
  <w:abstractNum w:abstractNumId="134" w15:restartNumberingAfterBreak="0">
    <w:nsid w:val="429D3823"/>
    <w:multiLevelType w:val="singleLevel"/>
    <w:tmpl w:val="C1124DF0"/>
    <w:lvl w:ilvl="0">
      <w:start w:val="1"/>
      <w:numFmt w:val="lowerLetter"/>
      <w:lvlText w:val="%1."/>
      <w:lvlJc w:val="left"/>
      <w:pPr>
        <w:tabs>
          <w:tab w:val="num" w:pos="720"/>
        </w:tabs>
        <w:ind w:left="720" w:hanging="360"/>
      </w:pPr>
      <w:rPr>
        <w:rFonts w:hint="default"/>
      </w:rPr>
    </w:lvl>
  </w:abstractNum>
  <w:abstractNum w:abstractNumId="135" w15:restartNumberingAfterBreak="0">
    <w:nsid w:val="432C206C"/>
    <w:multiLevelType w:val="hybridMultilevel"/>
    <w:tmpl w:val="0C86F0E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15:restartNumberingAfterBreak="0">
    <w:nsid w:val="43303DED"/>
    <w:multiLevelType w:val="hybridMultilevel"/>
    <w:tmpl w:val="4CE428CC"/>
    <w:lvl w:ilvl="0" w:tplc="8EEC58E4">
      <w:start w:val="1"/>
      <w:numFmt w:val="lowerLetter"/>
      <w:lvlText w:val="%1."/>
      <w:lvlJc w:val="left"/>
      <w:pPr>
        <w:ind w:left="1080" w:hanging="360"/>
      </w:pPr>
      <w:rPr>
        <w:rFonts w:ascii="Times New Roman" w:eastAsia="Calibr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44F7023A"/>
    <w:multiLevelType w:val="hybridMultilevel"/>
    <w:tmpl w:val="96E2F002"/>
    <w:lvl w:ilvl="0" w:tplc="32961AE4">
      <w:start w:val="1"/>
      <w:numFmt w:val="lowerLetter"/>
      <w:lvlText w:val="%1."/>
      <w:lvlJc w:val="left"/>
      <w:pPr>
        <w:ind w:left="720" w:hanging="360"/>
      </w:pPr>
      <w:rPr>
        <w:rFonts w:ascii="Times New Roman" w:eastAsia="Calibr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8" w15:restartNumberingAfterBreak="0">
    <w:nsid w:val="45533568"/>
    <w:multiLevelType w:val="hybridMultilevel"/>
    <w:tmpl w:val="DA1867A0"/>
    <w:lvl w:ilvl="0" w:tplc="CC58F5F2">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5A17286"/>
    <w:multiLevelType w:val="hybridMultilevel"/>
    <w:tmpl w:val="D9C4D00A"/>
    <w:lvl w:ilvl="0" w:tplc="19148012">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40" w15:restartNumberingAfterBreak="0">
    <w:nsid w:val="46D93D24"/>
    <w:multiLevelType w:val="hybridMultilevel"/>
    <w:tmpl w:val="1C30C6E4"/>
    <w:lvl w:ilvl="0" w:tplc="AFECA0B6">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6E21C17"/>
    <w:multiLevelType w:val="hybridMultilevel"/>
    <w:tmpl w:val="B2481D10"/>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2" w15:restartNumberingAfterBreak="0">
    <w:nsid w:val="46EA3F7D"/>
    <w:multiLevelType w:val="hybridMultilevel"/>
    <w:tmpl w:val="C1383CE0"/>
    <w:lvl w:ilvl="0" w:tplc="04190019">
      <w:start w:val="1"/>
      <w:numFmt w:val="lowerLetter"/>
      <w:lvlText w:val="%1."/>
      <w:lvlJc w:val="left"/>
      <w:pPr>
        <w:ind w:left="1020" w:hanging="360"/>
      </w:pPr>
    </w:lvl>
    <w:lvl w:ilvl="1" w:tplc="04190019">
      <w:start w:val="1"/>
      <w:numFmt w:val="lowerLetter"/>
      <w:lvlText w:val="%2."/>
      <w:lvlJc w:val="left"/>
      <w:pPr>
        <w:ind w:left="1740" w:hanging="360"/>
      </w:pPr>
    </w:lvl>
    <w:lvl w:ilvl="2" w:tplc="0419001B">
      <w:start w:val="1"/>
      <w:numFmt w:val="lowerRoman"/>
      <w:lvlText w:val="%3."/>
      <w:lvlJc w:val="right"/>
      <w:pPr>
        <w:ind w:left="2460" w:hanging="180"/>
      </w:pPr>
    </w:lvl>
    <w:lvl w:ilvl="3" w:tplc="0419000F" w:tentative="1">
      <w:start w:val="1"/>
      <w:numFmt w:val="decimal"/>
      <w:lvlText w:val="%4."/>
      <w:lvlJc w:val="left"/>
      <w:pPr>
        <w:ind w:left="3180" w:hanging="360"/>
      </w:pPr>
    </w:lvl>
    <w:lvl w:ilvl="4" w:tplc="04190019" w:tentative="1">
      <w:start w:val="1"/>
      <w:numFmt w:val="lowerLetter"/>
      <w:lvlText w:val="%5."/>
      <w:lvlJc w:val="left"/>
      <w:pPr>
        <w:ind w:left="3900" w:hanging="360"/>
      </w:pPr>
    </w:lvl>
    <w:lvl w:ilvl="5" w:tplc="0419001B" w:tentative="1">
      <w:start w:val="1"/>
      <w:numFmt w:val="lowerRoman"/>
      <w:lvlText w:val="%6."/>
      <w:lvlJc w:val="right"/>
      <w:pPr>
        <w:ind w:left="4620" w:hanging="180"/>
      </w:pPr>
    </w:lvl>
    <w:lvl w:ilvl="6" w:tplc="0419000F" w:tentative="1">
      <w:start w:val="1"/>
      <w:numFmt w:val="decimal"/>
      <w:lvlText w:val="%7."/>
      <w:lvlJc w:val="left"/>
      <w:pPr>
        <w:ind w:left="5340" w:hanging="360"/>
      </w:pPr>
    </w:lvl>
    <w:lvl w:ilvl="7" w:tplc="04190019" w:tentative="1">
      <w:start w:val="1"/>
      <w:numFmt w:val="lowerLetter"/>
      <w:lvlText w:val="%8."/>
      <w:lvlJc w:val="left"/>
      <w:pPr>
        <w:ind w:left="6060" w:hanging="360"/>
      </w:pPr>
    </w:lvl>
    <w:lvl w:ilvl="8" w:tplc="0419001B" w:tentative="1">
      <w:start w:val="1"/>
      <w:numFmt w:val="lowerRoman"/>
      <w:lvlText w:val="%9."/>
      <w:lvlJc w:val="right"/>
      <w:pPr>
        <w:ind w:left="6780" w:hanging="180"/>
      </w:pPr>
    </w:lvl>
  </w:abstractNum>
  <w:abstractNum w:abstractNumId="143" w15:restartNumberingAfterBreak="0">
    <w:nsid w:val="47570BC0"/>
    <w:multiLevelType w:val="hybridMultilevel"/>
    <w:tmpl w:val="0B0E5C2A"/>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4" w15:restartNumberingAfterBreak="0">
    <w:nsid w:val="476B282B"/>
    <w:multiLevelType w:val="singleLevel"/>
    <w:tmpl w:val="6BEA5846"/>
    <w:lvl w:ilvl="0">
      <w:start w:val="1"/>
      <w:numFmt w:val="lowerLetter"/>
      <w:lvlText w:val="%1."/>
      <w:lvlJc w:val="left"/>
      <w:pPr>
        <w:tabs>
          <w:tab w:val="num" w:pos="360"/>
        </w:tabs>
        <w:ind w:left="360" w:hanging="360"/>
      </w:pPr>
      <w:rPr>
        <w:rFonts w:hint="default"/>
      </w:rPr>
    </w:lvl>
  </w:abstractNum>
  <w:abstractNum w:abstractNumId="145" w15:restartNumberingAfterBreak="0">
    <w:nsid w:val="48DD015A"/>
    <w:multiLevelType w:val="hybridMultilevel"/>
    <w:tmpl w:val="28D26A9A"/>
    <w:lvl w:ilvl="0" w:tplc="04090019">
      <w:start w:val="1"/>
      <w:numFmt w:val="lowerLetter"/>
      <w:lvlText w:val="%1."/>
      <w:lvlJc w:val="left"/>
      <w:pPr>
        <w:ind w:left="144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49546303"/>
    <w:multiLevelType w:val="hybridMultilevel"/>
    <w:tmpl w:val="61FA2F38"/>
    <w:lvl w:ilvl="0" w:tplc="B26AFCF8">
      <w:start w:val="257"/>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9824539"/>
    <w:multiLevelType w:val="hybridMultilevel"/>
    <w:tmpl w:val="A86A7E3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A2774CB"/>
    <w:multiLevelType w:val="hybridMultilevel"/>
    <w:tmpl w:val="C01A1E6C"/>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9" w15:restartNumberingAfterBreak="0">
    <w:nsid w:val="4C71634F"/>
    <w:multiLevelType w:val="hybridMultilevel"/>
    <w:tmpl w:val="2D26537E"/>
    <w:lvl w:ilvl="0" w:tplc="0894986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50" w15:restartNumberingAfterBreak="0">
    <w:nsid w:val="4CF35D18"/>
    <w:multiLevelType w:val="hybridMultilevel"/>
    <w:tmpl w:val="2D00B5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D545A58"/>
    <w:multiLevelType w:val="hybridMultilevel"/>
    <w:tmpl w:val="A794739A"/>
    <w:lvl w:ilvl="0" w:tplc="36502104">
      <w:start w:val="1"/>
      <w:numFmt w:val="lowerLetter"/>
      <w:lvlText w:val="%1."/>
      <w:lvlJc w:val="left"/>
      <w:pPr>
        <w:ind w:left="1080" w:hanging="360"/>
      </w:pPr>
      <w:rPr>
        <w:rFonts w:ascii="Times New Roman" w:eastAsia="Calibri" w:hAnsi="Times New Roman"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4D795E3D"/>
    <w:multiLevelType w:val="hybridMultilevel"/>
    <w:tmpl w:val="0D62D648"/>
    <w:lvl w:ilvl="0" w:tplc="08002F3A">
      <w:start w:val="1"/>
      <w:numFmt w:val="lowerLetter"/>
      <w:lvlText w:val="%1."/>
      <w:lvlJc w:val="left"/>
      <w:pPr>
        <w:ind w:left="1080" w:hanging="360"/>
      </w:pPr>
      <w:rPr>
        <w:rFonts w:ascii="Times New Roman" w:eastAsia="Calibri"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3" w15:restartNumberingAfterBreak="0">
    <w:nsid w:val="4DDA583F"/>
    <w:multiLevelType w:val="hybridMultilevel"/>
    <w:tmpl w:val="B7C46A8C"/>
    <w:lvl w:ilvl="0" w:tplc="BED0D862">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54" w15:restartNumberingAfterBreak="0">
    <w:nsid w:val="4E2360B8"/>
    <w:multiLevelType w:val="hybridMultilevel"/>
    <w:tmpl w:val="6B926124"/>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5" w15:restartNumberingAfterBreak="0">
    <w:nsid w:val="510B4902"/>
    <w:multiLevelType w:val="hybridMultilevel"/>
    <w:tmpl w:val="3B709E90"/>
    <w:lvl w:ilvl="0" w:tplc="3CA024C6">
      <w:start w:val="415"/>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1C37095"/>
    <w:multiLevelType w:val="hybridMultilevel"/>
    <w:tmpl w:val="8410C9D8"/>
    <w:lvl w:ilvl="0" w:tplc="19C051FC">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57" w15:restartNumberingAfterBreak="0">
    <w:nsid w:val="51E51400"/>
    <w:multiLevelType w:val="hybridMultilevel"/>
    <w:tmpl w:val="FC865FE0"/>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8" w15:restartNumberingAfterBreak="0">
    <w:nsid w:val="535E0CED"/>
    <w:multiLevelType w:val="hybridMultilevel"/>
    <w:tmpl w:val="4F34FD02"/>
    <w:lvl w:ilvl="0" w:tplc="BC18816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9" w15:restartNumberingAfterBreak="0">
    <w:nsid w:val="53692A25"/>
    <w:multiLevelType w:val="hybridMultilevel"/>
    <w:tmpl w:val="2EF2490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537C15D9"/>
    <w:multiLevelType w:val="hybridMultilevel"/>
    <w:tmpl w:val="CAD26CEC"/>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8284F10">
      <w:start w:val="466"/>
      <w:numFmt w:val="decimal"/>
      <w:lvlText w:val="%3."/>
      <w:lvlJc w:val="left"/>
      <w:pPr>
        <w:ind w:left="2400" w:hanging="42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1" w15:restartNumberingAfterBreak="0">
    <w:nsid w:val="552B246B"/>
    <w:multiLevelType w:val="hybridMultilevel"/>
    <w:tmpl w:val="9E9066DC"/>
    <w:lvl w:ilvl="0" w:tplc="961E6A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 w15:restartNumberingAfterBreak="0">
    <w:nsid w:val="56636F31"/>
    <w:multiLevelType w:val="singleLevel"/>
    <w:tmpl w:val="E7FC2A72"/>
    <w:lvl w:ilvl="0">
      <w:start w:val="1"/>
      <w:numFmt w:val="lowerLetter"/>
      <w:lvlText w:val="%1."/>
      <w:lvlJc w:val="left"/>
      <w:pPr>
        <w:tabs>
          <w:tab w:val="num" w:pos="360"/>
        </w:tabs>
        <w:ind w:left="360" w:hanging="360"/>
      </w:pPr>
      <w:rPr>
        <w:rFonts w:hint="default"/>
      </w:rPr>
    </w:lvl>
  </w:abstractNum>
  <w:abstractNum w:abstractNumId="163" w15:restartNumberingAfterBreak="0">
    <w:nsid w:val="566C281F"/>
    <w:multiLevelType w:val="hybridMultilevel"/>
    <w:tmpl w:val="D72432BC"/>
    <w:lvl w:ilvl="0" w:tplc="C3BA6F12">
      <w:start w:val="1"/>
      <w:numFmt w:val="lowerLetter"/>
      <w:lvlText w:val="%1."/>
      <w:lvlJc w:val="left"/>
      <w:pPr>
        <w:ind w:left="1080" w:hanging="360"/>
      </w:pPr>
      <w:rPr>
        <w:rFonts w:ascii="Times New Roman" w:eastAsia="Calibri"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4" w15:restartNumberingAfterBreak="0">
    <w:nsid w:val="5674784D"/>
    <w:multiLevelType w:val="hybridMultilevel"/>
    <w:tmpl w:val="DF72D3B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7E9499F"/>
    <w:multiLevelType w:val="hybridMultilevel"/>
    <w:tmpl w:val="81B45CFE"/>
    <w:lvl w:ilvl="0" w:tplc="BDBED0E0">
      <w:start w:val="142"/>
      <w:numFmt w:val="decimal"/>
      <w:lvlText w:val="%1."/>
      <w:lvlJc w:val="left"/>
      <w:pPr>
        <w:ind w:left="780" w:hanging="420"/>
      </w:pPr>
      <w:rPr>
        <w:rFonts w:hint="default"/>
      </w:rPr>
    </w:lvl>
    <w:lvl w:ilvl="1" w:tplc="04090019">
      <w:start w:val="1"/>
      <w:numFmt w:val="lowerLetter"/>
      <w:lvlText w:val="%2."/>
      <w:lvlJc w:val="left"/>
      <w:pPr>
        <w:ind w:left="1440" w:hanging="360"/>
      </w:pPr>
    </w:lvl>
    <w:lvl w:ilvl="2" w:tplc="F020A0F4">
      <w:start w:val="152"/>
      <w:numFmt w:val="decimal"/>
      <w:lvlText w:val="%3"/>
      <w:lvlJc w:val="left"/>
      <w:pPr>
        <w:ind w:left="2340" w:hanging="360"/>
      </w:pPr>
      <w:rPr>
        <w:rFonts w:hint="default"/>
      </w:rPr>
    </w:lvl>
    <w:lvl w:ilvl="3" w:tplc="0ADE4088">
      <w:start w:val="1"/>
      <w:numFmt w:val="lowerLetter"/>
      <w:lvlText w:val="%4."/>
      <w:lvlJc w:val="left"/>
      <w:pPr>
        <w:ind w:left="2880" w:hanging="360"/>
      </w:pPr>
      <w:rPr>
        <w:rFonts w:ascii="Times New Roman" w:eastAsia="Times New Roman" w:hAnsi="Times New Roman" w:cs="Times New Roman"/>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80F6DF9"/>
    <w:multiLevelType w:val="hybridMultilevel"/>
    <w:tmpl w:val="08D6581A"/>
    <w:lvl w:ilvl="0" w:tplc="7A267382">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8B72CBE"/>
    <w:multiLevelType w:val="hybridMultilevel"/>
    <w:tmpl w:val="7D12B968"/>
    <w:lvl w:ilvl="0" w:tplc="04190019">
      <w:start w:val="1"/>
      <w:numFmt w:val="lowerLetter"/>
      <w:lvlText w:val="%1."/>
      <w:lvlJc w:val="left"/>
      <w:pPr>
        <w:ind w:left="870" w:hanging="360"/>
      </w:pPr>
    </w:lvl>
    <w:lvl w:ilvl="1" w:tplc="04190019">
      <w:start w:val="1"/>
      <w:numFmt w:val="lowerLetter"/>
      <w:lvlText w:val="%2."/>
      <w:lvlJc w:val="left"/>
      <w:pPr>
        <w:ind w:left="1590" w:hanging="360"/>
      </w:pPr>
    </w:lvl>
    <w:lvl w:ilvl="2" w:tplc="0419001B">
      <w:start w:val="1"/>
      <w:numFmt w:val="lowerRoman"/>
      <w:lvlText w:val="%3."/>
      <w:lvlJc w:val="right"/>
      <w:pPr>
        <w:ind w:left="2310" w:hanging="180"/>
      </w:pPr>
    </w:lvl>
    <w:lvl w:ilvl="3" w:tplc="0419000F" w:tentative="1">
      <w:start w:val="1"/>
      <w:numFmt w:val="decimal"/>
      <w:lvlText w:val="%4."/>
      <w:lvlJc w:val="left"/>
      <w:pPr>
        <w:ind w:left="3030" w:hanging="360"/>
      </w:pPr>
    </w:lvl>
    <w:lvl w:ilvl="4" w:tplc="04190019" w:tentative="1">
      <w:start w:val="1"/>
      <w:numFmt w:val="lowerLetter"/>
      <w:lvlText w:val="%5."/>
      <w:lvlJc w:val="left"/>
      <w:pPr>
        <w:ind w:left="3750" w:hanging="360"/>
      </w:pPr>
    </w:lvl>
    <w:lvl w:ilvl="5" w:tplc="0419001B" w:tentative="1">
      <w:start w:val="1"/>
      <w:numFmt w:val="lowerRoman"/>
      <w:lvlText w:val="%6."/>
      <w:lvlJc w:val="right"/>
      <w:pPr>
        <w:ind w:left="4470" w:hanging="180"/>
      </w:pPr>
    </w:lvl>
    <w:lvl w:ilvl="6" w:tplc="0419000F" w:tentative="1">
      <w:start w:val="1"/>
      <w:numFmt w:val="decimal"/>
      <w:lvlText w:val="%7."/>
      <w:lvlJc w:val="left"/>
      <w:pPr>
        <w:ind w:left="5190" w:hanging="360"/>
      </w:pPr>
    </w:lvl>
    <w:lvl w:ilvl="7" w:tplc="04190019" w:tentative="1">
      <w:start w:val="1"/>
      <w:numFmt w:val="lowerLetter"/>
      <w:lvlText w:val="%8."/>
      <w:lvlJc w:val="left"/>
      <w:pPr>
        <w:ind w:left="5910" w:hanging="360"/>
      </w:pPr>
    </w:lvl>
    <w:lvl w:ilvl="8" w:tplc="0419001B" w:tentative="1">
      <w:start w:val="1"/>
      <w:numFmt w:val="lowerRoman"/>
      <w:lvlText w:val="%9."/>
      <w:lvlJc w:val="right"/>
      <w:pPr>
        <w:ind w:left="6630" w:hanging="180"/>
      </w:pPr>
    </w:lvl>
  </w:abstractNum>
  <w:abstractNum w:abstractNumId="168" w15:restartNumberingAfterBreak="0">
    <w:nsid w:val="594F774C"/>
    <w:multiLevelType w:val="hybridMultilevel"/>
    <w:tmpl w:val="C2167FD8"/>
    <w:lvl w:ilvl="0" w:tplc="DDEC6814">
      <w:start w:val="1"/>
      <w:numFmt w:val="lowerLetter"/>
      <w:lvlText w:val="%1."/>
      <w:lvlJc w:val="left"/>
      <w:pPr>
        <w:ind w:left="360" w:hanging="360"/>
      </w:pPr>
      <w:rPr>
        <w:rFonts w:ascii="Times New Roman" w:eastAsia="Calibri" w:hAnsi="Times New Roman" w:cs="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9" w15:restartNumberingAfterBreak="0">
    <w:nsid w:val="5A5E224C"/>
    <w:multiLevelType w:val="hybridMultilevel"/>
    <w:tmpl w:val="5C0CD694"/>
    <w:lvl w:ilvl="0" w:tplc="79648B7E">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0" w15:restartNumberingAfterBreak="0">
    <w:nsid w:val="5AE01726"/>
    <w:multiLevelType w:val="singleLevel"/>
    <w:tmpl w:val="8AB26CF0"/>
    <w:lvl w:ilvl="0">
      <w:start w:val="1"/>
      <w:numFmt w:val="lowerLetter"/>
      <w:lvlText w:val="%1."/>
      <w:lvlJc w:val="left"/>
      <w:pPr>
        <w:tabs>
          <w:tab w:val="num" w:pos="360"/>
        </w:tabs>
        <w:ind w:left="360" w:hanging="360"/>
      </w:pPr>
      <w:rPr>
        <w:rFonts w:hint="default"/>
      </w:rPr>
    </w:lvl>
  </w:abstractNum>
  <w:abstractNum w:abstractNumId="171" w15:restartNumberingAfterBreak="0">
    <w:nsid w:val="5C393934"/>
    <w:multiLevelType w:val="hybridMultilevel"/>
    <w:tmpl w:val="00AC3320"/>
    <w:lvl w:ilvl="0" w:tplc="D9D2FF4C">
      <w:start w:val="1"/>
      <w:numFmt w:val="lowerLetter"/>
      <w:lvlText w:val="%1."/>
      <w:lvlJc w:val="left"/>
      <w:pPr>
        <w:ind w:left="1080" w:hanging="360"/>
      </w:pPr>
      <w:rPr>
        <w:rFonts w:ascii="Times New Roman" w:eastAsia="Calibri" w:hAnsi="Times New Roman"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2" w15:restartNumberingAfterBreak="0">
    <w:nsid w:val="5C8C3BDC"/>
    <w:multiLevelType w:val="singleLevel"/>
    <w:tmpl w:val="04090019"/>
    <w:lvl w:ilvl="0">
      <w:start w:val="1"/>
      <w:numFmt w:val="lowerLetter"/>
      <w:lvlText w:val="%1."/>
      <w:lvlJc w:val="left"/>
      <w:pPr>
        <w:ind w:left="720" w:hanging="360"/>
      </w:pPr>
      <w:rPr>
        <w:rFonts w:hint="default"/>
      </w:rPr>
    </w:lvl>
  </w:abstractNum>
  <w:abstractNum w:abstractNumId="173" w15:restartNumberingAfterBreak="0">
    <w:nsid w:val="5CC06BFB"/>
    <w:multiLevelType w:val="singleLevel"/>
    <w:tmpl w:val="8F728E0A"/>
    <w:lvl w:ilvl="0">
      <w:start w:val="1"/>
      <w:numFmt w:val="lowerLetter"/>
      <w:lvlText w:val="%1."/>
      <w:lvlJc w:val="left"/>
      <w:pPr>
        <w:tabs>
          <w:tab w:val="num" w:pos="360"/>
        </w:tabs>
        <w:ind w:left="360" w:hanging="360"/>
      </w:pPr>
      <w:rPr>
        <w:rFonts w:hint="default"/>
      </w:rPr>
    </w:lvl>
  </w:abstractNum>
  <w:abstractNum w:abstractNumId="174" w15:restartNumberingAfterBreak="0">
    <w:nsid w:val="5D177388"/>
    <w:multiLevelType w:val="singleLevel"/>
    <w:tmpl w:val="DCD68CBE"/>
    <w:lvl w:ilvl="0">
      <w:start w:val="1"/>
      <w:numFmt w:val="lowerLetter"/>
      <w:lvlText w:val="%1."/>
      <w:lvlJc w:val="left"/>
      <w:pPr>
        <w:tabs>
          <w:tab w:val="num" w:pos="360"/>
        </w:tabs>
        <w:ind w:left="360" w:hanging="360"/>
      </w:pPr>
      <w:rPr>
        <w:rFonts w:hint="default"/>
      </w:rPr>
    </w:lvl>
  </w:abstractNum>
  <w:abstractNum w:abstractNumId="175" w15:restartNumberingAfterBreak="0">
    <w:nsid w:val="5D596EC2"/>
    <w:multiLevelType w:val="hybridMultilevel"/>
    <w:tmpl w:val="1D1AB274"/>
    <w:lvl w:ilvl="0" w:tplc="87E6F40A">
      <w:start w:val="1"/>
      <w:numFmt w:val="lowerLetter"/>
      <w:lvlText w:val="%1."/>
      <w:lvlJc w:val="left"/>
      <w:pPr>
        <w:ind w:left="1494" w:hanging="360"/>
      </w:pPr>
      <w:rPr>
        <w:rFonts w:ascii="Times New Roman" w:eastAsia="Calibri" w:hAnsi="Times New Roman" w:cs="Times New Roman" w:hint="default"/>
      </w:rPr>
    </w:lvl>
    <w:lvl w:ilvl="1" w:tplc="04180019" w:tentative="1">
      <w:start w:val="1"/>
      <w:numFmt w:val="lowerLetter"/>
      <w:lvlText w:val="%2."/>
      <w:lvlJc w:val="left"/>
      <w:pPr>
        <w:ind w:left="1930" w:hanging="360"/>
      </w:pPr>
    </w:lvl>
    <w:lvl w:ilvl="2" w:tplc="0418001B" w:tentative="1">
      <w:start w:val="1"/>
      <w:numFmt w:val="lowerRoman"/>
      <w:lvlText w:val="%3."/>
      <w:lvlJc w:val="right"/>
      <w:pPr>
        <w:ind w:left="2650" w:hanging="180"/>
      </w:pPr>
    </w:lvl>
    <w:lvl w:ilvl="3" w:tplc="0418000F" w:tentative="1">
      <w:start w:val="1"/>
      <w:numFmt w:val="decimal"/>
      <w:lvlText w:val="%4."/>
      <w:lvlJc w:val="left"/>
      <w:pPr>
        <w:ind w:left="3370" w:hanging="360"/>
      </w:pPr>
    </w:lvl>
    <w:lvl w:ilvl="4" w:tplc="04180019" w:tentative="1">
      <w:start w:val="1"/>
      <w:numFmt w:val="lowerLetter"/>
      <w:lvlText w:val="%5."/>
      <w:lvlJc w:val="left"/>
      <w:pPr>
        <w:ind w:left="4090" w:hanging="360"/>
      </w:pPr>
    </w:lvl>
    <w:lvl w:ilvl="5" w:tplc="0418001B" w:tentative="1">
      <w:start w:val="1"/>
      <w:numFmt w:val="lowerRoman"/>
      <w:lvlText w:val="%6."/>
      <w:lvlJc w:val="right"/>
      <w:pPr>
        <w:ind w:left="4810" w:hanging="180"/>
      </w:pPr>
    </w:lvl>
    <w:lvl w:ilvl="6" w:tplc="0418000F" w:tentative="1">
      <w:start w:val="1"/>
      <w:numFmt w:val="decimal"/>
      <w:lvlText w:val="%7."/>
      <w:lvlJc w:val="left"/>
      <w:pPr>
        <w:ind w:left="5530" w:hanging="360"/>
      </w:pPr>
    </w:lvl>
    <w:lvl w:ilvl="7" w:tplc="04180019" w:tentative="1">
      <w:start w:val="1"/>
      <w:numFmt w:val="lowerLetter"/>
      <w:lvlText w:val="%8."/>
      <w:lvlJc w:val="left"/>
      <w:pPr>
        <w:ind w:left="6250" w:hanging="360"/>
      </w:pPr>
    </w:lvl>
    <w:lvl w:ilvl="8" w:tplc="0418001B" w:tentative="1">
      <w:start w:val="1"/>
      <w:numFmt w:val="lowerRoman"/>
      <w:lvlText w:val="%9."/>
      <w:lvlJc w:val="right"/>
      <w:pPr>
        <w:ind w:left="6970" w:hanging="180"/>
      </w:pPr>
    </w:lvl>
  </w:abstractNum>
  <w:abstractNum w:abstractNumId="176" w15:restartNumberingAfterBreak="0">
    <w:nsid w:val="5D8A4483"/>
    <w:multiLevelType w:val="singleLevel"/>
    <w:tmpl w:val="4BB2515A"/>
    <w:lvl w:ilvl="0">
      <w:start w:val="1"/>
      <w:numFmt w:val="lowerLetter"/>
      <w:lvlText w:val="%1."/>
      <w:lvlJc w:val="left"/>
      <w:pPr>
        <w:tabs>
          <w:tab w:val="num" w:pos="720"/>
        </w:tabs>
        <w:ind w:left="720" w:hanging="360"/>
      </w:pPr>
      <w:rPr>
        <w:rFonts w:hint="default"/>
      </w:rPr>
    </w:lvl>
  </w:abstractNum>
  <w:abstractNum w:abstractNumId="177" w15:restartNumberingAfterBreak="0">
    <w:nsid w:val="5E1D5434"/>
    <w:multiLevelType w:val="hybridMultilevel"/>
    <w:tmpl w:val="E80803B8"/>
    <w:lvl w:ilvl="0" w:tplc="1FEAC860">
      <w:start w:val="1"/>
      <w:numFmt w:val="lowerLetter"/>
      <w:lvlText w:val="%1."/>
      <w:lvlJc w:val="left"/>
      <w:pPr>
        <w:ind w:left="1488"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8" w15:restartNumberingAfterBreak="0">
    <w:nsid w:val="5E21704A"/>
    <w:multiLevelType w:val="singleLevel"/>
    <w:tmpl w:val="1C6A7F3E"/>
    <w:lvl w:ilvl="0">
      <w:start w:val="1"/>
      <w:numFmt w:val="lowerLetter"/>
      <w:lvlText w:val="%1."/>
      <w:lvlJc w:val="left"/>
      <w:pPr>
        <w:tabs>
          <w:tab w:val="num" w:pos="720"/>
        </w:tabs>
        <w:ind w:left="720" w:hanging="360"/>
      </w:pPr>
      <w:rPr>
        <w:rFonts w:hint="default"/>
      </w:rPr>
    </w:lvl>
  </w:abstractNum>
  <w:abstractNum w:abstractNumId="179" w15:restartNumberingAfterBreak="0">
    <w:nsid w:val="5F43595B"/>
    <w:multiLevelType w:val="hybridMultilevel"/>
    <w:tmpl w:val="8EE43C80"/>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0" w15:restartNumberingAfterBreak="0">
    <w:nsid w:val="5F8427DE"/>
    <w:multiLevelType w:val="hybridMultilevel"/>
    <w:tmpl w:val="C3483A08"/>
    <w:lvl w:ilvl="0" w:tplc="6F7C69A8">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81" w15:restartNumberingAfterBreak="0">
    <w:nsid w:val="5FDE11A1"/>
    <w:multiLevelType w:val="hybridMultilevel"/>
    <w:tmpl w:val="EDFEDA7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61177B64"/>
    <w:multiLevelType w:val="hybridMultilevel"/>
    <w:tmpl w:val="48C05E5A"/>
    <w:lvl w:ilvl="0" w:tplc="FCCA81DA">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3" w15:restartNumberingAfterBreak="0">
    <w:nsid w:val="61BB1918"/>
    <w:multiLevelType w:val="singleLevel"/>
    <w:tmpl w:val="BB0EB48A"/>
    <w:lvl w:ilvl="0">
      <w:start w:val="1"/>
      <w:numFmt w:val="lowerLetter"/>
      <w:lvlText w:val="%1."/>
      <w:lvlJc w:val="left"/>
      <w:pPr>
        <w:tabs>
          <w:tab w:val="num" w:pos="360"/>
        </w:tabs>
        <w:ind w:left="360" w:hanging="360"/>
      </w:pPr>
      <w:rPr>
        <w:rFonts w:hint="default"/>
      </w:rPr>
    </w:lvl>
  </w:abstractNum>
  <w:abstractNum w:abstractNumId="184" w15:restartNumberingAfterBreak="0">
    <w:nsid w:val="61BD6955"/>
    <w:multiLevelType w:val="hybridMultilevel"/>
    <w:tmpl w:val="0818D42C"/>
    <w:lvl w:ilvl="0" w:tplc="20547926">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5" w15:restartNumberingAfterBreak="0">
    <w:nsid w:val="64374C61"/>
    <w:multiLevelType w:val="hybridMultilevel"/>
    <w:tmpl w:val="5C7805D2"/>
    <w:lvl w:ilvl="0" w:tplc="BC163BF0">
      <w:start w:val="1"/>
      <w:numFmt w:val="lowerLetter"/>
      <w:lvlText w:val="%1."/>
      <w:lvlJc w:val="left"/>
      <w:pPr>
        <w:ind w:left="1080" w:hanging="360"/>
      </w:pPr>
      <w:rPr>
        <w:rFonts w:ascii="Times New Roman" w:eastAsia="Calibri"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6" w15:restartNumberingAfterBreak="0">
    <w:nsid w:val="64571C37"/>
    <w:multiLevelType w:val="hybridMultilevel"/>
    <w:tmpl w:val="45DA4384"/>
    <w:lvl w:ilvl="0" w:tplc="4030E1BA">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87" w15:restartNumberingAfterBreak="0">
    <w:nsid w:val="64C8138B"/>
    <w:multiLevelType w:val="hybridMultilevel"/>
    <w:tmpl w:val="049E7FB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65B947C7"/>
    <w:multiLevelType w:val="singleLevel"/>
    <w:tmpl w:val="BFC200B8"/>
    <w:lvl w:ilvl="0">
      <w:start w:val="1"/>
      <w:numFmt w:val="lowerLetter"/>
      <w:lvlText w:val="%1."/>
      <w:lvlJc w:val="left"/>
      <w:pPr>
        <w:tabs>
          <w:tab w:val="num" w:pos="360"/>
        </w:tabs>
        <w:ind w:left="360" w:hanging="360"/>
      </w:pPr>
      <w:rPr>
        <w:rFonts w:hint="default"/>
      </w:rPr>
    </w:lvl>
  </w:abstractNum>
  <w:abstractNum w:abstractNumId="189" w15:restartNumberingAfterBreak="0">
    <w:nsid w:val="66A75710"/>
    <w:multiLevelType w:val="hybridMultilevel"/>
    <w:tmpl w:val="F7E0EBDC"/>
    <w:lvl w:ilvl="0" w:tplc="1B248DE0">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0" w15:restartNumberingAfterBreak="0">
    <w:nsid w:val="676A2D05"/>
    <w:multiLevelType w:val="hybridMultilevel"/>
    <w:tmpl w:val="93965774"/>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1" w15:restartNumberingAfterBreak="0">
    <w:nsid w:val="681A7F5D"/>
    <w:multiLevelType w:val="hybridMultilevel"/>
    <w:tmpl w:val="0AD63796"/>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92" w15:restartNumberingAfterBreak="0">
    <w:nsid w:val="68392974"/>
    <w:multiLevelType w:val="hybridMultilevel"/>
    <w:tmpl w:val="418E58BE"/>
    <w:lvl w:ilvl="0" w:tplc="8B06D1E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3" w15:restartNumberingAfterBreak="0">
    <w:nsid w:val="685F4E53"/>
    <w:multiLevelType w:val="hybridMultilevel"/>
    <w:tmpl w:val="3E4C5D26"/>
    <w:lvl w:ilvl="0" w:tplc="8594F9A8">
      <w:start w:val="156"/>
      <w:numFmt w:val="decimal"/>
      <w:lvlText w:val="%1."/>
      <w:lvlJc w:val="left"/>
      <w:pPr>
        <w:ind w:left="1230" w:hanging="42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4" w15:restartNumberingAfterBreak="0">
    <w:nsid w:val="68EF6777"/>
    <w:multiLevelType w:val="hybridMultilevel"/>
    <w:tmpl w:val="71F2E4FA"/>
    <w:lvl w:ilvl="0" w:tplc="F12246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15:restartNumberingAfterBreak="0">
    <w:nsid w:val="697326B9"/>
    <w:multiLevelType w:val="singleLevel"/>
    <w:tmpl w:val="797E3E16"/>
    <w:lvl w:ilvl="0">
      <w:start w:val="1"/>
      <w:numFmt w:val="lowerLetter"/>
      <w:lvlText w:val="%1."/>
      <w:lvlJc w:val="left"/>
      <w:pPr>
        <w:tabs>
          <w:tab w:val="num" w:pos="720"/>
        </w:tabs>
        <w:ind w:left="720" w:hanging="360"/>
      </w:pPr>
      <w:rPr>
        <w:rFonts w:hint="default"/>
      </w:rPr>
    </w:lvl>
  </w:abstractNum>
  <w:abstractNum w:abstractNumId="196" w15:restartNumberingAfterBreak="0">
    <w:nsid w:val="69854F6B"/>
    <w:multiLevelType w:val="singleLevel"/>
    <w:tmpl w:val="040EEB9E"/>
    <w:lvl w:ilvl="0">
      <w:start w:val="1"/>
      <w:numFmt w:val="lowerLetter"/>
      <w:lvlText w:val="%1."/>
      <w:lvlJc w:val="left"/>
      <w:pPr>
        <w:tabs>
          <w:tab w:val="num" w:pos="720"/>
        </w:tabs>
        <w:ind w:left="720" w:hanging="360"/>
      </w:pPr>
      <w:rPr>
        <w:rFonts w:hint="default"/>
      </w:rPr>
    </w:lvl>
  </w:abstractNum>
  <w:abstractNum w:abstractNumId="197" w15:restartNumberingAfterBreak="0">
    <w:nsid w:val="6A726D87"/>
    <w:multiLevelType w:val="singleLevel"/>
    <w:tmpl w:val="4A921F8A"/>
    <w:lvl w:ilvl="0">
      <w:start w:val="1"/>
      <w:numFmt w:val="lowerLetter"/>
      <w:lvlText w:val="%1."/>
      <w:lvlJc w:val="left"/>
      <w:pPr>
        <w:tabs>
          <w:tab w:val="num" w:pos="720"/>
        </w:tabs>
        <w:ind w:left="720" w:hanging="360"/>
      </w:pPr>
      <w:rPr>
        <w:rFonts w:hint="default"/>
      </w:rPr>
    </w:lvl>
  </w:abstractNum>
  <w:abstractNum w:abstractNumId="198" w15:restartNumberingAfterBreak="0">
    <w:nsid w:val="6AFA351E"/>
    <w:multiLevelType w:val="hybridMultilevel"/>
    <w:tmpl w:val="09DC8306"/>
    <w:lvl w:ilvl="0" w:tplc="22603D68">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9" w15:restartNumberingAfterBreak="0">
    <w:nsid w:val="6B056D4C"/>
    <w:multiLevelType w:val="hybridMultilevel"/>
    <w:tmpl w:val="05C4A70E"/>
    <w:lvl w:ilvl="0" w:tplc="45E2673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B5D0A20"/>
    <w:multiLevelType w:val="hybridMultilevel"/>
    <w:tmpl w:val="28DC0CE4"/>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1" w15:restartNumberingAfterBreak="0">
    <w:nsid w:val="6B7B0A9B"/>
    <w:multiLevelType w:val="hybridMultilevel"/>
    <w:tmpl w:val="2F7AA6BC"/>
    <w:lvl w:ilvl="0" w:tplc="0DFE2EB8">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BDA4830"/>
    <w:multiLevelType w:val="hybridMultilevel"/>
    <w:tmpl w:val="5C4C5B5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6BEE5F54"/>
    <w:multiLevelType w:val="singleLevel"/>
    <w:tmpl w:val="A89851FC"/>
    <w:lvl w:ilvl="0">
      <w:start w:val="1"/>
      <w:numFmt w:val="lowerLetter"/>
      <w:lvlText w:val="%1."/>
      <w:lvlJc w:val="left"/>
      <w:pPr>
        <w:tabs>
          <w:tab w:val="num" w:pos="720"/>
        </w:tabs>
        <w:ind w:left="720" w:hanging="360"/>
      </w:pPr>
      <w:rPr>
        <w:rFonts w:hint="default"/>
      </w:rPr>
    </w:lvl>
  </w:abstractNum>
  <w:abstractNum w:abstractNumId="204" w15:restartNumberingAfterBreak="0">
    <w:nsid w:val="6C0B4131"/>
    <w:multiLevelType w:val="singleLevel"/>
    <w:tmpl w:val="78548B6C"/>
    <w:lvl w:ilvl="0">
      <w:start w:val="1"/>
      <w:numFmt w:val="lowerLetter"/>
      <w:lvlText w:val="%1."/>
      <w:lvlJc w:val="left"/>
      <w:pPr>
        <w:tabs>
          <w:tab w:val="num" w:pos="360"/>
        </w:tabs>
        <w:ind w:left="360" w:hanging="360"/>
      </w:pPr>
      <w:rPr>
        <w:rFonts w:hint="default"/>
      </w:rPr>
    </w:lvl>
  </w:abstractNum>
  <w:abstractNum w:abstractNumId="205" w15:restartNumberingAfterBreak="0">
    <w:nsid w:val="6C18228C"/>
    <w:multiLevelType w:val="hybridMultilevel"/>
    <w:tmpl w:val="727A4942"/>
    <w:lvl w:ilvl="0" w:tplc="7BA29B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6C4F7079"/>
    <w:multiLevelType w:val="hybridMultilevel"/>
    <w:tmpl w:val="2B2CAB56"/>
    <w:lvl w:ilvl="0" w:tplc="04190019">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7" w15:restartNumberingAfterBreak="0">
    <w:nsid w:val="6D1A3E87"/>
    <w:multiLevelType w:val="hybridMultilevel"/>
    <w:tmpl w:val="7B98F128"/>
    <w:lvl w:ilvl="0" w:tplc="4B86CF4E">
      <w:start w:val="200"/>
      <w:numFmt w:val="decimal"/>
      <w:lvlText w:val="%1."/>
      <w:lvlJc w:val="left"/>
      <w:pPr>
        <w:ind w:left="2400" w:hanging="42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08" w15:restartNumberingAfterBreak="0">
    <w:nsid w:val="6EA9174E"/>
    <w:multiLevelType w:val="hybridMultilevel"/>
    <w:tmpl w:val="6B0AF2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6EA9187A"/>
    <w:multiLevelType w:val="hybridMultilevel"/>
    <w:tmpl w:val="24EE32F8"/>
    <w:lvl w:ilvl="0" w:tplc="B868EC94">
      <w:start w:val="1"/>
      <w:numFmt w:val="lowerLetter"/>
      <w:lvlText w:val="%1."/>
      <w:lvlJc w:val="left"/>
      <w:pPr>
        <w:ind w:left="1080" w:hanging="360"/>
      </w:pPr>
      <w:rPr>
        <w:rFonts w:ascii="Times New Roman" w:eastAsia="Calibri" w:hAnsi="Times New Roman"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0" w15:restartNumberingAfterBreak="0">
    <w:nsid w:val="6EF8608C"/>
    <w:multiLevelType w:val="hybridMultilevel"/>
    <w:tmpl w:val="EE00FD06"/>
    <w:lvl w:ilvl="0" w:tplc="8F509AD2">
      <w:start w:val="1"/>
      <w:numFmt w:val="lowerLetter"/>
      <w:lvlText w:val="%1."/>
      <w:lvlJc w:val="left"/>
      <w:pPr>
        <w:ind w:left="1080" w:hanging="360"/>
      </w:pPr>
      <w:rPr>
        <w:rFonts w:cs="Times New Roman" w:hint="default"/>
        <w:b w:val="0"/>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11" w15:restartNumberingAfterBreak="0">
    <w:nsid w:val="6F295823"/>
    <w:multiLevelType w:val="hybridMultilevel"/>
    <w:tmpl w:val="16E235B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700F2F04"/>
    <w:multiLevelType w:val="hybridMultilevel"/>
    <w:tmpl w:val="2A2C24D4"/>
    <w:lvl w:ilvl="0" w:tplc="5E16E6E8">
      <w:start w:val="1"/>
      <w:numFmt w:val="lowerLetter"/>
      <w:lvlText w:val="%1."/>
      <w:lvlJc w:val="left"/>
      <w:pPr>
        <w:ind w:left="1080" w:hanging="360"/>
      </w:pPr>
      <w:rPr>
        <w:rFonts w:ascii="Times New Roman" w:eastAsia="Calibri" w:hAnsi="Times New Roman" w:cs="Times New Roman"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3" w15:restartNumberingAfterBreak="0">
    <w:nsid w:val="70A669C9"/>
    <w:multiLevelType w:val="singleLevel"/>
    <w:tmpl w:val="325ECDCE"/>
    <w:lvl w:ilvl="0">
      <w:start w:val="1"/>
      <w:numFmt w:val="lowerLetter"/>
      <w:lvlText w:val="%1."/>
      <w:lvlJc w:val="left"/>
      <w:pPr>
        <w:tabs>
          <w:tab w:val="num" w:pos="360"/>
        </w:tabs>
        <w:ind w:left="360" w:hanging="360"/>
      </w:pPr>
      <w:rPr>
        <w:rFonts w:hint="default"/>
      </w:rPr>
    </w:lvl>
  </w:abstractNum>
  <w:abstractNum w:abstractNumId="214" w15:restartNumberingAfterBreak="0">
    <w:nsid w:val="70A70F8F"/>
    <w:multiLevelType w:val="hybridMultilevel"/>
    <w:tmpl w:val="D04A633C"/>
    <w:lvl w:ilvl="0" w:tplc="87C05964">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70D73D02"/>
    <w:multiLevelType w:val="hybridMultilevel"/>
    <w:tmpl w:val="DD70B780"/>
    <w:lvl w:ilvl="0" w:tplc="BD1A3210">
      <w:start w:val="492"/>
      <w:numFmt w:val="decimal"/>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70DF6C3E"/>
    <w:multiLevelType w:val="singleLevel"/>
    <w:tmpl w:val="A016F5EA"/>
    <w:lvl w:ilvl="0">
      <w:start w:val="1"/>
      <w:numFmt w:val="lowerLetter"/>
      <w:lvlText w:val="%1."/>
      <w:lvlJc w:val="left"/>
      <w:pPr>
        <w:tabs>
          <w:tab w:val="num" w:pos="720"/>
        </w:tabs>
        <w:ind w:left="720" w:hanging="360"/>
      </w:pPr>
      <w:rPr>
        <w:rFonts w:hint="default"/>
      </w:rPr>
    </w:lvl>
  </w:abstractNum>
  <w:abstractNum w:abstractNumId="217" w15:restartNumberingAfterBreak="0">
    <w:nsid w:val="70F12DA6"/>
    <w:multiLevelType w:val="hybridMultilevel"/>
    <w:tmpl w:val="E0F4A410"/>
    <w:lvl w:ilvl="0" w:tplc="B46415D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8" w15:restartNumberingAfterBreak="0">
    <w:nsid w:val="727D0028"/>
    <w:multiLevelType w:val="hybridMultilevel"/>
    <w:tmpl w:val="218C6D2E"/>
    <w:lvl w:ilvl="0" w:tplc="04090019">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19" w15:restartNumberingAfterBreak="0">
    <w:nsid w:val="73BE01B2"/>
    <w:multiLevelType w:val="hybridMultilevel"/>
    <w:tmpl w:val="D068E50A"/>
    <w:lvl w:ilvl="0" w:tplc="04090019">
      <w:start w:val="1"/>
      <w:numFmt w:val="lowerLetter"/>
      <w:lvlText w:val="%1."/>
      <w:lvlJc w:val="left"/>
      <w:pPr>
        <w:ind w:left="144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20" w15:restartNumberingAfterBreak="0">
    <w:nsid w:val="74BF2611"/>
    <w:multiLevelType w:val="hybridMultilevel"/>
    <w:tmpl w:val="B350B634"/>
    <w:lvl w:ilvl="0" w:tplc="8158786E">
      <w:start w:val="19"/>
      <w:numFmt w:val="decimal"/>
      <w:lvlText w:val="%1."/>
      <w:lvlJc w:val="left"/>
      <w:pPr>
        <w:ind w:left="117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1" w15:restartNumberingAfterBreak="0">
    <w:nsid w:val="74EC58CE"/>
    <w:multiLevelType w:val="singleLevel"/>
    <w:tmpl w:val="579C5EFA"/>
    <w:lvl w:ilvl="0">
      <w:start w:val="1"/>
      <w:numFmt w:val="lowerLetter"/>
      <w:lvlText w:val="%1."/>
      <w:lvlJc w:val="left"/>
      <w:pPr>
        <w:tabs>
          <w:tab w:val="num" w:pos="720"/>
        </w:tabs>
        <w:ind w:left="720" w:hanging="360"/>
      </w:pPr>
      <w:rPr>
        <w:rFonts w:hint="default"/>
      </w:rPr>
    </w:lvl>
  </w:abstractNum>
  <w:abstractNum w:abstractNumId="222" w15:restartNumberingAfterBreak="0">
    <w:nsid w:val="75CC5821"/>
    <w:multiLevelType w:val="hybridMultilevel"/>
    <w:tmpl w:val="F96ADE92"/>
    <w:lvl w:ilvl="0" w:tplc="964E967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3" w15:restartNumberingAfterBreak="0">
    <w:nsid w:val="767A00DD"/>
    <w:multiLevelType w:val="hybridMultilevel"/>
    <w:tmpl w:val="9EF0FFD0"/>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4" w15:restartNumberingAfterBreak="0">
    <w:nsid w:val="76876462"/>
    <w:multiLevelType w:val="hybridMultilevel"/>
    <w:tmpl w:val="DA26645A"/>
    <w:lvl w:ilvl="0" w:tplc="44FE56CA">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68E7D20"/>
    <w:multiLevelType w:val="hybridMultilevel"/>
    <w:tmpl w:val="B0786394"/>
    <w:lvl w:ilvl="0" w:tplc="BA0263C6">
      <w:start w:val="1"/>
      <w:numFmt w:val="lowerLetter"/>
      <w:lvlText w:val="%1."/>
      <w:lvlJc w:val="left"/>
      <w:pPr>
        <w:ind w:left="1440" w:hanging="360"/>
      </w:pPr>
      <w:rPr>
        <w:rFonts w:ascii="Times New Roman" w:eastAsia="Calibri" w:hAnsi="Times New Roman" w:cs="Times New Roman"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26" w15:restartNumberingAfterBreak="0">
    <w:nsid w:val="775B1E23"/>
    <w:multiLevelType w:val="hybridMultilevel"/>
    <w:tmpl w:val="5DF01ED4"/>
    <w:lvl w:ilvl="0" w:tplc="4628E5FA">
      <w:start w:val="1"/>
      <w:numFmt w:val="lowerLetter"/>
      <w:lvlText w:val="%1."/>
      <w:lvlJc w:val="left"/>
      <w:pPr>
        <w:ind w:left="1080" w:hanging="360"/>
      </w:pPr>
    </w:lvl>
    <w:lvl w:ilvl="1" w:tplc="04180019">
      <w:start w:val="1"/>
      <w:numFmt w:val="lowerLetter"/>
      <w:lvlText w:val="%2."/>
      <w:lvlJc w:val="left"/>
      <w:pPr>
        <w:ind w:left="1800" w:hanging="360"/>
      </w:pPr>
    </w:lvl>
    <w:lvl w:ilvl="2" w:tplc="0418001B">
      <w:start w:val="1"/>
      <w:numFmt w:val="lowerRoman"/>
      <w:lvlText w:val="%3."/>
      <w:lvlJc w:val="right"/>
      <w:pPr>
        <w:ind w:left="2520" w:hanging="180"/>
      </w:pPr>
    </w:lvl>
    <w:lvl w:ilvl="3" w:tplc="0418000F">
      <w:start w:val="1"/>
      <w:numFmt w:val="decimal"/>
      <w:lvlText w:val="%4."/>
      <w:lvlJc w:val="left"/>
      <w:pPr>
        <w:ind w:left="3240" w:hanging="360"/>
      </w:pPr>
    </w:lvl>
    <w:lvl w:ilvl="4" w:tplc="04180019">
      <w:start w:val="1"/>
      <w:numFmt w:val="lowerLetter"/>
      <w:lvlText w:val="%5."/>
      <w:lvlJc w:val="left"/>
      <w:pPr>
        <w:ind w:left="3960" w:hanging="360"/>
      </w:pPr>
    </w:lvl>
    <w:lvl w:ilvl="5" w:tplc="0418001B">
      <w:start w:val="1"/>
      <w:numFmt w:val="lowerRoman"/>
      <w:lvlText w:val="%6."/>
      <w:lvlJc w:val="right"/>
      <w:pPr>
        <w:ind w:left="4680" w:hanging="180"/>
      </w:pPr>
    </w:lvl>
    <w:lvl w:ilvl="6" w:tplc="0418000F">
      <w:start w:val="1"/>
      <w:numFmt w:val="decimal"/>
      <w:lvlText w:val="%7."/>
      <w:lvlJc w:val="left"/>
      <w:pPr>
        <w:ind w:left="5400" w:hanging="360"/>
      </w:pPr>
    </w:lvl>
    <w:lvl w:ilvl="7" w:tplc="04180019">
      <w:start w:val="1"/>
      <w:numFmt w:val="lowerLetter"/>
      <w:lvlText w:val="%8."/>
      <w:lvlJc w:val="left"/>
      <w:pPr>
        <w:ind w:left="6120" w:hanging="360"/>
      </w:pPr>
    </w:lvl>
    <w:lvl w:ilvl="8" w:tplc="0418001B">
      <w:start w:val="1"/>
      <w:numFmt w:val="lowerRoman"/>
      <w:lvlText w:val="%9."/>
      <w:lvlJc w:val="right"/>
      <w:pPr>
        <w:ind w:left="6840" w:hanging="180"/>
      </w:pPr>
    </w:lvl>
  </w:abstractNum>
  <w:abstractNum w:abstractNumId="227" w15:restartNumberingAfterBreak="0">
    <w:nsid w:val="78691CC5"/>
    <w:multiLevelType w:val="singleLevel"/>
    <w:tmpl w:val="EC76F1C8"/>
    <w:lvl w:ilvl="0">
      <w:start w:val="1"/>
      <w:numFmt w:val="lowerLetter"/>
      <w:lvlText w:val="%1."/>
      <w:lvlJc w:val="left"/>
      <w:pPr>
        <w:tabs>
          <w:tab w:val="num" w:pos="360"/>
        </w:tabs>
        <w:ind w:left="360" w:hanging="360"/>
      </w:pPr>
      <w:rPr>
        <w:rFonts w:hint="default"/>
      </w:rPr>
    </w:lvl>
  </w:abstractNum>
  <w:abstractNum w:abstractNumId="228" w15:restartNumberingAfterBreak="0">
    <w:nsid w:val="78897AEC"/>
    <w:multiLevelType w:val="hybridMultilevel"/>
    <w:tmpl w:val="058E7B6C"/>
    <w:lvl w:ilvl="0" w:tplc="535EB7F6">
      <w:start w:val="1"/>
      <w:numFmt w:val="lowerLetter"/>
      <w:lvlText w:val="%1."/>
      <w:lvlJc w:val="left"/>
      <w:pPr>
        <w:ind w:left="1080" w:hanging="360"/>
      </w:pPr>
      <w:rPr>
        <w:rFonts w:ascii="Times New Roman" w:eastAsia="Calibri" w:hAnsi="Times New Roman" w:cs="Times New Roman"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9" w15:restartNumberingAfterBreak="0">
    <w:nsid w:val="78C33445"/>
    <w:multiLevelType w:val="singleLevel"/>
    <w:tmpl w:val="16E6C82C"/>
    <w:lvl w:ilvl="0">
      <w:start w:val="1"/>
      <w:numFmt w:val="lowerLetter"/>
      <w:lvlText w:val="%1."/>
      <w:lvlJc w:val="left"/>
      <w:pPr>
        <w:tabs>
          <w:tab w:val="num" w:pos="720"/>
        </w:tabs>
        <w:ind w:left="720" w:hanging="360"/>
      </w:pPr>
      <w:rPr>
        <w:rFonts w:hint="default"/>
      </w:rPr>
    </w:lvl>
  </w:abstractNum>
  <w:abstractNum w:abstractNumId="230" w15:restartNumberingAfterBreak="0">
    <w:nsid w:val="791E5004"/>
    <w:multiLevelType w:val="hybridMultilevel"/>
    <w:tmpl w:val="0F5484CA"/>
    <w:lvl w:ilvl="0" w:tplc="BC76AA92">
      <w:start w:val="1"/>
      <w:numFmt w:val="lowerLetter"/>
      <w:lvlText w:val="%1."/>
      <w:lvlJc w:val="left"/>
      <w:pPr>
        <w:ind w:left="1080" w:hanging="360"/>
      </w:pPr>
    </w:lvl>
    <w:lvl w:ilvl="1" w:tplc="04180019">
      <w:start w:val="1"/>
      <w:numFmt w:val="lowerLetter"/>
      <w:lvlText w:val="%2."/>
      <w:lvlJc w:val="left"/>
      <w:pPr>
        <w:ind w:left="1800" w:hanging="360"/>
      </w:pPr>
    </w:lvl>
    <w:lvl w:ilvl="2" w:tplc="0418001B">
      <w:start w:val="1"/>
      <w:numFmt w:val="lowerRoman"/>
      <w:lvlText w:val="%3."/>
      <w:lvlJc w:val="right"/>
      <w:pPr>
        <w:ind w:left="2520" w:hanging="180"/>
      </w:pPr>
    </w:lvl>
    <w:lvl w:ilvl="3" w:tplc="0418000F">
      <w:start w:val="1"/>
      <w:numFmt w:val="decimal"/>
      <w:lvlText w:val="%4."/>
      <w:lvlJc w:val="left"/>
      <w:pPr>
        <w:ind w:left="3240" w:hanging="360"/>
      </w:pPr>
    </w:lvl>
    <w:lvl w:ilvl="4" w:tplc="04180019">
      <w:start w:val="1"/>
      <w:numFmt w:val="lowerLetter"/>
      <w:lvlText w:val="%5."/>
      <w:lvlJc w:val="left"/>
      <w:pPr>
        <w:ind w:left="3960" w:hanging="360"/>
      </w:pPr>
    </w:lvl>
    <w:lvl w:ilvl="5" w:tplc="0418001B">
      <w:start w:val="1"/>
      <w:numFmt w:val="lowerRoman"/>
      <w:lvlText w:val="%6."/>
      <w:lvlJc w:val="right"/>
      <w:pPr>
        <w:ind w:left="4680" w:hanging="180"/>
      </w:pPr>
    </w:lvl>
    <w:lvl w:ilvl="6" w:tplc="0418000F">
      <w:start w:val="1"/>
      <w:numFmt w:val="decimal"/>
      <w:lvlText w:val="%7."/>
      <w:lvlJc w:val="left"/>
      <w:pPr>
        <w:ind w:left="5400" w:hanging="360"/>
      </w:pPr>
    </w:lvl>
    <w:lvl w:ilvl="7" w:tplc="04180019">
      <w:start w:val="1"/>
      <w:numFmt w:val="lowerLetter"/>
      <w:lvlText w:val="%8."/>
      <w:lvlJc w:val="left"/>
      <w:pPr>
        <w:ind w:left="6120" w:hanging="360"/>
      </w:pPr>
    </w:lvl>
    <w:lvl w:ilvl="8" w:tplc="0418001B">
      <w:start w:val="1"/>
      <w:numFmt w:val="lowerRoman"/>
      <w:lvlText w:val="%9."/>
      <w:lvlJc w:val="right"/>
      <w:pPr>
        <w:ind w:left="6840" w:hanging="180"/>
      </w:pPr>
    </w:lvl>
  </w:abstractNum>
  <w:abstractNum w:abstractNumId="231" w15:restartNumberingAfterBreak="0">
    <w:nsid w:val="79C97967"/>
    <w:multiLevelType w:val="singleLevel"/>
    <w:tmpl w:val="569E6886"/>
    <w:lvl w:ilvl="0">
      <w:start w:val="1"/>
      <w:numFmt w:val="lowerLetter"/>
      <w:lvlText w:val="%1."/>
      <w:lvlJc w:val="left"/>
      <w:pPr>
        <w:tabs>
          <w:tab w:val="num" w:pos="720"/>
        </w:tabs>
        <w:ind w:left="720" w:hanging="360"/>
      </w:pPr>
      <w:rPr>
        <w:rFonts w:hint="default"/>
      </w:rPr>
    </w:lvl>
  </w:abstractNum>
  <w:abstractNum w:abstractNumId="232" w15:restartNumberingAfterBreak="0">
    <w:nsid w:val="7A7372EC"/>
    <w:multiLevelType w:val="hybridMultilevel"/>
    <w:tmpl w:val="8124D1EC"/>
    <w:lvl w:ilvl="0" w:tplc="D0F4DB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3" w15:restartNumberingAfterBreak="0">
    <w:nsid w:val="7ABD6D07"/>
    <w:multiLevelType w:val="hybridMultilevel"/>
    <w:tmpl w:val="8FF0528A"/>
    <w:lvl w:ilvl="0" w:tplc="EE0A7E16">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4" w15:restartNumberingAfterBreak="0">
    <w:nsid w:val="7ACD687C"/>
    <w:multiLevelType w:val="hybridMultilevel"/>
    <w:tmpl w:val="0074B88C"/>
    <w:lvl w:ilvl="0" w:tplc="B9D497E6">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5" w15:restartNumberingAfterBreak="0">
    <w:nsid w:val="7AD34148"/>
    <w:multiLevelType w:val="hybridMultilevel"/>
    <w:tmpl w:val="06B6CE94"/>
    <w:lvl w:ilvl="0" w:tplc="9E56C026">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6" w15:restartNumberingAfterBreak="0">
    <w:nsid w:val="7BE002F7"/>
    <w:multiLevelType w:val="hybridMultilevel"/>
    <w:tmpl w:val="8CE26630"/>
    <w:lvl w:ilvl="0" w:tplc="CE32E180">
      <w:start w:val="1"/>
      <w:numFmt w:val="lowerLetter"/>
      <w:lvlText w:val="%1."/>
      <w:lvlJc w:val="left"/>
      <w:pPr>
        <w:ind w:left="360" w:hanging="360"/>
      </w:pPr>
      <w:rPr>
        <w:rFonts w:ascii="Times New Roman" w:eastAsia="Calibri" w:hAnsi="Times New Roman" w:cs="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7" w15:restartNumberingAfterBreak="0">
    <w:nsid w:val="7C1B6E6E"/>
    <w:multiLevelType w:val="hybridMultilevel"/>
    <w:tmpl w:val="F2BE205E"/>
    <w:lvl w:ilvl="0" w:tplc="390045C0">
      <w:start w:val="1"/>
      <w:numFmt w:val="upperLetter"/>
      <w:lvlText w:val="%1."/>
      <w:lvlJc w:val="left"/>
      <w:pPr>
        <w:ind w:left="1080" w:hanging="360"/>
      </w:pPr>
      <w:rPr>
        <w:rFonts w:ascii="Times New Roman" w:eastAsia="Calibri"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8" w15:restartNumberingAfterBreak="0">
    <w:nsid w:val="7D5A403E"/>
    <w:multiLevelType w:val="hybridMultilevel"/>
    <w:tmpl w:val="FBF44D38"/>
    <w:lvl w:ilvl="0" w:tplc="BDB45D2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9" w15:restartNumberingAfterBreak="0">
    <w:nsid w:val="7DF5626C"/>
    <w:multiLevelType w:val="singleLevel"/>
    <w:tmpl w:val="174E8F00"/>
    <w:lvl w:ilvl="0">
      <w:start w:val="1"/>
      <w:numFmt w:val="lowerLetter"/>
      <w:lvlText w:val="%1."/>
      <w:lvlJc w:val="left"/>
      <w:pPr>
        <w:tabs>
          <w:tab w:val="num" w:pos="360"/>
        </w:tabs>
        <w:ind w:left="360" w:hanging="360"/>
      </w:pPr>
      <w:rPr>
        <w:rFonts w:hint="default"/>
      </w:rPr>
    </w:lvl>
  </w:abstractNum>
  <w:abstractNum w:abstractNumId="240" w15:restartNumberingAfterBreak="0">
    <w:nsid w:val="7F8F6A43"/>
    <w:multiLevelType w:val="hybridMultilevel"/>
    <w:tmpl w:val="CDBC3CDA"/>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57016642">
    <w:abstractNumId w:val="51"/>
  </w:num>
  <w:num w:numId="2" w16cid:durableId="1044210452">
    <w:abstractNumId w:val="174"/>
  </w:num>
  <w:num w:numId="3" w16cid:durableId="1291209925">
    <w:abstractNumId w:val="213"/>
  </w:num>
  <w:num w:numId="4" w16cid:durableId="1647659839">
    <w:abstractNumId w:val="59"/>
  </w:num>
  <w:num w:numId="5" w16cid:durableId="121963336">
    <w:abstractNumId w:val="16"/>
  </w:num>
  <w:num w:numId="6" w16cid:durableId="555941944">
    <w:abstractNumId w:val="172"/>
  </w:num>
  <w:num w:numId="7" w16cid:durableId="352195707">
    <w:abstractNumId w:val="176"/>
  </w:num>
  <w:num w:numId="8" w16cid:durableId="1730805909">
    <w:abstractNumId w:val="108"/>
  </w:num>
  <w:num w:numId="9" w16cid:durableId="1889494312">
    <w:abstractNumId w:val="134"/>
  </w:num>
  <w:num w:numId="10" w16cid:durableId="1930652266">
    <w:abstractNumId w:val="116"/>
  </w:num>
  <w:num w:numId="11" w16cid:durableId="1157383009">
    <w:abstractNumId w:val="216"/>
  </w:num>
  <w:num w:numId="12" w16cid:durableId="437919113">
    <w:abstractNumId w:val="72"/>
  </w:num>
  <w:num w:numId="13" w16cid:durableId="912395997">
    <w:abstractNumId w:val="22"/>
  </w:num>
  <w:num w:numId="14" w16cid:durableId="1847357437">
    <w:abstractNumId w:val="133"/>
  </w:num>
  <w:num w:numId="15" w16cid:durableId="2092000297">
    <w:abstractNumId w:val="18"/>
  </w:num>
  <w:num w:numId="16" w16cid:durableId="1051003650">
    <w:abstractNumId w:val="150"/>
  </w:num>
  <w:num w:numId="17" w16cid:durableId="1787195503">
    <w:abstractNumId w:val="78"/>
  </w:num>
  <w:num w:numId="18" w16cid:durableId="853763004">
    <w:abstractNumId w:val="165"/>
  </w:num>
  <w:num w:numId="19" w16cid:durableId="1912763546">
    <w:abstractNumId w:val="193"/>
  </w:num>
  <w:num w:numId="20" w16cid:durableId="456721094">
    <w:abstractNumId w:val="220"/>
  </w:num>
  <w:num w:numId="21" w16cid:durableId="67389773">
    <w:abstractNumId w:val="68"/>
  </w:num>
  <w:num w:numId="22" w16cid:durableId="1293167864">
    <w:abstractNumId w:val="175"/>
  </w:num>
  <w:num w:numId="23" w16cid:durableId="1908415344">
    <w:abstractNumId w:val="218"/>
  </w:num>
  <w:num w:numId="24" w16cid:durableId="1172914134">
    <w:abstractNumId w:val="89"/>
  </w:num>
  <w:num w:numId="25" w16cid:durableId="636185617">
    <w:abstractNumId w:val="128"/>
  </w:num>
  <w:num w:numId="26" w16cid:durableId="480461955">
    <w:abstractNumId w:val="58"/>
  </w:num>
  <w:num w:numId="27" w16cid:durableId="661931079">
    <w:abstractNumId w:val="57"/>
  </w:num>
  <w:num w:numId="28" w16cid:durableId="299195437">
    <w:abstractNumId w:val="228"/>
  </w:num>
  <w:num w:numId="29" w16cid:durableId="1700885662">
    <w:abstractNumId w:val="39"/>
  </w:num>
  <w:num w:numId="30" w16cid:durableId="704672894">
    <w:abstractNumId w:val="189"/>
  </w:num>
  <w:num w:numId="31" w16cid:durableId="1145899932">
    <w:abstractNumId w:val="79"/>
  </w:num>
  <w:num w:numId="32" w16cid:durableId="21589731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5236748">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88455998">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10058695">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50912757">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899587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71665226">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2865552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84013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32602730">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34139948">
    <w:abstractNumId w:val="219"/>
  </w:num>
  <w:num w:numId="43" w16cid:durableId="220992282">
    <w:abstractNumId w:val="6"/>
  </w:num>
  <w:num w:numId="44" w16cid:durableId="2106605887">
    <w:abstractNumId w:val="111"/>
  </w:num>
  <w:num w:numId="45" w16cid:durableId="1250500614">
    <w:abstractNumId w:val="237"/>
  </w:num>
  <w:num w:numId="46" w16cid:durableId="1267427375">
    <w:abstractNumId w:val="0"/>
  </w:num>
  <w:num w:numId="47" w16cid:durableId="850992769">
    <w:abstractNumId w:val="102"/>
  </w:num>
  <w:num w:numId="48" w16cid:durableId="1736312997">
    <w:abstractNumId w:val="171"/>
  </w:num>
  <w:num w:numId="49" w16cid:durableId="1285383009">
    <w:abstractNumId w:val="212"/>
  </w:num>
  <w:num w:numId="50" w16cid:durableId="1538737903">
    <w:abstractNumId w:val="151"/>
  </w:num>
  <w:num w:numId="51" w16cid:durableId="225534996">
    <w:abstractNumId w:val="127"/>
  </w:num>
  <w:num w:numId="52" w16cid:durableId="839155380">
    <w:abstractNumId w:val="93"/>
  </w:num>
  <w:num w:numId="53" w16cid:durableId="135228161">
    <w:abstractNumId w:val="92"/>
  </w:num>
  <w:num w:numId="54" w16cid:durableId="1584683984">
    <w:abstractNumId w:val="142"/>
  </w:num>
  <w:num w:numId="55" w16cid:durableId="2036927849">
    <w:abstractNumId w:val="115"/>
  </w:num>
  <w:num w:numId="56" w16cid:durableId="453671011">
    <w:abstractNumId w:val="109"/>
  </w:num>
  <w:num w:numId="57" w16cid:durableId="1334256322">
    <w:abstractNumId w:val="19"/>
  </w:num>
  <w:num w:numId="58" w16cid:durableId="459031556">
    <w:abstractNumId w:val="148"/>
  </w:num>
  <w:num w:numId="59" w16cid:durableId="323583977">
    <w:abstractNumId w:val="118"/>
  </w:num>
  <w:num w:numId="60" w16cid:durableId="1832673789">
    <w:abstractNumId w:val="13"/>
  </w:num>
  <w:num w:numId="61" w16cid:durableId="90904550">
    <w:abstractNumId w:val="100"/>
  </w:num>
  <w:num w:numId="62" w16cid:durableId="223025892">
    <w:abstractNumId w:val="200"/>
  </w:num>
  <w:num w:numId="63" w16cid:durableId="1360425748">
    <w:abstractNumId w:val="143"/>
  </w:num>
  <w:num w:numId="64" w16cid:durableId="687827994">
    <w:abstractNumId w:val="154"/>
  </w:num>
  <w:num w:numId="65" w16cid:durableId="1671714290">
    <w:abstractNumId w:val="44"/>
  </w:num>
  <w:num w:numId="66" w16cid:durableId="2112356732">
    <w:abstractNumId w:val="76"/>
  </w:num>
  <w:num w:numId="67" w16cid:durableId="257566342">
    <w:abstractNumId w:val="190"/>
  </w:num>
  <w:num w:numId="68" w16cid:durableId="743062711">
    <w:abstractNumId w:val="223"/>
  </w:num>
  <w:num w:numId="69" w16cid:durableId="1801728573">
    <w:abstractNumId w:val="120"/>
  </w:num>
  <w:num w:numId="70" w16cid:durableId="5713913">
    <w:abstractNumId w:val="188"/>
  </w:num>
  <w:num w:numId="71" w16cid:durableId="287392099">
    <w:abstractNumId w:val="12"/>
  </w:num>
  <w:num w:numId="72" w16cid:durableId="1051615829">
    <w:abstractNumId w:val="98"/>
  </w:num>
  <w:num w:numId="73" w16cid:durableId="787429647">
    <w:abstractNumId w:val="144"/>
  </w:num>
  <w:num w:numId="74" w16cid:durableId="871963480">
    <w:abstractNumId w:val="196"/>
  </w:num>
  <w:num w:numId="75" w16cid:durableId="1181310846">
    <w:abstractNumId w:val="28"/>
  </w:num>
  <w:num w:numId="76" w16cid:durableId="620575761">
    <w:abstractNumId w:val="149"/>
  </w:num>
  <w:num w:numId="77" w16cid:durableId="695618753">
    <w:abstractNumId w:val="210"/>
  </w:num>
  <w:num w:numId="78" w16cid:durableId="1105731806">
    <w:abstractNumId w:val="126"/>
  </w:num>
  <w:num w:numId="79" w16cid:durableId="243339997">
    <w:abstractNumId w:val="235"/>
  </w:num>
  <w:num w:numId="80" w16cid:durableId="1295715529">
    <w:abstractNumId w:val="24"/>
  </w:num>
  <w:num w:numId="81" w16cid:durableId="800458331">
    <w:abstractNumId w:val="198"/>
  </w:num>
  <w:num w:numId="82" w16cid:durableId="59713438">
    <w:abstractNumId w:val="186"/>
  </w:num>
  <w:num w:numId="83" w16cid:durableId="510337399">
    <w:abstractNumId w:val="36"/>
  </w:num>
  <w:num w:numId="84" w16cid:durableId="2061904307">
    <w:abstractNumId w:val="64"/>
  </w:num>
  <w:num w:numId="85" w16cid:durableId="8678934">
    <w:abstractNumId w:val="103"/>
  </w:num>
  <w:num w:numId="86" w16cid:durableId="273750350">
    <w:abstractNumId w:val="53"/>
  </w:num>
  <w:num w:numId="87" w16cid:durableId="1943027380">
    <w:abstractNumId w:val="178"/>
  </w:num>
  <w:num w:numId="88" w16cid:durableId="864826844">
    <w:abstractNumId w:val="2"/>
  </w:num>
  <w:num w:numId="89" w16cid:durableId="1903324322">
    <w:abstractNumId w:val="227"/>
  </w:num>
  <w:num w:numId="90" w16cid:durableId="1052508624">
    <w:abstractNumId w:val="65"/>
  </w:num>
  <w:num w:numId="91" w16cid:durableId="1087851253">
    <w:abstractNumId w:val="70"/>
  </w:num>
  <w:num w:numId="92" w16cid:durableId="1407651099">
    <w:abstractNumId w:val="32"/>
  </w:num>
  <w:num w:numId="93" w16cid:durableId="1957176010">
    <w:abstractNumId w:val="204"/>
  </w:num>
  <w:num w:numId="94" w16cid:durableId="1432358243">
    <w:abstractNumId w:val="48"/>
  </w:num>
  <w:num w:numId="95" w16cid:durableId="1240795494">
    <w:abstractNumId w:val="45"/>
  </w:num>
  <w:num w:numId="96" w16cid:durableId="775946347">
    <w:abstractNumId w:val="170"/>
  </w:num>
  <w:num w:numId="97" w16cid:durableId="854853189">
    <w:abstractNumId w:val="162"/>
  </w:num>
  <w:num w:numId="98" w16cid:durableId="891037092">
    <w:abstractNumId w:val="82"/>
  </w:num>
  <w:num w:numId="99" w16cid:durableId="1092357822">
    <w:abstractNumId w:val="34"/>
  </w:num>
  <w:num w:numId="100" w16cid:durableId="1044672737">
    <w:abstractNumId w:val="203"/>
  </w:num>
  <w:num w:numId="101" w16cid:durableId="959074913">
    <w:abstractNumId w:val="49"/>
  </w:num>
  <w:num w:numId="102" w16cid:durableId="285890972">
    <w:abstractNumId w:val="121"/>
  </w:num>
  <w:num w:numId="103" w16cid:durableId="157310617">
    <w:abstractNumId w:val="42"/>
  </w:num>
  <w:num w:numId="104" w16cid:durableId="1511329230">
    <w:abstractNumId w:val="201"/>
  </w:num>
  <w:num w:numId="105" w16cid:durableId="1350251865">
    <w:abstractNumId w:val="130"/>
  </w:num>
  <w:num w:numId="106" w16cid:durableId="1234583861">
    <w:abstractNumId w:val="54"/>
  </w:num>
  <w:num w:numId="107" w16cid:durableId="1070154112">
    <w:abstractNumId w:val="166"/>
  </w:num>
  <w:num w:numId="108" w16cid:durableId="52972334">
    <w:abstractNumId w:val="123"/>
  </w:num>
  <w:num w:numId="109" w16cid:durableId="2068065817">
    <w:abstractNumId w:val="10"/>
  </w:num>
  <w:num w:numId="110" w16cid:durableId="802385035">
    <w:abstractNumId w:val="138"/>
  </w:num>
  <w:num w:numId="111" w16cid:durableId="1490100955">
    <w:abstractNumId w:val="199"/>
  </w:num>
  <w:num w:numId="112" w16cid:durableId="1840583075">
    <w:abstractNumId w:val="61"/>
  </w:num>
  <w:num w:numId="113" w16cid:durableId="1034430699">
    <w:abstractNumId w:val="15"/>
  </w:num>
  <w:num w:numId="114" w16cid:durableId="117840336">
    <w:abstractNumId w:val="30"/>
  </w:num>
  <w:num w:numId="115" w16cid:durableId="2075739819">
    <w:abstractNumId w:val="224"/>
  </w:num>
  <w:num w:numId="116" w16cid:durableId="1268928108">
    <w:abstractNumId w:val="95"/>
  </w:num>
  <w:num w:numId="117" w16cid:durableId="1400176824">
    <w:abstractNumId w:val="140"/>
  </w:num>
  <w:num w:numId="118" w16cid:durableId="1340933179">
    <w:abstractNumId w:val="137"/>
  </w:num>
  <w:num w:numId="119" w16cid:durableId="2033649101">
    <w:abstractNumId w:val="40"/>
  </w:num>
  <w:num w:numId="120" w16cid:durableId="986712945">
    <w:abstractNumId w:val="87"/>
  </w:num>
  <w:num w:numId="121" w16cid:durableId="826287827">
    <w:abstractNumId w:val="152"/>
  </w:num>
  <w:num w:numId="122" w16cid:durableId="808013444">
    <w:abstractNumId w:val="20"/>
  </w:num>
  <w:num w:numId="123" w16cid:durableId="1505895445">
    <w:abstractNumId w:val="185"/>
  </w:num>
  <w:num w:numId="124" w16cid:durableId="1977473">
    <w:abstractNumId w:val="163"/>
  </w:num>
  <w:num w:numId="125" w16cid:durableId="280916382">
    <w:abstractNumId w:val="168"/>
  </w:num>
  <w:num w:numId="126" w16cid:durableId="171534307">
    <w:abstractNumId w:val="236"/>
  </w:num>
  <w:num w:numId="127" w16cid:durableId="1283809801">
    <w:abstractNumId w:val="209"/>
  </w:num>
  <w:num w:numId="128" w16cid:durableId="1279800984">
    <w:abstractNumId w:val="74"/>
  </w:num>
  <w:num w:numId="129" w16cid:durableId="711199450">
    <w:abstractNumId w:val="136"/>
  </w:num>
  <w:num w:numId="130" w16cid:durableId="1977030674">
    <w:abstractNumId w:val="191"/>
  </w:num>
  <w:num w:numId="131" w16cid:durableId="234510227">
    <w:abstractNumId w:val="91"/>
  </w:num>
  <w:num w:numId="132" w16cid:durableId="1725563349">
    <w:abstractNumId w:val="205"/>
  </w:num>
  <w:num w:numId="133" w16cid:durableId="140735549">
    <w:abstractNumId w:val="37"/>
  </w:num>
  <w:num w:numId="134" w16cid:durableId="158231355">
    <w:abstractNumId w:val="62"/>
  </w:num>
  <w:num w:numId="135" w16cid:durableId="2046635088">
    <w:abstractNumId w:val="232"/>
  </w:num>
  <w:num w:numId="136" w16cid:durableId="1063065486">
    <w:abstractNumId w:val="161"/>
  </w:num>
  <w:num w:numId="137" w16cid:durableId="1365978229">
    <w:abstractNumId w:val="9"/>
  </w:num>
  <w:num w:numId="138" w16cid:durableId="969364209">
    <w:abstractNumId w:val="192"/>
  </w:num>
  <w:num w:numId="139" w16cid:durableId="892934820">
    <w:abstractNumId w:val="194"/>
  </w:num>
  <w:num w:numId="140" w16cid:durableId="776027362">
    <w:abstractNumId w:val="114"/>
  </w:num>
  <w:num w:numId="141" w16cid:durableId="1972125820">
    <w:abstractNumId w:val="139"/>
  </w:num>
  <w:num w:numId="142" w16cid:durableId="464540647">
    <w:abstractNumId w:val="113"/>
  </w:num>
  <w:num w:numId="143" w16cid:durableId="289558589">
    <w:abstractNumId w:val="153"/>
  </w:num>
  <w:num w:numId="144" w16cid:durableId="227037335">
    <w:abstractNumId w:val="180"/>
  </w:num>
  <w:num w:numId="145" w16cid:durableId="1828739545">
    <w:abstractNumId w:val="101"/>
  </w:num>
  <w:num w:numId="146" w16cid:durableId="476337606">
    <w:abstractNumId w:val="83"/>
  </w:num>
  <w:num w:numId="147" w16cid:durableId="1680157974">
    <w:abstractNumId w:val="238"/>
  </w:num>
  <w:num w:numId="148" w16cid:durableId="1593584415">
    <w:abstractNumId w:val="234"/>
  </w:num>
  <w:num w:numId="149" w16cid:durableId="26935675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03518008">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40891448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7224070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51041365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3025845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76115215">
    <w:abstractNumId w:val="122"/>
  </w:num>
  <w:num w:numId="156" w16cid:durableId="1529686500">
    <w:abstractNumId w:val="110"/>
  </w:num>
  <w:num w:numId="157" w16cid:durableId="1068458835">
    <w:abstractNumId w:val="50"/>
  </w:num>
  <w:num w:numId="158" w16cid:durableId="758142017">
    <w:abstractNumId w:val="119"/>
  </w:num>
  <w:num w:numId="159" w16cid:durableId="392655629">
    <w:abstractNumId w:val="239"/>
  </w:num>
  <w:num w:numId="160" w16cid:durableId="455759928">
    <w:abstractNumId w:val="43"/>
  </w:num>
  <w:num w:numId="161" w16cid:durableId="487290887">
    <w:abstractNumId w:val="8"/>
  </w:num>
  <w:num w:numId="162" w16cid:durableId="2049065063">
    <w:abstractNumId w:val="183"/>
  </w:num>
  <w:num w:numId="163" w16cid:durableId="1936357341">
    <w:abstractNumId w:val="131"/>
  </w:num>
  <w:num w:numId="164" w16cid:durableId="1040938256">
    <w:abstractNumId w:val="56"/>
  </w:num>
  <w:num w:numId="165" w16cid:durableId="1149204820">
    <w:abstractNumId w:val="67"/>
  </w:num>
  <w:num w:numId="166" w16cid:durableId="1402679699">
    <w:abstractNumId w:val="231"/>
  </w:num>
  <w:num w:numId="167" w16cid:durableId="441999722">
    <w:abstractNumId w:val="173"/>
  </w:num>
  <w:num w:numId="168" w16cid:durableId="2058242139">
    <w:abstractNumId w:val="25"/>
  </w:num>
  <w:num w:numId="169" w16cid:durableId="229197975">
    <w:abstractNumId w:val="85"/>
  </w:num>
  <w:num w:numId="170" w16cid:durableId="120147474">
    <w:abstractNumId w:val="99"/>
  </w:num>
  <w:num w:numId="171" w16cid:durableId="992560935">
    <w:abstractNumId w:val="195"/>
  </w:num>
  <w:num w:numId="172" w16cid:durableId="1602444362">
    <w:abstractNumId w:val="14"/>
  </w:num>
  <w:num w:numId="173" w16cid:durableId="1413311797">
    <w:abstractNumId w:val="197"/>
  </w:num>
  <w:num w:numId="174" w16cid:durableId="1550262277">
    <w:abstractNumId w:val="229"/>
  </w:num>
  <w:num w:numId="175" w16cid:durableId="447892892">
    <w:abstractNumId w:val="106"/>
  </w:num>
  <w:num w:numId="176" w16cid:durableId="250313037">
    <w:abstractNumId w:val="17"/>
  </w:num>
  <w:num w:numId="177" w16cid:durableId="1372150276">
    <w:abstractNumId w:val="47"/>
  </w:num>
  <w:num w:numId="178" w16cid:durableId="610011079">
    <w:abstractNumId w:val="221"/>
  </w:num>
  <w:num w:numId="179" w16cid:durableId="137647513">
    <w:abstractNumId w:val="33"/>
  </w:num>
  <w:num w:numId="180" w16cid:durableId="334185312">
    <w:abstractNumId w:val="135"/>
  </w:num>
  <w:num w:numId="181" w16cid:durableId="172305448">
    <w:abstractNumId w:val="240"/>
  </w:num>
  <w:num w:numId="182" w16cid:durableId="1143499277">
    <w:abstractNumId w:val="141"/>
  </w:num>
  <w:num w:numId="183" w16cid:durableId="853376856">
    <w:abstractNumId w:val="167"/>
  </w:num>
  <w:num w:numId="184" w16cid:durableId="413821898">
    <w:abstractNumId w:val="63"/>
  </w:num>
  <w:num w:numId="185" w16cid:durableId="2128355707">
    <w:abstractNumId w:val="41"/>
  </w:num>
  <w:num w:numId="186" w16cid:durableId="750271557">
    <w:abstractNumId w:val="206"/>
  </w:num>
  <w:num w:numId="187" w16cid:durableId="1819298010">
    <w:abstractNumId w:val="129"/>
  </w:num>
  <w:num w:numId="188" w16cid:durableId="127286578">
    <w:abstractNumId w:val="160"/>
  </w:num>
  <w:num w:numId="189" w16cid:durableId="1942372631">
    <w:abstractNumId w:val="23"/>
  </w:num>
  <w:num w:numId="190" w16cid:durableId="1265382067">
    <w:abstractNumId w:val="179"/>
  </w:num>
  <w:num w:numId="191" w16cid:durableId="813989523">
    <w:abstractNumId w:val="157"/>
  </w:num>
  <w:num w:numId="192" w16cid:durableId="619068011">
    <w:abstractNumId w:val="66"/>
  </w:num>
  <w:num w:numId="193" w16cid:durableId="1657685884">
    <w:abstractNumId w:val="80"/>
  </w:num>
  <w:num w:numId="194" w16cid:durableId="709452632">
    <w:abstractNumId w:val="145"/>
  </w:num>
  <w:num w:numId="195" w16cid:durableId="1741294910">
    <w:abstractNumId w:val="104"/>
  </w:num>
  <w:num w:numId="196" w16cid:durableId="595556558">
    <w:abstractNumId w:val="27"/>
  </w:num>
  <w:num w:numId="197" w16cid:durableId="1172837290">
    <w:abstractNumId w:val="88"/>
  </w:num>
  <w:num w:numId="198" w16cid:durableId="295988971">
    <w:abstractNumId w:val="77"/>
  </w:num>
  <w:num w:numId="199" w16cid:durableId="2040086088">
    <w:abstractNumId w:val="29"/>
  </w:num>
  <w:num w:numId="200" w16cid:durableId="310255290">
    <w:abstractNumId w:val="117"/>
  </w:num>
  <w:num w:numId="201" w16cid:durableId="2073112890">
    <w:abstractNumId w:val="75"/>
  </w:num>
  <w:num w:numId="202" w16cid:durableId="1029573829">
    <w:abstractNumId w:val="31"/>
  </w:num>
  <w:num w:numId="203" w16cid:durableId="475494885">
    <w:abstractNumId w:val="112"/>
  </w:num>
  <w:num w:numId="204" w16cid:durableId="577637561">
    <w:abstractNumId w:val="35"/>
  </w:num>
  <w:num w:numId="205" w16cid:durableId="1103451436">
    <w:abstractNumId w:val="11"/>
  </w:num>
  <w:num w:numId="206" w16cid:durableId="1327857150">
    <w:abstractNumId w:val="26"/>
  </w:num>
  <w:num w:numId="207" w16cid:durableId="1360660354">
    <w:abstractNumId w:val="202"/>
  </w:num>
  <w:num w:numId="208" w16cid:durableId="1077629398">
    <w:abstractNumId w:val="90"/>
  </w:num>
  <w:num w:numId="209" w16cid:durableId="1102259978">
    <w:abstractNumId w:val="125"/>
  </w:num>
  <w:num w:numId="210" w16cid:durableId="1787894774">
    <w:abstractNumId w:val="86"/>
  </w:num>
  <w:num w:numId="211" w16cid:durableId="1725912993">
    <w:abstractNumId w:val="181"/>
  </w:num>
  <w:num w:numId="212" w16cid:durableId="1923954475">
    <w:abstractNumId w:val="81"/>
  </w:num>
  <w:num w:numId="213" w16cid:durableId="628783283">
    <w:abstractNumId w:val="211"/>
  </w:num>
  <w:num w:numId="214" w16cid:durableId="1314413002">
    <w:abstractNumId w:val="96"/>
  </w:num>
  <w:num w:numId="215" w16cid:durableId="1633708727">
    <w:abstractNumId w:val="208"/>
  </w:num>
  <w:num w:numId="216" w16cid:durableId="717508864">
    <w:abstractNumId w:val="147"/>
  </w:num>
  <w:num w:numId="217" w16cid:durableId="641078181">
    <w:abstractNumId w:val="5"/>
  </w:num>
  <w:num w:numId="218" w16cid:durableId="1633435653">
    <w:abstractNumId w:val="132"/>
  </w:num>
  <w:num w:numId="219" w16cid:durableId="928462001">
    <w:abstractNumId w:val="164"/>
  </w:num>
  <w:num w:numId="220" w16cid:durableId="740755322">
    <w:abstractNumId w:val="107"/>
  </w:num>
  <w:num w:numId="221" w16cid:durableId="1906405440">
    <w:abstractNumId w:val="124"/>
  </w:num>
  <w:num w:numId="222" w16cid:durableId="126701482">
    <w:abstractNumId w:val="187"/>
  </w:num>
  <w:num w:numId="223" w16cid:durableId="2101948117">
    <w:abstractNumId w:val="159"/>
  </w:num>
  <w:num w:numId="224" w16cid:durableId="1329597806">
    <w:abstractNumId w:val="214"/>
  </w:num>
  <w:num w:numId="225" w16cid:durableId="1961376283">
    <w:abstractNumId w:val="21"/>
  </w:num>
  <w:num w:numId="226" w16cid:durableId="1515538012">
    <w:abstractNumId w:val="52"/>
  </w:num>
  <w:num w:numId="227" w16cid:durableId="98643566">
    <w:abstractNumId w:val="60"/>
  </w:num>
  <w:num w:numId="228" w16cid:durableId="2119373004">
    <w:abstractNumId w:val="207"/>
  </w:num>
  <w:num w:numId="229" w16cid:durableId="458689950">
    <w:abstractNumId w:val="146"/>
  </w:num>
  <w:num w:numId="230" w16cid:durableId="606667368">
    <w:abstractNumId w:val="155"/>
  </w:num>
  <w:num w:numId="231" w16cid:durableId="16930822">
    <w:abstractNumId w:val="105"/>
  </w:num>
  <w:num w:numId="232" w16cid:durableId="704645462">
    <w:abstractNumId w:val="55"/>
  </w:num>
  <w:num w:numId="233" w16cid:durableId="1591888585">
    <w:abstractNumId w:val="233"/>
  </w:num>
  <w:num w:numId="234" w16cid:durableId="1400708888">
    <w:abstractNumId w:val="222"/>
  </w:num>
  <w:num w:numId="235" w16cid:durableId="266082985">
    <w:abstractNumId w:val="73"/>
  </w:num>
  <w:num w:numId="236" w16cid:durableId="2013291821">
    <w:abstractNumId w:val="46"/>
  </w:num>
  <w:num w:numId="237" w16cid:durableId="1047023811">
    <w:abstractNumId w:val="4"/>
  </w:num>
  <w:num w:numId="238" w16cid:durableId="200634088">
    <w:abstractNumId w:val="69"/>
  </w:num>
  <w:num w:numId="239" w16cid:durableId="2065985921">
    <w:abstractNumId w:val="217"/>
  </w:num>
  <w:num w:numId="240" w16cid:durableId="1053891252">
    <w:abstractNumId w:val="158"/>
  </w:num>
  <w:num w:numId="241" w16cid:durableId="467671346">
    <w:abstractNumId w:val="215"/>
  </w:num>
  <w:numIdMacAtCleanup w:val="2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09"/>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6354"/>
    <w:rsid w:val="00000250"/>
    <w:rsid w:val="000034F0"/>
    <w:rsid w:val="000077FF"/>
    <w:rsid w:val="0000782E"/>
    <w:rsid w:val="00011929"/>
    <w:rsid w:val="00027857"/>
    <w:rsid w:val="00030F7A"/>
    <w:rsid w:val="0003520B"/>
    <w:rsid w:val="00037714"/>
    <w:rsid w:val="00040584"/>
    <w:rsid w:val="00072D80"/>
    <w:rsid w:val="00082337"/>
    <w:rsid w:val="000A3B8D"/>
    <w:rsid w:val="000B1327"/>
    <w:rsid w:val="000B6BBF"/>
    <w:rsid w:val="000D1D67"/>
    <w:rsid w:val="000D4D52"/>
    <w:rsid w:val="000E3764"/>
    <w:rsid w:val="00114AA5"/>
    <w:rsid w:val="00133553"/>
    <w:rsid w:val="00141528"/>
    <w:rsid w:val="001636CC"/>
    <w:rsid w:val="00164667"/>
    <w:rsid w:val="00167564"/>
    <w:rsid w:val="00177D6E"/>
    <w:rsid w:val="001A73F6"/>
    <w:rsid w:val="001B0B37"/>
    <w:rsid w:val="001C3C15"/>
    <w:rsid w:val="001E44E4"/>
    <w:rsid w:val="00201A65"/>
    <w:rsid w:val="00223242"/>
    <w:rsid w:val="002270E9"/>
    <w:rsid w:val="00231685"/>
    <w:rsid w:val="00241341"/>
    <w:rsid w:val="00246325"/>
    <w:rsid w:val="00287454"/>
    <w:rsid w:val="002C06DD"/>
    <w:rsid w:val="00301089"/>
    <w:rsid w:val="00311CAD"/>
    <w:rsid w:val="003145CE"/>
    <w:rsid w:val="00336CED"/>
    <w:rsid w:val="0035715A"/>
    <w:rsid w:val="003812CA"/>
    <w:rsid w:val="003B3B9C"/>
    <w:rsid w:val="003C1E6C"/>
    <w:rsid w:val="003D08B7"/>
    <w:rsid w:val="003F6FC9"/>
    <w:rsid w:val="004370D6"/>
    <w:rsid w:val="00437922"/>
    <w:rsid w:val="004507C5"/>
    <w:rsid w:val="00481404"/>
    <w:rsid w:val="004903D2"/>
    <w:rsid w:val="00496033"/>
    <w:rsid w:val="004A42ED"/>
    <w:rsid w:val="004B074A"/>
    <w:rsid w:val="004C64BB"/>
    <w:rsid w:val="004E3822"/>
    <w:rsid w:val="004F4642"/>
    <w:rsid w:val="004F7FE1"/>
    <w:rsid w:val="00500C55"/>
    <w:rsid w:val="00513668"/>
    <w:rsid w:val="0053549F"/>
    <w:rsid w:val="005375E8"/>
    <w:rsid w:val="00560A87"/>
    <w:rsid w:val="00590FFA"/>
    <w:rsid w:val="005C472B"/>
    <w:rsid w:val="005D4B26"/>
    <w:rsid w:val="005E3480"/>
    <w:rsid w:val="0060676F"/>
    <w:rsid w:val="0066095F"/>
    <w:rsid w:val="00681B86"/>
    <w:rsid w:val="006974CA"/>
    <w:rsid w:val="006A2023"/>
    <w:rsid w:val="006D7957"/>
    <w:rsid w:val="006E12B7"/>
    <w:rsid w:val="006E5B94"/>
    <w:rsid w:val="00747D42"/>
    <w:rsid w:val="00755967"/>
    <w:rsid w:val="00757EB2"/>
    <w:rsid w:val="007728DA"/>
    <w:rsid w:val="007A33B1"/>
    <w:rsid w:val="007A4EBF"/>
    <w:rsid w:val="007A6B6E"/>
    <w:rsid w:val="007D5B8A"/>
    <w:rsid w:val="007E4125"/>
    <w:rsid w:val="0080140E"/>
    <w:rsid w:val="00801DA8"/>
    <w:rsid w:val="00802DC5"/>
    <w:rsid w:val="00806E7C"/>
    <w:rsid w:val="008269BA"/>
    <w:rsid w:val="00843FA9"/>
    <w:rsid w:val="00874543"/>
    <w:rsid w:val="008909DB"/>
    <w:rsid w:val="008A148E"/>
    <w:rsid w:val="008A5135"/>
    <w:rsid w:val="008A6DCB"/>
    <w:rsid w:val="008B0E3A"/>
    <w:rsid w:val="008B1BA5"/>
    <w:rsid w:val="008C4E2F"/>
    <w:rsid w:val="008F4181"/>
    <w:rsid w:val="008F665B"/>
    <w:rsid w:val="0092167F"/>
    <w:rsid w:val="0093541A"/>
    <w:rsid w:val="0093591B"/>
    <w:rsid w:val="00941FE7"/>
    <w:rsid w:val="00946132"/>
    <w:rsid w:val="009609CB"/>
    <w:rsid w:val="0096664B"/>
    <w:rsid w:val="00995317"/>
    <w:rsid w:val="009F0EE7"/>
    <w:rsid w:val="00A0679C"/>
    <w:rsid w:val="00A0730A"/>
    <w:rsid w:val="00A12649"/>
    <w:rsid w:val="00A2229F"/>
    <w:rsid w:val="00A4604E"/>
    <w:rsid w:val="00A46EC2"/>
    <w:rsid w:val="00A53DF9"/>
    <w:rsid w:val="00A54EFB"/>
    <w:rsid w:val="00A566F5"/>
    <w:rsid w:val="00A675BD"/>
    <w:rsid w:val="00A76129"/>
    <w:rsid w:val="00A95613"/>
    <w:rsid w:val="00AA41AE"/>
    <w:rsid w:val="00AA4BA5"/>
    <w:rsid w:val="00AA4D4F"/>
    <w:rsid w:val="00AE6766"/>
    <w:rsid w:val="00B210F4"/>
    <w:rsid w:val="00B44676"/>
    <w:rsid w:val="00B5099A"/>
    <w:rsid w:val="00B52E80"/>
    <w:rsid w:val="00B736C0"/>
    <w:rsid w:val="00B8135C"/>
    <w:rsid w:val="00B82C2F"/>
    <w:rsid w:val="00BE48E1"/>
    <w:rsid w:val="00BF684E"/>
    <w:rsid w:val="00C02B56"/>
    <w:rsid w:val="00C17A8E"/>
    <w:rsid w:val="00C22AF2"/>
    <w:rsid w:val="00C24270"/>
    <w:rsid w:val="00C3321C"/>
    <w:rsid w:val="00C77A6F"/>
    <w:rsid w:val="00C823B2"/>
    <w:rsid w:val="00CA006F"/>
    <w:rsid w:val="00CB5821"/>
    <w:rsid w:val="00CB740A"/>
    <w:rsid w:val="00CC1566"/>
    <w:rsid w:val="00CD573B"/>
    <w:rsid w:val="00CD5862"/>
    <w:rsid w:val="00CE5DAC"/>
    <w:rsid w:val="00CF2DBE"/>
    <w:rsid w:val="00D03C75"/>
    <w:rsid w:val="00D1448B"/>
    <w:rsid w:val="00D22BD4"/>
    <w:rsid w:val="00D32900"/>
    <w:rsid w:val="00D34CA3"/>
    <w:rsid w:val="00D469B8"/>
    <w:rsid w:val="00D84C69"/>
    <w:rsid w:val="00D927F7"/>
    <w:rsid w:val="00D9430C"/>
    <w:rsid w:val="00DA0D94"/>
    <w:rsid w:val="00DB327C"/>
    <w:rsid w:val="00DC6354"/>
    <w:rsid w:val="00DD7488"/>
    <w:rsid w:val="00E12981"/>
    <w:rsid w:val="00E23E56"/>
    <w:rsid w:val="00E25784"/>
    <w:rsid w:val="00E33D7B"/>
    <w:rsid w:val="00E4027D"/>
    <w:rsid w:val="00E40D4E"/>
    <w:rsid w:val="00E45303"/>
    <w:rsid w:val="00E966D0"/>
    <w:rsid w:val="00EA1576"/>
    <w:rsid w:val="00EB6263"/>
    <w:rsid w:val="00EF3970"/>
    <w:rsid w:val="00F26C31"/>
    <w:rsid w:val="00FA2251"/>
    <w:rsid w:val="00FB60BD"/>
    <w:rsid w:val="00FC1F49"/>
    <w:rsid w:val="00FC4997"/>
    <w:rsid w:val="00FD3497"/>
    <w:rsid w:val="00FD5A23"/>
    <w:rsid w:val="00FE0DF3"/>
    <w:rsid w:val="00FE1204"/>
    <w:rsid w:val="00FF07C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D954"/>
  <w15:chartTrackingRefBased/>
  <w15:docId w15:val="{4641EB58-4E37-4350-818A-359BE1CE0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354"/>
    <w:pPr>
      <w:spacing w:after="200" w:line="276" w:lineRule="auto"/>
    </w:pPr>
    <w:rPr>
      <w:sz w:val="22"/>
      <w:szCs w:val="22"/>
      <w:lang w:val="en-US" w:eastAsia="en-US"/>
    </w:rPr>
  </w:style>
  <w:style w:type="paragraph" w:styleId="Titre5">
    <w:name w:val="heading 5"/>
    <w:basedOn w:val="Normal"/>
    <w:next w:val="Normal"/>
    <w:link w:val="Titre5Car"/>
    <w:uiPriority w:val="9"/>
    <w:qFormat/>
    <w:rsid w:val="00DC6354"/>
    <w:pPr>
      <w:keepNext/>
      <w:keepLines/>
      <w:bidi/>
      <w:spacing w:before="200" w:after="0"/>
      <w:outlineLvl w:val="4"/>
    </w:pPr>
    <w:rPr>
      <w:rFonts w:ascii="Cambria" w:eastAsia="Times New Roman" w:hAnsi="Cambria"/>
      <w:color w:val="243F60"/>
      <w:sz w:val="20"/>
      <w:szCs w:val="20"/>
      <w:lang w:eastAsia="x-none"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couleur-Accent1">
    <w:name w:val="Colorful List Accent 1"/>
    <w:basedOn w:val="Normal"/>
    <w:uiPriority w:val="34"/>
    <w:qFormat/>
    <w:rsid w:val="00DC6354"/>
    <w:pPr>
      <w:spacing w:after="0" w:line="240" w:lineRule="auto"/>
      <w:ind w:left="720"/>
      <w:contextualSpacing/>
    </w:pPr>
    <w:rPr>
      <w:rFonts w:ascii="Times New Roman" w:eastAsia="Times New Roman" w:hAnsi="Times New Roman"/>
      <w:sz w:val="20"/>
      <w:szCs w:val="20"/>
      <w:lang w:val="ru-RU" w:eastAsia="ru-RU"/>
    </w:rPr>
  </w:style>
  <w:style w:type="character" w:customStyle="1" w:styleId="shorttext">
    <w:name w:val="short_text"/>
    <w:basedOn w:val="Policepardfaut"/>
    <w:rsid w:val="00DC6354"/>
  </w:style>
  <w:style w:type="character" w:customStyle="1" w:styleId="hps">
    <w:name w:val="hps"/>
    <w:basedOn w:val="Policepardfaut"/>
    <w:uiPriority w:val="99"/>
    <w:rsid w:val="00DC6354"/>
  </w:style>
  <w:style w:type="paragraph" w:styleId="En-tte">
    <w:name w:val="header"/>
    <w:basedOn w:val="Normal"/>
    <w:link w:val="En-tteCar"/>
    <w:uiPriority w:val="99"/>
    <w:semiHidden/>
    <w:unhideWhenUsed/>
    <w:rsid w:val="00DC6354"/>
    <w:pPr>
      <w:tabs>
        <w:tab w:val="center" w:pos="4677"/>
        <w:tab w:val="right" w:pos="9355"/>
      </w:tabs>
      <w:spacing w:after="0" w:line="240" w:lineRule="auto"/>
    </w:pPr>
    <w:rPr>
      <w:sz w:val="20"/>
      <w:szCs w:val="20"/>
      <w:lang w:eastAsia="x-none"/>
    </w:rPr>
  </w:style>
  <w:style w:type="character" w:customStyle="1" w:styleId="En-tteCar">
    <w:name w:val="En-tête Car"/>
    <w:link w:val="En-tte"/>
    <w:uiPriority w:val="99"/>
    <w:semiHidden/>
    <w:rsid w:val="00DC6354"/>
    <w:rPr>
      <w:lang w:val="en-US"/>
    </w:rPr>
  </w:style>
  <w:style w:type="paragraph" w:styleId="Pieddepage">
    <w:name w:val="footer"/>
    <w:basedOn w:val="Normal"/>
    <w:link w:val="PieddepageCar"/>
    <w:uiPriority w:val="99"/>
    <w:unhideWhenUsed/>
    <w:rsid w:val="00DC6354"/>
    <w:pPr>
      <w:tabs>
        <w:tab w:val="center" w:pos="4677"/>
        <w:tab w:val="right" w:pos="9355"/>
      </w:tabs>
      <w:spacing w:after="0" w:line="240" w:lineRule="auto"/>
    </w:pPr>
    <w:rPr>
      <w:sz w:val="20"/>
      <w:szCs w:val="20"/>
      <w:lang w:eastAsia="x-none"/>
    </w:rPr>
  </w:style>
  <w:style w:type="character" w:customStyle="1" w:styleId="PieddepageCar">
    <w:name w:val="Pied de page Car"/>
    <w:link w:val="Pieddepage"/>
    <w:uiPriority w:val="99"/>
    <w:rsid w:val="00DC6354"/>
    <w:rPr>
      <w:lang w:val="en-US"/>
    </w:rPr>
  </w:style>
  <w:style w:type="character" w:styleId="lev">
    <w:name w:val="Strong"/>
    <w:uiPriority w:val="22"/>
    <w:qFormat/>
    <w:rsid w:val="00DC6354"/>
    <w:rPr>
      <w:b/>
      <w:bCs/>
    </w:rPr>
  </w:style>
  <w:style w:type="paragraph" w:customStyle="1" w:styleId="NoSpacing1">
    <w:name w:val="No Spacing1"/>
    <w:uiPriority w:val="1"/>
    <w:qFormat/>
    <w:rsid w:val="00DC6354"/>
    <w:rPr>
      <w:rFonts w:eastAsia="Times New Roman"/>
      <w:sz w:val="22"/>
      <w:szCs w:val="22"/>
      <w:lang w:val="en-US" w:eastAsia="en-US"/>
    </w:rPr>
  </w:style>
  <w:style w:type="character" w:customStyle="1" w:styleId="Titre5Car">
    <w:name w:val="Titre 5 Car"/>
    <w:link w:val="Titre5"/>
    <w:uiPriority w:val="9"/>
    <w:rsid w:val="00DC6354"/>
    <w:rPr>
      <w:rFonts w:ascii="Cambria" w:eastAsia="Times New Roman" w:hAnsi="Cambria" w:cs="Times New Roman"/>
      <w:color w:val="243F60"/>
      <w:lang w:val="en-US" w:bidi="he-IL"/>
    </w:rPr>
  </w:style>
  <w:style w:type="paragraph" w:customStyle="1" w:styleId="14">
    <w:name w:val="14"/>
    <w:basedOn w:val="Normal"/>
    <w:rsid w:val="00D03C75"/>
    <w:pPr>
      <w:spacing w:after="0" w:line="240" w:lineRule="auto"/>
    </w:pPr>
    <w:rPr>
      <w:rFonts w:ascii="Times New Roman" w:eastAsia="Times New Roman" w:hAnsi="Times New Roman"/>
      <w:sz w:val="24"/>
      <w:szCs w:val="24"/>
      <w:lang w:val="ro-RO" w:eastAsia="ru-RU"/>
    </w:rPr>
  </w:style>
  <w:style w:type="paragraph" w:styleId="Paragraphedeliste">
    <w:name w:val="List Paragraph"/>
    <w:basedOn w:val="Normal"/>
    <w:qFormat/>
    <w:rsid w:val="000034F0"/>
    <w:pPr>
      <w:ind w:left="720"/>
      <w:contextualSpacing/>
    </w:pPr>
  </w:style>
  <w:style w:type="character" w:customStyle="1" w:styleId="hpsalt-edited">
    <w:name w:val="hps alt-edited"/>
    <w:uiPriority w:val="99"/>
    <w:rsid w:val="000034F0"/>
    <w:rPr>
      <w:rFonts w:cs="Times New Roman"/>
    </w:rPr>
  </w:style>
  <w:style w:type="character" w:customStyle="1" w:styleId="hpsatn">
    <w:name w:val="hps atn"/>
    <w:uiPriority w:val="99"/>
    <w:rsid w:val="000034F0"/>
    <w:rPr>
      <w:rFonts w:cs="Times New Roman"/>
    </w:rPr>
  </w:style>
  <w:style w:type="paragraph" w:styleId="Sansinterligne">
    <w:name w:val="No Spacing"/>
    <w:uiPriority w:val="1"/>
    <w:qFormat/>
    <w:rsid w:val="0003520B"/>
    <w:rPr>
      <w:rFonts w:eastAsia="Times New Roman"/>
      <w:sz w:val="22"/>
      <w:szCs w:val="22"/>
      <w:lang w:val="en-US" w:eastAsia="en-US"/>
    </w:rPr>
  </w:style>
  <w:style w:type="character" w:customStyle="1" w:styleId="emphb">
    <w:name w:val="emph_b"/>
    <w:uiPriority w:val="99"/>
    <w:rsid w:val="0035715A"/>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B6FFDE-67B7-4803-BF21-0FF851243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16744</Words>
  <Characters>92095</Characters>
  <Application>Microsoft Office Word</Application>
  <DocSecurity>0</DocSecurity>
  <Lines>767</Lines>
  <Paragraphs>217</Paragraphs>
  <ScaleCrop>false</ScaleCrop>
  <HeadingPairs>
    <vt:vector size="6" baseType="variant">
      <vt:variant>
        <vt:lpstr>Titlu</vt:lpstr>
      </vt:variant>
      <vt:variant>
        <vt:i4>1</vt:i4>
      </vt:variant>
      <vt:variant>
        <vt:lpstr>Название</vt:lpstr>
      </vt:variant>
      <vt:variant>
        <vt:i4>1</vt:i4>
      </vt:variant>
      <vt:variant>
        <vt:lpstr>Title</vt:lpstr>
      </vt:variant>
      <vt:variant>
        <vt:i4>1</vt:i4>
      </vt:variant>
    </vt:vector>
  </HeadingPairs>
  <TitlesOfParts>
    <vt:vector size="3" baseType="lpstr">
      <vt:lpstr/>
      <vt:lpstr/>
      <vt:lpstr/>
    </vt:vector>
  </TitlesOfParts>
  <Company>CtrlSoft</Company>
  <LinksUpToDate>false</LinksUpToDate>
  <CharactersWithSpaces>108622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Dicuta</dc:creator>
  <cp:keywords/>
  <cp:lastModifiedBy>Bouchamla, Alaaeddine</cp:lastModifiedBy>
  <cp:revision>2</cp:revision>
  <dcterms:created xsi:type="dcterms:W3CDTF">2026-04-02T19:15:00Z</dcterms:created>
  <dcterms:modified xsi:type="dcterms:W3CDTF">2026-04-02T19:15:00Z</dcterms:modified>
</cp:coreProperties>
</file>