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B725" w14:textId="77777777" w:rsidR="00E101F5" w:rsidRDefault="00E101F5" w:rsidP="000A633A">
      <w:pPr>
        <w:rPr>
          <w:rFonts w:ascii="Times New Roman" w:hAnsi="Times New Roman" w:cs="Times New Roman"/>
          <w:b/>
          <w:sz w:val="24"/>
          <w:szCs w:val="24"/>
        </w:rPr>
      </w:pPr>
    </w:p>
    <w:p w14:paraId="76A3FBDA" w14:textId="77777777" w:rsidR="00E101F5" w:rsidRDefault="00E101F5" w:rsidP="003F0F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01CC3D" w14:textId="77777777" w:rsidR="003F0F15" w:rsidRDefault="007D68B6" w:rsidP="003F0F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3F0F15">
        <w:rPr>
          <w:rFonts w:ascii="Times New Roman" w:hAnsi="Times New Roman" w:cs="Times New Roman"/>
          <w:b/>
          <w:sz w:val="24"/>
          <w:szCs w:val="24"/>
        </w:rPr>
        <w:t>DISEASES OF THE COLON</w:t>
      </w:r>
    </w:p>
    <w:p w14:paraId="3C050552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1.CM Which of the following statements about surgical anatomy of the colon and rectum are correct?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A.The cecum has the largest inner diameter of all segments of the colon (13 to 15 cm.).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B.The rectosigmoid junction is situated at approximately 15 to 18 cm. from the anus.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C.The rectum is entirely an intraperitoneal organ.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D.The ileocolic, right colic, and middle colic arteries are branches from the inferior mesenteric</w:t>
      </w:r>
    </w:p>
    <w:p w14:paraId="27A9E75E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artery.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E.The arterial arcade created by communicating vessels at 1 to 2 cm from the mesenteric is called the artery of Drummond.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C1DCD0D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2.CM Which of the following statements about surgical procedures on the colon and rectum are correct?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A.Successful healing of colonic anastomoses depends on the adequacy of the blood supply.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B.In excising part of the colon containing cancer, the lymphatics should be avoided by dividing the mesentery close to the wall of the colon.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C.Despite complete removal of the colon and rectum, transanal fecal flow can be preserved by means of an ileal pouch–anal anastomosis.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D.When a colostomy is created it cannot be reversed.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E.Colostomy can be life saving in patients with colonic perforation or obstruction.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E5045A3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3.CM Which of the following statements about colon physiology are correct?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A.Colonic recycling of urea is accomplished by the splitting of urea by bacterial ureases.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B.Fermentation by colonic bacteria may rescue malabsorbed carbohydrates.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C.The preferred fuel of the colonic epithelium is glucose.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D.Absorption by the colonic mucosa is a passive process.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E.Insoluble fibers create bulk in the stool.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88C56DB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4.CM Which of the following statements about diagnostic studies for the colon and rectum are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A.Acetylcholinesterase staining of rectal biopsies is unreliable for the diagnosis of Hirschsprung's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B.Cinedefecography is useful for detecting “hidden” prolapse or rectal intussusception.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C.A negative osmotic gap in stool is indicative of secretory diarrhea.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D.A colonic transit time study involves serial abdominal x-rays after ingestion of radiopaque markers.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E.Carcinoembryonic antigen (CEA) is useful for monitoring patients after resection for colon cancer.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AECE4D4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5.CM Which of the following statements about the microbiology of the colon are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A.The colon contains no more bacteria than the stomach.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B.The predominant bacteria in the colon are aerobic.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C.Nearly one third of the dry weight of feces is bacteria.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D.Common bacteria in the colon are Bacteroides, Bifidobacterium, and Enterobacterium species.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E.The colonic microflora is relatively stable.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D13679D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6.CM Which of the following statements about bowel preparation for colon surgery are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A.Bowel preparation is accomplished by a combination of mechanical cleansing and nonabsorbable antibiotics.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B.Three days of clear liquids provides sufficient mechanical cleansing.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C.Commercial electrolyte-polyethylene glycol solutions provide mechanical cleansing without inducing electrolyte imbalance.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D.Non-absorbable antibiotics such as neomycin and erythromycin base are administered the day before the operation in three doses.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E.Intravenous antibiotics are also administered the day before surgery.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C7AE0A0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7.CS The test with the highest diagnostic yield for detecting a colovesical fistula is: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A.Barium enema.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B.Colonoscopy.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C.Computed tomography (CT).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D.Cystography.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E.Cystoscopy.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1085E39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8.CS Which of the following about diverticular disease is not true: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A.It is more common in the United States and Western Europe than in Asia and Africa.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B.A low-fiber diet may predispose to development of diverticulosis.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C.It involves sigmoid colon in more than 90% of patients.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D.Eighty percent of general people develop diverticulitis sometime during their lifetime.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E.It is the most common cause of massive lower gastrointestinal hemorrhage.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9139389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9.CS The most common indication for surgery secondary to acute diverticulitis is: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A.Abscess.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B.Colonic obstruction.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C.Colovezical fistula.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D.Free perforation.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E.Hemorrhage.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F0FDF02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10.CM Which of the following</w:t>
      </w:r>
      <w:r w:rsidR="00262D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statements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about colorectal polyps are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A.Familial juvenile polyposis is associated with an increased incidence of colon cancer.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B.Although the propensity for development of malignancy is related to the size of a neoplastic polyp, those with mixed </w:t>
      </w:r>
      <w:r w:rsidR="00FD072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tubule-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villous histologic appearance are most likely to develop malignant changes.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C.The loss of a single tumor suppressor gene such as p53 is sufficient to lead to the development of malignancy in colorectal neoplastic polyps.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D.Endoscopic polypectomy results in a decreased incidence of carcinomas of the colon and rectum.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EEB53D4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11.CS Which of the following statements about familial adenomatous polyposis (FAP) is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A.Inherited in an autosomal-dominant manner, this genetic defect is of variable penetrance, some patients having only a few polyps whereas others develop thousands.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B.The phenotypic expression of the disease depends mostly on the genotype.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C.Appropriate surgical therapy includes total abdominal colectomy with ileorectal anastomosis and ileoanal pull-through with rectal mucosectomy.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D.Panproctocolectomy with ileostomy is not appropriate therapy for this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E.Pharmacologic management of this disease may be appropriate in some instances.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4FBA87C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12.CM Which of the following statements about the etiology of chronic ulcerative colitis are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A.Ulcerative colitis is 50% less frequent in nonwhite than in white populations.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B.Psychosomatic factors play a major causative role in the development of ulcerative colitis.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C.Cytokines are integrally involved in the pathogenesis of ulcerative colitis.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D.Ulcerative colitis has been identified with a greater frequency in family members of patients with confirmed inflammatory bowel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E.Ulcerative colitis is two to four times more common in Jewish than in non-Jewish populations.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57B66EE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13.CS Surgical alternatives for the treatment of ulcerative colitis include all of the following</w:t>
      </w:r>
      <w:r w:rsidR="001A66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A.Colectomy with ileal pouch–anal anastomosis.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B.Left colectomy with colorectal anastomosis.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C.Proctocolectomy with Brooke ileostomy or continent ileostomy.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D.Subtotal colectomy with ileostomy and Hartmann closure of the rectum.</w:t>
      </w:r>
    </w:p>
    <w:p w14:paraId="6A286FAE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E.Subtotal colectomy with ileorectal anasthomosis.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C516165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14.CM The initial management of toxic ulcerative colitis should include: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A.Broad-spectrum antibiotics.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B.6-Mercaptopurine.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C.Intravenous fluid and electrolyte resuscitation.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D.Opioid antidiarrheals.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E.Colonoscopic decompression.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9122AD8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15.CS Which finding suggest the diagnosis of chronic ulcerative colitis as opposed to Crohn's colitis?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A.Endoscopic evidence of back-wash ileitis.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B.Granulomas on biopsy.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C.Anal fistula.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D.Rectal sparing.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E.Cobblestone appearance on barium enema.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902816D" w14:textId="75FE8D4B" w:rsidR="003F0F15" w:rsidRDefault="003F0F15" w:rsidP="003F0F15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KEY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E673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answers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«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Diseases of the large intestine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</w:t>
      </w:r>
    </w:p>
    <w:p w14:paraId="7B847BBA" w14:textId="4924E0B7" w:rsidR="00E673FC" w:rsidRP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,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5FD9FD37" w14:textId="5562BB6A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A</w:t>
      </w:r>
      <w:r w:rsidR="00E673FC"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E</w:t>
      </w:r>
    </w:p>
    <w:p w14:paraId="7ACDC322" w14:textId="2D92F529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E</w:t>
      </w:r>
    </w:p>
    <w:p w14:paraId="22209EF4" w14:textId="50385852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E</w:t>
      </w:r>
    </w:p>
    <w:p w14:paraId="2304BC79" w14:textId="6B7FC33A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E</w:t>
      </w:r>
    </w:p>
    <w:p w14:paraId="2EEFE72E" w14:textId="5FD68A93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D</w:t>
      </w:r>
    </w:p>
    <w:p w14:paraId="40DC6884" w14:textId="3F1D0072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E</w:t>
      </w:r>
    </w:p>
    <w:p w14:paraId="7B9455E4" w14:textId="59D42936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D</w:t>
      </w:r>
    </w:p>
    <w:p w14:paraId="75467A2F" w14:textId="503362D6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A</w:t>
      </w:r>
    </w:p>
    <w:p w14:paraId="01E6B895" w14:textId="25E4471B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D</w:t>
      </w:r>
    </w:p>
    <w:p w14:paraId="74D800AF" w14:textId="23CB5451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C</w:t>
      </w:r>
    </w:p>
    <w:p w14:paraId="253F910B" w14:textId="0ACD73C8" w:rsidR="00E673FC" w:rsidRDefault="00E673FC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A, </w:t>
      </w:r>
      <w:r w:rsidR="003F0F15"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C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="003F0F15"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D</w:t>
      </w: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="003F0F15"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E</w:t>
      </w:r>
    </w:p>
    <w:p w14:paraId="6C0A38AE" w14:textId="77777777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lastRenderedPageBreak/>
        <w:t>B</w:t>
      </w:r>
    </w:p>
    <w:p w14:paraId="2AABCA01" w14:textId="77777777" w:rsid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C</w:t>
      </w:r>
    </w:p>
    <w:p w14:paraId="502C0E16" w14:textId="47101F8D" w:rsidR="003F0F15" w:rsidRPr="00E673FC" w:rsidRDefault="003F0F15" w:rsidP="00E673FC">
      <w:pPr>
        <w:pStyle w:val="Paragraphedeliste"/>
        <w:numPr>
          <w:ilvl w:val="0"/>
          <w:numId w:val="4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it-IT"/>
        </w:rPr>
        <w:t>A.</w:t>
      </w:r>
    </w:p>
    <w:p w14:paraId="45253384" w14:textId="77777777" w:rsidR="003F0F15" w:rsidRPr="00E673FC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t-IT"/>
        </w:rPr>
      </w:pPr>
    </w:p>
    <w:p w14:paraId="3F361A68" w14:textId="77777777" w:rsidR="003F0F15" w:rsidRDefault="007D68B6" w:rsidP="003F0F15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2.</w:t>
      </w:r>
      <w:r w:rsidR="003F0F1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PLEUROPULMONARY PATHOLOGIES</w:t>
      </w:r>
    </w:p>
    <w:p w14:paraId="199FDE40" w14:textId="77777777" w:rsidR="003F0F15" w:rsidRDefault="003F0F15" w:rsidP="003F0F15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251E0841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1.CM Which of the following approaches are currently acceptable for the management of spontaneous pneumothorax?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A.Chest tube replacement alone for the patient with a first episode.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B.Operation on presentation for any patient with a first episode.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C.Video-assisted thoracic surgery (VATS) bleb excision and pleurodesis for recurrent pneumothorax on the same side.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D.Thoracotomy with bleb excision and pleurodesis for unilateral recurrent pneumothorax.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E.Operation after a first episode in an airline pilot.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C2F78A3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2.CM Which of the following statements about lung abscess are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A.Pyogenic lung abscess occurs most frequently in the lower lobe of the left lung.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B.Anaerobic bacteria are commonly present in pyogenic lung abscess.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C.Operation is usually required to eradicate a pyogenic lung abscess.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D.Penicillin is the treatment of choice for lung abscess.</w:t>
      </w:r>
    </w:p>
    <w:p w14:paraId="1433C296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 Pyogenic lung abscess occurs only after blunt trauma of the chest.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0BC9EE7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3.CM Which of the following correctly describe a patient with spontaneous pneumothorax?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A.The patient is almost always elderly and debilitated.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B.An unsuspected primary or metastatic lung tumor may be present.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C.The administration of supplemental oxygen is of little benefit to the patient.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D.The patient should always be treated with an intercostal tube and closed pleural drainage.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E.Video-assisted thoracic surgery (VATS) should be considered for persistent air leak in patients with secondary spontaneous pneumothorax.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F28D669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4.CM Which of the following statements about spontaneous pneumothorax (PSP) are correct?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A.The risk of recurrence after resolution of the first episode of PSP or secondary spontaneous pneumothorax (SSP) is 35% to 45%.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B.Patients with PSP are typically tall, thin, young adult males with a history of smoking.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C.Secondary spontaneous pneumothorax is associated with family history in 10% of cases.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D.For bleb resection and pleurodesis thoracoscopic thoracotomy and open thoracotomy provide similar cure rates for patients with primary spontaneous pneumothorax.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E.Causes of secondary pneumothorax include trauma and iatrogenic needle puncture.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CB679D2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5.CS Which of the following would be the least appropriate in the management of acute suppurative mediastinitis?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A.Wide débridement.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B.Irrigation under pressure.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C.Topical antibacterials.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D.Long-term systemic antibacterials.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E.Closure with muscle flaps.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F6C5AE8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6.CS Each of the following is appropriate for managing acute suppurative mediastinitis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A.Alloplastic material and skin flaps.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B.Rectus abdominis muscle flaps.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C.Omentum.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D.Pectoralis major muscle flaps.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E.Rigid internal fixation.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AE86C84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7.CS The principal etiologic factor in lung abcess and gangene is:  </w:t>
      </w:r>
    </w:p>
    <w:p w14:paraId="2197F5EC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A.Bronchogenic.</w:t>
      </w:r>
    </w:p>
    <w:p w14:paraId="5DC21CC6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B.Trauma.</w:t>
      </w:r>
    </w:p>
    <w:p w14:paraId="7AD6C10D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C.Bronchiectatic disease. </w:t>
      </w:r>
    </w:p>
    <w:p w14:paraId="1BB909DC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D.Septic embolism.</w:t>
      </w:r>
    </w:p>
    <w:p w14:paraId="24BBF366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E.Adjacent  purulent focuses.</w:t>
      </w:r>
    </w:p>
    <w:p w14:paraId="5975458D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02FA2697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en-US"/>
        </w:rPr>
        <w:t>8.</w:t>
      </w:r>
      <w:r>
        <w:rPr>
          <w:rFonts w:ascii="Times New Roman" w:hAnsi="Times New Roman"/>
          <w:sz w:val="24"/>
          <w:szCs w:val="24"/>
          <w:lang w:val="ro-RO"/>
        </w:rPr>
        <w:t>CM Emergency treatment of lung edema consists in:</w:t>
      </w:r>
    </w:p>
    <w:p w14:paraId="51A725B4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A.Secret aspiration. </w:t>
      </w:r>
    </w:p>
    <w:p w14:paraId="145E42BD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o-RO"/>
        </w:rPr>
        <w:t>B.Oxygenotherapy with positive expiratory pressure 10-15 cm H</w:t>
      </w:r>
      <w:r>
        <w:rPr>
          <w:rFonts w:ascii="Times New Roman" w:hAnsi="Times New Roman"/>
          <w:sz w:val="24"/>
          <w:szCs w:val="24"/>
          <w:vertAlign w:val="subscript"/>
          <w:lang w:val="ro-RO"/>
        </w:rPr>
        <w:t>2</w:t>
      </w:r>
      <w:r>
        <w:rPr>
          <w:rFonts w:ascii="Times New Roman" w:hAnsi="Times New Roman"/>
          <w:sz w:val="24"/>
          <w:szCs w:val="24"/>
          <w:lang w:val="ro-RO"/>
        </w:rPr>
        <w:t>O.</w:t>
      </w:r>
    </w:p>
    <w:p w14:paraId="7F32F6B1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</w:t>
      </w:r>
      <w:r>
        <w:rPr>
          <w:rFonts w:ascii="Times New Roman" w:hAnsi="Times New Roman"/>
          <w:sz w:val="24"/>
          <w:szCs w:val="24"/>
          <w:lang w:val="ro-RO"/>
        </w:rPr>
        <w:t>Intubation.</w:t>
      </w:r>
    </w:p>
    <w:p w14:paraId="612EE0AE" w14:textId="77777777" w:rsidR="003F0F15" w:rsidRDefault="003F0F15" w:rsidP="003F0F15">
      <w:pPr>
        <w:pStyle w:val="Titre4"/>
        <w:numPr>
          <w:ilvl w:val="0"/>
          <w:numId w:val="0"/>
        </w:numPr>
        <w:tabs>
          <w:tab w:val="left" w:pos="708"/>
        </w:tabs>
        <w:ind w:left="360" w:hanging="360"/>
        <w:rPr>
          <w:szCs w:val="24"/>
        </w:rPr>
      </w:pPr>
      <w:r>
        <w:rPr>
          <w:szCs w:val="24"/>
        </w:rPr>
        <w:t>D.1/3 of  dose of digoxyn for digitalisation (if not yet digitalisated and cardiac insufficiency  is</w:t>
      </w:r>
    </w:p>
    <w:p w14:paraId="5E6E6121" w14:textId="77777777" w:rsidR="003F0F15" w:rsidRDefault="003F0F15" w:rsidP="003F0F15">
      <w:pPr>
        <w:pStyle w:val="Titre4"/>
        <w:numPr>
          <w:ilvl w:val="0"/>
          <w:numId w:val="0"/>
        </w:numPr>
        <w:tabs>
          <w:tab w:val="left" w:pos="708"/>
        </w:tabs>
        <w:ind w:left="360" w:hanging="360"/>
        <w:rPr>
          <w:szCs w:val="24"/>
        </w:rPr>
      </w:pPr>
      <w:r>
        <w:rPr>
          <w:szCs w:val="24"/>
        </w:rPr>
        <w:t xml:space="preserve">present). </w:t>
      </w:r>
    </w:p>
    <w:p w14:paraId="4B911ABC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E.Vitaminotherapy.</w:t>
      </w:r>
    </w:p>
    <w:p w14:paraId="18BB7FC8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C21DB31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9.</w:t>
      </w:r>
      <w:r>
        <w:rPr>
          <w:rFonts w:ascii="Times New Roman" w:hAnsi="Times New Roman"/>
          <w:sz w:val="24"/>
          <w:szCs w:val="24"/>
          <w:lang w:val="ro-RO"/>
        </w:rPr>
        <w:t>CS</w:t>
      </w:r>
      <w:r>
        <w:rPr>
          <w:rFonts w:ascii="Times New Roman" w:hAnsi="Times New Roman"/>
          <w:sz w:val="24"/>
          <w:szCs w:val="24"/>
          <w:lang w:val="en-US"/>
        </w:rPr>
        <w:t xml:space="preserve"> Wich microflora more frequently provokes developing of pulmonary gangrene?</w:t>
      </w:r>
    </w:p>
    <w:p w14:paraId="69E2E833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A.Protozoas.</w:t>
      </w:r>
    </w:p>
    <w:p w14:paraId="40F2E10B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B.Fungs.</w:t>
      </w:r>
    </w:p>
    <w:p w14:paraId="40B027C8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C.Aerobic gram-positive microflora.</w:t>
      </w:r>
    </w:p>
    <w:p w14:paraId="40F2F3C1" w14:textId="77777777" w:rsidR="003F0F15" w:rsidRPr="00E673FC" w:rsidRDefault="003F0F15" w:rsidP="003F0F15">
      <w:pPr>
        <w:pStyle w:val="Textebrut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sz w:val="24"/>
          <w:szCs w:val="24"/>
          <w:lang w:val="pt-BR"/>
        </w:rPr>
        <w:t>D.Aerobic gram-negative microflora.</w:t>
      </w:r>
    </w:p>
    <w:p w14:paraId="437E139F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E.Anaerobic nonclostridial microflora.</w:t>
      </w:r>
    </w:p>
    <w:p w14:paraId="56C392CD" w14:textId="77777777" w:rsidR="003F0F15" w:rsidRDefault="003F0F15" w:rsidP="003F0F15">
      <w:pPr>
        <w:pStyle w:val="Textebrut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27E3ACB9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10.</w:t>
      </w:r>
      <w:r>
        <w:rPr>
          <w:rFonts w:ascii="Times New Roman" w:hAnsi="Times New Roman"/>
          <w:sz w:val="24"/>
          <w:szCs w:val="24"/>
          <w:lang w:val="ro-RO"/>
        </w:rPr>
        <w:t>CS</w:t>
      </w:r>
      <w:r>
        <w:rPr>
          <w:rFonts w:ascii="Times New Roman" w:hAnsi="Times New Roman"/>
          <w:sz w:val="24"/>
          <w:szCs w:val="24"/>
          <w:lang w:val="en-US"/>
        </w:rPr>
        <w:t xml:space="preserve"> The most frequent localization of aspiration lung abcesses is: </w:t>
      </w:r>
    </w:p>
    <w:p w14:paraId="6465FE69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A.Basal anterior segments of  inferior lobes.</w:t>
      </w:r>
    </w:p>
    <w:p w14:paraId="37DDEDBE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B.Lateral segments of inferior lobes.</w:t>
      </w:r>
    </w:p>
    <w:p w14:paraId="57F66591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C.Apical segments of superior lobes.</w:t>
      </w:r>
    </w:p>
    <w:p w14:paraId="22A359D3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D.Anterior segments of superior lobes.</w:t>
      </w:r>
    </w:p>
    <w:p w14:paraId="6FB9A793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E.Posterior segments of  lung /predominantly superior lobes/.</w:t>
      </w:r>
    </w:p>
    <w:p w14:paraId="405EADE2" w14:textId="77777777" w:rsidR="003F0F15" w:rsidRDefault="003F0F15" w:rsidP="003F0F15">
      <w:pPr>
        <w:pStyle w:val="Textebrut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0B419E22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en-US"/>
        </w:rPr>
        <w:t>11.</w:t>
      </w:r>
      <w:r>
        <w:rPr>
          <w:rFonts w:ascii="Times New Roman" w:hAnsi="Times New Roman"/>
          <w:sz w:val="24"/>
          <w:szCs w:val="24"/>
          <w:lang w:val="ro-RO"/>
        </w:rPr>
        <w:t>CM</w:t>
      </w:r>
      <w:r>
        <w:rPr>
          <w:rFonts w:ascii="Times New Roman" w:hAnsi="Times New Roman"/>
          <w:sz w:val="24"/>
          <w:szCs w:val="24"/>
          <w:lang w:val="en-US"/>
        </w:rPr>
        <w:t xml:space="preserve"> The c</w:t>
      </w:r>
      <w:r>
        <w:rPr>
          <w:rFonts w:ascii="Times New Roman" w:hAnsi="Times New Roman"/>
          <w:sz w:val="24"/>
          <w:szCs w:val="24"/>
          <w:lang w:val="ro-RO"/>
        </w:rPr>
        <w:t>auses of chronisation of acute empyema are:</w:t>
      </w:r>
    </w:p>
    <w:p w14:paraId="6F5C2875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o-RO"/>
        </w:rPr>
        <w:t>A.Late treatment.</w:t>
      </w:r>
    </w:p>
    <w:p w14:paraId="3D8913DB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o-RO"/>
        </w:rPr>
        <w:t>B.Inadequate draining of pleural cavity.</w:t>
      </w:r>
    </w:p>
    <w:p w14:paraId="4ECB7C12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C.A</w:t>
      </w:r>
      <w:r>
        <w:rPr>
          <w:rFonts w:ascii="Times New Roman" w:hAnsi="Times New Roman"/>
          <w:sz w:val="24"/>
          <w:szCs w:val="24"/>
          <w:lang w:val="ro-RO"/>
        </w:rPr>
        <w:t>gresive and resistant to antibiotics microflora.</w:t>
      </w:r>
    </w:p>
    <w:p w14:paraId="6F638B43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D.I</w:t>
      </w:r>
      <w:r>
        <w:rPr>
          <w:rFonts w:ascii="Times New Roman" w:hAnsi="Times New Roman"/>
          <w:sz w:val="24"/>
          <w:szCs w:val="24"/>
          <w:lang w:val="ro-RO"/>
        </w:rPr>
        <w:t>mmune reactivity.</w:t>
      </w:r>
    </w:p>
    <w:p w14:paraId="58E2898A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o-RO"/>
        </w:rPr>
        <w:t>E.Hereditary factors.</w:t>
      </w:r>
    </w:p>
    <w:p w14:paraId="05C36B3F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F609E2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12.CM Which affirmations regarding pulmonary anatomy are correct?</w:t>
      </w:r>
    </w:p>
    <w:p w14:paraId="5DE5ED34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A.Left lung consists of 2 lobes.</w:t>
      </w:r>
    </w:p>
    <w:p w14:paraId="58C9D661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B.Right lung consists of 3 lobes.</w:t>
      </w:r>
    </w:p>
    <w:p w14:paraId="5232360E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C.Lungs consists of 5 lobes. </w:t>
      </w:r>
    </w:p>
    <w:p w14:paraId="6B50A9B9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D.Right lung consists of 2 lobes.</w:t>
      </w:r>
    </w:p>
    <w:p w14:paraId="108C1AF7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en-US"/>
        </w:rPr>
        <w:t>E.Right lung has the middle lobe.</w:t>
      </w:r>
    </w:p>
    <w:p w14:paraId="69F339D7" w14:textId="77777777" w:rsidR="003F0F15" w:rsidRDefault="003F0F15" w:rsidP="003F0F15">
      <w:pPr>
        <w:pStyle w:val="Textebru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32FECB37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13.CM Segments of the lobes of the lung are following:</w:t>
      </w:r>
    </w:p>
    <w:p w14:paraId="73C6DC36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A.Superior  lobe of right lung consists of 3 segments /1,2,3/.</w:t>
      </w:r>
    </w:p>
    <w:p w14:paraId="2EFAFEA7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B.Middle lobe - 1 segment /4/.</w:t>
      </w:r>
    </w:p>
    <w:p w14:paraId="6E080A08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C.Right inferior lobe - 5 segments /6,7,8,9,10/.</w:t>
      </w:r>
    </w:p>
    <w:p w14:paraId="4575CC0B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D.Left superior lobe - 5 segments /1,2,3,4,5/.</w:t>
      </w:r>
    </w:p>
    <w:p w14:paraId="532194A4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E.inferior left lobe - 4 segments /6,8,9,10/.</w:t>
      </w:r>
    </w:p>
    <w:p w14:paraId="4A503ED4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03873066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en-US"/>
        </w:rPr>
        <w:t>14.</w:t>
      </w:r>
      <w:r>
        <w:rPr>
          <w:rFonts w:ascii="Times New Roman" w:hAnsi="Times New Roman"/>
          <w:sz w:val="24"/>
          <w:szCs w:val="24"/>
          <w:lang w:val="ro-RO"/>
        </w:rPr>
        <w:t>CM Hemoptysis may occure in following situations:</w:t>
      </w:r>
    </w:p>
    <w:p w14:paraId="74586350" w14:textId="77777777" w:rsidR="003F0F15" w:rsidRPr="00E673FC" w:rsidRDefault="003F0F15" w:rsidP="003F0F15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A.Bronchial sarcoma.</w:t>
      </w:r>
    </w:p>
    <w:p w14:paraId="7DE6DEFB" w14:textId="77777777" w:rsidR="003F0F15" w:rsidRPr="00E673FC" w:rsidRDefault="003F0F15" w:rsidP="003F0F15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B.Bronchial asthma.</w:t>
      </w:r>
    </w:p>
    <w:p w14:paraId="1D054B2E" w14:textId="77777777" w:rsidR="003F0F15" w:rsidRPr="00E673FC" w:rsidRDefault="003F0F15" w:rsidP="003F0F15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E673FC">
        <w:rPr>
          <w:rFonts w:ascii="Times New Roman" w:hAnsi="Times New Roman"/>
          <w:sz w:val="24"/>
          <w:szCs w:val="24"/>
          <w:lang w:val="ro-RO"/>
        </w:rPr>
        <w:t>C.Bronchiectasis.</w:t>
      </w:r>
    </w:p>
    <w:p w14:paraId="6F21F142" w14:textId="77777777" w:rsidR="003F0F15" w:rsidRPr="00E673FC" w:rsidRDefault="003F0F15" w:rsidP="003F0F15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>D.Pulmonary infarct.</w:t>
      </w:r>
    </w:p>
    <w:p w14:paraId="0431711C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o-RO"/>
        </w:rPr>
        <w:t>E.Pulmonary tuberculosis.</w:t>
      </w:r>
    </w:p>
    <w:p w14:paraId="77CCE3A9" w14:textId="77777777" w:rsidR="003F0F15" w:rsidRDefault="003F0F15" w:rsidP="003F0F15">
      <w:pPr>
        <w:pStyle w:val="Textebrut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0A46B5D8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en-US"/>
        </w:rPr>
        <w:t>15.</w:t>
      </w:r>
      <w:r>
        <w:rPr>
          <w:rFonts w:ascii="Times New Roman" w:hAnsi="Times New Roman"/>
          <w:sz w:val="24"/>
          <w:szCs w:val="24"/>
          <w:lang w:val="ro-RO"/>
        </w:rPr>
        <w:t>CM Hemostasis in pulmonary gangrene with repeated lung hemorrhage is performed by:</w:t>
      </w:r>
    </w:p>
    <w:p w14:paraId="55BAE53A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o-RO"/>
        </w:rPr>
        <w:t>A.Bronchoscopy with  lavage.</w:t>
      </w:r>
    </w:p>
    <w:p w14:paraId="7DF8C007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o-RO"/>
        </w:rPr>
        <w:t>B.Bronchoscopy with bronchus obstruction.</w:t>
      </w:r>
    </w:p>
    <w:p w14:paraId="4AEBC434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C.Administration of spasmolitics. </w:t>
      </w:r>
    </w:p>
    <w:p w14:paraId="51D2DBE0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ro-RO"/>
        </w:rPr>
        <w:t xml:space="preserve">D.Thoracopneumotomy with  vessels suturing. </w:t>
      </w:r>
    </w:p>
    <w:p w14:paraId="214A0A2D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E.Pulmonary </w:t>
      </w:r>
      <w:r>
        <w:rPr>
          <w:rFonts w:ascii="Times New Roman" w:hAnsi="Times New Roman"/>
          <w:sz w:val="24"/>
          <w:szCs w:val="24"/>
          <w:lang w:val="ro-RO"/>
        </w:rPr>
        <w:t>resection.</w:t>
      </w:r>
    </w:p>
    <w:p w14:paraId="3075261B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1943B7C5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16.CM The  bronchial wall includes the following layers:</w:t>
      </w:r>
    </w:p>
    <w:p w14:paraId="55EDD1DD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A.Mucosa  and proper membrane</w:t>
      </w:r>
    </w:p>
    <w:p w14:paraId="1F98E833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B.Muscular layer</w:t>
      </w:r>
    </w:p>
    <w:p w14:paraId="4810A8FF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C.Submucosal layer</w:t>
      </w:r>
    </w:p>
    <w:p w14:paraId="42300884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D.Adipose-cellular layer</w:t>
      </w:r>
    </w:p>
    <w:p w14:paraId="47C38D8A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E.Fibrous-cartilagious and adventitious</w:t>
      </w:r>
    </w:p>
    <w:p w14:paraId="3419BBF4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</w:p>
    <w:p w14:paraId="5A4C4ACB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17.</w:t>
      </w:r>
      <w:r>
        <w:rPr>
          <w:rFonts w:ascii="Times New Roman" w:hAnsi="Times New Roman"/>
          <w:sz w:val="24"/>
          <w:szCs w:val="24"/>
          <w:lang w:val="ro-RO"/>
        </w:rPr>
        <w:t>CM</w:t>
      </w:r>
      <w:r>
        <w:rPr>
          <w:rFonts w:ascii="Times New Roman" w:hAnsi="Times New Roman"/>
          <w:sz w:val="24"/>
          <w:szCs w:val="24"/>
          <w:lang w:val="en-US"/>
        </w:rPr>
        <w:t xml:space="preserve"> Which of the following respiratory volumes are correct?</w:t>
      </w:r>
    </w:p>
    <w:p w14:paraId="3BDE2EB4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A.Inspiratory  reserve volume 1500-2000 ml</w:t>
      </w:r>
    </w:p>
    <w:p w14:paraId="55B28AE1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B.Expiratory reserve volume - 500 ml</w:t>
      </w:r>
    </w:p>
    <w:p w14:paraId="3D86AB43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C.Residual volume - 1000-1300 ml</w:t>
      </w:r>
    </w:p>
    <w:p w14:paraId="7264F4CA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D.Respiratory volume - 400-500 ml</w:t>
      </w:r>
    </w:p>
    <w:p w14:paraId="260FE637" w14:textId="77777777" w:rsidR="003F0F15" w:rsidRDefault="003F0F15" w:rsidP="003F0F15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E.Minute respiratory volume - 5000-10000 ml</w:t>
      </w:r>
    </w:p>
    <w:p w14:paraId="4AFF9722" w14:textId="77777777" w:rsidR="003F0F15" w:rsidRDefault="003F0F15" w:rsidP="003F0F15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</w:pPr>
    </w:p>
    <w:p w14:paraId="4A55D44F" w14:textId="57A14FCF" w:rsidR="003F0F15" w:rsidRDefault="003F0F15" w:rsidP="003F0F15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KEY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E673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answers «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Pleuropulmonary Diseases»</w:t>
      </w:r>
    </w:p>
    <w:p w14:paraId="47A69620" w14:textId="39ED4289" w:rsidR="00E673FC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45EA9697" w14:textId="332E1AE5" w:rsidR="00E673FC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</w:p>
    <w:p w14:paraId="7A5F0D3D" w14:textId="4CD106BD" w:rsidR="00E673FC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4278E3C4" w14:textId="629E5841" w:rsidR="00E673FC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</w:p>
    <w:p w14:paraId="7D3F0778" w14:textId="77777777" w:rsidR="00E673FC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</w:p>
    <w:p w14:paraId="5731E0A7" w14:textId="77777777" w:rsidR="00E673FC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</w:p>
    <w:p w14:paraId="1EB540BE" w14:textId="77777777" w:rsidR="00E673FC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A,</w:t>
      </w:r>
    </w:p>
    <w:p w14:paraId="575B4B50" w14:textId="4D371058" w:rsidR="00E673FC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</w:p>
    <w:p w14:paraId="069B72E7" w14:textId="77777777" w:rsidR="00E673FC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56DE9653" w14:textId="77777777" w:rsid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E</w:t>
      </w:r>
    </w:p>
    <w:p w14:paraId="7ACD0740" w14:textId="4EA0A0B7" w:rsid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E</w:t>
      </w:r>
    </w:p>
    <w:p w14:paraId="10118BF7" w14:textId="347E03A1" w:rsid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E</w:t>
      </w:r>
    </w:p>
    <w:p w14:paraId="62F33684" w14:textId="3D7CCA09" w:rsid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E</w:t>
      </w:r>
    </w:p>
    <w:p w14:paraId="0F3A0A61" w14:textId="6109E6AD" w:rsid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E</w:t>
      </w:r>
    </w:p>
    <w:p w14:paraId="32B8490F" w14:textId="7E4B569E" w:rsid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E</w:t>
      </w:r>
    </w:p>
    <w:p w14:paraId="7B8E2B6A" w14:textId="028E012E" w:rsid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lastRenderedPageBreak/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E</w:t>
      </w:r>
    </w:p>
    <w:p w14:paraId="59BEB62F" w14:textId="2C86778E" w:rsidR="003F0F15" w:rsidRPr="00E673FC" w:rsidRDefault="003F0F15" w:rsidP="00E673FC">
      <w:pPr>
        <w:pStyle w:val="Paragraphedeliste"/>
        <w:numPr>
          <w:ilvl w:val="0"/>
          <w:numId w:val="5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pt-BR"/>
        </w:rPr>
        <w:t>E</w:t>
      </w:r>
    </w:p>
    <w:p w14:paraId="046020F7" w14:textId="77777777" w:rsidR="003F0F15" w:rsidRPr="00E673FC" w:rsidRDefault="003F0F15" w:rsidP="003F0F15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pt-BR"/>
        </w:rPr>
      </w:pPr>
    </w:p>
    <w:p w14:paraId="76DD48D1" w14:textId="77777777" w:rsidR="003F0F15" w:rsidRDefault="007D68B6" w:rsidP="003F0F15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3.</w:t>
      </w:r>
      <w:r w:rsidR="003F0F1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PATHOLOGIES OF THE THYROID GLAND</w:t>
      </w:r>
    </w:p>
    <w:p w14:paraId="223F76C2" w14:textId="77777777" w:rsidR="003F0F15" w:rsidRDefault="003F0F15" w:rsidP="003F0F15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77BBBBA0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7060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1.CS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Which of the following would be the least appropriate in the management of acute suppurative mediastinitis?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A.Wide débridement.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B.Irrigation under pressure.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C.Topical antibacterials.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D.Long-term systemic antibacterials.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E.Closure with muscle flaps.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819F071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7060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2.CS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Each of the following is appropriate for managing acute suppurative mediastinitis</w:t>
      </w:r>
      <w:r w:rsidR="00F7060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A.Alloplastic material and skin flaps.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B.Rectus abdominis muscle flaps.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C.Omentum.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D.Pectoralis major muscle flaps.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E.Rigid internal fixation.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62A210E" w14:textId="77777777" w:rsidR="003F0F15" w:rsidRDefault="003F0F15" w:rsidP="00540D7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3.CM Clinical features suggestive of myasthenia gravis include all of the following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A.Proximal muscle weakness.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B.Diplopia.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C.Sensory deficits of the extremities.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D.Dysphagia.</w:t>
      </w:r>
    </w:p>
    <w:p w14:paraId="6942CF41" w14:textId="77777777" w:rsidR="003F0F15" w:rsidRDefault="003F0F15" w:rsidP="00540D7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E.Intermitent claudication.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315E128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4.CS When progressive enlargement of a multinodular goiter causes symptomatic tracheal compression, the preferred management in otherwise good-risk patients is: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A.Iodine treatment.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B.Thyroid hormone treatment.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C.Surgical resection of the abnormal thyroid.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D.Radioactive iodine treatment.</w:t>
      </w:r>
    </w:p>
    <w:p w14:paraId="396B8EA1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E.Immunosupresive treatment.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E4B7AD2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5.CS  The most precise diagnostic screening procedure for differentiating benign thyroid nodules from malignant is: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A.Thyroid ultrasonography.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B.Thyroid scintiscan.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C.Fine-needle-aspiration biopsy (FNAB).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D.Thyroid hormone suppression.</w:t>
      </w:r>
    </w:p>
    <w:p w14:paraId="60B3BD4D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E.Laringoscopy.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A722C47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6.CS </w:t>
      </w:r>
      <w:r w:rsidR="006411C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Which is 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 preferred operation for initial management of a thyroid nodule</w:t>
      </w:r>
      <w:r w:rsidR="00351A8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that is considered suspicious for malignancy by </w:t>
      </w:r>
      <w:r w:rsidR="00540D7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fine-needle-aspiration biopsy (FNAB)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A.Excision.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B.Partial lobectomy.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C.Total lobectomy and isthmusectomy.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D.Total thyroidectomy.</w:t>
      </w:r>
    </w:p>
    <w:p w14:paraId="3919A2EB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E.Enucleation of the nodule.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78BE644" w14:textId="77777777" w:rsidR="003F0F15" w:rsidRPr="00207BEE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7.CS All of the following are components of the MEN type 2B syndrome</w:t>
      </w:r>
      <w:r w:rsidR="00207B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A.Multiple neuromas on the lips, tongue, and oral mucosa.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07B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B.Hyperparathyroidism.</w:t>
      </w:r>
      <w:r w:rsidRPr="00207BE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07B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</w:t>
      </w:r>
      <w:r w:rsidR="00207B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</w:t>
      </w:r>
      <w:r w:rsidR="00207BEE" w:rsidRPr="00207BEE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edullary carcinoma of thyroid</w:t>
      </w:r>
      <w:r w:rsidRPr="00207B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207BE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207BE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D.Pheochromocytoma.</w:t>
      </w:r>
    </w:p>
    <w:p w14:paraId="3D0D90D3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E.Gastrinoma.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C79CB7D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8.CM Which of the following statements about hypoparathyroidism are true: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A.Is most commonly encountered as a postviral syndrome.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B.Can be associated with marked hypocalcemia after parathyroidectomy in patients with bone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C.Can cause anxiety, depression, or confusion.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D.Can cause physical signs such as Chvostek's and Trousseau's signs.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E.Is treatable acutely with intravenous calcium salts and chronically with oral calcium and </w:t>
      </w:r>
    </w:p>
    <w:p w14:paraId="77805645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vitamin D.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17A896F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9.CS </w:t>
      </w:r>
      <w:r w:rsidR="00351A8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Which steatment about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Addisonian crisis, or acute adrenocortical insufficiency</w:t>
      </w:r>
      <w:r w:rsidR="00351A8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is true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A.Occurs only in patients with known adrenal insufficiency or in those receiving long-term supraphysiologic doses of exogenous steroids.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B.Can mimic an acute abdomen with fever, nausea and vomiting, abdominal pain, and hypotension.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C.May cause electrolyte abnormalities, including hypernatremia, hypokalemia, hypoglycemia, and hypercalcemia, as well as eosinophilia on peripheral blood smear.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D.Should be diagnosed with the rapid ACTH stimulation test before steroid replacement is instituted.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E.May be effectively treated with intravenous “stress-dose” glucocorticoid and mineralocorticoid replacement.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4F71E40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10.CM Which of the following statements about the synthesis of thyroid hormone and its physiology are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A.The iodine utilized in hormone synthesis is derived principally from dietary sources.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B.The role of thyroid-stimulating hormone (TSH) in thyroid physiology is limited to regulation of the release of thyroid hormone in plasma.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C.Enough thyroxine (T</w:t>
      </w:r>
      <w:r w:rsidRPr="00BC02D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is stored in the normal thyroid to provide a euthyroid state for 3 weeks despite absence of iodine intake.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D.The regulation of thyroid function involves pituitary, but not hypothalamic, input.</w:t>
      </w:r>
    </w:p>
    <w:p w14:paraId="37503632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E.Thyroid-stimulating hormone (TSH) is produced by suprarenal gland in stress situations.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1B3BF7CE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11.CS Hyperthyroidism can be caused by all of the following</w:t>
      </w:r>
      <w:r w:rsidR="005065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pathologies,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A.Graves'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B.Plummer's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C.Struma ovarii.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D.Hashimoto's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E.Medullary carcinoma of the thyroid.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69E52EE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12.CS The most common cause of goitrous hypothyroidism in adults is: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A.Graves'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B.Riedel's thyroiditis.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C.Hashimoto's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D.de Quervain's thyroiditis.</w:t>
      </w:r>
    </w:p>
    <w:p w14:paraId="62E05E08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 Plummer's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484567C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13.CM </w:t>
      </w:r>
      <w:r w:rsidR="005065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Which of the following are surgical i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ndications for thyroidectomy </w:t>
      </w:r>
      <w:r w:rsidR="005065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Grave</w:t>
      </w:r>
      <w:r w:rsidR="0050659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’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 disease?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A.Ocular involvement.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B.Symptomatic large goiter.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C.Women of childbearing age.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D.Concomitant thyroid nodule.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E.Cosmetic considerations.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3F6BD5E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14.CS Which of the following is the principal blood supply to the parathyroid glands?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A.Superior thyroid arteries.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B.Inferior thyroid arteries.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C.Thyroidea ima arteries.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D.Parathyroid arterial branches directly from the external carotid artery.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E.Highly variable.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BCBB5AF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15.CM Which of the following pharmacologic agents can be used in the treatment of thyrotoxicosis to block the production of thyroid hormone?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A.Propylthiouracil.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B.Propranolol.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C.Methimazole.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D.Carbimazole.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E.Iodine.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105E234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16.CM Which of the following statements regarding fine needle aspiration cytology of a thyroid nodule are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A.It differentiates neoplastic and non-neoplastic nodules in most cases.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B.It does not allow differentiation of papillary, medullary and anaplastic carcinoma.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C.It cannot differentiate malignant and benign follicular or Hürthle cell neoplasms.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D.It is not recommended when a patient has a history of head and neck radiation.</w:t>
      </w:r>
    </w:p>
    <w:p w14:paraId="49C3A062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E.It is high recommended in cysts of the neck.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0ECB1FB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17.CM Hyperthyroidism results from all of the conditions noted below. </w:t>
      </w:r>
      <w:r w:rsidR="005944C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Which o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 the following commonly require surgical management?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A.Graves’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B.Struma ovarii.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C.Functioning metastatic thyroid carcinoma.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D.Toxic diffuse goiter.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E.Single toxic thyroid nodule.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374D6FB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18.CM Which of the following statements regarding thyroid physiology are true?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A.Normally about 20% of T3 is secreted directly from the thyroid gland.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B.The thyroid gland is the only endogenous source of T4.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C.Excess thyroid hormone results in an increase in the number of ATP-dependent sodium pumps on the cell membrane.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D.The majority of thyroid hormone in circulating plasma is bound to albumin, thus limiting the availability of the metabolically active form.</w:t>
      </w:r>
    </w:p>
    <w:p w14:paraId="74682B21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E.Thyroid-stimulating hormone (TSH) decrease the levels of T3 and T4 in blood stream. 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B4B89EC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19.CS </w:t>
      </w:r>
      <w:r w:rsidR="00955B6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Which is t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 definitive treatment of choice for toxic multinodular goiter?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A.Total thyroidectomy.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B.Bilateral subtotal thyroidectomy.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C.Unilateral total lobectomy on the side of dominant disease.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perscript"/>
        </w:rPr>
        <w:t>131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 treatment.</w:t>
      </w:r>
    </w:p>
    <w:p w14:paraId="7BF7032A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 Thyroid hormone treatment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E4159B1" w14:textId="77777777" w:rsidR="003F0F15" w:rsidRDefault="003F0F15" w:rsidP="003F0F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20.CM </w:t>
      </w:r>
      <w:r w:rsidR="00A6315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Which of the following are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causes of Cushing syndrome?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A.Posterior pituitary adenoma.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B.Adrenal hyperplasia.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C.Small cell lung carcinoma.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D.Pheochromocytoma.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E.Adrenal carcinoma.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C1AC9D2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21.CS The goiter situated in mediastinum </w:t>
      </w:r>
      <w:r w:rsidR="00A63152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considered as:</w:t>
      </w:r>
    </w:p>
    <w:p w14:paraId="6ABD540E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A.Normotopic.</w:t>
      </w:r>
    </w:p>
    <w:p w14:paraId="7C4E83F6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B.Ectopic.</w:t>
      </w:r>
    </w:p>
    <w:p w14:paraId="6B295D44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C.Aberrant.</w:t>
      </w:r>
    </w:p>
    <w:p w14:paraId="2CEBDEEF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D.Mediastinal.</w:t>
      </w:r>
    </w:p>
    <w:p w14:paraId="6FD43995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E.Sublingual.</w:t>
      </w:r>
    </w:p>
    <w:p w14:paraId="3BB20343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33FE2D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22.CS Exophtalmus at </w:t>
      </w:r>
      <w:r w:rsidR="000E267B">
        <w:rPr>
          <w:rFonts w:ascii="Times New Roman" w:hAnsi="Times New Roman" w:cs="Times New Roman"/>
          <w:sz w:val="24"/>
          <w:szCs w:val="24"/>
        </w:rPr>
        <w:t xml:space="preserve">one’s </w:t>
      </w:r>
      <w:r>
        <w:rPr>
          <w:rFonts w:ascii="Times New Roman" w:hAnsi="Times New Roman" w:cs="Times New Roman"/>
          <w:sz w:val="24"/>
          <w:szCs w:val="24"/>
        </w:rPr>
        <w:t>patient with goiter is a result of the compression of:</w:t>
      </w:r>
    </w:p>
    <w:p w14:paraId="60AAE035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A.Internal  jugular vein.</w:t>
      </w:r>
    </w:p>
    <w:p w14:paraId="1668459F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B.Internal carotid artery.</w:t>
      </w:r>
    </w:p>
    <w:p w14:paraId="39439B9C" w14:textId="77777777" w:rsidR="003F0F15" w:rsidRDefault="003F0F15" w:rsidP="003F0F15">
      <w:pPr>
        <w:pStyle w:val="Titre2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C.Recurrent nerve.</w:t>
      </w:r>
    </w:p>
    <w:p w14:paraId="71B58802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D.Cervical simpathecus. </w:t>
      </w:r>
    </w:p>
    <w:p w14:paraId="5C2FBAD9" w14:textId="77777777" w:rsidR="003F0F15" w:rsidRDefault="003F0F15" w:rsidP="003F0F15">
      <w:pPr>
        <w:pStyle w:val="Titre4"/>
        <w:numPr>
          <w:ilvl w:val="0"/>
          <w:numId w:val="0"/>
        </w:numPr>
        <w:tabs>
          <w:tab w:val="left" w:pos="708"/>
        </w:tabs>
        <w:ind w:left="360" w:hanging="360"/>
        <w:rPr>
          <w:szCs w:val="24"/>
        </w:rPr>
      </w:pPr>
      <w:r>
        <w:rPr>
          <w:szCs w:val="24"/>
          <w:lang w:val="en-US"/>
        </w:rPr>
        <w:t>E.None of  above-mentioned.</w:t>
      </w:r>
    </w:p>
    <w:p w14:paraId="2E1FF611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2FBED9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23.CS Normal  radioiodine uptake in 2 hours is:</w:t>
      </w:r>
    </w:p>
    <w:p w14:paraId="11B9480D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A.10%.</w:t>
      </w:r>
    </w:p>
    <w:p w14:paraId="0C0DDD90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B.20%.</w:t>
      </w:r>
    </w:p>
    <w:p w14:paraId="0AF991B1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C.30%.</w:t>
      </w:r>
    </w:p>
    <w:p w14:paraId="2356E581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D.50%.</w:t>
      </w:r>
    </w:p>
    <w:p w14:paraId="57AF542A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E.70%.</w:t>
      </w:r>
    </w:p>
    <w:p w14:paraId="7C3CA1FA" w14:textId="77777777" w:rsidR="003F0F15" w:rsidRDefault="003F0F15" w:rsidP="003F0F1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EE20A" w14:textId="77777777" w:rsidR="003F0F15" w:rsidRDefault="003F0F15" w:rsidP="003F0F15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24.CM Proteic iodine may be decreased in following situations:</w:t>
      </w:r>
    </w:p>
    <w:p w14:paraId="64D27AF6" w14:textId="77777777" w:rsidR="003F0F15" w:rsidRDefault="003F0F15" w:rsidP="003F0F15">
      <w:pPr>
        <w:pStyle w:val="Titre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A.Hypothyroid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C42DB1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B.Hyperthyroid.</w:t>
      </w:r>
    </w:p>
    <w:p w14:paraId="7619E8F1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C.Liver cirrhosis.</w:t>
      </w:r>
    </w:p>
    <w:p w14:paraId="5B0A5950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D.Nephrotic syndrome.  </w:t>
      </w:r>
    </w:p>
    <w:p w14:paraId="37114454" w14:textId="77777777" w:rsidR="003F0F15" w:rsidRDefault="003F0F15" w:rsidP="003F0F15">
      <w:pPr>
        <w:pStyle w:val="Titre4"/>
        <w:numPr>
          <w:ilvl w:val="0"/>
          <w:numId w:val="0"/>
        </w:numPr>
        <w:tabs>
          <w:tab w:val="left" w:pos="708"/>
        </w:tabs>
        <w:ind w:left="360" w:hanging="360"/>
        <w:rPr>
          <w:szCs w:val="24"/>
        </w:rPr>
      </w:pPr>
      <w:r>
        <w:rPr>
          <w:szCs w:val="24"/>
        </w:rPr>
        <w:t xml:space="preserve">E.Cardiac insufficiency. </w:t>
      </w:r>
    </w:p>
    <w:p w14:paraId="2C77246E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BD6899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25.CM </w:t>
      </w:r>
      <w:r w:rsidR="00950008">
        <w:rPr>
          <w:rFonts w:ascii="Times New Roman" w:hAnsi="Times New Roman" w:cs="Times New Roman"/>
          <w:sz w:val="24"/>
          <w:szCs w:val="24"/>
        </w:rPr>
        <w:t>Which of the following tests could be used f</w:t>
      </w:r>
      <w:r>
        <w:rPr>
          <w:rFonts w:ascii="Times New Roman" w:hAnsi="Times New Roman" w:cs="Times New Roman"/>
          <w:sz w:val="24"/>
          <w:szCs w:val="24"/>
        </w:rPr>
        <w:t>or recording of peripheral consumption of thyroid hormones:</w:t>
      </w:r>
    </w:p>
    <w:p w14:paraId="0A62B138" w14:textId="77777777" w:rsidR="003F0F15" w:rsidRPr="00E673FC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E673FC">
        <w:rPr>
          <w:rFonts w:ascii="Times New Roman" w:hAnsi="Times New Roman" w:cs="Times New Roman"/>
          <w:sz w:val="24"/>
          <w:szCs w:val="24"/>
          <w:lang w:val="pt-BR"/>
        </w:rPr>
        <w:t xml:space="preserve">A.Electrocardiogram </w:t>
      </w:r>
    </w:p>
    <w:p w14:paraId="073559BC" w14:textId="77777777" w:rsidR="003F0F15" w:rsidRPr="00E673FC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E673FC">
        <w:rPr>
          <w:rFonts w:ascii="Times New Roman" w:hAnsi="Times New Roman" w:cs="Times New Roman"/>
          <w:sz w:val="24"/>
          <w:szCs w:val="24"/>
          <w:lang w:val="pt-BR"/>
        </w:rPr>
        <w:t xml:space="preserve">B.Basal metabolism </w:t>
      </w:r>
    </w:p>
    <w:p w14:paraId="24C0311A" w14:textId="77777777" w:rsidR="003F0F15" w:rsidRPr="00E673FC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E673FC">
        <w:rPr>
          <w:rFonts w:ascii="Times New Roman" w:hAnsi="Times New Roman" w:cs="Times New Roman"/>
          <w:sz w:val="24"/>
          <w:szCs w:val="24"/>
          <w:lang w:val="pt-BR"/>
        </w:rPr>
        <w:lastRenderedPageBreak/>
        <w:t>C.Serum cholesterol</w:t>
      </w:r>
    </w:p>
    <w:p w14:paraId="7C2887EF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="006932DE">
        <w:rPr>
          <w:rFonts w:ascii="Times New Roman" w:hAnsi="Times New Roman" w:cs="Times New Roman"/>
          <w:sz w:val="24"/>
          <w:szCs w:val="24"/>
        </w:rPr>
        <w:t>C-r</w:t>
      </w:r>
      <w:r>
        <w:rPr>
          <w:rFonts w:ascii="Times New Roman" w:hAnsi="Times New Roman" w:cs="Times New Roman"/>
          <w:sz w:val="24"/>
          <w:szCs w:val="24"/>
        </w:rPr>
        <w:t>eactive Protein (CRP)</w:t>
      </w:r>
    </w:p>
    <w:p w14:paraId="39F3E5B1" w14:textId="77777777" w:rsidR="003F0F15" w:rsidRDefault="003F0F15" w:rsidP="003F0F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E.Axillary reflexogram</w:t>
      </w:r>
    </w:p>
    <w:p w14:paraId="5CBF9988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71D544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26.CM </w:t>
      </w:r>
      <w:r w:rsidR="00E94B13">
        <w:rPr>
          <w:rFonts w:ascii="Times New Roman" w:hAnsi="Times New Roman" w:cs="Times New Roman"/>
          <w:sz w:val="24"/>
          <w:szCs w:val="24"/>
        </w:rPr>
        <w:t>Which of the f</w:t>
      </w:r>
      <w:r>
        <w:rPr>
          <w:rFonts w:ascii="Times New Roman" w:hAnsi="Times New Roman" w:cs="Times New Roman"/>
          <w:sz w:val="24"/>
          <w:szCs w:val="24"/>
        </w:rPr>
        <w:t>ollowing manifestations could be a result of overflow of thyroid hormones in peripheral blood:</w:t>
      </w:r>
    </w:p>
    <w:p w14:paraId="530F69E5" w14:textId="77777777" w:rsidR="003F0F15" w:rsidRDefault="003F0F15" w:rsidP="003F0F1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Cardiothyreosis</w:t>
      </w:r>
    </w:p>
    <w:p w14:paraId="115E4804" w14:textId="77777777" w:rsidR="003F0F15" w:rsidRDefault="003F0F15" w:rsidP="003F0F1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Thyreotoxic enteropathy</w:t>
      </w:r>
    </w:p>
    <w:p w14:paraId="68FD826A" w14:textId="77777777" w:rsidR="003F0F15" w:rsidRDefault="003F0F15" w:rsidP="003F0F1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Diabetes mellitus</w:t>
      </w:r>
    </w:p>
    <w:p w14:paraId="608108DA" w14:textId="77777777" w:rsidR="003F0F15" w:rsidRDefault="003F0F15" w:rsidP="003F0F15">
      <w:pPr>
        <w:pStyle w:val="Titre4"/>
        <w:numPr>
          <w:ilvl w:val="0"/>
          <w:numId w:val="3"/>
        </w:numPr>
        <w:rPr>
          <w:szCs w:val="24"/>
          <w:lang w:val="en-US"/>
        </w:rPr>
      </w:pPr>
      <w:r>
        <w:rPr>
          <w:szCs w:val="24"/>
          <w:lang w:val="en-US"/>
        </w:rPr>
        <w:t>Renal</w:t>
      </w:r>
      <w:r>
        <w:rPr>
          <w:szCs w:val="24"/>
        </w:rPr>
        <w:t xml:space="preserve"> insufficiency  </w:t>
      </w:r>
    </w:p>
    <w:p w14:paraId="513D860F" w14:textId="77777777" w:rsidR="003F0F15" w:rsidRDefault="003F0F15" w:rsidP="003F0F1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Hepatosis</w:t>
      </w:r>
    </w:p>
    <w:p w14:paraId="404CD8BF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F23F56C" w14:textId="2D91F80B" w:rsidR="003F0F15" w:rsidRDefault="003F0F15" w:rsidP="003F0F15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KEY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E673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answers «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Disease of the Thyroid Gland»</w:t>
      </w:r>
    </w:p>
    <w:p w14:paraId="4FD86806" w14:textId="3C1B9309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D,</w:t>
      </w:r>
    </w:p>
    <w:p w14:paraId="48D5D08C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</w:p>
    <w:p w14:paraId="0734AF74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CE</w:t>
      </w:r>
    </w:p>
    <w:p w14:paraId="6F2E110C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</w:p>
    <w:p w14:paraId="6AAE9C4A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</w:p>
    <w:p w14:paraId="60ECDD9B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</w:p>
    <w:p w14:paraId="4FB37916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</w:p>
    <w:p w14:paraId="6FAF1A63" w14:textId="373E87F2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46EE909C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</w:p>
    <w:p w14:paraId="4149C3E4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</w:p>
    <w:p w14:paraId="0E0042DA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73788F78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</w:p>
    <w:p w14:paraId="0152DADC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</w:p>
    <w:p w14:paraId="6B5C62FC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</w:p>
    <w:p w14:paraId="6B6C2C05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128DF52D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D,</w:t>
      </w:r>
    </w:p>
    <w:p w14:paraId="6EEB2D20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68009116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</w:p>
    <w:p w14:paraId="4306F444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</w:p>
    <w:p w14:paraId="5190345D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E,</w:t>
      </w:r>
    </w:p>
    <w:p w14:paraId="7D52F4F5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</w:p>
    <w:p w14:paraId="419448A8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</w:p>
    <w:p w14:paraId="1B8F66EF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</w:p>
    <w:p w14:paraId="72AE1908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D</w:t>
      </w:r>
    </w:p>
    <w:p w14:paraId="78252DDC" w14:textId="77777777" w:rsidR="00E673FC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018B0881" w14:textId="1852FC66" w:rsidR="003F0F15" w:rsidRPr="00E673FC" w:rsidRDefault="003F0F15" w:rsidP="00E673FC">
      <w:pPr>
        <w:pStyle w:val="Paragraphedeliste"/>
        <w:numPr>
          <w:ilvl w:val="0"/>
          <w:numId w:val="6"/>
        </w:numPr>
        <w:spacing w:after="0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A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B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C</w:t>
      </w:r>
      <w:r w:rsid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fr-FR"/>
        </w:rPr>
        <w:t xml:space="preserve">, </w:t>
      </w:r>
      <w:r w:rsidRPr="00E673FC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E</w:t>
      </w:r>
    </w:p>
    <w:p w14:paraId="4DD1EF4A" w14:textId="77777777" w:rsidR="003F0F15" w:rsidRDefault="003F0F15" w:rsidP="003F0F15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09D5CD18" w14:textId="77777777" w:rsidR="003F0F15" w:rsidRDefault="003F0F15" w:rsidP="003F0F15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6A29BD2D" w14:textId="77777777" w:rsidR="003F0F15" w:rsidRDefault="007D68B6" w:rsidP="003F0F15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4.</w:t>
      </w:r>
      <w:r w:rsidR="003F0F1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GASTRORESECTIONAL SYNDROMES</w:t>
      </w:r>
    </w:p>
    <w:p w14:paraId="5E4B4EAC" w14:textId="77777777" w:rsidR="003F0F15" w:rsidRDefault="003F0F15" w:rsidP="003F0F15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14:paraId="0A1608D6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1.CS All of the following are complications of peptic ulcer surgery</w:t>
      </w:r>
      <w:r w:rsidR="008D0B1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A.Duodenal stump blowout.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B.Dumping.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C.Diarrhea.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D.Delayed gastric emptying.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E.Steatorrhea.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A5D9FE2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2.CS The presentation of Zollinger-Ellison syndrome includes all of the following</w:t>
      </w:r>
      <w:r w:rsidR="008D0B1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A.Hyperparathyroidism in patients with multiple endocrine neoplasia type 1 (MEN 1) syndrome.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B.Diarrhea.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C.Migratory rash.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D.Jejunal ulcers.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E.Duodenal ulcers.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4CB6609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3.CS All affirmations about the dumping syndrome are true</w:t>
      </w:r>
      <w:r w:rsidR="001C11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A.Symptoms can be controlled with a somatostatin analog.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B.Diarrhea is always part of the dumping syndrome.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C.Flushing and tachycardia are common features of the syndrome.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D.Separating solids and liquids in the patient's oral intake alleviates some of the symptoms of the syndrome.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E.Early postoperative dumping after vagotomy often resolves spontaneously.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4A16454E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4.CS  </w:t>
      </w:r>
      <w:r w:rsidR="00896D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Which is the endoscopic finding, associated with the highest incidence of rebleeding i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 patients with bleeding duodenal ulcers: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A.Visible vessel.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B.Cherry-red spot.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C.Clean ulcer bed.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D.Duodenitis.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E.Shallow, 3-mm. ulcer.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36D999A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5.CS All of the following measures have been recommended for control of acid secretion in patients with Zollinger-Ellison syndrome</w:t>
      </w:r>
      <w:r w:rsidR="005869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A.Antrectomy.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B.Highly selective vagotomy.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C.Total gastrectomy.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D.Vagotomy and pyloroplasty.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E.Medical therapy with Prilosec (omeprazole).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EAA81BD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6.CS All of the following contribute to peptic ulcer disease</w:t>
      </w:r>
      <w:r w:rsidR="005869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except: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A.Cigarette smoking.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B.Nonsteroidal anti-inflammatory drugs.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C.Helicobacter pylori.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D.Gastrinoma.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E.Spicy foods.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E3FEC80" w14:textId="77777777" w:rsidR="003F0F15" w:rsidRDefault="003F0F15" w:rsidP="003F0F15">
      <w:p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7.CM </w:t>
      </w:r>
      <w:r w:rsidR="005869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Which are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major stimulants of acid secretion by the gastric parietal cell</w:t>
      </w:r>
      <w:r w:rsidR="0058696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A.Histamine.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B.Prostaglandin E2.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C.Acetylcholine.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D.Gastrin.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E.Norepinephrine.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560D738" w14:textId="77777777" w:rsidR="003F0F15" w:rsidRDefault="003F0F15" w:rsidP="003F0F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8.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CM Which </w:t>
      </w:r>
      <w:r w:rsidR="00531F20">
        <w:rPr>
          <w:rFonts w:ascii="Times New Roman" w:hAnsi="Times New Roman" w:cs="Times New Roman"/>
          <w:sz w:val="24"/>
          <w:szCs w:val="24"/>
          <w:lang w:val="ro-RO"/>
        </w:rPr>
        <w:t xml:space="preserve">are the </w:t>
      </w:r>
      <w:r>
        <w:rPr>
          <w:rFonts w:ascii="Times New Roman" w:hAnsi="Times New Roman" w:cs="Times New Roman"/>
          <w:sz w:val="24"/>
          <w:szCs w:val="24"/>
          <w:lang w:val="ro-RO"/>
        </w:rPr>
        <w:t>methods of examination</w:t>
      </w:r>
      <w:r w:rsidR="00531F20">
        <w:rPr>
          <w:rFonts w:ascii="Times New Roman" w:hAnsi="Times New Roman" w:cs="Times New Roman"/>
          <w:sz w:val="24"/>
          <w:szCs w:val="24"/>
          <w:lang w:val="ro-RO"/>
        </w:rPr>
        <w:t>,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used for determining the cause of postoperative peptic ulcer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F2D6EAF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A.Esophagogastroduodenoscopy.</w:t>
      </w:r>
    </w:p>
    <w:p w14:paraId="0CFC2CA2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B.Biopsy.</w:t>
      </w:r>
    </w:p>
    <w:p w14:paraId="4148FC79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C.Serum gastrin.</w:t>
      </w:r>
    </w:p>
    <w:p w14:paraId="280A7B96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D.Irigografia.</w:t>
      </w:r>
    </w:p>
    <w:p w14:paraId="3533E3DD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E.Tests to evaluate the gastric secretion.  </w:t>
      </w:r>
    </w:p>
    <w:p w14:paraId="22B95BDF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C063189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9.CM </w:t>
      </w:r>
      <w:r w:rsidR="00170FF6">
        <w:rPr>
          <w:rFonts w:ascii="Times New Roman" w:hAnsi="Times New Roman"/>
          <w:sz w:val="24"/>
          <w:szCs w:val="24"/>
          <w:lang w:val="en-US"/>
        </w:rPr>
        <w:t>Which of the following approaches are included in t</w:t>
      </w:r>
      <w:r>
        <w:rPr>
          <w:rFonts w:ascii="Times New Roman" w:hAnsi="Times New Roman"/>
          <w:sz w:val="24"/>
          <w:szCs w:val="24"/>
          <w:lang w:val="en-US"/>
        </w:rPr>
        <w:t>he treatment of postoperative peptic ulcer:</w:t>
      </w:r>
    </w:p>
    <w:p w14:paraId="54A71F19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A.H</w:t>
      </w:r>
      <w:r>
        <w:rPr>
          <w:rFonts w:ascii="Times New Roman" w:hAnsi="Times New Roman"/>
          <w:sz w:val="24"/>
          <w:szCs w:val="24"/>
          <w:vertAlign w:val="subscript"/>
          <w:lang w:val="en-US"/>
        </w:rPr>
        <w:t xml:space="preserve">2 </w:t>
      </w:r>
      <w:r>
        <w:rPr>
          <w:rFonts w:ascii="Times New Roman" w:hAnsi="Times New Roman"/>
          <w:sz w:val="24"/>
          <w:szCs w:val="24"/>
          <w:lang w:val="en-US"/>
        </w:rPr>
        <w:t>–blockators.</w:t>
      </w:r>
    </w:p>
    <w:p w14:paraId="2A60E31E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B.Excluding the remedies with toxic effect to gastrointestinal mucosa.</w:t>
      </w:r>
    </w:p>
    <w:p w14:paraId="61F5B1FD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C.Endoscopic methods.</w:t>
      </w:r>
    </w:p>
    <w:p w14:paraId="29BA2AAD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D.Antiviral drugs.</w:t>
      </w:r>
    </w:p>
    <w:p w14:paraId="6603FAAC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E.Reoperation.</w:t>
      </w:r>
    </w:p>
    <w:p w14:paraId="41B491CB" w14:textId="77777777" w:rsidR="003F0F15" w:rsidRDefault="003F0F15" w:rsidP="003F0F15">
      <w:pPr>
        <w:pStyle w:val="Textebru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4749F582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10.CS Which of following clinical situations after stomach surgery sometimes need near total gastrectomy?</w:t>
      </w:r>
    </w:p>
    <w:p w14:paraId="7B5C511E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A.Early dumping syndrome.</w:t>
      </w:r>
    </w:p>
    <w:p w14:paraId="1FA0E463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B.Late dumping syndrome. </w:t>
      </w:r>
    </w:p>
    <w:p w14:paraId="7A66606F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C.Postsurgical gastroparesis. </w:t>
      </w:r>
    </w:p>
    <w:p w14:paraId="448E848D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D.Alcalin</w:t>
      </w:r>
      <w:r w:rsidR="00711916">
        <w:rPr>
          <w:rFonts w:ascii="Times New Roman" w:hAnsi="Times New Roman"/>
          <w:sz w:val="24"/>
          <w:szCs w:val="24"/>
          <w:lang w:val="en-US"/>
        </w:rPr>
        <w:t>e</w:t>
      </w:r>
      <w:r>
        <w:rPr>
          <w:rFonts w:ascii="Times New Roman" w:hAnsi="Times New Roman"/>
          <w:sz w:val="24"/>
          <w:szCs w:val="24"/>
          <w:lang w:val="en-US"/>
        </w:rPr>
        <w:t xml:space="preserve">  reflux gastritis.</w:t>
      </w:r>
    </w:p>
    <w:p w14:paraId="2A7FE360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E.Postvagotomic diarrhoea.</w:t>
      </w:r>
    </w:p>
    <w:p w14:paraId="07429EAA" w14:textId="77777777" w:rsidR="003F0F15" w:rsidRDefault="003F0F15" w:rsidP="003F0F15">
      <w:pPr>
        <w:pStyle w:val="Textebru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21CD897F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11.CM Which of the following surgical interventions are </w:t>
      </w:r>
      <w:r w:rsidR="00711916">
        <w:rPr>
          <w:rFonts w:ascii="Times New Roman" w:hAnsi="Times New Roman"/>
          <w:sz w:val="24"/>
          <w:szCs w:val="24"/>
          <w:lang w:val="en-US"/>
        </w:rPr>
        <w:t>most</w:t>
      </w:r>
      <w:r>
        <w:rPr>
          <w:rFonts w:ascii="Times New Roman" w:hAnsi="Times New Roman"/>
          <w:sz w:val="24"/>
          <w:szCs w:val="24"/>
          <w:lang w:val="en-US"/>
        </w:rPr>
        <w:t xml:space="preserve"> effective in treatment of dumping syndrome:</w:t>
      </w:r>
    </w:p>
    <w:p w14:paraId="65208747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A.Reduodenisation.</w:t>
      </w:r>
    </w:p>
    <w:p w14:paraId="2BF2AD33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B.Vagotomy.</w:t>
      </w:r>
    </w:p>
    <w:p w14:paraId="17EB416A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C.Inversion of small intestine segment.</w:t>
      </w:r>
    </w:p>
    <w:p w14:paraId="373948B7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D.Reduodenisation with reduction of evacuation throu gastric stump.</w:t>
      </w:r>
    </w:p>
    <w:p w14:paraId="2BA759B7" w14:textId="77777777" w:rsidR="003F0F15" w:rsidRDefault="003F0F15" w:rsidP="003F0F15">
      <w:pPr>
        <w:pStyle w:val="Textebrut"/>
        <w:ind w:left="252" w:hanging="252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E.Gastrectomy.</w:t>
      </w:r>
    </w:p>
    <w:p w14:paraId="4E299506" w14:textId="77777777" w:rsidR="003F0F15" w:rsidRDefault="003F0F15" w:rsidP="003F0F15">
      <w:pPr>
        <w:pStyle w:val="Textebru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2C46F553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12.CS Which is the operation of choice in gastro-jejuno-colic fistulas:</w:t>
      </w:r>
    </w:p>
    <w:p w14:paraId="393E4B71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A.Double resection.</w:t>
      </w:r>
    </w:p>
    <w:p w14:paraId="25E1032C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B.Triple resection with gastrojejunal and colo-colonic anasthomosis.</w:t>
      </w:r>
    </w:p>
    <w:p w14:paraId="44436FA6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C.Double-stage operation.</w:t>
      </w:r>
    </w:p>
    <w:p w14:paraId="6A1F03C7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D.Triple-stage operation.</w:t>
      </w:r>
    </w:p>
    <w:p w14:paraId="42E0C647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E.Total gastrectomy.</w:t>
      </w:r>
    </w:p>
    <w:p w14:paraId="44237B97" w14:textId="77777777" w:rsidR="003F0F15" w:rsidRDefault="003F0F15" w:rsidP="003F0F15">
      <w:pPr>
        <w:pStyle w:val="Textebru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20493BFB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13.CS First of all the frequency of postoperative peptic ulcer is determined by:</w:t>
      </w:r>
    </w:p>
    <w:p w14:paraId="348EC3C8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A.Age of the patient.</w:t>
      </w:r>
    </w:p>
    <w:p w14:paraId="63F9A0F4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B.Anamnesis of the disease.</w:t>
      </w:r>
    </w:p>
    <w:p w14:paraId="7AA08D8C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C.Ulcer’s localization and size.</w:t>
      </w:r>
    </w:p>
    <w:p w14:paraId="7C633D0D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D.Ulcer’s complications at the time of operation.</w:t>
      </w:r>
    </w:p>
    <w:p w14:paraId="062A0C0B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E.Type of primary  operation.</w:t>
      </w:r>
    </w:p>
    <w:p w14:paraId="161CC044" w14:textId="77777777" w:rsidR="003F0F15" w:rsidRDefault="003F0F15" w:rsidP="003F0F15">
      <w:pPr>
        <w:pStyle w:val="Textebru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6808A201" w14:textId="77777777" w:rsidR="003F0F15" w:rsidRDefault="003F0F15" w:rsidP="003F0F15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14.CS After what type of operation for duodenal ulcer the appearance of postoperative peptic ulcer is less possible?</w:t>
      </w:r>
    </w:p>
    <w:p w14:paraId="2E3BEE22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A.Gastroenteroanast</w:t>
      </w:r>
      <w:r w:rsidR="00711916">
        <w:rPr>
          <w:rFonts w:ascii="Times New Roman" w:hAnsi="Times New Roman"/>
          <w:sz w:val="24"/>
          <w:szCs w:val="24"/>
          <w:lang w:val="en-US"/>
        </w:rPr>
        <w:t>h</w:t>
      </w:r>
      <w:r>
        <w:rPr>
          <w:rFonts w:ascii="Times New Roman" w:hAnsi="Times New Roman"/>
          <w:sz w:val="24"/>
          <w:szCs w:val="24"/>
          <w:lang w:val="en-US"/>
        </w:rPr>
        <w:t>omosis.</w:t>
      </w:r>
    </w:p>
    <w:p w14:paraId="4C2B6C29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B.Partial gastrectomy.</w:t>
      </w:r>
    </w:p>
    <w:p w14:paraId="38E14A9E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C.Trunkular vagotomy with draining operation.</w:t>
      </w:r>
    </w:p>
    <w:p w14:paraId="35F8748D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D.Trunkular vagotomy with antrumectomy.</w:t>
      </w:r>
    </w:p>
    <w:p w14:paraId="179C274E" w14:textId="77777777" w:rsidR="003F0F15" w:rsidRDefault="003F0F15" w:rsidP="003F0F15">
      <w:pPr>
        <w:pStyle w:val="Textebrut"/>
        <w:ind w:left="280" w:hanging="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E.High selective vagotomy.</w:t>
      </w:r>
    </w:p>
    <w:p w14:paraId="5C9CAC42" w14:textId="77777777" w:rsidR="003F0F15" w:rsidRDefault="003F0F15" w:rsidP="003F0F1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89406A" w14:textId="3C06442D" w:rsidR="003F0F15" w:rsidRPr="00E673FC" w:rsidRDefault="003F0F15" w:rsidP="003F0F15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E673FC">
        <w:rPr>
          <w:rFonts w:ascii="Times New Roman" w:hAnsi="Times New Roman" w:cs="Times New Roman"/>
          <w:b/>
          <w:sz w:val="24"/>
          <w:szCs w:val="24"/>
          <w:u w:val="single"/>
          <w:lang w:val="pt-BR"/>
        </w:rPr>
        <w:t>KEY</w:t>
      </w:r>
      <w:r w:rsidRPr="00E673FC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E673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answers «</w:t>
      </w:r>
      <w:r w:rsidRPr="00E673FC">
        <w:rPr>
          <w:rFonts w:ascii="Times New Roman" w:hAnsi="Times New Roman" w:cs="Times New Roman"/>
          <w:b/>
          <w:sz w:val="24"/>
          <w:szCs w:val="24"/>
          <w:lang w:val="pt-BR"/>
        </w:rPr>
        <w:t>Gastroresectional Syndromes»</w:t>
      </w:r>
    </w:p>
    <w:p w14:paraId="5C5444C3" w14:textId="27DEC914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b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534482FC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C</w:t>
      </w:r>
    </w:p>
    <w:p w14:paraId="1333B17F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B</w:t>
      </w:r>
    </w:p>
    <w:p w14:paraId="33C96C55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A</w:t>
      </w:r>
    </w:p>
    <w:p w14:paraId="5DF02420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A</w:t>
      </w:r>
    </w:p>
    <w:p w14:paraId="6494692C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714352FA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A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C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D</w:t>
      </w:r>
    </w:p>
    <w:p w14:paraId="5603C133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A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B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C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62459B13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A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B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C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0248BA58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C</w:t>
      </w:r>
    </w:p>
    <w:p w14:paraId="5415599E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A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C</w:t>
      </w:r>
      <w:r w:rsidR="00E673FC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pt-BR"/>
        </w:rPr>
        <w:t>D</w:t>
      </w:r>
    </w:p>
    <w:p w14:paraId="5BB05FA3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B</w:t>
      </w:r>
    </w:p>
    <w:p w14:paraId="54664C7B" w14:textId="77777777" w:rsidR="00E673FC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0978CD38" w14:textId="7390EE1C" w:rsidR="003F0F15" w:rsidRPr="00E673FC" w:rsidRDefault="003F0F15" w:rsidP="00E673FC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b/>
          <w:sz w:val="24"/>
          <w:szCs w:val="24"/>
          <w:lang w:val="pt-BR"/>
        </w:rPr>
        <w:t>D</w:t>
      </w:r>
    </w:p>
    <w:p w14:paraId="7A65A559" w14:textId="77777777" w:rsidR="002852B2" w:rsidRPr="00E673FC" w:rsidRDefault="002852B2" w:rsidP="003F0F15">
      <w:pPr>
        <w:spacing w:after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8854207" w14:textId="77777777" w:rsidR="002852B2" w:rsidRPr="009D5147" w:rsidRDefault="007D68B6" w:rsidP="002852B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68B6">
        <w:rPr>
          <w:rFonts w:ascii="Times New Roman" w:hAnsi="Times New Roman" w:cs="Times New Roman"/>
          <w:b/>
          <w:sz w:val="24"/>
          <w:szCs w:val="24"/>
        </w:rPr>
        <w:t>5. PORTAL HYPERTENSION</w:t>
      </w:r>
    </w:p>
    <w:p w14:paraId="1B42DDFD" w14:textId="77777777" w:rsidR="002852B2" w:rsidRPr="009D5147" w:rsidRDefault="002852B2" w:rsidP="002852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5147">
        <w:rPr>
          <w:rFonts w:ascii="Times New Roman" w:hAnsi="Times New Roman" w:cs="Times New Roman"/>
          <w:sz w:val="24"/>
          <w:szCs w:val="24"/>
        </w:rPr>
        <w:t xml:space="preserve">   1.SC. Fibroscopy reveals the third grade esophageal varices which bleed,the gastric mucosa                </w:t>
      </w:r>
    </w:p>
    <w:p w14:paraId="6F4AE569" w14:textId="77777777" w:rsidR="002852B2" w:rsidRPr="009D5147" w:rsidRDefault="002852B2" w:rsidP="002852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5147">
        <w:rPr>
          <w:rFonts w:ascii="Times New Roman" w:hAnsi="Times New Roman" w:cs="Times New Roman"/>
          <w:sz w:val="24"/>
          <w:szCs w:val="24"/>
        </w:rPr>
        <w:t xml:space="preserve">   without ulceration. Name the first method of hemostasis</w:t>
      </w:r>
      <w:r w:rsidR="00587DC1">
        <w:rPr>
          <w:rFonts w:ascii="Times New Roman" w:hAnsi="Times New Roman" w:cs="Times New Roman"/>
          <w:sz w:val="24"/>
          <w:szCs w:val="24"/>
        </w:rPr>
        <w:t>:</w:t>
      </w:r>
    </w:p>
    <w:p w14:paraId="274FD75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A.Esophageal varices ligation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3D04271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B.The resection of inferior esophagus with gastroesophageal anast</w:t>
      </w:r>
      <w:r w:rsidR="00587DC1">
        <w:rPr>
          <w:rFonts w:ascii="Times New Roman" w:hAnsi="Times New Roman"/>
          <w:sz w:val="24"/>
          <w:szCs w:val="24"/>
          <w:lang w:val="ro-RO"/>
        </w:rPr>
        <w:t>h</w:t>
      </w:r>
      <w:r w:rsidRPr="009D5147">
        <w:rPr>
          <w:rFonts w:ascii="Times New Roman" w:hAnsi="Times New Roman"/>
          <w:sz w:val="24"/>
          <w:szCs w:val="24"/>
          <w:lang w:val="ro-RO"/>
        </w:rPr>
        <w:t>omosis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635CE0C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C.Plugging with Blackmore probe, intravenous </w:t>
      </w:r>
      <w:r w:rsidR="00587DC1" w:rsidRPr="009D5147">
        <w:rPr>
          <w:rFonts w:ascii="Times New Roman" w:hAnsi="Times New Roman"/>
          <w:sz w:val="24"/>
          <w:szCs w:val="24"/>
          <w:lang w:val="ro-RO"/>
        </w:rPr>
        <w:t>pituitrin</w:t>
      </w:r>
      <w:r w:rsidR="00587DC1">
        <w:rPr>
          <w:rFonts w:ascii="Times New Roman" w:hAnsi="Times New Roman"/>
          <w:sz w:val="24"/>
          <w:szCs w:val="24"/>
          <w:lang w:val="ro-RO"/>
        </w:rPr>
        <w:t>e.</w:t>
      </w:r>
    </w:p>
    <w:p w14:paraId="7D27B49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D.Azygo-portal deconnection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7748DD1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E.Spleno-renal anast</w:t>
      </w:r>
      <w:r w:rsidR="00587DC1">
        <w:rPr>
          <w:rFonts w:ascii="Times New Roman" w:hAnsi="Times New Roman"/>
          <w:sz w:val="24"/>
          <w:szCs w:val="24"/>
          <w:lang w:val="ro-RO"/>
        </w:rPr>
        <w:t>h</w:t>
      </w:r>
      <w:r w:rsidRPr="009D5147">
        <w:rPr>
          <w:rFonts w:ascii="Times New Roman" w:hAnsi="Times New Roman"/>
          <w:sz w:val="24"/>
          <w:szCs w:val="24"/>
          <w:lang w:val="ro-RO"/>
        </w:rPr>
        <w:t>omosis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41560D6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1D4DDB4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2.SC. What is the most safest and objective method of diagnosing upper digestive </w:t>
      </w:r>
    </w:p>
    <w:p w14:paraId="4EE0F91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haemorrhage?</w:t>
      </w:r>
    </w:p>
    <w:p w14:paraId="27C1F00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A.Fibroesophagogastroduodenoscopy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5623221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B.Barium radiography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1CE0113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C.Scintigraphy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5B00652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D.Angiography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3935A00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E.Diagnostic laparoscopy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5947EC2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373A767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3.SC. </w:t>
      </w:r>
      <w:r w:rsidR="00587DC1">
        <w:rPr>
          <w:rFonts w:ascii="Times New Roman" w:hAnsi="Times New Roman"/>
          <w:sz w:val="24"/>
          <w:szCs w:val="24"/>
          <w:lang w:val="ro-RO"/>
        </w:rPr>
        <w:t>W</w:t>
      </w:r>
      <w:r w:rsidR="00587DC1" w:rsidRPr="009D5147">
        <w:rPr>
          <w:rFonts w:ascii="Times New Roman" w:hAnsi="Times New Roman"/>
          <w:sz w:val="24"/>
          <w:szCs w:val="24"/>
          <w:lang w:val="ro-RO"/>
        </w:rPr>
        <w:t xml:space="preserve">hat </w:t>
      </w:r>
      <w:r w:rsidR="00587DC1">
        <w:rPr>
          <w:rFonts w:ascii="Times New Roman" w:hAnsi="Times New Roman"/>
          <w:sz w:val="24"/>
          <w:szCs w:val="24"/>
          <w:lang w:val="ro-RO"/>
        </w:rPr>
        <w:t xml:space="preserve">is the most </w:t>
      </w:r>
      <w:r w:rsidR="00587DC1" w:rsidRPr="009D5147">
        <w:rPr>
          <w:rFonts w:ascii="Times New Roman" w:hAnsi="Times New Roman"/>
          <w:sz w:val="24"/>
          <w:szCs w:val="24"/>
          <w:lang w:val="ro-RO"/>
        </w:rPr>
        <w:t xml:space="preserve">useful method </w:t>
      </w:r>
      <w:r w:rsidR="00587DC1">
        <w:rPr>
          <w:rFonts w:ascii="Times New Roman" w:hAnsi="Times New Roman"/>
          <w:sz w:val="24"/>
          <w:szCs w:val="24"/>
          <w:lang w:val="ro-RO"/>
        </w:rPr>
        <w:t>i</w:t>
      </w:r>
      <w:r w:rsidRPr="009D5147">
        <w:rPr>
          <w:rFonts w:ascii="Times New Roman" w:hAnsi="Times New Roman"/>
          <w:sz w:val="24"/>
          <w:szCs w:val="24"/>
          <w:lang w:val="ro-RO"/>
        </w:rPr>
        <w:t xml:space="preserve">n </w:t>
      </w:r>
      <w:r w:rsidR="00587DC1">
        <w:rPr>
          <w:rFonts w:ascii="Times New Roman" w:hAnsi="Times New Roman"/>
          <w:sz w:val="24"/>
          <w:szCs w:val="24"/>
          <w:lang w:val="ro-RO"/>
        </w:rPr>
        <w:t xml:space="preserve">the </w:t>
      </w:r>
      <w:r w:rsidRPr="009D5147">
        <w:rPr>
          <w:rFonts w:ascii="Times New Roman" w:hAnsi="Times New Roman"/>
          <w:sz w:val="24"/>
          <w:szCs w:val="24"/>
          <w:lang w:val="ro-RO"/>
        </w:rPr>
        <w:t>treatment of cirrhous portal hypertension,?</w:t>
      </w:r>
    </w:p>
    <w:p w14:paraId="58DEBFB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A.Drainage of Wirsung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746CBFB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B.Truncal vagotomy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0B02D3B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C.Lien transplantation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0680512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D.Azygo-portal deconection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03B6C1F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E.Left spleno</w:t>
      </w:r>
      <w:r w:rsidR="00587DC1">
        <w:rPr>
          <w:rFonts w:ascii="Times New Roman" w:hAnsi="Times New Roman"/>
          <w:sz w:val="24"/>
          <w:szCs w:val="24"/>
          <w:lang w:val="ro-RO"/>
        </w:rPr>
        <w:t>-</w:t>
      </w:r>
      <w:r w:rsidRPr="009D5147">
        <w:rPr>
          <w:rFonts w:ascii="Times New Roman" w:hAnsi="Times New Roman"/>
          <w:sz w:val="24"/>
          <w:szCs w:val="24"/>
          <w:lang w:val="ro-RO"/>
        </w:rPr>
        <w:t>pancreatectomy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153C681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497307A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4.SC. What is the most common cause of portal hypertension?</w:t>
      </w:r>
    </w:p>
    <w:p w14:paraId="5CF8CFA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A.Congestive pericarditis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504338E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B.The  Budd-Chiari syndrome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3DEA935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C.Liver cirrhosis with intrahepatic dam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6B243F6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D.Quadrifurcation of the portal vein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68A0825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E.The lien</w:t>
      </w:r>
      <w:r w:rsidR="00587DC1">
        <w:rPr>
          <w:rFonts w:ascii="Times New Roman" w:hAnsi="Times New Roman"/>
          <w:sz w:val="24"/>
          <w:szCs w:val="24"/>
          <w:lang w:val="ro-RO"/>
        </w:rPr>
        <w:t>al</w:t>
      </w:r>
      <w:r w:rsidRPr="009D5147">
        <w:rPr>
          <w:rFonts w:ascii="Times New Roman" w:hAnsi="Times New Roman"/>
          <w:sz w:val="24"/>
          <w:szCs w:val="24"/>
          <w:lang w:val="ro-RO"/>
        </w:rPr>
        <w:t xml:space="preserve"> vein thrombosis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70B4570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517BC68A" w14:textId="77777777" w:rsidR="008162B5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lastRenderedPageBreak/>
        <w:t xml:space="preserve">   5.SC.</w:t>
      </w:r>
      <w:r w:rsidR="008162B5">
        <w:rPr>
          <w:rFonts w:ascii="Times New Roman" w:hAnsi="Times New Roman"/>
          <w:sz w:val="24"/>
          <w:szCs w:val="24"/>
          <w:lang w:val="ro-RO"/>
        </w:rPr>
        <w:t xml:space="preserve">Which gradation is </w:t>
      </w:r>
      <w:r w:rsidR="008162B5" w:rsidRPr="009D5147">
        <w:rPr>
          <w:rFonts w:ascii="Times New Roman" w:hAnsi="Times New Roman"/>
          <w:sz w:val="24"/>
          <w:szCs w:val="24"/>
          <w:lang w:val="ro-RO"/>
        </w:rPr>
        <w:t>usedto assess the liver function</w:t>
      </w:r>
      <w:r w:rsidR="008162B5">
        <w:rPr>
          <w:rFonts w:ascii="Times New Roman" w:hAnsi="Times New Roman"/>
          <w:sz w:val="24"/>
          <w:szCs w:val="24"/>
          <w:lang w:val="ro-RO"/>
        </w:rPr>
        <w:t xml:space="preserve"> i</w:t>
      </w:r>
      <w:r w:rsidRPr="009D5147">
        <w:rPr>
          <w:rFonts w:ascii="Times New Roman" w:hAnsi="Times New Roman"/>
          <w:sz w:val="24"/>
          <w:szCs w:val="24"/>
          <w:lang w:val="ro-RO"/>
        </w:rPr>
        <w:t>n cirrhotic patients with portal</w:t>
      </w:r>
    </w:p>
    <w:p w14:paraId="147C870F" w14:textId="77777777" w:rsidR="002852B2" w:rsidRPr="009D5147" w:rsidRDefault="002852B2" w:rsidP="008162B5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hypertension:</w:t>
      </w:r>
    </w:p>
    <w:p w14:paraId="085605A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A.Ranson score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6723517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B.Algover index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50F87FB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C.Apgar score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68479E1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D.Child</w:t>
      </w:r>
      <w:r w:rsidR="00587DC1">
        <w:rPr>
          <w:rFonts w:ascii="Times New Roman" w:hAnsi="Times New Roman"/>
          <w:sz w:val="24"/>
          <w:szCs w:val="24"/>
          <w:lang w:val="ro-RO"/>
        </w:rPr>
        <w:t>-Pugh</w:t>
      </w:r>
      <w:r w:rsidRPr="009D5147">
        <w:rPr>
          <w:rFonts w:ascii="Times New Roman" w:hAnsi="Times New Roman"/>
          <w:sz w:val="24"/>
          <w:szCs w:val="24"/>
          <w:lang w:val="ro-RO"/>
        </w:rPr>
        <w:t xml:space="preserve"> cr</w:t>
      </w:r>
      <w:r w:rsidR="00587DC1">
        <w:rPr>
          <w:rFonts w:ascii="Times New Roman" w:hAnsi="Times New Roman"/>
          <w:sz w:val="24"/>
          <w:szCs w:val="24"/>
          <w:lang w:val="ro-RO"/>
        </w:rPr>
        <w:t>y</w:t>
      </w:r>
      <w:r w:rsidRPr="009D5147">
        <w:rPr>
          <w:rFonts w:ascii="Times New Roman" w:hAnsi="Times New Roman"/>
          <w:sz w:val="24"/>
          <w:szCs w:val="24"/>
          <w:lang w:val="ro-RO"/>
        </w:rPr>
        <w:t>teri</w:t>
      </w:r>
      <w:r w:rsidR="00587DC1">
        <w:rPr>
          <w:rFonts w:ascii="Times New Roman" w:hAnsi="Times New Roman"/>
          <w:sz w:val="24"/>
          <w:szCs w:val="24"/>
          <w:lang w:val="ro-RO"/>
        </w:rPr>
        <w:t>on.</w:t>
      </w:r>
    </w:p>
    <w:p w14:paraId="1E899F3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E.Glasgow score</w:t>
      </w:r>
      <w:r w:rsidR="00587DC1">
        <w:rPr>
          <w:rFonts w:ascii="Times New Roman" w:hAnsi="Times New Roman"/>
          <w:sz w:val="24"/>
          <w:szCs w:val="24"/>
          <w:lang w:val="ro-RO"/>
        </w:rPr>
        <w:t>.</w:t>
      </w:r>
    </w:p>
    <w:p w14:paraId="20AD00C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2803B44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6.SC. </w:t>
      </w:r>
      <w:r w:rsidR="00587DC1">
        <w:rPr>
          <w:rFonts w:ascii="Times New Roman" w:hAnsi="Times New Roman"/>
          <w:sz w:val="24"/>
          <w:szCs w:val="24"/>
          <w:lang w:val="ro-RO"/>
        </w:rPr>
        <w:t>That is t</w:t>
      </w:r>
      <w:r w:rsidRPr="009D5147">
        <w:rPr>
          <w:rFonts w:ascii="Times New Roman" w:hAnsi="Times New Roman"/>
          <w:sz w:val="24"/>
          <w:szCs w:val="24"/>
          <w:lang w:val="ro-RO"/>
        </w:rPr>
        <w:t>he indication for Tanner surgery</w:t>
      </w:r>
      <w:r w:rsidR="008162B5">
        <w:rPr>
          <w:rFonts w:ascii="Times New Roman" w:hAnsi="Times New Roman"/>
          <w:sz w:val="24"/>
          <w:szCs w:val="24"/>
          <w:lang w:val="ro-RO"/>
        </w:rPr>
        <w:t xml:space="preserve"> in patients with portal hupertension</w:t>
      </w:r>
      <w:r w:rsidRPr="009D5147">
        <w:rPr>
          <w:rFonts w:ascii="Times New Roman" w:hAnsi="Times New Roman"/>
          <w:sz w:val="24"/>
          <w:szCs w:val="24"/>
          <w:lang w:val="ro-RO"/>
        </w:rPr>
        <w:t>:</w:t>
      </w:r>
    </w:p>
    <w:p w14:paraId="3128B7E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A.Encefalopathy</w:t>
      </w:r>
      <w:r w:rsidR="003C0413">
        <w:rPr>
          <w:rFonts w:ascii="Times New Roman" w:hAnsi="Times New Roman"/>
          <w:sz w:val="24"/>
          <w:szCs w:val="24"/>
          <w:lang w:val="ro-RO"/>
        </w:rPr>
        <w:t>.</w:t>
      </w:r>
    </w:p>
    <w:p w14:paraId="0224E3A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B.Refractory ascites to medical treatment</w:t>
      </w:r>
      <w:r w:rsidR="003C0413">
        <w:rPr>
          <w:rFonts w:ascii="Times New Roman" w:hAnsi="Times New Roman"/>
          <w:sz w:val="24"/>
          <w:szCs w:val="24"/>
          <w:lang w:val="ro-RO"/>
        </w:rPr>
        <w:t>.</w:t>
      </w:r>
    </w:p>
    <w:p w14:paraId="5C3E4E5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C.Haemorrhagy through rupture of esophageal varices</w:t>
      </w:r>
      <w:r w:rsidR="003C0413">
        <w:rPr>
          <w:rFonts w:ascii="Times New Roman" w:hAnsi="Times New Roman"/>
          <w:sz w:val="24"/>
          <w:szCs w:val="24"/>
          <w:lang w:val="ro-RO"/>
        </w:rPr>
        <w:t>.</w:t>
      </w:r>
    </w:p>
    <w:p w14:paraId="5D5137A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D.Haemorrhagy  through rupture of colonic  varices</w:t>
      </w:r>
      <w:r w:rsidR="003C0413">
        <w:rPr>
          <w:rFonts w:ascii="Times New Roman" w:hAnsi="Times New Roman"/>
          <w:sz w:val="24"/>
          <w:szCs w:val="24"/>
          <w:lang w:val="ro-RO"/>
        </w:rPr>
        <w:t>.</w:t>
      </w:r>
    </w:p>
    <w:p w14:paraId="0FD1DC4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E.Haemorrhagy through rupture of rectal varices</w:t>
      </w:r>
      <w:r w:rsidR="003C0413">
        <w:rPr>
          <w:rFonts w:ascii="Times New Roman" w:hAnsi="Times New Roman"/>
          <w:sz w:val="24"/>
          <w:szCs w:val="24"/>
          <w:lang w:val="ro-RO"/>
        </w:rPr>
        <w:t>.</w:t>
      </w:r>
    </w:p>
    <w:p w14:paraId="00FCC0B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7B79673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7.SC.What is the wrong affirmation about the prehepatic form of portal hypertension?</w:t>
      </w:r>
    </w:p>
    <w:p w14:paraId="7B7ABC0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A.Occurs more frequently in children</w:t>
      </w:r>
      <w:r w:rsidR="003C0413">
        <w:rPr>
          <w:rFonts w:ascii="Times New Roman" w:hAnsi="Times New Roman"/>
          <w:sz w:val="24"/>
          <w:szCs w:val="24"/>
          <w:lang w:val="ro-RO"/>
        </w:rPr>
        <w:t>.</w:t>
      </w:r>
    </w:p>
    <w:p w14:paraId="2E8BF2F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B.Causes intermittent claudication</w:t>
      </w:r>
      <w:r w:rsidR="003C0413">
        <w:rPr>
          <w:rFonts w:ascii="Times New Roman" w:hAnsi="Times New Roman"/>
          <w:sz w:val="24"/>
          <w:szCs w:val="24"/>
          <w:lang w:val="ro-RO"/>
        </w:rPr>
        <w:t>.</w:t>
      </w:r>
    </w:p>
    <w:p w14:paraId="49F5D8C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C.Distal spleno-renal anastomosis reduces portal pressure</w:t>
      </w:r>
      <w:r w:rsidR="003C0413">
        <w:rPr>
          <w:rFonts w:ascii="Times New Roman" w:hAnsi="Times New Roman"/>
          <w:sz w:val="24"/>
          <w:szCs w:val="24"/>
          <w:lang w:val="ro-RO"/>
        </w:rPr>
        <w:t>.</w:t>
      </w:r>
    </w:p>
    <w:p w14:paraId="7789663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D.Is caused by the development of congenital anomalies of the portal vein</w:t>
      </w:r>
      <w:r w:rsidR="003C0413">
        <w:rPr>
          <w:rFonts w:ascii="Times New Roman" w:hAnsi="Times New Roman"/>
          <w:sz w:val="24"/>
          <w:szCs w:val="24"/>
          <w:lang w:val="ro-RO"/>
        </w:rPr>
        <w:t>.</w:t>
      </w:r>
    </w:p>
    <w:p w14:paraId="6D2225D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E.Causes the onset of digestive haemorrhag</w:t>
      </w:r>
      <w:r w:rsidR="003C0413">
        <w:rPr>
          <w:rFonts w:ascii="Times New Roman" w:hAnsi="Times New Roman"/>
          <w:sz w:val="24"/>
          <w:szCs w:val="24"/>
          <w:lang w:val="ro-RO"/>
        </w:rPr>
        <w:t>e.</w:t>
      </w:r>
    </w:p>
    <w:p w14:paraId="521374D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4F752E3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8.MC. Cirrhogenic portal hypertension has the following complications,with the exception of:</w:t>
      </w:r>
    </w:p>
    <w:p w14:paraId="5D7A1DD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A.Jaundice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30D692C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B.Haemorrhage of esophageal varices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32C88F9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C.Lower digestive haemorrhage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5339646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D.Exophthalmia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5BCDA75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E.Encephalopathy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7B9ACD30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CBE96E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9.MC</w:t>
      </w:r>
      <w:r w:rsidRPr="009D5147">
        <w:rPr>
          <w:rFonts w:ascii="Times New Roman" w:hAnsi="Times New Roman"/>
          <w:sz w:val="24"/>
          <w:szCs w:val="24"/>
          <w:lang w:val="ro-RO"/>
        </w:rPr>
        <w:t>. List the causes of digestive bleeding in the context of portal hypertension:</w:t>
      </w:r>
    </w:p>
    <w:p w14:paraId="36B1294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A.Rupture of esophageal varices</w:t>
      </w:r>
      <w:r w:rsidR="00000337">
        <w:rPr>
          <w:rFonts w:ascii="Times New Roman" w:hAnsi="Times New Roman"/>
          <w:sz w:val="24"/>
          <w:szCs w:val="24"/>
          <w:lang w:val="ro-RO"/>
        </w:rPr>
        <w:t>.</w:t>
      </w:r>
    </w:p>
    <w:p w14:paraId="4588D27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B.Portal-hypertensive gastropathy</w:t>
      </w:r>
      <w:r w:rsidR="00000337">
        <w:rPr>
          <w:rFonts w:ascii="Times New Roman" w:hAnsi="Times New Roman"/>
          <w:sz w:val="24"/>
          <w:szCs w:val="24"/>
          <w:lang w:val="ro-RO"/>
        </w:rPr>
        <w:t>.</w:t>
      </w:r>
    </w:p>
    <w:p w14:paraId="2CFF2B5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C.Barrett’s esophageal epithelial dysplasia</w:t>
      </w:r>
      <w:r w:rsidR="00000337">
        <w:rPr>
          <w:rFonts w:ascii="Times New Roman" w:hAnsi="Times New Roman"/>
          <w:sz w:val="24"/>
          <w:szCs w:val="24"/>
          <w:lang w:val="ro-RO"/>
        </w:rPr>
        <w:t>.</w:t>
      </w:r>
    </w:p>
    <w:p w14:paraId="542EC26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D.Breaking of the secondary hemorrhoids</w:t>
      </w:r>
      <w:r w:rsidR="00000337">
        <w:rPr>
          <w:rFonts w:ascii="Times New Roman" w:hAnsi="Times New Roman"/>
          <w:sz w:val="24"/>
          <w:szCs w:val="24"/>
          <w:lang w:val="ro-RO"/>
        </w:rPr>
        <w:t>.</w:t>
      </w:r>
    </w:p>
    <w:p w14:paraId="20E5F2A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E.Breaking gastric varicose veins</w:t>
      </w:r>
      <w:r w:rsidR="00000337">
        <w:rPr>
          <w:rFonts w:ascii="Times New Roman" w:hAnsi="Times New Roman"/>
          <w:sz w:val="24"/>
          <w:szCs w:val="24"/>
          <w:lang w:val="ro-RO"/>
        </w:rPr>
        <w:t>.</w:t>
      </w:r>
    </w:p>
    <w:p w14:paraId="309A6102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D8864F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10.MC. List the major risks of using the Blackmore probe:</w:t>
      </w:r>
    </w:p>
    <w:p w14:paraId="649720E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A.Tracheal aspiration (Mendelson’s syndrome)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14D5A2A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B.Rupture of the esophageal wall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62CD694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C.Paradoxical breathing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7D4CEB1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D.Rupture of large intrathecal vessels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0AE3957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E.Heart rhytm disorders, angina pain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57E9D46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</w:p>
    <w:p w14:paraId="4086CCB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11.MC</w:t>
      </w:r>
      <w:r w:rsidRPr="009D5147">
        <w:rPr>
          <w:rFonts w:ascii="Times New Roman" w:hAnsi="Times New Roman"/>
          <w:sz w:val="24"/>
          <w:szCs w:val="24"/>
          <w:lang w:val="ro-RO"/>
        </w:rPr>
        <w:t xml:space="preserve"> Which of the following surgeries does rarely lead to hepatic encephalopathy?</w:t>
      </w:r>
    </w:p>
    <w:p w14:paraId="0E6832AB" w14:textId="77777777" w:rsidR="002852B2" w:rsidRPr="009D5147" w:rsidRDefault="002852B2" w:rsidP="002852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 xml:space="preserve">    A.The endo-lateral porto-cava anast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h</w:t>
      </w: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>omosis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.</w:t>
      </w:r>
    </w:p>
    <w:p w14:paraId="4E6C87B6" w14:textId="77777777" w:rsidR="002852B2" w:rsidRPr="009D5147" w:rsidRDefault="002852B2" w:rsidP="002852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 xml:space="preserve">    B.The lateral-lateral porto-cava anast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h</w:t>
      </w: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>omosis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.</w:t>
      </w:r>
    </w:p>
    <w:p w14:paraId="349F36CC" w14:textId="77777777" w:rsidR="002852B2" w:rsidRPr="009D5147" w:rsidRDefault="002852B2" w:rsidP="002852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 xml:space="preserve">    C.The proximal spleno-renal anast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h</w:t>
      </w: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>omosis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.</w:t>
      </w:r>
    </w:p>
    <w:p w14:paraId="5B05F63E" w14:textId="77777777" w:rsidR="002852B2" w:rsidRPr="009D5147" w:rsidRDefault="002852B2" w:rsidP="002852B2">
      <w:pPr>
        <w:spacing w:after="0" w:line="240" w:lineRule="auto"/>
        <w:ind w:left="240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>D.Distal spleno-renal anast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h</w:t>
      </w: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>omosis (Warren)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.</w:t>
      </w:r>
    </w:p>
    <w:p w14:paraId="0EC482F7" w14:textId="77777777" w:rsidR="002852B2" w:rsidRPr="009D5147" w:rsidRDefault="002852B2" w:rsidP="002852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 xml:space="preserve">    E.Mesenteric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o</w:t>
      </w: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>-cava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l</w:t>
      </w: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 xml:space="preserve"> anast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h</w:t>
      </w: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>omosis</w:t>
      </w:r>
      <w:r w:rsidR="00000337">
        <w:rPr>
          <w:rFonts w:ascii="Times New Roman" w:hAnsi="Times New Roman" w:cs="Times New Roman"/>
          <w:sz w:val="24"/>
          <w:szCs w:val="24"/>
          <w:lang w:val="ro-RO" w:eastAsia="ru-RU"/>
        </w:rPr>
        <w:t>.</w:t>
      </w:r>
    </w:p>
    <w:p w14:paraId="23E0FA6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08F3E00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12.MC. Which of t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he following therapeutic modalities can be used to stop bleeding from </w:t>
      </w:r>
    </w:p>
    <w:p w14:paraId="0EE5F10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esophageal varices?</w:t>
      </w:r>
    </w:p>
    <w:p w14:paraId="265CE29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lastRenderedPageBreak/>
        <w:t xml:space="preserve">   A.Endoscopic sclerotherapy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546D085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B.Thoracic esophagus resection with esophagoplasty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75E6548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C.Sengstaken-Blackmore probe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2046F96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D.Vagotomy with pyloroplasty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5DDB674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E.Elasting ring ligature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451697E4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</w:p>
    <w:p w14:paraId="0ECDD20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13.MC. What are the goals of surgical treatment in portal hypertension?</w:t>
      </w:r>
    </w:p>
    <w:p w14:paraId="08FF4C5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A.Reducing gastric secretion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4520210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B.Volumatic and hematic rebalancing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7CA02D0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C.Reducing portal hypertension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27EC992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D.Control of acute gastroesophagial varic</w:t>
      </w:r>
      <w:r w:rsidR="00000337">
        <w:rPr>
          <w:rFonts w:ascii="Times New Roman" w:hAnsi="Times New Roman"/>
          <w:sz w:val="24"/>
          <w:szCs w:val="24"/>
          <w:lang w:val="en-US"/>
        </w:rPr>
        <w:t>eal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hemorrhage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3ABC096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E.Reducing the risk of relapse of varice</w:t>
      </w:r>
      <w:r w:rsidR="00000337">
        <w:rPr>
          <w:rFonts w:ascii="Times New Roman" w:hAnsi="Times New Roman"/>
          <w:sz w:val="24"/>
          <w:szCs w:val="24"/>
          <w:lang w:val="en-US"/>
        </w:rPr>
        <w:t>al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bleeding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5AC213B4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</w:p>
    <w:p w14:paraId="627AC55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14.MC. The Child classification criteria for the assessment of liver function include:</w:t>
      </w:r>
    </w:p>
    <w:p w14:paraId="1AF0A7F8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de-DE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</w:t>
      </w:r>
      <w:r w:rsidRPr="00E673FC">
        <w:rPr>
          <w:rFonts w:ascii="Times New Roman" w:hAnsi="Times New Roman"/>
          <w:sz w:val="24"/>
          <w:szCs w:val="24"/>
          <w:lang w:val="de-DE"/>
        </w:rPr>
        <w:t>A.Bilirubin and serum albumin</w:t>
      </w:r>
      <w:r w:rsidR="00000337" w:rsidRPr="00E673FC">
        <w:rPr>
          <w:rFonts w:ascii="Times New Roman" w:hAnsi="Times New Roman"/>
          <w:sz w:val="24"/>
          <w:szCs w:val="24"/>
          <w:lang w:val="de-DE"/>
        </w:rPr>
        <w:t>.</w:t>
      </w:r>
    </w:p>
    <w:p w14:paraId="1D688C05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de-DE"/>
        </w:rPr>
      </w:pPr>
      <w:r w:rsidRPr="00E673FC">
        <w:rPr>
          <w:rFonts w:ascii="Times New Roman" w:hAnsi="Times New Roman"/>
          <w:sz w:val="24"/>
          <w:szCs w:val="24"/>
          <w:lang w:val="de-DE"/>
        </w:rPr>
        <w:t>B.Ascites,neurological disorders</w:t>
      </w:r>
      <w:r w:rsidR="00000337" w:rsidRPr="00E673FC">
        <w:rPr>
          <w:rFonts w:ascii="Times New Roman" w:hAnsi="Times New Roman"/>
          <w:sz w:val="24"/>
          <w:szCs w:val="24"/>
          <w:lang w:val="de-DE"/>
        </w:rPr>
        <w:t>.</w:t>
      </w:r>
    </w:p>
    <w:p w14:paraId="4ED054C3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de-DE"/>
        </w:rPr>
      </w:pPr>
      <w:r w:rsidRPr="00E673FC">
        <w:rPr>
          <w:rFonts w:ascii="Times New Roman" w:hAnsi="Times New Roman"/>
          <w:sz w:val="24"/>
          <w:szCs w:val="24"/>
          <w:lang w:val="de-DE"/>
        </w:rPr>
        <w:t>C.Transaminases, urea, prothrombin</w:t>
      </w:r>
      <w:r w:rsidR="00000337" w:rsidRPr="00E673FC">
        <w:rPr>
          <w:rFonts w:ascii="Times New Roman" w:hAnsi="Times New Roman"/>
          <w:sz w:val="24"/>
          <w:szCs w:val="24"/>
          <w:lang w:val="de-DE"/>
        </w:rPr>
        <w:t>.</w:t>
      </w:r>
    </w:p>
    <w:p w14:paraId="2950987B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de-DE"/>
        </w:rPr>
      </w:pPr>
      <w:r w:rsidRPr="00E673FC">
        <w:rPr>
          <w:rFonts w:ascii="Times New Roman" w:hAnsi="Times New Roman"/>
          <w:sz w:val="24"/>
          <w:szCs w:val="24"/>
          <w:lang w:val="de-DE"/>
        </w:rPr>
        <w:t>D.Glucose, transferase</w:t>
      </w:r>
    </w:p>
    <w:p w14:paraId="13F65FC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E.The state of nutrition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6DC53ED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</w:p>
    <w:p w14:paraId="4309A1D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15.MC. Which of the following statements about the porto-caval shunt in emergency cases are </w:t>
      </w:r>
    </w:p>
    <w:p w14:paraId="6393859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true?</w:t>
      </w:r>
    </w:p>
    <w:p w14:paraId="2D7981D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A.A prompt haemostasis is obtained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297722F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B.Should be followed by liver transplantation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5A8471D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C.A selective type shunt is preffered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260FE30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D.Has no contraindications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4A84630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E.Postoperative mortality is low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53D89A5A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7A6441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16.MC. The spleen response to portal hypertension, regardless of the obstacle site, is:</w:t>
      </w:r>
    </w:p>
    <w:p w14:paraId="008FE91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A.Splenomegaly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2BED3DE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B.Hypervascularization with increased portal pressure through hiperaflux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476C325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C.Immunological hypersplenism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1CD30E4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D.Splattering of the spleen</w:t>
      </w:r>
      <w:r w:rsidR="00000337">
        <w:rPr>
          <w:rFonts w:ascii="Times New Roman" w:hAnsi="Times New Roman"/>
          <w:sz w:val="24"/>
          <w:szCs w:val="24"/>
          <w:lang w:val="en-US"/>
        </w:rPr>
        <w:t>.</w:t>
      </w:r>
    </w:p>
    <w:p w14:paraId="67D7887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E.The occurrence of arterio</w:t>
      </w:r>
      <w:r w:rsidR="00000337">
        <w:rPr>
          <w:rFonts w:ascii="Times New Roman" w:hAnsi="Times New Roman"/>
          <w:sz w:val="24"/>
          <w:szCs w:val="24"/>
          <w:lang w:val="en-US"/>
        </w:rPr>
        <w:t>-</w:t>
      </w:r>
      <w:r w:rsidRPr="009D5147">
        <w:rPr>
          <w:rFonts w:ascii="Times New Roman" w:hAnsi="Times New Roman"/>
          <w:sz w:val="24"/>
          <w:szCs w:val="24"/>
          <w:lang w:val="en-US"/>
        </w:rPr>
        <w:t>venous lien</w:t>
      </w:r>
      <w:r w:rsidR="00000337">
        <w:rPr>
          <w:rFonts w:ascii="Times New Roman" w:hAnsi="Times New Roman"/>
          <w:sz w:val="24"/>
          <w:szCs w:val="24"/>
          <w:lang w:val="en-US"/>
        </w:rPr>
        <w:t>al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fistulas</w:t>
      </w:r>
    </w:p>
    <w:p w14:paraId="529B32CB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6F86F5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17.MC.Which of the following conditions can cause a pre-hepatic portal obstruction?</w:t>
      </w:r>
    </w:p>
    <w:p w14:paraId="23D4FF8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A.Atresia of venous portal shaft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3D5CA9F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B.Phlegm of the shaft of portal vein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26F1A8E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C.Thrombosis of the spleno-portal venous spindle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1FEA3C0E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E673FC">
        <w:rPr>
          <w:rFonts w:ascii="Times New Roman" w:hAnsi="Times New Roman"/>
          <w:sz w:val="24"/>
          <w:szCs w:val="24"/>
          <w:lang w:val="en-US"/>
        </w:rPr>
        <w:t>D.Banti syndrome</w:t>
      </w:r>
      <w:r w:rsidR="00AA383F" w:rsidRPr="00E673FC">
        <w:rPr>
          <w:rFonts w:ascii="Times New Roman" w:hAnsi="Times New Roman"/>
          <w:sz w:val="24"/>
          <w:szCs w:val="24"/>
          <w:lang w:val="en-US"/>
        </w:rPr>
        <w:t>.</w:t>
      </w:r>
    </w:p>
    <w:p w14:paraId="780EA226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E673FC">
        <w:rPr>
          <w:rFonts w:ascii="Times New Roman" w:hAnsi="Times New Roman"/>
          <w:sz w:val="24"/>
          <w:szCs w:val="24"/>
          <w:lang w:val="en-US"/>
        </w:rPr>
        <w:t xml:space="preserve">   E.Hepatic fibrosis</w:t>
      </w:r>
      <w:r w:rsidR="00AA383F" w:rsidRPr="00E673FC">
        <w:rPr>
          <w:rFonts w:ascii="Times New Roman" w:hAnsi="Times New Roman"/>
          <w:sz w:val="24"/>
          <w:szCs w:val="24"/>
          <w:lang w:val="en-US"/>
        </w:rPr>
        <w:t>.</w:t>
      </w:r>
    </w:p>
    <w:p w14:paraId="646F8D6E" w14:textId="77777777" w:rsidR="002852B2" w:rsidRPr="00E673FC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6919818" w14:textId="77777777" w:rsidR="002852B2" w:rsidRPr="009D5147" w:rsidRDefault="002852B2" w:rsidP="002852B2">
      <w:pPr>
        <w:pStyle w:val="Textebrut"/>
        <w:ind w:left="180" w:hanging="18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18.MC.Which of the conditions below may cause intraheptatic portal obstruction?</w:t>
      </w:r>
    </w:p>
    <w:p w14:paraId="3A84901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A. Pancreatic disorders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0A994F4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B. Primitive splenomegaly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368306B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C. Liver tumo</w:t>
      </w:r>
      <w:r w:rsidR="00AA383F">
        <w:rPr>
          <w:rFonts w:ascii="Times New Roman" w:hAnsi="Times New Roman"/>
          <w:sz w:val="24"/>
          <w:szCs w:val="24"/>
          <w:lang w:val="en-US"/>
        </w:rPr>
        <w:t>u</w:t>
      </w:r>
      <w:r w:rsidRPr="009D5147">
        <w:rPr>
          <w:rFonts w:ascii="Times New Roman" w:hAnsi="Times New Roman"/>
          <w:sz w:val="24"/>
          <w:szCs w:val="24"/>
          <w:lang w:val="en-US"/>
        </w:rPr>
        <w:t>r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5BA6B0D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D. Liver cirrhosis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24DA1D3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E. Budd-Chiari syndrome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5E9E9D6B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0609E9B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19.MC. The main causes of the suprahepatic portal obstruction are?</w:t>
      </w:r>
    </w:p>
    <w:p w14:paraId="4556DA4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A.Budd-Chiari syndrome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3000D1B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B.Constrictive pericarditis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2A7A90A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lastRenderedPageBreak/>
        <w:t xml:space="preserve">  C.Thrombosis of the lienal vein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3B0D415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D.Hepatic fibrosis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068FC60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E.Liver cirrhosis</w:t>
      </w:r>
      <w:r w:rsidR="00AA383F">
        <w:rPr>
          <w:rFonts w:ascii="Times New Roman" w:hAnsi="Times New Roman"/>
          <w:sz w:val="24"/>
          <w:szCs w:val="24"/>
          <w:lang w:val="en-US"/>
        </w:rPr>
        <w:t>.</w:t>
      </w:r>
    </w:p>
    <w:p w14:paraId="54ACA8D9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</w:p>
    <w:p w14:paraId="7ED67069" w14:textId="34DB036E" w:rsidR="001D5081" w:rsidRDefault="007D68B6" w:rsidP="002852B2">
      <w:pPr>
        <w:pStyle w:val="Textebrut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KEY</w:t>
      </w:r>
      <w:r w:rsidR="00E673FC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E673FC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answers «</w:t>
      </w:r>
      <w:r>
        <w:rPr>
          <w:rFonts w:ascii="Times New Roman" w:hAnsi="Times New Roman"/>
          <w:b/>
          <w:sz w:val="24"/>
          <w:szCs w:val="24"/>
          <w:lang w:val="en-US"/>
        </w:rPr>
        <w:t>Portal Hypertension »</w:t>
      </w:r>
    </w:p>
    <w:p w14:paraId="1D6542D1" w14:textId="302BFD9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4E92E7DF" w14:textId="491C34CF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A</w:t>
      </w:r>
    </w:p>
    <w:p w14:paraId="775CDCB2" w14:textId="2FDE15F4" w:rsidR="00D40FF2" w:rsidRDefault="00D40FF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2852B2" w:rsidRPr="009D5147">
        <w:rPr>
          <w:rFonts w:ascii="Times New Roman" w:hAnsi="Times New Roman"/>
          <w:b/>
          <w:sz w:val="24"/>
          <w:szCs w:val="24"/>
          <w:lang w:val="en-US"/>
        </w:rPr>
        <w:t>D</w:t>
      </w:r>
      <w:smartTag w:uri="urn:schemas-microsoft-com:office:smarttags" w:element="metricconverter">
        <w:smartTagPr>
          <w:attr w:name="ProductID" w:val="4C"/>
        </w:smartTagPr>
      </w:smartTag>
    </w:p>
    <w:p w14:paraId="73A8E7E3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4BC3685D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41856178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460C4477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B</w:t>
      </w:r>
    </w:p>
    <w:p w14:paraId="4E282402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A</w:t>
      </w:r>
      <w:r w:rsidR="00D40FF2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9D5147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19317427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A</w:t>
      </w:r>
      <w:r w:rsidR="00D40FF2" w:rsidRP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B</w:t>
      </w:r>
      <w:r w:rsidR="00D40FF2" w:rsidRP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D</w:t>
      </w:r>
      <w:r w:rsidR="00D40FF2" w:rsidRP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782EB8BA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A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B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60C3E5C1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D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7E8BD483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A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C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38DD2B98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C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D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620F60C6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A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B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1B4E1269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A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C</w:t>
      </w:r>
    </w:p>
    <w:p w14:paraId="300E27C1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A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B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C</w:t>
      </w:r>
    </w:p>
    <w:p w14:paraId="1347A4A5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A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B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C</w:t>
      </w:r>
    </w:p>
    <w:p w14:paraId="752962FF" w14:textId="77777777" w:rsid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C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D</w:t>
      </w:r>
    </w:p>
    <w:p w14:paraId="03A35559" w14:textId="3CF1B8E4" w:rsidR="002852B2" w:rsidRPr="00D40FF2" w:rsidRDefault="002852B2" w:rsidP="00D40FF2">
      <w:pPr>
        <w:pStyle w:val="Textebrut"/>
        <w:numPr>
          <w:ilvl w:val="0"/>
          <w:numId w:val="8"/>
        </w:numPr>
        <w:rPr>
          <w:rFonts w:ascii="Times New Roman" w:hAnsi="Times New Roman"/>
          <w:b/>
          <w:sz w:val="24"/>
          <w:szCs w:val="24"/>
          <w:lang w:val="pt-BR"/>
        </w:rPr>
      </w:pPr>
      <w:r w:rsidRPr="00D40FF2">
        <w:rPr>
          <w:rFonts w:ascii="Times New Roman" w:hAnsi="Times New Roman"/>
          <w:b/>
          <w:sz w:val="24"/>
          <w:szCs w:val="24"/>
          <w:lang w:val="pt-BR"/>
        </w:rPr>
        <w:t>A</w:t>
      </w:r>
      <w:r w:rsidR="00D40FF2">
        <w:rPr>
          <w:rFonts w:ascii="Times New Roman" w:hAnsi="Times New Roman"/>
          <w:b/>
          <w:sz w:val="24"/>
          <w:szCs w:val="24"/>
          <w:lang w:val="pt-BR"/>
        </w:rPr>
        <w:t>,</w:t>
      </w:r>
      <w:r w:rsidRPr="00D40FF2">
        <w:rPr>
          <w:rFonts w:ascii="Times New Roman" w:hAnsi="Times New Roman"/>
          <w:b/>
          <w:sz w:val="24"/>
          <w:szCs w:val="24"/>
          <w:lang w:val="pt-BR"/>
        </w:rPr>
        <w:t>B</w:t>
      </w:r>
    </w:p>
    <w:p w14:paraId="2C0DEBB5" w14:textId="77777777" w:rsidR="002852B2" w:rsidRPr="00D40FF2" w:rsidRDefault="002852B2" w:rsidP="002852B2">
      <w:pPr>
        <w:pStyle w:val="Textebrut"/>
        <w:rPr>
          <w:rFonts w:ascii="Times New Roman" w:hAnsi="Times New Roman"/>
          <w:b/>
          <w:sz w:val="24"/>
          <w:szCs w:val="24"/>
          <w:lang w:val="pt-BR"/>
        </w:rPr>
      </w:pPr>
    </w:p>
    <w:p w14:paraId="2D185752" w14:textId="77777777" w:rsidR="002852B2" w:rsidRPr="007D68B6" w:rsidRDefault="007D68B6" w:rsidP="002852B2">
      <w:pPr>
        <w:pStyle w:val="Textebrut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7D68B6">
        <w:rPr>
          <w:rFonts w:ascii="Times New Roman" w:hAnsi="Times New Roman"/>
          <w:b/>
          <w:sz w:val="24"/>
          <w:szCs w:val="24"/>
          <w:lang w:val="en-US"/>
        </w:rPr>
        <w:t>6.SURGICAL DISEASES OF THE LIVER</w:t>
      </w:r>
    </w:p>
    <w:p w14:paraId="19DAB31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76154C13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1.CS. Intermediate host for Echinococcus granulosus may be any of the one</w:t>
      </w:r>
      <w:r w:rsidR="000956EA">
        <w:rPr>
          <w:rFonts w:ascii="Times New Roman" w:hAnsi="Times New Roman"/>
          <w:sz w:val="24"/>
          <w:szCs w:val="24"/>
          <w:lang w:val="en-US"/>
        </w:rPr>
        <w:t>’</w:t>
      </w:r>
      <w:r w:rsidRPr="009D5147">
        <w:rPr>
          <w:rFonts w:ascii="Times New Roman" w:hAnsi="Times New Roman"/>
          <w:sz w:val="24"/>
          <w:szCs w:val="24"/>
          <w:lang w:val="en-US"/>
        </w:rPr>
        <w:t>s listed, except:</w:t>
      </w:r>
    </w:p>
    <w:p w14:paraId="2A14632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A.Sheep</w:t>
      </w:r>
      <w:r w:rsidR="000956EA">
        <w:rPr>
          <w:rFonts w:ascii="Times New Roman" w:hAnsi="Times New Roman"/>
          <w:sz w:val="24"/>
          <w:szCs w:val="24"/>
          <w:lang w:val="en-US"/>
        </w:rPr>
        <w:t>.</w:t>
      </w:r>
    </w:p>
    <w:p w14:paraId="6B2B7D9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B.Pig</w:t>
      </w:r>
      <w:r w:rsidR="000956EA">
        <w:rPr>
          <w:rFonts w:ascii="Times New Roman" w:hAnsi="Times New Roman"/>
          <w:sz w:val="24"/>
          <w:szCs w:val="24"/>
          <w:lang w:val="en-US"/>
        </w:rPr>
        <w:t>.</w:t>
      </w:r>
    </w:p>
    <w:p w14:paraId="7E7E082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C.Human</w:t>
      </w:r>
      <w:r w:rsidR="000956EA">
        <w:rPr>
          <w:rFonts w:ascii="Times New Roman" w:hAnsi="Times New Roman"/>
          <w:sz w:val="24"/>
          <w:szCs w:val="24"/>
          <w:lang w:val="en-US"/>
        </w:rPr>
        <w:t>.</w:t>
      </w:r>
    </w:p>
    <w:p w14:paraId="440CD68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D.Dog</w:t>
      </w:r>
      <w:r w:rsidR="000956EA">
        <w:rPr>
          <w:rFonts w:ascii="Times New Roman" w:hAnsi="Times New Roman"/>
          <w:sz w:val="24"/>
          <w:szCs w:val="24"/>
          <w:lang w:val="en-US"/>
        </w:rPr>
        <w:t>.</w:t>
      </w:r>
    </w:p>
    <w:p w14:paraId="3B8DEE3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E.Horse</w:t>
      </w:r>
      <w:r w:rsidR="000956EA">
        <w:rPr>
          <w:rFonts w:ascii="Times New Roman" w:hAnsi="Times New Roman"/>
          <w:sz w:val="24"/>
          <w:szCs w:val="24"/>
          <w:lang w:val="en-US"/>
        </w:rPr>
        <w:t>.</w:t>
      </w:r>
    </w:p>
    <w:p w14:paraId="4EF8047A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1BD09005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2.CS.Complications of the Hydatid disease of the liver are the following, except:</w:t>
      </w:r>
    </w:p>
    <w:p w14:paraId="2B31BF2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A.The rift in the pleura, bronchi</w:t>
      </w:r>
      <w:r w:rsidR="000956EA">
        <w:rPr>
          <w:rFonts w:ascii="Times New Roman" w:hAnsi="Times New Roman"/>
          <w:sz w:val="24"/>
          <w:szCs w:val="24"/>
          <w:lang w:val="en-US"/>
        </w:rPr>
        <w:t>.</w:t>
      </w:r>
    </w:p>
    <w:p w14:paraId="2E7FCD0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B.The rupture in the abdominal cavity</w:t>
      </w:r>
      <w:r w:rsidR="000956EA">
        <w:rPr>
          <w:rFonts w:ascii="Times New Roman" w:hAnsi="Times New Roman"/>
          <w:sz w:val="24"/>
          <w:szCs w:val="24"/>
          <w:lang w:val="en-US"/>
        </w:rPr>
        <w:t>.</w:t>
      </w:r>
    </w:p>
    <w:p w14:paraId="77E981C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C.The rupture in the biliary pathways</w:t>
      </w:r>
      <w:r w:rsidR="000956EA">
        <w:rPr>
          <w:rFonts w:ascii="Times New Roman" w:hAnsi="Times New Roman"/>
          <w:sz w:val="24"/>
          <w:szCs w:val="24"/>
          <w:lang w:val="en-US"/>
        </w:rPr>
        <w:t>.</w:t>
      </w:r>
    </w:p>
    <w:p w14:paraId="542468E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D.Pileflebit</w:t>
      </w:r>
      <w:r w:rsidR="000956EA">
        <w:rPr>
          <w:rFonts w:ascii="Times New Roman" w:hAnsi="Times New Roman"/>
          <w:sz w:val="24"/>
          <w:szCs w:val="24"/>
          <w:lang w:val="en-US"/>
        </w:rPr>
        <w:t>is.</w:t>
      </w:r>
    </w:p>
    <w:p w14:paraId="13D9A6B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E.Suppuration</w:t>
      </w:r>
      <w:r w:rsidR="000956EA">
        <w:rPr>
          <w:rFonts w:ascii="Times New Roman" w:hAnsi="Times New Roman"/>
          <w:sz w:val="24"/>
          <w:szCs w:val="24"/>
          <w:lang w:val="en-US"/>
        </w:rPr>
        <w:t>.</w:t>
      </w:r>
    </w:p>
    <w:p w14:paraId="1FDD5575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09242BF8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3.CS.What statement concerning the liver hydatid cyst is incorrect:</w:t>
      </w:r>
    </w:p>
    <w:p w14:paraId="4BB780F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A.Usually it’s unique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59DC571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B.It is most commonly located in the left lobe of the liver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75058D0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C.Serology is often positive for hydatidosis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7101366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D.It may erupt in biliary</w:t>
      </w:r>
      <w:r w:rsidR="005F4BE4">
        <w:rPr>
          <w:rFonts w:ascii="Times New Roman" w:hAnsi="Times New Roman"/>
          <w:sz w:val="24"/>
          <w:szCs w:val="24"/>
          <w:lang w:val="en-US"/>
        </w:rPr>
        <w:t xml:space="preserve"> ways</w:t>
      </w:r>
      <w:r w:rsidRPr="009D5147">
        <w:rPr>
          <w:rFonts w:ascii="Times New Roman" w:hAnsi="Times New Roman"/>
          <w:sz w:val="24"/>
          <w:szCs w:val="24"/>
          <w:lang w:val="en-US"/>
        </w:rPr>
        <w:t>, pleura, abdominal cavity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569162B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E.Surgery is necessary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2285CB99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01E06562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4.CS.The most common benign tumor of the liver is represented by:</w:t>
      </w:r>
    </w:p>
    <w:p w14:paraId="189E07F1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nl-NL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</w:t>
      </w:r>
      <w:r w:rsidRPr="00E673FC">
        <w:rPr>
          <w:rFonts w:ascii="Times New Roman" w:hAnsi="Times New Roman"/>
          <w:sz w:val="24"/>
          <w:szCs w:val="24"/>
          <w:lang w:val="nl-NL"/>
        </w:rPr>
        <w:t>A.Liver lipoma</w:t>
      </w:r>
      <w:r w:rsidR="005F4BE4" w:rsidRPr="00E673FC">
        <w:rPr>
          <w:rFonts w:ascii="Times New Roman" w:hAnsi="Times New Roman"/>
          <w:sz w:val="24"/>
          <w:szCs w:val="24"/>
          <w:lang w:val="nl-NL"/>
        </w:rPr>
        <w:t>.</w:t>
      </w:r>
    </w:p>
    <w:p w14:paraId="01A369E5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nl-NL"/>
        </w:rPr>
      </w:pPr>
      <w:r w:rsidRPr="00E673FC">
        <w:rPr>
          <w:rFonts w:ascii="Times New Roman" w:hAnsi="Times New Roman"/>
          <w:sz w:val="24"/>
          <w:szCs w:val="24"/>
          <w:lang w:val="nl-NL"/>
        </w:rPr>
        <w:t xml:space="preserve">       B.Liver hemangioma</w:t>
      </w:r>
      <w:r w:rsidR="005F4BE4" w:rsidRPr="00E673FC">
        <w:rPr>
          <w:rFonts w:ascii="Times New Roman" w:hAnsi="Times New Roman"/>
          <w:sz w:val="24"/>
          <w:szCs w:val="24"/>
          <w:lang w:val="nl-NL"/>
        </w:rPr>
        <w:t>.</w:t>
      </w:r>
    </w:p>
    <w:p w14:paraId="7522294A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sz w:val="24"/>
          <w:szCs w:val="24"/>
          <w:lang w:val="nl-NL"/>
        </w:rPr>
        <w:t xml:space="preserve">       </w:t>
      </w:r>
      <w:r w:rsidRPr="00E673FC">
        <w:rPr>
          <w:rFonts w:ascii="Times New Roman" w:hAnsi="Times New Roman"/>
          <w:sz w:val="24"/>
          <w:szCs w:val="24"/>
          <w:lang w:val="pt-BR"/>
        </w:rPr>
        <w:t>C.Liver cystadenoma</w:t>
      </w:r>
      <w:r w:rsidR="005F4BE4" w:rsidRPr="00E673FC">
        <w:rPr>
          <w:rFonts w:ascii="Times New Roman" w:hAnsi="Times New Roman"/>
          <w:sz w:val="24"/>
          <w:szCs w:val="24"/>
          <w:lang w:val="pt-BR"/>
        </w:rPr>
        <w:t>.</w:t>
      </w:r>
    </w:p>
    <w:p w14:paraId="3A96F771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sz w:val="24"/>
          <w:szCs w:val="24"/>
          <w:lang w:val="pt-BR"/>
        </w:rPr>
        <w:lastRenderedPageBreak/>
        <w:t xml:space="preserve">       D.Liver leiomyoma</w:t>
      </w:r>
      <w:r w:rsidR="005F4BE4" w:rsidRPr="00E673FC">
        <w:rPr>
          <w:rFonts w:ascii="Times New Roman" w:hAnsi="Times New Roman"/>
          <w:sz w:val="24"/>
          <w:szCs w:val="24"/>
          <w:lang w:val="pt-BR"/>
        </w:rPr>
        <w:t>.</w:t>
      </w:r>
    </w:p>
    <w:p w14:paraId="4C9F7D4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E673FC">
        <w:rPr>
          <w:rFonts w:ascii="Times New Roman" w:hAnsi="Times New Roman"/>
          <w:sz w:val="24"/>
          <w:szCs w:val="24"/>
          <w:lang w:val="pt-BR"/>
        </w:rPr>
        <w:t xml:space="preserve">       </w:t>
      </w:r>
      <w:r w:rsidRPr="009D5147">
        <w:rPr>
          <w:rFonts w:ascii="Times New Roman" w:hAnsi="Times New Roman"/>
          <w:sz w:val="24"/>
          <w:szCs w:val="24"/>
          <w:lang w:val="en-US"/>
        </w:rPr>
        <w:t>E.Liver fibroma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1D969EE2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65A0883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5.CS.What statement concerning the hepatic alveolar echinococcosis is true:</w:t>
      </w:r>
    </w:p>
    <w:p w14:paraId="37055D3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A.Ultrasound shows a single cystic image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63D5AF5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B.It is transmitted primarily through foxes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17B57F5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C.It is often met especially in Moldova and southern Ukraine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28E21BE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D.It is caused by Echinococcus granulosus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0555E9E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E.Surgical treatment consists in the cysts liner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4BFA189B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548ED12B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6.CS.</w:t>
      </w:r>
      <w:r w:rsidR="005F4BE4" w:rsidRPr="009D5147">
        <w:rPr>
          <w:rFonts w:ascii="Times New Roman" w:hAnsi="Times New Roman"/>
          <w:sz w:val="24"/>
          <w:szCs w:val="24"/>
          <w:lang w:val="en-US"/>
        </w:rPr>
        <w:t>What statement</w:t>
      </w:r>
      <w:r w:rsidR="005F4BE4">
        <w:rPr>
          <w:rFonts w:ascii="Times New Roman" w:hAnsi="Times New Roman"/>
          <w:sz w:val="24"/>
          <w:szCs w:val="24"/>
          <w:lang w:val="en-US"/>
        </w:rPr>
        <w:t>,related to non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parasitic liver cyst</w:t>
      </w:r>
      <w:r w:rsidR="005F4BE4">
        <w:rPr>
          <w:rFonts w:ascii="Times New Roman" w:hAnsi="Times New Roman"/>
          <w:sz w:val="24"/>
          <w:szCs w:val="24"/>
          <w:lang w:val="en-US"/>
        </w:rPr>
        <w:t>,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is incorrect:</w:t>
      </w:r>
    </w:p>
    <w:p w14:paraId="05FB36D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A.It has acute onset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11729B6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B.It can appear after trauma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74BFE5E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C.It is often without symptoms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00E4A17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D.Ecoguided punction is the optimal treatment solution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5E125F1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E.Some complications may appear in evolution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01D5E20D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054DC79F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7.CS. The treatment of choice in hydatid cyst of liver is:</w:t>
      </w:r>
    </w:p>
    <w:p w14:paraId="13EFC96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A.Chemotherapy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710E261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B.Surgery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46D7F4F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C.Actinic therapy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65DE922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D.Hormone therapy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2699F93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E.Antibiotic therapy</w:t>
      </w:r>
      <w:r w:rsidR="005F4BE4">
        <w:rPr>
          <w:rFonts w:ascii="Times New Roman" w:hAnsi="Times New Roman"/>
          <w:sz w:val="24"/>
          <w:szCs w:val="24"/>
          <w:lang w:val="en-US"/>
        </w:rPr>
        <w:t>.</w:t>
      </w:r>
    </w:p>
    <w:p w14:paraId="7BFAE0BC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28C951D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8.CS.</w:t>
      </w:r>
      <w:r w:rsidR="005F4BE4">
        <w:rPr>
          <w:rFonts w:ascii="Times New Roman" w:hAnsi="Times New Roman"/>
          <w:sz w:val="24"/>
          <w:szCs w:val="24"/>
          <w:lang w:val="en-US"/>
        </w:rPr>
        <w:t xml:space="preserve">When is </w:t>
      </w:r>
      <w:r w:rsidR="005F4BE4" w:rsidRPr="009D5147">
        <w:rPr>
          <w:rFonts w:ascii="Times New Roman" w:hAnsi="Times New Roman"/>
          <w:sz w:val="24"/>
          <w:szCs w:val="24"/>
          <w:lang w:val="en-US"/>
        </w:rPr>
        <w:t xml:space="preserve">indicated </w:t>
      </w:r>
      <w:r w:rsidR="005F4BE4">
        <w:rPr>
          <w:rFonts w:ascii="Times New Roman" w:hAnsi="Times New Roman"/>
          <w:sz w:val="24"/>
          <w:szCs w:val="24"/>
          <w:lang w:val="en-US"/>
        </w:rPr>
        <w:t>m</w:t>
      </w:r>
      <w:r w:rsidRPr="009D5147">
        <w:rPr>
          <w:rFonts w:ascii="Times New Roman" w:hAnsi="Times New Roman"/>
          <w:sz w:val="24"/>
          <w:szCs w:val="24"/>
          <w:lang w:val="en-US"/>
        </w:rPr>
        <w:t>arginal hepatic resection in liver hydatidosis:</w:t>
      </w:r>
    </w:p>
    <w:p w14:paraId="46416D7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A.In all kinds of hydatid cysts whatever their evolutionary stage</w:t>
      </w:r>
      <w:r w:rsidR="004D75E9">
        <w:rPr>
          <w:rFonts w:ascii="Times New Roman" w:hAnsi="Times New Roman"/>
          <w:sz w:val="24"/>
          <w:szCs w:val="24"/>
          <w:lang w:val="en-US"/>
        </w:rPr>
        <w:t>.</w:t>
      </w:r>
    </w:p>
    <w:p w14:paraId="5710AE8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B.In suppurated hydatid cyst with liver piosclerosis</w:t>
      </w:r>
      <w:r w:rsidR="004D75E9">
        <w:rPr>
          <w:rFonts w:ascii="Times New Roman" w:hAnsi="Times New Roman"/>
          <w:sz w:val="24"/>
          <w:szCs w:val="24"/>
          <w:lang w:val="en-US"/>
        </w:rPr>
        <w:t>.</w:t>
      </w:r>
    </w:p>
    <w:p w14:paraId="3604D53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C.In hepatic hydatid cyst complicated with biliary fistula</w:t>
      </w:r>
      <w:r w:rsidR="004D75E9">
        <w:rPr>
          <w:rFonts w:ascii="Times New Roman" w:hAnsi="Times New Roman"/>
          <w:sz w:val="24"/>
          <w:szCs w:val="24"/>
          <w:lang w:val="en-US"/>
        </w:rPr>
        <w:t>.</w:t>
      </w:r>
    </w:p>
    <w:p w14:paraId="7273E30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D.Eruption in the abdominal cavity</w:t>
      </w:r>
      <w:r w:rsidR="004D75E9">
        <w:rPr>
          <w:rFonts w:ascii="Times New Roman" w:hAnsi="Times New Roman"/>
          <w:sz w:val="24"/>
          <w:szCs w:val="24"/>
          <w:lang w:val="en-US"/>
        </w:rPr>
        <w:t>.</w:t>
      </w:r>
    </w:p>
    <w:p w14:paraId="62D9C47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E.In hepatic hydatid cyst located marginal</w:t>
      </w:r>
      <w:r w:rsidR="004D75E9">
        <w:rPr>
          <w:rFonts w:ascii="Times New Roman" w:hAnsi="Times New Roman"/>
          <w:sz w:val="24"/>
          <w:szCs w:val="24"/>
          <w:lang w:val="en-US"/>
        </w:rPr>
        <w:t>ly.</w:t>
      </w:r>
    </w:p>
    <w:p w14:paraId="57539865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D0A423E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9.MC. </w:t>
      </w:r>
      <w:r w:rsidR="004D75E9">
        <w:rPr>
          <w:rFonts w:ascii="Times New Roman" w:hAnsi="Times New Roman"/>
          <w:sz w:val="24"/>
          <w:szCs w:val="24"/>
          <w:lang w:val="en-US"/>
        </w:rPr>
        <w:t>W</w:t>
      </w:r>
      <w:r w:rsidR="004D75E9" w:rsidRPr="009D5147">
        <w:rPr>
          <w:rFonts w:ascii="Times New Roman" w:hAnsi="Times New Roman"/>
          <w:sz w:val="24"/>
          <w:szCs w:val="24"/>
          <w:lang w:val="en-US"/>
        </w:rPr>
        <w:t xml:space="preserve">hich of the </w:t>
      </w:r>
      <w:r w:rsidR="004D75E9">
        <w:rPr>
          <w:rFonts w:ascii="Times New Roman" w:hAnsi="Times New Roman"/>
          <w:sz w:val="24"/>
          <w:szCs w:val="24"/>
          <w:lang w:val="en-US"/>
        </w:rPr>
        <w:t xml:space="preserve">following </w:t>
      </w:r>
      <w:r w:rsidR="004D75E9" w:rsidRPr="009D5147">
        <w:rPr>
          <w:rFonts w:ascii="Times New Roman" w:hAnsi="Times New Roman"/>
          <w:sz w:val="24"/>
          <w:szCs w:val="24"/>
          <w:lang w:val="en-US"/>
        </w:rPr>
        <w:t>statements</w:t>
      </w:r>
      <w:r w:rsidR="004D75E9">
        <w:rPr>
          <w:rFonts w:ascii="Times New Roman" w:hAnsi="Times New Roman"/>
          <w:sz w:val="24"/>
          <w:szCs w:val="24"/>
          <w:lang w:val="en-US"/>
        </w:rPr>
        <w:t>,r</w:t>
      </w:r>
      <w:r w:rsidRPr="009D5147">
        <w:rPr>
          <w:rFonts w:ascii="Times New Roman" w:hAnsi="Times New Roman"/>
          <w:sz w:val="24"/>
          <w:szCs w:val="24"/>
          <w:lang w:val="en-US"/>
        </w:rPr>
        <w:t>eferring to the alveolar echinococcosis of the liver, are false:</w:t>
      </w:r>
    </w:p>
    <w:p w14:paraId="4D9C1F6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A.It has a slow evolution</w:t>
      </w:r>
      <w:r w:rsidR="00FF096E">
        <w:rPr>
          <w:rFonts w:ascii="Times New Roman" w:hAnsi="Times New Roman"/>
          <w:sz w:val="24"/>
          <w:szCs w:val="24"/>
          <w:lang w:val="en-US"/>
        </w:rPr>
        <w:t>.</w:t>
      </w:r>
    </w:p>
    <w:p w14:paraId="796DE5A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B.The diagnosis is experiencing difficulties</w:t>
      </w:r>
      <w:r w:rsidR="00FF096E">
        <w:rPr>
          <w:rFonts w:ascii="Times New Roman" w:hAnsi="Times New Roman"/>
          <w:sz w:val="24"/>
          <w:szCs w:val="24"/>
          <w:lang w:val="en-US"/>
        </w:rPr>
        <w:t>.</w:t>
      </w:r>
    </w:p>
    <w:p w14:paraId="080FD75E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fr-FR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Pr="00E673FC">
        <w:rPr>
          <w:rFonts w:ascii="Times New Roman" w:hAnsi="Times New Roman"/>
          <w:sz w:val="24"/>
          <w:szCs w:val="24"/>
          <w:lang w:val="fr-FR"/>
        </w:rPr>
        <w:t>C.It’s a malignant tumor</w:t>
      </w:r>
      <w:r w:rsidR="00FF096E" w:rsidRPr="00E673FC">
        <w:rPr>
          <w:rFonts w:ascii="Times New Roman" w:hAnsi="Times New Roman"/>
          <w:sz w:val="24"/>
          <w:szCs w:val="24"/>
          <w:lang w:val="fr-FR"/>
        </w:rPr>
        <w:t>.</w:t>
      </w:r>
    </w:p>
    <w:p w14:paraId="62C5DE5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E673FC">
        <w:rPr>
          <w:rFonts w:ascii="Times New Roman" w:hAnsi="Times New Roman"/>
          <w:sz w:val="24"/>
          <w:szCs w:val="24"/>
          <w:lang w:val="fr-FR"/>
        </w:rPr>
        <w:t xml:space="preserve">      </w:t>
      </w:r>
      <w:r w:rsidRPr="009D5147">
        <w:rPr>
          <w:rFonts w:ascii="Times New Roman" w:hAnsi="Times New Roman"/>
          <w:sz w:val="24"/>
          <w:szCs w:val="24"/>
          <w:lang w:val="en-US"/>
        </w:rPr>
        <w:t>D.It has an invasive growth and a gloomy prognosis</w:t>
      </w:r>
      <w:r w:rsidR="00FF096E">
        <w:rPr>
          <w:rFonts w:ascii="Times New Roman" w:hAnsi="Times New Roman"/>
          <w:sz w:val="24"/>
          <w:szCs w:val="24"/>
          <w:lang w:val="en-US"/>
        </w:rPr>
        <w:t>.</w:t>
      </w:r>
    </w:p>
    <w:p w14:paraId="5BEF2AA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E.Optimal treatment solution is peritoneal lavage-puncture</w:t>
      </w:r>
      <w:r w:rsidR="00FF096E">
        <w:rPr>
          <w:rFonts w:ascii="Times New Roman" w:hAnsi="Times New Roman"/>
          <w:sz w:val="24"/>
          <w:szCs w:val="24"/>
          <w:lang w:val="en-US"/>
        </w:rPr>
        <w:t>.</w:t>
      </w:r>
    </w:p>
    <w:p w14:paraId="01446FB0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97D61B2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10.MC. </w:t>
      </w:r>
      <w:r w:rsidR="00FF096E">
        <w:rPr>
          <w:rFonts w:ascii="Times New Roman" w:hAnsi="Times New Roman"/>
          <w:sz w:val="24"/>
          <w:szCs w:val="24"/>
          <w:lang w:val="en-US"/>
        </w:rPr>
        <w:t xml:space="preserve">Which kind of surgeries </w:t>
      </w:r>
      <w:r w:rsidR="00FF096E" w:rsidRPr="009D5147">
        <w:rPr>
          <w:rFonts w:ascii="Times New Roman" w:hAnsi="Times New Roman"/>
          <w:sz w:val="24"/>
          <w:szCs w:val="24"/>
          <w:lang w:val="en-US"/>
        </w:rPr>
        <w:t>can be practiced</w:t>
      </w:r>
      <w:r w:rsidR="00FF096E">
        <w:rPr>
          <w:rFonts w:ascii="Times New Roman" w:hAnsi="Times New Roman"/>
          <w:sz w:val="24"/>
          <w:szCs w:val="24"/>
          <w:lang w:val="en-US"/>
        </w:rPr>
        <w:t xml:space="preserve"> i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n the case of giant subcapsular hematoma without liver’s </w:t>
      </w:r>
      <w:r w:rsidR="00FF096E">
        <w:rPr>
          <w:rFonts w:ascii="Times New Roman" w:hAnsi="Times New Roman"/>
          <w:sz w:val="24"/>
          <w:szCs w:val="24"/>
          <w:lang w:val="en-US"/>
        </w:rPr>
        <w:t>rup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ture: </w:t>
      </w:r>
    </w:p>
    <w:p w14:paraId="1A19AA5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A.Hematoma puncture and evacuation</w:t>
      </w:r>
      <w:r w:rsidR="00225293">
        <w:rPr>
          <w:rFonts w:ascii="Times New Roman" w:hAnsi="Times New Roman"/>
          <w:sz w:val="24"/>
          <w:szCs w:val="24"/>
          <w:lang w:val="en-US"/>
        </w:rPr>
        <w:t>.</w:t>
      </w:r>
    </w:p>
    <w:p w14:paraId="65A8347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B.Capsule incision and hematoma evacuation</w:t>
      </w:r>
      <w:r w:rsidR="00225293">
        <w:rPr>
          <w:rFonts w:ascii="Times New Roman" w:hAnsi="Times New Roman"/>
          <w:sz w:val="24"/>
          <w:szCs w:val="24"/>
          <w:lang w:val="en-US"/>
        </w:rPr>
        <w:t>.</w:t>
      </w:r>
    </w:p>
    <w:p w14:paraId="00F11B1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C.Hematoma evacuation and diathermocoagulation to the respective liver zone</w:t>
      </w:r>
      <w:r w:rsidR="00225293">
        <w:rPr>
          <w:rFonts w:ascii="Times New Roman" w:hAnsi="Times New Roman"/>
          <w:sz w:val="24"/>
          <w:szCs w:val="24"/>
          <w:lang w:val="en-US"/>
        </w:rPr>
        <w:t>.</w:t>
      </w:r>
    </w:p>
    <w:p w14:paraId="3CA9DA4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D.Drainage of peritoneal cavity</w:t>
      </w:r>
      <w:r w:rsidR="00225293">
        <w:rPr>
          <w:rFonts w:ascii="Times New Roman" w:hAnsi="Times New Roman"/>
          <w:sz w:val="24"/>
          <w:szCs w:val="24"/>
          <w:lang w:val="en-US"/>
        </w:rPr>
        <w:t>.</w:t>
      </w:r>
    </w:p>
    <w:p w14:paraId="5B27150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E.Abstention from any maneuvers, and closing abdominal cavity</w:t>
      </w:r>
      <w:r w:rsidR="00225293">
        <w:rPr>
          <w:rFonts w:ascii="Times New Roman" w:hAnsi="Times New Roman"/>
          <w:sz w:val="24"/>
          <w:szCs w:val="24"/>
          <w:lang w:val="en-US"/>
        </w:rPr>
        <w:t>.</w:t>
      </w:r>
    </w:p>
    <w:p w14:paraId="055FA1CA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40CE84D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11.MC.</w:t>
      </w:r>
      <w:r w:rsidR="00BD4988">
        <w:rPr>
          <w:rFonts w:ascii="Times New Roman" w:hAnsi="Times New Roman"/>
          <w:sz w:val="24"/>
          <w:szCs w:val="24"/>
          <w:lang w:val="en-US"/>
        </w:rPr>
        <w:t>W</w:t>
      </w:r>
      <w:r w:rsidRPr="009D5147">
        <w:rPr>
          <w:rFonts w:ascii="Times New Roman" w:hAnsi="Times New Roman"/>
          <w:sz w:val="24"/>
          <w:szCs w:val="24"/>
          <w:lang w:val="en-US"/>
        </w:rPr>
        <w:t>hich of the statements</w:t>
      </w:r>
      <w:r w:rsidR="00BD4988">
        <w:rPr>
          <w:rFonts w:ascii="Times New Roman" w:hAnsi="Times New Roman"/>
          <w:sz w:val="24"/>
          <w:szCs w:val="24"/>
          <w:lang w:val="en-US"/>
        </w:rPr>
        <w:t>,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relating to the haemobilia, are false:</w:t>
      </w:r>
    </w:p>
    <w:p w14:paraId="4DCB30B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A.Liver colic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07193CB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B.Jaundice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6E3C117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C.Bleeding in digestive tract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11764D1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D.Hepatomegaly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0278E70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lastRenderedPageBreak/>
        <w:t xml:space="preserve">       E.Hematochezia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7344497D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1DC43EF8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12.MC. </w:t>
      </w:r>
      <w:r w:rsidR="00BD4988">
        <w:rPr>
          <w:rFonts w:ascii="Times New Roman" w:hAnsi="Times New Roman"/>
          <w:sz w:val="24"/>
          <w:szCs w:val="24"/>
          <w:lang w:val="en-US"/>
        </w:rPr>
        <w:t>Which are the surgical modalities in the treatment of n</w:t>
      </w:r>
      <w:r w:rsidRPr="009D5147">
        <w:rPr>
          <w:rFonts w:ascii="Times New Roman" w:hAnsi="Times New Roman"/>
          <w:sz w:val="24"/>
          <w:szCs w:val="24"/>
          <w:lang w:val="en-US"/>
        </w:rPr>
        <w:t>on parasitic liver cysts</w:t>
      </w:r>
      <w:r w:rsidR="00BD4988">
        <w:rPr>
          <w:rFonts w:ascii="Times New Roman" w:hAnsi="Times New Roman"/>
          <w:sz w:val="24"/>
          <w:szCs w:val="24"/>
          <w:lang w:val="en-US"/>
        </w:rPr>
        <w:t>:</w:t>
      </w:r>
    </w:p>
    <w:p w14:paraId="0CB0728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A.Cyst fenestration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68278FD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 B.Liver resection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50C63EA3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E673FC">
        <w:rPr>
          <w:rFonts w:ascii="Times New Roman" w:hAnsi="Times New Roman"/>
          <w:sz w:val="24"/>
          <w:szCs w:val="24"/>
          <w:lang w:val="en-US"/>
        </w:rPr>
        <w:t>C.Cysto-dygestive anast</w:t>
      </w:r>
      <w:r w:rsidR="00BD4988" w:rsidRPr="00E673FC">
        <w:rPr>
          <w:rFonts w:ascii="Times New Roman" w:hAnsi="Times New Roman"/>
          <w:sz w:val="24"/>
          <w:szCs w:val="24"/>
          <w:lang w:val="en-US"/>
        </w:rPr>
        <w:t>h</w:t>
      </w:r>
      <w:r w:rsidRPr="00E673FC">
        <w:rPr>
          <w:rFonts w:ascii="Times New Roman" w:hAnsi="Times New Roman"/>
          <w:sz w:val="24"/>
          <w:szCs w:val="24"/>
          <w:lang w:val="en-US"/>
        </w:rPr>
        <w:t>omosis</w:t>
      </w:r>
      <w:r w:rsidR="00BD4988" w:rsidRPr="00E673FC">
        <w:rPr>
          <w:rFonts w:ascii="Times New Roman" w:hAnsi="Times New Roman"/>
          <w:sz w:val="24"/>
          <w:szCs w:val="24"/>
          <w:lang w:val="en-US"/>
        </w:rPr>
        <w:t>.</w:t>
      </w:r>
    </w:p>
    <w:p w14:paraId="605DE601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E673FC">
        <w:rPr>
          <w:rFonts w:ascii="Times New Roman" w:hAnsi="Times New Roman"/>
          <w:sz w:val="24"/>
          <w:szCs w:val="24"/>
          <w:lang w:val="en-US"/>
        </w:rPr>
        <w:t xml:space="preserve">       D.Azygo-portal devascularization</w:t>
      </w:r>
      <w:r w:rsidR="00BD4988" w:rsidRPr="00E673FC">
        <w:rPr>
          <w:rFonts w:ascii="Times New Roman" w:hAnsi="Times New Roman"/>
          <w:sz w:val="24"/>
          <w:szCs w:val="24"/>
          <w:lang w:val="en-US"/>
        </w:rPr>
        <w:t>.</w:t>
      </w:r>
    </w:p>
    <w:p w14:paraId="0D4D98B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E.Porto-systemic transjugular shunt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74E7A074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5038064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13.MC. Which </w:t>
      </w:r>
      <w:r w:rsidR="00BD4988">
        <w:rPr>
          <w:rFonts w:ascii="Times New Roman" w:hAnsi="Times New Roman"/>
          <w:sz w:val="24"/>
          <w:szCs w:val="24"/>
          <w:lang w:val="en-US"/>
        </w:rPr>
        <w:t>of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the following </w:t>
      </w:r>
      <w:r w:rsidR="00BD4988">
        <w:rPr>
          <w:rFonts w:ascii="Times New Roman" w:hAnsi="Times New Roman"/>
          <w:sz w:val="24"/>
          <w:szCs w:val="24"/>
          <w:lang w:val="en-US"/>
        </w:rPr>
        <w:t xml:space="preserve">can be </w:t>
      </w:r>
      <w:r w:rsidRPr="009D5147">
        <w:rPr>
          <w:rFonts w:ascii="Times New Roman" w:hAnsi="Times New Roman"/>
          <w:sz w:val="24"/>
          <w:szCs w:val="24"/>
          <w:lang w:val="en-US"/>
        </w:rPr>
        <w:t>cause</w:t>
      </w:r>
      <w:r w:rsidR="00BD4988">
        <w:rPr>
          <w:rFonts w:ascii="Times New Roman" w:hAnsi="Times New Roman"/>
          <w:sz w:val="24"/>
          <w:szCs w:val="24"/>
          <w:lang w:val="en-US"/>
        </w:rPr>
        <w:t xml:space="preserve">s ofthe 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haemobilia? </w:t>
      </w:r>
    </w:p>
    <w:p w14:paraId="22617F1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A.Liver trauma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1154FAC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B.Liver tumor in decomposition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0424ABD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C.Gallstones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0DDFFB0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D.Budd-</w:t>
      </w:r>
      <w:r w:rsidR="00BD4988">
        <w:rPr>
          <w:rFonts w:ascii="Times New Roman" w:hAnsi="Times New Roman"/>
          <w:sz w:val="24"/>
          <w:szCs w:val="24"/>
          <w:lang w:val="en-US"/>
        </w:rPr>
        <w:t>C</w:t>
      </w:r>
      <w:r w:rsidRPr="009D5147">
        <w:rPr>
          <w:rFonts w:ascii="Times New Roman" w:hAnsi="Times New Roman"/>
          <w:sz w:val="24"/>
          <w:szCs w:val="24"/>
          <w:lang w:val="en-US"/>
        </w:rPr>
        <w:t>hiari syndrome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64AE9C7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E.Mirizzi syndrome</w:t>
      </w:r>
      <w:r w:rsidR="00BD4988">
        <w:rPr>
          <w:rFonts w:ascii="Times New Roman" w:hAnsi="Times New Roman"/>
          <w:sz w:val="24"/>
          <w:szCs w:val="24"/>
          <w:lang w:val="en-US"/>
        </w:rPr>
        <w:t>.</w:t>
      </w:r>
    </w:p>
    <w:p w14:paraId="19B5D91A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05679AF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14.MC.</w:t>
      </w:r>
      <w:r w:rsidR="00DA344E">
        <w:rPr>
          <w:rFonts w:ascii="Times New Roman" w:hAnsi="Times New Roman"/>
          <w:sz w:val="24"/>
          <w:szCs w:val="24"/>
          <w:lang w:val="en-US"/>
        </w:rPr>
        <w:t xml:space="preserve">Which of </w:t>
      </w:r>
      <w:r w:rsidR="00DA344E" w:rsidRPr="009D5147">
        <w:rPr>
          <w:rFonts w:ascii="Times New Roman" w:hAnsi="Times New Roman"/>
          <w:sz w:val="24"/>
          <w:szCs w:val="24"/>
          <w:lang w:val="en-US"/>
        </w:rPr>
        <w:t xml:space="preserve">the following symptoms are </w:t>
      </w:r>
      <w:r w:rsidR="00DA344E">
        <w:rPr>
          <w:rFonts w:ascii="Times New Roman" w:hAnsi="Times New Roman"/>
          <w:sz w:val="24"/>
          <w:szCs w:val="24"/>
          <w:lang w:val="en-US"/>
        </w:rPr>
        <w:t>c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haracteristic for </w:t>
      </w:r>
      <w:r w:rsidR="00DA344E">
        <w:rPr>
          <w:rFonts w:ascii="Times New Roman" w:hAnsi="Times New Roman"/>
          <w:sz w:val="24"/>
          <w:szCs w:val="24"/>
          <w:lang w:val="en-US"/>
        </w:rPr>
        <w:t xml:space="preserve">the </w:t>
      </w:r>
      <w:r w:rsidRPr="009D5147">
        <w:rPr>
          <w:rFonts w:ascii="Times New Roman" w:hAnsi="Times New Roman"/>
          <w:sz w:val="24"/>
          <w:szCs w:val="24"/>
          <w:lang w:val="en-US"/>
        </w:rPr>
        <w:t>hemobili</w:t>
      </w:r>
      <w:r w:rsidR="00DA344E">
        <w:rPr>
          <w:rFonts w:ascii="Times New Roman" w:hAnsi="Times New Roman"/>
          <w:sz w:val="24"/>
          <w:szCs w:val="24"/>
          <w:lang w:val="en-US"/>
        </w:rPr>
        <w:t>a</w:t>
      </w:r>
      <w:r w:rsidRPr="009D5147">
        <w:rPr>
          <w:rFonts w:ascii="Times New Roman" w:hAnsi="Times New Roman"/>
          <w:sz w:val="24"/>
          <w:szCs w:val="24"/>
          <w:lang w:val="en-US"/>
        </w:rPr>
        <w:t>:</w:t>
      </w:r>
    </w:p>
    <w:p w14:paraId="4087141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A.Liver colic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191B081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B.Jaundice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3D11D0E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C.Bleeding in the digestive tract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6F887F3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D.Hepatomegaly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6284610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E.Hematochezia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0B8A33EA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4FF65599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15.MC.</w:t>
      </w:r>
      <w:r w:rsidR="00DA344E">
        <w:rPr>
          <w:rFonts w:ascii="Times New Roman" w:hAnsi="Times New Roman"/>
          <w:sz w:val="24"/>
          <w:szCs w:val="24"/>
          <w:lang w:val="en-US"/>
        </w:rPr>
        <w:t xml:space="preserve">Which are the methods of </w:t>
      </w:r>
      <w:r w:rsidRPr="009D5147">
        <w:rPr>
          <w:rFonts w:ascii="Times New Roman" w:hAnsi="Times New Roman"/>
          <w:sz w:val="24"/>
          <w:szCs w:val="24"/>
          <w:lang w:val="en-US"/>
        </w:rPr>
        <w:t>diagnosis of haemobilia:</w:t>
      </w:r>
    </w:p>
    <w:p w14:paraId="383EB44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A.Fibrogastroduodenoscopy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5896347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B.Echography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1567E06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C.Scintigraphy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4D1865B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D.Computed tomography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3C042F2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E.Selective angiography</w:t>
      </w:r>
      <w:r w:rsidR="00DA344E">
        <w:rPr>
          <w:rFonts w:ascii="Times New Roman" w:hAnsi="Times New Roman"/>
          <w:sz w:val="24"/>
          <w:szCs w:val="24"/>
          <w:lang w:val="en-US"/>
        </w:rPr>
        <w:t>.</w:t>
      </w:r>
    </w:p>
    <w:p w14:paraId="07927C36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19B3D333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16.MC.Which organs are more commonly affected by Echinococcus granulosus?</w:t>
      </w:r>
    </w:p>
    <w:p w14:paraId="22BA0C1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A.Lungs</w:t>
      </w:r>
      <w:r w:rsidR="00B41C9F">
        <w:rPr>
          <w:rFonts w:ascii="Times New Roman" w:hAnsi="Times New Roman"/>
          <w:sz w:val="24"/>
          <w:szCs w:val="24"/>
          <w:lang w:val="en-US"/>
        </w:rPr>
        <w:t>.</w:t>
      </w:r>
    </w:p>
    <w:p w14:paraId="566FA46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B.Retina</w:t>
      </w:r>
      <w:r w:rsidR="00B41C9F">
        <w:rPr>
          <w:rFonts w:ascii="Times New Roman" w:hAnsi="Times New Roman"/>
          <w:sz w:val="24"/>
          <w:szCs w:val="24"/>
          <w:lang w:val="en-US"/>
        </w:rPr>
        <w:t>.</w:t>
      </w:r>
    </w:p>
    <w:p w14:paraId="1402E48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C.Pancreas</w:t>
      </w:r>
      <w:r w:rsidR="00B41C9F">
        <w:rPr>
          <w:rFonts w:ascii="Times New Roman" w:hAnsi="Times New Roman"/>
          <w:sz w:val="24"/>
          <w:szCs w:val="24"/>
          <w:lang w:val="en-US"/>
        </w:rPr>
        <w:t>.</w:t>
      </w:r>
    </w:p>
    <w:p w14:paraId="4E05D21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D.Osteo-articular system</w:t>
      </w:r>
      <w:r w:rsidR="00B41C9F">
        <w:rPr>
          <w:rFonts w:ascii="Times New Roman" w:hAnsi="Times New Roman"/>
          <w:sz w:val="24"/>
          <w:szCs w:val="24"/>
          <w:lang w:val="en-US"/>
        </w:rPr>
        <w:t>.</w:t>
      </w:r>
    </w:p>
    <w:p w14:paraId="505A1F1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E.Liver</w:t>
      </w:r>
      <w:r w:rsidR="00B41C9F">
        <w:rPr>
          <w:rFonts w:ascii="Times New Roman" w:hAnsi="Times New Roman"/>
          <w:sz w:val="24"/>
          <w:szCs w:val="24"/>
          <w:lang w:val="en-US"/>
        </w:rPr>
        <w:t>.</w:t>
      </w:r>
    </w:p>
    <w:p w14:paraId="2C67818F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19E21A60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17.MC. Choose the drugs solutions used to process residual cavity of a hepatic hydatid cyst:</w:t>
      </w:r>
    </w:p>
    <w:p w14:paraId="121A9D0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A.Formaldehyde, </w:t>
      </w:r>
      <w:r w:rsidR="00B41C9F">
        <w:rPr>
          <w:rFonts w:ascii="Times New Roman" w:hAnsi="Times New Roman"/>
          <w:sz w:val="24"/>
          <w:szCs w:val="24"/>
          <w:lang w:val="en-US"/>
        </w:rPr>
        <w:t>peroxide.</w:t>
      </w:r>
    </w:p>
    <w:p w14:paraId="220712A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  B.Clorurat hipertonic serum of 20% concentation</w:t>
      </w:r>
      <w:r w:rsidR="00B41C9F">
        <w:rPr>
          <w:rFonts w:ascii="Times New Roman" w:hAnsi="Times New Roman"/>
          <w:sz w:val="24"/>
          <w:szCs w:val="24"/>
          <w:lang w:val="ro-RO"/>
        </w:rPr>
        <w:t>.</w:t>
      </w:r>
    </w:p>
    <w:p w14:paraId="0464375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      C.5 – </w:t>
      </w:r>
      <w:r w:rsidR="001217E1">
        <w:rPr>
          <w:rFonts w:ascii="Times New Roman" w:hAnsi="Times New Roman"/>
          <w:sz w:val="24"/>
          <w:szCs w:val="24"/>
          <w:lang w:val="ro-RO"/>
        </w:rPr>
        <w:t>F</w:t>
      </w:r>
      <w:r w:rsidRPr="009D5147">
        <w:rPr>
          <w:rFonts w:ascii="Times New Roman" w:hAnsi="Times New Roman"/>
          <w:sz w:val="24"/>
          <w:szCs w:val="24"/>
          <w:lang w:val="ro-RO"/>
        </w:rPr>
        <w:t>luoruracil</w:t>
      </w:r>
      <w:r w:rsidR="00B41C9F">
        <w:rPr>
          <w:rFonts w:ascii="Times New Roman" w:hAnsi="Times New Roman"/>
          <w:sz w:val="24"/>
          <w:szCs w:val="24"/>
          <w:lang w:val="ro-RO"/>
        </w:rPr>
        <w:t>.</w:t>
      </w:r>
    </w:p>
    <w:p w14:paraId="13ACAD5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D.Octreotide</w:t>
      </w:r>
      <w:r w:rsidR="00B41C9F">
        <w:rPr>
          <w:rFonts w:ascii="Times New Roman" w:hAnsi="Times New Roman"/>
          <w:sz w:val="24"/>
          <w:szCs w:val="24"/>
          <w:lang w:val="en-US"/>
        </w:rPr>
        <w:t>.</w:t>
      </w:r>
    </w:p>
    <w:p w14:paraId="6282080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E.Brilliant green</w:t>
      </w:r>
      <w:r w:rsidR="00B41C9F">
        <w:rPr>
          <w:rFonts w:ascii="Times New Roman" w:hAnsi="Times New Roman"/>
          <w:sz w:val="24"/>
          <w:szCs w:val="24"/>
          <w:lang w:val="en-US"/>
        </w:rPr>
        <w:t>.</w:t>
      </w:r>
    </w:p>
    <w:p w14:paraId="317A6A81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4054A3AA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18.MC.</w:t>
      </w:r>
      <w:r w:rsidR="001217E1">
        <w:rPr>
          <w:rFonts w:ascii="Times New Roman" w:hAnsi="Times New Roman"/>
          <w:sz w:val="24"/>
          <w:szCs w:val="24"/>
          <w:lang w:val="en-US"/>
        </w:rPr>
        <w:t xml:space="preserve">The clinical manifestations of </w:t>
      </w:r>
      <w:r w:rsidR="001217E1" w:rsidRPr="009D5147">
        <w:rPr>
          <w:rFonts w:ascii="Times New Roman" w:hAnsi="Times New Roman"/>
          <w:sz w:val="24"/>
          <w:szCs w:val="24"/>
          <w:lang w:val="en-US"/>
        </w:rPr>
        <w:t xml:space="preserve">suppurated hepatic 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Hydatid cyst </w:t>
      </w:r>
      <w:r w:rsidR="001217E1">
        <w:rPr>
          <w:rFonts w:ascii="Times New Roman" w:hAnsi="Times New Roman"/>
          <w:sz w:val="24"/>
          <w:szCs w:val="24"/>
          <w:lang w:val="en-US"/>
        </w:rPr>
        <w:t>are</w:t>
      </w:r>
      <w:r w:rsidRPr="009D5147">
        <w:rPr>
          <w:rFonts w:ascii="Times New Roman" w:hAnsi="Times New Roman"/>
          <w:sz w:val="24"/>
          <w:szCs w:val="24"/>
          <w:lang w:val="en-US"/>
        </w:rPr>
        <w:t>:</w:t>
      </w:r>
    </w:p>
    <w:p w14:paraId="0A17919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A.Dyspnea, cyanosis</w:t>
      </w:r>
      <w:r w:rsidR="001217E1">
        <w:rPr>
          <w:rFonts w:ascii="Times New Roman" w:hAnsi="Times New Roman"/>
          <w:sz w:val="24"/>
          <w:szCs w:val="24"/>
          <w:lang w:val="en-US"/>
        </w:rPr>
        <w:t>.</w:t>
      </w:r>
    </w:p>
    <w:p w14:paraId="4538353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B.Fever, pain, shivers</w:t>
      </w:r>
      <w:r w:rsidR="001217E1">
        <w:rPr>
          <w:rFonts w:ascii="Times New Roman" w:hAnsi="Times New Roman"/>
          <w:sz w:val="24"/>
          <w:szCs w:val="24"/>
          <w:lang w:val="en-US"/>
        </w:rPr>
        <w:t>.</w:t>
      </w:r>
    </w:p>
    <w:p w14:paraId="185ECBD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C.Impaired pulmonary ventilation</w:t>
      </w:r>
      <w:r w:rsidR="001217E1">
        <w:rPr>
          <w:rFonts w:ascii="Times New Roman" w:hAnsi="Times New Roman"/>
          <w:sz w:val="24"/>
          <w:szCs w:val="24"/>
          <w:lang w:val="en-US"/>
        </w:rPr>
        <w:t>.</w:t>
      </w:r>
    </w:p>
    <w:p w14:paraId="07BE9B7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D.Septic condition</w:t>
      </w:r>
      <w:r w:rsidR="001217E1">
        <w:rPr>
          <w:rFonts w:ascii="Times New Roman" w:hAnsi="Times New Roman"/>
          <w:sz w:val="24"/>
          <w:szCs w:val="24"/>
          <w:lang w:val="en-US"/>
        </w:rPr>
        <w:t>.</w:t>
      </w:r>
    </w:p>
    <w:p w14:paraId="365E41E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C.Haemobilia</w:t>
      </w:r>
      <w:r w:rsidR="001217E1">
        <w:rPr>
          <w:rFonts w:ascii="Times New Roman" w:hAnsi="Times New Roman"/>
          <w:sz w:val="24"/>
          <w:szCs w:val="24"/>
          <w:lang w:val="en-US"/>
        </w:rPr>
        <w:t>.</w:t>
      </w:r>
    </w:p>
    <w:p w14:paraId="5913EEF2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CC2AF8D" w14:textId="77777777" w:rsidR="002852B2" w:rsidRPr="009D5147" w:rsidRDefault="002852B2" w:rsidP="002852B2">
      <w:pPr>
        <w:pStyle w:val="Textebrut"/>
        <w:ind w:left="360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lastRenderedPageBreak/>
        <w:t>19.MC.</w:t>
      </w:r>
      <w:r w:rsidR="00A53FAB">
        <w:rPr>
          <w:rFonts w:ascii="Times New Roman" w:hAnsi="Times New Roman"/>
          <w:sz w:val="24"/>
          <w:szCs w:val="24"/>
          <w:lang w:val="en-US"/>
        </w:rPr>
        <w:t xml:space="preserve">Which statements about hepatic </w:t>
      </w:r>
      <w:r w:rsidRPr="009D5147">
        <w:rPr>
          <w:rFonts w:ascii="Times New Roman" w:hAnsi="Times New Roman"/>
          <w:sz w:val="24"/>
          <w:szCs w:val="24"/>
          <w:lang w:val="en-US"/>
        </w:rPr>
        <w:t>hydatid cyst</w:t>
      </w:r>
      <w:r w:rsidR="00A53FAB">
        <w:rPr>
          <w:rFonts w:ascii="Times New Roman" w:hAnsi="Times New Roman"/>
          <w:sz w:val="24"/>
          <w:szCs w:val="24"/>
          <w:lang w:val="en-US"/>
        </w:rPr>
        <w:t>,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complicated with biliary fistula</w:t>
      </w:r>
      <w:r w:rsidR="00A53FAB">
        <w:rPr>
          <w:rFonts w:ascii="Times New Roman" w:hAnsi="Times New Roman"/>
          <w:sz w:val="24"/>
          <w:szCs w:val="24"/>
          <w:lang w:val="en-US"/>
        </w:rPr>
        <w:t>, are true</w:t>
      </w:r>
      <w:r w:rsidRPr="009D5147">
        <w:rPr>
          <w:rFonts w:ascii="Times New Roman" w:hAnsi="Times New Roman"/>
          <w:sz w:val="24"/>
          <w:szCs w:val="24"/>
          <w:lang w:val="en-US"/>
        </w:rPr>
        <w:t>:</w:t>
      </w:r>
    </w:p>
    <w:p w14:paraId="03D594C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A.Parasite migration throught gallbladder main path</w:t>
      </w:r>
      <w:r w:rsidR="00A53FAB">
        <w:rPr>
          <w:rFonts w:ascii="Times New Roman" w:hAnsi="Times New Roman"/>
          <w:sz w:val="24"/>
          <w:szCs w:val="24"/>
          <w:lang w:val="en-US"/>
        </w:rPr>
        <w:t>.</w:t>
      </w:r>
    </w:p>
    <w:p w14:paraId="33BA81E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B.The appearance of hepatic secretions in the remaining cavity</w:t>
      </w:r>
      <w:r w:rsidR="00A53FAB">
        <w:rPr>
          <w:rFonts w:ascii="Times New Roman" w:hAnsi="Times New Roman"/>
          <w:sz w:val="24"/>
          <w:szCs w:val="24"/>
          <w:lang w:val="en-US"/>
        </w:rPr>
        <w:t>.</w:t>
      </w:r>
    </w:p>
    <w:p w14:paraId="1517017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C.The presence of clear fluid in the remaining cavity</w:t>
      </w:r>
      <w:r w:rsidR="00A53FAB">
        <w:rPr>
          <w:rFonts w:ascii="Times New Roman" w:hAnsi="Times New Roman"/>
          <w:sz w:val="24"/>
          <w:szCs w:val="24"/>
          <w:lang w:val="en-US"/>
        </w:rPr>
        <w:t>.</w:t>
      </w:r>
    </w:p>
    <w:p w14:paraId="2EA01E0E" w14:textId="77777777" w:rsidR="002852B2" w:rsidRPr="009D5147" w:rsidRDefault="002852B2" w:rsidP="00A53FAB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D.The presence of the turbid, viscous</w:t>
      </w:r>
      <w:r w:rsidR="00A53FAB" w:rsidRPr="009D5147">
        <w:rPr>
          <w:rFonts w:ascii="Times New Roman" w:hAnsi="Times New Roman"/>
          <w:sz w:val="24"/>
          <w:szCs w:val="24"/>
          <w:lang w:val="en-US"/>
        </w:rPr>
        <w:t>liquid</w:t>
      </w:r>
      <w:r w:rsidR="00A53FAB">
        <w:rPr>
          <w:rFonts w:ascii="Times New Roman" w:hAnsi="Times New Roman"/>
          <w:sz w:val="24"/>
          <w:szCs w:val="24"/>
          <w:lang w:val="en-US"/>
        </w:rPr>
        <w:t>.</w:t>
      </w:r>
    </w:p>
    <w:p w14:paraId="4FADC12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      E.Paradoxical breathing</w:t>
      </w:r>
      <w:r w:rsidR="00A53FAB">
        <w:rPr>
          <w:rFonts w:ascii="Times New Roman" w:hAnsi="Times New Roman"/>
          <w:sz w:val="24"/>
          <w:szCs w:val="24"/>
          <w:lang w:val="en-US"/>
        </w:rPr>
        <w:t>.</w:t>
      </w:r>
    </w:p>
    <w:p w14:paraId="57D896C4" w14:textId="77777777" w:rsidR="001D5081" w:rsidRDefault="001D5081" w:rsidP="001D5081">
      <w:pPr>
        <w:pStyle w:val="Textebrut"/>
        <w:rPr>
          <w:rFonts w:ascii="Times New Roman" w:hAnsi="Times New Roman"/>
          <w:b/>
          <w:sz w:val="24"/>
          <w:szCs w:val="24"/>
          <w:lang w:val="en-US"/>
        </w:rPr>
      </w:pPr>
    </w:p>
    <w:p w14:paraId="2B1CB89E" w14:textId="1E057719" w:rsidR="001D5081" w:rsidRDefault="007D68B6" w:rsidP="001D5081">
      <w:pPr>
        <w:pStyle w:val="Textebrut"/>
        <w:rPr>
          <w:rFonts w:ascii="Times New Roman" w:hAnsi="Times New Roman"/>
          <w:b/>
          <w:sz w:val="24"/>
          <w:szCs w:val="24"/>
          <w:lang w:val="en-US"/>
        </w:rPr>
      </w:pPr>
      <w:r w:rsidRPr="007D68B6">
        <w:rPr>
          <w:rFonts w:ascii="Times New Roman" w:hAnsi="Times New Roman"/>
          <w:b/>
          <w:sz w:val="24"/>
          <w:szCs w:val="24"/>
          <w:u w:val="single"/>
          <w:lang w:val="en-US"/>
        </w:rPr>
        <w:t>KEY</w:t>
      </w:r>
      <w:r w:rsidR="00E673FC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E673FC" w:rsidRPr="000A633A"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  <w:t>answers «</w:t>
      </w:r>
      <w:r w:rsidR="001D5081">
        <w:rPr>
          <w:rFonts w:ascii="Times New Roman" w:hAnsi="Times New Roman"/>
          <w:b/>
          <w:sz w:val="24"/>
          <w:szCs w:val="24"/>
          <w:lang w:val="en-US"/>
        </w:rPr>
        <w:t>Liver Diseases</w:t>
      </w:r>
      <w:r>
        <w:rPr>
          <w:rFonts w:ascii="Times New Roman" w:hAnsi="Times New Roman"/>
          <w:b/>
          <w:sz w:val="24"/>
          <w:szCs w:val="24"/>
          <w:lang w:val="en-US"/>
        </w:rPr>
        <w:t>»</w:t>
      </w:r>
    </w:p>
    <w:p w14:paraId="52957AB4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771FEBBE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4EF7BD10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B</w:t>
      </w:r>
    </w:p>
    <w:p w14:paraId="1C36B613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B</w:t>
      </w:r>
    </w:p>
    <w:p w14:paraId="6F78A55E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B</w:t>
      </w:r>
    </w:p>
    <w:p w14:paraId="443FB661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A</w:t>
      </w:r>
    </w:p>
    <w:p w14:paraId="44942588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en-US"/>
        </w:rPr>
      </w:pPr>
      <w:r w:rsidRPr="009D5147">
        <w:rPr>
          <w:rFonts w:ascii="Times New Roman" w:hAnsi="Times New Roman"/>
          <w:b/>
          <w:sz w:val="24"/>
          <w:szCs w:val="24"/>
          <w:lang w:val="en-US"/>
        </w:rPr>
        <w:t>B</w:t>
      </w:r>
    </w:p>
    <w:p w14:paraId="659960F7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E</w:t>
      </w:r>
    </w:p>
    <w:p w14:paraId="74B44FB8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C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E</w:t>
      </w:r>
    </w:p>
    <w:p w14:paraId="5C470487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A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B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C</w:t>
      </w:r>
    </w:p>
    <w:p w14:paraId="65B2139E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A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B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D</w:t>
      </w:r>
    </w:p>
    <w:p w14:paraId="26F3A5AE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A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B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C</w:t>
      </w:r>
    </w:p>
    <w:p w14:paraId="16F43EE6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A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B</w:t>
      </w:r>
    </w:p>
    <w:p w14:paraId="6A5EC534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C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E</w:t>
      </w:r>
    </w:p>
    <w:p w14:paraId="0B21A35C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A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E</w:t>
      </w:r>
    </w:p>
    <w:p w14:paraId="7117D0A6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A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E</w:t>
      </w:r>
    </w:p>
    <w:p w14:paraId="59E24639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A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B</w:t>
      </w:r>
    </w:p>
    <w:p w14:paraId="00E37D82" w14:textId="77777777" w:rsid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B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D</w:t>
      </w:r>
    </w:p>
    <w:p w14:paraId="07E34FF5" w14:textId="26BD989E" w:rsidR="002852B2" w:rsidRPr="00D40FF2" w:rsidRDefault="002852B2" w:rsidP="00D40FF2">
      <w:pPr>
        <w:pStyle w:val="Textebrut"/>
        <w:numPr>
          <w:ilvl w:val="0"/>
          <w:numId w:val="9"/>
        </w:numPr>
        <w:rPr>
          <w:rFonts w:ascii="Times New Roman" w:hAnsi="Times New Roman"/>
          <w:b/>
          <w:sz w:val="24"/>
          <w:szCs w:val="24"/>
          <w:lang w:val="de-DE"/>
        </w:rPr>
      </w:pPr>
      <w:r w:rsidRPr="00D40FF2">
        <w:rPr>
          <w:rFonts w:ascii="Times New Roman" w:hAnsi="Times New Roman"/>
          <w:b/>
          <w:sz w:val="24"/>
          <w:szCs w:val="24"/>
          <w:lang w:val="de-DE"/>
        </w:rPr>
        <w:t>A</w:t>
      </w:r>
      <w:r w:rsidR="00D40FF2">
        <w:rPr>
          <w:rFonts w:ascii="Times New Roman" w:hAnsi="Times New Roman"/>
          <w:b/>
          <w:sz w:val="24"/>
          <w:szCs w:val="24"/>
          <w:lang w:val="de-DE"/>
        </w:rPr>
        <w:t xml:space="preserve">, </w:t>
      </w:r>
      <w:r w:rsidRPr="00D40FF2">
        <w:rPr>
          <w:rFonts w:ascii="Times New Roman" w:hAnsi="Times New Roman"/>
          <w:b/>
          <w:sz w:val="24"/>
          <w:szCs w:val="24"/>
          <w:lang w:val="de-DE"/>
        </w:rPr>
        <w:t>B</w:t>
      </w:r>
    </w:p>
    <w:p w14:paraId="367F1337" w14:textId="77777777" w:rsidR="002852B2" w:rsidRPr="00D40FF2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de-DE"/>
        </w:rPr>
      </w:pPr>
    </w:p>
    <w:p w14:paraId="4410FB13" w14:textId="77777777" w:rsidR="002852B2" w:rsidRPr="00262DF8" w:rsidRDefault="007D68B6" w:rsidP="007D68B6">
      <w:pPr>
        <w:pStyle w:val="Textebrut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262DF8">
        <w:rPr>
          <w:rFonts w:ascii="Times New Roman" w:hAnsi="Times New Roman"/>
          <w:b/>
          <w:sz w:val="24"/>
          <w:szCs w:val="24"/>
          <w:lang w:val="en-US"/>
        </w:rPr>
        <w:t>7</w:t>
      </w:r>
      <w:r w:rsidR="002852B2" w:rsidRPr="00262DF8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  <w:r w:rsidRPr="00262DF8">
        <w:rPr>
          <w:rFonts w:ascii="Times New Roman" w:hAnsi="Times New Roman"/>
          <w:b/>
          <w:sz w:val="24"/>
          <w:szCs w:val="24"/>
          <w:lang w:val="en-US"/>
        </w:rPr>
        <w:t>SURGICAL PATHOLOGY OF THE MEDIASTINUM</w:t>
      </w:r>
    </w:p>
    <w:p w14:paraId="5A7CD66D" w14:textId="77777777" w:rsidR="002852B2" w:rsidRPr="009D5147" w:rsidRDefault="002852B2" w:rsidP="002852B2">
      <w:pPr>
        <w:pStyle w:val="Textebrut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023AFB3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1.SC. The following radiological methods are used to diagnose the mediastinal tumors and cysts, excepting:</w:t>
      </w:r>
    </w:p>
    <w:p w14:paraId="2BC49B9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A.Radioscopy and radiography in two projections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3090C5B2" w14:textId="77777777" w:rsidR="002852B2" w:rsidRPr="002852B2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</w:t>
      </w:r>
      <w:hyperlink r:id="rId7" w:history="1">
        <w:r w:rsidRPr="002852B2">
          <w:rPr>
            <w:rStyle w:val="Lienhypertexte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Computed tomography</w:t>
        </w:r>
        <w:r w:rsidR="00636194">
          <w:rPr>
            <w:rStyle w:val="Lienhypertexte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.</w:t>
        </w:r>
        <w:r w:rsidRPr="002852B2">
          <w:rPr>
            <w:rStyle w:val="Lienhypertexte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 </w:t>
        </w:r>
      </w:hyperlink>
    </w:p>
    <w:p w14:paraId="3CFD1B1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C.Pneumomediastinography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55057B5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D.Angiography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4E5918E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E.Cystoscopicurography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4B1D82DA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4631C7B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2.SC.Which of the listed investigations confirms the histogenesis of the mediastinal tumors?</w:t>
      </w:r>
    </w:p>
    <w:p w14:paraId="7EC7FEF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A.Magnetic resonance imaging (MRI)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598C2B4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</w:t>
      </w:r>
      <w:hyperlink r:id="rId8" w:history="1">
        <w:r w:rsidRPr="002852B2">
          <w:rPr>
            <w:rStyle w:val="Lienhypertexte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Computed tomography</w:t>
        </w:r>
        <w:r w:rsidR="00636194">
          <w:rPr>
            <w:rStyle w:val="Lienhypertexte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.</w:t>
        </w:r>
        <w:r w:rsidRPr="002852B2">
          <w:rPr>
            <w:rStyle w:val="Lienhypertexte"/>
            <w:rFonts w:ascii="Times New Roman" w:hAnsi="Times New Roman"/>
            <w:color w:val="auto"/>
            <w:sz w:val="24"/>
            <w:szCs w:val="24"/>
            <w:u w:val="none"/>
            <w:lang w:val="en-US"/>
          </w:rPr>
          <w:t> </w:t>
        </w:r>
      </w:hyperlink>
    </w:p>
    <w:p w14:paraId="7164565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C.Mediastinography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31525AB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D.Morphological test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3F6F276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E.Pneumomediastinography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2646623F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7533D29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3.SC.Mediastinal tumors of embryonic origin are, excepting:</w:t>
      </w:r>
    </w:p>
    <w:p w14:paraId="6022E48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A.Dermoid cysts and teratomas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35A65B6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B.Primitive seminomas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4A0C322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C.Benign a</w:t>
      </w:r>
      <w:r w:rsidR="00636194">
        <w:rPr>
          <w:rFonts w:ascii="Times New Roman" w:hAnsi="Times New Roman"/>
          <w:sz w:val="24"/>
          <w:szCs w:val="24"/>
          <w:lang w:val="en-US"/>
        </w:rPr>
        <w:t>nd malignant mesenchimal tumors.</w:t>
      </w:r>
    </w:p>
    <w:p w14:paraId="50ED494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D.Primitive chorioepithelioma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3A200DD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E.Chordoma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7ABFD907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2CF5DF4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4.SC.Mediastinal  cysts of embryonic origin are, except:</w:t>
      </w:r>
    </w:p>
    <w:p w14:paraId="6F83527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A.Pleuropericardial mesothelial cysts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1BFFE83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B.Bronchogenic cysts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437B599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C.Gastroenterogencysts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6E28119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D.Parasophageal cysts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1238197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E.Meningocele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0D34A519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7AE678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5</w:t>
      </w:r>
      <w:r w:rsidRPr="009D5147">
        <w:rPr>
          <w:rFonts w:ascii="Times New Roman" w:hAnsi="Times New Roman"/>
          <w:sz w:val="24"/>
          <w:szCs w:val="24"/>
          <w:lang w:val="ro-RO"/>
        </w:rPr>
        <w:t>. SC. The most frequent complication of mediastinal primitive cysts is:</w:t>
      </w:r>
    </w:p>
    <w:p w14:paraId="38C68FC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A.Malignant degeneration</w:t>
      </w:r>
      <w:r w:rsidR="00636194">
        <w:rPr>
          <w:rFonts w:ascii="Times New Roman" w:hAnsi="Times New Roman"/>
          <w:sz w:val="24"/>
          <w:szCs w:val="24"/>
          <w:lang w:val="ro-RO"/>
        </w:rPr>
        <w:t>.</w:t>
      </w:r>
    </w:p>
    <w:p w14:paraId="3486375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B.Compression of adjacent organs</w:t>
      </w:r>
      <w:r w:rsidR="00636194">
        <w:rPr>
          <w:rFonts w:ascii="Times New Roman" w:hAnsi="Times New Roman"/>
          <w:sz w:val="24"/>
          <w:szCs w:val="24"/>
          <w:lang w:val="ro-RO"/>
        </w:rPr>
        <w:t>.</w:t>
      </w:r>
    </w:p>
    <w:p w14:paraId="1C06802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C.Haemorrhage</w:t>
      </w:r>
      <w:r w:rsidR="00636194">
        <w:rPr>
          <w:rFonts w:ascii="Times New Roman" w:hAnsi="Times New Roman"/>
          <w:sz w:val="24"/>
          <w:szCs w:val="24"/>
          <w:lang w:val="ro-RO"/>
        </w:rPr>
        <w:t>.</w:t>
      </w:r>
    </w:p>
    <w:p w14:paraId="406EB60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D.Perforation</w:t>
      </w:r>
      <w:r w:rsidR="00636194">
        <w:rPr>
          <w:rFonts w:ascii="Times New Roman" w:hAnsi="Times New Roman"/>
          <w:sz w:val="24"/>
          <w:szCs w:val="24"/>
          <w:lang w:val="ro-RO"/>
        </w:rPr>
        <w:t>.</w:t>
      </w:r>
    </w:p>
    <w:p w14:paraId="7248FE6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E.Inflammation and suppuration</w:t>
      </w:r>
      <w:r w:rsidR="00636194">
        <w:rPr>
          <w:rFonts w:ascii="Times New Roman" w:hAnsi="Times New Roman"/>
          <w:sz w:val="24"/>
          <w:szCs w:val="24"/>
          <w:lang w:val="ro-RO"/>
        </w:rPr>
        <w:t>.</w:t>
      </w:r>
    </w:p>
    <w:p w14:paraId="7555B96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</w:p>
    <w:p w14:paraId="74B6463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 xml:space="preserve">6. SC. </w:t>
      </w:r>
      <w:r w:rsidRPr="009D5147">
        <w:rPr>
          <w:rFonts w:ascii="Times New Roman" w:hAnsi="Times New Roman"/>
          <w:sz w:val="24"/>
          <w:szCs w:val="24"/>
          <w:lang w:val="en-US"/>
        </w:rPr>
        <w:t>Which affirmation</w:t>
      </w:r>
      <w:r w:rsidR="00262DF8">
        <w:rPr>
          <w:rFonts w:ascii="Times New Roman" w:hAnsi="Times New Roman"/>
          <w:sz w:val="24"/>
          <w:szCs w:val="24"/>
          <w:lang w:val="en-US"/>
        </w:rPr>
        <w:t xml:space="preserve"> regarding the treatment </w:t>
      </w:r>
      <w:r w:rsidRPr="009D5147">
        <w:rPr>
          <w:rFonts w:ascii="Times New Roman" w:hAnsi="Times New Roman"/>
          <w:sz w:val="24"/>
          <w:szCs w:val="24"/>
          <w:lang w:val="en-US"/>
        </w:rPr>
        <w:t>of benign tumors and mediastinal cysts</w:t>
      </w:r>
      <w:r w:rsidR="00262DF8" w:rsidRPr="009D5147">
        <w:rPr>
          <w:rFonts w:ascii="Times New Roman" w:hAnsi="Times New Roman"/>
          <w:sz w:val="24"/>
          <w:szCs w:val="24"/>
          <w:lang w:val="en-US"/>
        </w:rPr>
        <w:t>is correct</w:t>
      </w:r>
      <w:r w:rsidRPr="009D5147">
        <w:rPr>
          <w:rFonts w:ascii="Times New Roman" w:hAnsi="Times New Roman"/>
          <w:sz w:val="24"/>
          <w:szCs w:val="24"/>
          <w:lang w:val="en-US"/>
        </w:rPr>
        <w:t>?</w:t>
      </w:r>
    </w:p>
    <w:p w14:paraId="0FB05C7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A.Observation in dynamics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7BD7E26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B.Surgical treatment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241634F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C.Radiotherapy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02FB62D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D.Chemotherapy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010AB96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E.Combined treatment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13777738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9255EC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7. SC. The most effective method of treatment in mediastinal malignant tumors is:</w:t>
      </w:r>
    </w:p>
    <w:p w14:paraId="59B2C5C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A.Surgical treatment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3A5A578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B.Radiotherapy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36DBE58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C.Chemotherapy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2D00401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D.Radiotherapy and chemotherapy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7DA744A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E.Combined surgical and chemotherapeutic treatmen</w:t>
      </w:r>
      <w:r w:rsidR="00636194">
        <w:rPr>
          <w:rFonts w:ascii="Times New Roman" w:hAnsi="Times New Roman"/>
          <w:sz w:val="24"/>
          <w:szCs w:val="24"/>
          <w:lang w:val="en-US"/>
        </w:rPr>
        <w:t>t.</w:t>
      </w:r>
    </w:p>
    <w:p w14:paraId="15010758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</w:p>
    <w:p w14:paraId="6383849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8.SC.The main method in the treatment of primitive malignant lymphomas of the mediastinum is:</w:t>
      </w:r>
    </w:p>
    <w:p w14:paraId="4783B6C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A.Surgical treatment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2308DE0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B.Radiotherapy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263A2FD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C.Chemotherapy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214A5CF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ro-RO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D.Surgical and chemotherapeutic treatment</w:t>
      </w:r>
      <w:r w:rsidR="00636194">
        <w:rPr>
          <w:rFonts w:ascii="Times New Roman" w:hAnsi="Times New Roman"/>
          <w:sz w:val="24"/>
          <w:szCs w:val="24"/>
          <w:lang w:val="en-US"/>
        </w:rPr>
        <w:t>.</w:t>
      </w:r>
    </w:p>
    <w:p w14:paraId="3CDE48D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ro-RO"/>
        </w:rPr>
        <w:t>E.</w:t>
      </w:r>
      <w:r w:rsidRPr="009D5147">
        <w:rPr>
          <w:rFonts w:ascii="Times New Roman" w:hAnsi="Times New Roman"/>
          <w:sz w:val="24"/>
          <w:szCs w:val="24"/>
          <w:lang w:val="en-US"/>
        </w:rPr>
        <w:t>Combined chemoradiotherapeutic treatmen</w:t>
      </w:r>
      <w:r w:rsidR="00636194">
        <w:rPr>
          <w:rFonts w:ascii="Times New Roman" w:hAnsi="Times New Roman"/>
          <w:sz w:val="24"/>
          <w:szCs w:val="24"/>
          <w:lang w:val="en-US"/>
        </w:rPr>
        <w:t>t.</w:t>
      </w:r>
    </w:p>
    <w:p w14:paraId="369D9F19" w14:textId="77777777" w:rsidR="00EF2F86" w:rsidRDefault="00EF2F86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57ED5BF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 xml:space="preserve">9.MC. </w:t>
      </w: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Which of the following statements</w:t>
      </w:r>
      <w:r w:rsidR="00CE493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 xml:space="preserve"> about the anatomy of the mediastinum </w:t>
      </w: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are correct:</w:t>
      </w:r>
    </w:p>
    <w:p w14:paraId="47EF1E47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A. The posterior mediastinum includes: trachea, esophagus, vagal nerves, azygos and hemiazygos veins, lymph nodes</w:t>
      </w:r>
    </w:p>
    <w:p w14:paraId="3B695F10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 In the superior mediastinum are included: proximal segments of the trachea, esophagus and thymus, aortic arch and and its branches, the thoracic lymphatic channel.</w:t>
      </w:r>
    </w:p>
    <w:p w14:paraId="5470B769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C. In the posterior mediastinum are located: the esophagus, the thoracic segment of the descendent aorta; the thoracic lymphatic channel, sympathetic and parasympathetic nerves, lymph nodes.</w:t>
      </w:r>
    </w:p>
    <w:p w14:paraId="033925BE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 xml:space="preserve">D. In the middle mediastinum are located: pericardium, heart, trachea bifurcation and main bronchus, pulmonary arteries and veins, lymph nodes of the trachea bifurcation. </w:t>
      </w:r>
    </w:p>
    <w:p w14:paraId="4269A16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E. In the anterior mediastinum between pericardium and sternum are located: thymus, vagus nerves, thoracic lymphatic channel, esophagus.</w:t>
      </w:r>
    </w:p>
    <w:p w14:paraId="6961827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</w:pPr>
    </w:p>
    <w:p w14:paraId="5CD64FB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 xml:space="preserve">10.MC </w:t>
      </w:r>
      <w:r w:rsidR="00CE493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W</w:t>
      </w: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 xml:space="preserve">hich of the listed investigations are used to determine the location of tumors and cysts </w:t>
      </w:r>
    </w:p>
    <w:p w14:paraId="24BC11F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lastRenderedPageBreak/>
        <w:t xml:space="preserve"> in the mediastinum?</w:t>
      </w:r>
    </w:p>
    <w:p w14:paraId="5E091FD1" w14:textId="77777777" w:rsidR="002852B2" w:rsidRPr="009D5147" w:rsidRDefault="002852B2" w:rsidP="002852B2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 xml:space="preserve"> A.Radiologicalmethods</w:t>
      </w:r>
      <w:r w:rsidR="00CE493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 xml:space="preserve">. </w:t>
      </w:r>
    </w:p>
    <w:p w14:paraId="1F1689E4" w14:textId="77777777" w:rsidR="002852B2" w:rsidRPr="009D5147" w:rsidRDefault="002852B2" w:rsidP="002852B2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 xml:space="preserve"> B.Ultrasonicbiolocation</w:t>
      </w:r>
      <w:r w:rsidR="00CE493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 xml:space="preserve">. </w:t>
      </w:r>
    </w:p>
    <w:p w14:paraId="3EB4B80F" w14:textId="77777777" w:rsidR="002852B2" w:rsidRPr="009D5147" w:rsidRDefault="002852B2" w:rsidP="002852B2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eastAsia="ru-RU"/>
        </w:rPr>
        <w:t xml:space="preserve"> C.Magnetic resonance imaging (MRI)</w:t>
      </w:r>
      <w:r w:rsidR="00CE493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eastAsia="ru-RU"/>
        </w:rPr>
        <w:t>.</w:t>
      </w:r>
    </w:p>
    <w:p w14:paraId="3605F52F" w14:textId="77777777" w:rsidR="002852B2" w:rsidRPr="009D5147" w:rsidRDefault="002852B2" w:rsidP="002852B2">
      <w:pPr>
        <w:shd w:val="clear" w:color="auto" w:fill="FFFFFF"/>
        <w:tabs>
          <w:tab w:val="left" w:pos="851"/>
          <w:tab w:val="left" w:pos="1134"/>
          <w:tab w:val="left" w:pos="127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 xml:space="preserve"> D.Instrumental methods of diagnosis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1D9BEED5" w14:textId="77777777" w:rsidR="002852B2" w:rsidRPr="009D5147" w:rsidRDefault="002852B2" w:rsidP="002852B2">
      <w:pPr>
        <w:shd w:val="clear" w:color="auto" w:fill="FFFFFF"/>
        <w:tabs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E.Morphological investigations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226244B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0C4B0C98" w14:textId="77777777" w:rsidR="002852B2" w:rsidRPr="00EF2F86" w:rsidRDefault="002852B2" w:rsidP="00EF2F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color w:val="212121"/>
          <w:sz w:val="24"/>
          <w:szCs w:val="24"/>
          <w:lang w:eastAsia="ru-RU"/>
        </w:rPr>
      </w:pPr>
      <w:r w:rsidRPr="00EF2F86">
        <w:rPr>
          <w:rFonts w:ascii="Times New Roman" w:hAnsi="Times New Roman" w:cs="Times New Roman"/>
          <w:sz w:val="24"/>
          <w:szCs w:val="24"/>
          <w:lang w:eastAsia="ru-RU"/>
        </w:rPr>
        <w:t>11.</w:t>
      </w:r>
      <w:r w:rsidR="0055535E" w:rsidRPr="00EF2F86">
        <w:rPr>
          <w:rFonts w:ascii="Times New Roman" w:hAnsi="Times New Roman" w:cs="Times New Roman"/>
          <w:sz w:val="24"/>
          <w:szCs w:val="24"/>
          <w:lang w:val="ro-RO" w:eastAsia="ru-RU"/>
        </w:rPr>
        <w:t>CS</w:t>
      </w:r>
      <w:r w:rsidRPr="00EF2F86">
        <w:rPr>
          <w:rFonts w:ascii="Times New Roman" w:hAnsi="Times New Roman" w:cs="Times New Roman"/>
          <w:sz w:val="24"/>
          <w:szCs w:val="24"/>
          <w:lang w:val="ro-RO" w:eastAsia="ru-RU"/>
        </w:rPr>
        <w:t>.</w:t>
      </w:r>
      <w:r w:rsidR="00DD20A4" w:rsidRPr="00EF2F86">
        <w:rPr>
          <w:rStyle w:val="lev"/>
          <w:rFonts w:ascii="Times New Roman" w:hAnsi="Times New Roman" w:cs="Times New Roman"/>
          <w:b w:val="0"/>
          <w:color w:val="333333"/>
          <w:sz w:val="24"/>
          <w:szCs w:val="24"/>
        </w:rPr>
        <w:t>Which statement is true of posterior mediastinal masses?</w:t>
      </w:r>
    </w:p>
    <w:p w14:paraId="362ED14E" w14:textId="77777777" w:rsidR="00EF2F86" w:rsidRDefault="002852B2" w:rsidP="00EF2F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2F86">
        <w:rPr>
          <w:rFonts w:ascii="Times New Roman" w:hAnsi="Times New Roman" w:cs="Times New Roman"/>
          <w:sz w:val="24"/>
          <w:szCs w:val="24"/>
        </w:rPr>
        <w:t>A.</w:t>
      </w:r>
      <w:r w:rsidR="0055535E" w:rsidRPr="00EF2F86">
        <w:rPr>
          <w:rFonts w:ascii="Times New Roman" w:hAnsi="Times New Roman" w:cs="Times New Roman"/>
          <w:sz w:val="24"/>
          <w:szCs w:val="24"/>
        </w:rPr>
        <w:t>They are commoner in children than adults</w:t>
      </w:r>
    </w:p>
    <w:p w14:paraId="3D205CA4" w14:textId="77777777" w:rsidR="00EF2F86" w:rsidRDefault="002852B2" w:rsidP="00EF2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2F86">
        <w:rPr>
          <w:rFonts w:ascii="Times New Roman" w:hAnsi="Times New Roman" w:cs="Times New Roman"/>
          <w:sz w:val="24"/>
          <w:szCs w:val="24"/>
        </w:rPr>
        <w:t>B.</w:t>
      </w:r>
      <w:r w:rsidR="0055535E" w:rsidRPr="00EF2F86">
        <w:rPr>
          <w:rFonts w:ascii="Times New Roman" w:hAnsi="Times New Roman" w:cs="Times New Roman"/>
          <w:sz w:val="24"/>
          <w:szCs w:val="24"/>
        </w:rPr>
        <w:t xml:space="preserve"> They are more likely to be malignant in adults</w:t>
      </w:r>
    </w:p>
    <w:p w14:paraId="1D8EDCCB" w14:textId="77777777" w:rsidR="002852B2" w:rsidRPr="00EF2F86" w:rsidRDefault="002852B2" w:rsidP="00EF2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2F86">
        <w:rPr>
          <w:rFonts w:ascii="Times New Roman" w:hAnsi="Times New Roman" w:cs="Times New Roman"/>
          <w:sz w:val="24"/>
          <w:szCs w:val="24"/>
        </w:rPr>
        <w:t>C.</w:t>
      </w:r>
      <w:r w:rsidR="0055535E" w:rsidRPr="00EF2F86">
        <w:rPr>
          <w:rFonts w:ascii="Times New Roman" w:hAnsi="Times New Roman" w:cs="Times New Roman"/>
          <w:sz w:val="24"/>
          <w:szCs w:val="24"/>
        </w:rPr>
        <w:t xml:space="preserve"> They commonly present with spinal cord compression</w:t>
      </w:r>
    </w:p>
    <w:p w14:paraId="0CB909BA" w14:textId="77777777" w:rsidR="002852B2" w:rsidRPr="00EF2F86" w:rsidRDefault="002852B2" w:rsidP="00EF2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2F86">
        <w:rPr>
          <w:rFonts w:ascii="Times New Roman" w:hAnsi="Times New Roman" w:cs="Times New Roman"/>
          <w:sz w:val="24"/>
          <w:szCs w:val="24"/>
        </w:rPr>
        <w:t xml:space="preserve"> D.</w:t>
      </w:r>
      <w:r w:rsidR="0055535E" w:rsidRPr="00EF2F86">
        <w:rPr>
          <w:rFonts w:ascii="Times New Roman" w:hAnsi="Times New Roman" w:cs="Times New Roman"/>
          <w:sz w:val="24"/>
          <w:szCs w:val="24"/>
        </w:rPr>
        <w:t xml:space="preserve"> They usually secrete catecholamines</w:t>
      </w:r>
    </w:p>
    <w:p w14:paraId="31B6DDF7" w14:textId="77777777" w:rsidR="0055535E" w:rsidRPr="00EF2F86" w:rsidRDefault="002852B2" w:rsidP="00EF2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2F86">
        <w:rPr>
          <w:rFonts w:ascii="Times New Roman" w:hAnsi="Times New Roman" w:cs="Times New Roman"/>
          <w:sz w:val="24"/>
          <w:szCs w:val="24"/>
        </w:rPr>
        <w:t xml:space="preserve"> E.</w:t>
      </w:r>
      <w:r w:rsidR="0055535E" w:rsidRPr="00EF2F86">
        <w:rPr>
          <w:rFonts w:ascii="Times New Roman" w:hAnsi="Times New Roman" w:cs="Times New Roman"/>
          <w:sz w:val="24"/>
          <w:szCs w:val="24"/>
        </w:rPr>
        <w:t xml:space="preserve"> They cause narrowing of the paravertebral stripe on a chest X‐ray</w:t>
      </w:r>
    </w:p>
    <w:p w14:paraId="4F6E2BD0" w14:textId="77777777" w:rsidR="002852B2" w:rsidRPr="00EF074F" w:rsidRDefault="002852B2" w:rsidP="00EF074F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093B7A8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eastAsia="ru-RU"/>
        </w:rPr>
        <w:t>12.MC.</w:t>
      </w: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Primary mediastinal tumors and cysts are, excepting:</w:t>
      </w:r>
    </w:p>
    <w:p w14:paraId="4DF993D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o-RO" w:eastAsia="ru-RU"/>
        </w:rPr>
        <w:t>A.Thymictumors</w:t>
      </w:r>
      <w:r w:rsidR="00CE493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o-RO" w:eastAsia="ru-RU"/>
        </w:rPr>
        <w:t>.</w:t>
      </w:r>
    </w:p>
    <w:p w14:paraId="7AA9FAA4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B.Meningocele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.</w:t>
      </w:r>
    </w:p>
    <w:p w14:paraId="66016DB9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o-RO" w:eastAsia="ru-RU"/>
        </w:rPr>
        <w:t>C.Hydatidcyst</w:t>
      </w:r>
      <w:r w:rsidR="00CE493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o-RO" w:eastAsia="ru-RU"/>
        </w:rPr>
        <w:t>.</w:t>
      </w:r>
    </w:p>
    <w:p w14:paraId="5FDB2DB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D.Metastatic tumors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674D72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E.Hodgkin's disease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B7017E3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70"/>
        <w:contextualSpacing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16515C60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val="ro-RO" w:eastAsia="ru-RU"/>
        </w:rPr>
        <w:t>13.MC.</w:t>
      </w:r>
      <w:r w:rsidR="00CE4930">
        <w:rPr>
          <w:rFonts w:ascii="Times New Roman" w:hAnsi="Times New Roman" w:cs="Times New Roman"/>
          <w:sz w:val="24"/>
          <w:szCs w:val="24"/>
          <w:lang w:val="ro-RO" w:eastAsia="ru-RU"/>
        </w:rPr>
        <w:t>Which are t</w:t>
      </w: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he absolute contraindications for surgical intervention in malignant mediastinal tumors:</w:t>
      </w:r>
    </w:p>
    <w:p w14:paraId="4A517A8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o-RO" w:eastAsia="ru-RU"/>
        </w:rPr>
        <w:t>A.Remote metastase</w:t>
      </w:r>
      <w:r w:rsidR="00CE493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o-RO" w:eastAsia="ru-RU"/>
        </w:rPr>
        <w:t>.</w:t>
      </w:r>
    </w:p>
    <w:p w14:paraId="32D795D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B.Superior vena cava syndrome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.</w:t>
      </w:r>
    </w:p>
    <w:p w14:paraId="139B52E9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C.Laryngeal paralysis (persistent)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.</w:t>
      </w:r>
    </w:p>
    <w:p w14:paraId="48C8824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D.Dysphagia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.</w:t>
      </w:r>
    </w:p>
    <w:p w14:paraId="4F3A71CC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E.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A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lgic syndrome</w:t>
      </w:r>
      <w:r w:rsidR="00CE4930"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  <w:t>.</w:t>
      </w:r>
    </w:p>
    <w:p w14:paraId="102C8C0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val="ro-RO" w:eastAsia="ru-RU"/>
        </w:rPr>
      </w:pPr>
    </w:p>
    <w:p w14:paraId="1805D2F9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val="ro-RO"/>
        </w:rPr>
        <w:t>14. MC.</w:t>
      </w:r>
      <w:r w:rsidR="00A251EF">
        <w:rPr>
          <w:rFonts w:ascii="Times New Roman" w:hAnsi="Times New Roman" w:cs="Times New Roman"/>
          <w:sz w:val="24"/>
          <w:szCs w:val="24"/>
          <w:lang w:val="ro-RO"/>
        </w:rPr>
        <w:t xml:space="preserve">Which are the possible </w:t>
      </w:r>
      <w:r w:rsidR="00A251EF" w:rsidRPr="009D5147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 xml:space="preserve">causes </w:t>
      </w:r>
      <w:r w:rsidR="00A251EF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>of e</w:t>
      </w: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>mphysema of the mediastinum:</w:t>
      </w:r>
    </w:p>
    <w:p w14:paraId="327B64C9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</w:pP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 xml:space="preserve"> A.Tracheal rupture</w:t>
      </w:r>
      <w:r w:rsidR="00A251EF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>.</w:t>
      </w:r>
    </w:p>
    <w:p w14:paraId="42D6540D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 xml:space="preserve"> B.Esophagus rupture</w:t>
      </w:r>
      <w:r w:rsidR="00A251EF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>.</w:t>
      </w:r>
    </w:p>
    <w:p w14:paraId="3363592E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 xml:space="preserve"> C.Bronchial rupture</w:t>
      </w:r>
      <w:r w:rsidR="00A251EF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>.</w:t>
      </w:r>
    </w:p>
    <w:p w14:paraId="0561071E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 xml:space="preserve"> D.Stomach rupture</w:t>
      </w:r>
      <w:r w:rsidR="00A251EF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>.</w:t>
      </w:r>
    </w:p>
    <w:p w14:paraId="765AAF5C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ro-RO" w:eastAsia="ru-RU"/>
        </w:rPr>
      </w:pP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 xml:space="preserve"> E.Pericardial rupture</w:t>
      </w:r>
      <w:r w:rsidR="00A251EF"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  <w:t>.</w:t>
      </w:r>
    </w:p>
    <w:p w14:paraId="100655BC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70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ro-RO"/>
        </w:rPr>
      </w:pPr>
    </w:p>
    <w:p w14:paraId="5E13C3C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D5147">
        <w:rPr>
          <w:rFonts w:ascii="Times New Roman" w:hAnsi="Times New Roman" w:cs="Times New Roman"/>
          <w:sz w:val="24"/>
          <w:szCs w:val="24"/>
        </w:rPr>
        <w:t>15.MC.</w:t>
      </w: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</w:rPr>
        <w:t>Which forms of non</w:t>
      </w:r>
      <w:r w:rsidR="003A6D0B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</w:rPr>
        <w:t>specific acute mediastinitis are primitive?</w:t>
      </w:r>
    </w:p>
    <w:p w14:paraId="374A386E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eastAsia="ru-RU"/>
        </w:rPr>
        <w:t xml:space="preserve"> A.Mediastinitis caused by the mediastinal trauma without harming the mediastinal organs</w:t>
      </w:r>
      <w:r w:rsidR="003A6D0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3563A1F6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eastAsia="ru-RU"/>
        </w:rPr>
        <w:t xml:space="preserve"> B.Mediastinitis caused by the mediastinal trauma with harming the mediastinal organs</w:t>
      </w:r>
      <w:r w:rsidR="003A6D0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A493794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C.Mediastinitis caused by mediastinal trauma with pleural and lung damage</w:t>
      </w:r>
      <w:r w:rsidR="003A6D0B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5E6011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eastAsia="ru-RU"/>
        </w:rPr>
        <w:t xml:space="preserve"> D.Mediastinitis succeeding a source in the neighborhood</w:t>
      </w:r>
      <w:r w:rsidR="003A6D0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3C5489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sz w:val="24"/>
          <w:szCs w:val="24"/>
        </w:rPr>
        <w:t xml:space="preserve"> E.M</w:t>
      </w: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</w:rPr>
        <w:t>etastatic mediastinitis (succeeding generalized infections)</w:t>
      </w:r>
      <w:r w:rsidR="003A6D0B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27DC1E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84DC4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 w:rsidRPr="00D157A3">
        <w:rPr>
          <w:rFonts w:ascii="Times New Roman" w:hAnsi="Times New Roman" w:cs="Times New Roman"/>
          <w:sz w:val="24"/>
          <w:szCs w:val="24"/>
          <w:lang w:eastAsia="ru-RU"/>
        </w:rPr>
        <w:t>16.MC.</w:t>
      </w: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Which syndromes and symptoms are characteristic </w:t>
      </w:r>
      <w:r w:rsidR="003A6D0B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r w:rsidRPr="009D51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acute mediastinal disease?</w:t>
      </w:r>
    </w:p>
    <w:p w14:paraId="6D04CCA4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eastAsia="ru-RU"/>
        </w:rPr>
        <w:t>A.Retrosternal pain</w:t>
      </w:r>
      <w:r w:rsidR="003A6D0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6C2B98DA" w14:textId="77777777" w:rsidR="002852B2" w:rsidRPr="00D157A3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</w:t>
      </w:r>
      <w:r w:rsidR="00D157A3" w:rsidRPr="00D157A3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Diarrhoea with blood and mucous membranes</w:t>
      </w:r>
      <w:r w:rsidR="003A6D0B" w:rsidRPr="00D157A3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5F93C4F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sz w:val="24"/>
          <w:szCs w:val="24"/>
          <w:lang w:eastAsia="ru-RU"/>
        </w:rPr>
        <w:t>C.Dysphagia</w:t>
      </w:r>
      <w:r w:rsidR="003A6D0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2F8864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D.Breathlessness</w:t>
      </w:r>
      <w:r w:rsidR="003A6D0B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eastAsia="ru-RU"/>
        </w:rPr>
        <w:t>.</w:t>
      </w:r>
    </w:p>
    <w:p w14:paraId="53455638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E.The instability of hemodynamics</w:t>
      </w:r>
      <w:r w:rsidR="003A6D0B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26099429" w14:textId="77777777" w:rsidR="002852B2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85BF5C" w14:textId="783491B5" w:rsidR="002852B2" w:rsidRDefault="007D68B6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D68B6">
        <w:rPr>
          <w:rFonts w:ascii="Times New Roman" w:hAnsi="Times New Roman" w:cs="Times New Roman"/>
          <w:b/>
          <w:sz w:val="24"/>
          <w:szCs w:val="24"/>
          <w:u w:val="single"/>
        </w:rPr>
        <w:t>KEY</w:t>
      </w:r>
      <w:r w:rsidR="00E673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673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answers «</w:t>
      </w:r>
      <w:r w:rsidR="001D5081">
        <w:rPr>
          <w:rFonts w:ascii="Times New Roman" w:hAnsi="Times New Roman" w:cs="Times New Roman"/>
          <w:b/>
          <w:sz w:val="24"/>
          <w:szCs w:val="24"/>
        </w:rPr>
        <w:t>Pathologies of the Mediastinum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p w14:paraId="23BE47B4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lastRenderedPageBreak/>
        <w:t>E</w:t>
      </w:r>
    </w:p>
    <w:p w14:paraId="2323BF3C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D</w:t>
      </w:r>
    </w:p>
    <w:p w14:paraId="19820F10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C</w:t>
      </w:r>
    </w:p>
    <w:p w14:paraId="7E440A8A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E</w:t>
      </w:r>
    </w:p>
    <w:p w14:paraId="268BE2FD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E</w:t>
      </w:r>
    </w:p>
    <w:p w14:paraId="16E969DB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B</w:t>
      </w:r>
    </w:p>
    <w:p w14:paraId="0EB90555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E</w:t>
      </w:r>
    </w:p>
    <w:p w14:paraId="4675E92C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E</w:t>
      </w:r>
    </w:p>
    <w:p w14:paraId="62A0AB8A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B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C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D</w:t>
      </w:r>
    </w:p>
    <w:p w14:paraId="6D55EB4E" w14:textId="07046CE1" w:rsidR="00CC1220" w:rsidRPr="00CC1220" w:rsidRDefault="00CC1220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fr-FR"/>
        </w:rPr>
        <w:t>A, C, D</w:t>
      </w:r>
    </w:p>
    <w:p w14:paraId="58F4B90D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A</w:t>
      </w:r>
    </w:p>
    <w:p w14:paraId="0F1A6D63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B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C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D</w:t>
      </w:r>
    </w:p>
    <w:p w14:paraId="4A4D23FD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A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B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C</w:t>
      </w:r>
    </w:p>
    <w:p w14:paraId="072B0CD4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A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B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C</w:t>
      </w:r>
    </w:p>
    <w:p w14:paraId="717C276C" w14:textId="77777777" w:rsidR="00CC1220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A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B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C</w:t>
      </w:r>
    </w:p>
    <w:p w14:paraId="1E0B1DCA" w14:textId="4FD1B6CC" w:rsidR="002852B2" w:rsidRPr="00CC1220" w:rsidRDefault="002852B2" w:rsidP="00CC1220">
      <w:pPr>
        <w:pStyle w:val="Paragraphedeliste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1220">
        <w:rPr>
          <w:rFonts w:ascii="Times New Roman" w:hAnsi="Times New Roman"/>
          <w:b/>
          <w:sz w:val="24"/>
          <w:szCs w:val="24"/>
        </w:rPr>
        <w:t>A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C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D</w:t>
      </w:r>
      <w:r w:rsidR="00CC1220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r w:rsidRPr="00CC1220">
        <w:rPr>
          <w:rFonts w:ascii="Times New Roman" w:hAnsi="Times New Roman"/>
          <w:b/>
          <w:sz w:val="24"/>
          <w:szCs w:val="24"/>
        </w:rPr>
        <w:t>E</w:t>
      </w:r>
    </w:p>
    <w:p w14:paraId="2B82A168" w14:textId="77777777" w:rsidR="002852B2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</w:p>
    <w:p w14:paraId="4D76D026" w14:textId="77777777" w:rsidR="007D68B6" w:rsidRDefault="007D68B6" w:rsidP="007D68B6">
      <w:pPr>
        <w:pStyle w:val="Textebru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621C1293" w14:textId="77777777" w:rsidR="002852B2" w:rsidRPr="009D5147" w:rsidRDefault="007D68B6" w:rsidP="007D68B6">
      <w:pPr>
        <w:pStyle w:val="Textebrut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8.</w:t>
      </w:r>
      <w:r w:rsidR="002852B2" w:rsidRPr="009D5147">
        <w:rPr>
          <w:rFonts w:ascii="Times New Roman" w:hAnsi="Times New Roman"/>
          <w:b/>
          <w:sz w:val="24"/>
          <w:szCs w:val="24"/>
          <w:lang w:val="en-US"/>
        </w:rPr>
        <w:t>CONGENITAL  AND  AQUIERED CARDIOPATIES</w:t>
      </w:r>
    </w:p>
    <w:p w14:paraId="6A018A42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582205A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1.SC.The following statements regarding the risk factors in the development of cardiovascular pathology are true</w:t>
      </w:r>
      <w:r w:rsidR="006E5B21">
        <w:rPr>
          <w:rFonts w:ascii="Times New Roman" w:hAnsi="Times New Roman"/>
          <w:sz w:val="24"/>
          <w:szCs w:val="24"/>
          <w:lang w:val="en-US"/>
        </w:rPr>
        <w:t>,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except:</w:t>
      </w:r>
    </w:p>
    <w:p w14:paraId="2C3FC54A" w14:textId="77777777" w:rsidR="002852B2" w:rsidRPr="009D5147" w:rsidRDefault="002852B2" w:rsidP="002852B2">
      <w:pPr>
        <w:pStyle w:val="Textebrut"/>
        <w:tabs>
          <w:tab w:val="left" w:pos="360"/>
        </w:tabs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A.Hypertension</w:t>
      </w:r>
      <w:r w:rsidR="006E5B21">
        <w:rPr>
          <w:rFonts w:ascii="Times New Roman" w:hAnsi="Times New Roman"/>
          <w:sz w:val="24"/>
          <w:szCs w:val="24"/>
          <w:lang w:val="en-US"/>
        </w:rPr>
        <w:t>.</w:t>
      </w:r>
    </w:p>
    <w:p w14:paraId="258077C2" w14:textId="77777777" w:rsidR="002852B2" w:rsidRPr="009D5147" w:rsidRDefault="002852B2" w:rsidP="002852B2">
      <w:pPr>
        <w:pStyle w:val="Textebrut"/>
        <w:tabs>
          <w:tab w:val="left" w:pos="360"/>
        </w:tabs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B.The high level of HDL cholesterol (high density cholesterol fraction)</w:t>
      </w:r>
      <w:r w:rsidR="006E5B21">
        <w:rPr>
          <w:rFonts w:ascii="Times New Roman" w:hAnsi="Times New Roman"/>
          <w:sz w:val="24"/>
          <w:szCs w:val="24"/>
          <w:lang w:val="en-US"/>
        </w:rPr>
        <w:t>.</w:t>
      </w:r>
    </w:p>
    <w:p w14:paraId="4C7F1914" w14:textId="77777777" w:rsidR="002852B2" w:rsidRPr="00E673FC" w:rsidRDefault="002852B2" w:rsidP="002852B2">
      <w:pPr>
        <w:pStyle w:val="Textebrut"/>
        <w:tabs>
          <w:tab w:val="left" w:pos="360"/>
        </w:tabs>
        <w:rPr>
          <w:rFonts w:ascii="Times New Roman" w:hAnsi="Times New Roman"/>
          <w:sz w:val="24"/>
          <w:szCs w:val="24"/>
          <w:lang w:val="de-DE"/>
        </w:rPr>
      </w:pPr>
      <w:r w:rsidRPr="00E673FC">
        <w:rPr>
          <w:rFonts w:ascii="Times New Roman" w:hAnsi="Times New Roman"/>
          <w:sz w:val="24"/>
          <w:szCs w:val="24"/>
          <w:lang w:val="de-DE"/>
        </w:rPr>
        <w:t>C.Age</w:t>
      </w:r>
      <w:r w:rsidR="006E5B21" w:rsidRPr="00E673FC">
        <w:rPr>
          <w:rFonts w:ascii="Times New Roman" w:hAnsi="Times New Roman"/>
          <w:sz w:val="24"/>
          <w:szCs w:val="24"/>
          <w:lang w:val="de-DE"/>
        </w:rPr>
        <w:t>.</w:t>
      </w:r>
    </w:p>
    <w:p w14:paraId="42F1F8AB" w14:textId="77777777" w:rsidR="002852B2" w:rsidRPr="00E673FC" w:rsidRDefault="002852B2" w:rsidP="002852B2">
      <w:pPr>
        <w:pStyle w:val="Textebrut"/>
        <w:tabs>
          <w:tab w:val="left" w:pos="360"/>
        </w:tabs>
        <w:rPr>
          <w:rFonts w:ascii="Times New Roman" w:hAnsi="Times New Roman"/>
          <w:sz w:val="24"/>
          <w:szCs w:val="24"/>
          <w:lang w:val="de-DE"/>
        </w:rPr>
      </w:pPr>
      <w:r w:rsidRPr="00E673FC">
        <w:rPr>
          <w:rFonts w:ascii="Times New Roman" w:hAnsi="Times New Roman"/>
          <w:sz w:val="24"/>
          <w:szCs w:val="24"/>
          <w:lang w:val="de-DE"/>
        </w:rPr>
        <w:t>D.Male gender</w:t>
      </w:r>
      <w:r w:rsidR="006E5B21" w:rsidRPr="00E673FC">
        <w:rPr>
          <w:rFonts w:ascii="Times New Roman" w:hAnsi="Times New Roman"/>
          <w:sz w:val="24"/>
          <w:szCs w:val="24"/>
          <w:lang w:val="de-DE"/>
        </w:rPr>
        <w:t>.</w:t>
      </w:r>
    </w:p>
    <w:p w14:paraId="57DDA13F" w14:textId="77777777" w:rsidR="002852B2" w:rsidRPr="00E673FC" w:rsidRDefault="002852B2" w:rsidP="002852B2">
      <w:pPr>
        <w:pStyle w:val="Textebrut"/>
        <w:tabs>
          <w:tab w:val="left" w:pos="360"/>
        </w:tabs>
        <w:rPr>
          <w:rFonts w:ascii="Times New Roman" w:hAnsi="Times New Roman"/>
          <w:sz w:val="24"/>
          <w:szCs w:val="24"/>
          <w:lang w:val="en-US"/>
        </w:rPr>
      </w:pPr>
      <w:r w:rsidRPr="00E673FC">
        <w:rPr>
          <w:rFonts w:ascii="Times New Roman" w:hAnsi="Times New Roman"/>
          <w:sz w:val="24"/>
          <w:szCs w:val="24"/>
          <w:lang w:val="en-US"/>
        </w:rPr>
        <w:t>E.Diabetes mellitus</w:t>
      </w:r>
      <w:r w:rsidR="006E5B21" w:rsidRPr="00E673FC">
        <w:rPr>
          <w:rFonts w:ascii="Times New Roman" w:hAnsi="Times New Roman"/>
          <w:sz w:val="24"/>
          <w:szCs w:val="24"/>
          <w:lang w:val="en-US"/>
        </w:rPr>
        <w:t>.</w:t>
      </w:r>
    </w:p>
    <w:p w14:paraId="6C7FC1A7" w14:textId="77777777" w:rsidR="002852B2" w:rsidRPr="00E673FC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</w:p>
    <w:p w14:paraId="7C3526B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2.SC.</w:t>
      </w:r>
      <w:r w:rsidR="006E5B21">
        <w:rPr>
          <w:rFonts w:ascii="Times New Roman" w:hAnsi="Times New Roman"/>
          <w:sz w:val="24"/>
          <w:szCs w:val="24"/>
          <w:lang w:val="en-US"/>
        </w:rPr>
        <w:t xml:space="preserve">At which level is </w:t>
      </w:r>
      <w:r w:rsidR="006E5B21" w:rsidRPr="009D5147">
        <w:rPr>
          <w:rFonts w:ascii="Times New Roman" w:hAnsi="Times New Roman"/>
          <w:sz w:val="24"/>
          <w:szCs w:val="24"/>
          <w:lang w:val="en-US"/>
        </w:rPr>
        <w:t xml:space="preserve">localized </w:t>
      </w:r>
      <w:r w:rsidR="006E5B21">
        <w:rPr>
          <w:rFonts w:ascii="Times New Roman" w:hAnsi="Times New Roman"/>
          <w:sz w:val="24"/>
          <w:szCs w:val="24"/>
          <w:lang w:val="en-US"/>
        </w:rPr>
        <w:t>t</w:t>
      </w:r>
      <w:r w:rsidRPr="009D5147">
        <w:rPr>
          <w:rFonts w:ascii="Times New Roman" w:hAnsi="Times New Roman"/>
          <w:sz w:val="24"/>
          <w:szCs w:val="24"/>
          <w:lang w:val="en-US"/>
        </w:rPr>
        <w:t>he most rare atherosclerotic conditions:</w:t>
      </w:r>
    </w:p>
    <w:p w14:paraId="1E1B2ED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A.The abdominal aorta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13E0F1C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 Intramural coronary arteries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37A7586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C.Leg arteries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29F802E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D.Brain arteries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2A93047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E.External coronary arteries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651F592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</w:p>
    <w:p w14:paraId="7EAC9DD6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3.SC.For radionuclear angiography, the following statements are true, except:</w:t>
      </w:r>
    </w:p>
    <w:p w14:paraId="3F300511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A.The procedure performed for the first time allows the left and right ventricle to be studied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303F2D6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B.The term - ejection fraction, is not based on geometric parameters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02BE76A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C.Due to the high resolution properties, the first-time procedure allows the morphological </w:t>
      </w:r>
    </w:p>
    <w:p w14:paraId="5FDBC10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valvular study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0C8854B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D.Radionuclear angiography may be useful in detecting coronary heart disease caused by effort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65273CB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E.This investigation may be useful for the prognosis of patients who have had infarction</w:t>
      </w:r>
    </w:p>
    <w:p w14:paraId="2D51D7FB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</w:p>
    <w:p w14:paraId="37D7904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4.SC.Which of the following congenital heart disease</w:t>
      </w:r>
      <w:r w:rsidR="00162D43">
        <w:rPr>
          <w:rFonts w:ascii="Times New Roman" w:hAnsi="Times New Roman"/>
          <w:sz w:val="24"/>
          <w:szCs w:val="24"/>
          <w:lang w:val="en-US"/>
        </w:rPr>
        <w:t>sis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at risk of septic endocarditis:</w:t>
      </w:r>
    </w:p>
    <w:p w14:paraId="63C7A4D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A.Persistent arterial duct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7D0B1E19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B.Tetra</w:t>
      </w:r>
      <w:r w:rsidR="00162D43">
        <w:rPr>
          <w:rFonts w:ascii="Times New Roman" w:hAnsi="Times New Roman"/>
          <w:sz w:val="24"/>
          <w:szCs w:val="24"/>
          <w:lang w:val="en-US"/>
        </w:rPr>
        <w:t>logy of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Fallot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2E8E910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C.Subvalvular aortic stenosis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2E5F963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D.Interatrial septal defect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2411699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E.Interventricular septal defect</w:t>
      </w:r>
      <w:r w:rsidR="00162D43">
        <w:rPr>
          <w:rFonts w:ascii="Times New Roman" w:hAnsi="Times New Roman"/>
          <w:sz w:val="24"/>
          <w:szCs w:val="24"/>
          <w:lang w:val="en-US"/>
        </w:rPr>
        <w:t>.</w:t>
      </w:r>
    </w:p>
    <w:p w14:paraId="4B0C512B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292C8D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5.SC.One of the most important clinical investigations for the differential diagnosis between the foramen ovale (ostium secundum) of the interatrial septum and ostium primum is:</w:t>
      </w:r>
    </w:p>
    <w:p w14:paraId="4430DC3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lastRenderedPageBreak/>
        <w:t>A.Diffusion of the II sound</w:t>
      </w:r>
      <w:r w:rsidR="000E4F7D">
        <w:rPr>
          <w:rFonts w:ascii="Times New Roman" w:hAnsi="Times New Roman"/>
          <w:sz w:val="24"/>
          <w:szCs w:val="24"/>
          <w:lang w:val="en-US"/>
        </w:rPr>
        <w:t>.</w:t>
      </w:r>
    </w:p>
    <w:p w14:paraId="217D159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B.Prominence of the left sternal wall at palpation</w:t>
      </w:r>
      <w:r w:rsidR="000E4F7D">
        <w:rPr>
          <w:rFonts w:ascii="Times New Roman" w:hAnsi="Times New Roman"/>
          <w:sz w:val="24"/>
          <w:szCs w:val="24"/>
          <w:lang w:val="en-US"/>
        </w:rPr>
        <w:t>.</w:t>
      </w:r>
    </w:p>
    <w:p w14:paraId="56B1A24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C.Mezodiastolic sound in the lower left stern</w:t>
      </w:r>
      <w:r w:rsidR="000E4F7D">
        <w:rPr>
          <w:rFonts w:ascii="Times New Roman" w:hAnsi="Times New Roman"/>
          <w:sz w:val="24"/>
          <w:szCs w:val="24"/>
          <w:lang w:val="en-US"/>
        </w:rPr>
        <w:t>um.</w:t>
      </w:r>
    </w:p>
    <w:p w14:paraId="77AC9ED7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D.Incomplete block of the left branch of Hiss bundle</w:t>
      </w:r>
      <w:r w:rsidR="000E4F7D">
        <w:rPr>
          <w:rFonts w:ascii="Times New Roman" w:hAnsi="Times New Roman"/>
          <w:sz w:val="24"/>
          <w:szCs w:val="24"/>
          <w:lang w:val="en-US"/>
        </w:rPr>
        <w:t>.</w:t>
      </w:r>
    </w:p>
    <w:p w14:paraId="34569EC2" w14:textId="77777777" w:rsidR="002852B2" w:rsidRPr="009D5147" w:rsidRDefault="002852B2" w:rsidP="000E4F7D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</w:t>
      </w:r>
      <w:r w:rsidR="000E4F7D">
        <w:rPr>
          <w:rFonts w:ascii="Times New Roman" w:hAnsi="Times New Roman"/>
          <w:sz w:val="24"/>
          <w:szCs w:val="24"/>
          <w:lang w:val="en-US"/>
        </w:rPr>
        <w:t>D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eviation of the heart </w:t>
      </w:r>
      <w:r w:rsidR="000E4F7D" w:rsidRPr="009D5147">
        <w:rPr>
          <w:rFonts w:ascii="Times New Roman" w:hAnsi="Times New Roman"/>
          <w:sz w:val="24"/>
          <w:szCs w:val="24"/>
          <w:lang w:val="en-US"/>
        </w:rPr>
        <w:t>axis</w:t>
      </w:r>
      <w:r w:rsidR="000E4F7D">
        <w:rPr>
          <w:rFonts w:ascii="Times New Roman" w:hAnsi="Times New Roman"/>
          <w:sz w:val="24"/>
          <w:szCs w:val="24"/>
          <w:lang w:val="en-US"/>
        </w:rPr>
        <w:t>to the l</w:t>
      </w:r>
      <w:r w:rsidR="000E4F7D" w:rsidRPr="009D5147">
        <w:rPr>
          <w:rFonts w:ascii="Times New Roman" w:hAnsi="Times New Roman"/>
          <w:sz w:val="24"/>
          <w:szCs w:val="24"/>
          <w:lang w:val="en-US"/>
        </w:rPr>
        <w:t>eft</w:t>
      </w:r>
      <w:r w:rsidR="000E4F7D">
        <w:rPr>
          <w:rFonts w:ascii="Times New Roman" w:hAnsi="Times New Roman"/>
          <w:sz w:val="24"/>
          <w:szCs w:val="24"/>
          <w:lang w:val="en-US"/>
        </w:rPr>
        <w:t>.</w:t>
      </w:r>
    </w:p>
    <w:p w14:paraId="7A154DAB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1E51871E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6.CS </w:t>
      </w:r>
      <w:r w:rsidR="000E4F7D">
        <w:rPr>
          <w:rFonts w:ascii="Times New Roman" w:hAnsi="Times New Roman"/>
          <w:sz w:val="24"/>
          <w:szCs w:val="24"/>
          <w:lang w:val="en-US"/>
        </w:rPr>
        <w:t xml:space="preserve">Which of following affirmation </w:t>
      </w:r>
      <w:r w:rsidR="000E4F7D" w:rsidRPr="009D5147">
        <w:rPr>
          <w:rFonts w:ascii="Times New Roman" w:hAnsi="Times New Roman"/>
          <w:sz w:val="24"/>
          <w:szCs w:val="24"/>
          <w:lang w:val="en-US"/>
        </w:rPr>
        <w:t>is not characteristic</w:t>
      </w:r>
      <w:r w:rsidR="000E4F7D">
        <w:rPr>
          <w:rFonts w:ascii="Times New Roman" w:hAnsi="Times New Roman"/>
          <w:sz w:val="24"/>
          <w:szCs w:val="24"/>
          <w:lang w:val="en-US"/>
        </w:rPr>
        <w:t xml:space="preserve"> for </w:t>
      </w:r>
      <w:r w:rsidRPr="009D5147">
        <w:rPr>
          <w:rFonts w:ascii="Times New Roman" w:hAnsi="Times New Roman"/>
          <w:sz w:val="24"/>
          <w:szCs w:val="24"/>
          <w:lang w:val="en-US"/>
        </w:rPr>
        <w:t>aortic coarctation:</w:t>
      </w:r>
    </w:p>
    <w:p w14:paraId="38B95640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A.More commonly occurs in men</w:t>
      </w:r>
      <w:r w:rsidR="00661E42">
        <w:rPr>
          <w:rFonts w:ascii="Times New Roman" w:hAnsi="Times New Roman"/>
          <w:sz w:val="24"/>
          <w:szCs w:val="24"/>
          <w:lang w:val="en-US"/>
        </w:rPr>
        <w:t>.</w:t>
      </w:r>
    </w:p>
    <w:p w14:paraId="392EB29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B.Frequently is associated with Turner syndrome</w:t>
      </w:r>
      <w:r w:rsidR="00661E42">
        <w:rPr>
          <w:rFonts w:ascii="Times New Roman" w:hAnsi="Times New Roman"/>
          <w:sz w:val="24"/>
          <w:szCs w:val="24"/>
          <w:lang w:val="en-US"/>
        </w:rPr>
        <w:t>.</w:t>
      </w:r>
    </w:p>
    <w:p w14:paraId="4F86F0F3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C.Frequently associated with the aneurysm in the circle of Willis</w:t>
      </w:r>
      <w:r w:rsidR="00661E42">
        <w:rPr>
          <w:rFonts w:ascii="Times New Roman" w:hAnsi="Times New Roman"/>
          <w:sz w:val="24"/>
          <w:szCs w:val="24"/>
          <w:lang w:val="en-US"/>
        </w:rPr>
        <w:t>.</w:t>
      </w:r>
    </w:p>
    <w:p w14:paraId="06D671C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D.Frequently associated with the biluminal aortic valve</w:t>
      </w:r>
      <w:r w:rsidR="00661E42">
        <w:rPr>
          <w:rFonts w:ascii="Times New Roman" w:hAnsi="Times New Roman"/>
          <w:sz w:val="24"/>
          <w:szCs w:val="24"/>
          <w:lang w:val="en-US"/>
        </w:rPr>
        <w:t>.</w:t>
      </w:r>
    </w:p>
    <w:p w14:paraId="6BD85894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E.Increases the risk of aortic rupture in the first trimester of pregnancy</w:t>
      </w:r>
      <w:r w:rsidR="00661E42">
        <w:rPr>
          <w:rFonts w:ascii="Times New Roman" w:hAnsi="Times New Roman"/>
          <w:sz w:val="24"/>
          <w:szCs w:val="24"/>
          <w:lang w:val="en-US"/>
        </w:rPr>
        <w:t>.</w:t>
      </w:r>
    </w:p>
    <w:p w14:paraId="65CB0BD1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39913A0D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 xml:space="preserve">7.SC. </w:t>
      </w:r>
      <w:r w:rsidR="001B726C">
        <w:rPr>
          <w:rFonts w:ascii="Times New Roman" w:hAnsi="Times New Roman"/>
          <w:sz w:val="24"/>
          <w:szCs w:val="24"/>
          <w:lang w:val="en-US"/>
        </w:rPr>
        <w:t>Which affirmation about</w:t>
      </w:r>
      <w:r w:rsidRPr="009D5147">
        <w:rPr>
          <w:rFonts w:ascii="Times New Roman" w:hAnsi="Times New Roman"/>
          <w:sz w:val="24"/>
          <w:szCs w:val="24"/>
          <w:lang w:val="en-US"/>
        </w:rPr>
        <w:t xml:space="preserve"> persistent arterial duct</w:t>
      </w:r>
      <w:r w:rsidR="001B726C">
        <w:rPr>
          <w:rFonts w:ascii="Times New Roman" w:hAnsi="Times New Roman"/>
          <w:sz w:val="24"/>
          <w:szCs w:val="24"/>
          <w:lang w:val="en-US"/>
        </w:rPr>
        <w:t xml:space="preserve"> is false</w:t>
      </w:r>
      <w:r w:rsidRPr="009D5147">
        <w:rPr>
          <w:rFonts w:ascii="Times New Roman" w:hAnsi="Times New Roman"/>
          <w:sz w:val="24"/>
          <w:szCs w:val="24"/>
          <w:lang w:val="en-US"/>
        </w:rPr>
        <w:t>:</w:t>
      </w:r>
    </w:p>
    <w:p w14:paraId="136CD87F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A.It is more common in women</w:t>
      </w:r>
      <w:r w:rsidR="001B726C">
        <w:rPr>
          <w:rFonts w:ascii="Times New Roman" w:hAnsi="Times New Roman"/>
          <w:sz w:val="24"/>
          <w:szCs w:val="24"/>
          <w:lang w:val="en-US"/>
        </w:rPr>
        <w:t>.</w:t>
      </w:r>
    </w:p>
    <w:p w14:paraId="51BA3675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B.More frequently occurs in newborns with mothers who have had rubella in the first trimester of pregnancy</w:t>
      </w:r>
      <w:r w:rsidR="001B726C">
        <w:rPr>
          <w:rFonts w:ascii="Times New Roman" w:hAnsi="Times New Roman"/>
          <w:sz w:val="24"/>
          <w:szCs w:val="24"/>
          <w:lang w:val="en-US"/>
        </w:rPr>
        <w:t>.</w:t>
      </w:r>
    </w:p>
    <w:p w14:paraId="6FC81ACA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C.More frequently occurs in newborns with mothers who underwent toxoplasmosis in the first trimester of pregnancy</w:t>
      </w:r>
      <w:r w:rsidR="001B726C">
        <w:rPr>
          <w:rFonts w:ascii="Times New Roman" w:hAnsi="Times New Roman"/>
          <w:sz w:val="24"/>
          <w:szCs w:val="24"/>
          <w:lang w:val="en-US"/>
        </w:rPr>
        <w:t>.</w:t>
      </w:r>
    </w:p>
    <w:p w14:paraId="6AB8B3FC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D.More often occurs in premature births</w:t>
      </w:r>
      <w:r w:rsidR="001B726C">
        <w:rPr>
          <w:rFonts w:ascii="Times New Roman" w:hAnsi="Times New Roman"/>
          <w:sz w:val="24"/>
          <w:szCs w:val="24"/>
          <w:lang w:val="en-US"/>
        </w:rPr>
        <w:t>.</w:t>
      </w:r>
    </w:p>
    <w:p w14:paraId="4ADDCD72" w14:textId="77777777" w:rsidR="002852B2" w:rsidRPr="009D5147" w:rsidRDefault="002852B2" w:rsidP="002852B2">
      <w:pPr>
        <w:pStyle w:val="Textebrut"/>
        <w:rPr>
          <w:rFonts w:ascii="Times New Roman" w:hAnsi="Times New Roman"/>
          <w:sz w:val="24"/>
          <w:szCs w:val="24"/>
          <w:lang w:val="en-US"/>
        </w:rPr>
      </w:pPr>
      <w:r w:rsidRPr="009D5147">
        <w:rPr>
          <w:rFonts w:ascii="Times New Roman" w:hAnsi="Times New Roman"/>
          <w:sz w:val="24"/>
          <w:szCs w:val="24"/>
          <w:lang w:val="en-US"/>
        </w:rPr>
        <w:t>E.More often in newborns at high altitude conditions</w:t>
      </w:r>
      <w:r w:rsidR="001B726C">
        <w:rPr>
          <w:rFonts w:ascii="Times New Roman" w:hAnsi="Times New Roman"/>
          <w:sz w:val="24"/>
          <w:szCs w:val="24"/>
          <w:lang w:val="en-US"/>
        </w:rPr>
        <w:t>.</w:t>
      </w:r>
    </w:p>
    <w:p w14:paraId="3A1F74C4" w14:textId="77777777" w:rsidR="002852B2" w:rsidRPr="009D5147" w:rsidRDefault="002852B2" w:rsidP="002852B2">
      <w:pPr>
        <w:pStyle w:val="Textebrut"/>
        <w:ind w:left="720"/>
        <w:rPr>
          <w:rFonts w:ascii="Times New Roman" w:hAnsi="Times New Roman"/>
          <w:sz w:val="24"/>
          <w:szCs w:val="24"/>
          <w:lang w:val="en-US"/>
        </w:rPr>
      </w:pPr>
    </w:p>
    <w:p w14:paraId="63CF61B0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8.MC. Patent Ductus Arteriosus (PDA), select the correct answer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25E378A7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A.PDA connects the aorta with the pulmonary artery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22985EBC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B.PDA connects the ascending aorta with the pulmonary artery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4A771163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C.In the initial PDA period, oxygenation of the blood in the small circuit is increased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54E2DA8E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D.Initially in pulmonary hypertension the arteriolar miofibers hypertrophy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1DE76064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E.In the IV phase of pulmonary hypertension the bloodstream changes its direction through the PDA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506997E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7DF5158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9.MC. Patent Ductus Arteriosus (PDA), select the correct answer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3E4837C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A.In the case of PDA, after birth, the blood pressure in the pulmonary artery is higher than in the aorta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391D098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B.For the onset of PDA, i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 xml:space="preserve"> characterized by the systolo-diastolic murmur in the presence of the unidirectional blood flow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3BFC539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C.The PDA defect can pass from pale to cyanotic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5A200280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D.In patients with the onset of PDA, pulmonary hypervolemia occurs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190CD440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E.In the PDA, in the absence of surgical treatment, the most severe changes first occur in the small bloodstream</w:t>
      </w:r>
      <w:r w:rsidR="000445A0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1C37565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11F93A0E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10.MC. Patent Ductus Arteriosus (PDA), select the correct answer</w:t>
      </w:r>
      <w:r w:rsidR="004A397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2134DFC3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A.The PDA occlusion can be performed without thoracotomy</w:t>
      </w:r>
      <w:r w:rsidR="004A397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47909EB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B.The PDA operation is performed by thoracotomy with channel ligation</w:t>
      </w:r>
      <w:r w:rsidR="004A397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327E3A30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C.The PDA operation can consist of sectioning and suturing the aortic and pulmonary end</w:t>
      </w:r>
      <w:r w:rsidR="004A397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s.</w:t>
      </w:r>
    </w:p>
    <w:p w14:paraId="2F8B17A9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D.In the ligation of the PDA, the vagus nerve can be affected more frequently</w:t>
      </w:r>
      <w:r w:rsidR="004A397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617682B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E.In the ligation of the PDA, the recurrent nerve can be affected more frequently</w:t>
      </w:r>
      <w:r w:rsidR="004A397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4B03EED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70EDC6C7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11.MC. Ventricular Septal Defect (VSD), select the correct answer</w:t>
      </w:r>
      <w:r w:rsidR="004F14A5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6CEFADFC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A.In the VSD, systolic murmur spreads across the whole chest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41F299C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B.Pale defect can be turned into cyanotic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130148AC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C.Palliative surgery can only be performed after the age of one year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334DB3DE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D.Palliative surgery can be performed within the first three months of life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46FA2D2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lastRenderedPageBreak/>
        <w:t>E.The operation performed in the cyanogenic phase is ineffective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6A230E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173A75DE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12.MC.Atrial Septal Defect (ASD), select the correct answer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38C893B9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A.In the septum defect plasty, the surge is applied continuously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1D80464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B.In ASD plasty dotted sutures are applied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572D1E2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C.Electrocardiography detects signs of overloading only in the right chambers of the heart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8EBD13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D.The left ventricle remains under solicited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9C5D0D3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E.Morphological changes in the small bloodstream occur gradually</w:t>
      </w:r>
      <w:r w:rsidR="002A5391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4E8D7CB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73AB2F8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13.MC.Constrictive pericarditis, select the correct answer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094A60E0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A.The small bloodstream is trained in the process by compressing the pulmonary veins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5733257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B.The liver relatively soon increases due to strangulation of the inferior cave vein and right atrium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2F5EF997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C.The operation consists of total pericardectomy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6999E25B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D.The operation consists of subtotal pericardectomy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4F8DA85B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E.After the pericardectomy, the heart is denuded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8808919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461835FC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14.MC.Tricuspid insufficiency, select the correct answer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29DBDD57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A.Excessively jugular veins pulsation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2C70F7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B.Excessively carotid arteries pulsation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59A8752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C.In the liver, as a result of venous stasis, cirrhosis develops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2EA288C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D.Peripheral edema occurs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2C65CB3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E.Viciousness can be corrected by valve plasty, narrowing of the fibrous ring, application of valvular prosthesis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58324BDB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1C94FDF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15.MC. Coarctation of the aorta, select the correct answer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1ADF5AF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A.Narrowing of the aorta occurs after the beginning of the brachiocephalic artery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5B1DA6D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B.Narrowing occurs distal to the left subclavian artery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13154484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C.Blood passes to the lower part of the body through the dilated subclavian artery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31F24948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D.The tension in the femoral arteries is diminished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36F21404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E.Plasty in the coarctation of the aorta consists in the excision of the narrowed segment with end-to-end suture or the application of the vascular prosthesis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FF6B484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36782EB4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16.MC. Isolated pulmonary artery stenosis (IPAS), select the correct answer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3BA487E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A.In IPAS, narrowing can be valvular or subvalvular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31FDB06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B.In IPAS, the trunk of the pulmonary artery is dilated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6C66692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C.In IPAS, the tension in the small blood stream reflectory increases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2FDD5E1B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D.In IPAS the second sound on the pulmonary artery is diminished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5A6FF05F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E.Operation in IPAS consists of open comisurotomy, excision of muscle surplus, application of plastic patch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1365600E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3322B00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17.MC.Tetralogy of Fallot, select the correct answer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:</w:t>
      </w:r>
    </w:p>
    <w:p w14:paraId="54C71C09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A.Is characterized by excessive cyanosis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58B60E7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B.There are forms that periodically (especially at rest) become acyanotic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F1183BD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C.Frequently associated with lipothymy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5DF7D36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D.Minute circulating volume in the small blood stream is diminished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7753BD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 The left atrium is overstretched</w:t>
      </w:r>
      <w:r w:rsidR="00F30BE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37851D1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08B8E1FB" w14:textId="77777777" w:rsidR="003D64EA" w:rsidRDefault="002852B2" w:rsidP="003D6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 xml:space="preserve">18.MC. </w:t>
      </w:r>
      <w:r w:rsidR="003D64EA" w:rsidRPr="003D64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Coronary bypass procedures have been demonstrated to:</w:t>
      </w:r>
      <w:r w:rsidR="003D64EA" w:rsidRPr="003D64EA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3D64EA" w:rsidRPr="003D64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 Reduce the incidence of myocardial infarction.</w:t>
      </w:r>
      <w:r w:rsidR="003D64EA" w:rsidRPr="003D64EA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3D64EA" w:rsidRPr="003D64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 Significantly relieves angina symptoms.</w:t>
      </w:r>
      <w:r w:rsidR="003D64EA" w:rsidRPr="003D64EA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3D64EA" w:rsidRPr="003D64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 Statistically improve the life span.</w:t>
      </w:r>
      <w:r w:rsidR="003D64EA" w:rsidRPr="003D64EA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3D64EA" w:rsidRPr="003D64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D. Improve the ejection fraction of the left ventricle in many patients in whom it is significantly depressed preoperatively.</w:t>
      </w:r>
    </w:p>
    <w:p w14:paraId="37C214A1" w14:textId="77777777" w:rsidR="003D64EA" w:rsidRPr="003D64EA" w:rsidRDefault="003D64EA" w:rsidP="003D64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E. </w:t>
      </w:r>
      <w:r w:rsidRPr="003D64EA">
        <w:rPr>
          <w:rFonts w:ascii="Times New Roman" w:hAnsi="Times New Roman" w:cs="Times New Roman"/>
          <w:color w:val="000000"/>
          <w:sz w:val="24"/>
          <w:szCs w:val="24"/>
        </w:rPr>
        <w:t>To reduce the manifestations of overhepatic portal hypertension.</w:t>
      </w:r>
      <w:r w:rsidRPr="003D64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</w:p>
    <w:p w14:paraId="2B9E320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 xml:space="preserve"> 19.MC. </w:t>
      </w:r>
      <w:r w:rsidR="006B45D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 xml:space="preserve">Which of the </w:t>
      </w:r>
      <w:r w:rsidR="006B45D4"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 xml:space="preserve">following signs </w:t>
      </w:r>
      <w:r w:rsidR="006B45D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 xml:space="preserve">are </w:t>
      </w:r>
      <w:r w:rsidR="006B45D4"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 xml:space="preserve">characterized </w:t>
      </w:r>
      <w:r w:rsidR="006B45D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the c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ardiac tamponade:</w:t>
      </w:r>
    </w:p>
    <w:p w14:paraId="6EF28365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 A.Increased venous pressure</w:t>
      </w:r>
      <w:r w:rsidR="006B45D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68A7AAC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 B.Shock</w:t>
      </w:r>
      <w:r w:rsidR="006B45D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034EB21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 C.Low minute cardiac volume</w:t>
      </w:r>
      <w:r w:rsidR="006B45D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D11E4A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 D.Increased diastolic filling</w:t>
      </w:r>
      <w:r w:rsidR="006B45D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327CE60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 E.Low blood pressure</w:t>
      </w:r>
      <w:r w:rsidR="006B45D4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C90AC5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552FBE93" w14:textId="77777777" w:rsidR="002852B2" w:rsidRPr="00E673FC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20.</w:t>
      </w:r>
      <w:r w:rsidR="00823089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CS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Which of the following anomalies is not associated with tetralogy of Fallot?</w:t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A. Absence of the left pulmonary artery.</w:t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 A right aortic arch.</w:t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C. A retroesophageal subclavian artery.</w:t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D. Anomalous origin of the left anterior descending coronary artery from the right coronary artery.</w:t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E. Primary pulmonary hypertension.</w:t>
      </w:r>
      <w:r w:rsidR="00823089" w:rsidRPr="00823089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3AEDFC0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21.MC.</w:t>
      </w:r>
      <w:r w:rsidR="0010378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Which are the tipic clinical simptoms of the m</w:t>
      </w: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itral stenosis:</w:t>
      </w:r>
    </w:p>
    <w:p w14:paraId="06CA9422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A.Decreased heart flow (debit)</w:t>
      </w:r>
      <w:r w:rsidR="0010378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24A1857D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B.Atrial fibrillation</w:t>
      </w:r>
      <w:r w:rsidR="0010378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638ADB88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C.Systemic embolism</w:t>
      </w:r>
      <w:r w:rsidR="0010378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6114E96A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D.Increase of peripheral resistance</w:t>
      </w:r>
      <w:r w:rsidR="0010378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7A4B6EC1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  <w:r w:rsidRPr="009D5147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E.Pulmonary edema</w:t>
      </w:r>
      <w:r w:rsidR="0010378A">
        <w:rPr>
          <w:rFonts w:ascii="Times New Roman" w:hAnsi="Times New Roman" w:cs="Times New Roman"/>
          <w:color w:val="212121"/>
          <w:sz w:val="24"/>
          <w:szCs w:val="24"/>
          <w:lang w:eastAsia="ru-RU"/>
        </w:rPr>
        <w:t>.</w:t>
      </w:r>
    </w:p>
    <w:p w14:paraId="3AE4EDDB" w14:textId="77777777" w:rsidR="002852B2" w:rsidRPr="009D5147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eastAsia="ru-RU"/>
        </w:rPr>
      </w:pPr>
    </w:p>
    <w:p w14:paraId="7B85BB41" w14:textId="08AFCC17" w:rsidR="001D5081" w:rsidRDefault="007D68B6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color w:val="212121"/>
          <w:sz w:val="24"/>
          <w:szCs w:val="24"/>
          <w:lang w:eastAsia="ru-RU"/>
        </w:rPr>
      </w:pPr>
      <w:r w:rsidRPr="007D68B6">
        <w:rPr>
          <w:rFonts w:ascii="Times New Roman" w:hAnsi="Times New Roman" w:cs="Times New Roman"/>
          <w:b/>
          <w:color w:val="212121"/>
          <w:sz w:val="24"/>
          <w:szCs w:val="24"/>
          <w:u w:val="single"/>
          <w:lang w:eastAsia="ru-RU"/>
        </w:rPr>
        <w:t>KEY</w:t>
      </w:r>
      <w:r>
        <w:rPr>
          <w:rFonts w:ascii="Times New Roman" w:hAnsi="Times New Roman" w:cs="Times New Roman"/>
          <w:b/>
          <w:color w:val="212121"/>
          <w:sz w:val="24"/>
          <w:szCs w:val="24"/>
          <w:lang w:eastAsia="ru-RU"/>
        </w:rPr>
        <w:t xml:space="preserve"> </w:t>
      </w:r>
      <w:r w:rsidR="00E673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answers «</w:t>
      </w:r>
      <w:r w:rsidR="001D5081">
        <w:rPr>
          <w:rFonts w:ascii="Times New Roman" w:hAnsi="Times New Roman" w:cs="Times New Roman"/>
          <w:b/>
          <w:color w:val="212121"/>
          <w:sz w:val="24"/>
          <w:szCs w:val="24"/>
          <w:lang w:eastAsia="ru-RU"/>
        </w:rPr>
        <w:t>Congenital and Aquired Heart Diseases</w:t>
      </w:r>
      <w:r>
        <w:rPr>
          <w:rFonts w:ascii="Times New Roman" w:hAnsi="Times New Roman" w:cs="Times New Roman"/>
          <w:b/>
          <w:color w:val="212121"/>
          <w:sz w:val="24"/>
          <w:szCs w:val="24"/>
          <w:lang w:eastAsia="ru-RU"/>
        </w:rPr>
        <w:t>»</w:t>
      </w:r>
    </w:p>
    <w:p w14:paraId="7E8FF3C5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B</w:t>
      </w:r>
    </w:p>
    <w:p w14:paraId="7751C6AC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B</w:t>
      </w:r>
    </w:p>
    <w:p w14:paraId="710F3EAE" w14:textId="70E4913E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C</w:t>
      </w:r>
    </w:p>
    <w:p w14:paraId="2EB75648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D</w:t>
      </w:r>
    </w:p>
    <w:p w14:paraId="270FB4C0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E</w:t>
      </w:r>
    </w:p>
    <w:p w14:paraId="4225D8D7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E</w:t>
      </w:r>
    </w:p>
    <w:p w14:paraId="7599B8F2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C</w:t>
      </w:r>
    </w:p>
    <w:p w14:paraId="336439F6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C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D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E</w:t>
      </w:r>
    </w:p>
    <w:p w14:paraId="4E2A5B68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C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D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E</w:t>
      </w:r>
    </w:p>
    <w:p w14:paraId="3C3B5D97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B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C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E</w:t>
      </w:r>
    </w:p>
    <w:p w14:paraId="22DCA2A3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B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D</w:t>
      </w:r>
      <w:r w:rsid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en-US" w:eastAsia="ru-RU"/>
        </w:rPr>
        <w:t>E</w:t>
      </w:r>
    </w:p>
    <w:p w14:paraId="7F2825DD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A</w:t>
      </w:r>
      <w:r w:rsidR="008E0155"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B</w:t>
      </w:r>
      <w:r w:rsidR="008E0155"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D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E</w:t>
      </w:r>
    </w:p>
    <w:p w14:paraId="12E91F29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B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C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E</w:t>
      </w:r>
    </w:p>
    <w:p w14:paraId="1663404F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C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D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E</w:t>
      </w:r>
    </w:p>
    <w:p w14:paraId="4496E5AF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B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D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E</w:t>
      </w:r>
    </w:p>
    <w:p w14:paraId="426FF03D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B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D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E</w:t>
      </w:r>
    </w:p>
    <w:p w14:paraId="7640C32E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B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C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D</w:t>
      </w:r>
    </w:p>
    <w:p w14:paraId="2D49D0FE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B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C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="003D64EA"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D</w:t>
      </w:r>
    </w:p>
    <w:p w14:paraId="02E65BD3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C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D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E</w:t>
      </w:r>
    </w:p>
    <w:p w14:paraId="73A48CBA" w14:textId="77777777" w:rsid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E</w:t>
      </w:r>
    </w:p>
    <w:p w14:paraId="546D9E81" w14:textId="63011689" w:rsidR="002852B2" w:rsidRPr="008E0155" w:rsidRDefault="002852B2" w:rsidP="008E0155">
      <w:pPr>
        <w:pStyle w:val="Paragraphedeliste"/>
        <w:numPr>
          <w:ilvl w:val="0"/>
          <w:numId w:val="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</w:pP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A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B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 xml:space="preserve">, 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C</w:t>
      </w:r>
      <w:r w:rsid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,</w:t>
      </w:r>
      <w:r w:rsidRPr="008E0155">
        <w:rPr>
          <w:rFonts w:ascii="Times New Roman" w:hAnsi="Times New Roman"/>
          <w:b/>
          <w:color w:val="212121"/>
          <w:sz w:val="24"/>
          <w:szCs w:val="24"/>
          <w:lang w:val="pt-BR" w:eastAsia="ru-RU"/>
        </w:rPr>
        <w:t>E</w:t>
      </w:r>
    </w:p>
    <w:p w14:paraId="0C66984D" w14:textId="77777777" w:rsidR="002852B2" w:rsidRPr="008E0155" w:rsidRDefault="002852B2" w:rsidP="002852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212121"/>
          <w:sz w:val="24"/>
          <w:szCs w:val="24"/>
          <w:lang w:val="pt-BR" w:eastAsia="ru-RU"/>
        </w:rPr>
      </w:pPr>
    </w:p>
    <w:p w14:paraId="56ED88DB" w14:textId="77777777" w:rsidR="00E36CD2" w:rsidRPr="001B0F79" w:rsidRDefault="007D68B6" w:rsidP="007D68B6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9.</w:t>
      </w:r>
      <w:r w:rsidR="00E36CD2">
        <w:rPr>
          <w:rFonts w:ascii="Times New Roman" w:hAnsi="Times New Roman"/>
          <w:b/>
          <w:sz w:val="24"/>
          <w:szCs w:val="24"/>
        </w:rPr>
        <w:t>CHRONIC PANCREATITIS</w:t>
      </w:r>
    </w:p>
    <w:p w14:paraId="71A80CF3" w14:textId="77777777" w:rsidR="00E36CD2" w:rsidRPr="001B0F7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B0F79">
        <w:rPr>
          <w:rFonts w:ascii="Times New Roman" w:hAnsi="Times New Roman"/>
          <w:sz w:val="24"/>
          <w:szCs w:val="24"/>
        </w:rPr>
        <w:lastRenderedPageBreak/>
        <w:t>1.CS.Which of the following is the fundamental anatomo</w:t>
      </w:r>
      <w:r w:rsidR="000529E8">
        <w:rPr>
          <w:rFonts w:ascii="Times New Roman" w:hAnsi="Times New Roman"/>
          <w:sz w:val="24"/>
          <w:szCs w:val="24"/>
        </w:rPr>
        <w:t>-</w:t>
      </w:r>
      <w:r w:rsidRPr="001B0F79">
        <w:rPr>
          <w:rFonts w:ascii="Times New Roman" w:hAnsi="Times New Roman"/>
          <w:sz w:val="24"/>
          <w:szCs w:val="24"/>
        </w:rPr>
        <w:t>pathological lesion of chronic pancreatitis?</w:t>
      </w:r>
    </w:p>
    <w:p w14:paraId="5705CCD9" w14:textId="77777777" w:rsidR="00E36CD2" w:rsidRPr="001B0F7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B0F79">
        <w:rPr>
          <w:rFonts w:ascii="Times New Roman" w:hAnsi="Times New Roman"/>
          <w:sz w:val="24"/>
          <w:szCs w:val="24"/>
        </w:rPr>
        <w:t>A.Wirsungian lit</w:t>
      </w:r>
      <w:r w:rsidR="000529E8">
        <w:rPr>
          <w:rFonts w:ascii="Times New Roman" w:hAnsi="Times New Roman"/>
          <w:sz w:val="24"/>
          <w:szCs w:val="24"/>
        </w:rPr>
        <w:t>h</w:t>
      </w:r>
      <w:r w:rsidRPr="001B0F79">
        <w:rPr>
          <w:rFonts w:ascii="Times New Roman" w:hAnsi="Times New Roman"/>
          <w:sz w:val="24"/>
          <w:szCs w:val="24"/>
        </w:rPr>
        <w:t>iasis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1490835E" w14:textId="77777777" w:rsidR="00E36CD2" w:rsidRPr="001B0F7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B0F79">
        <w:rPr>
          <w:rFonts w:ascii="Times New Roman" w:hAnsi="Times New Roman"/>
          <w:sz w:val="24"/>
          <w:szCs w:val="24"/>
        </w:rPr>
        <w:t>B.Necr</w:t>
      </w:r>
      <w:r w:rsidR="000529E8">
        <w:rPr>
          <w:rFonts w:ascii="Times New Roman" w:hAnsi="Times New Roman"/>
          <w:sz w:val="24"/>
          <w:szCs w:val="24"/>
        </w:rPr>
        <w:t>h</w:t>
      </w:r>
      <w:r w:rsidRPr="001B0F79">
        <w:rPr>
          <w:rFonts w:ascii="Times New Roman" w:hAnsi="Times New Roman"/>
          <w:sz w:val="24"/>
          <w:szCs w:val="24"/>
        </w:rPr>
        <w:t>osis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070C5B29" w14:textId="77777777" w:rsidR="00E36CD2" w:rsidRPr="001B0F7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B0F79">
        <w:rPr>
          <w:rFonts w:ascii="Times New Roman" w:hAnsi="Times New Roman"/>
          <w:sz w:val="24"/>
          <w:szCs w:val="24"/>
        </w:rPr>
        <w:t>C.Fibrosclerosis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0011D53E" w14:textId="77777777" w:rsidR="00E36CD2" w:rsidRPr="001B0F7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B0F79">
        <w:rPr>
          <w:rFonts w:ascii="Times New Roman" w:hAnsi="Times New Roman"/>
          <w:sz w:val="24"/>
          <w:szCs w:val="24"/>
        </w:rPr>
        <w:t>D.Suppuration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472E587B" w14:textId="77777777" w:rsidR="00E36CD2" w:rsidRPr="001B0F7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B0F79">
        <w:rPr>
          <w:rFonts w:ascii="Times New Roman" w:hAnsi="Times New Roman"/>
          <w:sz w:val="24"/>
          <w:szCs w:val="24"/>
        </w:rPr>
        <w:t>E.Pseudocysts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58053FEC" w14:textId="77777777" w:rsidR="00E36CD2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C72350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D7E75">
        <w:rPr>
          <w:rFonts w:ascii="Times New Roman" w:hAnsi="Times New Roman"/>
          <w:sz w:val="24"/>
          <w:szCs w:val="24"/>
        </w:rPr>
        <w:t xml:space="preserve">2.CS. </w:t>
      </w:r>
      <w:r w:rsidRPr="008D64F9">
        <w:rPr>
          <w:rFonts w:ascii="Times New Roman" w:hAnsi="Times New Roman"/>
          <w:sz w:val="24"/>
          <w:szCs w:val="24"/>
        </w:rPr>
        <w:t xml:space="preserve">Which of the following </w:t>
      </w:r>
      <w:r w:rsidR="007D7E75">
        <w:rPr>
          <w:rFonts w:ascii="Times New Roman" w:hAnsi="Times New Roman"/>
          <w:sz w:val="24"/>
          <w:szCs w:val="24"/>
        </w:rPr>
        <w:t>radiological signs (</w:t>
      </w:r>
      <w:r w:rsidR="007D7E75" w:rsidRPr="008D64F9">
        <w:rPr>
          <w:rFonts w:ascii="Times New Roman" w:hAnsi="Times New Roman"/>
          <w:sz w:val="24"/>
          <w:szCs w:val="24"/>
        </w:rPr>
        <w:t>abdominal radiographs</w:t>
      </w:r>
      <w:r w:rsidR="007D7E75">
        <w:rPr>
          <w:rFonts w:ascii="Times New Roman" w:hAnsi="Times New Roman"/>
          <w:sz w:val="24"/>
          <w:szCs w:val="24"/>
        </w:rPr>
        <w:t xml:space="preserve">) is most </w:t>
      </w:r>
      <w:r w:rsidR="007D7E75" w:rsidRPr="008D64F9">
        <w:rPr>
          <w:rFonts w:ascii="Times New Roman" w:hAnsi="Times New Roman"/>
          <w:sz w:val="24"/>
          <w:szCs w:val="24"/>
        </w:rPr>
        <w:t>specific to chronic pancreatitis</w:t>
      </w:r>
      <w:r w:rsidRPr="008D64F9">
        <w:rPr>
          <w:rFonts w:ascii="Times New Roman" w:hAnsi="Times New Roman"/>
          <w:sz w:val="24"/>
          <w:szCs w:val="24"/>
        </w:rPr>
        <w:t>?</w:t>
      </w:r>
    </w:p>
    <w:p w14:paraId="2468FD6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A.The sentinel loop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6ACEF4B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B.Calcifications in the pancreas area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208E300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C.Colonic pneumatosis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09D61F0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D.Hydro</w:t>
      </w:r>
      <w:r w:rsidR="000529E8">
        <w:rPr>
          <w:rFonts w:ascii="Times New Roman" w:hAnsi="Times New Roman"/>
          <w:sz w:val="24"/>
          <w:szCs w:val="24"/>
        </w:rPr>
        <w:t>-</w:t>
      </w:r>
      <w:r w:rsidRPr="008D64F9">
        <w:rPr>
          <w:rFonts w:ascii="Times New Roman" w:hAnsi="Times New Roman"/>
          <w:sz w:val="24"/>
          <w:szCs w:val="24"/>
        </w:rPr>
        <w:t>aeric images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7671A4F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E.Wirsungian stenosis</w:t>
      </w:r>
    </w:p>
    <w:p w14:paraId="00D1710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DE97A9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3.CS. Which of the following dietary measures have more importance in the treatment of chronic pancreatitis?</w:t>
      </w:r>
    </w:p>
    <w:p w14:paraId="011118C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A.Increased intake of vitamins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07EF429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B.Increased protein intake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00DB31B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C.Reduction of carbohydrate rations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7410078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D.Refuse of alcohol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25FE6CE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E.Increased of plant intake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2CA58C7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09F52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4.CS. Which of the following medical treatments can improve the symptoms of chronic pancreatitis?</w:t>
      </w:r>
    </w:p>
    <w:p w14:paraId="270E25F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A.Drugs with vasodilatation </w:t>
      </w:r>
      <w:r w:rsidR="000529E8">
        <w:rPr>
          <w:rFonts w:ascii="Times New Roman" w:hAnsi="Times New Roman"/>
          <w:sz w:val="24"/>
          <w:szCs w:val="24"/>
        </w:rPr>
        <w:t>effects.</w:t>
      </w:r>
    </w:p>
    <w:p w14:paraId="64D458C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.</w:t>
      </w:r>
      <w:r w:rsidRPr="008D64F9">
        <w:rPr>
          <w:rFonts w:ascii="Times New Roman" w:hAnsi="Times New Roman"/>
          <w:sz w:val="24"/>
          <w:szCs w:val="24"/>
        </w:rPr>
        <w:t>Vitamins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415F1D3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C.Pancreatic substitution enzymes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78F0AD0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D.Choleretics drugs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442AF4E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E.Propanolol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3F01480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F3460A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5.CS. Which of the following is the main indication of surgical treatment in chronic pancreatitis?</w:t>
      </w:r>
    </w:p>
    <w:p w14:paraId="076BA32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A.Weight loss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475FF95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B.Portal hypertension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47EE8D4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C.Pseudocysts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25AF8A0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D.Pain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5A4E29B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E.Pancreatic calcifications</w:t>
      </w:r>
      <w:r w:rsidR="000529E8">
        <w:rPr>
          <w:rFonts w:ascii="Times New Roman" w:hAnsi="Times New Roman"/>
          <w:sz w:val="24"/>
          <w:szCs w:val="24"/>
        </w:rPr>
        <w:t>.</w:t>
      </w:r>
    </w:p>
    <w:p w14:paraId="03A269A2" w14:textId="77777777" w:rsidR="00E36CD2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8BB28C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6.CS. Which of the following situations is indicat</w:t>
      </w:r>
      <w:r w:rsidR="00ED568E">
        <w:rPr>
          <w:rFonts w:ascii="Times New Roman" w:hAnsi="Times New Roman"/>
          <w:sz w:val="24"/>
          <w:szCs w:val="24"/>
        </w:rPr>
        <w:t xml:space="preserve">ionfor </w:t>
      </w:r>
      <w:r w:rsidRPr="008D64F9">
        <w:rPr>
          <w:rFonts w:ascii="Times New Roman" w:hAnsi="Times New Roman"/>
          <w:sz w:val="24"/>
          <w:szCs w:val="24"/>
        </w:rPr>
        <w:t>Puestow operation (wirsungo-jejunostomy)?</w:t>
      </w:r>
    </w:p>
    <w:p w14:paraId="0F17DAE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A.Multiple </w:t>
      </w:r>
      <w:r w:rsidR="00ED568E">
        <w:rPr>
          <w:rFonts w:ascii="Times New Roman" w:hAnsi="Times New Roman"/>
          <w:sz w:val="24"/>
          <w:szCs w:val="24"/>
        </w:rPr>
        <w:t>p</w:t>
      </w:r>
      <w:r w:rsidRPr="008D64F9">
        <w:rPr>
          <w:rFonts w:ascii="Times New Roman" w:hAnsi="Times New Roman"/>
          <w:sz w:val="24"/>
          <w:szCs w:val="24"/>
        </w:rPr>
        <w:t>seudochists</w:t>
      </w:r>
      <w:r w:rsidR="00ED568E">
        <w:rPr>
          <w:rFonts w:ascii="Times New Roman" w:hAnsi="Times New Roman"/>
          <w:sz w:val="24"/>
          <w:szCs w:val="24"/>
        </w:rPr>
        <w:t>.</w:t>
      </w:r>
    </w:p>
    <w:p w14:paraId="2135480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B.Infected </w:t>
      </w:r>
      <w:r w:rsidR="00ED568E">
        <w:rPr>
          <w:rFonts w:ascii="Times New Roman" w:hAnsi="Times New Roman"/>
          <w:sz w:val="24"/>
          <w:szCs w:val="24"/>
        </w:rPr>
        <w:t>p</w:t>
      </w:r>
      <w:r w:rsidRPr="008D64F9">
        <w:rPr>
          <w:rFonts w:ascii="Times New Roman" w:hAnsi="Times New Roman"/>
          <w:sz w:val="24"/>
          <w:szCs w:val="24"/>
        </w:rPr>
        <w:t>seudocysts</w:t>
      </w:r>
      <w:r w:rsidR="00ED568E">
        <w:rPr>
          <w:rFonts w:ascii="Times New Roman" w:hAnsi="Times New Roman"/>
          <w:sz w:val="24"/>
          <w:szCs w:val="24"/>
        </w:rPr>
        <w:t>.</w:t>
      </w:r>
    </w:p>
    <w:p w14:paraId="1419F1CB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de-DE"/>
        </w:rPr>
      </w:pPr>
      <w:r w:rsidRPr="00E673FC">
        <w:rPr>
          <w:rFonts w:ascii="Times New Roman" w:hAnsi="Times New Roman"/>
          <w:sz w:val="24"/>
          <w:szCs w:val="24"/>
          <w:lang w:val="de-DE"/>
        </w:rPr>
        <w:t>C.Wirsung dilatation</w:t>
      </w:r>
      <w:r w:rsidR="00ED568E" w:rsidRPr="00E673FC">
        <w:rPr>
          <w:rFonts w:ascii="Times New Roman" w:hAnsi="Times New Roman"/>
          <w:sz w:val="24"/>
          <w:szCs w:val="24"/>
          <w:lang w:val="de-DE"/>
        </w:rPr>
        <w:t>.</w:t>
      </w:r>
    </w:p>
    <w:p w14:paraId="425DAEC5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de-DE"/>
        </w:rPr>
      </w:pPr>
      <w:r w:rsidRPr="00E673FC">
        <w:rPr>
          <w:rFonts w:ascii="Times New Roman" w:hAnsi="Times New Roman"/>
          <w:sz w:val="24"/>
          <w:szCs w:val="24"/>
          <w:lang w:val="de-DE"/>
        </w:rPr>
        <w:t>D.Normal Wirsung</w:t>
      </w:r>
      <w:r w:rsidR="00ED568E" w:rsidRPr="00E673FC">
        <w:rPr>
          <w:rFonts w:ascii="Times New Roman" w:hAnsi="Times New Roman"/>
          <w:sz w:val="24"/>
          <w:szCs w:val="24"/>
          <w:lang w:val="de-DE"/>
        </w:rPr>
        <w:t>.</w:t>
      </w:r>
    </w:p>
    <w:p w14:paraId="1F0693F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E.None of them</w:t>
      </w:r>
      <w:r w:rsidR="00ED568E">
        <w:rPr>
          <w:rFonts w:ascii="Times New Roman" w:hAnsi="Times New Roman"/>
          <w:sz w:val="24"/>
          <w:szCs w:val="24"/>
        </w:rPr>
        <w:t>.</w:t>
      </w:r>
    </w:p>
    <w:p w14:paraId="5A67EAE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ABC79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B1F6B">
        <w:rPr>
          <w:rFonts w:ascii="Times New Roman" w:hAnsi="Times New Roman"/>
          <w:sz w:val="24"/>
          <w:szCs w:val="24"/>
        </w:rPr>
        <w:t xml:space="preserve">7.CM. </w:t>
      </w:r>
      <w:r w:rsidRPr="008D64F9">
        <w:rPr>
          <w:rFonts w:ascii="Times New Roman" w:hAnsi="Times New Roman"/>
          <w:sz w:val="24"/>
          <w:szCs w:val="24"/>
        </w:rPr>
        <w:t>Which of the following factors are incriminate in the etiology of chronic pancreatitis:</w:t>
      </w:r>
    </w:p>
    <w:p w14:paraId="5C1572C7" w14:textId="77777777" w:rsidR="00E36CD2" w:rsidRPr="00D6050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60509">
        <w:rPr>
          <w:rFonts w:ascii="Times New Roman" w:hAnsi="Times New Roman"/>
          <w:sz w:val="24"/>
          <w:szCs w:val="24"/>
        </w:rPr>
        <w:t>A.Chann</w:t>
      </w:r>
      <w:r w:rsidR="005F7351">
        <w:rPr>
          <w:rFonts w:ascii="Times New Roman" w:hAnsi="Times New Roman"/>
          <w:sz w:val="24"/>
          <w:szCs w:val="24"/>
        </w:rPr>
        <w:t>e</w:t>
      </w:r>
      <w:r w:rsidRPr="00D60509">
        <w:rPr>
          <w:rFonts w:ascii="Times New Roman" w:hAnsi="Times New Roman"/>
          <w:sz w:val="24"/>
          <w:szCs w:val="24"/>
        </w:rPr>
        <w:t>l obstruction</w:t>
      </w:r>
      <w:r w:rsidR="00ED568E">
        <w:rPr>
          <w:rFonts w:ascii="Times New Roman" w:hAnsi="Times New Roman"/>
          <w:sz w:val="24"/>
          <w:szCs w:val="24"/>
        </w:rPr>
        <w:t>.</w:t>
      </w:r>
    </w:p>
    <w:p w14:paraId="3DE12498" w14:textId="77777777" w:rsidR="00E36CD2" w:rsidRPr="00D6050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60509">
        <w:rPr>
          <w:rFonts w:ascii="Times New Roman" w:hAnsi="Times New Roman"/>
          <w:sz w:val="24"/>
          <w:szCs w:val="24"/>
        </w:rPr>
        <w:t>B.Alcoholism</w:t>
      </w:r>
      <w:r w:rsidR="00ED568E">
        <w:rPr>
          <w:rFonts w:ascii="Times New Roman" w:hAnsi="Times New Roman"/>
          <w:sz w:val="24"/>
          <w:szCs w:val="24"/>
        </w:rPr>
        <w:t>.</w:t>
      </w:r>
    </w:p>
    <w:p w14:paraId="0145AF11" w14:textId="77777777" w:rsidR="00E36CD2" w:rsidRPr="00D6050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60509">
        <w:rPr>
          <w:rFonts w:ascii="Times New Roman" w:hAnsi="Times New Roman"/>
          <w:sz w:val="24"/>
          <w:szCs w:val="24"/>
        </w:rPr>
        <w:t>C.Portal hypertension</w:t>
      </w:r>
      <w:r w:rsidR="00ED568E">
        <w:rPr>
          <w:rFonts w:ascii="Times New Roman" w:hAnsi="Times New Roman"/>
          <w:sz w:val="24"/>
          <w:szCs w:val="24"/>
        </w:rPr>
        <w:t>.</w:t>
      </w:r>
    </w:p>
    <w:p w14:paraId="6959DC77" w14:textId="77777777" w:rsidR="00E36CD2" w:rsidRPr="00D6050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60509">
        <w:rPr>
          <w:rFonts w:ascii="Times New Roman" w:hAnsi="Times New Roman"/>
          <w:sz w:val="24"/>
          <w:szCs w:val="24"/>
        </w:rPr>
        <w:t>D.Malnutrition</w:t>
      </w:r>
      <w:r w:rsidR="00ED568E">
        <w:rPr>
          <w:rFonts w:ascii="Times New Roman" w:hAnsi="Times New Roman"/>
          <w:sz w:val="24"/>
          <w:szCs w:val="24"/>
        </w:rPr>
        <w:t>.</w:t>
      </w:r>
    </w:p>
    <w:p w14:paraId="376BB16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lastRenderedPageBreak/>
        <w:t>E.Biliary lithiasis</w:t>
      </w:r>
      <w:r w:rsidR="00ED568E">
        <w:rPr>
          <w:rFonts w:ascii="Times New Roman" w:hAnsi="Times New Roman"/>
          <w:sz w:val="24"/>
          <w:szCs w:val="24"/>
        </w:rPr>
        <w:t>.</w:t>
      </w:r>
    </w:p>
    <w:p w14:paraId="3981782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EAA7A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8.CM.Which of the following clinical signs can occur in chronic pancreatitis:</w:t>
      </w:r>
    </w:p>
    <w:p w14:paraId="632DF8A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A.Pain</w:t>
      </w:r>
      <w:r w:rsidR="00F83D25">
        <w:rPr>
          <w:rFonts w:ascii="Times New Roman" w:hAnsi="Times New Roman"/>
          <w:sz w:val="24"/>
          <w:szCs w:val="24"/>
        </w:rPr>
        <w:t>.</w:t>
      </w:r>
    </w:p>
    <w:p w14:paraId="75A8C96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B.Jaundice</w:t>
      </w:r>
      <w:r w:rsidR="00F83D25">
        <w:rPr>
          <w:rFonts w:ascii="Times New Roman" w:hAnsi="Times New Roman"/>
          <w:sz w:val="24"/>
          <w:szCs w:val="24"/>
        </w:rPr>
        <w:t>.</w:t>
      </w:r>
    </w:p>
    <w:p w14:paraId="6742563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C.Steatorrhea</w:t>
      </w:r>
      <w:r w:rsidR="00F83D25">
        <w:rPr>
          <w:rFonts w:ascii="Times New Roman" w:hAnsi="Times New Roman"/>
          <w:sz w:val="24"/>
          <w:szCs w:val="24"/>
        </w:rPr>
        <w:t>.</w:t>
      </w:r>
    </w:p>
    <w:p w14:paraId="76F377C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D.Anemia</w:t>
      </w:r>
      <w:r w:rsidR="00F83D25">
        <w:rPr>
          <w:rFonts w:ascii="Times New Roman" w:hAnsi="Times New Roman"/>
          <w:sz w:val="24"/>
          <w:szCs w:val="24"/>
        </w:rPr>
        <w:t>.</w:t>
      </w:r>
    </w:p>
    <w:p w14:paraId="7547767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E.Weight loss</w:t>
      </w:r>
      <w:r w:rsidR="00F83D25">
        <w:rPr>
          <w:rFonts w:ascii="Times New Roman" w:hAnsi="Times New Roman"/>
          <w:sz w:val="24"/>
          <w:szCs w:val="24"/>
        </w:rPr>
        <w:t>.</w:t>
      </w:r>
    </w:p>
    <w:p w14:paraId="5198BD9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BAF697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9.CM.Which of the following signs of chronic pancreatitis can be viewed at the computer tomography?</w:t>
      </w:r>
    </w:p>
    <w:p w14:paraId="436E830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А.Pseudocysts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01A57A6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B.Narrowing of the terminal part of c</w:t>
      </w:r>
      <w:r w:rsidR="00C436BD">
        <w:rPr>
          <w:rFonts w:ascii="Times New Roman" w:hAnsi="Times New Roman"/>
          <w:sz w:val="24"/>
          <w:szCs w:val="24"/>
        </w:rPr>
        <w:t>h</w:t>
      </w:r>
      <w:r w:rsidRPr="008D64F9">
        <w:rPr>
          <w:rFonts w:ascii="Times New Roman" w:hAnsi="Times New Roman"/>
          <w:sz w:val="24"/>
          <w:szCs w:val="24"/>
        </w:rPr>
        <w:t>oledoc</w:t>
      </w:r>
      <w:r w:rsidR="00C436BD">
        <w:rPr>
          <w:rFonts w:ascii="Times New Roman" w:hAnsi="Times New Roman"/>
          <w:sz w:val="24"/>
          <w:szCs w:val="24"/>
        </w:rPr>
        <w:t>us.</w:t>
      </w:r>
    </w:p>
    <w:p w14:paraId="4454EF7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C.Dilatation of </w:t>
      </w:r>
      <w:r w:rsidR="00C436BD">
        <w:rPr>
          <w:rFonts w:ascii="Times New Roman" w:hAnsi="Times New Roman"/>
          <w:sz w:val="24"/>
          <w:szCs w:val="24"/>
        </w:rPr>
        <w:t xml:space="preserve">the </w:t>
      </w:r>
      <w:r w:rsidRPr="008D64F9">
        <w:rPr>
          <w:rFonts w:ascii="Times New Roman" w:hAnsi="Times New Roman"/>
          <w:sz w:val="24"/>
          <w:szCs w:val="24"/>
        </w:rPr>
        <w:t>Wirsung channel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0972CD3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D.Spasm of Oddian sphincter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1436C1D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>
        <w:rPr>
          <w:rFonts w:ascii="Times New Roman" w:hAnsi="Times New Roman"/>
          <w:sz w:val="24"/>
          <w:szCs w:val="24"/>
        </w:rPr>
        <w:t>M</w:t>
      </w:r>
      <w:r w:rsidRPr="008D64F9">
        <w:rPr>
          <w:rFonts w:ascii="Times New Roman" w:hAnsi="Times New Roman"/>
          <w:sz w:val="24"/>
          <w:szCs w:val="24"/>
        </w:rPr>
        <w:t>icrolit</w:t>
      </w:r>
      <w:r w:rsidR="00C436BD">
        <w:rPr>
          <w:rFonts w:ascii="Times New Roman" w:hAnsi="Times New Roman"/>
          <w:sz w:val="24"/>
          <w:szCs w:val="24"/>
        </w:rPr>
        <w:t>h</w:t>
      </w:r>
      <w:r w:rsidRPr="008D64F9">
        <w:rPr>
          <w:rFonts w:ascii="Times New Roman" w:hAnsi="Times New Roman"/>
          <w:sz w:val="24"/>
          <w:szCs w:val="24"/>
        </w:rPr>
        <w:t>iasis of the distal part of c</w:t>
      </w:r>
      <w:r w:rsidR="00C436BD">
        <w:rPr>
          <w:rFonts w:ascii="Times New Roman" w:hAnsi="Times New Roman"/>
          <w:sz w:val="24"/>
          <w:szCs w:val="24"/>
        </w:rPr>
        <w:t>h</w:t>
      </w:r>
      <w:r w:rsidRPr="008D64F9">
        <w:rPr>
          <w:rFonts w:ascii="Times New Roman" w:hAnsi="Times New Roman"/>
          <w:sz w:val="24"/>
          <w:szCs w:val="24"/>
        </w:rPr>
        <w:t>oledoc</w:t>
      </w:r>
      <w:r w:rsidR="00C436BD">
        <w:rPr>
          <w:rFonts w:ascii="Times New Roman" w:hAnsi="Times New Roman"/>
          <w:sz w:val="24"/>
          <w:szCs w:val="24"/>
        </w:rPr>
        <w:t>us.</w:t>
      </w:r>
    </w:p>
    <w:p w14:paraId="13B83F2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E5BD5B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10.CM.Which of the following may be the complications of pancreatic pseudoc</w:t>
      </w:r>
      <w:r w:rsidR="00C436BD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st</w:t>
      </w:r>
      <w:r w:rsidR="00C436BD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>?</w:t>
      </w:r>
    </w:p>
    <w:p w14:paraId="4423CFA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</w:t>
      </w:r>
      <w:r w:rsidR="00C436BD">
        <w:rPr>
          <w:rFonts w:ascii="Times New Roman" w:hAnsi="Times New Roman"/>
          <w:sz w:val="24"/>
          <w:szCs w:val="24"/>
        </w:rPr>
        <w:t>R</w:t>
      </w:r>
      <w:r w:rsidRPr="008D64F9">
        <w:rPr>
          <w:rFonts w:ascii="Times New Roman" w:hAnsi="Times New Roman"/>
          <w:sz w:val="24"/>
          <w:szCs w:val="24"/>
        </w:rPr>
        <w:t>upture in the peritoneal cavity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2CE266F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B.Intra</w:t>
      </w:r>
      <w:r w:rsidR="00C436BD">
        <w:rPr>
          <w:rFonts w:ascii="Times New Roman" w:hAnsi="Times New Roman"/>
          <w:sz w:val="24"/>
          <w:szCs w:val="24"/>
        </w:rPr>
        <w:t>cy</w:t>
      </w:r>
      <w:r w:rsidRPr="008D64F9">
        <w:rPr>
          <w:rFonts w:ascii="Times New Roman" w:hAnsi="Times New Roman"/>
          <w:sz w:val="24"/>
          <w:szCs w:val="24"/>
        </w:rPr>
        <w:t>stic haemorrhage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049563D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C436BD">
        <w:rPr>
          <w:rFonts w:ascii="Times New Roman" w:hAnsi="Times New Roman"/>
          <w:sz w:val="24"/>
          <w:szCs w:val="24"/>
        </w:rPr>
        <w:t>E</w:t>
      </w:r>
      <w:r w:rsidRPr="008D64F9">
        <w:rPr>
          <w:rFonts w:ascii="Times New Roman" w:hAnsi="Times New Roman"/>
          <w:sz w:val="24"/>
          <w:szCs w:val="24"/>
        </w:rPr>
        <w:t>rosion</w:t>
      </w:r>
      <w:r w:rsidR="00C436BD">
        <w:rPr>
          <w:rFonts w:ascii="Times New Roman" w:hAnsi="Times New Roman"/>
          <w:sz w:val="24"/>
          <w:szCs w:val="24"/>
        </w:rPr>
        <w:t>of the a</w:t>
      </w:r>
      <w:r w:rsidR="00C436BD" w:rsidRPr="008D64F9">
        <w:rPr>
          <w:rFonts w:ascii="Times New Roman" w:hAnsi="Times New Roman"/>
          <w:sz w:val="24"/>
          <w:szCs w:val="24"/>
        </w:rPr>
        <w:t>orta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7223A22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>
        <w:rPr>
          <w:rFonts w:ascii="Times New Roman" w:hAnsi="Times New Roman"/>
          <w:sz w:val="24"/>
          <w:szCs w:val="24"/>
        </w:rPr>
        <w:t>D</w:t>
      </w:r>
      <w:r w:rsidRPr="008D64F9">
        <w:rPr>
          <w:rFonts w:ascii="Times New Roman" w:hAnsi="Times New Roman"/>
          <w:sz w:val="24"/>
          <w:szCs w:val="24"/>
        </w:rPr>
        <w:t>igestive stenosis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5C102F0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>
        <w:rPr>
          <w:rFonts w:ascii="Times New Roman" w:hAnsi="Times New Roman"/>
          <w:sz w:val="24"/>
          <w:szCs w:val="24"/>
        </w:rPr>
        <w:t>A</w:t>
      </w:r>
      <w:r w:rsidRPr="008D64F9">
        <w:rPr>
          <w:rFonts w:ascii="Times New Roman" w:hAnsi="Times New Roman"/>
          <w:sz w:val="24"/>
          <w:szCs w:val="24"/>
        </w:rPr>
        <w:t>bces</w:t>
      </w:r>
      <w:r w:rsidR="00C436BD">
        <w:rPr>
          <w:rFonts w:ascii="Times New Roman" w:hAnsi="Times New Roman"/>
          <w:sz w:val="24"/>
          <w:szCs w:val="24"/>
        </w:rPr>
        <w:t>s.</w:t>
      </w:r>
    </w:p>
    <w:p w14:paraId="73E8BB0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25C61D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11.CM.Which of the following can be methods of treatment of a pancreas pseudo</w:t>
      </w:r>
      <w:r w:rsidR="00C436BD">
        <w:rPr>
          <w:rFonts w:ascii="Times New Roman" w:hAnsi="Times New Roman"/>
          <w:sz w:val="24"/>
          <w:szCs w:val="24"/>
        </w:rPr>
        <w:t>cyst</w:t>
      </w:r>
      <w:r w:rsidRPr="008D64F9">
        <w:rPr>
          <w:rFonts w:ascii="Times New Roman" w:hAnsi="Times New Roman"/>
          <w:sz w:val="24"/>
          <w:szCs w:val="24"/>
        </w:rPr>
        <w:t>?</w:t>
      </w:r>
    </w:p>
    <w:p w14:paraId="6D238FE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8D64F9">
        <w:rPr>
          <w:rFonts w:ascii="Times New Roman" w:hAnsi="Times New Roman"/>
          <w:sz w:val="24"/>
          <w:szCs w:val="24"/>
          <w:lang w:val="fr-FR"/>
        </w:rPr>
        <w:t>A.Alcoholization</w:t>
      </w:r>
      <w:r w:rsidR="00C436BD">
        <w:rPr>
          <w:rFonts w:ascii="Times New Roman" w:hAnsi="Times New Roman"/>
          <w:sz w:val="24"/>
          <w:szCs w:val="24"/>
          <w:lang w:val="fr-FR"/>
        </w:rPr>
        <w:t>.</w:t>
      </w:r>
    </w:p>
    <w:p w14:paraId="0855C18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8D64F9">
        <w:rPr>
          <w:rFonts w:ascii="Times New Roman" w:hAnsi="Times New Roman"/>
          <w:sz w:val="24"/>
          <w:szCs w:val="24"/>
          <w:lang w:val="fr-FR"/>
        </w:rPr>
        <w:t>B.Excision</w:t>
      </w:r>
      <w:r w:rsidR="00C436BD">
        <w:rPr>
          <w:rFonts w:ascii="Times New Roman" w:hAnsi="Times New Roman"/>
          <w:sz w:val="24"/>
          <w:szCs w:val="24"/>
          <w:lang w:val="fr-FR"/>
        </w:rPr>
        <w:t>.</w:t>
      </w:r>
    </w:p>
    <w:p w14:paraId="5CEF36A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8D64F9">
        <w:rPr>
          <w:rFonts w:ascii="Times New Roman" w:hAnsi="Times New Roman"/>
          <w:sz w:val="24"/>
          <w:szCs w:val="24"/>
          <w:lang w:val="fr-FR"/>
        </w:rPr>
        <w:t xml:space="preserve">C.Internal </w:t>
      </w:r>
      <w:r w:rsidR="00C436BD">
        <w:rPr>
          <w:rFonts w:ascii="Times New Roman" w:hAnsi="Times New Roman"/>
          <w:sz w:val="24"/>
          <w:szCs w:val="24"/>
          <w:lang w:val="fr-FR"/>
        </w:rPr>
        <w:t>d</w:t>
      </w:r>
      <w:r w:rsidRPr="008D64F9">
        <w:rPr>
          <w:rFonts w:ascii="Times New Roman" w:hAnsi="Times New Roman"/>
          <w:sz w:val="24"/>
          <w:szCs w:val="24"/>
          <w:lang w:val="fr-FR"/>
        </w:rPr>
        <w:t>rainage</w:t>
      </w:r>
      <w:r w:rsidR="00C436BD">
        <w:rPr>
          <w:rFonts w:ascii="Times New Roman" w:hAnsi="Times New Roman"/>
          <w:sz w:val="24"/>
          <w:szCs w:val="24"/>
          <w:lang w:val="fr-FR"/>
        </w:rPr>
        <w:t>.</w:t>
      </w:r>
    </w:p>
    <w:p w14:paraId="600FBAB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8D64F9">
        <w:rPr>
          <w:rFonts w:ascii="Times New Roman" w:hAnsi="Times New Roman"/>
          <w:sz w:val="24"/>
          <w:szCs w:val="24"/>
          <w:lang w:val="fr-FR"/>
        </w:rPr>
        <w:t>D.Laser destruction</w:t>
      </w:r>
      <w:r w:rsidR="00C436BD">
        <w:rPr>
          <w:rFonts w:ascii="Times New Roman" w:hAnsi="Times New Roman"/>
          <w:sz w:val="24"/>
          <w:szCs w:val="24"/>
          <w:lang w:val="fr-FR"/>
        </w:rPr>
        <w:t>.</w:t>
      </w:r>
    </w:p>
    <w:p w14:paraId="567B04D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E.External drainage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487506A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C8CA24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12.CM.Which of the following methods can be used in the treatment of  pancreatic asc</w:t>
      </w:r>
      <w:r w:rsidR="00C436BD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tes?</w:t>
      </w:r>
    </w:p>
    <w:p w14:paraId="4A3B9DA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A.Parenteral nutrition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6C1BA0D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B.Paracentesis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7AF5AF5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C.Diuretic drugs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3E54A40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D.Propranolol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5024768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E.Surgical treatment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21E413C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D78100" w14:textId="77777777" w:rsidR="00E36CD2" w:rsidRPr="008D64F9" w:rsidRDefault="00C436BD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E36CD2" w:rsidRPr="008D64F9">
        <w:rPr>
          <w:rFonts w:ascii="Times New Roman" w:hAnsi="Times New Roman"/>
          <w:sz w:val="24"/>
          <w:szCs w:val="24"/>
        </w:rPr>
        <w:t>3.CM. Which of the following complications of chronic pancreatitis may require surgical treatment?</w:t>
      </w:r>
    </w:p>
    <w:p w14:paraId="777CB05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A.Biliary obstruction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0585130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B.Wirsungian lithiasis with Wirsung duct dilation and pronounced algic syndrome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5D37DA4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C.Digestive stenosis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42BD640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D.Repeated acute pancreatitis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76B34E0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E.Portal hypertension</w:t>
      </w:r>
      <w:r w:rsidR="00C436BD">
        <w:rPr>
          <w:rFonts w:ascii="Times New Roman" w:hAnsi="Times New Roman"/>
          <w:sz w:val="24"/>
          <w:szCs w:val="24"/>
        </w:rPr>
        <w:t>.</w:t>
      </w:r>
    </w:p>
    <w:p w14:paraId="57C4B16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FD61D2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14.CS.</w:t>
      </w:r>
      <w:r w:rsidR="00C436BD">
        <w:rPr>
          <w:rFonts w:ascii="Times New Roman" w:hAnsi="Times New Roman"/>
          <w:sz w:val="24"/>
          <w:szCs w:val="24"/>
        </w:rPr>
        <w:t>Which is t</w:t>
      </w:r>
      <w:r w:rsidRPr="008D64F9">
        <w:rPr>
          <w:rFonts w:ascii="Times New Roman" w:hAnsi="Times New Roman"/>
          <w:sz w:val="24"/>
          <w:szCs w:val="24"/>
        </w:rPr>
        <w:t xml:space="preserve">he preferate method </w:t>
      </w:r>
      <w:r w:rsidR="00E77BFB">
        <w:rPr>
          <w:rFonts w:ascii="Times New Roman" w:hAnsi="Times New Roman"/>
          <w:sz w:val="24"/>
          <w:szCs w:val="24"/>
        </w:rPr>
        <w:t>of</w:t>
      </w:r>
      <w:r w:rsidRPr="008D64F9">
        <w:rPr>
          <w:rFonts w:ascii="Times New Roman" w:hAnsi="Times New Roman"/>
          <w:sz w:val="24"/>
          <w:szCs w:val="24"/>
        </w:rPr>
        <w:t xml:space="preserve"> treatment of </w:t>
      </w:r>
      <w:r w:rsidR="00E77BFB">
        <w:rPr>
          <w:rFonts w:ascii="Times New Roman" w:hAnsi="Times New Roman"/>
          <w:sz w:val="24"/>
          <w:szCs w:val="24"/>
        </w:rPr>
        <w:t xml:space="preserve">pancreatic </w:t>
      </w:r>
      <w:r w:rsidRPr="008D64F9">
        <w:rPr>
          <w:rFonts w:ascii="Times New Roman" w:hAnsi="Times New Roman"/>
          <w:sz w:val="24"/>
          <w:szCs w:val="24"/>
        </w:rPr>
        <w:t xml:space="preserve">postnecrotic pseudocyst </w:t>
      </w:r>
      <w:r w:rsidR="00E77BFB">
        <w:rPr>
          <w:rFonts w:ascii="Times New Roman" w:hAnsi="Times New Roman"/>
          <w:sz w:val="24"/>
          <w:szCs w:val="24"/>
        </w:rPr>
        <w:t>aging</w:t>
      </w:r>
      <w:r w:rsidRPr="008D64F9">
        <w:rPr>
          <w:rFonts w:ascii="Times New Roman" w:hAnsi="Times New Roman"/>
          <w:sz w:val="24"/>
          <w:szCs w:val="24"/>
        </w:rPr>
        <w:t>up to 3 months:</w:t>
      </w:r>
    </w:p>
    <w:p w14:paraId="442A04A4" w14:textId="77777777" w:rsidR="00E36CD2" w:rsidRPr="002E5D3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E5D3C">
        <w:rPr>
          <w:rFonts w:ascii="Times New Roman" w:hAnsi="Times New Roman"/>
          <w:sz w:val="24"/>
          <w:szCs w:val="24"/>
        </w:rPr>
        <w:t>A.External drainage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1B00D163" w14:textId="77777777" w:rsidR="00E36CD2" w:rsidRPr="002E5D3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E5D3C">
        <w:rPr>
          <w:rFonts w:ascii="Times New Roman" w:hAnsi="Times New Roman"/>
          <w:sz w:val="24"/>
          <w:szCs w:val="24"/>
        </w:rPr>
        <w:t>B.Cysto</w:t>
      </w:r>
      <w:r w:rsidR="00E77BFB">
        <w:rPr>
          <w:rFonts w:ascii="Times New Roman" w:hAnsi="Times New Roman"/>
          <w:sz w:val="24"/>
          <w:szCs w:val="24"/>
        </w:rPr>
        <w:t>-</w:t>
      </w:r>
      <w:r w:rsidRPr="002E5D3C">
        <w:rPr>
          <w:rFonts w:ascii="Times New Roman" w:hAnsi="Times New Roman"/>
          <w:sz w:val="24"/>
          <w:szCs w:val="24"/>
        </w:rPr>
        <w:t>digestive derivatives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096D733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C.Drainage of </w:t>
      </w:r>
      <w:r w:rsidR="00E77BFB">
        <w:rPr>
          <w:rFonts w:ascii="Times New Roman" w:hAnsi="Times New Roman"/>
          <w:sz w:val="24"/>
          <w:szCs w:val="24"/>
        </w:rPr>
        <w:t>W</w:t>
      </w:r>
      <w:r w:rsidRPr="008D64F9">
        <w:rPr>
          <w:rFonts w:ascii="Times New Roman" w:hAnsi="Times New Roman"/>
          <w:sz w:val="24"/>
          <w:szCs w:val="24"/>
        </w:rPr>
        <w:t>irsung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46EA044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D.The left splenopancreatectomy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1AB32F4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lastRenderedPageBreak/>
        <w:t>E.Total pancreatectomy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672A5B1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F54B1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15.CS. </w:t>
      </w:r>
      <w:r w:rsidR="00E77BFB">
        <w:rPr>
          <w:rFonts w:ascii="Times New Roman" w:hAnsi="Times New Roman"/>
          <w:sz w:val="24"/>
          <w:szCs w:val="24"/>
        </w:rPr>
        <w:t>C</w:t>
      </w:r>
      <w:r w:rsidRPr="008D64F9">
        <w:rPr>
          <w:rFonts w:ascii="Times New Roman" w:hAnsi="Times New Roman"/>
          <w:sz w:val="24"/>
          <w:szCs w:val="24"/>
        </w:rPr>
        <w:t>ancer</w:t>
      </w:r>
      <w:r w:rsidR="00E77BFB">
        <w:rPr>
          <w:rFonts w:ascii="Times New Roman" w:hAnsi="Times New Roman"/>
          <w:sz w:val="24"/>
          <w:szCs w:val="24"/>
        </w:rPr>
        <w:t xml:space="preserve"> of the p</w:t>
      </w:r>
      <w:r w:rsidR="00E77BFB" w:rsidRPr="008D64F9">
        <w:rPr>
          <w:rFonts w:ascii="Times New Roman" w:hAnsi="Times New Roman"/>
          <w:sz w:val="24"/>
          <w:szCs w:val="24"/>
        </w:rPr>
        <w:t xml:space="preserve">ancreas </w:t>
      </w:r>
      <w:r w:rsidRPr="008D64F9">
        <w:rPr>
          <w:rFonts w:ascii="Times New Roman" w:hAnsi="Times New Roman"/>
          <w:sz w:val="24"/>
          <w:szCs w:val="24"/>
        </w:rPr>
        <w:t>are translated by the following phenomen</w:t>
      </w:r>
      <w:r w:rsidR="00E77BFB">
        <w:rPr>
          <w:rFonts w:ascii="Times New Roman" w:hAnsi="Times New Roman"/>
          <w:sz w:val="24"/>
          <w:szCs w:val="24"/>
        </w:rPr>
        <w:t>on</w:t>
      </w:r>
      <w:r w:rsidRPr="008D64F9">
        <w:rPr>
          <w:rFonts w:ascii="Times New Roman" w:hAnsi="Times New Roman"/>
          <w:sz w:val="24"/>
          <w:szCs w:val="24"/>
        </w:rPr>
        <w:t>, except:</w:t>
      </w:r>
    </w:p>
    <w:p w14:paraId="034E5AA5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673FC">
        <w:rPr>
          <w:rFonts w:ascii="Times New Roman" w:hAnsi="Times New Roman"/>
          <w:sz w:val="24"/>
          <w:szCs w:val="24"/>
        </w:rPr>
        <w:t xml:space="preserve">A.Progressive </w:t>
      </w:r>
      <w:r w:rsidR="00E77BFB" w:rsidRPr="00E673FC">
        <w:rPr>
          <w:rFonts w:ascii="Times New Roman" w:hAnsi="Times New Roman"/>
          <w:sz w:val="24"/>
          <w:szCs w:val="24"/>
        </w:rPr>
        <w:t>jaundice.</w:t>
      </w:r>
    </w:p>
    <w:p w14:paraId="6FF822A3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673FC">
        <w:rPr>
          <w:rFonts w:ascii="Times New Roman" w:hAnsi="Times New Roman"/>
          <w:sz w:val="24"/>
          <w:szCs w:val="24"/>
        </w:rPr>
        <w:t>B.</w:t>
      </w:r>
      <w:r w:rsidR="00E77BFB" w:rsidRPr="00E673FC">
        <w:rPr>
          <w:rFonts w:ascii="Times New Roman" w:hAnsi="Times New Roman"/>
          <w:sz w:val="24"/>
          <w:szCs w:val="24"/>
        </w:rPr>
        <w:t>Enl</w:t>
      </w:r>
      <w:r w:rsidRPr="00E673FC">
        <w:rPr>
          <w:rFonts w:ascii="Times New Roman" w:hAnsi="Times New Roman"/>
          <w:sz w:val="24"/>
          <w:szCs w:val="24"/>
        </w:rPr>
        <w:t>arge</w:t>
      </w:r>
      <w:r w:rsidR="00E77BFB" w:rsidRPr="00E673FC">
        <w:rPr>
          <w:rFonts w:ascii="Times New Roman" w:hAnsi="Times New Roman"/>
          <w:sz w:val="24"/>
          <w:szCs w:val="24"/>
        </w:rPr>
        <w:t>d</w:t>
      </w:r>
      <w:r w:rsidRPr="00E673FC">
        <w:rPr>
          <w:rFonts w:ascii="Times New Roman" w:hAnsi="Times New Roman"/>
          <w:sz w:val="24"/>
          <w:szCs w:val="24"/>
        </w:rPr>
        <w:t xml:space="preserve"> palpable gallbladder</w:t>
      </w:r>
      <w:r w:rsidR="00E77BFB" w:rsidRPr="00E673FC">
        <w:rPr>
          <w:rFonts w:ascii="Times New Roman" w:hAnsi="Times New Roman"/>
          <w:sz w:val="24"/>
          <w:szCs w:val="24"/>
        </w:rPr>
        <w:t>.</w:t>
      </w:r>
    </w:p>
    <w:p w14:paraId="1D55B7FD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673FC">
        <w:rPr>
          <w:rFonts w:ascii="Times New Roman" w:hAnsi="Times New Roman"/>
          <w:sz w:val="24"/>
          <w:szCs w:val="24"/>
        </w:rPr>
        <w:t>C.Pruritus</w:t>
      </w:r>
      <w:r w:rsidR="00E77BFB" w:rsidRPr="00E673FC">
        <w:rPr>
          <w:rFonts w:ascii="Times New Roman" w:hAnsi="Times New Roman"/>
          <w:sz w:val="24"/>
          <w:szCs w:val="24"/>
        </w:rPr>
        <w:t>.</w:t>
      </w:r>
    </w:p>
    <w:p w14:paraId="7C80172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 w:rsidR="00E77BFB">
        <w:rPr>
          <w:rFonts w:ascii="Times New Roman" w:hAnsi="Times New Roman"/>
          <w:sz w:val="24"/>
          <w:szCs w:val="24"/>
        </w:rPr>
        <w:t>C</w:t>
      </w:r>
      <w:r w:rsidRPr="008D64F9">
        <w:rPr>
          <w:rFonts w:ascii="Times New Roman" w:hAnsi="Times New Roman"/>
          <w:sz w:val="24"/>
          <w:szCs w:val="24"/>
        </w:rPr>
        <w:t>ol</w:t>
      </w:r>
      <w:r w:rsidR="00E77BFB">
        <w:rPr>
          <w:rFonts w:ascii="Times New Roman" w:hAnsi="Times New Roman"/>
          <w:sz w:val="24"/>
          <w:szCs w:val="24"/>
        </w:rPr>
        <w:t>ang</w:t>
      </w:r>
      <w:r w:rsidRPr="008D64F9">
        <w:rPr>
          <w:rFonts w:ascii="Times New Roman" w:hAnsi="Times New Roman"/>
          <w:sz w:val="24"/>
          <w:szCs w:val="24"/>
        </w:rPr>
        <w:t>itis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590661B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E.Atrophic liver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64DF2B8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94CA0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16.CM.</w:t>
      </w:r>
      <w:r w:rsidR="00E77BFB">
        <w:rPr>
          <w:rFonts w:ascii="Times New Roman" w:hAnsi="Times New Roman"/>
          <w:sz w:val="24"/>
          <w:szCs w:val="24"/>
        </w:rPr>
        <w:t xml:space="preserve"> Which are the clinical manifestations of the n</w:t>
      </w:r>
      <w:r w:rsidRPr="008D64F9">
        <w:rPr>
          <w:rFonts w:ascii="Times New Roman" w:hAnsi="Times New Roman"/>
          <w:sz w:val="24"/>
          <w:szCs w:val="24"/>
        </w:rPr>
        <w:t>on-sup</w:t>
      </w:r>
      <w:r w:rsidR="00E77BFB">
        <w:rPr>
          <w:rFonts w:ascii="Times New Roman" w:hAnsi="Times New Roman"/>
          <w:sz w:val="24"/>
          <w:szCs w:val="24"/>
        </w:rPr>
        <w:t>p</w:t>
      </w:r>
      <w:r w:rsidRPr="008D64F9">
        <w:rPr>
          <w:rFonts w:ascii="Times New Roman" w:hAnsi="Times New Roman"/>
          <w:sz w:val="24"/>
          <w:szCs w:val="24"/>
        </w:rPr>
        <w:t>urative pancreatic pseudoc</w:t>
      </w:r>
      <w:r w:rsidR="00E77BFB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st:</w:t>
      </w:r>
    </w:p>
    <w:p w14:paraId="47176A6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A.Algic syndrome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6859AE8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B.Fever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538A862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C.Local symptom</w:t>
      </w:r>
      <w:r w:rsidR="00E77BFB">
        <w:rPr>
          <w:rFonts w:ascii="Times New Roman" w:hAnsi="Times New Roman"/>
          <w:sz w:val="24"/>
          <w:szCs w:val="24"/>
        </w:rPr>
        <w:t>s.</w:t>
      </w:r>
    </w:p>
    <w:p w14:paraId="044A719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D.Intoxication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36F3C63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E77BFB">
        <w:rPr>
          <w:rFonts w:ascii="Times New Roman" w:hAnsi="Times New Roman"/>
          <w:sz w:val="24"/>
          <w:szCs w:val="24"/>
        </w:rPr>
        <w:t>Palpable a</w:t>
      </w:r>
      <w:r w:rsidRPr="008D64F9">
        <w:rPr>
          <w:rFonts w:ascii="Times New Roman" w:hAnsi="Times New Roman"/>
          <w:sz w:val="24"/>
          <w:szCs w:val="24"/>
        </w:rPr>
        <w:t>bdominal tumo</w:t>
      </w:r>
      <w:r w:rsidR="00E77BFB">
        <w:rPr>
          <w:rFonts w:ascii="Times New Roman" w:hAnsi="Times New Roman"/>
          <w:sz w:val="24"/>
          <w:szCs w:val="24"/>
        </w:rPr>
        <w:t>u</w:t>
      </w:r>
      <w:r w:rsidRPr="008D64F9">
        <w:rPr>
          <w:rFonts w:ascii="Times New Roman" w:hAnsi="Times New Roman"/>
          <w:sz w:val="24"/>
          <w:szCs w:val="24"/>
        </w:rPr>
        <w:t>r</w:t>
      </w:r>
      <w:r w:rsidR="00E77BFB">
        <w:rPr>
          <w:rFonts w:ascii="Times New Roman" w:hAnsi="Times New Roman"/>
          <w:sz w:val="24"/>
          <w:szCs w:val="24"/>
        </w:rPr>
        <w:t>.</w:t>
      </w:r>
    </w:p>
    <w:p w14:paraId="4108974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9F7FF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17.CS.Which </w:t>
      </w:r>
      <w:r w:rsidR="00FD5AAC">
        <w:rPr>
          <w:rFonts w:ascii="Times New Roman" w:hAnsi="Times New Roman"/>
          <w:sz w:val="24"/>
          <w:szCs w:val="24"/>
        </w:rPr>
        <w:t xml:space="preserve">is the method of choice in surgical </w:t>
      </w:r>
      <w:r w:rsidRPr="008D64F9">
        <w:rPr>
          <w:rFonts w:ascii="Times New Roman" w:hAnsi="Times New Roman"/>
          <w:sz w:val="24"/>
          <w:szCs w:val="24"/>
        </w:rPr>
        <w:t>treat</w:t>
      </w:r>
      <w:r w:rsidR="00FD5AAC">
        <w:rPr>
          <w:rFonts w:ascii="Times New Roman" w:hAnsi="Times New Roman"/>
          <w:sz w:val="24"/>
          <w:szCs w:val="24"/>
        </w:rPr>
        <w:t>ment of</w:t>
      </w:r>
      <w:r w:rsidRPr="008D64F9">
        <w:rPr>
          <w:rFonts w:ascii="Times New Roman" w:hAnsi="Times New Roman"/>
          <w:sz w:val="24"/>
          <w:szCs w:val="24"/>
        </w:rPr>
        <w:t xml:space="preserve"> pancreatic pseudocyst?</w:t>
      </w:r>
    </w:p>
    <w:p w14:paraId="5EFC0688" w14:textId="77777777" w:rsidR="00E36CD2" w:rsidRPr="00623D62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23D62">
        <w:rPr>
          <w:rFonts w:ascii="Times New Roman" w:hAnsi="Times New Roman"/>
          <w:sz w:val="24"/>
          <w:szCs w:val="24"/>
        </w:rPr>
        <w:t>A.E</w:t>
      </w:r>
      <w:r w:rsidR="00C61A20">
        <w:rPr>
          <w:rFonts w:ascii="Times New Roman" w:hAnsi="Times New Roman"/>
          <w:sz w:val="24"/>
          <w:szCs w:val="24"/>
        </w:rPr>
        <w:t>nucle</w:t>
      </w:r>
      <w:r w:rsidRPr="00623D62">
        <w:rPr>
          <w:rFonts w:ascii="Times New Roman" w:hAnsi="Times New Roman"/>
          <w:sz w:val="24"/>
          <w:szCs w:val="24"/>
        </w:rPr>
        <w:t>ation</w:t>
      </w:r>
      <w:r w:rsidR="00C61A20">
        <w:rPr>
          <w:rFonts w:ascii="Times New Roman" w:hAnsi="Times New Roman"/>
          <w:sz w:val="24"/>
          <w:szCs w:val="24"/>
        </w:rPr>
        <w:t>.</w:t>
      </w:r>
    </w:p>
    <w:p w14:paraId="05938247" w14:textId="77777777" w:rsidR="00E36CD2" w:rsidRPr="00623D62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23D62">
        <w:rPr>
          <w:rFonts w:ascii="Times New Roman" w:hAnsi="Times New Roman"/>
          <w:sz w:val="24"/>
          <w:szCs w:val="24"/>
        </w:rPr>
        <w:t>B.Marsupialization</w:t>
      </w:r>
      <w:r w:rsidR="00C61A20">
        <w:rPr>
          <w:rFonts w:ascii="Times New Roman" w:hAnsi="Times New Roman"/>
          <w:sz w:val="24"/>
          <w:szCs w:val="24"/>
        </w:rPr>
        <w:t>.</w:t>
      </w:r>
    </w:p>
    <w:p w14:paraId="06F987D5" w14:textId="77777777" w:rsidR="00E36CD2" w:rsidRPr="00623D62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23D62">
        <w:rPr>
          <w:rFonts w:ascii="Times New Roman" w:hAnsi="Times New Roman"/>
          <w:sz w:val="24"/>
          <w:szCs w:val="24"/>
        </w:rPr>
        <w:t>C.Transparietal drainage</w:t>
      </w:r>
      <w:r w:rsidR="00C61A20">
        <w:rPr>
          <w:rFonts w:ascii="Times New Roman" w:hAnsi="Times New Roman"/>
          <w:sz w:val="24"/>
          <w:szCs w:val="24"/>
        </w:rPr>
        <w:t>.</w:t>
      </w:r>
    </w:p>
    <w:p w14:paraId="2DDCA60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D.Internal derivation</w:t>
      </w:r>
      <w:r w:rsidR="00FD5AAC">
        <w:rPr>
          <w:rFonts w:ascii="Times New Roman" w:hAnsi="Times New Roman"/>
          <w:sz w:val="24"/>
          <w:szCs w:val="24"/>
        </w:rPr>
        <w:t xml:space="preserve"> (cysto-jejunostomia).</w:t>
      </w:r>
    </w:p>
    <w:p w14:paraId="04DA6ED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E.None of them</w:t>
      </w:r>
      <w:r w:rsidR="00FD5AAC">
        <w:rPr>
          <w:rFonts w:ascii="Times New Roman" w:hAnsi="Times New Roman"/>
          <w:sz w:val="24"/>
          <w:szCs w:val="24"/>
        </w:rPr>
        <w:t>.</w:t>
      </w:r>
    </w:p>
    <w:p w14:paraId="4ADA806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7CAA8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F7351">
        <w:rPr>
          <w:rFonts w:ascii="Times New Roman" w:hAnsi="Times New Roman"/>
          <w:sz w:val="24"/>
          <w:szCs w:val="24"/>
        </w:rPr>
        <w:t>18.CM</w:t>
      </w:r>
      <w:r w:rsidR="00626F2D">
        <w:rPr>
          <w:rFonts w:ascii="Times New Roman" w:hAnsi="Times New Roman"/>
          <w:sz w:val="24"/>
          <w:szCs w:val="24"/>
        </w:rPr>
        <w:t>.</w:t>
      </w:r>
      <w:r w:rsidR="005F7351">
        <w:rPr>
          <w:rFonts w:ascii="Times New Roman" w:hAnsi="Times New Roman"/>
          <w:sz w:val="24"/>
          <w:szCs w:val="24"/>
        </w:rPr>
        <w:t>From the following statments, c</w:t>
      </w:r>
      <w:r w:rsidRPr="008D64F9">
        <w:rPr>
          <w:rFonts w:ascii="Times New Roman" w:hAnsi="Times New Roman"/>
          <w:sz w:val="24"/>
          <w:szCs w:val="24"/>
        </w:rPr>
        <w:t>hoose the possible causes of steatore</w:t>
      </w:r>
      <w:r w:rsidR="002A66BB">
        <w:rPr>
          <w:rFonts w:ascii="Times New Roman" w:hAnsi="Times New Roman"/>
          <w:sz w:val="24"/>
          <w:szCs w:val="24"/>
        </w:rPr>
        <w:t>a</w:t>
      </w:r>
      <w:r w:rsidRPr="008D64F9">
        <w:rPr>
          <w:rFonts w:ascii="Times New Roman" w:hAnsi="Times New Roman"/>
          <w:sz w:val="24"/>
          <w:szCs w:val="24"/>
        </w:rPr>
        <w:t>:</w:t>
      </w:r>
    </w:p>
    <w:p w14:paraId="38A72FA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A.Insufficient lipase activity in current doses</w:t>
      </w:r>
    </w:p>
    <w:p w14:paraId="00DCB48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B.Inactivating lipase in the stomach</w:t>
      </w:r>
    </w:p>
    <w:p w14:paraId="2E0646C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C.Bacterial contamination </w:t>
      </w:r>
    </w:p>
    <w:p w14:paraId="41D53E4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D.Using of cimetidine</w:t>
      </w:r>
    </w:p>
    <w:p w14:paraId="2CC3A2F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E.Using omeprazole</w:t>
      </w:r>
    </w:p>
    <w:p w14:paraId="684FCC7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6429A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19.CM.Choose the correct afirmations about congenital cysts</w:t>
      </w:r>
      <w:r w:rsidR="002A66BB">
        <w:rPr>
          <w:rFonts w:ascii="Times New Roman" w:hAnsi="Times New Roman"/>
          <w:sz w:val="24"/>
          <w:szCs w:val="24"/>
        </w:rPr>
        <w:t xml:space="preserve"> of the pancreas</w:t>
      </w:r>
      <w:r w:rsidRPr="008D64F9">
        <w:rPr>
          <w:rFonts w:ascii="Times New Roman" w:hAnsi="Times New Roman"/>
          <w:sz w:val="24"/>
          <w:szCs w:val="24"/>
        </w:rPr>
        <w:t>:</w:t>
      </w:r>
    </w:p>
    <w:p w14:paraId="159DE00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A.They are pseudocysts by the presence of the epithelial layer</w:t>
      </w:r>
      <w:r w:rsidR="002A66BB">
        <w:rPr>
          <w:rFonts w:ascii="Times New Roman" w:hAnsi="Times New Roman"/>
          <w:sz w:val="24"/>
          <w:szCs w:val="24"/>
        </w:rPr>
        <w:t>.</w:t>
      </w:r>
    </w:p>
    <w:p w14:paraId="64A74A0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B.If they are solitary, they are presented as abdominal tumors</w:t>
      </w:r>
      <w:r w:rsidR="002A66BB">
        <w:rPr>
          <w:rFonts w:ascii="Times New Roman" w:hAnsi="Times New Roman"/>
          <w:sz w:val="24"/>
          <w:szCs w:val="24"/>
        </w:rPr>
        <w:t>.</w:t>
      </w:r>
    </w:p>
    <w:p w14:paraId="00CFA2D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C.Multiple cysts rarely associate with other congenital disorders</w:t>
      </w:r>
      <w:r w:rsidR="002A66BB">
        <w:rPr>
          <w:rFonts w:ascii="Times New Roman" w:hAnsi="Times New Roman"/>
          <w:sz w:val="24"/>
          <w:szCs w:val="24"/>
        </w:rPr>
        <w:t>.</w:t>
      </w:r>
    </w:p>
    <w:p w14:paraId="38A70A1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D.The elective exam is abdominal ultrasound</w:t>
      </w:r>
      <w:r w:rsidR="002A66BB">
        <w:rPr>
          <w:rFonts w:ascii="Times New Roman" w:hAnsi="Times New Roman"/>
          <w:sz w:val="24"/>
          <w:szCs w:val="24"/>
        </w:rPr>
        <w:t>.</w:t>
      </w:r>
    </w:p>
    <w:p w14:paraId="7B3A009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E.The elective exam is transhepatic percutaneous colangiography</w:t>
      </w:r>
      <w:r w:rsidR="002A66BB">
        <w:rPr>
          <w:rFonts w:ascii="Times New Roman" w:hAnsi="Times New Roman"/>
          <w:sz w:val="24"/>
          <w:szCs w:val="24"/>
        </w:rPr>
        <w:t>.</w:t>
      </w:r>
    </w:p>
    <w:p w14:paraId="7B35CB6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C8A50D" w14:textId="77777777" w:rsidR="00231439" w:rsidRPr="00231439" w:rsidRDefault="00E36CD2" w:rsidP="002314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1439">
        <w:rPr>
          <w:rFonts w:ascii="Times New Roman" w:hAnsi="Times New Roman"/>
          <w:sz w:val="24"/>
          <w:szCs w:val="24"/>
        </w:rPr>
        <w:t xml:space="preserve">20.CM. </w:t>
      </w:r>
      <w:r w:rsidR="00231439" w:rsidRPr="00231439">
        <w:rPr>
          <w:rFonts w:ascii="Times New Roman" w:hAnsi="Times New Roman" w:cs="Times New Roman"/>
          <w:sz w:val="24"/>
          <w:szCs w:val="24"/>
          <w:shd w:val="clear" w:color="auto" w:fill="FFFFFF"/>
        </w:rPr>
        <w:t>Best studies for detecting complications of acute and chronic pancreatitis are:</w:t>
      </w:r>
      <w:r w:rsidR="00231439" w:rsidRPr="00231439">
        <w:rPr>
          <w:rFonts w:ascii="Times New Roman" w:hAnsi="Times New Roman" w:cs="Times New Roman"/>
          <w:sz w:val="24"/>
          <w:szCs w:val="24"/>
        </w:rPr>
        <w:br/>
      </w:r>
      <w:r w:rsidR="00231439" w:rsidRPr="00231439">
        <w:rPr>
          <w:rFonts w:ascii="Times New Roman" w:hAnsi="Times New Roman" w:cs="Times New Roman"/>
          <w:sz w:val="24"/>
          <w:szCs w:val="24"/>
          <w:shd w:val="clear" w:color="auto" w:fill="FFFFFF"/>
        </w:rPr>
        <w:t>A. CT </w:t>
      </w:r>
      <w:r w:rsidR="00231439" w:rsidRPr="00231439">
        <w:rPr>
          <w:rFonts w:ascii="Times New Roman" w:hAnsi="Times New Roman" w:cs="Times New Roman"/>
          <w:sz w:val="24"/>
          <w:szCs w:val="24"/>
        </w:rPr>
        <w:br/>
      </w:r>
      <w:r w:rsidR="00231439" w:rsidRPr="00231439">
        <w:rPr>
          <w:rFonts w:ascii="Times New Roman" w:hAnsi="Times New Roman" w:cs="Times New Roman"/>
          <w:sz w:val="24"/>
          <w:szCs w:val="24"/>
          <w:shd w:val="clear" w:color="auto" w:fill="FFFFFF"/>
        </w:rPr>
        <w:t>B. MRI </w:t>
      </w:r>
      <w:r w:rsidR="00231439" w:rsidRPr="00231439">
        <w:rPr>
          <w:rFonts w:ascii="Times New Roman" w:hAnsi="Times New Roman" w:cs="Times New Roman"/>
          <w:sz w:val="24"/>
          <w:szCs w:val="24"/>
        </w:rPr>
        <w:br/>
      </w:r>
      <w:r w:rsidR="00231439" w:rsidRPr="00231439">
        <w:rPr>
          <w:rFonts w:ascii="Times New Roman" w:hAnsi="Times New Roman" w:cs="Times New Roman"/>
          <w:sz w:val="24"/>
          <w:szCs w:val="24"/>
          <w:shd w:val="clear" w:color="auto" w:fill="FFFFFF"/>
        </w:rPr>
        <w:t>C. Selective catheterization </w:t>
      </w:r>
      <w:r w:rsidR="00231439" w:rsidRPr="00231439">
        <w:rPr>
          <w:rFonts w:ascii="Times New Roman" w:hAnsi="Times New Roman" w:cs="Times New Roman"/>
          <w:color w:val="455358"/>
          <w:sz w:val="24"/>
          <w:szCs w:val="24"/>
          <w:shd w:val="clear" w:color="auto" w:fill="FFFFFF"/>
        </w:rPr>
        <w:t>of hepatic, splenic, and gastroduodenal arteries</w:t>
      </w:r>
      <w:r w:rsidR="00231439" w:rsidRPr="00231439">
        <w:rPr>
          <w:rFonts w:ascii="Times New Roman" w:hAnsi="Times New Roman" w:cs="Times New Roman"/>
          <w:sz w:val="24"/>
          <w:szCs w:val="24"/>
        </w:rPr>
        <w:br/>
      </w:r>
      <w:r w:rsidR="00231439" w:rsidRPr="00231439">
        <w:rPr>
          <w:rFonts w:ascii="Times New Roman" w:hAnsi="Times New Roman" w:cs="Times New Roman"/>
          <w:sz w:val="24"/>
          <w:szCs w:val="24"/>
          <w:shd w:val="clear" w:color="auto" w:fill="FFFFFF"/>
        </w:rPr>
        <w:t>D. Doppler ultrasound</w:t>
      </w:r>
      <w:r w:rsidR="00231439" w:rsidRPr="00231439">
        <w:rPr>
          <w:rFonts w:ascii="Times New Roman" w:hAnsi="Times New Roman" w:cs="Times New Roman"/>
          <w:sz w:val="24"/>
          <w:szCs w:val="24"/>
        </w:rPr>
        <w:br/>
      </w:r>
      <w:r w:rsidR="00231439" w:rsidRPr="00231439">
        <w:rPr>
          <w:rFonts w:ascii="Times New Roman" w:hAnsi="Times New Roman" w:cs="Times New Roman"/>
          <w:sz w:val="24"/>
          <w:szCs w:val="24"/>
          <w:shd w:val="clear" w:color="auto" w:fill="FFFFFF"/>
        </w:rPr>
        <w:t>E. Laprotomy</w:t>
      </w:r>
    </w:p>
    <w:p w14:paraId="0170C8F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D9FB53" w14:textId="77777777" w:rsidR="0086505F" w:rsidRPr="0086505F" w:rsidRDefault="003E1A51" w:rsidP="0086505F">
      <w:pPr>
        <w:pStyle w:val="NormalWeb"/>
        <w:shd w:val="clear" w:color="auto" w:fill="FFFFFF"/>
        <w:spacing w:before="0" w:beforeAutospacing="0" w:after="0" w:afterAutospacing="0"/>
        <w:rPr>
          <w:color w:val="1D2129"/>
          <w:lang w:val="en-US"/>
        </w:rPr>
      </w:pPr>
      <w:r w:rsidRPr="0086505F">
        <w:rPr>
          <w:lang w:val="en-US"/>
        </w:rPr>
        <w:t>21. C</w:t>
      </w:r>
      <w:r w:rsidR="0086505F" w:rsidRPr="0086505F">
        <w:rPr>
          <w:lang w:val="en-US"/>
        </w:rPr>
        <w:t>M</w:t>
      </w:r>
      <w:r w:rsidRPr="0086505F">
        <w:rPr>
          <w:lang w:val="en-US"/>
        </w:rPr>
        <w:t>.</w:t>
      </w:r>
      <w:r w:rsidR="0086505F" w:rsidRPr="0086505F">
        <w:rPr>
          <w:color w:val="1D2129"/>
          <w:lang w:val="en-US"/>
        </w:rPr>
        <w:t>With regard to the control of pancreatic exocrine function, which of the following statements are correct?</w:t>
      </w:r>
    </w:p>
    <w:p w14:paraId="6B8B9251" w14:textId="77777777" w:rsidR="00626F2D" w:rsidRDefault="00626F2D" w:rsidP="0086505F">
      <w:pPr>
        <w:pStyle w:val="NormalWeb"/>
        <w:shd w:val="clear" w:color="auto" w:fill="FFFFFF"/>
        <w:spacing w:before="0" w:beforeAutospacing="0" w:after="0" w:afterAutospacing="0"/>
        <w:rPr>
          <w:color w:val="1D2129"/>
          <w:lang w:val="en-US"/>
        </w:rPr>
      </w:pPr>
      <w:r>
        <w:rPr>
          <w:color w:val="1D2129"/>
          <w:lang w:val="en-US"/>
        </w:rPr>
        <w:t>A</w:t>
      </w:r>
      <w:r w:rsidR="0086505F" w:rsidRPr="0086505F">
        <w:rPr>
          <w:color w:val="1D2129"/>
          <w:lang w:val="en-US"/>
        </w:rPr>
        <w:t>. Cholecystokinin, a hormone released from the duodenal mucosa, is the predominant stimulus for pancreatic enzyme secretion</w:t>
      </w:r>
      <w:r w:rsidR="0086505F" w:rsidRPr="0086505F">
        <w:rPr>
          <w:color w:val="1D2129"/>
          <w:lang w:val="en-US"/>
        </w:rPr>
        <w:br/>
      </w:r>
      <w:r>
        <w:rPr>
          <w:color w:val="1D2129"/>
          <w:lang w:val="en-US"/>
        </w:rPr>
        <w:t>B</w:t>
      </w:r>
      <w:r w:rsidR="0086505F" w:rsidRPr="0086505F">
        <w:rPr>
          <w:color w:val="1D2129"/>
          <w:lang w:val="en-US"/>
        </w:rPr>
        <w:t>. Gastrin is a major stimulant for pancreatic bicarbonate secretion</w:t>
      </w:r>
      <w:r w:rsidR="0086505F" w:rsidRPr="0086505F">
        <w:rPr>
          <w:color w:val="1D2129"/>
          <w:lang w:val="en-US"/>
        </w:rPr>
        <w:br/>
      </w:r>
      <w:r>
        <w:rPr>
          <w:color w:val="1D2129"/>
          <w:lang w:val="en-US"/>
        </w:rPr>
        <w:t>C</w:t>
      </w:r>
      <w:r w:rsidR="0086505F" w:rsidRPr="0086505F">
        <w:rPr>
          <w:color w:val="1D2129"/>
          <w:lang w:val="en-US"/>
        </w:rPr>
        <w:t>. Secretin is released from the duodenum upon mucosal acidification and stimulates pancreatic bicarbonate secretion</w:t>
      </w:r>
      <w:r w:rsidR="0086505F" w:rsidRPr="0086505F">
        <w:rPr>
          <w:color w:val="1D2129"/>
          <w:lang w:val="en-US"/>
        </w:rPr>
        <w:br/>
      </w:r>
      <w:r>
        <w:rPr>
          <w:color w:val="1D2129"/>
          <w:lang w:val="en-US"/>
        </w:rPr>
        <w:t>D</w:t>
      </w:r>
      <w:r w:rsidR="0086505F" w:rsidRPr="0086505F">
        <w:rPr>
          <w:color w:val="1D2129"/>
          <w:lang w:val="en-US"/>
        </w:rPr>
        <w:t>. Acetylcholine, released from pancreatic nerves, stimulates enzyme secretion</w:t>
      </w:r>
    </w:p>
    <w:p w14:paraId="647919B2" w14:textId="77777777" w:rsidR="00A06096" w:rsidRPr="00EF074F" w:rsidRDefault="00626F2D" w:rsidP="00A26FDB">
      <w:pPr>
        <w:pStyle w:val="NormalWeb"/>
        <w:shd w:val="clear" w:color="auto" w:fill="FFFFFF"/>
        <w:spacing w:before="0" w:beforeAutospacing="0" w:after="0" w:afterAutospacing="0"/>
        <w:rPr>
          <w:lang w:val="en-US"/>
        </w:rPr>
      </w:pPr>
      <w:r>
        <w:rPr>
          <w:color w:val="1D2129"/>
          <w:lang w:val="en-US"/>
        </w:rPr>
        <w:lastRenderedPageBreak/>
        <w:t xml:space="preserve">E. Hystamine, released from the duodenal mucosa, </w:t>
      </w:r>
      <w:r w:rsidRPr="00E101F5">
        <w:rPr>
          <w:color w:val="1D2129"/>
          <w:lang w:val="en-US"/>
        </w:rPr>
        <w:t>stimulates the passage of non-active enzymatic complexes of the pancreas into active enzymes in the lumen of the duodenum</w:t>
      </w:r>
      <w:r>
        <w:rPr>
          <w:color w:val="1D2129"/>
          <w:lang w:val="en-US"/>
        </w:rPr>
        <w:t xml:space="preserve">. </w:t>
      </w:r>
      <w:r w:rsidR="0086505F" w:rsidRPr="0086505F">
        <w:rPr>
          <w:color w:val="1D2129"/>
          <w:lang w:val="en-US"/>
        </w:rPr>
        <w:br/>
      </w:r>
    </w:p>
    <w:p w14:paraId="14DBADA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22.CM.Which of the following statements about algic syndrome in chronic pancreatitis</w:t>
      </w:r>
      <w:r w:rsidR="00FA1786" w:rsidRPr="008D64F9">
        <w:rPr>
          <w:rFonts w:ascii="Times New Roman" w:hAnsi="Times New Roman"/>
          <w:sz w:val="24"/>
          <w:szCs w:val="24"/>
        </w:rPr>
        <w:t>are correct</w:t>
      </w:r>
      <w:r w:rsidR="0093111E">
        <w:rPr>
          <w:rFonts w:ascii="Times New Roman" w:hAnsi="Times New Roman"/>
          <w:sz w:val="24"/>
          <w:szCs w:val="24"/>
        </w:rPr>
        <w:t>:</w:t>
      </w:r>
    </w:p>
    <w:p w14:paraId="4AA1163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A.The development of algic syndrome </w:t>
      </w:r>
      <w:r w:rsidR="0093111E">
        <w:rPr>
          <w:rFonts w:ascii="Times New Roman" w:hAnsi="Times New Roman"/>
          <w:sz w:val="24"/>
          <w:szCs w:val="24"/>
        </w:rPr>
        <w:t>is associated</w:t>
      </w:r>
      <w:r w:rsidRPr="008D64F9">
        <w:rPr>
          <w:rFonts w:ascii="Times New Roman" w:hAnsi="Times New Roman"/>
          <w:sz w:val="24"/>
          <w:szCs w:val="24"/>
        </w:rPr>
        <w:t xml:space="preserve"> with the development of exocrine insufficiency of the pancreas.</w:t>
      </w:r>
    </w:p>
    <w:p w14:paraId="20DEFBB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B.Reduction of intraductal pressure through decompressive surgery can reduce pain</w:t>
      </w:r>
      <w:r w:rsidR="0093111E">
        <w:rPr>
          <w:rFonts w:ascii="Times New Roman" w:hAnsi="Times New Roman"/>
          <w:sz w:val="24"/>
          <w:szCs w:val="24"/>
        </w:rPr>
        <w:t>.</w:t>
      </w:r>
    </w:p>
    <w:p w14:paraId="256ADE3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C.Peripancreatic nerve alteration at histological examination is demonstrated in chronic pancreatitis</w:t>
      </w:r>
      <w:r w:rsidR="0093111E">
        <w:rPr>
          <w:rFonts w:ascii="Times New Roman" w:hAnsi="Times New Roman"/>
          <w:sz w:val="24"/>
          <w:szCs w:val="24"/>
        </w:rPr>
        <w:t>.</w:t>
      </w:r>
    </w:p>
    <w:p w14:paraId="0FDAC15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D.Celiac plexus blockade results in limited improvement in most</w:t>
      </w:r>
      <w:r w:rsidR="0093111E">
        <w:rPr>
          <w:rFonts w:ascii="Times New Roman" w:hAnsi="Times New Roman"/>
          <w:sz w:val="24"/>
          <w:szCs w:val="24"/>
        </w:rPr>
        <w:t xml:space="preserve"> patients</w:t>
      </w:r>
      <w:r w:rsidRPr="008D64F9">
        <w:rPr>
          <w:rFonts w:ascii="Times New Roman" w:hAnsi="Times New Roman"/>
          <w:sz w:val="24"/>
          <w:szCs w:val="24"/>
        </w:rPr>
        <w:t>.</w:t>
      </w:r>
    </w:p>
    <w:p w14:paraId="5636E6C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E.The development of algic syndrome </w:t>
      </w:r>
      <w:r w:rsidR="0093111E">
        <w:rPr>
          <w:rFonts w:ascii="Times New Roman" w:hAnsi="Times New Roman"/>
          <w:sz w:val="24"/>
          <w:szCs w:val="24"/>
        </w:rPr>
        <w:t xml:space="preserve">is associated </w:t>
      </w:r>
      <w:r w:rsidRPr="008D64F9">
        <w:rPr>
          <w:rFonts w:ascii="Times New Roman" w:hAnsi="Times New Roman"/>
          <w:sz w:val="24"/>
          <w:szCs w:val="24"/>
        </w:rPr>
        <w:t>with the development of endocrine insufficiency of the pancreas.</w:t>
      </w:r>
    </w:p>
    <w:p w14:paraId="1340AD3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42356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23.CM.Which of the following statements </w:t>
      </w:r>
      <w:r w:rsidR="00B455B5">
        <w:rPr>
          <w:rFonts w:ascii="Times New Roman" w:hAnsi="Times New Roman"/>
          <w:sz w:val="24"/>
          <w:szCs w:val="24"/>
        </w:rPr>
        <w:t>about</w:t>
      </w:r>
      <w:r w:rsidRPr="008D64F9">
        <w:rPr>
          <w:rFonts w:ascii="Times New Roman" w:hAnsi="Times New Roman"/>
          <w:sz w:val="24"/>
          <w:szCs w:val="24"/>
        </w:rPr>
        <w:t xml:space="preserve"> pancreatic abscesses</w:t>
      </w:r>
      <w:r w:rsidR="00B455B5" w:rsidRPr="008D64F9">
        <w:rPr>
          <w:rFonts w:ascii="Times New Roman" w:hAnsi="Times New Roman"/>
          <w:sz w:val="24"/>
          <w:szCs w:val="24"/>
        </w:rPr>
        <w:t>are correct</w:t>
      </w:r>
      <w:r w:rsidRPr="008D64F9">
        <w:rPr>
          <w:rFonts w:ascii="Times New Roman" w:hAnsi="Times New Roman"/>
          <w:sz w:val="24"/>
          <w:szCs w:val="24"/>
        </w:rPr>
        <w:t>:</w:t>
      </w:r>
    </w:p>
    <w:p w14:paraId="0E06A3A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A.They are associated with the development of respiratory distress at the adults</w:t>
      </w:r>
      <w:r w:rsidR="009426A2">
        <w:rPr>
          <w:rFonts w:ascii="Times New Roman" w:hAnsi="Times New Roman"/>
          <w:sz w:val="24"/>
          <w:szCs w:val="24"/>
        </w:rPr>
        <w:t>.</w:t>
      </w:r>
    </w:p>
    <w:p w14:paraId="2FC025B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B.They can be prevent by </w:t>
      </w:r>
      <w:r w:rsidR="009426A2">
        <w:rPr>
          <w:rFonts w:ascii="Times New Roman" w:hAnsi="Times New Roman"/>
          <w:sz w:val="24"/>
          <w:szCs w:val="24"/>
        </w:rPr>
        <w:t>administration</w:t>
      </w:r>
      <w:r w:rsidRPr="008D64F9">
        <w:rPr>
          <w:rFonts w:ascii="Times New Roman" w:hAnsi="Times New Roman"/>
          <w:sz w:val="24"/>
          <w:szCs w:val="24"/>
        </w:rPr>
        <w:t xml:space="preserve"> of broad spectrum antibiotics</w:t>
      </w:r>
      <w:r w:rsidR="009426A2">
        <w:rPr>
          <w:rFonts w:ascii="Times New Roman" w:hAnsi="Times New Roman"/>
          <w:sz w:val="24"/>
          <w:szCs w:val="24"/>
        </w:rPr>
        <w:t>.</w:t>
      </w:r>
    </w:p>
    <w:p w14:paraId="7973A93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E51665">
        <w:rPr>
          <w:rFonts w:ascii="Times New Roman" w:hAnsi="Times New Roman"/>
          <w:sz w:val="24"/>
          <w:szCs w:val="24"/>
        </w:rPr>
        <w:t xml:space="preserve">They determine </w:t>
      </w:r>
      <w:r w:rsidR="009426A2">
        <w:rPr>
          <w:rFonts w:ascii="Times New Roman" w:hAnsi="Times New Roman"/>
          <w:sz w:val="24"/>
          <w:szCs w:val="24"/>
        </w:rPr>
        <w:t>urgent</w:t>
      </w:r>
      <w:r w:rsidRPr="008D64F9">
        <w:rPr>
          <w:rFonts w:ascii="Times New Roman" w:hAnsi="Times New Roman"/>
          <w:sz w:val="24"/>
          <w:szCs w:val="24"/>
        </w:rPr>
        <w:t xml:space="preserve"> surgical treatment with necrotic tissue debridement</w:t>
      </w:r>
      <w:r w:rsidR="009426A2">
        <w:rPr>
          <w:rFonts w:ascii="Times New Roman" w:hAnsi="Times New Roman"/>
          <w:sz w:val="24"/>
          <w:szCs w:val="24"/>
        </w:rPr>
        <w:t>.</w:t>
      </w:r>
    </w:p>
    <w:p w14:paraId="65302EC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D.Diagnosis can be </w:t>
      </w:r>
      <w:r w:rsidR="009426A2">
        <w:rPr>
          <w:rFonts w:ascii="Times New Roman" w:hAnsi="Times New Roman"/>
          <w:sz w:val="24"/>
          <w:szCs w:val="24"/>
        </w:rPr>
        <w:t>confirm</w:t>
      </w:r>
      <w:r w:rsidRPr="008D64F9">
        <w:rPr>
          <w:rFonts w:ascii="Times New Roman" w:hAnsi="Times New Roman"/>
          <w:sz w:val="24"/>
          <w:szCs w:val="24"/>
        </w:rPr>
        <w:t xml:space="preserve"> by percutaneous puncture with fine needle </w:t>
      </w:r>
      <w:r w:rsidR="00E51665">
        <w:rPr>
          <w:rFonts w:ascii="Times New Roman" w:hAnsi="Times New Roman"/>
          <w:sz w:val="24"/>
          <w:szCs w:val="24"/>
        </w:rPr>
        <w:t xml:space="preserve">aspiration of </w:t>
      </w:r>
      <w:r w:rsidRPr="008D64F9">
        <w:rPr>
          <w:rFonts w:ascii="Times New Roman" w:hAnsi="Times New Roman"/>
          <w:sz w:val="24"/>
          <w:szCs w:val="24"/>
        </w:rPr>
        <w:t>peripancreatic fluid</w:t>
      </w:r>
      <w:r w:rsidR="00E51665">
        <w:rPr>
          <w:rFonts w:ascii="Times New Roman" w:hAnsi="Times New Roman"/>
          <w:sz w:val="24"/>
          <w:szCs w:val="24"/>
        </w:rPr>
        <w:t>.</w:t>
      </w:r>
    </w:p>
    <w:p w14:paraId="047F42F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E.Surgical treatment consists in the application of internal anast</w:t>
      </w:r>
      <w:r w:rsidR="00E51665">
        <w:rPr>
          <w:rFonts w:ascii="Times New Roman" w:hAnsi="Times New Roman"/>
          <w:sz w:val="24"/>
          <w:szCs w:val="24"/>
        </w:rPr>
        <w:t>h</w:t>
      </w:r>
      <w:r w:rsidRPr="008D64F9">
        <w:rPr>
          <w:rFonts w:ascii="Times New Roman" w:hAnsi="Times New Roman"/>
          <w:sz w:val="24"/>
          <w:szCs w:val="24"/>
        </w:rPr>
        <w:t>omoses</w:t>
      </w:r>
      <w:r w:rsidR="00E51665">
        <w:rPr>
          <w:rFonts w:ascii="Times New Roman" w:hAnsi="Times New Roman"/>
          <w:sz w:val="24"/>
          <w:szCs w:val="24"/>
        </w:rPr>
        <w:t>.</w:t>
      </w:r>
    </w:p>
    <w:p w14:paraId="2138B9D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3DA10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24.CM. Which of the following statements about the pancreatic pseudocyst</w:t>
      </w:r>
      <w:r w:rsidR="00631A98" w:rsidRPr="008D64F9">
        <w:rPr>
          <w:rFonts w:ascii="Times New Roman" w:hAnsi="Times New Roman"/>
          <w:sz w:val="24"/>
          <w:szCs w:val="24"/>
        </w:rPr>
        <w:t>are</w:t>
      </w:r>
      <w:r w:rsidR="00631A98">
        <w:rPr>
          <w:rFonts w:ascii="Times New Roman" w:hAnsi="Times New Roman"/>
          <w:sz w:val="24"/>
          <w:szCs w:val="24"/>
        </w:rPr>
        <w:t xml:space="preserve"> true</w:t>
      </w:r>
      <w:r w:rsidRPr="008D64F9">
        <w:rPr>
          <w:rFonts w:ascii="Times New Roman" w:hAnsi="Times New Roman"/>
          <w:sz w:val="24"/>
          <w:szCs w:val="24"/>
        </w:rPr>
        <w:t>:</w:t>
      </w:r>
    </w:p>
    <w:p w14:paraId="0F5861E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A.In the absence of complications, drainage of the pseudocyst should be limited to cases</w:t>
      </w:r>
      <w:r w:rsidR="00631A98">
        <w:rPr>
          <w:rFonts w:ascii="Times New Roman" w:hAnsi="Times New Roman"/>
          <w:sz w:val="24"/>
          <w:szCs w:val="24"/>
        </w:rPr>
        <w:t>,</w:t>
      </w:r>
      <w:r w:rsidRPr="008D64F9">
        <w:rPr>
          <w:rFonts w:ascii="Times New Roman" w:hAnsi="Times New Roman"/>
          <w:sz w:val="24"/>
          <w:szCs w:val="24"/>
        </w:rPr>
        <w:t xml:space="preserve"> where the pseudocyst has a size greater than </w:t>
      </w:r>
      <w:smartTag w:uri="urn:schemas-microsoft-com:office:smarttags" w:element="metricconverter">
        <w:smartTagPr>
          <w:attr w:name="ProductID" w:val="6 cm"/>
        </w:smartTagPr>
        <w:r w:rsidRPr="008D64F9">
          <w:rPr>
            <w:rFonts w:ascii="Times New Roman" w:hAnsi="Times New Roman"/>
            <w:sz w:val="24"/>
            <w:szCs w:val="24"/>
          </w:rPr>
          <w:t>6 cm</w:t>
        </w:r>
      </w:smartTag>
      <w:r w:rsidRPr="008D64F9">
        <w:rPr>
          <w:rFonts w:ascii="Times New Roman" w:hAnsi="Times New Roman"/>
          <w:sz w:val="24"/>
          <w:szCs w:val="24"/>
        </w:rPr>
        <w:t xml:space="preserve"> and persists for more than 6 weeks</w:t>
      </w:r>
      <w:r w:rsidR="00631A98">
        <w:rPr>
          <w:rFonts w:ascii="Times New Roman" w:hAnsi="Times New Roman"/>
          <w:sz w:val="24"/>
          <w:szCs w:val="24"/>
        </w:rPr>
        <w:t>.</w:t>
      </w:r>
    </w:p>
    <w:p w14:paraId="4CB120F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B.The pseudocyst associated with normal pancreatic duct can also be treated by percutaneous drainage</w:t>
      </w:r>
      <w:r w:rsidR="00631A98">
        <w:rPr>
          <w:rFonts w:ascii="Times New Roman" w:hAnsi="Times New Roman"/>
          <w:sz w:val="24"/>
          <w:szCs w:val="24"/>
        </w:rPr>
        <w:t>.</w:t>
      </w:r>
    </w:p>
    <w:p w14:paraId="424A0D6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C.The pseudocyst, located proximal to stricture of the pancreatic duct, must be </w:t>
      </w:r>
      <w:r w:rsidR="00631A98">
        <w:rPr>
          <w:rFonts w:ascii="Times New Roman" w:hAnsi="Times New Roman"/>
          <w:sz w:val="24"/>
          <w:szCs w:val="24"/>
        </w:rPr>
        <w:t xml:space="preserve">treated by </w:t>
      </w:r>
      <w:r w:rsidRPr="008D64F9">
        <w:rPr>
          <w:rFonts w:ascii="Times New Roman" w:hAnsi="Times New Roman"/>
          <w:sz w:val="24"/>
          <w:szCs w:val="24"/>
        </w:rPr>
        <w:t>percutaneous</w:t>
      </w:r>
      <w:r w:rsidR="00631A98" w:rsidRPr="008D64F9">
        <w:rPr>
          <w:rFonts w:ascii="Times New Roman" w:hAnsi="Times New Roman"/>
          <w:sz w:val="24"/>
          <w:szCs w:val="24"/>
        </w:rPr>
        <w:t>drain</w:t>
      </w:r>
      <w:r w:rsidR="00631A98">
        <w:rPr>
          <w:rFonts w:ascii="Times New Roman" w:hAnsi="Times New Roman"/>
          <w:sz w:val="24"/>
          <w:szCs w:val="24"/>
        </w:rPr>
        <w:t>age.</w:t>
      </w:r>
    </w:p>
    <w:p w14:paraId="2DF0FD5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D.The pseudocyst, located in the pancreatic head, can be drained endoscopically </w:t>
      </w:r>
      <w:r w:rsidR="00F441C3">
        <w:rPr>
          <w:rFonts w:ascii="Times New Roman" w:hAnsi="Times New Roman"/>
          <w:sz w:val="24"/>
          <w:szCs w:val="24"/>
        </w:rPr>
        <w:t>through</w:t>
      </w:r>
      <w:r w:rsidRPr="008D64F9">
        <w:rPr>
          <w:rFonts w:ascii="Times New Roman" w:hAnsi="Times New Roman"/>
          <w:sz w:val="24"/>
          <w:szCs w:val="24"/>
        </w:rPr>
        <w:t xml:space="preserve"> the </w:t>
      </w:r>
      <w:r w:rsidR="00631A98">
        <w:rPr>
          <w:rFonts w:ascii="Times New Roman" w:hAnsi="Times New Roman"/>
          <w:sz w:val="24"/>
          <w:szCs w:val="24"/>
        </w:rPr>
        <w:t>major</w:t>
      </w:r>
      <w:r w:rsidRPr="008D64F9">
        <w:rPr>
          <w:rFonts w:ascii="Times New Roman" w:hAnsi="Times New Roman"/>
          <w:sz w:val="24"/>
          <w:szCs w:val="24"/>
        </w:rPr>
        <w:t xml:space="preserve"> or </w:t>
      </w:r>
      <w:r w:rsidR="00631A98">
        <w:rPr>
          <w:rFonts w:ascii="Times New Roman" w:hAnsi="Times New Roman"/>
          <w:sz w:val="24"/>
          <w:szCs w:val="24"/>
        </w:rPr>
        <w:t>minor</w:t>
      </w:r>
      <w:r w:rsidRPr="008D64F9">
        <w:rPr>
          <w:rFonts w:ascii="Times New Roman" w:hAnsi="Times New Roman"/>
          <w:sz w:val="24"/>
          <w:szCs w:val="24"/>
        </w:rPr>
        <w:t xml:space="preserve"> duodenal papilla</w:t>
      </w:r>
      <w:r w:rsidR="00631A98">
        <w:rPr>
          <w:rFonts w:ascii="Times New Roman" w:hAnsi="Times New Roman"/>
          <w:sz w:val="24"/>
          <w:szCs w:val="24"/>
        </w:rPr>
        <w:t>.</w:t>
      </w:r>
    </w:p>
    <w:p w14:paraId="1132B83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E.In the case</w:t>
      </w:r>
      <w:r w:rsidR="00F441C3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 xml:space="preserve"> of the pseudocyst's supurative complications, external drainage </w:t>
      </w:r>
      <w:r w:rsidR="00F441C3">
        <w:rPr>
          <w:rFonts w:ascii="Times New Roman" w:hAnsi="Times New Roman"/>
          <w:sz w:val="24"/>
          <w:szCs w:val="24"/>
        </w:rPr>
        <w:t>must be</w:t>
      </w:r>
      <w:r w:rsidRPr="008D64F9">
        <w:rPr>
          <w:rFonts w:ascii="Times New Roman" w:hAnsi="Times New Roman"/>
          <w:sz w:val="24"/>
          <w:szCs w:val="24"/>
        </w:rPr>
        <w:t xml:space="preserve"> performed</w:t>
      </w:r>
      <w:r w:rsidR="00F441C3">
        <w:rPr>
          <w:rFonts w:ascii="Times New Roman" w:hAnsi="Times New Roman"/>
          <w:sz w:val="24"/>
          <w:szCs w:val="24"/>
        </w:rPr>
        <w:t>.</w:t>
      </w:r>
    </w:p>
    <w:p w14:paraId="61D0BFE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05F298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25.CM.</w:t>
      </w:r>
      <w:r w:rsidR="004F0AD0">
        <w:rPr>
          <w:rFonts w:ascii="Times New Roman" w:hAnsi="Times New Roman"/>
          <w:sz w:val="24"/>
          <w:szCs w:val="24"/>
        </w:rPr>
        <w:t xml:space="preserve">Which are the </w:t>
      </w:r>
      <w:r w:rsidRPr="008D64F9">
        <w:rPr>
          <w:rFonts w:ascii="Times New Roman" w:hAnsi="Times New Roman"/>
          <w:sz w:val="24"/>
          <w:szCs w:val="24"/>
        </w:rPr>
        <w:t xml:space="preserve">correct afirmations about the </w:t>
      </w:r>
      <w:r w:rsidR="004F0AD0">
        <w:rPr>
          <w:rFonts w:ascii="Times New Roman" w:hAnsi="Times New Roman"/>
          <w:sz w:val="24"/>
          <w:szCs w:val="24"/>
        </w:rPr>
        <w:t xml:space="preserve">role of </w:t>
      </w:r>
      <w:r w:rsidR="004F0AD0" w:rsidRPr="008D64F9">
        <w:rPr>
          <w:rFonts w:ascii="Times New Roman" w:hAnsi="Times New Roman"/>
          <w:sz w:val="24"/>
          <w:szCs w:val="24"/>
        </w:rPr>
        <w:t>alcohol</w:t>
      </w:r>
      <w:r w:rsidR="004F0AD0">
        <w:rPr>
          <w:rFonts w:ascii="Times New Roman" w:hAnsi="Times New Roman"/>
          <w:sz w:val="24"/>
          <w:szCs w:val="24"/>
        </w:rPr>
        <w:t xml:space="preserve"> in </w:t>
      </w:r>
      <w:r w:rsidRPr="008D64F9">
        <w:rPr>
          <w:rFonts w:ascii="Times New Roman" w:hAnsi="Times New Roman"/>
          <w:sz w:val="24"/>
          <w:szCs w:val="24"/>
        </w:rPr>
        <w:t xml:space="preserve">development of </w:t>
      </w:r>
      <w:r w:rsidR="004F0AD0">
        <w:rPr>
          <w:rFonts w:ascii="Times New Roman" w:hAnsi="Times New Roman"/>
          <w:sz w:val="24"/>
          <w:szCs w:val="24"/>
        </w:rPr>
        <w:t>chronic</w:t>
      </w:r>
      <w:r w:rsidRPr="008D64F9">
        <w:rPr>
          <w:rFonts w:ascii="Times New Roman" w:hAnsi="Times New Roman"/>
          <w:sz w:val="24"/>
          <w:szCs w:val="24"/>
        </w:rPr>
        <w:t xml:space="preserve"> pancreatitis:</w:t>
      </w:r>
    </w:p>
    <w:p w14:paraId="7DC82E3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A.Increas</w:t>
      </w:r>
      <w:r w:rsidR="004F0AD0">
        <w:rPr>
          <w:rFonts w:ascii="Times New Roman" w:hAnsi="Times New Roman"/>
          <w:sz w:val="24"/>
          <w:szCs w:val="24"/>
        </w:rPr>
        <w:t>e</w:t>
      </w:r>
      <w:r w:rsidRPr="008D64F9">
        <w:rPr>
          <w:rFonts w:ascii="Times New Roman" w:hAnsi="Times New Roman"/>
          <w:sz w:val="24"/>
          <w:szCs w:val="24"/>
        </w:rPr>
        <w:t xml:space="preserve"> the protein enzyme</w:t>
      </w:r>
      <w:r w:rsidR="004F0AD0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 xml:space="preserve"> in pancreatic juice</w:t>
      </w:r>
      <w:r w:rsidR="004F0AD0">
        <w:rPr>
          <w:rFonts w:ascii="Times New Roman" w:hAnsi="Times New Roman"/>
          <w:sz w:val="24"/>
          <w:szCs w:val="24"/>
        </w:rPr>
        <w:t>.</w:t>
      </w:r>
    </w:p>
    <w:p w14:paraId="03A2444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B.Increas</w:t>
      </w:r>
      <w:r w:rsidR="004F0AD0">
        <w:rPr>
          <w:rFonts w:ascii="Times New Roman" w:hAnsi="Times New Roman"/>
          <w:sz w:val="24"/>
          <w:szCs w:val="24"/>
        </w:rPr>
        <w:t xml:space="preserve">e the </w:t>
      </w:r>
      <w:r w:rsidRPr="008D64F9">
        <w:rPr>
          <w:rFonts w:ascii="Times New Roman" w:hAnsi="Times New Roman"/>
          <w:sz w:val="24"/>
          <w:szCs w:val="24"/>
        </w:rPr>
        <w:t>pancreatic blood flow</w:t>
      </w:r>
      <w:r w:rsidR="004F0AD0">
        <w:rPr>
          <w:rFonts w:ascii="Times New Roman" w:hAnsi="Times New Roman"/>
          <w:sz w:val="24"/>
          <w:szCs w:val="24"/>
        </w:rPr>
        <w:t>.</w:t>
      </w:r>
    </w:p>
    <w:p w14:paraId="0322568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C.Increase</w:t>
      </w:r>
      <w:r w:rsidR="004F0AD0">
        <w:rPr>
          <w:rFonts w:ascii="Times New Roman" w:hAnsi="Times New Roman"/>
          <w:sz w:val="24"/>
          <w:szCs w:val="24"/>
        </w:rPr>
        <w:t xml:space="preserve"> the</w:t>
      </w:r>
      <w:r w:rsidRPr="008D64F9">
        <w:rPr>
          <w:rFonts w:ascii="Times New Roman" w:hAnsi="Times New Roman"/>
          <w:sz w:val="24"/>
          <w:szCs w:val="24"/>
        </w:rPr>
        <w:t xml:space="preserve"> permeability of pancreatic ducts</w:t>
      </w:r>
      <w:r w:rsidR="004F0AD0">
        <w:rPr>
          <w:rFonts w:ascii="Times New Roman" w:hAnsi="Times New Roman"/>
          <w:sz w:val="24"/>
          <w:szCs w:val="24"/>
        </w:rPr>
        <w:t>.</w:t>
      </w:r>
    </w:p>
    <w:p w14:paraId="575D25E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D.Precipita</w:t>
      </w:r>
      <w:r w:rsidR="004F0AD0">
        <w:rPr>
          <w:rFonts w:ascii="Times New Roman" w:hAnsi="Times New Roman"/>
          <w:sz w:val="24"/>
          <w:szCs w:val="24"/>
        </w:rPr>
        <w:t>tethe</w:t>
      </w:r>
      <w:r w:rsidRPr="008D64F9">
        <w:rPr>
          <w:rFonts w:ascii="Times New Roman" w:hAnsi="Times New Roman"/>
          <w:sz w:val="24"/>
          <w:szCs w:val="24"/>
        </w:rPr>
        <w:t xml:space="preserve"> calcium in pancreatic ducts</w:t>
      </w:r>
      <w:r w:rsidR="004F0AD0">
        <w:rPr>
          <w:rFonts w:ascii="Times New Roman" w:hAnsi="Times New Roman"/>
          <w:sz w:val="24"/>
          <w:szCs w:val="24"/>
        </w:rPr>
        <w:t>.</w:t>
      </w:r>
    </w:p>
    <w:p w14:paraId="2B83A14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4F0AD0">
        <w:rPr>
          <w:rFonts w:ascii="Times New Roman" w:hAnsi="Times New Roman"/>
          <w:sz w:val="24"/>
          <w:szCs w:val="24"/>
        </w:rPr>
        <w:t>conduct to s</w:t>
      </w:r>
      <w:r w:rsidRPr="008D64F9">
        <w:rPr>
          <w:rFonts w:ascii="Times New Roman" w:hAnsi="Times New Roman"/>
          <w:sz w:val="24"/>
          <w:szCs w:val="24"/>
        </w:rPr>
        <w:t>pa</w:t>
      </w:r>
      <w:r w:rsidR="004F0AD0">
        <w:rPr>
          <w:rFonts w:ascii="Times New Roman" w:hAnsi="Times New Roman"/>
          <w:sz w:val="24"/>
          <w:szCs w:val="24"/>
        </w:rPr>
        <w:t>z</w:t>
      </w:r>
      <w:r w:rsidRPr="008D64F9">
        <w:rPr>
          <w:rFonts w:ascii="Times New Roman" w:hAnsi="Times New Roman"/>
          <w:sz w:val="24"/>
          <w:szCs w:val="24"/>
        </w:rPr>
        <w:t>m of the Oddi sphincter</w:t>
      </w:r>
      <w:r w:rsidR="004F0AD0">
        <w:rPr>
          <w:rFonts w:ascii="Times New Roman" w:hAnsi="Times New Roman"/>
          <w:sz w:val="24"/>
          <w:szCs w:val="24"/>
        </w:rPr>
        <w:t>.</w:t>
      </w:r>
    </w:p>
    <w:p w14:paraId="73CEFE8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70763CC" w14:textId="7E4AC53D" w:rsidR="004B4A12" w:rsidRDefault="00E36CD2" w:rsidP="00E36CD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0155">
        <w:rPr>
          <w:rFonts w:ascii="Times New Roman" w:hAnsi="Times New Roman"/>
          <w:b/>
          <w:sz w:val="24"/>
          <w:szCs w:val="24"/>
          <w:u w:val="single"/>
        </w:rPr>
        <w:t>KEY</w:t>
      </w:r>
      <w:r w:rsidR="008E0155" w:rsidRPr="008E0155">
        <w:rPr>
          <w:rFonts w:ascii="Times New Roman" w:hAnsi="Times New Roman"/>
          <w:b/>
          <w:sz w:val="24"/>
          <w:szCs w:val="24"/>
        </w:rPr>
        <w:t xml:space="preserve"> </w:t>
      </w:r>
      <w:r w:rsidR="008E0155" w:rsidRPr="008E0155">
        <w:rPr>
          <w:rFonts w:ascii="Times New Roman" w:hAnsi="Times New Roman" w:cs="Times New Roman"/>
          <w:sz w:val="24"/>
          <w:szCs w:val="24"/>
        </w:rPr>
        <w:t>answers «</w:t>
      </w:r>
      <w:r w:rsidR="004B4A12">
        <w:rPr>
          <w:rFonts w:ascii="Times New Roman" w:hAnsi="Times New Roman"/>
          <w:b/>
          <w:sz w:val="24"/>
          <w:szCs w:val="24"/>
        </w:rPr>
        <w:t>Chronic pancreatitis</w:t>
      </w:r>
      <w:r w:rsidR="007D68B6">
        <w:rPr>
          <w:rFonts w:ascii="Times New Roman" w:hAnsi="Times New Roman" w:cs="Times New Roman"/>
          <w:b/>
          <w:sz w:val="24"/>
          <w:szCs w:val="24"/>
        </w:rPr>
        <w:t>»</w:t>
      </w:r>
    </w:p>
    <w:p w14:paraId="33F2B2DB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5F1E25CA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</w:p>
    <w:p w14:paraId="0E252EC8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57318D5B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7472ABB8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5BADCEB9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11CE9D9B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6DF367A3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0785D358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0876A222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lastRenderedPageBreak/>
        <w:t>A</w:t>
      </w:r>
      <w:r w:rsidR="008E0155" w:rsidRP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B</w:t>
      </w:r>
      <w:r w:rsidR="008E0155" w:rsidRP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D</w:t>
      </w:r>
      <w:r w:rsidR="008E0155" w:rsidRP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E</w:t>
      </w:r>
    </w:p>
    <w:p w14:paraId="2AB72036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B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C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D</w:t>
      </w:r>
    </w:p>
    <w:p w14:paraId="556289DD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B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E</w:t>
      </w:r>
    </w:p>
    <w:p w14:paraId="200AADB9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B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C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>,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E</w:t>
      </w:r>
    </w:p>
    <w:p w14:paraId="28515229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</w:p>
    <w:p w14:paraId="1A2AC3CD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E</w:t>
      </w:r>
    </w:p>
    <w:p w14:paraId="68549658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B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D</w:t>
      </w:r>
    </w:p>
    <w:p w14:paraId="1BD33EEB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D</w:t>
      </w:r>
    </w:p>
    <w:p w14:paraId="665ADCD4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B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C</w:t>
      </w:r>
    </w:p>
    <w:p w14:paraId="5DE4007B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B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D</w:t>
      </w:r>
    </w:p>
    <w:p w14:paraId="6448B26C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B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C</w:t>
      </w:r>
    </w:p>
    <w:p w14:paraId="02969B46" w14:textId="77777777" w:rsidR="008E0155" w:rsidRDefault="00A26FDB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="00E36CD2" w:rsidRPr="008E0155">
        <w:rPr>
          <w:rFonts w:ascii="Times New Roman" w:hAnsi="Times New Roman"/>
          <w:b/>
          <w:sz w:val="24"/>
          <w:szCs w:val="24"/>
          <w:lang w:val="it-IT"/>
        </w:rPr>
        <w:t>C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="00E36CD2" w:rsidRPr="008E0155">
        <w:rPr>
          <w:rFonts w:ascii="Times New Roman" w:hAnsi="Times New Roman"/>
          <w:b/>
          <w:sz w:val="24"/>
          <w:szCs w:val="24"/>
          <w:lang w:val="it-IT"/>
        </w:rPr>
        <w:t>D</w:t>
      </w:r>
    </w:p>
    <w:p w14:paraId="35B1D0C1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C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D</w:t>
      </w:r>
    </w:p>
    <w:p w14:paraId="11136979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B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D</w:t>
      </w:r>
    </w:p>
    <w:p w14:paraId="7264F735" w14:textId="77777777" w:rsid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C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D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E</w:t>
      </w:r>
    </w:p>
    <w:p w14:paraId="218C7289" w14:textId="4AB906B6" w:rsidR="00E36CD2" w:rsidRPr="008E0155" w:rsidRDefault="00E36CD2" w:rsidP="008E0155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  <w:r w:rsidRPr="008E0155">
        <w:rPr>
          <w:rFonts w:ascii="Times New Roman" w:hAnsi="Times New Roman"/>
          <w:b/>
          <w:sz w:val="24"/>
          <w:szCs w:val="24"/>
          <w:lang w:val="it-IT"/>
        </w:rPr>
        <w:t>A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C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D</w:t>
      </w:r>
      <w:r w:rsidR="008E0155">
        <w:rPr>
          <w:rFonts w:ascii="Times New Roman" w:hAnsi="Times New Roman"/>
          <w:b/>
          <w:sz w:val="24"/>
          <w:szCs w:val="24"/>
          <w:lang w:val="it-IT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it-IT"/>
        </w:rPr>
        <w:t>E</w:t>
      </w:r>
    </w:p>
    <w:p w14:paraId="2412BB0D" w14:textId="77777777" w:rsidR="004B4A12" w:rsidRPr="008E0155" w:rsidRDefault="004B4A12" w:rsidP="00E36CD2">
      <w:pPr>
        <w:spacing w:after="0" w:line="240" w:lineRule="auto"/>
        <w:rPr>
          <w:rFonts w:ascii="Times New Roman" w:hAnsi="Times New Roman"/>
          <w:b/>
          <w:sz w:val="24"/>
          <w:szCs w:val="24"/>
          <w:lang w:val="it-IT"/>
        </w:rPr>
      </w:pPr>
    </w:p>
    <w:p w14:paraId="7D9EADEC" w14:textId="77777777" w:rsidR="00E36CD2" w:rsidRPr="008D64F9" w:rsidRDefault="007D68B6" w:rsidP="007D68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10.</w:t>
      </w:r>
      <w:r w:rsidR="00E36CD2" w:rsidRPr="008D64F9">
        <w:rPr>
          <w:rFonts w:ascii="Times New Roman" w:hAnsi="Times New Roman"/>
          <w:b/>
          <w:sz w:val="24"/>
          <w:szCs w:val="24"/>
        </w:rPr>
        <w:t>POSTCOLEC</w:t>
      </w:r>
      <w:r w:rsidR="0082772D">
        <w:rPr>
          <w:rFonts w:ascii="Times New Roman" w:hAnsi="Times New Roman"/>
          <w:b/>
          <w:sz w:val="24"/>
          <w:szCs w:val="24"/>
        </w:rPr>
        <w:t>Y</w:t>
      </w:r>
      <w:r w:rsidR="00E36CD2" w:rsidRPr="008D64F9">
        <w:rPr>
          <w:rFonts w:ascii="Times New Roman" w:hAnsi="Times New Roman"/>
          <w:b/>
          <w:sz w:val="24"/>
          <w:szCs w:val="24"/>
        </w:rPr>
        <w:t>STECTOMY SYNDROME</w:t>
      </w:r>
    </w:p>
    <w:p w14:paraId="4B832C8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24FD8D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A2B64">
        <w:rPr>
          <w:rFonts w:ascii="Times New Roman" w:hAnsi="Times New Roman"/>
          <w:sz w:val="24"/>
          <w:szCs w:val="24"/>
        </w:rPr>
        <w:t>1.C</w:t>
      </w:r>
      <w:r w:rsidR="00B9035A" w:rsidRPr="00BA2B64">
        <w:rPr>
          <w:rFonts w:ascii="Times New Roman" w:hAnsi="Times New Roman"/>
          <w:sz w:val="24"/>
          <w:szCs w:val="24"/>
        </w:rPr>
        <w:t>M</w:t>
      </w:r>
      <w:r w:rsidRPr="00BA2B64">
        <w:rPr>
          <w:rFonts w:ascii="Times New Roman" w:hAnsi="Times New Roman"/>
          <w:sz w:val="24"/>
          <w:szCs w:val="24"/>
        </w:rPr>
        <w:t xml:space="preserve">. </w:t>
      </w:r>
      <w:r w:rsidR="00273E9A">
        <w:rPr>
          <w:rFonts w:ascii="Times New Roman" w:hAnsi="Times New Roman"/>
          <w:sz w:val="24"/>
          <w:szCs w:val="24"/>
        </w:rPr>
        <w:t>Which information may suggest u</w:t>
      </w:r>
      <w:r w:rsidR="00440AB0">
        <w:rPr>
          <w:rFonts w:ascii="Times New Roman" w:hAnsi="Times New Roman"/>
          <w:sz w:val="24"/>
          <w:szCs w:val="24"/>
        </w:rPr>
        <w:t xml:space="preserve">pper digestive radiography with barium milk </w:t>
      </w:r>
      <w:r w:rsidRPr="008D64F9">
        <w:rPr>
          <w:rFonts w:ascii="Times New Roman" w:hAnsi="Times New Roman"/>
          <w:sz w:val="24"/>
          <w:szCs w:val="24"/>
        </w:rPr>
        <w:t>and hypotonic duodenography in postc</w:t>
      </w:r>
      <w:r w:rsidR="00273E9A">
        <w:rPr>
          <w:rFonts w:ascii="Times New Roman" w:hAnsi="Times New Roman"/>
          <w:sz w:val="24"/>
          <w:szCs w:val="24"/>
        </w:rPr>
        <w:t>h</w:t>
      </w:r>
      <w:r w:rsidRPr="008D64F9">
        <w:rPr>
          <w:rFonts w:ascii="Times New Roman" w:hAnsi="Times New Roman"/>
          <w:sz w:val="24"/>
          <w:szCs w:val="24"/>
        </w:rPr>
        <w:t>olecystectomic syndrome:</w:t>
      </w:r>
    </w:p>
    <w:p w14:paraId="4C3E608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A.Tumors of the ampulla</w:t>
      </w:r>
      <w:r w:rsidR="00273E9A">
        <w:rPr>
          <w:rFonts w:ascii="Times New Roman" w:hAnsi="Times New Roman"/>
          <w:sz w:val="24"/>
          <w:szCs w:val="24"/>
        </w:rPr>
        <w:t>.</w:t>
      </w:r>
    </w:p>
    <w:p w14:paraId="1009421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B.Indirect signs of pancreatic tumor</w:t>
      </w:r>
      <w:r w:rsidR="00273E9A">
        <w:rPr>
          <w:rFonts w:ascii="Times New Roman" w:hAnsi="Times New Roman"/>
          <w:sz w:val="24"/>
          <w:szCs w:val="24"/>
        </w:rPr>
        <w:t>.</w:t>
      </w:r>
    </w:p>
    <w:p w14:paraId="4E39DF5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C.Gastric tumors with invasion in the hepatic ligament</w:t>
      </w:r>
      <w:r w:rsidR="00273E9A">
        <w:rPr>
          <w:rFonts w:ascii="Times New Roman" w:hAnsi="Times New Roman"/>
          <w:sz w:val="24"/>
          <w:szCs w:val="24"/>
        </w:rPr>
        <w:t>.</w:t>
      </w:r>
    </w:p>
    <w:p w14:paraId="1D3A357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D.Duodenal disorders</w:t>
      </w:r>
      <w:r w:rsidR="00273E9A">
        <w:rPr>
          <w:rFonts w:ascii="Times New Roman" w:hAnsi="Times New Roman"/>
          <w:sz w:val="24"/>
          <w:szCs w:val="24"/>
        </w:rPr>
        <w:t>.</w:t>
      </w:r>
    </w:p>
    <w:p w14:paraId="5D230CA5" w14:textId="77777777" w:rsidR="00E36CD2" w:rsidRPr="00BA2B64" w:rsidRDefault="00E36CD2" w:rsidP="00E36C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BA2B64" w:rsidRPr="00BA2B64">
        <w:rPr>
          <w:rFonts w:ascii="Times New Roman" w:hAnsi="Times New Roman" w:cs="Times New Roman"/>
          <w:sz w:val="24"/>
          <w:szCs w:val="24"/>
        </w:rPr>
        <w:t>Condition of intra-and extrahepatic biliary pathways.</w:t>
      </w:r>
    </w:p>
    <w:p w14:paraId="24A9090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CC51C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A2B64">
        <w:rPr>
          <w:rFonts w:ascii="Times New Roman" w:hAnsi="Times New Roman"/>
          <w:sz w:val="24"/>
          <w:szCs w:val="24"/>
        </w:rPr>
        <w:t>2.C</w:t>
      </w:r>
      <w:r w:rsidR="00BA2B64" w:rsidRPr="00BA2B64">
        <w:rPr>
          <w:rFonts w:ascii="Times New Roman" w:hAnsi="Times New Roman"/>
          <w:sz w:val="24"/>
          <w:szCs w:val="24"/>
        </w:rPr>
        <w:t>M</w:t>
      </w:r>
      <w:r w:rsidRPr="00BA2B64">
        <w:rPr>
          <w:rFonts w:ascii="Times New Roman" w:hAnsi="Times New Roman"/>
          <w:sz w:val="24"/>
          <w:szCs w:val="24"/>
        </w:rPr>
        <w:t xml:space="preserve">. </w:t>
      </w:r>
      <w:r w:rsidRPr="008D64F9">
        <w:rPr>
          <w:rFonts w:ascii="Times New Roman" w:hAnsi="Times New Roman"/>
          <w:sz w:val="24"/>
          <w:szCs w:val="24"/>
        </w:rPr>
        <w:t>Retrograde endoscopic colangiopancreatography in postcolec</w:t>
      </w:r>
      <w:r w:rsidR="00521CA7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stectomic syndrome reveals:</w:t>
      </w:r>
    </w:p>
    <w:p w14:paraId="5068DE0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A.Stenosis of papilla duodenalis ma</w:t>
      </w:r>
      <w:r w:rsidR="0082772D">
        <w:rPr>
          <w:rFonts w:ascii="Times New Roman" w:hAnsi="Times New Roman"/>
          <w:sz w:val="24"/>
          <w:szCs w:val="24"/>
        </w:rPr>
        <w:t>j</w:t>
      </w:r>
      <w:r w:rsidRPr="008D64F9">
        <w:rPr>
          <w:rFonts w:ascii="Times New Roman" w:hAnsi="Times New Roman"/>
          <w:sz w:val="24"/>
          <w:szCs w:val="24"/>
        </w:rPr>
        <w:t>or</w:t>
      </w:r>
      <w:r w:rsidR="0082772D">
        <w:rPr>
          <w:rFonts w:ascii="Times New Roman" w:hAnsi="Times New Roman"/>
          <w:sz w:val="24"/>
          <w:szCs w:val="24"/>
        </w:rPr>
        <w:t xml:space="preserve">. </w:t>
      </w:r>
    </w:p>
    <w:p w14:paraId="621BBED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</w:t>
      </w:r>
      <w:r w:rsidR="0082772D">
        <w:rPr>
          <w:rFonts w:ascii="Times New Roman" w:hAnsi="Times New Roman"/>
          <w:sz w:val="24"/>
          <w:szCs w:val="24"/>
        </w:rPr>
        <w:t>Acute or chronic c</w:t>
      </w:r>
      <w:r w:rsidRPr="008D64F9">
        <w:rPr>
          <w:rFonts w:ascii="Times New Roman" w:hAnsi="Times New Roman"/>
          <w:sz w:val="24"/>
          <w:szCs w:val="24"/>
        </w:rPr>
        <w:t>holecystitis</w:t>
      </w:r>
      <w:r w:rsidR="0082772D">
        <w:rPr>
          <w:rFonts w:ascii="Times New Roman" w:hAnsi="Times New Roman"/>
          <w:sz w:val="24"/>
          <w:szCs w:val="24"/>
        </w:rPr>
        <w:t>.</w:t>
      </w:r>
    </w:p>
    <w:p w14:paraId="5D750C5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82772D">
        <w:rPr>
          <w:rFonts w:ascii="Times New Roman" w:hAnsi="Times New Roman"/>
          <w:sz w:val="24"/>
          <w:szCs w:val="24"/>
        </w:rPr>
        <w:t>B</w:t>
      </w:r>
      <w:r w:rsidRPr="008D64F9">
        <w:rPr>
          <w:rFonts w:ascii="Times New Roman" w:hAnsi="Times New Roman"/>
          <w:sz w:val="24"/>
          <w:szCs w:val="24"/>
        </w:rPr>
        <w:t xml:space="preserve">enign and malignant </w:t>
      </w:r>
      <w:r w:rsidR="0082772D" w:rsidRPr="008D64F9">
        <w:rPr>
          <w:rFonts w:ascii="Times New Roman" w:hAnsi="Times New Roman"/>
          <w:sz w:val="24"/>
          <w:szCs w:val="24"/>
        </w:rPr>
        <w:t xml:space="preserve">stenosis </w:t>
      </w:r>
      <w:r w:rsidR="0082772D">
        <w:rPr>
          <w:rFonts w:ascii="Times New Roman" w:hAnsi="Times New Roman"/>
          <w:sz w:val="24"/>
          <w:szCs w:val="24"/>
        </w:rPr>
        <w:t>of m</w:t>
      </w:r>
      <w:r w:rsidR="0082772D" w:rsidRPr="008D64F9">
        <w:rPr>
          <w:rFonts w:ascii="Times New Roman" w:hAnsi="Times New Roman"/>
          <w:sz w:val="24"/>
          <w:szCs w:val="24"/>
        </w:rPr>
        <w:t xml:space="preserve">ain </w:t>
      </w:r>
      <w:r w:rsidRPr="008D64F9">
        <w:rPr>
          <w:rFonts w:ascii="Times New Roman" w:hAnsi="Times New Roman"/>
          <w:sz w:val="24"/>
          <w:szCs w:val="24"/>
        </w:rPr>
        <w:t>biliary duct</w:t>
      </w:r>
      <w:r w:rsidR="0082772D">
        <w:rPr>
          <w:rFonts w:ascii="Times New Roman" w:hAnsi="Times New Roman"/>
          <w:sz w:val="24"/>
          <w:szCs w:val="24"/>
        </w:rPr>
        <w:t>.</w:t>
      </w:r>
    </w:p>
    <w:p w14:paraId="6E66E4A1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sz w:val="24"/>
          <w:szCs w:val="24"/>
          <w:lang w:val="pt-BR"/>
        </w:rPr>
        <w:t>D.Sclero</w:t>
      </w:r>
      <w:r w:rsidR="0082772D" w:rsidRPr="00E673FC">
        <w:rPr>
          <w:rFonts w:ascii="Times New Roman" w:hAnsi="Times New Roman"/>
          <w:sz w:val="24"/>
          <w:szCs w:val="24"/>
          <w:lang w:val="pt-BR"/>
        </w:rPr>
        <w:t>singa</w:t>
      </w:r>
      <w:r w:rsidRPr="00E673FC">
        <w:rPr>
          <w:rFonts w:ascii="Times New Roman" w:hAnsi="Times New Roman"/>
          <w:sz w:val="24"/>
          <w:szCs w:val="24"/>
          <w:lang w:val="pt-BR"/>
        </w:rPr>
        <w:t>ngiocolitis</w:t>
      </w:r>
      <w:r w:rsidR="0082772D" w:rsidRPr="00E673FC">
        <w:rPr>
          <w:rFonts w:ascii="Times New Roman" w:hAnsi="Times New Roman"/>
          <w:sz w:val="24"/>
          <w:szCs w:val="24"/>
          <w:lang w:val="pt-BR"/>
        </w:rPr>
        <w:t>.</w:t>
      </w:r>
    </w:p>
    <w:p w14:paraId="7C5DE6D3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sz w:val="24"/>
          <w:szCs w:val="24"/>
          <w:lang w:val="pt-BR"/>
        </w:rPr>
        <w:t>E.</w:t>
      </w:r>
      <w:r w:rsidR="00BA2B64" w:rsidRPr="00E673FC">
        <w:rPr>
          <w:rFonts w:ascii="Times New Roman" w:hAnsi="Times New Roman"/>
          <w:sz w:val="24"/>
          <w:szCs w:val="24"/>
          <w:lang w:val="pt-BR"/>
        </w:rPr>
        <w:t>Jejunal and ileal diverticulas</w:t>
      </w:r>
      <w:r w:rsidR="0082772D" w:rsidRPr="00E673FC">
        <w:rPr>
          <w:rFonts w:ascii="Times New Roman" w:hAnsi="Times New Roman"/>
          <w:sz w:val="24"/>
          <w:szCs w:val="24"/>
          <w:lang w:val="pt-BR"/>
        </w:rPr>
        <w:t>.</w:t>
      </w:r>
    </w:p>
    <w:p w14:paraId="396D340C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</w:p>
    <w:p w14:paraId="2D7292E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63A66">
        <w:rPr>
          <w:rFonts w:ascii="Times New Roman" w:hAnsi="Times New Roman"/>
          <w:sz w:val="24"/>
          <w:szCs w:val="24"/>
        </w:rPr>
        <w:t>3.C</w:t>
      </w:r>
      <w:r w:rsidR="00F63A66" w:rsidRPr="00F63A66">
        <w:rPr>
          <w:rFonts w:ascii="Times New Roman" w:hAnsi="Times New Roman"/>
          <w:sz w:val="24"/>
          <w:szCs w:val="24"/>
        </w:rPr>
        <w:t>M</w:t>
      </w:r>
      <w:r w:rsidRPr="008D64F9">
        <w:rPr>
          <w:rFonts w:ascii="Times New Roman" w:hAnsi="Times New Roman"/>
          <w:sz w:val="24"/>
          <w:szCs w:val="24"/>
        </w:rPr>
        <w:t>.</w:t>
      </w:r>
      <w:r w:rsidR="00B73532">
        <w:rPr>
          <w:rFonts w:ascii="Times New Roman" w:hAnsi="Times New Roman"/>
          <w:sz w:val="24"/>
          <w:szCs w:val="24"/>
        </w:rPr>
        <w:t>Which of the following moments are important i</w:t>
      </w:r>
      <w:r w:rsidRPr="008D64F9">
        <w:rPr>
          <w:rFonts w:ascii="Times New Roman" w:hAnsi="Times New Roman"/>
          <w:sz w:val="24"/>
          <w:szCs w:val="24"/>
        </w:rPr>
        <w:t>n the profilax</w:t>
      </w:r>
      <w:r w:rsidR="00521CA7">
        <w:rPr>
          <w:rFonts w:ascii="Times New Roman" w:hAnsi="Times New Roman"/>
          <w:sz w:val="24"/>
          <w:szCs w:val="24"/>
        </w:rPr>
        <w:t>is</w:t>
      </w:r>
      <w:r w:rsidRPr="008D64F9">
        <w:rPr>
          <w:rFonts w:ascii="Times New Roman" w:hAnsi="Times New Roman"/>
          <w:sz w:val="24"/>
          <w:szCs w:val="24"/>
        </w:rPr>
        <w:t xml:space="preserve"> of postcolec</w:t>
      </w:r>
      <w:r w:rsidR="00521CA7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stectomic syndrome:</w:t>
      </w:r>
    </w:p>
    <w:p w14:paraId="1F7A093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A.Complete pre- and intraoperative diagnosis</w:t>
      </w:r>
      <w:r w:rsidR="00521CA7">
        <w:rPr>
          <w:rFonts w:ascii="Times New Roman" w:hAnsi="Times New Roman"/>
          <w:sz w:val="24"/>
          <w:szCs w:val="24"/>
        </w:rPr>
        <w:t>.</w:t>
      </w:r>
    </w:p>
    <w:p w14:paraId="27BFB13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B.Correct surgical technique</w:t>
      </w:r>
      <w:r w:rsidR="00521CA7">
        <w:rPr>
          <w:rFonts w:ascii="Times New Roman" w:hAnsi="Times New Roman"/>
          <w:sz w:val="24"/>
          <w:szCs w:val="24"/>
        </w:rPr>
        <w:t>.</w:t>
      </w:r>
    </w:p>
    <w:p w14:paraId="7FFF1E1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C.A surgical tactic</w:t>
      </w:r>
      <w:r w:rsidR="00521CA7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 xml:space="preserve"> as appropriate as clinical situation</w:t>
      </w:r>
      <w:r w:rsidR="00521CA7">
        <w:rPr>
          <w:rFonts w:ascii="Times New Roman" w:hAnsi="Times New Roman"/>
          <w:sz w:val="24"/>
          <w:szCs w:val="24"/>
        </w:rPr>
        <w:t>.</w:t>
      </w:r>
    </w:p>
    <w:p w14:paraId="79333E2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D.Using intraoperative colangiography</w:t>
      </w:r>
      <w:r w:rsidR="00521CA7">
        <w:rPr>
          <w:rFonts w:ascii="Times New Roman" w:hAnsi="Times New Roman"/>
          <w:sz w:val="24"/>
          <w:szCs w:val="24"/>
        </w:rPr>
        <w:t>.</w:t>
      </w:r>
    </w:p>
    <w:p w14:paraId="3DE3AB71" w14:textId="77777777" w:rsidR="00E36CD2" w:rsidRPr="003F4B89" w:rsidRDefault="00E36CD2" w:rsidP="00E36C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3F4B89" w:rsidRPr="003F4B89">
        <w:rPr>
          <w:rFonts w:ascii="Times New Roman" w:hAnsi="Times New Roman" w:cs="Times New Roman"/>
          <w:sz w:val="24"/>
          <w:szCs w:val="24"/>
        </w:rPr>
        <w:t xml:space="preserve">The full refusal from the laparoscopic cholecystectomy in </w:t>
      </w:r>
      <w:r w:rsidR="003F4B89">
        <w:rPr>
          <w:rFonts w:ascii="Times New Roman" w:hAnsi="Times New Roman" w:cs="Times New Roman"/>
          <w:sz w:val="24"/>
          <w:szCs w:val="24"/>
        </w:rPr>
        <w:t>f</w:t>
      </w:r>
      <w:r w:rsidR="003F4B89" w:rsidRPr="003F4B89">
        <w:rPr>
          <w:rFonts w:ascii="Times New Roman" w:hAnsi="Times New Roman" w:cs="Times New Roman"/>
          <w:sz w:val="24"/>
          <w:szCs w:val="24"/>
        </w:rPr>
        <w:t>avo</w:t>
      </w:r>
      <w:r w:rsidR="003F4B89">
        <w:rPr>
          <w:rFonts w:ascii="Times New Roman" w:hAnsi="Times New Roman" w:cs="Times New Roman"/>
          <w:sz w:val="24"/>
          <w:szCs w:val="24"/>
        </w:rPr>
        <w:t xml:space="preserve">r </w:t>
      </w:r>
      <w:r w:rsidR="003F4B89" w:rsidRPr="003F4B89">
        <w:rPr>
          <w:rFonts w:ascii="Times New Roman" w:hAnsi="Times New Roman" w:cs="Times New Roman"/>
          <w:sz w:val="24"/>
          <w:szCs w:val="24"/>
        </w:rPr>
        <w:t xml:space="preserve">of cholecystectomy by the </w:t>
      </w:r>
      <w:r w:rsidR="003F4B89">
        <w:rPr>
          <w:rFonts w:ascii="Times New Roman" w:hAnsi="Times New Roman" w:cs="Times New Roman"/>
          <w:sz w:val="24"/>
          <w:szCs w:val="24"/>
        </w:rPr>
        <w:t>o</w:t>
      </w:r>
      <w:r w:rsidR="003F4B89" w:rsidRPr="003F4B89">
        <w:rPr>
          <w:rFonts w:ascii="Times New Roman" w:hAnsi="Times New Roman" w:cs="Times New Roman"/>
          <w:sz w:val="24"/>
          <w:szCs w:val="24"/>
        </w:rPr>
        <w:t xml:space="preserve">pen method. </w:t>
      </w:r>
    </w:p>
    <w:p w14:paraId="6234E91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2DEE56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4.CS. Mechanical jaundice is caused by the following pathological situations, except:</w:t>
      </w:r>
    </w:p>
    <w:p w14:paraId="5C14912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A.Choledocholithiasis</w:t>
      </w:r>
      <w:r w:rsidR="00521CA7">
        <w:rPr>
          <w:rFonts w:ascii="Times New Roman" w:hAnsi="Times New Roman"/>
          <w:sz w:val="24"/>
          <w:szCs w:val="24"/>
        </w:rPr>
        <w:t>.</w:t>
      </w:r>
    </w:p>
    <w:p w14:paraId="1C10E64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B.Cancer of the pancreas and papilla duodenalis mayor</w:t>
      </w:r>
      <w:r w:rsidR="00521CA7">
        <w:rPr>
          <w:rFonts w:ascii="Times New Roman" w:hAnsi="Times New Roman"/>
          <w:sz w:val="24"/>
          <w:szCs w:val="24"/>
        </w:rPr>
        <w:t>.</w:t>
      </w:r>
    </w:p>
    <w:p w14:paraId="4F5FD1B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C.Liver and gallbladder cancer</w:t>
      </w:r>
      <w:r w:rsidR="00521CA7">
        <w:rPr>
          <w:rFonts w:ascii="Times New Roman" w:hAnsi="Times New Roman"/>
          <w:sz w:val="24"/>
          <w:szCs w:val="24"/>
        </w:rPr>
        <w:t>.</w:t>
      </w:r>
    </w:p>
    <w:p w14:paraId="29FE419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D.Primary and secondary malignant tumors of the liver</w:t>
      </w:r>
      <w:r w:rsidR="00521CA7">
        <w:rPr>
          <w:rFonts w:ascii="Times New Roman" w:hAnsi="Times New Roman"/>
          <w:sz w:val="24"/>
          <w:szCs w:val="24"/>
        </w:rPr>
        <w:t>.</w:t>
      </w:r>
    </w:p>
    <w:p w14:paraId="1A26EFF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E.Duodenal malrotation</w:t>
      </w:r>
      <w:r w:rsidR="00521CA7">
        <w:rPr>
          <w:rFonts w:ascii="Times New Roman" w:hAnsi="Times New Roman"/>
          <w:sz w:val="24"/>
          <w:szCs w:val="24"/>
        </w:rPr>
        <w:t>.</w:t>
      </w:r>
    </w:p>
    <w:p w14:paraId="62D15DE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50B579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lastRenderedPageBreak/>
        <w:t xml:space="preserve">5.CS.Which of the </w:t>
      </w:r>
      <w:r w:rsidR="00B645BE">
        <w:rPr>
          <w:rFonts w:ascii="Times New Roman" w:hAnsi="Times New Roman"/>
          <w:sz w:val="24"/>
          <w:szCs w:val="24"/>
        </w:rPr>
        <w:t xml:space="preserve">following </w:t>
      </w:r>
      <w:r w:rsidRPr="008D64F9">
        <w:rPr>
          <w:rFonts w:ascii="Times New Roman" w:hAnsi="Times New Roman"/>
          <w:sz w:val="24"/>
          <w:szCs w:val="24"/>
        </w:rPr>
        <w:t xml:space="preserve">surgical methods </w:t>
      </w:r>
      <w:r w:rsidR="00B645BE">
        <w:rPr>
          <w:rFonts w:ascii="Times New Roman" w:hAnsi="Times New Roman"/>
          <w:sz w:val="24"/>
          <w:szCs w:val="24"/>
        </w:rPr>
        <w:t>to restorate</w:t>
      </w:r>
      <w:r w:rsidRPr="008D64F9">
        <w:rPr>
          <w:rFonts w:ascii="Times New Roman" w:hAnsi="Times New Roman"/>
          <w:sz w:val="24"/>
          <w:szCs w:val="24"/>
        </w:rPr>
        <w:t xml:space="preserve"> the bile passage in</w:t>
      </w:r>
      <w:r w:rsidR="00B645BE">
        <w:rPr>
          <w:rFonts w:ascii="Times New Roman" w:hAnsi="Times New Roman"/>
          <w:sz w:val="24"/>
          <w:szCs w:val="24"/>
        </w:rPr>
        <w:t>to</w:t>
      </w:r>
      <w:r w:rsidRPr="008D64F9">
        <w:rPr>
          <w:rFonts w:ascii="Times New Roman" w:hAnsi="Times New Roman"/>
          <w:sz w:val="24"/>
          <w:szCs w:val="24"/>
        </w:rPr>
        <w:t xml:space="preserve"> the digestive tract </w:t>
      </w:r>
      <w:r w:rsidR="00B645BE">
        <w:rPr>
          <w:rFonts w:ascii="Times New Roman" w:hAnsi="Times New Roman"/>
          <w:sz w:val="24"/>
          <w:szCs w:val="24"/>
        </w:rPr>
        <w:t xml:space="preserve">is not </w:t>
      </w:r>
      <w:r w:rsidR="00B645BE" w:rsidRPr="008D64F9">
        <w:rPr>
          <w:rFonts w:ascii="Times New Roman" w:hAnsi="Times New Roman"/>
          <w:sz w:val="24"/>
          <w:szCs w:val="24"/>
        </w:rPr>
        <w:t xml:space="preserve">applicable </w:t>
      </w:r>
      <w:r w:rsidRPr="008D64F9">
        <w:rPr>
          <w:rFonts w:ascii="Times New Roman" w:hAnsi="Times New Roman"/>
          <w:sz w:val="24"/>
          <w:szCs w:val="24"/>
        </w:rPr>
        <w:t>in case of tumors of the hepato</w:t>
      </w:r>
      <w:r w:rsidR="00B645BE">
        <w:rPr>
          <w:rFonts w:ascii="Times New Roman" w:hAnsi="Times New Roman"/>
          <w:sz w:val="24"/>
          <w:szCs w:val="24"/>
        </w:rPr>
        <w:t>-</w:t>
      </w:r>
      <w:r w:rsidRPr="008D64F9">
        <w:rPr>
          <w:rFonts w:ascii="Times New Roman" w:hAnsi="Times New Roman"/>
          <w:sz w:val="24"/>
          <w:szCs w:val="24"/>
        </w:rPr>
        <w:t>pancreato</w:t>
      </w:r>
      <w:r w:rsidR="00B645BE">
        <w:rPr>
          <w:rFonts w:ascii="Times New Roman" w:hAnsi="Times New Roman"/>
          <w:sz w:val="24"/>
          <w:szCs w:val="24"/>
        </w:rPr>
        <w:t>-</w:t>
      </w:r>
      <w:r w:rsidRPr="008D64F9">
        <w:rPr>
          <w:rFonts w:ascii="Times New Roman" w:hAnsi="Times New Roman"/>
          <w:sz w:val="24"/>
          <w:szCs w:val="24"/>
        </w:rPr>
        <w:t>duodenal area:</w:t>
      </w:r>
    </w:p>
    <w:p w14:paraId="6F2BB69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</w:t>
      </w:r>
      <w:r w:rsidR="00E90790">
        <w:rPr>
          <w:rFonts w:ascii="Times New Roman" w:hAnsi="Times New Roman"/>
          <w:sz w:val="24"/>
          <w:szCs w:val="24"/>
        </w:rPr>
        <w:t>T</w:t>
      </w:r>
      <w:r w:rsidR="00E90790" w:rsidRPr="008D64F9">
        <w:rPr>
          <w:rFonts w:ascii="Times New Roman" w:hAnsi="Times New Roman"/>
          <w:sz w:val="24"/>
          <w:szCs w:val="24"/>
        </w:rPr>
        <w:t xml:space="preserve">umor removal with </w:t>
      </w:r>
      <w:r w:rsidR="00E90790">
        <w:rPr>
          <w:rFonts w:ascii="Times New Roman" w:hAnsi="Times New Roman"/>
          <w:sz w:val="24"/>
          <w:szCs w:val="24"/>
        </w:rPr>
        <w:t>b</w:t>
      </w:r>
      <w:r w:rsidRPr="008D64F9">
        <w:rPr>
          <w:rFonts w:ascii="Times New Roman" w:hAnsi="Times New Roman"/>
          <w:sz w:val="24"/>
          <w:szCs w:val="24"/>
        </w:rPr>
        <w:t>ilio</w:t>
      </w:r>
      <w:r w:rsidR="00E90790">
        <w:rPr>
          <w:rFonts w:ascii="Times New Roman" w:hAnsi="Times New Roman"/>
          <w:sz w:val="24"/>
          <w:szCs w:val="24"/>
        </w:rPr>
        <w:t>-</w:t>
      </w:r>
      <w:r w:rsidRPr="008D64F9">
        <w:rPr>
          <w:rFonts w:ascii="Times New Roman" w:hAnsi="Times New Roman"/>
          <w:sz w:val="24"/>
          <w:szCs w:val="24"/>
        </w:rPr>
        <w:t>digestive anast</w:t>
      </w:r>
      <w:r w:rsidR="00E90790">
        <w:rPr>
          <w:rFonts w:ascii="Times New Roman" w:hAnsi="Times New Roman"/>
          <w:sz w:val="24"/>
          <w:szCs w:val="24"/>
        </w:rPr>
        <w:t>h</w:t>
      </w:r>
      <w:r w:rsidRPr="008D64F9">
        <w:rPr>
          <w:rFonts w:ascii="Times New Roman" w:hAnsi="Times New Roman"/>
          <w:sz w:val="24"/>
          <w:szCs w:val="24"/>
        </w:rPr>
        <w:t>omoses</w:t>
      </w:r>
      <w:r w:rsidR="00E90790">
        <w:rPr>
          <w:rFonts w:ascii="Times New Roman" w:hAnsi="Times New Roman"/>
          <w:sz w:val="24"/>
          <w:szCs w:val="24"/>
        </w:rPr>
        <w:t>.</w:t>
      </w:r>
    </w:p>
    <w:p w14:paraId="7B09637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B.Bilio</w:t>
      </w:r>
      <w:r w:rsidR="00763C12">
        <w:rPr>
          <w:rFonts w:ascii="Times New Roman" w:hAnsi="Times New Roman"/>
          <w:sz w:val="24"/>
          <w:szCs w:val="24"/>
        </w:rPr>
        <w:t>-</w:t>
      </w:r>
      <w:r w:rsidRPr="008D64F9">
        <w:rPr>
          <w:rFonts w:ascii="Times New Roman" w:hAnsi="Times New Roman"/>
          <w:sz w:val="24"/>
          <w:szCs w:val="24"/>
        </w:rPr>
        <w:t>digestive by-pass anast</w:t>
      </w:r>
      <w:r w:rsidR="00763C12">
        <w:rPr>
          <w:rFonts w:ascii="Times New Roman" w:hAnsi="Times New Roman"/>
          <w:sz w:val="24"/>
          <w:szCs w:val="24"/>
        </w:rPr>
        <w:t>h</w:t>
      </w:r>
      <w:r w:rsidRPr="008D64F9">
        <w:rPr>
          <w:rFonts w:ascii="Times New Roman" w:hAnsi="Times New Roman"/>
          <w:sz w:val="24"/>
          <w:szCs w:val="24"/>
        </w:rPr>
        <w:t>omoses</w:t>
      </w:r>
      <w:r w:rsidR="00763C12">
        <w:rPr>
          <w:rFonts w:ascii="Times New Roman" w:hAnsi="Times New Roman"/>
          <w:sz w:val="24"/>
          <w:szCs w:val="24"/>
        </w:rPr>
        <w:t>.</w:t>
      </w:r>
    </w:p>
    <w:p w14:paraId="3239187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C.Transtumoral stanting</w:t>
      </w:r>
      <w:r w:rsidR="00763C12">
        <w:rPr>
          <w:rFonts w:ascii="Times New Roman" w:hAnsi="Times New Roman"/>
          <w:sz w:val="24"/>
          <w:szCs w:val="24"/>
        </w:rPr>
        <w:t>.</w:t>
      </w:r>
    </w:p>
    <w:p w14:paraId="536C06B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D.External drainage </w:t>
      </w:r>
      <w:r w:rsidR="00763C12">
        <w:rPr>
          <w:rFonts w:ascii="Times New Roman" w:hAnsi="Times New Roman"/>
          <w:sz w:val="24"/>
          <w:szCs w:val="24"/>
        </w:rPr>
        <w:t xml:space="preserve">of the main biliary way and </w:t>
      </w:r>
      <w:r w:rsidRPr="008D64F9">
        <w:rPr>
          <w:rFonts w:ascii="Times New Roman" w:hAnsi="Times New Roman"/>
          <w:sz w:val="24"/>
          <w:szCs w:val="24"/>
        </w:rPr>
        <w:t>microjejunostomy type Delany</w:t>
      </w:r>
      <w:r w:rsidR="00763C12">
        <w:rPr>
          <w:rFonts w:ascii="Times New Roman" w:hAnsi="Times New Roman"/>
          <w:sz w:val="24"/>
          <w:szCs w:val="24"/>
        </w:rPr>
        <w:t>.</w:t>
      </w:r>
    </w:p>
    <w:p w14:paraId="724A558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E.Pancreatojejunostomy</w:t>
      </w:r>
      <w:r w:rsidR="00801725">
        <w:rPr>
          <w:rFonts w:ascii="Times New Roman" w:hAnsi="Times New Roman"/>
          <w:sz w:val="24"/>
          <w:szCs w:val="24"/>
        </w:rPr>
        <w:t>.</w:t>
      </w:r>
    </w:p>
    <w:p w14:paraId="28BFD49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4C6A4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D2058">
        <w:rPr>
          <w:rFonts w:ascii="Times New Roman" w:hAnsi="Times New Roman"/>
          <w:sz w:val="24"/>
          <w:szCs w:val="24"/>
        </w:rPr>
        <w:t>6.CS</w:t>
      </w:r>
      <w:r w:rsidRPr="008D64F9">
        <w:rPr>
          <w:rFonts w:ascii="Times New Roman" w:hAnsi="Times New Roman"/>
          <w:sz w:val="24"/>
          <w:szCs w:val="24"/>
        </w:rPr>
        <w:t xml:space="preserve">.Which of the next afirmations </w:t>
      </w:r>
      <w:r w:rsidR="00A86556">
        <w:rPr>
          <w:rFonts w:ascii="Times New Roman" w:hAnsi="Times New Roman"/>
          <w:sz w:val="24"/>
          <w:szCs w:val="24"/>
        </w:rPr>
        <w:t>is not</w:t>
      </w:r>
      <w:r w:rsidRPr="008D64F9">
        <w:rPr>
          <w:rFonts w:ascii="Times New Roman" w:hAnsi="Times New Roman"/>
          <w:sz w:val="24"/>
          <w:szCs w:val="24"/>
        </w:rPr>
        <w:t xml:space="preserve"> characteristic </w:t>
      </w:r>
      <w:r w:rsidR="00A86556">
        <w:rPr>
          <w:rFonts w:ascii="Times New Roman" w:hAnsi="Times New Roman"/>
          <w:sz w:val="24"/>
          <w:szCs w:val="24"/>
        </w:rPr>
        <w:t>for</w:t>
      </w:r>
      <w:r w:rsidRPr="008D64F9">
        <w:rPr>
          <w:rFonts w:ascii="Times New Roman" w:hAnsi="Times New Roman"/>
          <w:sz w:val="24"/>
          <w:szCs w:val="24"/>
        </w:rPr>
        <w:t xml:space="preserve"> acute col</w:t>
      </w:r>
      <w:r w:rsidR="00801725">
        <w:rPr>
          <w:rFonts w:ascii="Times New Roman" w:hAnsi="Times New Roman"/>
          <w:sz w:val="24"/>
          <w:szCs w:val="24"/>
        </w:rPr>
        <w:t>ang</w:t>
      </w:r>
      <w:r w:rsidRPr="008D64F9">
        <w:rPr>
          <w:rFonts w:ascii="Times New Roman" w:hAnsi="Times New Roman"/>
          <w:sz w:val="24"/>
          <w:szCs w:val="24"/>
        </w:rPr>
        <w:t>itis:</w:t>
      </w:r>
    </w:p>
    <w:p w14:paraId="2895ADB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A.Fever with hectic thermal curve</w:t>
      </w:r>
      <w:r w:rsidR="00801725">
        <w:rPr>
          <w:rFonts w:ascii="Times New Roman" w:hAnsi="Times New Roman"/>
          <w:sz w:val="24"/>
          <w:szCs w:val="24"/>
        </w:rPr>
        <w:t>.</w:t>
      </w:r>
    </w:p>
    <w:p w14:paraId="1136E8E1" w14:textId="77777777" w:rsidR="00E36CD2" w:rsidRPr="008D64F9" w:rsidRDefault="00801725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B.Fever with chills.</w:t>
      </w:r>
    </w:p>
    <w:p w14:paraId="0290C294" w14:textId="77777777" w:rsidR="00E36CD2" w:rsidRPr="008D64F9" w:rsidRDefault="00801725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C.Sweating and thirsting.</w:t>
      </w:r>
    </w:p>
    <w:p w14:paraId="06855C2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>
        <w:rPr>
          <w:rFonts w:ascii="Times New Roman" w:hAnsi="Times New Roman"/>
          <w:sz w:val="24"/>
          <w:szCs w:val="24"/>
        </w:rPr>
        <w:t>H</w:t>
      </w:r>
      <w:r w:rsidR="00801725">
        <w:rPr>
          <w:rFonts w:ascii="Times New Roman" w:hAnsi="Times New Roman"/>
          <w:sz w:val="24"/>
          <w:szCs w:val="24"/>
        </w:rPr>
        <w:t>epatomegaly.</w:t>
      </w:r>
    </w:p>
    <w:p w14:paraId="452CA9A5" w14:textId="77777777" w:rsidR="0049231B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A86556">
        <w:rPr>
          <w:rFonts w:ascii="Times New Roman" w:hAnsi="Times New Roman"/>
          <w:sz w:val="24"/>
          <w:szCs w:val="24"/>
        </w:rPr>
        <w:t xml:space="preserve">Enlarged </w:t>
      </w:r>
      <w:r w:rsidR="0049231B">
        <w:rPr>
          <w:rFonts w:ascii="Times New Roman" w:hAnsi="Times New Roman"/>
          <w:sz w:val="24"/>
          <w:szCs w:val="24"/>
        </w:rPr>
        <w:t>painless</w:t>
      </w:r>
      <w:r w:rsidR="00A86556">
        <w:rPr>
          <w:rFonts w:ascii="Times New Roman" w:hAnsi="Times New Roman"/>
          <w:sz w:val="24"/>
          <w:szCs w:val="24"/>
        </w:rPr>
        <w:t xml:space="preserve"> gallbladder</w:t>
      </w:r>
      <w:r w:rsidRPr="008D64F9">
        <w:rPr>
          <w:rFonts w:ascii="Times New Roman" w:hAnsi="Times New Roman"/>
          <w:sz w:val="24"/>
          <w:szCs w:val="24"/>
        </w:rPr>
        <w:t>.</w:t>
      </w:r>
    </w:p>
    <w:p w14:paraId="5D75043C" w14:textId="77777777" w:rsidR="0049231B" w:rsidRDefault="0049231B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30528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7.CS.</w:t>
      </w:r>
      <w:r w:rsidR="00CA469F">
        <w:rPr>
          <w:rFonts w:ascii="Times New Roman" w:hAnsi="Times New Roman"/>
          <w:sz w:val="24"/>
          <w:szCs w:val="24"/>
        </w:rPr>
        <w:t xml:space="preserve">Which of the following clinical situations do not require intraoperative verification of </w:t>
      </w:r>
      <w:r w:rsidR="00E33E1C">
        <w:rPr>
          <w:rFonts w:ascii="Times New Roman" w:hAnsi="Times New Roman"/>
          <w:sz w:val="24"/>
          <w:szCs w:val="24"/>
        </w:rPr>
        <w:t xml:space="preserve"> assumed permeability </w:t>
      </w:r>
      <w:r w:rsidR="00CA469F">
        <w:rPr>
          <w:rFonts w:ascii="Times New Roman" w:hAnsi="Times New Roman"/>
          <w:sz w:val="24"/>
          <w:szCs w:val="24"/>
        </w:rPr>
        <w:t xml:space="preserve">of the main biliary </w:t>
      </w:r>
      <w:r w:rsidRPr="008D64F9">
        <w:rPr>
          <w:rFonts w:ascii="Times New Roman" w:hAnsi="Times New Roman"/>
          <w:sz w:val="24"/>
          <w:szCs w:val="24"/>
        </w:rPr>
        <w:t>duct:</w:t>
      </w:r>
    </w:p>
    <w:p w14:paraId="71DAF1F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</w:t>
      </w:r>
      <w:r w:rsidR="00AB1506">
        <w:rPr>
          <w:rFonts w:ascii="Times New Roman" w:hAnsi="Times New Roman"/>
          <w:sz w:val="24"/>
          <w:szCs w:val="24"/>
        </w:rPr>
        <w:t>Obstructive</w:t>
      </w:r>
      <w:r w:rsidRPr="008D64F9">
        <w:rPr>
          <w:rFonts w:ascii="Times New Roman" w:hAnsi="Times New Roman"/>
          <w:sz w:val="24"/>
          <w:szCs w:val="24"/>
        </w:rPr>
        <w:t xml:space="preserve"> jaundice</w:t>
      </w:r>
      <w:r w:rsidR="00AB1506">
        <w:rPr>
          <w:rFonts w:ascii="Times New Roman" w:hAnsi="Times New Roman"/>
          <w:sz w:val="24"/>
          <w:szCs w:val="24"/>
        </w:rPr>
        <w:t>.</w:t>
      </w:r>
    </w:p>
    <w:p w14:paraId="778254F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B.Pseudotumorous chronic pancreatitis with jaundice</w:t>
      </w:r>
      <w:r w:rsidR="00AB1506">
        <w:rPr>
          <w:rFonts w:ascii="Times New Roman" w:hAnsi="Times New Roman"/>
          <w:sz w:val="24"/>
          <w:szCs w:val="24"/>
        </w:rPr>
        <w:t>.</w:t>
      </w:r>
    </w:p>
    <w:p w14:paraId="5E01A04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C.Dilatation of hepatocholedocus</w:t>
      </w:r>
      <w:r w:rsidR="00AB1506">
        <w:rPr>
          <w:rFonts w:ascii="Times New Roman" w:hAnsi="Times New Roman"/>
          <w:sz w:val="24"/>
          <w:szCs w:val="24"/>
        </w:rPr>
        <w:t>.</w:t>
      </w:r>
    </w:p>
    <w:p w14:paraId="7F6DBD7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>
        <w:rPr>
          <w:rFonts w:ascii="Times New Roman" w:hAnsi="Times New Roman"/>
          <w:sz w:val="24"/>
          <w:szCs w:val="24"/>
        </w:rPr>
        <w:t>C</w:t>
      </w:r>
      <w:r w:rsidRPr="008D64F9">
        <w:rPr>
          <w:rFonts w:ascii="Times New Roman" w:hAnsi="Times New Roman"/>
          <w:sz w:val="24"/>
          <w:szCs w:val="24"/>
        </w:rPr>
        <w:t>holedocholithiasis</w:t>
      </w:r>
      <w:r w:rsidR="00AB1506">
        <w:rPr>
          <w:rFonts w:ascii="Times New Roman" w:hAnsi="Times New Roman"/>
          <w:sz w:val="24"/>
          <w:szCs w:val="24"/>
        </w:rPr>
        <w:t>.</w:t>
      </w:r>
    </w:p>
    <w:p w14:paraId="3009A47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E.Duodenal divertic</w:t>
      </w:r>
      <w:r w:rsidR="00AB1506">
        <w:rPr>
          <w:rFonts w:ascii="Times New Roman" w:hAnsi="Times New Roman"/>
          <w:sz w:val="24"/>
          <w:szCs w:val="24"/>
        </w:rPr>
        <w:t>ulum.</w:t>
      </w:r>
    </w:p>
    <w:p w14:paraId="7CF7525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71F40D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8.CS.</w:t>
      </w:r>
      <w:r w:rsidR="00B03454">
        <w:rPr>
          <w:rFonts w:ascii="Times New Roman" w:hAnsi="Times New Roman"/>
          <w:sz w:val="24"/>
          <w:szCs w:val="24"/>
        </w:rPr>
        <w:t xml:space="preserve"> Which of the following clinical signs is not a characteristic form</w:t>
      </w:r>
      <w:r w:rsidRPr="008D64F9">
        <w:rPr>
          <w:rFonts w:ascii="Times New Roman" w:hAnsi="Times New Roman"/>
          <w:sz w:val="24"/>
          <w:szCs w:val="24"/>
        </w:rPr>
        <w:t>alignant obstructive jaundice:</w:t>
      </w:r>
    </w:p>
    <w:p w14:paraId="4506E1D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A.Fever with chills</w:t>
      </w:r>
      <w:r w:rsidR="00B03454">
        <w:rPr>
          <w:rFonts w:ascii="Times New Roman" w:hAnsi="Times New Roman"/>
          <w:sz w:val="24"/>
          <w:szCs w:val="24"/>
        </w:rPr>
        <w:t>.</w:t>
      </w:r>
    </w:p>
    <w:p w14:paraId="3413440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B.Jaundice</w:t>
      </w:r>
      <w:r w:rsidR="00B03454">
        <w:rPr>
          <w:rFonts w:ascii="Times New Roman" w:hAnsi="Times New Roman"/>
          <w:sz w:val="24"/>
          <w:szCs w:val="24"/>
        </w:rPr>
        <w:t>.</w:t>
      </w:r>
    </w:p>
    <w:p w14:paraId="6226C17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C.Weight loss</w:t>
      </w:r>
      <w:r w:rsidR="00B03454">
        <w:rPr>
          <w:rFonts w:ascii="Times New Roman" w:hAnsi="Times New Roman"/>
          <w:sz w:val="24"/>
          <w:szCs w:val="24"/>
        </w:rPr>
        <w:t>.</w:t>
      </w:r>
    </w:p>
    <w:p w14:paraId="03D835F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D.Skin pruritus</w:t>
      </w:r>
      <w:r w:rsidR="00B03454">
        <w:rPr>
          <w:rFonts w:ascii="Times New Roman" w:hAnsi="Times New Roman"/>
          <w:sz w:val="24"/>
          <w:szCs w:val="24"/>
        </w:rPr>
        <w:t>.</w:t>
      </w:r>
    </w:p>
    <w:p w14:paraId="189C034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E.Dyspeptic signs</w:t>
      </w:r>
      <w:r w:rsidR="00B03454">
        <w:rPr>
          <w:rFonts w:ascii="Times New Roman" w:hAnsi="Times New Roman"/>
          <w:sz w:val="24"/>
          <w:szCs w:val="24"/>
        </w:rPr>
        <w:t>.</w:t>
      </w:r>
    </w:p>
    <w:p w14:paraId="34358E0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95C1D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9.CS</w:t>
      </w:r>
      <w:r w:rsidR="00924350">
        <w:rPr>
          <w:rFonts w:ascii="Times New Roman" w:hAnsi="Times New Roman"/>
          <w:sz w:val="24"/>
          <w:szCs w:val="24"/>
        </w:rPr>
        <w:t>.That anatomical structure requires a rigorous intraoperative exploration in case of mechanic jaundice</w:t>
      </w:r>
      <w:r w:rsidRPr="008D64F9">
        <w:rPr>
          <w:rFonts w:ascii="Times New Roman" w:hAnsi="Times New Roman"/>
          <w:sz w:val="24"/>
          <w:szCs w:val="24"/>
        </w:rPr>
        <w:t>:</w:t>
      </w:r>
    </w:p>
    <w:p w14:paraId="5D390F4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A.Liver</w:t>
      </w:r>
      <w:r w:rsidR="00924350">
        <w:rPr>
          <w:rFonts w:ascii="Times New Roman" w:hAnsi="Times New Roman"/>
          <w:sz w:val="24"/>
          <w:szCs w:val="24"/>
        </w:rPr>
        <w:t>.</w:t>
      </w:r>
    </w:p>
    <w:p w14:paraId="710C9C1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B.Spleen</w:t>
      </w:r>
      <w:r w:rsidR="00924350">
        <w:rPr>
          <w:rFonts w:ascii="Times New Roman" w:hAnsi="Times New Roman"/>
          <w:sz w:val="24"/>
          <w:szCs w:val="24"/>
        </w:rPr>
        <w:t>.</w:t>
      </w:r>
    </w:p>
    <w:p w14:paraId="0BCC20A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C.Duodenum</w:t>
      </w:r>
      <w:r w:rsidR="00924350">
        <w:rPr>
          <w:rFonts w:ascii="Times New Roman" w:hAnsi="Times New Roman"/>
          <w:sz w:val="24"/>
          <w:szCs w:val="24"/>
        </w:rPr>
        <w:t>.</w:t>
      </w:r>
    </w:p>
    <w:p w14:paraId="310C7C0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D.Bile duct</w:t>
      </w:r>
      <w:r w:rsidR="00924350">
        <w:rPr>
          <w:rFonts w:ascii="Times New Roman" w:hAnsi="Times New Roman"/>
          <w:sz w:val="24"/>
          <w:szCs w:val="24"/>
        </w:rPr>
        <w:t>.</w:t>
      </w:r>
    </w:p>
    <w:p w14:paraId="47000E6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E.Right colon.</w:t>
      </w:r>
    </w:p>
    <w:p w14:paraId="6836A0F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2CB4D5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10.CS.</w:t>
      </w:r>
      <w:r w:rsidR="004F7C5D">
        <w:rPr>
          <w:rFonts w:ascii="Times New Roman" w:hAnsi="Times New Roman"/>
          <w:sz w:val="24"/>
          <w:szCs w:val="24"/>
        </w:rPr>
        <w:t>What is the main way of penetration of infectious germs in biliary tree</w:t>
      </w:r>
      <w:r w:rsidRPr="008D64F9">
        <w:rPr>
          <w:rFonts w:ascii="Times New Roman" w:hAnsi="Times New Roman"/>
          <w:sz w:val="24"/>
          <w:szCs w:val="24"/>
        </w:rPr>
        <w:t>:</w:t>
      </w:r>
    </w:p>
    <w:p w14:paraId="1C62383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A.The arterial way</w:t>
      </w:r>
      <w:r w:rsidR="00517867">
        <w:rPr>
          <w:rFonts w:ascii="Times New Roman" w:hAnsi="Times New Roman"/>
          <w:sz w:val="24"/>
          <w:szCs w:val="24"/>
        </w:rPr>
        <w:t>.</w:t>
      </w:r>
    </w:p>
    <w:p w14:paraId="7F12EE9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</w:t>
      </w:r>
      <w:r w:rsidR="00517867">
        <w:rPr>
          <w:rFonts w:ascii="Times New Roman" w:hAnsi="Times New Roman"/>
          <w:sz w:val="24"/>
          <w:szCs w:val="24"/>
        </w:rPr>
        <w:t>The v</w:t>
      </w:r>
      <w:r w:rsidRPr="008D64F9">
        <w:rPr>
          <w:rFonts w:ascii="Times New Roman" w:hAnsi="Times New Roman"/>
          <w:sz w:val="24"/>
          <w:szCs w:val="24"/>
        </w:rPr>
        <w:t>enous way</w:t>
      </w:r>
      <w:r w:rsidR="00517867">
        <w:rPr>
          <w:rFonts w:ascii="Times New Roman" w:hAnsi="Times New Roman"/>
          <w:sz w:val="24"/>
          <w:szCs w:val="24"/>
        </w:rPr>
        <w:t>.</w:t>
      </w:r>
    </w:p>
    <w:p w14:paraId="14571C0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C.The lymphatic pathway</w:t>
      </w:r>
      <w:r w:rsidR="00517867">
        <w:rPr>
          <w:rFonts w:ascii="Times New Roman" w:hAnsi="Times New Roman"/>
          <w:sz w:val="24"/>
          <w:szCs w:val="24"/>
        </w:rPr>
        <w:t>.</w:t>
      </w:r>
    </w:p>
    <w:p w14:paraId="6CDBDD6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D.From the duodenum</w:t>
      </w:r>
      <w:r w:rsidR="00517867">
        <w:rPr>
          <w:rFonts w:ascii="Times New Roman" w:hAnsi="Times New Roman"/>
          <w:sz w:val="24"/>
          <w:szCs w:val="24"/>
        </w:rPr>
        <w:t>.</w:t>
      </w:r>
    </w:p>
    <w:p w14:paraId="49CAECC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517867">
        <w:rPr>
          <w:rFonts w:ascii="Times New Roman" w:hAnsi="Times New Roman"/>
          <w:sz w:val="24"/>
          <w:szCs w:val="24"/>
        </w:rPr>
        <w:t xml:space="preserve">Through </w:t>
      </w:r>
      <w:r w:rsidRPr="008D64F9">
        <w:rPr>
          <w:rFonts w:ascii="Times New Roman" w:hAnsi="Times New Roman"/>
          <w:sz w:val="24"/>
          <w:szCs w:val="24"/>
        </w:rPr>
        <w:t>artero-venous shifts</w:t>
      </w:r>
      <w:r w:rsidR="00517867">
        <w:rPr>
          <w:rFonts w:ascii="Times New Roman" w:hAnsi="Times New Roman"/>
          <w:sz w:val="24"/>
          <w:szCs w:val="24"/>
        </w:rPr>
        <w:t>.</w:t>
      </w:r>
    </w:p>
    <w:p w14:paraId="08EB498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702D0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11.CM.</w:t>
      </w:r>
      <w:r w:rsidR="00D55D88">
        <w:rPr>
          <w:rFonts w:ascii="Times New Roman" w:hAnsi="Times New Roman"/>
          <w:sz w:val="24"/>
          <w:szCs w:val="24"/>
        </w:rPr>
        <w:t>Which of the following clinical signs represent the pentad of Raynold, in the case of acute cholangitis</w:t>
      </w:r>
      <w:r w:rsidRPr="008D64F9">
        <w:rPr>
          <w:rFonts w:ascii="Times New Roman" w:hAnsi="Times New Roman"/>
          <w:sz w:val="24"/>
          <w:szCs w:val="24"/>
        </w:rPr>
        <w:t>:</w:t>
      </w:r>
    </w:p>
    <w:p w14:paraId="7B7BA0A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 The Vilard-Charcot triad</w:t>
      </w:r>
      <w:r w:rsidR="00D55D88">
        <w:rPr>
          <w:rFonts w:ascii="Times New Roman" w:hAnsi="Times New Roman"/>
          <w:sz w:val="24"/>
          <w:szCs w:val="24"/>
        </w:rPr>
        <w:t>.</w:t>
      </w:r>
    </w:p>
    <w:p w14:paraId="50D0362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 Hypotonia</w:t>
      </w:r>
      <w:r w:rsidR="00D55D88">
        <w:rPr>
          <w:rFonts w:ascii="Times New Roman" w:hAnsi="Times New Roman"/>
          <w:sz w:val="24"/>
          <w:szCs w:val="24"/>
        </w:rPr>
        <w:t>.</w:t>
      </w:r>
    </w:p>
    <w:p w14:paraId="5EBB966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 Encephalopathy</w:t>
      </w:r>
      <w:r w:rsidR="00D55D88">
        <w:rPr>
          <w:rFonts w:ascii="Times New Roman" w:hAnsi="Times New Roman"/>
          <w:sz w:val="24"/>
          <w:szCs w:val="24"/>
        </w:rPr>
        <w:t>.</w:t>
      </w:r>
    </w:p>
    <w:p w14:paraId="5D857B0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 Asc</w:t>
      </w:r>
      <w:r w:rsidR="00D55D88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tes</w:t>
      </w:r>
      <w:r w:rsidR="00D55D88">
        <w:rPr>
          <w:rFonts w:ascii="Times New Roman" w:hAnsi="Times New Roman"/>
          <w:sz w:val="24"/>
          <w:szCs w:val="24"/>
        </w:rPr>
        <w:t>.</w:t>
      </w:r>
    </w:p>
    <w:p w14:paraId="64CEA42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lastRenderedPageBreak/>
        <w:t>E. Gastrointestinal bleeding</w:t>
      </w:r>
      <w:r w:rsidR="00D55D88">
        <w:rPr>
          <w:rFonts w:ascii="Times New Roman" w:hAnsi="Times New Roman"/>
          <w:sz w:val="24"/>
          <w:szCs w:val="24"/>
        </w:rPr>
        <w:t>.</w:t>
      </w:r>
    </w:p>
    <w:p w14:paraId="667D0EE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B111A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12.CM.</w:t>
      </w:r>
      <w:r w:rsidR="002D56AA">
        <w:rPr>
          <w:rFonts w:ascii="Times New Roman" w:hAnsi="Times New Roman"/>
          <w:sz w:val="24"/>
          <w:szCs w:val="24"/>
        </w:rPr>
        <w:t>Which of the following statements about uremigen jaundice in acute cholangitis are true</w:t>
      </w:r>
      <w:r w:rsidRPr="008D64F9">
        <w:rPr>
          <w:rFonts w:ascii="Times New Roman" w:hAnsi="Times New Roman"/>
          <w:sz w:val="24"/>
          <w:szCs w:val="24"/>
        </w:rPr>
        <w:t>:</w:t>
      </w:r>
    </w:p>
    <w:p w14:paraId="31FFF35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A.It is characterized by progressive hepato-renal insufficiency</w:t>
      </w:r>
      <w:r w:rsidR="002D56AA">
        <w:rPr>
          <w:rFonts w:ascii="Times New Roman" w:hAnsi="Times New Roman"/>
          <w:sz w:val="24"/>
          <w:szCs w:val="24"/>
        </w:rPr>
        <w:t>.</w:t>
      </w:r>
    </w:p>
    <w:p w14:paraId="4326194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B.Exclude the main bile duct lithiasis</w:t>
      </w:r>
      <w:r w:rsidR="002D56AA">
        <w:rPr>
          <w:rFonts w:ascii="Times New Roman" w:hAnsi="Times New Roman"/>
          <w:sz w:val="24"/>
          <w:szCs w:val="24"/>
        </w:rPr>
        <w:t>.</w:t>
      </w:r>
    </w:p>
    <w:p w14:paraId="27A3C09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C.Requires prolonged preoperative training</w:t>
      </w:r>
      <w:r w:rsidR="002D56AA">
        <w:rPr>
          <w:rFonts w:ascii="Times New Roman" w:hAnsi="Times New Roman"/>
          <w:sz w:val="24"/>
          <w:szCs w:val="24"/>
        </w:rPr>
        <w:t>.</w:t>
      </w:r>
    </w:p>
    <w:p w14:paraId="5020ED0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 w:rsidR="002D56AA">
        <w:rPr>
          <w:rFonts w:ascii="Times New Roman" w:hAnsi="Times New Roman"/>
          <w:sz w:val="24"/>
          <w:szCs w:val="24"/>
        </w:rPr>
        <w:t>R</w:t>
      </w:r>
      <w:r w:rsidRPr="008D64F9">
        <w:rPr>
          <w:rFonts w:ascii="Times New Roman" w:hAnsi="Times New Roman"/>
          <w:sz w:val="24"/>
          <w:szCs w:val="24"/>
        </w:rPr>
        <w:t xml:space="preserve">equires </w:t>
      </w:r>
      <w:r w:rsidR="002D56AA" w:rsidRPr="008D64F9">
        <w:rPr>
          <w:rFonts w:ascii="Times New Roman" w:hAnsi="Times New Roman"/>
          <w:sz w:val="24"/>
          <w:szCs w:val="24"/>
        </w:rPr>
        <w:t xml:space="preserve">decompression </w:t>
      </w:r>
      <w:r w:rsidR="002D56AA">
        <w:rPr>
          <w:rFonts w:ascii="Times New Roman" w:hAnsi="Times New Roman"/>
          <w:sz w:val="24"/>
          <w:szCs w:val="24"/>
        </w:rPr>
        <w:t xml:space="preserve">of the </w:t>
      </w:r>
      <w:r w:rsidRPr="008D64F9">
        <w:rPr>
          <w:rFonts w:ascii="Times New Roman" w:hAnsi="Times New Roman"/>
          <w:sz w:val="24"/>
          <w:szCs w:val="24"/>
        </w:rPr>
        <w:t>bile tree with strong antibiotic therapy</w:t>
      </w:r>
      <w:r w:rsidR="002D56AA">
        <w:rPr>
          <w:rFonts w:ascii="Times New Roman" w:hAnsi="Times New Roman"/>
          <w:sz w:val="24"/>
          <w:szCs w:val="24"/>
        </w:rPr>
        <w:t>.</w:t>
      </w:r>
    </w:p>
    <w:p w14:paraId="1A31DC8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E.In serious cases </w:t>
      </w:r>
      <w:r w:rsidR="002D56AA" w:rsidRPr="008D64F9">
        <w:rPr>
          <w:rFonts w:ascii="Times New Roman" w:hAnsi="Times New Roman"/>
          <w:sz w:val="24"/>
          <w:szCs w:val="24"/>
        </w:rPr>
        <w:t xml:space="preserve">are indicated </w:t>
      </w:r>
      <w:r w:rsidRPr="008D64F9">
        <w:rPr>
          <w:rFonts w:ascii="Times New Roman" w:hAnsi="Times New Roman"/>
          <w:sz w:val="24"/>
          <w:szCs w:val="24"/>
        </w:rPr>
        <w:t>the bilio-digestive derivations.</w:t>
      </w:r>
    </w:p>
    <w:p w14:paraId="05E6806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6D913A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13.CM.</w:t>
      </w:r>
      <w:r w:rsidR="002C67B4">
        <w:rPr>
          <w:rFonts w:ascii="Times New Roman" w:hAnsi="Times New Roman"/>
          <w:sz w:val="24"/>
          <w:szCs w:val="24"/>
        </w:rPr>
        <w:t xml:space="preserve">Which of the following conditions may contribute to the diagnosis </w:t>
      </w:r>
      <w:r w:rsidRPr="008D64F9">
        <w:rPr>
          <w:rFonts w:ascii="Times New Roman" w:hAnsi="Times New Roman"/>
          <w:sz w:val="24"/>
          <w:szCs w:val="24"/>
        </w:rPr>
        <w:t>ofpostcolecystectomy syndrome?</w:t>
      </w:r>
    </w:p>
    <w:p w14:paraId="00D41A3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A.Confused </w:t>
      </w:r>
      <w:r w:rsidR="002C67B4">
        <w:rPr>
          <w:rFonts w:ascii="Times New Roman" w:hAnsi="Times New Roman"/>
          <w:sz w:val="24"/>
          <w:szCs w:val="24"/>
        </w:rPr>
        <w:t>d</w:t>
      </w:r>
      <w:r w:rsidRPr="008D64F9">
        <w:rPr>
          <w:rFonts w:ascii="Times New Roman" w:hAnsi="Times New Roman"/>
          <w:sz w:val="24"/>
          <w:szCs w:val="24"/>
        </w:rPr>
        <w:t>iagnosis</w:t>
      </w:r>
      <w:r w:rsidR="002C67B4">
        <w:rPr>
          <w:rFonts w:ascii="Times New Roman" w:hAnsi="Times New Roman"/>
          <w:sz w:val="24"/>
          <w:szCs w:val="24"/>
        </w:rPr>
        <w:t>.</w:t>
      </w:r>
    </w:p>
    <w:p w14:paraId="63FF093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B.Cardio</w:t>
      </w:r>
      <w:r w:rsidR="002C67B4">
        <w:rPr>
          <w:rFonts w:ascii="Times New Roman" w:hAnsi="Times New Roman"/>
          <w:sz w:val="24"/>
          <w:szCs w:val="24"/>
        </w:rPr>
        <w:t>-</w:t>
      </w:r>
      <w:r w:rsidRPr="008D64F9">
        <w:rPr>
          <w:rFonts w:ascii="Times New Roman" w:hAnsi="Times New Roman"/>
          <w:sz w:val="24"/>
          <w:szCs w:val="24"/>
        </w:rPr>
        <w:t>vascular disorders</w:t>
      </w:r>
      <w:r w:rsidR="002C67B4">
        <w:rPr>
          <w:rFonts w:ascii="Times New Roman" w:hAnsi="Times New Roman"/>
          <w:sz w:val="24"/>
          <w:szCs w:val="24"/>
        </w:rPr>
        <w:t>.</w:t>
      </w:r>
    </w:p>
    <w:p w14:paraId="4A10B31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C.Disordersof the hepato-pancreatic area as complications of cholelithiasis</w:t>
      </w:r>
      <w:r w:rsidR="002C67B4">
        <w:rPr>
          <w:rFonts w:ascii="Times New Roman" w:hAnsi="Times New Roman"/>
          <w:sz w:val="24"/>
          <w:szCs w:val="24"/>
        </w:rPr>
        <w:t>.</w:t>
      </w:r>
    </w:p>
    <w:p w14:paraId="7DB4065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D.Incomplete or inadequate operation</w:t>
      </w:r>
      <w:r w:rsidR="002C67B4">
        <w:rPr>
          <w:rFonts w:ascii="Times New Roman" w:hAnsi="Times New Roman"/>
          <w:sz w:val="24"/>
          <w:szCs w:val="24"/>
        </w:rPr>
        <w:t xml:space="preserve"> on biliary ways.</w:t>
      </w:r>
    </w:p>
    <w:p w14:paraId="7E64619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E.Injury due to incorrect surgical gesture (iatrogenic lesions)</w:t>
      </w:r>
      <w:r w:rsidR="002C67B4">
        <w:rPr>
          <w:rFonts w:ascii="Times New Roman" w:hAnsi="Times New Roman"/>
          <w:sz w:val="24"/>
          <w:szCs w:val="24"/>
        </w:rPr>
        <w:t>.</w:t>
      </w:r>
    </w:p>
    <w:p w14:paraId="6C01C9C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BA6E05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14.CM.</w:t>
      </w:r>
      <w:r w:rsidR="00872EC8">
        <w:rPr>
          <w:rFonts w:ascii="Times New Roman" w:hAnsi="Times New Roman"/>
          <w:sz w:val="24"/>
          <w:szCs w:val="24"/>
        </w:rPr>
        <w:t xml:space="preserve">Which of the following clinical signs </w:t>
      </w:r>
      <w:r w:rsidR="003B4087">
        <w:rPr>
          <w:rFonts w:ascii="Times New Roman" w:hAnsi="Times New Roman"/>
          <w:sz w:val="24"/>
          <w:szCs w:val="24"/>
        </w:rPr>
        <w:t>characterize the postcolecystectomic syndrome</w:t>
      </w:r>
      <w:r w:rsidRPr="008D64F9">
        <w:rPr>
          <w:rFonts w:ascii="Times New Roman" w:hAnsi="Times New Roman"/>
          <w:sz w:val="24"/>
          <w:szCs w:val="24"/>
        </w:rPr>
        <w:t>?</w:t>
      </w:r>
    </w:p>
    <w:p w14:paraId="6BF9259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A.Dysphagia</w:t>
      </w:r>
      <w:r w:rsidR="00760417">
        <w:rPr>
          <w:rFonts w:ascii="Times New Roman" w:hAnsi="Times New Roman"/>
          <w:sz w:val="24"/>
          <w:szCs w:val="24"/>
        </w:rPr>
        <w:t>.</w:t>
      </w:r>
    </w:p>
    <w:p w14:paraId="5025318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B.Biliary colic</w:t>
      </w:r>
      <w:r w:rsidR="00760417">
        <w:rPr>
          <w:rFonts w:ascii="Times New Roman" w:hAnsi="Times New Roman"/>
          <w:sz w:val="24"/>
          <w:szCs w:val="24"/>
        </w:rPr>
        <w:t>.</w:t>
      </w:r>
    </w:p>
    <w:p w14:paraId="3DEB0AE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C.Transitory jaundice</w:t>
      </w:r>
      <w:r w:rsidR="00760417">
        <w:rPr>
          <w:rFonts w:ascii="Times New Roman" w:hAnsi="Times New Roman"/>
          <w:sz w:val="24"/>
          <w:szCs w:val="24"/>
        </w:rPr>
        <w:t>.</w:t>
      </w:r>
    </w:p>
    <w:p w14:paraId="7D0DEC1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ro-RO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 w:rsidRPr="008D64F9">
        <w:rPr>
          <w:rFonts w:ascii="Times New Roman" w:hAnsi="Times New Roman"/>
          <w:sz w:val="24"/>
          <w:szCs w:val="24"/>
          <w:lang w:val="ro-RO"/>
        </w:rPr>
        <w:t>Pirosis</w:t>
      </w:r>
      <w:r w:rsidR="00760417">
        <w:rPr>
          <w:rFonts w:ascii="Times New Roman" w:hAnsi="Times New Roman"/>
          <w:sz w:val="24"/>
          <w:szCs w:val="24"/>
          <w:lang w:val="ro-RO"/>
        </w:rPr>
        <w:t>.</w:t>
      </w:r>
    </w:p>
    <w:p w14:paraId="1A2867E9" w14:textId="77777777" w:rsidR="00872EC8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760417">
        <w:rPr>
          <w:rFonts w:ascii="Times New Roman" w:hAnsi="Times New Roman"/>
          <w:sz w:val="24"/>
          <w:szCs w:val="24"/>
        </w:rPr>
        <w:t>Low back pain.</w:t>
      </w:r>
    </w:p>
    <w:p w14:paraId="1B2718DC" w14:textId="77777777" w:rsidR="000721A6" w:rsidRDefault="000721A6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F160C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15.CM.</w:t>
      </w:r>
      <w:r w:rsidR="000721A6">
        <w:rPr>
          <w:rFonts w:ascii="Times New Roman" w:hAnsi="Times New Roman"/>
          <w:sz w:val="24"/>
          <w:szCs w:val="24"/>
        </w:rPr>
        <w:t xml:space="preserve"> Which of the following diseases may lead to the</w:t>
      </w:r>
      <w:r w:rsidRPr="008D64F9">
        <w:rPr>
          <w:rFonts w:ascii="Times New Roman" w:hAnsi="Times New Roman"/>
          <w:sz w:val="24"/>
          <w:szCs w:val="24"/>
        </w:rPr>
        <w:t>postcolec</w:t>
      </w:r>
      <w:r w:rsidR="000721A6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stectomic syndrome</w:t>
      </w:r>
      <w:r w:rsidR="000721A6" w:rsidRPr="008D64F9">
        <w:rPr>
          <w:rFonts w:ascii="Times New Roman" w:hAnsi="Times New Roman"/>
          <w:sz w:val="24"/>
          <w:szCs w:val="24"/>
        </w:rPr>
        <w:t>?</w:t>
      </w:r>
    </w:p>
    <w:p w14:paraId="581A764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A.Disorders of the ma</w:t>
      </w:r>
      <w:r w:rsidR="000721A6">
        <w:rPr>
          <w:rFonts w:ascii="Times New Roman" w:hAnsi="Times New Roman"/>
          <w:sz w:val="24"/>
          <w:szCs w:val="24"/>
        </w:rPr>
        <w:t>in</w:t>
      </w:r>
      <w:r w:rsidRPr="008D64F9">
        <w:rPr>
          <w:rFonts w:ascii="Times New Roman" w:hAnsi="Times New Roman"/>
          <w:sz w:val="24"/>
          <w:szCs w:val="24"/>
        </w:rPr>
        <w:t xml:space="preserve"> biliary duct and papilla</w:t>
      </w:r>
      <w:r w:rsidR="00B23DA9" w:rsidRPr="008D64F9">
        <w:rPr>
          <w:rFonts w:ascii="Times New Roman" w:hAnsi="Times New Roman"/>
          <w:sz w:val="24"/>
          <w:szCs w:val="24"/>
        </w:rPr>
        <w:t>duodenal</w:t>
      </w:r>
      <w:r w:rsidR="00B23DA9">
        <w:rPr>
          <w:rFonts w:ascii="Times New Roman" w:hAnsi="Times New Roman"/>
          <w:sz w:val="24"/>
          <w:szCs w:val="24"/>
        </w:rPr>
        <w:t>is major.</w:t>
      </w:r>
    </w:p>
    <w:p w14:paraId="0A376BC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</w:t>
      </w:r>
      <w:r w:rsidR="00B23DA9">
        <w:rPr>
          <w:rFonts w:ascii="Times New Roman" w:hAnsi="Times New Roman"/>
          <w:sz w:val="24"/>
          <w:szCs w:val="24"/>
        </w:rPr>
        <w:t>D</w:t>
      </w:r>
      <w:r w:rsidR="00B23DA9" w:rsidRPr="008D64F9">
        <w:rPr>
          <w:rFonts w:ascii="Times New Roman" w:hAnsi="Times New Roman"/>
          <w:sz w:val="24"/>
          <w:szCs w:val="24"/>
        </w:rPr>
        <w:t xml:space="preserve">isorders </w:t>
      </w:r>
      <w:r w:rsidR="00B23DA9">
        <w:rPr>
          <w:rFonts w:ascii="Times New Roman" w:hAnsi="Times New Roman"/>
          <w:sz w:val="24"/>
          <w:szCs w:val="24"/>
        </w:rPr>
        <w:t>of the l</w:t>
      </w:r>
      <w:r w:rsidRPr="008D64F9">
        <w:rPr>
          <w:rFonts w:ascii="Times New Roman" w:hAnsi="Times New Roman"/>
          <w:sz w:val="24"/>
          <w:szCs w:val="24"/>
        </w:rPr>
        <w:t>iver and pancreas</w:t>
      </w:r>
      <w:r w:rsidR="00B23DA9">
        <w:rPr>
          <w:rFonts w:ascii="Times New Roman" w:hAnsi="Times New Roman"/>
          <w:sz w:val="24"/>
          <w:szCs w:val="24"/>
        </w:rPr>
        <w:t>.</w:t>
      </w:r>
    </w:p>
    <w:p w14:paraId="0B2EE58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B23DA9">
        <w:rPr>
          <w:rFonts w:ascii="Times New Roman" w:hAnsi="Times New Roman"/>
          <w:sz w:val="24"/>
          <w:szCs w:val="24"/>
        </w:rPr>
        <w:t>D</w:t>
      </w:r>
      <w:r w:rsidRPr="008D64F9">
        <w:rPr>
          <w:rFonts w:ascii="Times New Roman" w:hAnsi="Times New Roman"/>
          <w:sz w:val="24"/>
          <w:szCs w:val="24"/>
        </w:rPr>
        <w:t>isorders</w:t>
      </w:r>
      <w:r w:rsidR="00B23DA9">
        <w:rPr>
          <w:rFonts w:ascii="Times New Roman" w:hAnsi="Times New Roman"/>
          <w:sz w:val="24"/>
          <w:szCs w:val="24"/>
        </w:rPr>
        <w:t>of the d</w:t>
      </w:r>
      <w:r w:rsidR="00B23DA9" w:rsidRPr="008D64F9">
        <w:rPr>
          <w:rFonts w:ascii="Times New Roman" w:hAnsi="Times New Roman"/>
          <w:sz w:val="24"/>
          <w:szCs w:val="24"/>
        </w:rPr>
        <w:t>uoden</w:t>
      </w:r>
      <w:r w:rsidR="00B23DA9">
        <w:rPr>
          <w:rFonts w:ascii="Times New Roman" w:hAnsi="Times New Roman"/>
          <w:sz w:val="24"/>
          <w:szCs w:val="24"/>
        </w:rPr>
        <w:t>um.</w:t>
      </w:r>
    </w:p>
    <w:p w14:paraId="21270D0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D.Diseases of other organs of the digestive </w:t>
      </w:r>
      <w:r w:rsidR="00B23DA9">
        <w:rPr>
          <w:rFonts w:ascii="Times New Roman" w:hAnsi="Times New Roman"/>
          <w:sz w:val="24"/>
          <w:szCs w:val="24"/>
        </w:rPr>
        <w:t>system.</w:t>
      </w:r>
    </w:p>
    <w:p w14:paraId="722CBCB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B23DA9">
        <w:rPr>
          <w:rFonts w:ascii="Times New Roman" w:hAnsi="Times New Roman"/>
          <w:sz w:val="24"/>
          <w:szCs w:val="24"/>
        </w:rPr>
        <w:t>Esophageal diverticulas.</w:t>
      </w:r>
    </w:p>
    <w:p w14:paraId="395057C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A452A9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16.CM.</w:t>
      </w:r>
      <w:r w:rsidR="00D738B7">
        <w:rPr>
          <w:rFonts w:ascii="Times New Roman" w:hAnsi="Times New Roman"/>
          <w:sz w:val="24"/>
          <w:szCs w:val="24"/>
        </w:rPr>
        <w:t xml:space="preserve">Which of the following radiological investigations can indicate the possible causes </w:t>
      </w:r>
      <w:r w:rsidRPr="008D64F9">
        <w:rPr>
          <w:rFonts w:ascii="Times New Roman" w:hAnsi="Times New Roman"/>
          <w:sz w:val="24"/>
          <w:szCs w:val="24"/>
        </w:rPr>
        <w:t>of the postcolec</w:t>
      </w:r>
      <w:r w:rsidR="00D738B7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stectomy syndrome?</w:t>
      </w:r>
    </w:p>
    <w:p w14:paraId="2A80AC6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A.Retrograde endoscopic colangiography</w:t>
      </w:r>
      <w:r w:rsidR="00D738B7">
        <w:rPr>
          <w:rFonts w:ascii="Times New Roman" w:hAnsi="Times New Roman"/>
          <w:sz w:val="24"/>
          <w:szCs w:val="24"/>
        </w:rPr>
        <w:t>.</w:t>
      </w:r>
    </w:p>
    <w:p w14:paraId="25624CA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B.Duodenography with </w:t>
      </w:r>
      <w:r w:rsidR="00D738B7">
        <w:rPr>
          <w:rFonts w:ascii="Times New Roman" w:hAnsi="Times New Roman"/>
          <w:sz w:val="24"/>
          <w:szCs w:val="24"/>
        </w:rPr>
        <w:t>barium milk.</w:t>
      </w:r>
    </w:p>
    <w:p w14:paraId="472256D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D738B7">
        <w:rPr>
          <w:rFonts w:ascii="Times New Roman" w:hAnsi="Times New Roman"/>
          <w:sz w:val="24"/>
          <w:szCs w:val="24"/>
        </w:rPr>
        <w:t>IMR-c</w:t>
      </w:r>
      <w:r w:rsidRPr="008D64F9">
        <w:rPr>
          <w:rFonts w:ascii="Times New Roman" w:hAnsi="Times New Roman"/>
          <w:sz w:val="24"/>
          <w:szCs w:val="24"/>
        </w:rPr>
        <w:t>olangiography</w:t>
      </w:r>
      <w:r w:rsidR="00D738B7">
        <w:rPr>
          <w:rFonts w:ascii="Times New Roman" w:hAnsi="Times New Roman"/>
          <w:sz w:val="24"/>
          <w:szCs w:val="24"/>
        </w:rPr>
        <w:t>.</w:t>
      </w:r>
    </w:p>
    <w:p w14:paraId="0B6B33B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D.Peroral colangiography</w:t>
      </w:r>
      <w:r w:rsidR="008469CE">
        <w:rPr>
          <w:rFonts w:ascii="Times New Roman" w:hAnsi="Times New Roman"/>
          <w:sz w:val="24"/>
          <w:szCs w:val="24"/>
        </w:rPr>
        <w:t>.</w:t>
      </w:r>
    </w:p>
    <w:p w14:paraId="2AAC3F7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>
        <w:rPr>
          <w:rFonts w:ascii="Times New Roman" w:hAnsi="Times New Roman"/>
          <w:sz w:val="24"/>
          <w:szCs w:val="24"/>
        </w:rPr>
        <w:t>T</w:t>
      </w:r>
      <w:r w:rsidRPr="008D64F9">
        <w:rPr>
          <w:rFonts w:ascii="Times New Roman" w:hAnsi="Times New Roman"/>
          <w:sz w:val="24"/>
          <w:szCs w:val="24"/>
        </w:rPr>
        <w:t>ransparietohepatic colangiography</w:t>
      </w:r>
      <w:r w:rsidR="008469CE">
        <w:rPr>
          <w:rFonts w:ascii="Times New Roman" w:hAnsi="Times New Roman"/>
          <w:sz w:val="24"/>
          <w:szCs w:val="24"/>
        </w:rPr>
        <w:t>.</w:t>
      </w:r>
    </w:p>
    <w:p w14:paraId="2D0A6F8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6443B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17.CM.</w:t>
      </w:r>
      <w:r w:rsidR="002B2B2C">
        <w:rPr>
          <w:rFonts w:ascii="Times New Roman" w:hAnsi="Times New Roman"/>
          <w:sz w:val="24"/>
          <w:szCs w:val="24"/>
        </w:rPr>
        <w:t>Which are t</w:t>
      </w:r>
      <w:r w:rsidRPr="008D64F9">
        <w:rPr>
          <w:rFonts w:ascii="Times New Roman" w:hAnsi="Times New Roman"/>
          <w:sz w:val="24"/>
          <w:szCs w:val="24"/>
        </w:rPr>
        <w:t xml:space="preserve">he main factors contributing to </w:t>
      </w:r>
      <w:r w:rsidR="002B2B2C">
        <w:rPr>
          <w:rFonts w:ascii="Times New Roman" w:hAnsi="Times New Roman"/>
          <w:sz w:val="24"/>
          <w:szCs w:val="24"/>
        </w:rPr>
        <w:t xml:space="preserve">appearance of </w:t>
      </w:r>
      <w:r w:rsidRPr="008D64F9">
        <w:rPr>
          <w:rFonts w:ascii="Times New Roman" w:hAnsi="Times New Roman"/>
          <w:sz w:val="24"/>
          <w:szCs w:val="24"/>
        </w:rPr>
        <w:t>the long cystic or cyst</w:t>
      </w:r>
      <w:r w:rsidR="00A545AA">
        <w:rPr>
          <w:rFonts w:ascii="Times New Roman" w:hAnsi="Times New Roman"/>
          <w:sz w:val="24"/>
          <w:szCs w:val="24"/>
        </w:rPr>
        <w:t>o</w:t>
      </w:r>
      <w:r w:rsidRPr="008D64F9">
        <w:rPr>
          <w:rFonts w:ascii="Times New Roman" w:hAnsi="Times New Roman"/>
          <w:sz w:val="24"/>
          <w:szCs w:val="24"/>
        </w:rPr>
        <w:t xml:space="preserve">-vesicular </w:t>
      </w:r>
      <w:r w:rsidR="002B2B2C">
        <w:rPr>
          <w:rFonts w:ascii="Times New Roman" w:hAnsi="Times New Roman"/>
          <w:sz w:val="24"/>
          <w:szCs w:val="24"/>
        </w:rPr>
        <w:t>duct</w:t>
      </w:r>
      <w:r w:rsidRPr="008D64F9">
        <w:rPr>
          <w:rFonts w:ascii="Times New Roman" w:hAnsi="Times New Roman"/>
          <w:sz w:val="24"/>
          <w:szCs w:val="24"/>
        </w:rPr>
        <w:t xml:space="preserve"> after cholecystectomy</w:t>
      </w:r>
      <w:r w:rsidR="00A545AA" w:rsidRPr="008D64F9">
        <w:rPr>
          <w:rFonts w:ascii="Times New Roman" w:hAnsi="Times New Roman"/>
          <w:sz w:val="24"/>
          <w:szCs w:val="24"/>
        </w:rPr>
        <w:t>?</w:t>
      </w:r>
    </w:p>
    <w:p w14:paraId="1587730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A.Subhepatic </w:t>
      </w:r>
      <w:r w:rsidR="002B2B2C">
        <w:rPr>
          <w:rFonts w:ascii="Times New Roman" w:hAnsi="Times New Roman"/>
          <w:sz w:val="24"/>
          <w:szCs w:val="24"/>
        </w:rPr>
        <w:t>inflammatory infiltrate.</w:t>
      </w:r>
    </w:p>
    <w:p w14:paraId="085433A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B.Difficult </w:t>
      </w:r>
      <w:r w:rsidR="002B2B2C">
        <w:rPr>
          <w:rFonts w:ascii="Times New Roman" w:hAnsi="Times New Roman"/>
          <w:sz w:val="24"/>
          <w:szCs w:val="24"/>
        </w:rPr>
        <w:t>anatomic variations in subhepatic space and hepato-duodenal ligament.</w:t>
      </w:r>
    </w:p>
    <w:p w14:paraId="214D4C6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121D15">
        <w:rPr>
          <w:rFonts w:ascii="Times New Roman" w:hAnsi="Times New Roman"/>
          <w:sz w:val="24"/>
          <w:szCs w:val="24"/>
        </w:rPr>
        <w:t xml:space="preserve">Surgeon incompetence or </w:t>
      </w:r>
      <w:r w:rsidR="002B2B2C">
        <w:rPr>
          <w:rFonts w:ascii="Times New Roman" w:hAnsi="Times New Roman"/>
          <w:sz w:val="24"/>
          <w:szCs w:val="24"/>
        </w:rPr>
        <w:t>negligence</w:t>
      </w:r>
      <w:r w:rsidR="00121D15">
        <w:rPr>
          <w:rFonts w:ascii="Times New Roman" w:hAnsi="Times New Roman"/>
          <w:sz w:val="24"/>
          <w:szCs w:val="24"/>
        </w:rPr>
        <w:t>.</w:t>
      </w:r>
    </w:p>
    <w:p w14:paraId="2D79E07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D.Liver cirrhosis</w:t>
      </w:r>
      <w:r w:rsidR="00121D15">
        <w:rPr>
          <w:rFonts w:ascii="Times New Roman" w:hAnsi="Times New Roman"/>
          <w:sz w:val="24"/>
          <w:szCs w:val="24"/>
        </w:rPr>
        <w:t>.</w:t>
      </w:r>
    </w:p>
    <w:p w14:paraId="37A6150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Pr="008D64F9">
        <w:rPr>
          <w:rFonts w:ascii="Times New Roman" w:hAnsi="Times New Roman"/>
          <w:sz w:val="24"/>
          <w:szCs w:val="24"/>
          <w:lang w:val="ro-RO"/>
        </w:rPr>
        <w:t>D</w:t>
      </w:r>
      <w:r w:rsidRPr="008D64F9">
        <w:rPr>
          <w:rFonts w:ascii="Times New Roman" w:hAnsi="Times New Roman"/>
          <w:sz w:val="24"/>
          <w:szCs w:val="24"/>
        </w:rPr>
        <w:t>uodenostasis</w:t>
      </w:r>
      <w:r w:rsidR="00121D15">
        <w:rPr>
          <w:rFonts w:ascii="Times New Roman" w:hAnsi="Times New Roman"/>
          <w:sz w:val="24"/>
          <w:szCs w:val="24"/>
        </w:rPr>
        <w:t>.</w:t>
      </w:r>
    </w:p>
    <w:p w14:paraId="7981331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C91BDC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18.CM. </w:t>
      </w:r>
      <w:r w:rsidR="00A545AA">
        <w:rPr>
          <w:rFonts w:ascii="Times New Roman" w:hAnsi="Times New Roman"/>
          <w:sz w:val="24"/>
          <w:szCs w:val="24"/>
        </w:rPr>
        <w:t>Which are t</w:t>
      </w:r>
      <w:r w:rsidRPr="008D64F9">
        <w:rPr>
          <w:rFonts w:ascii="Times New Roman" w:hAnsi="Times New Roman"/>
          <w:sz w:val="24"/>
          <w:szCs w:val="24"/>
        </w:rPr>
        <w:t>he most common cause</w:t>
      </w:r>
      <w:r w:rsidR="00A545AA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 xml:space="preserve"> of postcolec</w:t>
      </w:r>
      <w:r w:rsidR="00A545AA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stectomy syndrome</w:t>
      </w:r>
      <w:r w:rsidR="00A545AA" w:rsidRPr="008D64F9">
        <w:rPr>
          <w:rFonts w:ascii="Times New Roman" w:hAnsi="Times New Roman"/>
          <w:sz w:val="24"/>
          <w:szCs w:val="24"/>
        </w:rPr>
        <w:t>?</w:t>
      </w:r>
    </w:p>
    <w:p w14:paraId="2E29DBE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A.Obstructive biliary tract disorders</w:t>
      </w:r>
      <w:r w:rsidR="00A545AA">
        <w:rPr>
          <w:rFonts w:ascii="Times New Roman" w:hAnsi="Times New Roman"/>
          <w:sz w:val="24"/>
          <w:szCs w:val="24"/>
        </w:rPr>
        <w:t>.</w:t>
      </w:r>
    </w:p>
    <w:p w14:paraId="16E5DC5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B.Diseases of papilla duodenalis mayor</w:t>
      </w:r>
      <w:r w:rsidR="00A545AA">
        <w:rPr>
          <w:rFonts w:ascii="Times New Roman" w:hAnsi="Times New Roman"/>
          <w:sz w:val="24"/>
          <w:szCs w:val="24"/>
        </w:rPr>
        <w:t>.</w:t>
      </w:r>
    </w:p>
    <w:p w14:paraId="0B431B5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C.Duodenal disorders</w:t>
      </w:r>
      <w:r w:rsidR="00A545AA">
        <w:rPr>
          <w:rFonts w:ascii="Times New Roman" w:hAnsi="Times New Roman"/>
          <w:sz w:val="24"/>
          <w:szCs w:val="24"/>
        </w:rPr>
        <w:t>.</w:t>
      </w:r>
    </w:p>
    <w:p w14:paraId="287CF71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D.Diseases of the pancreas</w:t>
      </w:r>
      <w:r w:rsidR="00A545AA">
        <w:rPr>
          <w:rFonts w:ascii="Times New Roman" w:hAnsi="Times New Roman"/>
          <w:sz w:val="24"/>
          <w:szCs w:val="24"/>
        </w:rPr>
        <w:t>.</w:t>
      </w:r>
    </w:p>
    <w:p w14:paraId="5D1F9A9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lastRenderedPageBreak/>
        <w:t>E.</w:t>
      </w:r>
      <w:r w:rsidR="00A545AA">
        <w:rPr>
          <w:rFonts w:ascii="Times New Roman" w:hAnsi="Times New Roman"/>
          <w:sz w:val="24"/>
          <w:szCs w:val="24"/>
        </w:rPr>
        <w:t>Diseases of the right colon.</w:t>
      </w:r>
    </w:p>
    <w:p w14:paraId="207BB63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0AC19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19.CM.</w:t>
      </w:r>
      <w:r w:rsidR="00BF274C">
        <w:rPr>
          <w:rFonts w:ascii="Times New Roman" w:hAnsi="Times New Roman"/>
          <w:sz w:val="24"/>
          <w:szCs w:val="24"/>
        </w:rPr>
        <w:t>Which are t</w:t>
      </w:r>
      <w:r w:rsidR="00BF274C" w:rsidRPr="008D64F9">
        <w:rPr>
          <w:rFonts w:ascii="Times New Roman" w:hAnsi="Times New Roman"/>
          <w:sz w:val="24"/>
          <w:szCs w:val="24"/>
        </w:rPr>
        <w:t>he most common</w:t>
      </w:r>
      <w:r w:rsidRPr="008D64F9">
        <w:rPr>
          <w:rFonts w:ascii="Times New Roman" w:hAnsi="Times New Roman"/>
          <w:sz w:val="24"/>
          <w:szCs w:val="24"/>
        </w:rPr>
        <w:t xml:space="preserve"> complications of retrograde colangiopancreatography</w:t>
      </w:r>
      <w:r w:rsidR="00BF274C" w:rsidRPr="008D64F9">
        <w:rPr>
          <w:rFonts w:ascii="Times New Roman" w:hAnsi="Times New Roman"/>
          <w:sz w:val="24"/>
          <w:szCs w:val="24"/>
        </w:rPr>
        <w:t>?</w:t>
      </w:r>
    </w:p>
    <w:p w14:paraId="48B079C5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673FC">
        <w:rPr>
          <w:rFonts w:ascii="Times New Roman" w:hAnsi="Times New Roman"/>
          <w:sz w:val="24"/>
          <w:szCs w:val="24"/>
        </w:rPr>
        <w:t>A.Acute pancreatitis</w:t>
      </w:r>
      <w:r w:rsidR="00BF274C" w:rsidRPr="00E673FC">
        <w:rPr>
          <w:rFonts w:ascii="Times New Roman" w:hAnsi="Times New Roman"/>
          <w:sz w:val="24"/>
          <w:szCs w:val="24"/>
        </w:rPr>
        <w:t>.</w:t>
      </w:r>
    </w:p>
    <w:p w14:paraId="353C46D8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673FC">
        <w:rPr>
          <w:rFonts w:ascii="Times New Roman" w:hAnsi="Times New Roman"/>
          <w:sz w:val="24"/>
          <w:szCs w:val="24"/>
        </w:rPr>
        <w:t>B.Intramural trauma</w:t>
      </w:r>
      <w:r w:rsidR="00BF274C" w:rsidRPr="00E673FC">
        <w:rPr>
          <w:rFonts w:ascii="Times New Roman" w:hAnsi="Times New Roman"/>
          <w:sz w:val="24"/>
          <w:szCs w:val="24"/>
        </w:rPr>
        <w:t>.</w:t>
      </w:r>
    </w:p>
    <w:p w14:paraId="6476A2DC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673FC">
        <w:rPr>
          <w:rFonts w:ascii="Times New Roman" w:hAnsi="Times New Roman"/>
          <w:sz w:val="24"/>
          <w:szCs w:val="24"/>
        </w:rPr>
        <w:t xml:space="preserve">C.Acute </w:t>
      </w:r>
      <w:r w:rsidR="00BF274C" w:rsidRPr="00E673FC">
        <w:rPr>
          <w:rFonts w:ascii="Times New Roman" w:hAnsi="Times New Roman"/>
          <w:sz w:val="24"/>
          <w:szCs w:val="24"/>
        </w:rPr>
        <w:t>cholangitis.</w:t>
      </w:r>
    </w:p>
    <w:p w14:paraId="3652BC52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673FC">
        <w:rPr>
          <w:rFonts w:ascii="Times New Roman" w:hAnsi="Times New Roman"/>
          <w:sz w:val="24"/>
          <w:szCs w:val="24"/>
        </w:rPr>
        <w:t>D.Bleeding</w:t>
      </w:r>
      <w:r w:rsidR="00BF274C" w:rsidRPr="00E673FC">
        <w:rPr>
          <w:rFonts w:ascii="Times New Roman" w:hAnsi="Times New Roman"/>
          <w:sz w:val="24"/>
          <w:szCs w:val="24"/>
        </w:rPr>
        <w:t>.</w:t>
      </w:r>
    </w:p>
    <w:p w14:paraId="1F0F6CEF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673FC">
        <w:rPr>
          <w:rFonts w:ascii="Times New Roman" w:hAnsi="Times New Roman"/>
          <w:sz w:val="24"/>
          <w:szCs w:val="24"/>
        </w:rPr>
        <w:t>E.Acute cholecystitis</w:t>
      </w:r>
      <w:r w:rsidR="00BF274C" w:rsidRPr="00E673FC">
        <w:rPr>
          <w:rFonts w:ascii="Times New Roman" w:hAnsi="Times New Roman"/>
          <w:sz w:val="24"/>
          <w:szCs w:val="24"/>
        </w:rPr>
        <w:t>.</w:t>
      </w:r>
    </w:p>
    <w:p w14:paraId="2DD2C9D1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952B39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673FC">
        <w:rPr>
          <w:rFonts w:ascii="Times New Roman" w:hAnsi="Times New Roman"/>
          <w:sz w:val="24"/>
          <w:szCs w:val="24"/>
        </w:rPr>
        <w:t>20.CM.</w:t>
      </w:r>
      <w:r w:rsidR="005E308E" w:rsidRPr="00E673FC">
        <w:rPr>
          <w:rFonts w:ascii="Times New Roman" w:hAnsi="Times New Roman"/>
          <w:sz w:val="24"/>
          <w:szCs w:val="24"/>
        </w:rPr>
        <w:t xml:space="preserve"> Which of the following pathologies can be traced to the sonografic exam, conducted in a patient with postcolecistectomic syndrome</w:t>
      </w:r>
      <w:r w:rsidR="005E308E" w:rsidRPr="008D64F9">
        <w:rPr>
          <w:rFonts w:ascii="Times New Roman" w:hAnsi="Times New Roman"/>
          <w:sz w:val="24"/>
          <w:szCs w:val="24"/>
        </w:rPr>
        <w:t>?</w:t>
      </w:r>
    </w:p>
    <w:p w14:paraId="17A7EA7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A.Dilatation of the bile ducts</w:t>
      </w:r>
      <w:r w:rsidR="005E308E">
        <w:rPr>
          <w:rFonts w:ascii="Times New Roman" w:hAnsi="Times New Roman"/>
          <w:sz w:val="24"/>
          <w:szCs w:val="24"/>
        </w:rPr>
        <w:t>.</w:t>
      </w:r>
    </w:p>
    <w:p w14:paraId="1FD9EED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B.Choledocholithiasis</w:t>
      </w:r>
      <w:r w:rsidR="005E308E">
        <w:rPr>
          <w:rFonts w:ascii="Times New Roman" w:hAnsi="Times New Roman"/>
          <w:sz w:val="24"/>
          <w:szCs w:val="24"/>
        </w:rPr>
        <w:t>.</w:t>
      </w:r>
    </w:p>
    <w:p w14:paraId="06AD206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C.Duodenostasis</w:t>
      </w:r>
      <w:r w:rsidR="005E308E">
        <w:rPr>
          <w:rFonts w:ascii="Times New Roman" w:hAnsi="Times New Roman"/>
          <w:sz w:val="24"/>
          <w:szCs w:val="24"/>
        </w:rPr>
        <w:t>.</w:t>
      </w:r>
    </w:p>
    <w:p w14:paraId="3AC1B96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 w:rsidR="005E308E">
        <w:rPr>
          <w:rFonts w:ascii="Times New Roman" w:hAnsi="Times New Roman"/>
          <w:sz w:val="24"/>
          <w:szCs w:val="24"/>
        </w:rPr>
        <w:t>D</w:t>
      </w:r>
      <w:r w:rsidRPr="008D64F9">
        <w:rPr>
          <w:rFonts w:ascii="Times New Roman" w:hAnsi="Times New Roman"/>
          <w:sz w:val="24"/>
          <w:szCs w:val="24"/>
        </w:rPr>
        <w:t>iseases of the pancreas</w:t>
      </w:r>
      <w:r w:rsidR="005E308E">
        <w:rPr>
          <w:rFonts w:ascii="Times New Roman" w:hAnsi="Times New Roman"/>
          <w:sz w:val="24"/>
          <w:szCs w:val="24"/>
        </w:rPr>
        <w:t>.</w:t>
      </w:r>
    </w:p>
    <w:p w14:paraId="34F2B36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E.Congenital malformations of the liver</w:t>
      </w:r>
      <w:r w:rsidR="005E308E">
        <w:rPr>
          <w:rFonts w:ascii="Times New Roman" w:hAnsi="Times New Roman"/>
          <w:sz w:val="24"/>
          <w:szCs w:val="24"/>
        </w:rPr>
        <w:t>.</w:t>
      </w:r>
    </w:p>
    <w:p w14:paraId="5DD87FF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5B1AD2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21.CM. What are the most common causes of </w:t>
      </w:r>
      <w:r w:rsidR="002431DB">
        <w:rPr>
          <w:rFonts w:ascii="Times New Roman" w:hAnsi="Times New Roman"/>
          <w:sz w:val="24"/>
          <w:szCs w:val="24"/>
        </w:rPr>
        <w:t xml:space="preserve">obstructive </w:t>
      </w:r>
      <w:r w:rsidRPr="008D64F9">
        <w:rPr>
          <w:rFonts w:ascii="Times New Roman" w:hAnsi="Times New Roman"/>
          <w:sz w:val="24"/>
          <w:szCs w:val="24"/>
        </w:rPr>
        <w:t>jaundice?</w:t>
      </w:r>
    </w:p>
    <w:p w14:paraId="1C4D62A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A. </w:t>
      </w:r>
      <w:r w:rsidR="002431DB">
        <w:rPr>
          <w:rFonts w:ascii="Times New Roman" w:hAnsi="Times New Roman"/>
          <w:sz w:val="24"/>
          <w:szCs w:val="24"/>
        </w:rPr>
        <w:t>C</w:t>
      </w:r>
      <w:r w:rsidRPr="008D64F9">
        <w:rPr>
          <w:rFonts w:ascii="Times New Roman" w:hAnsi="Times New Roman"/>
          <w:sz w:val="24"/>
          <w:szCs w:val="24"/>
        </w:rPr>
        <w:t>holedocholithiasis</w:t>
      </w:r>
      <w:r w:rsidR="002431DB">
        <w:rPr>
          <w:rFonts w:ascii="Times New Roman" w:hAnsi="Times New Roman"/>
          <w:sz w:val="24"/>
          <w:szCs w:val="24"/>
        </w:rPr>
        <w:t>.</w:t>
      </w:r>
    </w:p>
    <w:p w14:paraId="5FCE693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 Congenital maladies of the gallbladder</w:t>
      </w:r>
      <w:r w:rsidR="002431DB">
        <w:rPr>
          <w:rFonts w:ascii="Times New Roman" w:hAnsi="Times New Roman"/>
          <w:sz w:val="24"/>
          <w:szCs w:val="24"/>
        </w:rPr>
        <w:t>.</w:t>
      </w:r>
    </w:p>
    <w:p w14:paraId="0CA69CC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C. Cancer of </w:t>
      </w:r>
      <w:r w:rsidR="002431DB">
        <w:rPr>
          <w:rFonts w:ascii="Times New Roman" w:hAnsi="Times New Roman"/>
          <w:sz w:val="24"/>
          <w:szCs w:val="24"/>
        </w:rPr>
        <w:t>the head of the pancreas.</w:t>
      </w:r>
    </w:p>
    <w:p w14:paraId="6ED92A3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 Traumatic and inflammatory strictures of the bile ducts</w:t>
      </w:r>
      <w:r w:rsidR="002431DB">
        <w:rPr>
          <w:rFonts w:ascii="Times New Roman" w:hAnsi="Times New Roman"/>
          <w:sz w:val="24"/>
          <w:szCs w:val="24"/>
        </w:rPr>
        <w:t>.</w:t>
      </w:r>
    </w:p>
    <w:p w14:paraId="1C34D14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 Parasitic diseases</w:t>
      </w:r>
      <w:r w:rsidR="002431DB">
        <w:rPr>
          <w:rFonts w:ascii="Times New Roman" w:hAnsi="Times New Roman"/>
          <w:sz w:val="24"/>
          <w:szCs w:val="24"/>
        </w:rPr>
        <w:t xml:space="preserve"> of the liver.</w:t>
      </w:r>
    </w:p>
    <w:p w14:paraId="314E4AA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9357D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22.CM.</w:t>
      </w:r>
      <w:r w:rsidR="00E73A24">
        <w:rPr>
          <w:rFonts w:ascii="Times New Roman" w:hAnsi="Times New Roman"/>
          <w:sz w:val="24"/>
          <w:szCs w:val="24"/>
        </w:rPr>
        <w:t xml:space="preserve"> Which of the following features are characteristic for obstructive jaundice, caused by cancer of the head of pancreas</w:t>
      </w:r>
      <w:r w:rsidR="00E73A24" w:rsidRPr="008D64F9">
        <w:rPr>
          <w:rFonts w:ascii="Times New Roman" w:hAnsi="Times New Roman"/>
          <w:sz w:val="24"/>
          <w:szCs w:val="24"/>
        </w:rPr>
        <w:t>?</w:t>
      </w:r>
    </w:p>
    <w:p w14:paraId="669DA52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</w:t>
      </w:r>
      <w:r w:rsidR="00E73A24">
        <w:rPr>
          <w:rFonts w:ascii="Times New Roman" w:hAnsi="Times New Roman"/>
          <w:sz w:val="24"/>
          <w:szCs w:val="24"/>
        </w:rPr>
        <w:t>Yellow-</w:t>
      </w:r>
      <w:r w:rsidRPr="008D64F9">
        <w:rPr>
          <w:rFonts w:ascii="Times New Roman" w:hAnsi="Times New Roman"/>
          <w:sz w:val="24"/>
          <w:szCs w:val="24"/>
        </w:rPr>
        <w:t>greenish</w:t>
      </w:r>
      <w:r w:rsidR="00E73A24" w:rsidRPr="008D64F9">
        <w:rPr>
          <w:rFonts w:ascii="Times New Roman" w:hAnsi="Times New Roman"/>
          <w:sz w:val="24"/>
          <w:szCs w:val="24"/>
        </w:rPr>
        <w:t>skin</w:t>
      </w:r>
      <w:r w:rsidR="00E73A24">
        <w:rPr>
          <w:rFonts w:ascii="Times New Roman" w:hAnsi="Times New Roman"/>
          <w:sz w:val="24"/>
          <w:szCs w:val="24"/>
        </w:rPr>
        <w:t>.</w:t>
      </w:r>
    </w:p>
    <w:p w14:paraId="48D59F09" w14:textId="77777777" w:rsidR="00E73A24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</w:t>
      </w:r>
      <w:r w:rsidR="00E73A24">
        <w:rPr>
          <w:rFonts w:ascii="Times New Roman" w:hAnsi="Times New Roman"/>
          <w:sz w:val="24"/>
          <w:szCs w:val="24"/>
        </w:rPr>
        <w:t>Intensive dark brown color of the urine.</w:t>
      </w:r>
    </w:p>
    <w:p w14:paraId="4642FC41" w14:textId="77777777" w:rsidR="00E36CD2" w:rsidRPr="008D64F9" w:rsidRDefault="00E36CD2" w:rsidP="00E73A2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E73A24">
        <w:rPr>
          <w:rFonts w:ascii="Times New Roman" w:hAnsi="Times New Roman"/>
          <w:sz w:val="24"/>
          <w:szCs w:val="24"/>
        </w:rPr>
        <w:t>Ah</w:t>
      </w:r>
      <w:r w:rsidRPr="008D64F9">
        <w:rPr>
          <w:rFonts w:ascii="Times New Roman" w:hAnsi="Times New Roman"/>
          <w:sz w:val="24"/>
          <w:szCs w:val="24"/>
        </w:rPr>
        <w:t>olic</w:t>
      </w:r>
      <w:r w:rsidR="00E73A24" w:rsidRPr="008D64F9">
        <w:rPr>
          <w:rFonts w:ascii="Times New Roman" w:hAnsi="Times New Roman"/>
          <w:sz w:val="24"/>
          <w:szCs w:val="24"/>
        </w:rPr>
        <w:t>fecal mass</w:t>
      </w:r>
      <w:r w:rsidR="00E73A24">
        <w:rPr>
          <w:rFonts w:ascii="Times New Roman" w:hAnsi="Times New Roman"/>
          <w:sz w:val="24"/>
          <w:szCs w:val="24"/>
        </w:rPr>
        <w:t xml:space="preserve">es. </w:t>
      </w:r>
    </w:p>
    <w:p w14:paraId="12D4173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D.Pronounced </w:t>
      </w:r>
      <w:r w:rsidR="00E73A24">
        <w:rPr>
          <w:rFonts w:ascii="Times New Roman" w:hAnsi="Times New Roman"/>
          <w:sz w:val="24"/>
          <w:szCs w:val="24"/>
        </w:rPr>
        <w:t>pruritus</w:t>
      </w:r>
      <w:r w:rsidR="00C35F0F">
        <w:rPr>
          <w:rFonts w:ascii="Times New Roman" w:hAnsi="Times New Roman"/>
          <w:sz w:val="24"/>
          <w:szCs w:val="24"/>
        </w:rPr>
        <w:t>.</w:t>
      </w:r>
    </w:p>
    <w:p w14:paraId="6D8C5FE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C35F0F">
        <w:rPr>
          <w:rFonts w:ascii="Times New Roman" w:hAnsi="Times New Roman"/>
          <w:sz w:val="24"/>
          <w:szCs w:val="24"/>
        </w:rPr>
        <w:t xml:space="preserve">The emergence of jaundice is preceded by crampy pains in the right subhepatic space. </w:t>
      </w:r>
    </w:p>
    <w:p w14:paraId="3D479AC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F097BF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23.CM.</w:t>
      </w:r>
      <w:r w:rsidR="00230FA5">
        <w:rPr>
          <w:rFonts w:ascii="Times New Roman" w:hAnsi="Times New Roman"/>
          <w:sz w:val="24"/>
          <w:szCs w:val="24"/>
        </w:rPr>
        <w:t xml:space="preserve"> In which of the following cases Courvoisier-Terrier sign is missing in clinical picture of cancer of the head of pancreas</w:t>
      </w:r>
      <w:r w:rsidR="00230FA5" w:rsidRPr="008D64F9">
        <w:rPr>
          <w:rFonts w:ascii="Times New Roman" w:hAnsi="Times New Roman"/>
          <w:sz w:val="24"/>
          <w:szCs w:val="24"/>
        </w:rPr>
        <w:t>?</w:t>
      </w:r>
    </w:p>
    <w:p w14:paraId="29E58AF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.</w:t>
      </w:r>
      <w:r w:rsidR="00230FA5">
        <w:rPr>
          <w:rFonts w:ascii="Times New Roman" w:hAnsi="Times New Roman"/>
          <w:sz w:val="24"/>
          <w:szCs w:val="24"/>
        </w:rPr>
        <w:t>In c</w:t>
      </w:r>
      <w:r w:rsidRPr="008D64F9">
        <w:rPr>
          <w:rFonts w:ascii="Times New Roman" w:hAnsi="Times New Roman"/>
          <w:sz w:val="24"/>
          <w:szCs w:val="24"/>
        </w:rPr>
        <w:t>holecystectomized patient</w:t>
      </w:r>
      <w:r w:rsidR="00230FA5">
        <w:rPr>
          <w:rFonts w:ascii="Times New Roman" w:hAnsi="Times New Roman"/>
          <w:sz w:val="24"/>
          <w:szCs w:val="24"/>
        </w:rPr>
        <w:t>s.</w:t>
      </w:r>
    </w:p>
    <w:p w14:paraId="6612319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</w:t>
      </w:r>
      <w:r w:rsidR="00230FA5">
        <w:rPr>
          <w:rFonts w:ascii="Times New Roman" w:hAnsi="Times New Roman"/>
          <w:sz w:val="24"/>
          <w:szCs w:val="24"/>
        </w:rPr>
        <w:t>In p</w:t>
      </w:r>
      <w:r w:rsidRPr="008D64F9">
        <w:rPr>
          <w:rFonts w:ascii="Times New Roman" w:hAnsi="Times New Roman"/>
          <w:sz w:val="24"/>
          <w:szCs w:val="24"/>
        </w:rPr>
        <w:t>atient</w:t>
      </w:r>
      <w:r w:rsidR="00230FA5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 xml:space="preserve"> with choledocolithiasis</w:t>
      </w:r>
      <w:r w:rsidR="00230FA5">
        <w:rPr>
          <w:rFonts w:ascii="Times New Roman" w:hAnsi="Times New Roman"/>
          <w:sz w:val="24"/>
          <w:szCs w:val="24"/>
        </w:rPr>
        <w:t>.</w:t>
      </w:r>
    </w:p>
    <w:p w14:paraId="6304C58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230FA5">
        <w:rPr>
          <w:rFonts w:ascii="Times New Roman" w:hAnsi="Times New Roman"/>
          <w:sz w:val="24"/>
          <w:szCs w:val="24"/>
        </w:rPr>
        <w:t>In p</w:t>
      </w:r>
      <w:r w:rsidRPr="008D64F9">
        <w:rPr>
          <w:rFonts w:ascii="Times New Roman" w:hAnsi="Times New Roman"/>
          <w:sz w:val="24"/>
          <w:szCs w:val="24"/>
        </w:rPr>
        <w:t>atient</w:t>
      </w:r>
      <w:r w:rsidR="00230FA5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 xml:space="preserve"> with </w:t>
      </w:r>
      <w:r w:rsidR="00230FA5">
        <w:rPr>
          <w:rFonts w:ascii="Times New Roman" w:hAnsi="Times New Roman"/>
          <w:sz w:val="24"/>
          <w:szCs w:val="24"/>
        </w:rPr>
        <w:t>sclerosing-</w:t>
      </w:r>
      <w:r w:rsidRPr="008D64F9">
        <w:rPr>
          <w:rFonts w:ascii="Times New Roman" w:hAnsi="Times New Roman"/>
          <w:sz w:val="24"/>
          <w:szCs w:val="24"/>
        </w:rPr>
        <w:t>atrophic cholecystitis</w:t>
      </w:r>
      <w:r w:rsidR="00230FA5">
        <w:rPr>
          <w:rFonts w:ascii="Times New Roman" w:hAnsi="Times New Roman"/>
          <w:sz w:val="24"/>
          <w:szCs w:val="24"/>
        </w:rPr>
        <w:t>.</w:t>
      </w:r>
    </w:p>
    <w:p w14:paraId="491B49F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 w:rsidR="00230FA5">
        <w:rPr>
          <w:rFonts w:ascii="Times New Roman" w:hAnsi="Times New Roman"/>
          <w:sz w:val="24"/>
          <w:szCs w:val="24"/>
        </w:rPr>
        <w:t>In p</w:t>
      </w:r>
      <w:r w:rsidRPr="008D64F9">
        <w:rPr>
          <w:rFonts w:ascii="Times New Roman" w:hAnsi="Times New Roman"/>
          <w:sz w:val="24"/>
          <w:szCs w:val="24"/>
        </w:rPr>
        <w:t>atient</w:t>
      </w:r>
      <w:r w:rsidR="00230FA5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 xml:space="preserve"> with liver cirrhosis</w:t>
      </w:r>
      <w:r w:rsidR="00230FA5">
        <w:rPr>
          <w:rFonts w:ascii="Times New Roman" w:hAnsi="Times New Roman"/>
          <w:sz w:val="24"/>
          <w:szCs w:val="24"/>
        </w:rPr>
        <w:t>.</w:t>
      </w:r>
    </w:p>
    <w:p w14:paraId="36F1C58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230FA5">
        <w:rPr>
          <w:rFonts w:ascii="Times New Roman" w:hAnsi="Times New Roman"/>
          <w:sz w:val="24"/>
          <w:szCs w:val="24"/>
        </w:rPr>
        <w:t xml:space="preserve">In </w:t>
      </w:r>
      <w:r w:rsidR="00BD2A72">
        <w:rPr>
          <w:rFonts w:ascii="Times New Roman" w:hAnsi="Times New Roman"/>
          <w:sz w:val="24"/>
          <w:szCs w:val="24"/>
        </w:rPr>
        <w:t xml:space="preserve">fatty </w:t>
      </w:r>
      <w:r w:rsidRPr="008D64F9">
        <w:rPr>
          <w:rFonts w:ascii="Times New Roman" w:hAnsi="Times New Roman"/>
          <w:sz w:val="24"/>
          <w:szCs w:val="24"/>
        </w:rPr>
        <w:t>patient</w:t>
      </w:r>
      <w:r w:rsidR="00BD2A72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 xml:space="preserve"> with hepatomegaly</w:t>
      </w:r>
      <w:r w:rsidR="00BD2A72">
        <w:rPr>
          <w:rFonts w:ascii="Times New Roman" w:hAnsi="Times New Roman"/>
          <w:sz w:val="24"/>
          <w:szCs w:val="24"/>
        </w:rPr>
        <w:t>.</w:t>
      </w:r>
    </w:p>
    <w:p w14:paraId="743481D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67251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24.CM.</w:t>
      </w:r>
      <w:r w:rsidR="00FF56C3">
        <w:rPr>
          <w:rFonts w:ascii="Times New Roman" w:hAnsi="Times New Roman"/>
          <w:sz w:val="24"/>
          <w:szCs w:val="24"/>
        </w:rPr>
        <w:t>In which of the following circumstances of ampular and pancreatic cancer is possible to use gallbladder for internal bilio-digestivederivatives</w:t>
      </w:r>
      <w:r w:rsidR="00FF56C3" w:rsidRPr="008D64F9">
        <w:rPr>
          <w:rFonts w:ascii="Times New Roman" w:hAnsi="Times New Roman"/>
          <w:sz w:val="24"/>
          <w:szCs w:val="24"/>
        </w:rPr>
        <w:t>?</w:t>
      </w:r>
    </w:p>
    <w:p w14:paraId="1906147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A.Absence of pain</w:t>
      </w:r>
      <w:r w:rsidR="00AC6C9C">
        <w:rPr>
          <w:rFonts w:ascii="Times New Roman" w:hAnsi="Times New Roman"/>
          <w:sz w:val="24"/>
          <w:szCs w:val="24"/>
        </w:rPr>
        <w:t>s</w:t>
      </w:r>
      <w:r w:rsidR="00FF56C3">
        <w:rPr>
          <w:rFonts w:ascii="Times New Roman" w:hAnsi="Times New Roman"/>
          <w:sz w:val="24"/>
          <w:szCs w:val="24"/>
        </w:rPr>
        <w:t>.</w:t>
      </w:r>
    </w:p>
    <w:p w14:paraId="194B9C1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</w:t>
      </w:r>
      <w:r w:rsidR="00FF56C3">
        <w:rPr>
          <w:rFonts w:ascii="Times New Roman" w:hAnsi="Times New Roman"/>
          <w:sz w:val="24"/>
          <w:szCs w:val="24"/>
        </w:rPr>
        <w:t>E</w:t>
      </w:r>
      <w:r w:rsidRPr="008D64F9">
        <w:rPr>
          <w:rFonts w:ascii="Times New Roman" w:hAnsi="Times New Roman"/>
          <w:sz w:val="24"/>
          <w:szCs w:val="24"/>
        </w:rPr>
        <w:t>xistence of a sufficient distance between the c</w:t>
      </w:r>
      <w:r w:rsidR="00FF56C3">
        <w:rPr>
          <w:rFonts w:ascii="Times New Roman" w:hAnsi="Times New Roman"/>
          <w:sz w:val="24"/>
          <w:szCs w:val="24"/>
        </w:rPr>
        <w:t>y</w:t>
      </w:r>
      <w:r w:rsidRPr="008D64F9">
        <w:rPr>
          <w:rFonts w:ascii="Times New Roman" w:hAnsi="Times New Roman"/>
          <w:sz w:val="24"/>
          <w:szCs w:val="24"/>
        </w:rPr>
        <w:t>stico-choledocian junction and the tumor</w:t>
      </w:r>
      <w:r w:rsidR="00FF56C3">
        <w:rPr>
          <w:rFonts w:ascii="Times New Roman" w:hAnsi="Times New Roman"/>
          <w:sz w:val="24"/>
          <w:szCs w:val="24"/>
        </w:rPr>
        <w:t>.</w:t>
      </w:r>
    </w:p>
    <w:p w14:paraId="04AF815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FF56C3">
        <w:rPr>
          <w:rFonts w:ascii="Times New Roman" w:hAnsi="Times New Roman"/>
          <w:sz w:val="24"/>
          <w:szCs w:val="24"/>
        </w:rPr>
        <w:t>Cystic duct</w:t>
      </w:r>
      <w:r w:rsidRPr="008D64F9">
        <w:rPr>
          <w:rFonts w:ascii="Times New Roman" w:hAnsi="Times New Roman"/>
          <w:sz w:val="24"/>
          <w:szCs w:val="24"/>
        </w:rPr>
        <w:t xml:space="preserve"> is permiable</w:t>
      </w:r>
    </w:p>
    <w:p w14:paraId="5C0274F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D.Absence of tumor</w:t>
      </w:r>
      <w:r w:rsidR="00FF56C3">
        <w:rPr>
          <w:rFonts w:ascii="Times New Roman" w:hAnsi="Times New Roman"/>
          <w:sz w:val="24"/>
          <w:szCs w:val="24"/>
        </w:rPr>
        <w:t>al</w:t>
      </w:r>
      <w:r w:rsidRPr="008D64F9">
        <w:rPr>
          <w:rFonts w:ascii="Times New Roman" w:hAnsi="Times New Roman"/>
          <w:sz w:val="24"/>
          <w:szCs w:val="24"/>
        </w:rPr>
        <w:t xml:space="preserve"> invasion in the stomach</w:t>
      </w:r>
      <w:r w:rsidR="00FF56C3">
        <w:rPr>
          <w:rFonts w:ascii="Times New Roman" w:hAnsi="Times New Roman"/>
          <w:sz w:val="24"/>
          <w:szCs w:val="24"/>
        </w:rPr>
        <w:t>.</w:t>
      </w:r>
    </w:p>
    <w:p w14:paraId="654D4F8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E.Absence of </w:t>
      </w:r>
      <w:r w:rsidR="00FF56C3" w:rsidRPr="008D64F9">
        <w:rPr>
          <w:rFonts w:ascii="Times New Roman" w:hAnsi="Times New Roman"/>
          <w:sz w:val="24"/>
          <w:szCs w:val="24"/>
        </w:rPr>
        <w:t>tumor</w:t>
      </w:r>
      <w:r w:rsidR="00FF56C3">
        <w:rPr>
          <w:rFonts w:ascii="Times New Roman" w:hAnsi="Times New Roman"/>
          <w:sz w:val="24"/>
          <w:szCs w:val="24"/>
        </w:rPr>
        <w:t>al</w:t>
      </w:r>
      <w:r w:rsidRPr="008D64F9">
        <w:rPr>
          <w:rFonts w:ascii="Times New Roman" w:hAnsi="Times New Roman"/>
          <w:sz w:val="24"/>
          <w:szCs w:val="24"/>
        </w:rPr>
        <w:t>peripancreatic adenopathies</w:t>
      </w:r>
      <w:r w:rsidR="00FF56C3">
        <w:rPr>
          <w:rFonts w:ascii="Times New Roman" w:hAnsi="Times New Roman"/>
          <w:sz w:val="24"/>
          <w:szCs w:val="24"/>
        </w:rPr>
        <w:t>.</w:t>
      </w:r>
    </w:p>
    <w:p w14:paraId="61F142F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FA3C64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25.CM.Which of the </w:t>
      </w:r>
      <w:r w:rsidR="00A173E9">
        <w:rPr>
          <w:rFonts w:ascii="Times New Roman" w:hAnsi="Times New Roman"/>
          <w:sz w:val="24"/>
          <w:szCs w:val="24"/>
        </w:rPr>
        <w:t>following</w:t>
      </w:r>
      <w:r w:rsidRPr="008D64F9">
        <w:rPr>
          <w:rFonts w:ascii="Times New Roman" w:hAnsi="Times New Roman"/>
          <w:sz w:val="24"/>
          <w:szCs w:val="24"/>
        </w:rPr>
        <w:t xml:space="preserve"> signs </w:t>
      </w:r>
      <w:r w:rsidR="00A173E9">
        <w:rPr>
          <w:rFonts w:ascii="Times New Roman" w:hAnsi="Times New Roman"/>
          <w:sz w:val="24"/>
          <w:szCs w:val="24"/>
        </w:rPr>
        <w:t>are characteristic ofbenign mechanical jaundice</w:t>
      </w:r>
      <w:r w:rsidR="00A173E9" w:rsidRPr="008D64F9">
        <w:rPr>
          <w:rFonts w:ascii="Times New Roman" w:hAnsi="Times New Roman"/>
          <w:sz w:val="24"/>
          <w:szCs w:val="24"/>
        </w:rPr>
        <w:t>?</w:t>
      </w:r>
    </w:p>
    <w:p w14:paraId="48FAF1A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A.Progressive jaundice</w:t>
      </w:r>
      <w:r w:rsidR="00A173E9">
        <w:rPr>
          <w:rFonts w:ascii="Times New Roman" w:hAnsi="Times New Roman"/>
          <w:sz w:val="24"/>
          <w:szCs w:val="24"/>
        </w:rPr>
        <w:t>.</w:t>
      </w:r>
    </w:p>
    <w:p w14:paraId="5E16702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B.Fluctuant jaundice</w:t>
      </w:r>
      <w:r w:rsidR="00A173E9">
        <w:rPr>
          <w:rFonts w:ascii="Times New Roman" w:hAnsi="Times New Roman"/>
          <w:sz w:val="24"/>
          <w:szCs w:val="24"/>
        </w:rPr>
        <w:t>.</w:t>
      </w:r>
    </w:p>
    <w:p w14:paraId="1DD9A778" w14:textId="77777777" w:rsidR="00E36CD2" w:rsidRPr="008D64F9" w:rsidRDefault="00E36CD2" w:rsidP="00A173E9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6B1E71">
        <w:rPr>
          <w:rFonts w:ascii="Times New Roman" w:hAnsi="Times New Roman"/>
          <w:sz w:val="24"/>
          <w:szCs w:val="24"/>
        </w:rPr>
        <w:t>The emergence of jaundice is preceded by hecticfever during three days</w:t>
      </w:r>
      <w:r w:rsidR="00A173E9">
        <w:rPr>
          <w:rFonts w:ascii="Times New Roman" w:hAnsi="Times New Roman"/>
          <w:sz w:val="24"/>
          <w:szCs w:val="24"/>
        </w:rPr>
        <w:t>.</w:t>
      </w:r>
    </w:p>
    <w:p w14:paraId="41FA608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lastRenderedPageBreak/>
        <w:t>D.</w:t>
      </w:r>
      <w:r w:rsidR="00A173E9">
        <w:rPr>
          <w:rFonts w:ascii="Times New Roman" w:hAnsi="Times New Roman"/>
          <w:sz w:val="24"/>
          <w:szCs w:val="24"/>
        </w:rPr>
        <w:t>The emergence of jaundice is preceded by crampy pains in the right subhepatic space.</w:t>
      </w:r>
    </w:p>
    <w:p w14:paraId="3D556B1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E.The presence of the Courvoisier-Terrier sign</w:t>
      </w:r>
    </w:p>
    <w:p w14:paraId="10FA219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E7FF63" w14:textId="1781FAF7" w:rsidR="004B4A12" w:rsidRDefault="00E36CD2" w:rsidP="00E36CD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D68B6">
        <w:rPr>
          <w:rFonts w:ascii="Times New Roman" w:hAnsi="Times New Roman"/>
          <w:b/>
          <w:sz w:val="24"/>
          <w:szCs w:val="24"/>
          <w:u w:val="single"/>
        </w:rPr>
        <w:t>KEY</w:t>
      </w:r>
      <w:r w:rsidR="008E0155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8E0155" w:rsidRPr="008E0155">
        <w:rPr>
          <w:rFonts w:ascii="Times New Roman" w:hAnsi="Times New Roman"/>
          <w:b/>
          <w:sz w:val="24"/>
          <w:szCs w:val="24"/>
        </w:rPr>
        <w:t>answers</w:t>
      </w:r>
      <w:r w:rsidR="007D68B6">
        <w:rPr>
          <w:rFonts w:ascii="Times New Roman" w:hAnsi="Times New Roman" w:cs="Times New Roman"/>
          <w:b/>
          <w:sz w:val="24"/>
          <w:szCs w:val="24"/>
        </w:rPr>
        <w:t>«</w:t>
      </w:r>
      <w:r w:rsidR="004B4A12">
        <w:rPr>
          <w:rFonts w:ascii="Times New Roman" w:hAnsi="Times New Roman"/>
          <w:b/>
          <w:sz w:val="24"/>
          <w:szCs w:val="24"/>
        </w:rPr>
        <w:t>Postcholecystectomy Syndromes</w:t>
      </w:r>
      <w:r w:rsidR="007D68B6">
        <w:rPr>
          <w:rFonts w:ascii="Times New Roman" w:hAnsi="Times New Roman" w:cs="Times New Roman"/>
          <w:b/>
          <w:sz w:val="24"/>
          <w:szCs w:val="24"/>
        </w:rPr>
        <w:t>»</w:t>
      </w:r>
    </w:p>
    <w:p w14:paraId="698F3A46" w14:textId="77777777" w:rsidR="008E0155" w:rsidRDefault="00B9035A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408D2B26" w14:textId="77777777" w:rsidR="008E0155" w:rsidRDefault="00B9035A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6877BC0B" w14:textId="77777777" w:rsidR="008E0155" w:rsidRDefault="00B9035A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3CE0DBDE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4BE8552D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5DE07C1B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1A4779E6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3686CA63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</w:p>
    <w:p w14:paraId="34219D70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7CE51EE1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</w:p>
    <w:p w14:paraId="6D509762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2C03AD35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06A85752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2C5F7130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2A0EB648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2774C480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60FCA086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08A7B6E9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</w:p>
    <w:p w14:paraId="07306C7F" w14:textId="77777777" w:rsidR="008E0155" w:rsidRDefault="00BF274C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>,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2EF5805D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7E16D6C8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2B09CB64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69BB44B8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026AF55F" w14:textId="77777777" w:rsid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6D3D6F20" w14:textId="16999BC1" w:rsidR="00E36CD2" w:rsidRPr="008E0155" w:rsidRDefault="00E36CD2" w:rsidP="008E0155">
      <w:pPr>
        <w:pStyle w:val="Paragraphedeliste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68DD099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2C7014A" w14:textId="77777777" w:rsidR="00E36CD2" w:rsidRDefault="007D68B6" w:rsidP="007D68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11.</w:t>
      </w:r>
      <w:r w:rsidR="00E36CD2" w:rsidRPr="008D64F9">
        <w:rPr>
          <w:rFonts w:ascii="Times New Roman" w:hAnsi="Times New Roman"/>
          <w:b/>
          <w:sz w:val="24"/>
          <w:szCs w:val="24"/>
        </w:rPr>
        <w:t>ENDOCRINE TEST</w:t>
      </w:r>
      <w:r w:rsidR="00E36CD2">
        <w:rPr>
          <w:rFonts w:ascii="Times New Roman" w:hAnsi="Times New Roman"/>
          <w:b/>
          <w:sz w:val="24"/>
          <w:szCs w:val="24"/>
        </w:rPr>
        <w:t>S</w:t>
      </w:r>
    </w:p>
    <w:p w14:paraId="27893645" w14:textId="77777777" w:rsidR="007D68B6" w:rsidRPr="008D64F9" w:rsidRDefault="007D68B6" w:rsidP="007D68B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5F3CC5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1.CS.</w:t>
      </w:r>
      <w:r w:rsidR="00945E97">
        <w:rPr>
          <w:rFonts w:ascii="Times New Roman" w:hAnsi="Times New Roman"/>
          <w:sz w:val="24"/>
          <w:szCs w:val="24"/>
        </w:rPr>
        <w:t xml:space="preserve"> What is the </w:t>
      </w:r>
      <w:r w:rsidRPr="008D64F9">
        <w:rPr>
          <w:rFonts w:ascii="Times New Roman" w:hAnsi="Times New Roman"/>
          <w:sz w:val="24"/>
          <w:szCs w:val="24"/>
        </w:rPr>
        <w:t>scintigraphic image of the toxic adenoma</w:t>
      </w:r>
      <w:r w:rsidR="00945E97">
        <w:rPr>
          <w:rFonts w:ascii="Times New Roman" w:hAnsi="Times New Roman"/>
          <w:sz w:val="24"/>
          <w:szCs w:val="24"/>
        </w:rPr>
        <w:t xml:space="preserve"> of thyroid gland</w:t>
      </w:r>
      <w:r w:rsidR="00945E97" w:rsidRPr="008D64F9">
        <w:rPr>
          <w:rFonts w:ascii="Times New Roman" w:hAnsi="Times New Roman"/>
          <w:sz w:val="24"/>
          <w:szCs w:val="24"/>
        </w:rPr>
        <w:t>?</w:t>
      </w:r>
    </w:p>
    <w:p w14:paraId="04F3C75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A.Diffuse and homogeneous capture of the radioactive tracer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1733B10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B.Diffuse but non-homogeneous capture of radioactive tracer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351BDBA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C.Catch in "chessboard"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08C725D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D."Hot Node"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5B02453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E."Cold node"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012773E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197367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2. CS</w:t>
      </w:r>
      <w:r>
        <w:rPr>
          <w:rFonts w:ascii="Times New Roman" w:hAnsi="Times New Roman"/>
          <w:sz w:val="24"/>
          <w:szCs w:val="24"/>
        </w:rPr>
        <w:t>.</w:t>
      </w:r>
      <w:r w:rsidR="00945E97">
        <w:rPr>
          <w:rFonts w:ascii="Times New Roman" w:hAnsi="Times New Roman"/>
          <w:sz w:val="24"/>
          <w:szCs w:val="24"/>
        </w:rPr>
        <w:t xml:space="preserve"> Which is the indication for r</w:t>
      </w:r>
      <w:r w:rsidRPr="008D64F9">
        <w:rPr>
          <w:rFonts w:ascii="Times New Roman" w:hAnsi="Times New Roman"/>
          <w:sz w:val="24"/>
          <w:szCs w:val="24"/>
        </w:rPr>
        <w:t>adioactive treatment with iodine in thyrotoxicosis</w:t>
      </w:r>
      <w:r w:rsidR="00945E97" w:rsidRPr="008D64F9">
        <w:rPr>
          <w:rFonts w:ascii="Times New Roman" w:hAnsi="Times New Roman"/>
          <w:sz w:val="24"/>
          <w:szCs w:val="24"/>
        </w:rPr>
        <w:t>?</w:t>
      </w:r>
    </w:p>
    <w:p w14:paraId="01117E9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A.Basedow disease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1732933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B.The toxic adenoma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0A458FF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C.Association of hyperthyreoidism with thyroid cancer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29B037C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D.Thyroid hormone which induced the thyreoxicosis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6857BA7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E.Secondary hyperthyroidism of secondary thyroid tumors</w:t>
      </w:r>
      <w:r w:rsidR="00945E97">
        <w:rPr>
          <w:rFonts w:ascii="Times New Roman" w:hAnsi="Times New Roman"/>
          <w:sz w:val="24"/>
          <w:szCs w:val="24"/>
        </w:rPr>
        <w:t>.</w:t>
      </w:r>
    </w:p>
    <w:p w14:paraId="08997D8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7068E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3.CS.</w:t>
      </w:r>
      <w:r w:rsidR="00945E97">
        <w:rPr>
          <w:rFonts w:ascii="Times New Roman" w:hAnsi="Times New Roman"/>
          <w:sz w:val="24"/>
          <w:szCs w:val="24"/>
        </w:rPr>
        <w:t xml:space="preserve"> Which of the following drugs should be used in the treatment of</w:t>
      </w:r>
      <w:r w:rsidRPr="008D64F9">
        <w:rPr>
          <w:rFonts w:ascii="Times New Roman" w:hAnsi="Times New Roman"/>
          <w:sz w:val="24"/>
          <w:szCs w:val="24"/>
        </w:rPr>
        <w:t>thyreotoxicosis</w:t>
      </w:r>
      <w:r w:rsidR="00BE5FCA" w:rsidRPr="008D64F9">
        <w:rPr>
          <w:rFonts w:ascii="Times New Roman" w:hAnsi="Times New Roman"/>
          <w:sz w:val="24"/>
          <w:szCs w:val="24"/>
        </w:rPr>
        <w:t>?</w:t>
      </w:r>
    </w:p>
    <w:p w14:paraId="0A7416E5" w14:textId="77777777" w:rsidR="00E36CD2" w:rsidRPr="0002158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2158C">
        <w:rPr>
          <w:rFonts w:ascii="Times New Roman" w:hAnsi="Times New Roman"/>
          <w:sz w:val="24"/>
          <w:szCs w:val="24"/>
        </w:rPr>
        <w:t>A.Mebendazole</w:t>
      </w:r>
      <w:r w:rsidR="00BE5FCA">
        <w:rPr>
          <w:rFonts w:ascii="Times New Roman" w:hAnsi="Times New Roman"/>
          <w:sz w:val="24"/>
          <w:szCs w:val="24"/>
        </w:rPr>
        <w:t>.</w:t>
      </w:r>
    </w:p>
    <w:p w14:paraId="229F078A" w14:textId="77777777" w:rsidR="00E36CD2" w:rsidRPr="0002158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2158C">
        <w:rPr>
          <w:rFonts w:ascii="Times New Roman" w:hAnsi="Times New Roman"/>
          <w:sz w:val="24"/>
          <w:szCs w:val="24"/>
        </w:rPr>
        <w:t>B.Biseptol</w:t>
      </w:r>
      <w:r w:rsidR="00BE5FCA">
        <w:rPr>
          <w:rFonts w:ascii="Times New Roman" w:hAnsi="Times New Roman"/>
          <w:sz w:val="24"/>
          <w:szCs w:val="24"/>
        </w:rPr>
        <w:t>.</w:t>
      </w:r>
    </w:p>
    <w:p w14:paraId="49F10363" w14:textId="77777777" w:rsidR="00E36CD2" w:rsidRPr="0002158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2158C">
        <w:rPr>
          <w:rFonts w:ascii="Times New Roman" w:hAnsi="Times New Roman"/>
          <w:sz w:val="24"/>
          <w:szCs w:val="24"/>
        </w:rPr>
        <w:t>C.Mercazolil</w:t>
      </w:r>
      <w:r w:rsidR="00BE5FCA">
        <w:rPr>
          <w:rFonts w:ascii="Times New Roman" w:hAnsi="Times New Roman"/>
          <w:sz w:val="24"/>
          <w:szCs w:val="24"/>
        </w:rPr>
        <w:t>.</w:t>
      </w:r>
    </w:p>
    <w:p w14:paraId="3E1BC707" w14:textId="77777777" w:rsidR="00E36CD2" w:rsidRPr="0002158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2158C">
        <w:rPr>
          <w:rFonts w:ascii="Times New Roman" w:hAnsi="Times New Roman"/>
          <w:sz w:val="24"/>
          <w:szCs w:val="24"/>
        </w:rPr>
        <w:t>D.Omeprazole</w:t>
      </w:r>
      <w:r w:rsidR="00BE5FCA">
        <w:rPr>
          <w:rFonts w:ascii="Times New Roman" w:hAnsi="Times New Roman"/>
          <w:sz w:val="24"/>
          <w:szCs w:val="24"/>
        </w:rPr>
        <w:t>.</w:t>
      </w:r>
    </w:p>
    <w:p w14:paraId="4AAF3E1F" w14:textId="77777777" w:rsidR="00E36CD2" w:rsidRPr="0002158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2158C">
        <w:rPr>
          <w:rFonts w:ascii="Times New Roman" w:hAnsi="Times New Roman"/>
          <w:sz w:val="24"/>
          <w:szCs w:val="24"/>
        </w:rPr>
        <w:t>E.Ampicillin</w:t>
      </w:r>
      <w:r w:rsidR="00BE5FCA">
        <w:rPr>
          <w:rFonts w:ascii="Times New Roman" w:hAnsi="Times New Roman"/>
          <w:sz w:val="24"/>
          <w:szCs w:val="24"/>
        </w:rPr>
        <w:t>.</w:t>
      </w:r>
    </w:p>
    <w:p w14:paraId="3FEEF84A" w14:textId="77777777" w:rsidR="00E36CD2" w:rsidRPr="0002158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B7FE3B" w14:textId="77777777" w:rsidR="00E518DA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2158C">
        <w:rPr>
          <w:rFonts w:ascii="Times New Roman" w:hAnsi="Times New Roman"/>
          <w:sz w:val="24"/>
          <w:szCs w:val="24"/>
        </w:rPr>
        <w:t xml:space="preserve">4.CS. </w:t>
      </w:r>
      <w:r w:rsidR="00BE5FCA">
        <w:rPr>
          <w:rFonts w:ascii="Times New Roman" w:hAnsi="Times New Roman"/>
          <w:sz w:val="24"/>
          <w:szCs w:val="24"/>
        </w:rPr>
        <w:t>A</w:t>
      </w:r>
      <w:r w:rsidR="00BE5FCA" w:rsidRPr="0002158C">
        <w:rPr>
          <w:rFonts w:ascii="Times New Roman" w:hAnsi="Times New Roman"/>
          <w:sz w:val="24"/>
          <w:szCs w:val="24"/>
        </w:rPr>
        <w:t xml:space="preserve">fter 24 hours </w:t>
      </w:r>
      <w:r w:rsidR="00BE5FCA">
        <w:rPr>
          <w:rFonts w:ascii="Times New Roman" w:hAnsi="Times New Roman"/>
          <w:sz w:val="24"/>
          <w:szCs w:val="24"/>
        </w:rPr>
        <w:t xml:space="preserve">from </w:t>
      </w:r>
      <w:r w:rsidRPr="0002158C">
        <w:rPr>
          <w:rFonts w:ascii="Times New Roman" w:hAnsi="Times New Roman"/>
          <w:sz w:val="24"/>
          <w:szCs w:val="24"/>
        </w:rPr>
        <w:t>subtotal thyreoidectomy for thyreot</w:t>
      </w:r>
      <w:r w:rsidR="00BE5FCA">
        <w:rPr>
          <w:rFonts w:ascii="Times New Roman" w:hAnsi="Times New Roman"/>
          <w:sz w:val="24"/>
          <w:szCs w:val="24"/>
        </w:rPr>
        <w:t xml:space="preserve">oxicosis, it occurs:hustle the patient, </w:t>
      </w:r>
      <w:r w:rsidRPr="0002158C">
        <w:rPr>
          <w:rFonts w:ascii="Times New Roman" w:hAnsi="Times New Roman"/>
          <w:sz w:val="24"/>
          <w:szCs w:val="24"/>
        </w:rPr>
        <w:t xml:space="preserve">tachycardia - 180 /min, arhythmia, hyperthermia. </w:t>
      </w:r>
      <w:r w:rsidR="00E518DA">
        <w:rPr>
          <w:rFonts w:ascii="Times New Roman" w:hAnsi="Times New Roman"/>
          <w:sz w:val="24"/>
          <w:szCs w:val="24"/>
        </w:rPr>
        <w:t>Which kind of p</w:t>
      </w:r>
      <w:r w:rsidR="00BE5FCA">
        <w:rPr>
          <w:rFonts w:ascii="Times New Roman" w:hAnsi="Times New Roman"/>
          <w:sz w:val="24"/>
          <w:szCs w:val="24"/>
        </w:rPr>
        <w:t>ostoperative complication occurred</w:t>
      </w:r>
      <w:r w:rsidR="00E518DA" w:rsidRPr="008D64F9">
        <w:rPr>
          <w:rFonts w:ascii="Times New Roman" w:hAnsi="Times New Roman"/>
          <w:sz w:val="24"/>
          <w:szCs w:val="24"/>
        </w:rPr>
        <w:t>?</w:t>
      </w:r>
    </w:p>
    <w:p w14:paraId="26A104F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A.Paralysis of recurren</w:t>
      </w:r>
      <w:r w:rsidR="00E518DA">
        <w:rPr>
          <w:rFonts w:ascii="Times New Roman" w:hAnsi="Times New Roman"/>
          <w:sz w:val="24"/>
          <w:szCs w:val="24"/>
        </w:rPr>
        <w:t>t</w:t>
      </w:r>
      <w:r w:rsidRPr="008D64F9">
        <w:rPr>
          <w:rFonts w:ascii="Times New Roman" w:hAnsi="Times New Roman"/>
          <w:sz w:val="24"/>
          <w:szCs w:val="24"/>
        </w:rPr>
        <w:t xml:space="preserve"> nervs</w:t>
      </w:r>
      <w:r w:rsidR="00E518DA">
        <w:rPr>
          <w:rFonts w:ascii="Times New Roman" w:hAnsi="Times New Roman"/>
          <w:sz w:val="24"/>
          <w:szCs w:val="24"/>
        </w:rPr>
        <w:t>.</w:t>
      </w:r>
    </w:p>
    <w:p w14:paraId="0A49127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B.Hipert</w:t>
      </w:r>
      <w:r w:rsidR="00E518DA">
        <w:rPr>
          <w:rFonts w:ascii="Times New Roman" w:hAnsi="Times New Roman"/>
          <w:sz w:val="24"/>
          <w:szCs w:val="24"/>
        </w:rPr>
        <w:t>hy</w:t>
      </w:r>
      <w:r w:rsidRPr="008D64F9">
        <w:rPr>
          <w:rFonts w:ascii="Times New Roman" w:hAnsi="Times New Roman"/>
          <w:sz w:val="24"/>
          <w:szCs w:val="24"/>
        </w:rPr>
        <w:t>reosis</w:t>
      </w:r>
      <w:r w:rsidR="00E518DA">
        <w:rPr>
          <w:rFonts w:ascii="Times New Roman" w:hAnsi="Times New Roman"/>
          <w:sz w:val="24"/>
          <w:szCs w:val="24"/>
        </w:rPr>
        <w:t>.</w:t>
      </w:r>
    </w:p>
    <w:p w14:paraId="305512D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C.Hipoparat</w:t>
      </w:r>
      <w:r w:rsidR="00E518DA">
        <w:rPr>
          <w:rFonts w:ascii="Times New Roman" w:hAnsi="Times New Roman"/>
          <w:sz w:val="24"/>
          <w:szCs w:val="24"/>
        </w:rPr>
        <w:t>hy</w:t>
      </w:r>
      <w:r w:rsidRPr="008D64F9">
        <w:rPr>
          <w:rFonts w:ascii="Times New Roman" w:hAnsi="Times New Roman"/>
          <w:sz w:val="24"/>
          <w:szCs w:val="24"/>
        </w:rPr>
        <w:t>reosis</w:t>
      </w:r>
      <w:r w:rsidR="00E518DA">
        <w:rPr>
          <w:rFonts w:ascii="Times New Roman" w:hAnsi="Times New Roman"/>
          <w:sz w:val="24"/>
          <w:szCs w:val="24"/>
        </w:rPr>
        <w:t>.</w:t>
      </w:r>
    </w:p>
    <w:p w14:paraId="4AC0151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D.T</w:t>
      </w:r>
      <w:r w:rsidR="00BE5FCA">
        <w:rPr>
          <w:rFonts w:ascii="Times New Roman" w:hAnsi="Times New Roman"/>
          <w:sz w:val="24"/>
          <w:szCs w:val="24"/>
        </w:rPr>
        <w:t>h</w:t>
      </w:r>
      <w:r w:rsidRPr="008D64F9">
        <w:rPr>
          <w:rFonts w:ascii="Times New Roman" w:hAnsi="Times New Roman"/>
          <w:sz w:val="24"/>
          <w:szCs w:val="24"/>
        </w:rPr>
        <w:t>yreotoxic crisis</w:t>
      </w:r>
      <w:r w:rsidR="00BE5FCA">
        <w:rPr>
          <w:rFonts w:ascii="Times New Roman" w:hAnsi="Times New Roman"/>
          <w:sz w:val="24"/>
          <w:szCs w:val="24"/>
        </w:rPr>
        <w:t>.</w:t>
      </w:r>
    </w:p>
    <w:p w14:paraId="45F54D5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E518DA">
        <w:rPr>
          <w:rFonts w:ascii="Times New Roman" w:hAnsi="Times New Roman"/>
          <w:sz w:val="24"/>
          <w:szCs w:val="24"/>
        </w:rPr>
        <w:t>Embolic complications.</w:t>
      </w:r>
    </w:p>
    <w:p w14:paraId="6EA61CA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A76A5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5. CS.</w:t>
      </w:r>
      <w:r w:rsidR="00F80E8C">
        <w:rPr>
          <w:rFonts w:ascii="Times New Roman" w:hAnsi="Times New Roman"/>
          <w:sz w:val="24"/>
          <w:szCs w:val="24"/>
        </w:rPr>
        <w:t>Which of the following is not a complication of operations on thyroid gland</w:t>
      </w:r>
      <w:r w:rsidR="00F80E8C" w:rsidRPr="008D64F9">
        <w:rPr>
          <w:rFonts w:ascii="Times New Roman" w:hAnsi="Times New Roman"/>
          <w:sz w:val="24"/>
          <w:szCs w:val="24"/>
        </w:rPr>
        <w:t>?</w:t>
      </w:r>
    </w:p>
    <w:p w14:paraId="32A7AD1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A.Paresis of recurrent nervs</w:t>
      </w:r>
      <w:r w:rsidR="00F80E8C">
        <w:rPr>
          <w:rFonts w:ascii="Times New Roman" w:hAnsi="Times New Roman"/>
          <w:sz w:val="24"/>
          <w:szCs w:val="24"/>
        </w:rPr>
        <w:t>.</w:t>
      </w:r>
    </w:p>
    <w:p w14:paraId="65A79C86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sz w:val="24"/>
          <w:szCs w:val="24"/>
          <w:lang w:val="pt-BR"/>
        </w:rPr>
        <w:t>B.Mexedem</w:t>
      </w:r>
      <w:r w:rsidR="00F80E8C" w:rsidRPr="00E673FC">
        <w:rPr>
          <w:rFonts w:ascii="Times New Roman" w:hAnsi="Times New Roman"/>
          <w:sz w:val="24"/>
          <w:szCs w:val="24"/>
          <w:lang w:val="pt-BR"/>
        </w:rPr>
        <w:t>.</w:t>
      </w:r>
    </w:p>
    <w:p w14:paraId="6A2CACB9" w14:textId="77777777" w:rsidR="00F80E8C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pt-BR"/>
        </w:rPr>
      </w:pPr>
      <w:r w:rsidRPr="00E673FC">
        <w:rPr>
          <w:rFonts w:ascii="Times New Roman" w:hAnsi="Times New Roman"/>
          <w:sz w:val="24"/>
          <w:szCs w:val="24"/>
          <w:lang w:val="pt-BR"/>
        </w:rPr>
        <w:t>C.Tetanus crisis</w:t>
      </w:r>
      <w:r w:rsidR="00F80E8C" w:rsidRPr="00E673FC">
        <w:rPr>
          <w:rFonts w:ascii="Times New Roman" w:hAnsi="Times New Roman"/>
          <w:sz w:val="24"/>
          <w:szCs w:val="24"/>
          <w:lang w:val="pt-BR"/>
        </w:rPr>
        <w:t>.</w:t>
      </w:r>
    </w:p>
    <w:p w14:paraId="4EEB329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D.Tyreotoxic crisis</w:t>
      </w:r>
      <w:r w:rsidR="00F80E8C">
        <w:rPr>
          <w:rFonts w:ascii="Times New Roman" w:hAnsi="Times New Roman"/>
          <w:sz w:val="24"/>
          <w:szCs w:val="24"/>
        </w:rPr>
        <w:t>.</w:t>
      </w:r>
    </w:p>
    <w:p w14:paraId="2FFF93B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F80E8C">
        <w:rPr>
          <w:rFonts w:ascii="Times New Roman" w:hAnsi="Times New Roman"/>
          <w:sz w:val="24"/>
          <w:szCs w:val="24"/>
        </w:rPr>
        <w:t xml:space="preserve"> Exophthalmia.</w:t>
      </w:r>
    </w:p>
    <w:p w14:paraId="7AD3497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6B666F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6. CS. Which of the following changes</w:t>
      </w:r>
      <w:r w:rsidR="00145823">
        <w:rPr>
          <w:rFonts w:ascii="Times New Roman" w:hAnsi="Times New Roman"/>
          <w:sz w:val="24"/>
          <w:szCs w:val="24"/>
        </w:rPr>
        <w:t>,</w:t>
      </w:r>
      <w:r w:rsidRPr="008D64F9">
        <w:rPr>
          <w:rFonts w:ascii="Times New Roman" w:hAnsi="Times New Roman"/>
          <w:sz w:val="24"/>
          <w:szCs w:val="24"/>
        </w:rPr>
        <w:t xml:space="preserve"> produced by compression of thyroid hypertrophy on </w:t>
      </w:r>
      <w:r w:rsidR="00145823">
        <w:rPr>
          <w:rFonts w:ascii="Times New Roman" w:hAnsi="Times New Roman"/>
          <w:sz w:val="24"/>
          <w:szCs w:val="24"/>
        </w:rPr>
        <w:t>cervical sympathetic nerves, is</w:t>
      </w:r>
      <w:r w:rsidRPr="008D64F9">
        <w:rPr>
          <w:rFonts w:ascii="Times New Roman" w:hAnsi="Times New Roman"/>
          <w:sz w:val="24"/>
          <w:szCs w:val="24"/>
        </w:rPr>
        <w:t xml:space="preserve"> correct exposed</w:t>
      </w:r>
      <w:r w:rsidR="00DC646C" w:rsidRPr="008D64F9">
        <w:rPr>
          <w:rFonts w:ascii="Times New Roman" w:hAnsi="Times New Roman"/>
          <w:sz w:val="24"/>
          <w:szCs w:val="24"/>
        </w:rPr>
        <w:t>?</w:t>
      </w:r>
    </w:p>
    <w:p w14:paraId="6E98308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A.Turgery, face cyanosis</w:t>
      </w:r>
      <w:r w:rsidR="00145823">
        <w:rPr>
          <w:rFonts w:ascii="Times New Roman" w:hAnsi="Times New Roman"/>
          <w:sz w:val="24"/>
          <w:szCs w:val="24"/>
        </w:rPr>
        <w:t>.</w:t>
      </w:r>
    </w:p>
    <w:p w14:paraId="5F8B548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B.Cardio-respiratory and gastric disorders</w:t>
      </w:r>
      <w:r w:rsidR="00145823">
        <w:rPr>
          <w:rFonts w:ascii="Times New Roman" w:hAnsi="Times New Roman"/>
          <w:sz w:val="24"/>
          <w:szCs w:val="24"/>
        </w:rPr>
        <w:t>.</w:t>
      </w:r>
    </w:p>
    <w:p w14:paraId="7F35DD8F" w14:textId="77777777" w:rsidR="00E36CD2" w:rsidRPr="0002158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2158C">
        <w:rPr>
          <w:rFonts w:ascii="Times New Roman" w:hAnsi="Times New Roman"/>
          <w:sz w:val="24"/>
          <w:szCs w:val="24"/>
        </w:rPr>
        <w:t>C.Bitonal voice, aphonia</w:t>
      </w:r>
      <w:r w:rsidR="00145823">
        <w:rPr>
          <w:rFonts w:ascii="Times New Roman" w:hAnsi="Times New Roman"/>
          <w:sz w:val="24"/>
          <w:szCs w:val="24"/>
        </w:rPr>
        <w:t>.</w:t>
      </w:r>
    </w:p>
    <w:p w14:paraId="5081AB16" w14:textId="77777777" w:rsidR="00E36CD2" w:rsidRPr="0002158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02158C">
        <w:rPr>
          <w:rFonts w:ascii="Times New Roman" w:hAnsi="Times New Roman"/>
          <w:sz w:val="24"/>
          <w:szCs w:val="24"/>
        </w:rPr>
        <w:t>D.Miosis, enophthalmia, bradycardia, palpebral pto</w:t>
      </w:r>
      <w:r w:rsidR="00E00F1E">
        <w:rPr>
          <w:rFonts w:ascii="Times New Roman" w:hAnsi="Times New Roman"/>
          <w:sz w:val="24"/>
          <w:szCs w:val="24"/>
        </w:rPr>
        <w:t>sis.</w:t>
      </w:r>
    </w:p>
    <w:p w14:paraId="198D59D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145823">
        <w:rPr>
          <w:rFonts w:ascii="Times New Roman" w:hAnsi="Times New Roman"/>
          <w:sz w:val="24"/>
          <w:szCs w:val="24"/>
        </w:rPr>
        <w:t>Brain</w:t>
      </w:r>
      <w:r w:rsidRPr="008D64F9">
        <w:rPr>
          <w:rFonts w:ascii="Times New Roman" w:hAnsi="Times New Roman"/>
          <w:sz w:val="24"/>
          <w:szCs w:val="24"/>
        </w:rPr>
        <w:t xml:space="preserve"> disorders, lipot</w:t>
      </w:r>
      <w:r w:rsidR="00145823">
        <w:rPr>
          <w:rFonts w:ascii="Times New Roman" w:hAnsi="Times New Roman"/>
          <w:sz w:val="24"/>
          <w:szCs w:val="24"/>
        </w:rPr>
        <w:t>h</w:t>
      </w:r>
      <w:r w:rsidRPr="008D64F9">
        <w:rPr>
          <w:rFonts w:ascii="Times New Roman" w:hAnsi="Times New Roman"/>
          <w:sz w:val="24"/>
          <w:szCs w:val="24"/>
        </w:rPr>
        <w:t>imia</w:t>
      </w:r>
      <w:r w:rsidR="00145823">
        <w:rPr>
          <w:rFonts w:ascii="Times New Roman" w:hAnsi="Times New Roman"/>
          <w:sz w:val="24"/>
          <w:szCs w:val="24"/>
        </w:rPr>
        <w:t>.</w:t>
      </w:r>
    </w:p>
    <w:p w14:paraId="5EBB4CD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27FAA7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7.CS. Which of </w:t>
      </w:r>
      <w:r w:rsidR="00B061CE">
        <w:rPr>
          <w:rFonts w:ascii="Times New Roman" w:hAnsi="Times New Roman"/>
          <w:sz w:val="24"/>
          <w:szCs w:val="24"/>
        </w:rPr>
        <w:t>the following</w:t>
      </w:r>
      <w:r w:rsidRPr="008D64F9">
        <w:rPr>
          <w:rFonts w:ascii="Times New Roman" w:hAnsi="Times New Roman"/>
          <w:sz w:val="24"/>
          <w:szCs w:val="24"/>
        </w:rPr>
        <w:t xml:space="preserve"> statements </w:t>
      </w:r>
      <w:r w:rsidR="00B061CE">
        <w:rPr>
          <w:rFonts w:ascii="Times New Roman" w:hAnsi="Times New Roman"/>
          <w:sz w:val="24"/>
          <w:szCs w:val="24"/>
        </w:rPr>
        <w:t xml:space="preserve">about thyroid pathologies is not </w:t>
      </w:r>
      <w:r w:rsidRPr="008D64F9">
        <w:rPr>
          <w:rFonts w:ascii="Times New Roman" w:hAnsi="Times New Roman"/>
          <w:sz w:val="24"/>
          <w:szCs w:val="24"/>
        </w:rPr>
        <w:t>correct</w:t>
      </w:r>
      <w:r w:rsidR="00DC646C" w:rsidRPr="008D64F9">
        <w:rPr>
          <w:rFonts w:ascii="Times New Roman" w:hAnsi="Times New Roman"/>
          <w:sz w:val="24"/>
          <w:szCs w:val="24"/>
        </w:rPr>
        <w:t>?</w:t>
      </w:r>
    </w:p>
    <w:p w14:paraId="06BCB48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 In chronic thyroiditis Hashimoto, we detect anti-thrombolytic and antimicrosomal antibodies</w:t>
      </w:r>
      <w:r w:rsidR="00B061CE">
        <w:rPr>
          <w:rFonts w:ascii="Times New Roman" w:hAnsi="Times New Roman"/>
          <w:sz w:val="24"/>
          <w:szCs w:val="24"/>
        </w:rPr>
        <w:t>.</w:t>
      </w:r>
    </w:p>
    <w:p w14:paraId="1066C2E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 Basedov's disease reveals tireostimulatory immunoglobulins (LATS-P)</w:t>
      </w:r>
      <w:r w:rsidR="00B061CE">
        <w:rPr>
          <w:rFonts w:ascii="Times New Roman" w:hAnsi="Times New Roman"/>
          <w:sz w:val="24"/>
          <w:szCs w:val="24"/>
        </w:rPr>
        <w:t>.</w:t>
      </w:r>
    </w:p>
    <w:p w14:paraId="5150480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 Thyroid benign tumors are adenomas</w:t>
      </w:r>
      <w:r w:rsidR="00B061CE">
        <w:rPr>
          <w:rFonts w:ascii="Times New Roman" w:hAnsi="Times New Roman"/>
          <w:sz w:val="24"/>
          <w:szCs w:val="24"/>
        </w:rPr>
        <w:t>.</w:t>
      </w:r>
    </w:p>
    <w:p w14:paraId="0FE6FC4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D. </w:t>
      </w:r>
      <w:r w:rsidR="00B061CE" w:rsidRPr="008D64F9">
        <w:rPr>
          <w:rFonts w:ascii="Times New Roman" w:hAnsi="Times New Roman"/>
          <w:sz w:val="24"/>
          <w:szCs w:val="24"/>
        </w:rPr>
        <w:t xml:space="preserve">In chronic thyroiditis </w:t>
      </w:r>
      <w:r w:rsidR="00B061CE">
        <w:rPr>
          <w:rFonts w:ascii="Times New Roman" w:hAnsi="Times New Roman"/>
          <w:sz w:val="24"/>
          <w:szCs w:val="24"/>
        </w:rPr>
        <w:t>Rideltakes place induration of thyroid gland.</w:t>
      </w:r>
    </w:p>
    <w:p w14:paraId="2B69B059" w14:textId="77777777" w:rsidR="00E36CD2" w:rsidRPr="008D64F9" w:rsidRDefault="00E36CD2" w:rsidP="00B061C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E. </w:t>
      </w:r>
      <w:r w:rsidR="00B061CE" w:rsidRPr="008D64F9">
        <w:rPr>
          <w:rFonts w:ascii="Times New Roman" w:hAnsi="Times New Roman"/>
          <w:sz w:val="24"/>
          <w:szCs w:val="24"/>
        </w:rPr>
        <w:t>Basedov's disease</w:t>
      </w:r>
      <w:r w:rsidR="00B061CE">
        <w:rPr>
          <w:rFonts w:ascii="Times New Roman" w:hAnsi="Times New Roman"/>
          <w:sz w:val="24"/>
          <w:szCs w:val="24"/>
        </w:rPr>
        <w:t>affects only women of childbearing age.</w:t>
      </w:r>
    </w:p>
    <w:p w14:paraId="109F1DC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3460DC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8.CS.</w:t>
      </w:r>
      <w:r w:rsidR="00DC646C">
        <w:rPr>
          <w:rFonts w:ascii="Times New Roman" w:hAnsi="Times New Roman"/>
          <w:sz w:val="24"/>
          <w:szCs w:val="24"/>
        </w:rPr>
        <w:t xml:space="preserve"> What is the exact name of the tireotoxicadenoma</w:t>
      </w:r>
      <w:r w:rsidRPr="008D64F9">
        <w:rPr>
          <w:rFonts w:ascii="Times New Roman" w:hAnsi="Times New Roman"/>
          <w:sz w:val="24"/>
          <w:szCs w:val="24"/>
        </w:rPr>
        <w:t>?</w:t>
      </w:r>
    </w:p>
    <w:p w14:paraId="718C0EE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</w:t>
      </w:r>
      <w:r w:rsidR="00DC646C">
        <w:rPr>
          <w:rFonts w:ascii="Times New Roman" w:hAnsi="Times New Roman"/>
          <w:sz w:val="24"/>
          <w:szCs w:val="24"/>
        </w:rPr>
        <w:t>D</w:t>
      </w:r>
      <w:r w:rsidR="00DC646C" w:rsidRPr="008D64F9">
        <w:rPr>
          <w:rFonts w:ascii="Times New Roman" w:hAnsi="Times New Roman"/>
          <w:sz w:val="24"/>
          <w:szCs w:val="24"/>
        </w:rPr>
        <w:t xml:space="preserve">isease </w:t>
      </w:r>
      <w:r w:rsidRPr="008D64F9">
        <w:rPr>
          <w:rFonts w:ascii="Times New Roman" w:hAnsi="Times New Roman"/>
          <w:sz w:val="24"/>
          <w:szCs w:val="24"/>
        </w:rPr>
        <w:t>Graves-Basedov</w:t>
      </w:r>
      <w:r w:rsidR="00DC646C">
        <w:rPr>
          <w:rFonts w:ascii="Times New Roman" w:hAnsi="Times New Roman"/>
          <w:sz w:val="24"/>
          <w:szCs w:val="24"/>
        </w:rPr>
        <w:t>.</w:t>
      </w:r>
    </w:p>
    <w:p w14:paraId="252535F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</w:t>
      </w:r>
      <w:r w:rsidR="00DC646C">
        <w:rPr>
          <w:rFonts w:ascii="Times New Roman" w:hAnsi="Times New Roman"/>
          <w:sz w:val="24"/>
          <w:szCs w:val="24"/>
        </w:rPr>
        <w:t>C</w:t>
      </w:r>
      <w:r w:rsidR="00DC646C" w:rsidRPr="008D64F9">
        <w:rPr>
          <w:rFonts w:ascii="Times New Roman" w:hAnsi="Times New Roman"/>
          <w:sz w:val="24"/>
          <w:szCs w:val="24"/>
        </w:rPr>
        <w:t xml:space="preserve">hronic thyroiditis </w:t>
      </w:r>
      <w:r w:rsidRPr="008D64F9">
        <w:rPr>
          <w:rFonts w:ascii="Times New Roman" w:hAnsi="Times New Roman"/>
          <w:sz w:val="24"/>
          <w:szCs w:val="24"/>
        </w:rPr>
        <w:t>Hashimoto</w:t>
      </w:r>
      <w:r w:rsidR="00DC646C">
        <w:rPr>
          <w:rFonts w:ascii="Times New Roman" w:hAnsi="Times New Roman"/>
          <w:sz w:val="24"/>
          <w:szCs w:val="24"/>
        </w:rPr>
        <w:t>.</w:t>
      </w:r>
    </w:p>
    <w:p w14:paraId="1F945AD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C.Plummer's disease</w:t>
      </w:r>
      <w:r w:rsidR="00DC646C">
        <w:rPr>
          <w:rFonts w:ascii="Times New Roman" w:hAnsi="Times New Roman"/>
          <w:sz w:val="24"/>
          <w:szCs w:val="24"/>
        </w:rPr>
        <w:t>.</w:t>
      </w:r>
    </w:p>
    <w:p w14:paraId="196CB0B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 w:rsidR="00DC646C">
        <w:rPr>
          <w:rFonts w:ascii="Times New Roman" w:hAnsi="Times New Roman"/>
          <w:sz w:val="24"/>
          <w:szCs w:val="24"/>
        </w:rPr>
        <w:t>C</w:t>
      </w:r>
      <w:r w:rsidR="00DC646C" w:rsidRPr="008D64F9">
        <w:rPr>
          <w:rFonts w:ascii="Times New Roman" w:hAnsi="Times New Roman"/>
          <w:sz w:val="24"/>
          <w:szCs w:val="24"/>
        </w:rPr>
        <w:t xml:space="preserve">hronic thyroiditis </w:t>
      </w:r>
      <w:r w:rsidRPr="008D64F9">
        <w:rPr>
          <w:rFonts w:ascii="Times New Roman" w:hAnsi="Times New Roman"/>
          <w:sz w:val="24"/>
          <w:szCs w:val="24"/>
        </w:rPr>
        <w:t>Ridel</w:t>
      </w:r>
      <w:r w:rsidR="00DC646C">
        <w:rPr>
          <w:rFonts w:ascii="Times New Roman" w:hAnsi="Times New Roman"/>
          <w:sz w:val="24"/>
          <w:szCs w:val="24"/>
        </w:rPr>
        <w:t>.</w:t>
      </w:r>
    </w:p>
    <w:p w14:paraId="79C4E79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DC646C">
        <w:rPr>
          <w:rFonts w:ascii="Times New Roman" w:hAnsi="Times New Roman"/>
          <w:sz w:val="24"/>
          <w:szCs w:val="24"/>
        </w:rPr>
        <w:t>Subacute thyroiditisde Quervain.</w:t>
      </w:r>
    </w:p>
    <w:p w14:paraId="11F5C77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CF2669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840B1">
        <w:rPr>
          <w:rFonts w:ascii="Times New Roman" w:hAnsi="Times New Roman"/>
          <w:sz w:val="24"/>
          <w:szCs w:val="24"/>
        </w:rPr>
        <w:t>9.</w:t>
      </w:r>
      <w:r w:rsidR="00605CF4">
        <w:rPr>
          <w:rFonts w:ascii="Times New Roman" w:hAnsi="Times New Roman"/>
          <w:sz w:val="24"/>
          <w:szCs w:val="24"/>
        </w:rPr>
        <w:t>MC</w:t>
      </w:r>
      <w:r w:rsidRPr="009840B1">
        <w:rPr>
          <w:rFonts w:ascii="Times New Roman" w:hAnsi="Times New Roman"/>
          <w:sz w:val="24"/>
          <w:szCs w:val="24"/>
        </w:rPr>
        <w:t>.</w:t>
      </w:r>
      <w:r w:rsidR="009840B1" w:rsidRPr="009840B1">
        <w:rPr>
          <w:rFonts w:ascii="Times New Roman" w:hAnsi="Times New Roman"/>
          <w:sz w:val="24"/>
          <w:szCs w:val="24"/>
        </w:rPr>
        <w:t xml:space="preserve">Which are the possible causes of </w:t>
      </w:r>
      <w:r w:rsidRPr="008D64F9">
        <w:rPr>
          <w:rFonts w:ascii="Times New Roman" w:hAnsi="Times New Roman"/>
          <w:sz w:val="24"/>
          <w:szCs w:val="24"/>
        </w:rPr>
        <w:t>thyr</w:t>
      </w:r>
      <w:r w:rsidR="009840B1">
        <w:rPr>
          <w:rFonts w:ascii="Times New Roman" w:hAnsi="Times New Roman"/>
          <w:sz w:val="24"/>
          <w:szCs w:val="24"/>
        </w:rPr>
        <w:t>e</w:t>
      </w:r>
      <w:r w:rsidRPr="008D64F9">
        <w:rPr>
          <w:rFonts w:ascii="Times New Roman" w:hAnsi="Times New Roman"/>
          <w:sz w:val="24"/>
          <w:szCs w:val="24"/>
        </w:rPr>
        <w:t>o</w:t>
      </w:r>
      <w:r w:rsidR="009840B1">
        <w:rPr>
          <w:rFonts w:ascii="Times New Roman" w:hAnsi="Times New Roman"/>
          <w:sz w:val="24"/>
          <w:szCs w:val="24"/>
        </w:rPr>
        <w:t>toxic</w:t>
      </w:r>
      <w:r w:rsidRPr="008D64F9">
        <w:rPr>
          <w:rFonts w:ascii="Times New Roman" w:hAnsi="Times New Roman"/>
          <w:sz w:val="24"/>
          <w:szCs w:val="24"/>
        </w:rPr>
        <w:t xml:space="preserve"> crisis </w:t>
      </w:r>
      <w:r w:rsidR="009840B1">
        <w:rPr>
          <w:rFonts w:ascii="Times New Roman" w:hAnsi="Times New Roman"/>
          <w:sz w:val="24"/>
          <w:szCs w:val="24"/>
        </w:rPr>
        <w:t>after surgical intervences on thyroid gland</w:t>
      </w:r>
      <w:r w:rsidR="004560F1" w:rsidRPr="008D64F9">
        <w:rPr>
          <w:rFonts w:ascii="Times New Roman" w:hAnsi="Times New Roman"/>
          <w:sz w:val="24"/>
          <w:szCs w:val="24"/>
        </w:rPr>
        <w:t>?</w:t>
      </w:r>
    </w:p>
    <w:p w14:paraId="1A559AF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</w:t>
      </w:r>
      <w:r w:rsidR="009840B1">
        <w:rPr>
          <w:rFonts w:ascii="Times New Roman" w:hAnsi="Times New Roman"/>
          <w:sz w:val="24"/>
          <w:szCs w:val="24"/>
        </w:rPr>
        <w:t>Suspension of medicinal treatment.</w:t>
      </w:r>
    </w:p>
    <w:p w14:paraId="612620AF" w14:textId="77777777" w:rsidR="00E36CD2" w:rsidRPr="00E673FC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  <w:lang w:val="fr-FR"/>
        </w:rPr>
      </w:pPr>
      <w:r w:rsidRPr="00E673FC">
        <w:rPr>
          <w:rFonts w:ascii="Times New Roman" w:hAnsi="Times New Roman"/>
          <w:sz w:val="24"/>
          <w:szCs w:val="24"/>
          <w:lang w:val="fr-FR"/>
        </w:rPr>
        <w:t>B.</w:t>
      </w:r>
      <w:r w:rsidR="009840B1" w:rsidRPr="00E673FC">
        <w:rPr>
          <w:rFonts w:ascii="Times New Roman" w:hAnsi="Times New Roman"/>
          <w:sz w:val="24"/>
          <w:szCs w:val="24"/>
          <w:lang w:val="fr-FR"/>
        </w:rPr>
        <w:t>Infectious or neuro-psychologicalaggression.</w:t>
      </w:r>
    </w:p>
    <w:p w14:paraId="0EC0D39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605CF4">
        <w:rPr>
          <w:rFonts w:ascii="Times New Roman" w:hAnsi="Times New Roman"/>
          <w:sz w:val="24"/>
          <w:szCs w:val="24"/>
        </w:rPr>
        <w:t>Limited</w:t>
      </w:r>
      <w:r w:rsidR="009840B1">
        <w:rPr>
          <w:rFonts w:ascii="Times New Roman" w:hAnsi="Times New Roman"/>
          <w:sz w:val="24"/>
          <w:szCs w:val="24"/>
        </w:rPr>
        <w:t xml:space="preserve"> surgical interventions.</w:t>
      </w:r>
    </w:p>
    <w:p w14:paraId="1680E3B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</w:t>
      </w:r>
      <w:r w:rsidR="009840B1">
        <w:rPr>
          <w:rFonts w:ascii="Times New Roman" w:hAnsi="Times New Roman"/>
          <w:sz w:val="24"/>
          <w:szCs w:val="24"/>
        </w:rPr>
        <w:t>Bleeding in postoperative period.</w:t>
      </w:r>
    </w:p>
    <w:p w14:paraId="69AC203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605CF4">
        <w:rPr>
          <w:rFonts w:ascii="Times New Roman" w:hAnsi="Times New Roman"/>
          <w:sz w:val="24"/>
          <w:szCs w:val="24"/>
        </w:rPr>
        <w:t>Spicy foods.</w:t>
      </w:r>
    </w:p>
    <w:p w14:paraId="0B5BF3A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19F578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10.CS.</w:t>
      </w:r>
      <w:r w:rsidR="004560F1">
        <w:rPr>
          <w:rFonts w:ascii="Times New Roman" w:hAnsi="Times New Roman"/>
          <w:sz w:val="24"/>
          <w:szCs w:val="24"/>
        </w:rPr>
        <w:t>Which is t</w:t>
      </w:r>
      <w:r w:rsidRPr="008D64F9">
        <w:rPr>
          <w:rFonts w:ascii="Times New Roman" w:hAnsi="Times New Roman"/>
          <w:sz w:val="24"/>
          <w:szCs w:val="24"/>
        </w:rPr>
        <w:t xml:space="preserve">he most sensitive and specific method </w:t>
      </w:r>
      <w:r w:rsidR="004560F1">
        <w:rPr>
          <w:rFonts w:ascii="Times New Roman" w:hAnsi="Times New Roman"/>
          <w:sz w:val="24"/>
          <w:szCs w:val="24"/>
        </w:rPr>
        <w:t>to</w:t>
      </w:r>
      <w:r w:rsidRPr="008D64F9">
        <w:rPr>
          <w:rFonts w:ascii="Times New Roman" w:hAnsi="Times New Roman"/>
          <w:sz w:val="24"/>
          <w:szCs w:val="24"/>
        </w:rPr>
        <w:t xml:space="preserve"> identify</w:t>
      </w:r>
      <w:r w:rsidR="004560F1">
        <w:rPr>
          <w:rFonts w:ascii="Times New Roman" w:hAnsi="Times New Roman"/>
          <w:sz w:val="24"/>
          <w:szCs w:val="24"/>
        </w:rPr>
        <w:t xml:space="preserve"> the </w:t>
      </w:r>
      <w:r w:rsidRPr="008D64F9">
        <w:rPr>
          <w:rFonts w:ascii="Times New Roman" w:hAnsi="Times New Roman"/>
          <w:sz w:val="24"/>
          <w:szCs w:val="24"/>
        </w:rPr>
        <w:t>patients with Zollinger-Ellison syndrome</w:t>
      </w:r>
      <w:r w:rsidR="004560F1" w:rsidRPr="008D64F9">
        <w:rPr>
          <w:rFonts w:ascii="Times New Roman" w:hAnsi="Times New Roman"/>
          <w:sz w:val="24"/>
          <w:szCs w:val="24"/>
        </w:rPr>
        <w:t>?</w:t>
      </w:r>
    </w:p>
    <w:p w14:paraId="38EE050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A.Serum titration of anti-thyroid antibodies</w:t>
      </w:r>
      <w:r w:rsidR="004560F1">
        <w:rPr>
          <w:rFonts w:ascii="Times New Roman" w:hAnsi="Times New Roman"/>
          <w:sz w:val="24"/>
          <w:szCs w:val="24"/>
        </w:rPr>
        <w:t>.</w:t>
      </w:r>
    </w:p>
    <w:p w14:paraId="1E42AFD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B.Dosage of serum gastrinemia</w:t>
      </w:r>
      <w:r w:rsidR="004560F1">
        <w:rPr>
          <w:rFonts w:ascii="Times New Roman" w:hAnsi="Times New Roman"/>
          <w:sz w:val="24"/>
          <w:szCs w:val="24"/>
        </w:rPr>
        <w:t>.</w:t>
      </w:r>
    </w:p>
    <w:p w14:paraId="7F61631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C.Appreciation of kateholamines</w:t>
      </w:r>
      <w:r w:rsidR="004560F1">
        <w:rPr>
          <w:rFonts w:ascii="Times New Roman" w:hAnsi="Times New Roman"/>
          <w:sz w:val="24"/>
          <w:szCs w:val="24"/>
        </w:rPr>
        <w:t>.</w:t>
      </w:r>
    </w:p>
    <w:p w14:paraId="5624215B" w14:textId="77777777" w:rsidR="00E36CD2" w:rsidRPr="008D64F9" w:rsidRDefault="00E36CD2" w:rsidP="004560F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lastRenderedPageBreak/>
        <w:t>D.</w:t>
      </w:r>
      <w:r w:rsidR="009840B1">
        <w:rPr>
          <w:rFonts w:ascii="Times New Roman" w:hAnsi="Times New Roman"/>
          <w:sz w:val="24"/>
          <w:szCs w:val="24"/>
        </w:rPr>
        <w:t>pH</w:t>
      </w:r>
      <w:r w:rsidRPr="008D64F9">
        <w:rPr>
          <w:rFonts w:ascii="Times New Roman" w:hAnsi="Times New Roman"/>
          <w:sz w:val="24"/>
          <w:szCs w:val="24"/>
        </w:rPr>
        <w:t>-metria</w:t>
      </w:r>
      <w:r w:rsidR="004560F1">
        <w:rPr>
          <w:rFonts w:ascii="Times New Roman" w:hAnsi="Times New Roman"/>
          <w:sz w:val="24"/>
          <w:szCs w:val="24"/>
        </w:rPr>
        <w:t>of g</w:t>
      </w:r>
      <w:r w:rsidR="004560F1" w:rsidRPr="008D64F9">
        <w:rPr>
          <w:rFonts w:ascii="Times New Roman" w:hAnsi="Times New Roman"/>
          <w:sz w:val="24"/>
          <w:szCs w:val="24"/>
        </w:rPr>
        <w:t>astric juice</w:t>
      </w:r>
      <w:r w:rsidR="004560F1">
        <w:rPr>
          <w:rFonts w:ascii="Times New Roman" w:hAnsi="Times New Roman"/>
          <w:sz w:val="24"/>
          <w:szCs w:val="24"/>
        </w:rPr>
        <w:t>.</w:t>
      </w:r>
    </w:p>
    <w:p w14:paraId="4320876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9840B1" w:rsidRPr="008D64F9">
        <w:rPr>
          <w:rFonts w:ascii="Times New Roman" w:hAnsi="Times New Roman"/>
          <w:sz w:val="24"/>
          <w:szCs w:val="24"/>
        </w:rPr>
        <w:t xml:space="preserve">Dosage of serum </w:t>
      </w:r>
      <w:r w:rsidR="009840B1">
        <w:rPr>
          <w:rFonts w:ascii="Times New Roman" w:hAnsi="Times New Roman"/>
          <w:sz w:val="24"/>
          <w:szCs w:val="24"/>
        </w:rPr>
        <w:t>bilirubinemia.</w:t>
      </w:r>
    </w:p>
    <w:p w14:paraId="51F6A6F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E6F84C7" w14:textId="77777777" w:rsidR="00E36CD2" w:rsidRPr="00F70601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70601">
        <w:rPr>
          <w:rFonts w:ascii="Times New Roman" w:hAnsi="Times New Roman"/>
          <w:sz w:val="24"/>
          <w:szCs w:val="24"/>
        </w:rPr>
        <w:t xml:space="preserve">11.CM. </w:t>
      </w:r>
      <w:r w:rsidR="00F70601" w:rsidRPr="00F70601">
        <w:rPr>
          <w:rFonts w:ascii="Times New Roman" w:hAnsi="Times New Roman"/>
          <w:sz w:val="24"/>
          <w:szCs w:val="24"/>
        </w:rPr>
        <w:t>Which of the following statements a</w:t>
      </w:r>
      <w:r w:rsidRPr="00F70601">
        <w:rPr>
          <w:rFonts w:ascii="Times New Roman" w:hAnsi="Times New Roman"/>
          <w:sz w:val="24"/>
          <w:szCs w:val="24"/>
        </w:rPr>
        <w:t>bout sporadic goiter are true</w:t>
      </w:r>
      <w:r w:rsidR="00F70601" w:rsidRPr="00F70601">
        <w:rPr>
          <w:rFonts w:ascii="Times New Roman" w:hAnsi="Times New Roman"/>
          <w:sz w:val="24"/>
          <w:szCs w:val="24"/>
        </w:rPr>
        <w:t>?</w:t>
      </w:r>
    </w:p>
    <w:p w14:paraId="1745B19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A.Increase</w:t>
      </w:r>
      <w:r w:rsidR="005F7351">
        <w:rPr>
          <w:rFonts w:ascii="Times New Roman" w:hAnsi="Times New Roman"/>
          <w:sz w:val="24"/>
          <w:szCs w:val="24"/>
        </w:rPr>
        <w:t>dsize of the thyroid gland.</w:t>
      </w:r>
    </w:p>
    <w:p w14:paraId="67BACBE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B.Norm</w:t>
      </w:r>
      <w:r w:rsidR="005F7351">
        <w:rPr>
          <w:rFonts w:ascii="Times New Roman" w:hAnsi="Times New Roman"/>
          <w:sz w:val="24"/>
          <w:szCs w:val="24"/>
        </w:rPr>
        <w:t xml:space="preserve">al </w:t>
      </w:r>
      <w:r w:rsidRPr="008D64F9">
        <w:rPr>
          <w:rFonts w:ascii="Times New Roman" w:hAnsi="Times New Roman"/>
          <w:sz w:val="24"/>
          <w:szCs w:val="24"/>
        </w:rPr>
        <w:t>function of the thyroid gland</w:t>
      </w:r>
      <w:r w:rsidR="005F7351">
        <w:rPr>
          <w:rFonts w:ascii="Times New Roman" w:hAnsi="Times New Roman"/>
          <w:sz w:val="24"/>
          <w:szCs w:val="24"/>
        </w:rPr>
        <w:t>.</w:t>
      </w:r>
    </w:p>
    <w:p w14:paraId="042CC21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C.It occurs about 20% of the population of some area</w:t>
      </w:r>
      <w:r w:rsidR="005F7351">
        <w:rPr>
          <w:rFonts w:ascii="Times New Roman" w:hAnsi="Times New Roman"/>
          <w:sz w:val="24"/>
          <w:szCs w:val="24"/>
        </w:rPr>
        <w:t>.</w:t>
      </w:r>
    </w:p>
    <w:p w14:paraId="441EEB8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D.It occurs more frequently </w:t>
      </w:r>
      <w:r w:rsidR="005F7351">
        <w:rPr>
          <w:rFonts w:ascii="Times New Roman" w:hAnsi="Times New Roman"/>
          <w:sz w:val="24"/>
          <w:szCs w:val="24"/>
        </w:rPr>
        <w:t xml:space="preserve">in </w:t>
      </w:r>
      <w:r w:rsidRPr="008D64F9">
        <w:rPr>
          <w:rFonts w:ascii="Times New Roman" w:hAnsi="Times New Roman"/>
          <w:sz w:val="24"/>
          <w:szCs w:val="24"/>
        </w:rPr>
        <w:t>women</w:t>
      </w:r>
      <w:r w:rsidR="005F7351">
        <w:rPr>
          <w:rFonts w:ascii="Times New Roman" w:hAnsi="Times New Roman"/>
          <w:sz w:val="24"/>
          <w:szCs w:val="24"/>
        </w:rPr>
        <w:t>.</w:t>
      </w:r>
    </w:p>
    <w:p w14:paraId="713DBD6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E.Is </w:t>
      </w:r>
      <w:r w:rsidR="005F7351">
        <w:rPr>
          <w:rFonts w:ascii="Times New Roman" w:hAnsi="Times New Roman"/>
          <w:sz w:val="24"/>
          <w:szCs w:val="24"/>
        </w:rPr>
        <w:t xml:space="preserve">is </w:t>
      </w:r>
      <w:r w:rsidRPr="008D64F9">
        <w:rPr>
          <w:rFonts w:ascii="Times New Roman" w:hAnsi="Times New Roman"/>
          <w:sz w:val="24"/>
          <w:szCs w:val="24"/>
        </w:rPr>
        <w:t>transmitted autosomal recessive</w:t>
      </w:r>
      <w:r w:rsidR="005F7351">
        <w:rPr>
          <w:rFonts w:ascii="Times New Roman" w:hAnsi="Times New Roman"/>
          <w:sz w:val="24"/>
          <w:szCs w:val="24"/>
        </w:rPr>
        <w:t>.</w:t>
      </w:r>
    </w:p>
    <w:p w14:paraId="689911A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3482FA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12.CM. </w:t>
      </w:r>
      <w:r w:rsidR="005F7351">
        <w:rPr>
          <w:rFonts w:ascii="Times New Roman" w:hAnsi="Times New Roman"/>
          <w:sz w:val="24"/>
          <w:szCs w:val="24"/>
        </w:rPr>
        <w:t xml:space="preserve">Which kind of </w:t>
      </w:r>
      <w:r w:rsidR="005F7351" w:rsidRPr="008D64F9">
        <w:rPr>
          <w:rFonts w:ascii="Times New Roman" w:hAnsi="Times New Roman"/>
          <w:sz w:val="24"/>
          <w:szCs w:val="24"/>
        </w:rPr>
        <w:t xml:space="preserve">complications may appear </w:t>
      </w:r>
      <w:r w:rsidR="005F7351">
        <w:rPr>
          <w:rFonts w:ascii="Times New Roman" w:hAnsi="Times New Roman"/>
          <w:sz w:val="24"/>
          <w:szCs w:val="24"/>
        </w:rPr>
        <w:t>i</w:t>
      </w:r>
      <w:r w:rsidRPr="008D64F9">
        <w:rPr>
          <w:rFonts w:ascii="Times New Roman" w:hAnsi="Times New Roman"/>
          <w:sz w:val="24"/>
          <w:szCs w:val="24"/>
        </w:rPr>
        <w:t>n the evolution of a sporadic goiter</w:t>
      </w:r>
      <w:r w:rsidR="005F7351" w:rsidRPr="008D64F9">
        <w:rPr>
          <w:rFonts w:ascii="Times New Roman" w:hAnsi="Times New Roman"/>
          <w:sz w:val="24"/>
          <w:szCs w:val="24"/>
        </w:rPr>
        <w:t>?</w:t>
      </w:r>
    </w:p>
    <w:p w14:paraId="1358112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A.Compression </w:t>
      </w:r>
      <w:r w:rsidR="005F7351">
        <w:rPr>
          <w:rFonts w:ascii="Times New Roman" w:hAnsi="Times New Roman"/>
          <w:sz w:val="24"/>
          <w:szCs w:val="24"/>
        </w:rPr>
        <w:t xml:space="preserve">of </w:t>
      </w:r>
      <w:r w:rsidRPr="008D64F9">
        <w:rPr>
          <w:rFonts w:ascii="Times New Roman" w:hAnsi="Times New Roman"/>
          <w:sz w:val="24"/>
          <w:szCs w:val="24"/>
        </w:rPr>
        <w:t>adjacent anatomical structures</w:t>
      </w:r>
      <w:r w:rsidR="005F7351">
        <w:rPr>
          <w:rFonts w:ascii="Times New Roman" w:hAnsi="Times New Roman"/>
          <w:sz w:val="24"/>
          <w:szCs w:val="24"/>
        </w:rPr>
        <w:t>.</w:t>
      </w:r>
    </w:p>
    <w:p w14:paraId="3496BA9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B.Interstitial bleeding</w:t>
      </w:r>
      <w:r w:rsidR="005F7351">
        <w:rPr>
          <w:rFonts w:ascii="Times New Roman" w:hAnsi="Times New Roman"/>
          <w:sz w:val="24"/>
          <w:szCs w:val="24"/>
        </w:rPr>
        <w:t>.</w:t>
      </w:r>
    </w:p>
    <w:p w14:paraId="15812041" w14:textId="77777777" w:rsidR="00E36CD2" w:rsidRPr="00643A63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43A63">
        <w:rPr>
          <w:rFonts w:ascii="Times New Roman" w:hAnsi="Times New Roman"/>
          <w:sz w:val="24"/>
          <w:szCs w:val="24"/>
        </w:rPr>
        <w:t>C.Acute thyroiditis</w:t>
      </w:r>
      <w:r w:rsidR="005F7351">
        <w:rPr>
          <w:rFonts w:ascii="Times New Roman" w:hAnsi="Times New Roman"/>
          <w:sz w:val="24"/>
          <w:szCs w:val="24"/>
        </w:rPr>
        <w:t>.</w:t>
      </w:r>
    </w:p>
    <w:p w14:paraId="15BF1896" w14:textId="77777777" w:rsidR="00E36CD2" w:rsidRPr="00643A63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43A63">
        <w:rPr>
          <w:rFonts w:ascii="Times New Roman" w:hAnsi="Times New Roman"/>
          <w:sz w:val="24"/>
          <w:szCs w:val="24"/>
        </w:rPr>
        <w:t>D.Hiperparat</w:t>
      </w:r>
      <w:r w:rsidR="005F7351">
        <w:rPr>
          <w:rFonts w:ascii="Times New Roman" w:hAnsi="Times New Roman"/>
          <w:sz w:val="24"/>
          <w:szCs w:val="24"/>
        </w:rPr>
        <w:t>hy</w:t>
      </w:r>
      <w:r w:rsidRPr="00643A63">
        <w:rPr>
          <w:rFonts w:ascii="Times New Roman" w:hAnsi="Times New Roman"/>
          <w:sz w:val="24"/>
          <w:szCs w:val="24"/>
        </w:rPr>
        <w:t>reosis</w:t>
      </w:r>
      <w:r w:rsidR="00206019">
        <w:rPr>
          <w:rFonts w:ascii="Times New Roman" w:hAnsi="Times New Roman"/>
          <w:sz w:val="24"/>
          <w:szCs w:val="24"/>
        </w:rPr>
        <w:t>.</w:t>
      </w:r>
    </w:p>
    <w:p w14:paraId="5F1EE418" w14:textId="77777777" w:rsidR="00E36CD2" w:rsidRPr="00643A63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43A63">
        <w:rPr>
          <w:rFonts w:ascii="Times New Roman" w:hAnsi="Times New Roman"/>
          <w:sz w:val="24"/>
          <w:szCs w:val="24"/>
        </w:rPr>
        <w:t>E.Malignant degeneration</w:t>
      </w:r>
      <w:r w:rsidR="00206019">
        <w:rPr>
          <w:rFonts w:ascii="Times New Roman" w:hAnsi="Times New Roman"/>
          <w:sz w:val="24"/>
          <w:szCs w:val="24"/>
        </w:rPr>
        <w:t>.</w:t>
      </w:r>
    </w:p>
    <w:p w14:paraId="3F215000" w14:textId="77777777" w:rsidR="00E36CD2" w:rsidRPr="00643A63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06DD5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13.CM.</w:t>
      </w:r>
      <w:r w:rsidR="00206019">
        <w:rPr>
          <w:rFonts w:ascii="Times New Roman" w:hAnsi="Times New Roman"/>
          <w:sz w:val="24"/>
          <w:szCs w:val="24"/>
        </w:rPr>
        <w:t>Which are the i</w:t>
      </w:r>
      <w:r w:rsidRPr="008D64F9">
        <w:rPr>
          <w:rFonts w:ascii="Times New Roman" w:hAnsi="Times New Roman"/>
          <w:sz w:val="24"/>
          <w:szCs w:val="24"/>
        </w:rPr>
        <w:t>ndication</w:t>
      </w:r>
      <w:r w:rsidR="00206019">
        <w:rPr>
          <w:rFonts w:ascii="Times New Roman" w:hAnsi="Times New Roman"/>
          <w:sz w:val="24"/>
          <w:szCs w:val="24"/>
        </w:rPr>
        <w:t>s</w:t>
      </w:r>
      <w:r w:rsidRPr="008D64F9">
        <w:rPr>
          <w:rFonts w:ascii="Times New Roman" w:hAnsi="Times New Roman"/>
          <w:sz w:val="24"/>
          <w:szCs w:val="24"/>
        </w:rPr>
        <w:t xml:space="preserve"> for surgical treatment </w:t>
      </w:r>
      <w:r w:rsidR="00206019">
        <w:rPr>
          <w:rFonts w:ascii="Times New Roman" w:hAnsi="Times New Roman"/>
          <w:sz w:val="24"/>
          <w:szCs w:val="24"/>
        </w:rPr>
        <w:t>in one’s</w:t>
      </w:r>
      <w:r w:rsidRPr="008D64F9">
        <w:rPr>
          <w:rFonts w:ascii="Times New Roman" w:hAnsi="Times New Roman"/>
          <w:sz w:val="24"/>
          <w:szCs w:val="24"/>
        </w:rPr>
        <w:t xml:space="preserve"> goiter</w:t>
      </w:r>
      <w:r w:rsidR="008C5665" w:rsidRPr="008D64F9">
        <w:rPr>
          <w:rFonts w:ascii="Times New Roman" w:hAnsi="Times New Roman"/>
          <w:sz w:val="24"/>
          <w:szCs w:val="24"/>
        </w:rPr>
        <w:t>?</w:t>
      </w:r>
    </w:p>
    <w:p w14:paraId="2E65A46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A.Failure of the medical treatment</w:t>
      </w:r>
      <w:r w:rsidR="00206019">
        <w:rPr>
          <w:rFonts w:ascii="Times New Roman" w:hAnsi="Times New Roman"/>
          <w:sz w:val="24"/>
          <w:szCs w:val="24"/>
        </w:rPr>
        <w:t>.</w:t>
      </w:r>
    </w:p>
    <w:p w14:paraId="0C5FCE0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B.Diffuse parenchymatous goiter at onset</w:t>
      </w:r>
      <w:r w:rsidR="00206019">
        <w:rPr>
          <w:rFonts w:ascii="Times New Roman" w:hAnsi="Times New Roman"/>
          <w:sz w:val="24"/>
          <w:szCs w:val="24"/>
        </w:rPr>
        <w:t>.</w:t>
      </w:r>
    </w:p>
    <w:p w14:paraId="526F52C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</w:t>
      </w:r>
      <w:r w:rsidR="008C5665">
        <w:rPr>
          <w:rFonts w:ascii="Times New Roman" w:hAnsi="Times New Roman"/>
          <w:sz w:val="24"/>
          <w:szCs w:val="24"/>
        </w:rPr>
        <w:t>G</w:t>
      </w:r>
      <w:r w:rsidR="008C5665" w:rsidRPr="008D64F9">
        <w:rPr>
          <w:rFonts w:ascii="Times New Roman" w:hAnsi="Times New Roman"/>
          <w:sz w:val="24"/>
          <w:szCs w:val="24"/>
        </w:rPr>
        <w:t xml:space="preserve">oiter </w:t>
      </w:r>
      <w:r w:rsidR="008C5665">
        <w:rPr>
          <w:rFonts w:ascii="Times New Roman" w:hAnsi="Times New Roman"/>
          <w:sz w:val="24"/>
          <w:szCs w:val="24"/>
        </w:rPr>
        <w:t>with h</w:t>
      </w:r>
      <w:r w:rsidRPr="008D64F9">
        <w:rPr>
          <w:rFonts w:ascii="Times New Roman" w:hAnsi="Times New Roman"/>
          <w:sz w:val="24"/>
          <w:szCs w:val="24"/>
        </w:rPr>
        <w:t>yperthyr</w:t>
      </w:r>
      <w:r w:rsidR="008C5665">
        <w:rPr>
          <w:rFonts w:ascii="Times New Roman" w:hAnsi="Times New Roman"/>
          <w:sz w:val="24"/>
          <w:szCs w:val="24"/>
        </w:rPr>
        <w:t>eo</w:t>
      </w:r>
      <w:r w:rsidRPr="008D64F9">
        <w:rPr>
          <w:rFonts w:ascii="Times New Roman" w:hAnsi="Times New Roman"/>
          <w:sz w:val="24"/>
          <w:szCs w:val="24"/>
        </w:rPr>
        <w:t>isis</w:t>
      </w:r>
      <w:r w:rsidR="008C5665">
        <w:rPr>
          <w:rFonts w:ascii="Times New Roman" w:hAnsi="Times New Roman"/>
          <w:sz w:val="24"/>
          <w:szCs w:val="24"/>
        </w:rPr>
        <w:t>.</w:t>
      </w:r>
    </w:p>
    <w:p w14:paraId="13C8A37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D.Nodular goiter</w:t>
      </w:r>
      <w:r w:rsidR="008C5665">
        <w:rPr>
          <w:rFonts w:ascii="Times New Roman" w:hAnsi="Times New Roman"/>
          <w:sz w:val="24"/>
          <w:szCs w:val="24"/>
        </w:rPr>
        <w:t>.</w:t>
      </w:r>
    </w:p>
    <w:p w14:paraId="1334FFE1" w14:textId="77777777" w:rsidR="00E36CD2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8C5665">
        <w:rPr>
          <w:rFonts w:ascii="Times New Roman" w:hAnsi="Times New Roman"/>
          <w:sz w:val="24"/>
          <w:szCs w:val="24"/>
        </w:rPr>
        <w:t>G</w:t>
      </w:r>
      <w:r w:rsidRPr="008D64F9">
        <w:rPr>
          <w:rFonts w:ascii="Times New Roman" w:hAnsi="Times New Roman"/>
          <w:sz w:val="24"/>
          <w:szCs w:val="24"/>
        </w:rPr>
        <w:t>oiter</w:t>
      </w:r>
      <w:r w:rsidR="008C5665">
        <w:rPr>
          <w:rFonts w:ascii="Times New Roman" w:hAnsi="Times New Roman"/>
          <w:sz w:val="24"/>
          <w:szCs w:val="24"/>
        </w:rPr>
        <w:t>with m</w:t>
      </w:r>
      <w:r w:rsidR="008C5665" w:rsidRPr="008D64F9">
        <w:rPr>
          <w:rFonts w:ascii="Times New Roman" w:hAnsi="Times New Roman"/>
          <w:sz w:val="24"/>
          <w:szCs w:val="24"/>
        </w:rPr>
        <w:t>alignan</w:t>
      </w:r>
      <w:r w:rsidR="008C5665">
        <w:rPr>
          <w:rFonts w:ascii="Times New Roman" w:hAnsi="Times New Roman"/>
          <w:sz w:val="24"/>
          <w:szCs w:val="24"/>
        </w:rPr>
        <w:t>cy.</w:t>
      </w:r>
    </w:p>
    <w:p w14:paraId="73490BD0" w14:textId="77777777" w:rsidR="008C5665" w:rsidRPr="008D64F9" w:rsidRDefault="008C5665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45729C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14.CM.Depending on the situation, </w:t>
      </w:r>
      <w:r w:rsidR="008C5665">
        <w:rPr>
          <w:rFonts w:ascii="Times New Roman" w:hAnsi="Times New Roman"/>
          <w:sz w:val="24"/>
          <w:szCs w:val="24"/>
        </w:rPr>
        <w:t xml:space="preserve">which of </w:t>
      </w:r>
      <w:r w:rsidRPr="008D64F9">
        <w:rPr>
          <w:rFonts w:ascii="Times New Roman" w:hAnsi="Times New Roman"/>
          <w:sz w:val="24"/>
          <w:szCs w:val="24"/>
        </w:rPr>
        <w:t>the following types of surgery may be used in the treatment of goiter</w:t>
      </w:r>
      <w:r w:rsidR="008C5665" w:rsidRPr="008D64F9">
        <w:rPr>
          <w:rFonts w:ascii="Times New Roman" w:hAnsi="Times New Roman"/>
          <w:sz w:val="24"/>
          <w:szCs w:val="24"/>
        </w:rPr>
        <w:t>?</w:t>
      </w:r>
    </w:p>
    <w:p w14:paraId="2EEB14B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A.Subtotal thyreoidectomy</w:t>
      </w:r>
      <w:r w:rsidR="008C5665">
        <w:rPr>
          <w:rFonts w:ascii="Times New Roman" w:hAnsi="Times New Roman"/>
          <w:sz w:val="24"/>
          <w:szCs w:val="24"/>
        </w:rPr>
        <w:t>.</w:t>
      </w:r>
    </w:p>
    <w:p w14:paraId="0B8633E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B.Total </w:t>
      </w:r>
      <w:r w:rsidR="008C5665">
        <w:rPr>
          <w:rFonts w:ascii="Times New Roman" w:hAnsi="Times New Roman"/>
          <w:sz w:val="24"/>
          <w:szCs w:val="24"/>
        </w:rPr>
        <w:t>l</w:t>
      </w:r>
      <w:r w:rsidRPr="008D64F9">
        <w:rPr>
          <w:rFonts w:ascii="Times New Roman" w:hAnsi="Times New Roman"/>
          <w:sz w:val="24"/>
          <w:szCs w:val="24"/>
        </w:rPr>
        <w:t>obectomy</w:t>
      </w:r>
      <w:r w:rsidR="008C5665">
        <w:rPr>
          <w:rFonts w:ascii="Times New Roman" w:hAnsi="Times New Roman"/>
          <w:sz w:val="24"/>
          <w:szCs w:val="24"/>
        </w:rPr>
        <w:t>.</w:t>
      </w:r>
    </w:p>
    <w:p w14:paraId="3682F29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C.Total thyreoidectomy</w:t>
      </w:r>
      <w:r w:rsidR="008C5665">
        <w:rPr>
          <w:rFonts w:ascii="Times New Roman" w:hAnsi="Times New Roman"/>
          <w:sz w:val="24"/>
          <w:szCs w:val="24"/>
        </w:rPr>
        <w:t>.</w:t>
      </w:r>
    </w:p>
    <w:p w14:paraId="58A0C55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D.Subtotal </w:t>
      </w:r>
      <w:r w:rsidR="008C5665">
        <w:rPr>
          <w:rFonts w:ascii="Times New Roman" w:hAnsi="Times New Roman"/>
          <w:sz w:val="24"/>
          <w:szCs w:val="24"/>
        </w:rPr>
        <w:t>l</w:t>
      </w:r>
      <w:r w:rsidRPr="008D64F9">
        <w:rPr>
          <w:rFonts w:ascii="Times New Roman" w:hAnsi="Times New Roman"/>
          <w:sz w:val="24"/>
          <w:szCs w:val="24"/>
        </w:rPr>
        <w:t>obectomy</w:t>
      </w:r>
      <w:r w:rsidR="008C5665">
        <w:rPr>
          <w:rFonts w:ascii="Times New Roman" w:hAnsi="Times New Roman"/>
          <w:sz w:val="24"/>
          <w:szCs w:val="24"/>
        </w:rPr>
        <w:t>.</w:t>
      </w:r>
    </w:p>
    <w:p w14:paraId="2ABEC56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E.Radical neck dissection</w:t>
      </w:r>
      <w:r w:rsidR="008C5665">
        <w:rPr>
          <w:rFonts w:ascii="Times New Roman" w:hAnsi="Times New Roman"/>
          <w:sz w:val="24"/>
          <w:szCs w:val="24"/>
        </w:rPr>
        <w:t>.</w:t>
      </w:r>
    </w:p>
    <w:p w14:paraId="73A8393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A6E3C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15.CM.</w:t>
      </w:r>
      <w:r w:rsidR="008C5665">
        <w:rPr>
          <w:rFonts w:ascii="Times New Roman" w:hAnsi="Times New Roman"/>
          <w:sz w:val="24"/>
          <w:szCs w:val="24"/>
        </w:rPr>
        <w:t>Which of the following statements about t</w:t>
      </w:r>
      <w:r w:rsidR="008C5665" w:rsidRPr="008D64F9">
        <w:rPr>
          <w:rFonts w:ascii="Times New Roman" w:hAnsi="Times New Roman"/>
          <w:sz w:val="24"/>
          <w:szCs w:val="24"/>
        </w:rPr>
        <w:t>yreotoxicosis</w:t>
      </w:r>
      <w:r w:rsidR="008C5665">
        <w:rPr>
          <w:rFonts w:ascii="Times New Roman" w:hAnsi="Times New Roman"/>
          <w:sz w:val="24"/>
          <w:szCs w:val="24"/>
        </w:rPr>
        <w:t xml:space="preserve"> are true</w:t>
      </w:r>
      <w:r w:rsidR="008C5665" w:rsidRPr="008D64F9">
        <w:rPr>
          <w:rFonts w:ascii="Times New Roman" w:hAnsi="Times New Roman"/>
          <w:sz w:val="24"/>
          <w:szCs w:val="24"/>
        </w:rPr>
        <w:t>?</w:t>
      </w:r>
    </w:p>
    <w:p w14:paraId="787DB83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A.Cardiovascular, digestive and neuropsychial syndrome</w:t>
      </w:r>
      <w:r w:rsidR="008C5665">
        <w:rPr>
          <w:rFonts w:ascii="Times New Roman" w:hAnsi="Times New Roman"/>
          <w:sz w:val="24"/>
          <w:szCs w:val="24"/>
        </w:rPr>
        <w:t>.</w:t>
      </w:r>
    </w:p>
    <w:p w14:paraId="0A11DFA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B.It has neuro</w:t>
      </w:r>
      <w:r w:rsidR="008C5665">
        <w:rPr>
          <w:rFonts w:ascii="Times New Roman" w:hAnsi="Times New Roman"/>
          <w:sz w:val="24"/>
          <w:szCs w:val="24"/>
        </w:rPr>
        <w:t>-</w:t>
      </w:r>
      <w:r w:rsidRPr="008D64F9">
        <w:rPr>
          <w:rFonts w:ascii="Times New Roman" w:hAnsi="Times New Roman"/>
          <w:sz w:val="24"/>
          <w:szCs w:val="24"/>
        </w:rPr>
        <w:t>psychological features, related to etiology, age, morbid association</w:t>
      </w:r>
      <w:r w:rsidR="008C5665">
        <w:rPr>
          <w:rFonts w:ascii="Times New Roman" w:hAnsi="Times New Roman"/>
          <w:sz w:val="24"/>
          <w:szCs w:val="24"/>
        </w:rPr>
        <w:t>.</w:t>
      </w:r>
    </w:p>
    <w:p w14:paraId="6ABE5EF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C.The amount of clinical and visceral manifestations is a consequence of an excess of thyroid hormone</w:t>
      </w:r>
    </w:p>
    <w:p w14:paraId="244EEEC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D.The amount of clinical manifestations is not the consequence of excess thyroid hormone</w:t>
      </w:r>
    </w:p>
    <w:p w14:paraId="032AD3C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563169">
        <w:rPr>
          <w:rFonts w:ascii="Times New Roman" w:hAnsi="Times New Roman"/>
          <w:sz w:val="24"/>
          <w:szCs w:val="24"/>
        </w:rPr>
        <w:t xml:space="preserve">Severity of clinical manifestations is join only with the age of patient. </w:t>
      </w:r>
    </w:p>
    <w:p w14:paraId="1D0A8B4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8EC9F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16.CM.The manifestations of the thyroid crisis include</w:t>
      </w:r>
      <w:r w:rsidR="001F71E7" w:rsidRPr="008D64F9">
        <w:rPr>
          <w:rFonts w:ascii="Times New Roman" w:hAnsi="Times New Roman"/>
          <w:sz w:val="24"/>
          <w:szCs w:val="24"/>
        </w:rPr>
        <w:t>?</w:t>
      </w:r>
    </w:p>
    <w:p w14:paraId="58E5D92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A.Hyperthermia, tachycardia, hypertension</w:t>
      </w:r>
      <w:r w:rsidR="001F71E7">
        <w:rPr>
          <w:rFonts w:ascii="Times New Roman" w:hAnsi="Times New Roman"/>
          <w:sz w:val="24"/>
          <w:szCs w:val="24"/>
        </w:rPr>
        <w:t>.</w:t>
      </w:r>
    </w:p>
    <w:p w14:paraId="04C956C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B.Thermophobia, sweating, paresthesia</w:t>
      </w:r>
      <w:r w:rsidR="001F71E7">
        <w:rPr>
          <w:rFonts w:ascii="Times New Roman" w:hAnsi="Times New Roman"/>
          <w:sz w:val="24"/>
          <w:szCs w:val="24"/>
        </w:rPr>
        <w:t>.</w:t>
      </w:r>
    </w:p>
    <w:p w14:paraId="3B1322C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C.Agitation, confusional state, vomiting</w:t>
      </w:r>
      <w:r w:rsidR="001F71E7">
        <w:rPr>
          <w:rFonts w:ascii="Times New Roman" w:hAnsi="Times New Roman"/>
          <w:sz w:val="24"/>
          <w:szCs w:val="24"/>
        </w:rPr>
        <w:t>.</w:t>
      </w:r>
    </w:p>
    <w:p w14:paraId="682A0A4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D.Exophthalmia, insomnia, muscle atrophy</w:t>
      </w:r>
      <w:r w:rsidR="001F71E7">
        <w:rPr>
          <w:rFonts w:ascii="Times New Roman" w:hAnsi="Times New Roman"/>
          <w:sz w:val="24"/>
          <w:szCs w:val="24"/>
        </w:rPr>
        <w:t>.</w:t>
      </w:r>
    </w:p>
    <w:p w14:paraId="2FD830E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</w:t>
      </w:r>
      <w:r w:rsidR="001F71E7">
        <w:rPr>
          <w:rFonts w:ascii="Times New Roman" w:hAnsi="Times New Roman"/>
          <w:sz w:val="24"/>
          <w:szCs w:val="24"/>
        </w:rPr>
        <w:t>Endophthalmia, hypothermia, hypotension.</w:t>
      </w:r>
    </w:p>
    <w:p w14:paraId="13D9378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F35256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17.CM.What statements about benign tumors of the thyroid gland are correct?</w:t>
      </w:r>
    </w:p>
    <w:p w14:paraId="04E943C1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A.They are represented by adenomas, are asymptomatic, develop slowly</w:t>
      </w:r>
      <w:r w:rsidR="005E3E5C">
        <w:rPr>
          <w:rFonts w:ascii="Times New Roman" w:hAnsi="Times New Roman"/>
          <w:sz w:val="24"/>
          <w:szCs w:val="24"/>
        </w:rPr>
        <w:t>.</w:t>
      </w:r>
    </w:p>
    <w:p w14:paraId="03D8FA5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B.They have a acute debut with early onset</w:t>
      </w:r>
      <w:r w:rsidR="005E3E5C">
        <w:rPr>
          <w:rFonts w:ascii="Times New Roman" w:hAnsi="Times New Roman"/>
          <w:sz w:val="24"/>
          <w:szCs w:val="24"/>
        </w:rPr>
        <w:t>.</w:t>
      </w:r>
    </w:p>
    <w:p w14:paraId="36088A1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C.Metastasis is frequent and early</w:t>
      </w:r>
      <w:r w:rsidR="005E3E5C">
        <w:rPr>
          <w:rFonts w:ascii="Times New Roman" w:hAnsi="Times New Roman"/>
          <w:sz w:val="24"/>
          <w:szCs w:val="24"/>
        </w:rPr>
        <w:t>.</w:t>
      </w:r>
    </w:p>
    <w:p w14:paraId="00A552F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D.In 70% of cases, they appear as "cold" nodules on the scintigram</w:t>
      </w:r>
      <w:r w:rsidR="005E3E5C">
        <w:rPr>
          <w:rFonts w:ascii="Times New Roman" w:hAnsi="Times New Roman"/>
          <w:sz w:val="24"/>
          <w:szCs w:val="24"/>
        </w:rPr>
        <w:t>.</w:t>
      </w:r>
    </w:p>
    <w:p w14:paraId="616CAEB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lastRenderedPageBreak/>
        <w:t>E.In 70% of cases they appear as "hot" nodules on the scintigram</w:t>
      </w:r>
      <w:r w:rsidR="005E3E5C">
        <w:rPr>
          <w:rFonts w:ascii="Times New Roman" w:hAnsi="Times New Roman"/>
          <w:sz w:val="24"/>
          <w:szCs w:val="24"/>
        </w:rPr>
        <w:t>.</w:t>
      </w:r>
    </w:p>
    <w:p w14:paraId="2176716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EA3F9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18.CM.</w:t>
      </w:r>
      <w:r w:rsidR="005E3E5C">
        <w:rPr>
          <w:rFonts w:ascii="Times New Roman" w:hAnsi="Times New Roman"/>
          <w:sz w:val="24"/>
          <w:szCs w:val="24"/>
        </w:rPr>
        <w:t xml:space="preserve">Which of </w:t>
      </w:r>
      <w:r w:rsidR="005E3E5C" w:rsidRPr="008D64F9">
        <w:rPr>
          <w:rFonts w:ascii="Times New Roman" w:hAnsi="Times New Roman"/>
          <w:sz w:val="24"/>
          <w:szCs w:val="24"/>
        </w:rPr>
        <w:t xml:space="preserve">the following examinations are useful </w:t>
      </w:r>
      <w:r w:rsidR="005E3E5C">
        <w:rPr>
          <w:rFonts w:ascii="Times New Roman" w:hAnsi="Times New Roman"/>
          <w:sz w:val="24"/>
          <w:szCs w:val="24"/>
        </w:rPr>
        <w:t>f</w:t>
      </w:r>
      <w:r w:rsidRPr="008D64F9">
        <w:rPr>
          <w:rFonts w:ascii="Times New Roman" w:hAnsi="Times New Roman"/>
          <w:sz w:val="24"/>
          <w:szCs w:val="24"/>
        </w:rPr>
        <w:t>or the preoperative diagnosis of malignancies goiter</w:t>
      </w:r>
      <w:r w:rsidR="009E5989" w:rsidRPr="008D64F9">
        <w:rPr>
          <w:rFonts w:ascii="Times New Roman" w:hAnsi="Times New Roman"/>
          <w:sz w:val="24"/>
          <w:szCs w:val="24"/>
        </w:rPr>
        <w:t>?</w:t>
      </w:r>
    </w:p>
    <w:p w14:paraId="509620E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A.Thyroid scintigraphy</w:t>
      </w:r>
      <w:r w:rsidR="005E3E5C">
        <w:rPr>
          <w:rFonts w:ascii="Times New Roman" w:hAnsi="Times New Roman"/>
          <w:sz w:val="24"/>
          <w:szCs w:val="24"/>
        </w:rPr>
        <w:t>.</w:t>
      </w:r>
    </w:p>
    <w:p w14:paraId="2A7A103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B.Serum antibody titration</w:t>
      </w:r>
      <w:r w:rsidR="005E3E5C">
        <w:rPr>
          <w:rFonts w:ascii="Times New Roman" w:hAnsi="Times New Roman"/>
          <w:sz w:val="24"/>
          <w:szCs w:val="24"/>
        </w:rPr>
        <w:t>.</w:t>
      </w:r>
    </w:p>
    <w:p w14:paraId="27CD124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C.Basic metabolism</w:t>
      </w:r>
      <w:r w:rsidR="005E3E5C">
        <w:rPr>
          <w:rFonts w:ascii="Times New Roman" w:hAnsi="Times New Roman"/>
          <w:sz w:val="24"/>
          <w:szCs w:val="24"/>
        </w:rPr>
        <w:t>.</w:t>
      </w:r>
    </w:p>
    <w:p w14:paraId="01440BA3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D.Iodine indices</w:t>
      </w:r>
      <w:r w:rsidR="005E3E5C">
        <w:rPr>
          <w:rFonts w:ascii="Times New Roman" w:hAnsi="Times New Roman"/>
          <w:sz w:val="24"/>
          <w:szCs w:val="24"/>
        </w:rPr>
        <w:t>.</w:t>
      </w:r>
    </w:p>
    <w:p w14:paraId="2A7F22C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E.Biopsy through aspiration puncture</w:t>
      </w:r>
      <w:r w:rsidR="005E3E5C">
        <w:rPr>
          <w:rFonts w:ascii="Times New Roman" w:hAnsi="Times New Roman"/>
          <w:sz w:val="24"/>
          <w:szCs w:val="24"/>
        </w:rPr>
        <w:t xml:space="preserve"> (FNA).</w:t>
      </w:r>
    </w:p>
    <w:p w14:paraId="6A6575A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1601CDD" w14:textId="77777777" w:rsidR="009E598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19.CM. </w:t>
      </w:r>
      <w:r w:rsidR="005E3E5C">
        <w:rPr>
          <w:rFonts w:ascii="Times New Roman" w:hAnsi="Times New Roman"/>
          <w:sz w:val="24"/>
          <w:szCs w:val="24"/>
        </w:rPr>
        <w:t xml:space="preserve">Which of </w:t>
      </w:r>
      <w:r w:rsidR="005E3E5C" w:rsidRPr="008D64F9">
        <w:rPr>
          <w:rFonts w:ascii="Times New Roman" w:hAnsi="Times New Roman"/>
          <w:sz w:val="24"/>
          <w:szCs w:val="24"/>
        </w:rPr>
        <w:t xml:space="preserve">the following statements </w:t>
      </w:r>
      <w:r w:rsidR="009E5989">
        <w:rPr>
          <w:rFonts w:ascii="Times New Roman" w:hAnsi="Times New Roman"/>
          <w:sz w:val="24"/>
          <w:szCs w:val="24"/>
        </w:rPr>
        <w:t xml:space="preserve">about </w:t>
      </w:r>
      <w:r w:rsidRPr="008D64F9">
        <w:rPr>
          <w:rFonts w:ascii="Times New Roman" w:hAnsi="Times New Roman"/>
          <w:sz w:val="24"/>
          <w:szCs w:val="24"/>
        </w:rPr>
        <w:t xml:space="preserve">Multiple Endocrine Neoplasia </w:t>
      </w:r>
      <w:r w:rsidR="009E5989" w:rsidRPr="008D64F9">
        <w:rPr>
          <w:rFonts w:ascii="Times New Roman" w:hAnsi="Times New Roman"/>
          <w:sz w:val="24"/>
          <w:szCs w:val="24"/>
        </w:rPr>
        <w:t xml:space="preserve">Type I </w:t>
      </w:r>
      <w:r w:rsidRPr="008D64F9">
        <w:rPr>
          <w:rFonts w:ascii="Times New Roman" w:hAnsi="Times New Roman"/>
          <w:sz w:val="24"/>
          <w:szCs w:val="24"/>
        </w:rPr>
        <w:t>(MEN1) are</w:t>
      </w:r>
      <w:r w:rsidR="009E5989">
        <w:rPr>
          <w:rFonts w:ascii="Times New Roman" w:hAnsi="Times New Roman"/>
          <w:sz w:val="24"/>
          <w:szCs w:val="24"/>
        </w:rPr>
        <w:t xml:space="preserve"> true</w:t>
      </w:r>
      <w:r w:rsidR="009E5989" w:rsidRPr="008D64F9">
        <w:rPr>
          <w:rFonts w:ascii="Times New Roman" w:hAnsi="Times New Roman"/>
          <w:sz w:val="24"/>
          <w:szCs w:val="24"/>
        </w:rPr>
        <w:t xml:space="preserve">? </w:t>
      </w:r>
    </w:p>
    <w:p w14:paraId="6F40367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A.It is composed of tumors or hyperplasias of parathyroids, pancreatic islets and hypophysis</w:t>
      </w:r>
      <w:r w:rsidR="009E5989">
        <w:rPr>
          <w:rFonts w:ascii="Times New Roman" w:hAnsi="Times New Roman"/>
          <w:sz w:val="24"/>
          <w:szCs w:val="24"/>
        </w:rPr>
        <w:t>.</w:t>
      </w:r>
    </w:p>
    <w:p w14:paraId="0D76F19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B.It is composed of tumors or hyperplasias of the adrenals, pancreas and hypophysis</w:t>
      </w:r>
      <w:r w:rsidR="009E5989">
        <w:rPr>
          <w:rFonts w:ascii="Times New Roman" w:hAnsi="Times New Roman"/>
          <w:sz w:val="24"/>
          <w:szCs w:val="24"/>
        </w:rPr>
        <w:t>.</w:t>
      </w:r>
    </w:p>
    <w:p w14:paraId="271FE14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C.In MEN 1, hyperparathyroidism is the most common manifestation (90-100%)</w:t>
      </w:r>
      <w:r w:rsidR="009E5989">
        <w:rPr>
          <w:rFonts w:ascii="Times New Roman" w:hAnsi="Times New Roman"/>
          <w:sz w:val="24"/>
          <w:szCs w:val="24"/>
        </w:rPr>
        <w:t>.</w:t>
      </w:r>
    </w:p>
    <w:p w14:paraId="0D1291C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D.The hypophysis adenoma appears in almost all patients with MEN 1</w:t>
      </w:r>
      <w:r w:rsidR="009E5989">
        <w:rPr>
          <w:rFonts w:ascii="Times New Roman" w:hAnsi="Times New Roman"/>
          <w:sz w:val="24"/>
          <w:szCs w:val="24"/>
        </w:rPr>
        <w:t>.</w:t>
      </w:r>
    </w:p>
    <w:p w14:paraId="1C6F341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E.MEN 1 is an autosomal dominant genetic abnormality</w:t>
      </w:r>
      <w:r w:rsidR="009E5989">
        <w:rPr>
          <w:rFonts w:ascii="Times New Roman" w:hAnsi="Times New Roman"/>
          <w:sz w:val="24"/>
          <w:szCs w:val="24"/>
        </w:rPr>
        <w:t>.</w:t>
      </w:r>
    </w:p>
    <w:p w14:paraId="712F3EE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8D4C9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20.CM.</w:t>
      </w:r>
      <w:r w:rsidR="00040E7A">
        <w:rPr>
          <w:rFonts w:ascii="Times New Roman" w:hAnsi="Times New Roman"/>
          <w:sz w:val="24"/>
          <w:szCs w:val="24"/>
        </w:rPr>
        <w:t xml:space="preserve">Which of the following describtions of </w:t>
      </w:r>
      <w:r w:rsidRPr="008D64F9">
        <w:rPr>
          <w:rFonts w:ascii="Times New Roman" w:hAnsi="Times New Roman"/>
          <w:sz w:val="24"/>
          <w:szCs w:val="24"/>
        </w:rPr>
        <w:t xml:space="preserve">Zollinger-Ellison syndrome </w:t>
      </w:r>
      <w:r w:rsidR="00040E7A">
        <w:rPr>
          <w:rFonts w:ascii="Times New Roman" w:hAnsi="Times New Roman"/>
          <w:sz w:val="24"/>
          <w:szCs w:val="24"/>
        </w:rPr>
        <w:t>are true</w:t>
      </w:r>
      <w:r w:rsidR="00040E7A" w:rsidRPr="008D64F9">
        <w:rPr>
          <w:rFonts w:ascii="Times New Roman" w:hAnsi="Times New Roman"/>
          <w:sz w:val="24"/>
          <w:szCs w:val="24"/>
        </w:rPr>
        <w:t>?</w:t>
      </w:r>
    </w:p>
    <w:p w14:paraId="13BFC52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A.Multiple ulcers or multiple recurrent ulcers, atypical, with grave and rapid evolution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3EFC090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B.Quantitative and qualitative gastric hypoaesthesia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65F3BF9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C.Gastric chemistry indicates abundant basal hypersecretion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5309E07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D.Gastric-secretory tumor (gastrinoma)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3CF5228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 xml:space="preserve">E.Serum gastrin values </w:t>
      </w:r>
      <w:r w:rsidRPr="008D64F9">
        <w:rPr>
          <w:rFonts w:ascii="Times New Roman" w:eastAsia="MS Mincho" w:hAnsi="MS Mincho" w:hint="eastAsia"/>
          <w:sz w:val="24"/>
          <w:szCs w:val="24"/>
        </w:rPr>
        <w:t>​​</w:t>
      </w:r>
      <w:r w:rsidRPr="008D64F9">
        <w:rPr>
          <w:rFonts w:ascii="Times New Roman" w:hAnsi="Times New Roman"/>
          <w:sz w:val="24"/>
          <w:szCs w:val="24"/>
        </w:rPr>
        <w:t>are very low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233B559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4F379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21.CM. What statements about Hashimoto lymphocytic thyroiditis are true?</w:t>
      </w:r>
    </w:p>
    <w:p w14:paraId="18140BAC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 It is autoimmune disease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5410965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 It occurs predominantly the women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1B64145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 High titers of anti-thyroid antibodies are highlighted in the  serum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696D492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 Disease is often familial with other autoimmune conditions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209C97E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 Clinic appears as a rough, woody, compressing goiter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327BD22E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33B0C1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22.CM.What statements about Quervain's subacute thyroiditis are false?</w:t>
      </w:r>
    </w:p>
    <w:p w14:paraId="1B4AF4D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A.It is more common at the men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259ECD7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B.Appears after an episode of upper respiratory tract infection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583C47E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C.Begging with fever / frison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1B9E8F28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D.Thyroid increases rapidly in volume, painful on palpation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2CE6B425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E.It is a serious form of thyrotoxicosis</w:t>
      </w:r>
      <w:r w:rsidR="009D30D4">
        <w:rPr>
          <w:rFonts w:ascii="Times New Roman" w:hAnsi="Times New Roman"/>
          <w:sz w:val="24"/>
          <w:szCs w:val="24"/>
        </w:rPr>
        <w:t>.</w:t>
      </w:r>
    </w:p>
    <w:p w14:paraId="2999B54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8CC235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23.CM.What statements about multiple endocrine neoplasias are incorrect?</w:t>
      </w:r>
    </w:p>
    <w:p w14:paraId="1A754D9A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A.There are syndromes where tumors are present in the same individual with interest two or more endocrine glands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212EC3DF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B.Both forms MEN I and MEN II have a thyroid component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1A1CFAF6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C.In the MEN I and MEN II forms the thyroid component is missing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64D464A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D.MEN II syndrome presents three varieties: type A, B and family type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4325C70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E.Feocromocytoma is a component of MEN I syndrome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1B518DD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2BB6EB0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24.CM.What statements about Hashimoto lymphocytic thyroiditis are true?</w:t>
      </w:r>
    </w:p>
    <w:p w14:paraId="0B9219E7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A.It is autoimmune disease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7EF85CB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B.It occurs predominantly the women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190A330D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C.High titers of anti-thyroid antibodies are highlighted in the serum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3755275B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t>D.Disease is often familial with other autoimmune conditions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58D39949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D64F9">
        <w:rPr>
          <w:rFonts w:ascii="Times New Roman" w:hAnsi="Times New Roman"/>
          <w:sz w:val="24"/>
          <w:szCs w:val="24"/>
        </w:rPr>
        <w:lastRenderedPageBreak/>
        <w:t>E.Clinic appears as a rough, woody, compressing goiter</w:t>
      </w:r>
      <w:r w:rsidR="00CB7A31">
        <w:rPr>
          <w:rFonts w:ascii="Times New Roman" w:hAnsi="Times New Roman"/>
          <w:sz w:val="24"/>
          <w:szCs w:val="24"/>
        </w:rPr>
        <w:t>.</w:t>
      </w:r>
    </w:p>
    <w:p w14:paraId="48AC6D72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9EF85C8" w14:textId="66777342" w:rsidR="004B4A12" w:rsidRDefault="00E36CD2" w:rsidP="00E36CD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D68B6">
        <w:rPr>
          <w:rFonts w:ascii="Times New Roman" w:hAnsi="Times New Roman"/>
          <w:b/>
          <w:sz w:val="24"/>
          <w:szCs w:val="24"/>
          <w:u w:val="single"/>
        </w:rPr>
        <w:t>KEY</w:t>
      </w:r>
      <w:r w:rsidR="008E0155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8E0155" w:rsidRPr="008E0155">
        <w:rPr>
          <w:rFonts w:ascii="Times New Roman" w:hAnsi="Times New Roman"/>
          <w:b/>
          <w:sz w:val="24"/>
          <w:szCs w:val="24"/>
        </w:rPr>
        <w:t>answers</w:t>
      </w:r>
      <w:r w:rsidR="007D68B6">
        <w:rPr>
          <w:rFonts w:ascii="Times New Roman" w:hAnsi="Times New Roman" w:cs="Times New Roman"/>
          <w:b/>
          <w:sz w:val="24"/>
          <w:szCs w:val="24"/>
        </w:rPr>
        <w:t>«</w:t>
      </w:r>
      <w:r w:rsidR="004B4A12">
        <w:rPr>
          <w:rFonts w:ascii="Times New Roman" w:hAnsi="Times New Roman"/>
          <w:b/>
          <w:sz w:val="24"/>
          <w:szCs w:val="24"/>
        </w:rPr>
        <w:t>Endocrine pathologies</w:t>
      </w:r>
      <w:r w:rsidR="007D68B6">
        <w:rPr>
          <w:rFonts w:ascii="Times New Roman" w:hAnsi="Times New Roman" w:cs="Times New Roman"/>
          <w:b/>
          <w:sz w:val="24"/>
          <w:szCs w:val="24"/>
        </w:rPr>
        <w:t>»</w:t>
      </w:r>
    </w:p>
    <w:p w14:paraId="7CCA2D67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7A76529F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78D1EE14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634A0A72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79BD084C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2AA7A465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33DCEDB4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2AA571B7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0A9674D5" w14:textId="77777777" w:rsidR="008E0155" w:rsidRDefault="00605CF4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79037309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</w:p>
    <w:p w14:paraId="51137D48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7622B4A6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29FBD65A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3CB4105E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6844367C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3DF3539C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2E856E20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7E810A27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49EDE19C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5AFCD9C6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238D8D15" w14:textId="41689149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021868D1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36B9C2CE" w14:textId="77777777" w:rsid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E</w:t>
      </w:r>
    </w:p>
    <w:p w14:paraId="14EC1B8E" w14:textId="23571BCC" w:rsidR="00E36CD2" w:rsidRPr="008E0155" w:rsidRDefault="00E36CD2" w:rsidP="008E0155">
      <w:pPr>
        <w:pStyle w:val="Paragraphedeliste"/>
        <w:numPr>
          <w:ilvl w:val="0"/>
          <w:numId w:val="14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40E9DE84" w14:textId="77777777" w:rsidR="00E36CD2" w:rsidRPr="008D64F9" w:rsidRDefault="00E36CD2" w:rsidP="00E36C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70A562D" w14:textId="77777777" w:rsidR="007524A8" w:rsidRPr="006148D2" w:rsidRDefault="007D68B6" w:rsidP="007D68B6">
      <w:pPr>
        <w:pStyle w:val="Textebrut"/>
        <w:jc w:val="center"/>
        <w:rPr>
          <w:rFonts w:ascii="Times New Roman" w:hAnsi="Times New Roman"/>
          <w:b/>
          <w:sz w:val="24"/>
          <w:szCs w:val="24"/>
          <w:lang w:val="ro-RO"/>
        </w:rPr>
      </w:pPr>
      <w:r>
        <w:rPr>
          <w:rFonts w:ascii="Times New Roman" w:hAnsi="Times New Roman"/>
          <w:b/>
          <w:sz w:val="24"/>
          <w:szCs w:val="24"/>
          <w:lang w:val="ro-RO"/>
        </w:rPr>
        <w:t>12.</w:t>
      </w:r>
      <w:r w:rsidR="007524A8" w:rsidRPr="006148D2">
        <w:rPr>
          <w:rFonts w:ascii="Times New Roman" w:hAnsi="Times New Roman"/>
          <w:b/>
          <w:sz w:val="24"/>
          <w:szCs w:val="24"/>
          <w:lang w:val="ro-RO"/>
        </w:rPr>
        <w:t>DIGESTIVE HEMORRHAGE</w:t>
      </w:r>
    </w:p>
    <w:p w14:paraId="1298EF9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102C3545" w14:textId="77777777" w:rsidR="007524A8" w:rsidRPr="00C11C1E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1.CS.The source of hemorrhage in digestive tract is localized more frequently in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0B04618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A.Esophagus</w:t>
      </w:r>
    </w:p>
    <w:p w14:paraId="421D1F4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B.Stomach</w:t>
      </w:r>
    </w:p>
    <w:p w14:paraId="7245ADF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C.Duodenum</w:t>
      </w:r>
    </w:p>
    <w:p w14:paraId="763018B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D.Small bowel</w:t>
      </w:r>
    </w:p>
    <w:p w14:paraId="2E31675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E.Colon</w:t>
      </w:r>
    </w:p>
    <w:p w14:paraId="38576C3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0CDF8FD7" w14:textId="77777777" w:rsidR="007524A8" w:rsidRPr="00C11C1E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2.CS.Where is the demarcation line, starting from where we can talk about upper and lower digestive tract haemorrhages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779DE95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A.At the level of papilla of Vater</w:t>
      </w:r>
    </w:p>
    <w:p w14:paraId="000EB92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B.At the level of inferior duodenal flexion</w:t>
      </w:r>
    </w:p>
    <w:p w14:paraId="4FE2E14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C.At the duodenol-jejunal angle</w:t>
      </w:r>
    </w:p>
    <w:p w14:paraId="4DE8D97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D.With 30-</w:t>
      </w:r>
      <w:smartTag w:uri="urn:schemas-microsoft-com:office:smarttags" w:element="metricconverter">
        <w:smartTagPr>
          <w:attr w:name="ProductID" w:val="50 cm"/>
        </w:smartTagPr>
        <w:r w:rsidRPr="006148D2">
          <w:rPr>
            <w:rFonts w:ascii="Times New Roman" w:hAnsi="Times New Roman"/>
            <w:sz w:val="24"/>
            <w:szCs w:val="24"/>
            <w:lang w:val="ro-RO"/>
          </w:rPr>
          <w:t>50 cm</w:t>
        </w:r>
      </w:smartTag>
      <w:r w:rsidRPr="006148D2">
        <w:rPr>
          <w:rFonts w:ascii="Times New Roman" w:hAnsi="Times New Roman"/>
          <w:sz w:val="24"/>
          <w:szCs w:val="24"/>
          <w:lang w:val="ro-RO"/>
        </w:rPr>
        <w:t xml:space="preserve"> distally from ligament Treitz</w:t>
      </w:r>
    </w:p>
    <w:p w14:paraId="78EAFFE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E.At the level of  Bauhin valve</w:t>
      </w:r>
    </w:p>
    <w:p w14:paraId="6A67DC5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2D7CE207" w14:textId="77777777" w:rsidR="007524A8" w:rsidRPr="00C11C1E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3.CS. From the clinical signs of haemorrhage the less relevant  as the criteria of severity of blood loss is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2AF7FA0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A.Hematemesis</w:t>
      </w:r>
    </w:p>
    <w:p w14:paraId="063F2C4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B.Characteristics of pulse and arterial blood pressure level</w:t>
      </w:r>
    </w:p>
    <w:p w14:paraId="40920B1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C.Respiratory rate</w:t>
      </w:r>
    </w:p>
    <w:p w14:paraId="3DC12C4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D.Signs of peripheral vasoconstriction</w:t>
      </w:r>
    </w:p>
    <w:p w14:paraId="36CC8A5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E.Melena</w:t>
      </w:r>
    </w:p>
    <w:p w14:paraId="5FE410A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4B60E4B0" w14:textId="77777777" w:rsidR="007524A8" w:rsidRPr="00C11C1E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4.CS.The folowing system does not participate in the blood loss compensation</w:t>
      </w:r>
      <w:r w:rsidRPr="006148D2">
        <w:rPr>
          <w:rFonts w:ascii="Times New Roman" w:hAnsi="Times New Roman"/>
          <w:sz w:val="24"/>
          <w:szCs w:val="24"/>
          <w:lang w:val="en-US"/>
        </w:rPr>
        <w:t>:</w:t>
      </w:r>
    </w:p>
    <w:p w14:paraId="5F3208F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A.Nervous vegetative system</w:t>
      </w:r>
    </w:p>
    <w:p w14:paraId="1D8F653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B.Cardiovascular system</w:t>
      </w:r>
    </w:p>
    <w:p w14:paraId="212BD01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C.Endocrine system</w:t>
      </w:r>
    </w:p>
    <w:p w14:paraId="28DBEB8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D.Hematopoietic system</w:t>
      </w:r>
    </w:p>
    <w:p w14:paraId="17E6C78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E.Immune system</w:t>
      </w:r>
    </w:p>
    <w:p w14:paraId="0B82203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1A1B06C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5.CS.About the influence of poor microcirculation on internal organs in conditions of hypovolemia, caused by blood loss, it is more easier to estimate the  functional disorders of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19E07CA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A.Brain</w:t>
      </w:r>
    </w:p>
    <w:p w14:paraId="541AE38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B.Cord</w:t>
      </w:r>
    </w:p>
    <w:p w14:paraId="2697186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C.Lngs</w:t>
      </w:r>
    </w:p>
    <w:p w14:paraId="0D90961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D.Large and small bowel</w:t>
      </w:r>
    </w:p>
    <w:p w14:paraId="7ED9D1C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E.Kidneys</w:t>
      </w:r>
    </w:p>
    <w:p w14:paraId="0552BE8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526504A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6.CS.From the methods of diagnosis of upper digestive haemorrhage the priority has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08708E4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A.Endoscopy</w:t>
      </w:r>
    </w:p>
    <w:p w14:paraId="610F0D3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B.X-ray with barium.</w:t>
      </w:r>
    </w:p>
    <w:p w14:paraId="1979CAA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C.Scintigraphy</w:t>
      </w:r>
    </w:p>
    <w:p w14:paraId="705FFE7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D.Angiography</w:t>
      </w:r>
    </w:p>
    <w:p w14:paraId="2DB23C5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E.Diagnostical laparotomy</w:t>
      </w:r>
    </w:p>
    <w:p w14:paraId="29C12A6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72835FC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7.CM.The risk of persistence or recurrence of haemorrhage is particularly high when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34FDD99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A.The patient  is in shock</w:t>
      </w:r>
    </w:p>
    <w:p w14:paraId="099050C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B.Hemoglobin &lt;</w:t>
      </w:r>
      <w:smartTag w:uri="urn:schemas-microsoft-com:office:smarttags" w:element="metricconverter">
        <w:smartTagPr>
          <w:attr w:name="ProductID" w:val="11. CM"/>
        </w:smartTagPr>
        <w:r w:rsidRPr="006148D2">
          <w:rPr>
            <w:rFonts w:ascii="Times New Roman" w:hAnsi="Times New Roman"/>
            <w:sz w:val="24"/>
            <w:szCs w:val="24"/>
            <w:lang w:val="ro-RO"/>
          </w:rPr>
          <w:t>70 g</w:t>
        </w:r>
      </w:smartTag>
      <w:r w:rsidRPr="006148D2">
        <w:rPr>
          <w:rFonts w:ascii="Times New Roman" w:hAnsi="Times New Roman"/>
          <w:sz w:val="24"/>
          <w:szCs w:val="24"/>
          <w:lang w:val="ro-RO"/>
        </w:rPr>
        <w:t xml:space="preserve"> / l</w:t>
      </w:r>
    </w:p>
    <w:p w14:paraId="0078294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C.Endoscopy reveals the gastric ulcer with  active bleeding</w:t>
      </w:r>
    </w:p>
    <w:p w14:paraId="1CD5599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D.Patient's age &gt; 50 years</w:t>
      </w:r>
    </w:p>
    <w:p w14:paraId="3FDB084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 xml:space="preserve">E. Patient's age </w:t>
      </w:r>
      <w:r w:rsidRPr="006148D2">
        <w:rPr>
          <w:rFonts w:ascii="Times New Roman" w:hAnsi="Times New Roman"/>
          <w:sz w:val="24"/>
          <w:szCs w:val="24"/>
          <w:lang w:val="en-US"/>
        </w:rPr>
        <w:t>&lt; 20 years</w:t>
      </w:r>
    </w:p>
    <w:p w14:paraId="50D8FB3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2F29914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8.CM Endoscopical signs of active bleeding from the ulcer are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68B6D15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A.Arterial blood in the jet</w:t>
      </w:r>
    </w:p>
    <w:p w14:paraId="4888F4A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B.Visible vessel</w:t>
      </w:r>
    </w:p>
    <w:p w14:paraId="491F926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C.Oozing of the blood alongside the thrombus</w:t>
      </w:r>
    </w:p>
    <w:p w14:paraId="5B402F1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D.Blood clots  in the stomach</w:t>
      </w:r>
    </w:p>
    <w:p w14:paraId="485A7B1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E.„Coffe-ground”  in the stomach</w:t>
      </w:r>
    </w:p>
    <w:p w14:paraId="5231DC8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5DE519F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9.CM.The selection of surgical tactics in bleeding from ulcer is determined by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39217E5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A.Patient’s station</w:t>
      </w:r>
    </w:p>
    <w:p w14:paraId="54F9454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B.Level of  Ht and Hb</w:t>
      </w:r>
    </w:p>
    <w:p w14:paraId="79E43F1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C.Endoscopical findings</w:t>
      </w:r>
    </w:p>
    <w:p w14:paraId="44551DF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D.Results of intensive care</w:t>
      </w:r>
    </w:p>
    <w:p w14:paraId="106B40A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E.Radiological findings</w:t>
      </w:r>
    </w:p>
    <w:p w14:paraId="7D9C422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6EA292D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smartTag w:uri="urn:schemas-microsoft-com:office:smarttags" w:element="metricconverter">
        <w:smartTagPr>
          <w:attr w:name="ProductID" w:val="11. CM"/>
        </w:smartTagPr>
        <w:r w:rsidRPr="006148D2">
          <w:rPr>
            <w:rFonts w:ascii="Times New Roman" w:hAnsi="Times New Roman"/>
            <w:sz w:val="24"/>
            <w:szCs w:val="24"/>
            <w:lang w:val="ro-RO"/>
          </w:rPr>
          <w:t>10. CM</w:t>
        </w:r>
      </w:smartTag>
      <w:r w:rsidRPr="006148D2">
        <w:rPr>
          <w:rFonts w:ascii="Times New Roman" w:hAnsi="Times New Roman"/>
          <w:sz w:val="24"/>
          <w:szCs w:val="24"/>
          <w:lang w:val="ro-RO"/>
        </w:rPr>
        <w:t>.  The absolute indications for surgery in haemorrhage from ulcer are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6DE7C5E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A.Sock or not stable hemodynamics</w:t>
      </w:r>
    </w:p>
    <w:p w14:paraId="6FA0F92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B.Reccurence of haemorrhage in first hours or days after stabilisation</w:t>
      </w:r>
    </w:p>
    <w:p w14:paraId="0D822D5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 Haemorrhage associated with ulcer perforation</w:t>
      </w:r>
    </w:p>
    <w:p w14:paraId="5612786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D.Insignificant prolongation of the endoscopically detected blood in a patient with stable hemodynamic</w:t>
      </w:r>
    </w:p>
    <w:p w14:paraId="1DA14BA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 Stopped  bleeding</w:t>
      </w:r>
    </w:p>
    <w:p w14:paraId="4FDF14E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3C321C0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lastRenderedPageBreak/>
        <w:t>11.CM.In election of surgical method of treatment of haemorrhagic ulcer  are taken into account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696A8CF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A.Ulcer localization</w:t>
      </w:r>
    </w:p>
    <w:p w14:paraId="37AEB7B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B.Type of secretion</w:t>
      </w:r>
    </w:p>
    <w:p w14:paraId="44CA0AF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C.Patient's condition</w:t>
      </w:r>
    </w:p>
    <w:p w14:paraId="1612B33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D.Haemorrhagic episodes in anamnesis</w:t>
      </w:r>
    </w:p>
    <w:p w14:paraId="6673166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E.Type of patients professional conditions</w:t>
      </w:r>
    </w:p>
    <w:p w14:paraId="682E84A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5BA4708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12.CM.Stress ulcers differ from duodenal and gastric ulcers by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4E7D03A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A.Etiopathogenesis</w:t>
      </w:r>
    </w:p>
    <w:p w14:paraId="2D01914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B.Morphopathological characteristics</w:t>
      </w:r>
    </w:p>
    <w:p w14:paraId="3030384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C.Clinical evolution</w:t>
      </w:r>
    </w:p>
    <w:p w14:paraId="44ECA91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D.Complications</w:t>
      </w:r>
    </w:p>
    <w:p w14:paraId="461F4C9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E.Clinical manifestations</w:t>
      </w:r>
    </w:p>
    <w:p w14:paraId="39C92A8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757113F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13.CM.Patient with spontaneous stopping of haemorrhage from esophageal varices has serum bilirubin within 35-50 mcmol/l, serum albumin - 30-</w:t>
      </w:r>
      <w:smartTag w:uri="urn:schemas-microsoft-com:office:smarttags" w:element="metricconverter">
        <w:smartTagPr>
          <w:attr w:name="ProductID" w:val="11. CM"/>
        </w:smartTagPr>
        <w:r w:rsidRPr="006148D2">
          <w:rPr>
            <w:rFonts w:ascii="Times New Roman" w:hAnsi="Times New Roman"/>
            <w:sz w:val="24"/>
            <w:szCs w:val="24"/>
            <w:lang w:val="ro-RO"/>
          </w:rPr>
          <w:t>35 g</w:t>
        </w:r>
      </w:smartTag>
      <w:r w:rsidRPr="006148D2">
        <w:rPr>
          <w:rFonts w:ascii="Times New Roman" w:hAnsi="Times New Roman"/>
          <w:sz w:val="24"/>
          <w:szCs w:val="24"/>
          <w:lang w:val="ro-RO"/>
        </w:rPr>
        <w:t>/l, transient ascites, neurological oligosimptomatology, good nutritional status. Which treatments are acceptable in this case:</w:t>
      </w:r>
    </w:p>
    <w:p w14:paraId="0E18014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A.Sclerotherapy</w:t>
      </w:r>
    </w:p>
    <w:p w14:paraId="49F53E0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 Porto-systemic shunt</w:t>
      </w:r>
    </w:p>
    <w:p w14:paraId="605998D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C.Transparietohepatic embolization of the gastric veins</w:t>
      </w:r>
    </w:p>
    <w:p w14:paraId="6848509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D.Sugiura operation</w:t>
      </w:r>
    </w:p>
    <w:p w14:paraId="394848F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E.Liver transplantation</w:t>
      </w:r>
    </w:p>
    <w:p w14:paraId="2524B1C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0BC41A8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14.CM.For intraoperative diagnosis of the causes of low digestive haemorrhage  are acceptable:</w:t>
      </w:r>
    </w:p>
    <w:p w14:paraId="7D3A3F3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A.Exploration of the intestine</w:t>
      </w:r>
    </w:p>
    <w:p w14:paraId="3E99596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B.Videopanendoscopy</w:t>
      </w:r>
    </w:p>
    <w:p w14:paraId="1C07DEF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C.Selective mesenteric angiography</w:t>
      </w:r>
    </w:p>
    <w:p w14:paraId="7502ABE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D.Enterotomy and colotomy</w:t>
      </w:r>
    </w:p>
    <w:p w14:paraId="0289EA3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E.Gastrotomy</w:t>
      </w:r>
    </w:p>
    <w:p w14:paraId="7FEB922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0B52CF4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15.CM.Among intraoperative methods in  Mallory-Weiss syndrome surgery  is used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02E6403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A.Wide gastrotomy</w:t>
      </w:r>
    </w:p>
    <w:p w14:paraId="563B4A8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B.Exploring of the integral stomach</w:t>
      </w:r>
    </w:p>
    <w:p w14:paraId="3BA6621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C.Suturing of the fissure  by catching the submucosal and muscular layers</w:t>
      </w:r>
    </w:p>
    <w:p w14:paraId="790D659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D.Eploring the adjacent organs</w:t>
      </w:r>
    </w:p>
    <w:p w14:paraId="12003BC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E.Pyloroplasty</w:t>
      </w:r>
    </w:p>
    <w:p w14:paraId="2E0167E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06FBEE6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7D68B6">
        <w:rPr>
          <w:rFonts w:ascii="Times New Roman" w:hAnsi="Times New Roman"/>
          <w:b/>
          <w:sz w:val="24"/>
          <w:szCs w:val="24"/>
          <w:u w:val="single"/>
          <w:lang w:val="ro-RO"/>
        </w:rPr>
        <w:t>KEY</w:t>
      </w:r>
      <w:r w:rsidR="007D68B6">
        <w:rPr>
          <w:rFonts w:ascii="Times New Roman" w:hAnsi="Times New Roman"/>
          <w:b/>
          <w:sz w:val="24"/>
          <w:szCs w:val="24"/>
          <w:lang w:val="ro-RO"/>
        </w:rPr>
        <w:t>«</w:t>
      </w:r>
      <w:r w:rsidRPr="006148D2">
        <w:rPr>
          <w:rFonts w:ascii="Times New Roman" w:hAnsi="Times New Roman"/>
          <w:b/>
          <w:sz w:val="24"/>
          <w:szCs w:val="24"/>
          <w:lang w:val="ro-RO"/>
        </w:rPr>
        <w:t>D</w:t>
      </w:r>
      <w:r w:rsidR="007D68B6" w:rsidRPr="006148D2">
        <w:rPr>
          <w:rFonts w:ascii="Times New Roman" w:hAnsi="Times New Roman"/>
          <w:b/>
          <w:sz w:val="24"/>
          <w:szCs w:val="24"/>
          <w:lang w:val="ro-RO"/>
        </w:rPr>
        <w:t>igestive</w:t>
      </w:r>
      <w:r w:rsidRPr="006148D2">
        <w:rPr>
          <w:rFonts w:ascii="Times New Roman" w:hAnsi="Times New Roman"/>
          <w:b/>
          <w:sz w:val="24"/>
          <w:szCs w:val="24"/>
          <w:lang w:val="ro-RO"/>
        </w:rPr>
        <w:t xml:space="preserve"> H</w:t>
      </w:r>
      <w:r w:rsidR="007D68B6" w:rsidRPr="006148D2">
        <w:rPr>
          <w:rFonts w:ascii="Times New Roman" w:hAnsi="Times New Roman"/>
          <w:b/>
          <w:sz w:val="24"/>
          <w:szCs w:val="24"/>
          <w:lang w:val="ro-RO"/>
        </w:rPr>
        <w:t>emorrhage</w:t>
      </w:r>
      <w:r w:rsidR="007D68B6">
        <w:rPr>
          <w:rFonts w:ascii="Times New Roman" w:hAnsi="Times New Roman"/>
          <w:b/>
          <w:sz w:val="24"/>
          <w:szCs w:val="24"/>
          <w:lang w:val="ro-RO"/>
        </w:rPr>
        <w:t>»</w:t>
      </w:r>
    </w:p>
    <w:p w14:paraId="09F48A1B" w14:textId="77777777" w:rsidR="007524A8" w:rsidRPr="007524A8" w:rsidRDefault="007524A8" w:rsidP="007524A8">
      <w:pPr>
        <w:pStyle w:val="Textebrut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7524A8">
        <w:rPr>
          <w:rFonts w:ascii="Times New Roman" w:hAnsi="Times New Roman"/>
          <w:b/>
          <w:sz w:val="24"/>
          <w:szCs w:val="24"/>
          <w:lang w:val="ro-RO"/>
        </w:rPr>
        <w:t xml:space="preserve">1B; </w:t>
      </w:r>
      <w:smartTag w:uri="urn:schemas-microsoft-com:office:smarttags" w:element="metricconverter">
        <w:smartTagPr>
          <w:attr w:name="ProductID" w:val="2C"/>
        </w:smartTagPr>
        <w:r w:rsidRPr="007524A8">
          <w:rPr>
            <w:rFonts w:ascii="Times New Roman" w:hAnsi="Times New Roman"/>
            <w:b/>
            <w:sz w:val="24"/>
            <w:szCs w:val="24"/>
            <w:lang w:val="ro-RO"/>
          </w:rPr>
          <w:t>2C</w:t>
        </w:r>
      </w:smartTag>
      <w:r w:rsidRPr="007524A8">
        <w:rPr>
          <w:rFonts w:ascii="Times New Roman" w:hAnsi="Times New Roman"/>
          <w:b/>
          <w:sz w:val="24"/>
          <w:szCs w:val="24"/>
          <w:lang w:val="ro-RO"/>
        </w:rPr>
        <w:t>; 3E; 4E; 5E; 6A; 7ABC; 8ABC; 9ABCD; 10ABC; 11ABC; 12ABC; 13BD;</w:t>
      </w:r>
    </w:p>
    <w:p w14:paraId="0562EE40" w14:textId="77777777" w:rsidR="007524A8" w:rsidRPr="007524A8" w:rsidRDefault="007524A8" w:rsidP="007524A8">
      <w:pPr>
        <w:pStyle w:val="Textebrut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7524A8">
        <w:rPr>
          <w:rFonts w:ascii="Times New Roman" w:hAnsi="Times New Roman"/>
          <w:b/>
          <w:sz w:val="24"/>
          <w:szCs w:val="24"/>
          <w:lang w:val="ro-RO"/>
        </w:rPr>
        <w:t>14ABC; 15ABCD</w:t>
      </w:r>
    </w:p>
    <w:p w14:paraId="3F5AC8D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18D6E347" w14:textId="77777777" w:rsidR="007524A8" w:rsidRPr="006148D2" w:rsidRDefault="007D68B6" w:rsidP="007524A8">
      <w:pPr>
        <w:pStyle w:val="Textebrut"/>
        <w:jc w:val="both"/>
        <w:rPr>
          <w:rFonts w:ascii="Times New Roman" w:hAnsi="Times New Roman"/>
          <w:b/>
          <w:sz w:val="24"/>
          <w:szCs w:val="24"/>
          <w:lang w:val="ro-RO"/>
        </w:rPr>
      </w:pPr>
      <w:r>
        <w:rPr>
          <w:rFonts w:ascii="Times New Roman" w:hAnsi="Times New Roman"/>
          <w:b/>
          <w:sz w:val="24"/>
          <w:szCs w:val="24"/>
          <w:lang w:val="ro-RO"/>
        </w:rPr>
        <w:t>13.</w:t>
      </w:r>
      <w:r w:rsidR="007524A8" w:rsidRPr="006148D2">
        <w:rPr>
          <w:rFonts w:ascii="Times New Roman" w:hAnsi="Times New Roman"/>
          <w:b/>
          <w:sz w:val="24"/>
          <w:szCs w:val="24"/>
          <w:lang w:val="ro-RO"/>
        </w:rPr>
        <w:t>ENTERO-MEZENTERICINFARCT</w:t>
      </w:r>
      <w:r w:rsidR="007524A8">
        <w:rPr>
          <w:rFonts w:ascii="Times New Roman" w:hAnsi="Times New Roman"/>
          <w:b/>
          <w:sz w:val="24"/>
          <w:szCs w:val="24"/>
          <w:lang w:val="ro-RO"/>
        </w:rPr>
        <w:t>ION</w:t>
      </w:r>
    </w:p>
    <w:p w14:paraId="06D9DD1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6F04252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1.CS. One of the most common causes of entero</w:t>
      </w:r>
      <w:r w:rsidR="0037286A">
        <w:rPr>
          <w:rFonts w:ascii="Times New Roman" w:hAnsi="Times New Roman"/>
          <w:sz w:val="24"/>
          <w:szCs w:val="24"/>
          <w:lang w:val="ro-RO"/>
        </w:rPr>
        <w:t>-</w:t>
      </w:r>
      <w:r w:rsidRPr="006148D2">
        <w:rPr>
          <w:rFonts w:ascii="Times New Roman" w:hAnsi="Times New Roman"/>
          <w:sz w:val="24"/>
          <w:szCs w:val="24"/>
          <w:lang w:val="ro-RO"/>
        </w:rPr>
        <w:t>mezenteric infarction is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0D11586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 Obstruction of the arteries through embolism or thrombosis</w:t>
      </w:r>
    </w:p>
    <w:p w14:paraId="6D79332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 .Mesenteric venous thrombosis</w:t>
      </w:r>
    </w:p>
    <w:p w14:paraId="5DACEAF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C.Outside compression of the mesenteric vessels</w:t>
      </w:r>
    </w:p>
    <w:p w14:paraId="4DBEC06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D.Heart failure, arrhythmias, hypovolemia</w:t>
      </w:r>
    </w:p>
    <w:p w14:paraId="29E7EB8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E.Ttraumatic injuries of  mesenteric vessels</w:t>
      </w:r>
    </w:p>
    <w:p w14:paraId="4142CDF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3AE5551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2.CS. The main source of arterial embolism is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0AFE996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A.Deep veins thrombosis of of lower limbs</w:t>
      </w:r>
    </w:p>
    <w:p w14:paraId="644F6E1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lastRenderedPageBreak/>
        <w:t>B.Pathological processes in the left cord</w:t>
      </w:r>
    </w:p>
    <w:p w14:paraId="563F3D4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C.Cord and artery operations</w:t>
      </w:r>
    </w:p>
    <w:p w14:paraId="531D925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</w:t>
      </w:r>
      <w:r w:rsidR="00827A17">
        <w:rPr>
          <w:rFonts w:ascii="Times New Roman" w:hAnsi="Times New Roman"/>
          <w:sz w:val="24"/>
          <w:szCs w:val="24"/>
          <w:lang w:val="ro-RO"/>
        </w:rPr>
        <w:t>.</w:t>
      </w:r>
      <w:r w:rsidRPr="006148D2">
        <w:rPr>
          <w:rFonts w:ascii="Times New Roman" w:hAnsi="Times New Roman"/>
          <w:sz w:val="24"/>
          <w:szCs w:val="24"/>
          <w:lang w:val="ro-RO"/>
        </w:rPr>
        <w:t>Aortic ulcer ateromatosis</w:t>
      </w:r>
    </w:p>
    <w:p w14:paraId="3085235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E.Aortic aneurysm</w:t>
      </w:r>
    </w:p>
    <w:p w14:paraId="7EA9E93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5763F12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3.CS. Spontaneous detachment and primitive thrombus fragmentation may be favored by the following factors, except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3027B58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A.Changes in strength and rhythm of cardiac contractions</w:t>
      </w:r>
    </w:p>
    <w:p w14:paraId="7E6C74C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</w:t>
      </w:r>
      <w:r w:rsidR="00827A17">
        <w:rPr>
          <w:rFonts w:ascii="Times New Roman" w:hAnsi="Times New Roman"/>
          <w:sz w:val="24"/>
          <w:szCs w:val="24"/>
          <w:lang w:val="ro-RO"/>
        </w:rPr>
        <w:t>V</w:t>
      </w:r>
      <w:r w:rsidRPr="006148D2">
        <w:rPr>
          <w:rFonts w:ascii="Times New Roman" w:hAnsi="Times New Roman"/>
          <w:sz w:val="24"/>
          <w:szCs w:val="24"/>
          <w:lang w:val="ro-RO"/>
        </w:rPr>
        <w:t xml:space="preserve">ariations of </w:t>
      </w:r>
      <w:r w:rsidR="0037286A">
        <w:rPr>
          <w:rFonts w:ascii="Times New Roman" w:hAnsi="Times New Roman"/>
          <w:sz w:val="24"/>
          <w:szCs w:val="24"/>
          <w:lang w:val="ro-RO"/>
        </w:rPr>
        <w:t>arterial pressure</w:t>
      </w:r>
    </w:p>
    <w:p w14:paraId="21C9DE7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 Physical and mental overexertion</w:t>
      </w:r>
    </w:p>
    <w:p w14:paraId="5868A77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 Autolysis of thrombotic masses</w:t>
      </w:r>
    </w:p>
    <w:p w14:paraId="41EE56F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 Administration of synthetic anticoagulants</w:t>
      </w:r>
    </w:p>
    <w:p w14:paraId="6F8AA1B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346B93F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4.CS. The relatively higher frequency of upper mesenteric artery embolism than the inferior artery is not related to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1E196A4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A.Topography of the vessels</w:t>
      </w:r>
    </w:p>
    <w:p w14:paraId="500F6BC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B.Caliber of the vessel</w:t>
      </w:r>
    </w:p>
    <w:p w14:paraId="7AA5A0E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C.Angle of derivation from of the aorta</w:t>
      </w:r>
    </w:p>
    <w:p w14:paraId="3F1ABD4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D.Atherosclerotic vessel changes</w:t>
      </w:r>
    </w:p>
    <w:p w14:paraId="7FDCDE5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E.There is nothing of the above</w:t>
      </w:r>
    </w:p>
    <w:p w14:paraId="574B296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7980B81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5.CS. Ischemia of the entire small bowel and ceco-ascendent segment occurs in case of obstruction of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5A247DB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A.Superior mesenteric artery in segment I</w:t>
      </w:r>
    </w:p>
    <w:p w14:paraId="44F6AFA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B.Superior  mesenteric artery in segment II</w:t>
      </w:r>
    </w:p>
    <w:p w14:paraId="46BDE7B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C.Ileocolic artery</w:t>
      </w:r>
    </w:p>
    <w:p w14:paraId="7E6F6B4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D.Left colic artery</w:t>
      </w:r>
    </w:p>
    <w:p w14:paraId="1374C45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E.Inferior mesenteric artery</w:t>
      </w:r>
    </w:p>
    <w:p w14:paraId="019DF7A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2431BF2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6.CS. Organic changes caused by various pathological processes are the main premise of thrombosis of the superior mesenteric artery. More often in this role is presented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237EB84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A.Obliterative thrombangeitis</w:t>
      </w:r>
    </w:p>
    <w:p w14:paraId="4F6F2B0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B.Atherosclerosis</w:t>
      </w:r>
    </w:p>
    <w:p w14:paraId="76D1ACF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C.Periarteritis nodosa</w:t>
      </w:r>
    </w:p>
    <w:p w14:paraId="64E4D7D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D.Non-specific aorto-arteritis</w:t>
      </w:r>
    </w:p>
    <w:p w14:paraId="3A3A479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E.Fibromuscular hyperplasia</w:t>
      </w:r>
    </w:p>
    <w:p w14:paraId="68D8A9C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5AF5BC7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7.CS. In which aortic pathology the obstruction of superior  and inferior mesenteric arteries may be simultaneous:</w:t>
      </w:r>
    </w:p>
    <w:p w14:paraId="204BE92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</w:t>
      </w:r>
      <w:r w:rsidR="00827A17">
        <w:rPr>
          <w:rFonts w:ascii="Times New Roman" w:hAnsi="Times New Roman"/>
          <w:sz w:val="24"/>
          <w:szCs w:val="24"/>
          <w:lang w:val="ro-RO"/>
        </w:rPr>
        <w:t>.A</w:t>
      </w:r>
      <w:r w:rsidRPr="006148D2">
        <w:rPr>
          <w:rFonts w:ascii="Times New Roman" w:hAnsi="Times New Roman"/>
          <w:sz w:val="24"/>
          <w:szCs w:val="24"/>
          <w:lang w:val="ro-RO"/>
        </w:rPr>
        <w:t>therosclerosis</w:t>
      </w:r>
    </w:p>
    <w:p w14:paraId="1B3CB21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</w:t>
      </w:r>
      <w:r w:rsidR="00827A17">
        <w:rPr>
          <w:rFonts w:ascii="Times New Roman" w:hAnsi="Times New Roman"/>
          <w:sz w:val="24"/>
          <w:szCs w:val="24"/>
          <w:lang w:val="ro-RO"/>
        </w:rPr>
        <w:t>.N</w:t>
      </w:r>
      <w:r w:rsidRPr="006148D2">
        <w:rPr>
          <w:rFonts w:ascii="Times New Roman" w:hAnsi="Times New Roman"/>
          <w:sz w:val="24"/>
          <w:szCs w:val="24"/>
          <w:lang w:val="ro-RO"/>
        </w:rPr>
        <w:t>onspecific arteritis</w:t>
      </w:r>
    </w:p>
    <w:p w14:paraId="028A1C2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</w:t>
      </w:r>
      <w:r w:rsidR="00827A17">
        <w:rPr>
          <w:rFonts w:ascii="Times New Roman" w:hAnsi="Times New Roman"/>
          <w:sz w:val="24"/>
          <w:szCs w:val="24"/>
          <w:lang w:val="ro-RO"/>
        </w:rPr>
        <w:t>.D</w:t>
      </w:r>
      <w:r w:rsidRPr="006148D2">
        <w:rPr>
          <w:rFonts w:ascii="Times New Roman" w:hAnsi="Times New Roman"/>
          <w:sz w:val="24"/>
          <w:szCs w:val="24"/>
          <w:lang w:val="ro-RO"/>
        </w:rPr>
        <w:t>issecting aneurysm</w:t>
      </w:r>
    </w:p>
    <w:p w14:paraId="0766527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</w:t>
      </w:r>
      <w:r w:rsidR="00827A17">
        <w:rPr>
          <w:rFonts w:ascii="Times New Roman" w:hAnsi="Times New Roman"/>
          <w:sz w:val="24"/>
          <w:szCs w:val="24"/>
          <w:lang w:val="ro-RO"/>
        </w:rPr>
        <w:t>.T</w:t>
      </w:r>
      <w:r w:rsidRPr="006148D2">
        <w:rPr>
          <w:rFonts w:ascii="Times New Roman" w:hAnsi="Times New Roman"/>
          <w:sz w:val="24"/>
          <w:szCs w:val="24"/>
          <w:lang w:val="ro-RO"/>
        </w:rPr>
        <w:t>hrombosis</w:t>
      </w:r>
    </w:p>
    <w:p w14:paraId="7B77753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</w:t>
      </w:r>
      <w:r w:rsidR="00827A17">
        <w:rPr>
          <w:rFonts w:ascii="Times New Roman" w:hAnsi="Times New Roman"/>
          <w:sz w:val="24"/>
          <w:szCs w:val="24"/>
          <w:lang w:val="ro-RO"/>
        </w:rPr>
        <w:t>E</w:t>
      </w:r>
      <w:r w:rsidRPr="006148D2">
        <w:rPr>
          <w:rFonts w:ascii="Times New Roman" w:hAnsi="Times New Roman"/>
          <w:sz w:val="24"/>
          <w:szCs w:val="24"/>
          <w:lang w:val="ro-RO"/>
        </w:rPr>
        <w:t>mbolism of  bifurcation of aorta</w:t>
      </w:r>
    </w:p>
    <w:p w14:paraId="30D83D0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72A9E48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8.CS. All factors, listed below, may contribute to the appearance of non-occlusive mesenteric circulation disorders, except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7AB0BE3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</w:t>
      </w:r>
      <w:r w:rsidR="00827A17">
        <w:rPr>
          <w:rFonts w:ascii="Times New Roman" w:hAnsi="Times New Roman"/>
          <w:sz w:val="24"/>
          <w:szCs w:val="24"/>
          <w:lang w:val="ro-RO"/>
        </w:rPr>
        <w:t>H</w:t>
      </w:r>
      <w:r w:rsidRPr="006148D2">
        <w:rPr>
          <w:rFonts w:ascii="Times New Roman" w:hAnsi="Times New Roman"/>
          <w:sz w:val="24"/>
          <w:szCs w:val="24"/>
          <w:lang w:val="ro-RO"/>
        </w:rPr>
        <w:t>eart failure</w:t>
      </w:r>
    </w:p>
    <w:p w14:paraId="697F618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</w:t>
      </w:r>
      <w:r w:rsidR="00827A17">
        <w:rPr>
          <w:rFonts w:ascii="Times New Roman" w:hAnsi="Times New Roman"/>
          <w:sz w:val="24"/>
          <w:szCs w:val="24"/>
          <w:lang w:val="ro-RO"/>
        </w:rPr>
        <w:t>A</w:t>
      </w:r>
      <w:r w:rsidRPr="006148D2">
        <w:rPr>
          <w:rFonts w:ascii="Times New Roman" w:hAnsi="Times New Roman"/>
          <w:sz w:val="24"/>
          <w:szCs w:val="24"/>
          <w:lang w:val="ro-RO"/>
        </w:rPr>
        <w:t>rithmia</w:t>
      </w:r>
    </w:p>
    <w:p w14:paraId="56CCA45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</w:t>
      </w:r>
      <w:r w:rsidR="00827A17">
        <w:rPr>
          <w:rFonts w:ascii="Times New Roman" w:hAnsi="Times New Roman"/>
          <w:sz w:val="24"/>
          <w:szCs w:val="24"/>
          <w:lang w:val="ro-RO"/>
        </w:rPr>
        <w:t>H</w:t>
      </w:r>
      <w:r w:rsidRPr="006148D2">
        <w:rPr>
          <w:rFonts w:ascii="Times New Roman" w:hAnsi="Times New Roman"/>
          <w:sz w:val="24"/>
          <w:szCs w:val="24"/>
          <w:lang w:val="ro-RO"/>
        </w:rPr>
        <w:t>ypovolemia</w:t>
      </w:r>
    </w:p>
    <w:p w14:paraId="03C9C84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</w:t>
      </w:r>
      <w:r w:rsidR="00827A17">
        <w:rPr>
          <w:rFonts w:ascii="Times New Roman" w:hAnsi="Times New Roman"/>
          <w:sz w:val="24"/>
          <w:szCs w:val="24"/>
          <w:lang w:val="ro-RO"/>
        </w:rPr>
        <w:t>A</w:t>
      </w:r>
      <w:r w:rsidRPr="006148D2">
        <w:rPr>
          <w:rFonts w:ascii="Times New Roman" w:hAnsi="Times New Roman"/>
          <w:sz w:val="24"/>
          <w:szCs w:val="24"/>
          <w:lang w:val="ro-RO"/>
        </w:rPr>
        <w:t>drenomimetics</w:t>
      </w:r>
    </w:p>
    <w:p w14:paraId="6F15B68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</w:t>
      </w:r>
      <w:r w:rsidR="00827A17">
        <w:rPr>
          <w:rFonts w:ascii="Times New Roman" w:hAnsi="Times New Roman"/>
          <w:sz w:val="24"/>
          <w:szCs w:val="24"/>
          <w:lang w:val="ro-RO"/>
        </w:rPr>
        <w:t>C</w:t>
      </w:r>
      <w:r w:rsidRPr="006148D2">
        <w:rPr>
          <w:rFonts w:ascii="Times New Roman" w:hAnsi="Times New Roman"/>
          <w:sz w:val="24"/>
          <w:szCs w:val="24"/>
          <w:lang w:val="ro-RO"/>
        </w:rPr>
        <w:t>ardiac  glycosides</w:t>
      </w:r>
    </w:p>
    <w:p w14:paraId="2F08CF6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0009AB9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9.CM. Which of the following factors, listed below, may contribute to the appearance of non-occlusive mesenteric circulation disorders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0E096FE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A.Heart failure</w:t>
      </w:r>
    </w:p>
    <w:p w14:paraId="1B17419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B.Arithmia</w:t>
      </w:r>
    </w:p>
    <w:p w14:paraId="663C46B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C.Hypovolemia</w:t>
      </w:r>
    </w:p>
    <w:p w14:paraId="3170E03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D.Adrenomimetics</w:t>
      </w:r>
    </w:p>
    <w:p w14:paraId="5255CD9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E.Cardiac  glycosides</w:t>
      </w:r>
    </w:p>
    <w:p w14:paraId="40BCAAC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20F0E32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10.CM. Which statements about upper mesenteric artery obstruction by embolism or thrombosis are correct:</w:t>
      </w:r>
    </w:p>
    <w:p w14:paraId="5447D60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A.Mmainly  people in age &gt; 50 years  are affected</w:t>
      </w:r>
    </w:p>
    <w:p w14:paraId="62EA38C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B.Is mainly found in women with overweight</w:t>
      </w:r>
    </w:p>
    <w:p w14:paraId="4E914EF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C.Occurs more frequently in the presence of signs of generalized atherosclerosis</w:t>
      </w:r>
    </w:p>
    <w:p w14:paraId="378FFCD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D.May occur due to chronic intestinal ischemia</w:t>
      </w:r>
    </w:p>
    <w:p w14:paraId="29E31E5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E.The main source of embolism is left  heart</w:t>
      </w:r>
    </w:p>
    <w:p w14:paraId="090FDAD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404ACE1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 xml:space="preserve">11.CM. What are the most common causes of </w:t>
      </w:r>
      <w:r w:rsidR="0037286A">
        <w:rPr>
          <w:rFonts w:ascii="Times New Roman" w:hAnsi="Times New Roman"/>
          <w:sz w:val="24"/>
          <w:szCs w:val="24"/>
          <w:lang w:val="ro-RO"/>
        </w:rPr>
        <w:t>e</w:t>
      </w:r>
      <w:r w:rsidRPr="006148D2">
        <w:rPr>
          <w:rFonts w:ascii="Times New Roman" w:hAnsi="Times New Roman"/>
          <w:sz w:val="24"/>
          <w:szCs w:val="24"/>
          <w:lang w:val="ro-RO"/>
        </w:rPr>
        <w:t>ntero</w:t>
      </w:r>
      <w:r w:rsidR="0037286A">
        <w:rPr>
          <w:rFonts w:ascii="Times New Roman" w:hAnsi="Times New Roman"/>
          <w:sz w:val="24"/>
          <w:szCs w:val="24"/>
          <w:lang w:val="ro-RO"/>
        </w:rPr>
        <w:t>-</w:t>
      </w:r>
      <w:r w:rsidRPr="006148D2">
        <w:rPr>
          <w:rFonts w:ascii="Times New Roman" w:hAnsi="Times New Roman"/>
          <w:sz w:val="24"/>
          <w:szCs w:val="24"/>
          <w:lang w:val="ro-RO"/>
        </w:rPr>
        <w:t xml:space="preserve">mezenteric </w:t>
      </w:r>
      <w:r w:rsidR="0037286A">
        <w:rPr>
          <w:rFonts w:ascii="Times New Roman" w:hAnsi="Times New Roman"/>
          <w:sz w:val="24"/>
          <w:szCs w:val="24"/>
          <w:lang w:val="ro-RO"/>
        </w:rPr>
        <w:t>in</w:t>
      </w:r>
      <w:r w:rsidRPr="006148D2">
        <w:rPr>
          <w:rFonts w:ascii="Times New Roman" w:hAnsi="Times New Roman"/>
          <w:sz w:val="24"/>
          <w:szCs w:val="24"/>
          <w:lang w:val="ro-RO"/>
        </w:rPr>
        <w:t>farction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10D0D80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A.Acute obstruction of the celiac trunk</w:t>
      </w:r>
    </w:p>
    <w:p w14:paraId="36FBE9D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B.Embolisation and thrombosis of upper mesenteric artery</w:t>
      </w:r>
    </w:p>
    <w:p w14:paraId="7947D05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C.Superior  mesenteric vein thrombosis</w:t>
      </w:r>
    </w:p>
    <w:p w14:paraId="5311CDD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</w:t>
      </w:r>
      <w:r w:rsidR="00827A17">
        <w:rPr>
          <w:rFonts w:ascii="Times New Roman" w:hAnsi="Times New Roman"/>
          <w:sz w:val="24"/>
          <w:szCs w:val="24"/>
          <w:lang w:val="ro-RO"/>
        </w:rPr>
        <w:t>.</w:t>
      </w:r>
      <w:r w:rsidRPr="006148D2">
        <w:rPr>
          <w:rFonts w:ascii="Times New Roman" w:hAnsi="Times New Roman"/>
          <w:sz w:val="24"/>
          <w:szCs w:val="24"/>
          <w:lang w:val="ro-RO"/>
        </w:rPr>
        <w:t>Obstruction of inferior mesenteric artery</w:t>
      </w:r>
    </w:p>
    <w:p w14:paraId="6D12785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E.Low cardiac output and long circulatory depression</w:t>
      </w:r>
    </w:p>
    <w:p w14:paraId="78A057A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A4FBA2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12.CM. Entero-mesenteric infarction starts with:</w:t>
      </w:r>
    </w:p>
    <w:p w14:paraId="1FA50FD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 Periombilical violent pain</w:t>
      </w:r>
    </w:p>
    <w:p w14:paraId="1A5E2C6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B.Vomiting</w:t>
      </w:r>
    </w:p>
    <w:p w14:paraId="29DA888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C.Peristaltic active noises</w:t>
      </w:r>
    </w:p>
    <w:p w14:paraId="3FB5128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D.Signs of peritoneal irritation</w:t>
      </w:r>
    </w:p>
    <w:p w14:paraId="2094198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E.Hypovolemic shock</w:t>
      </w:r>
    </w:p>
    <w:p w14:paraId="6CA37BF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6D7E0F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 xml:space="preserve">13.CM. Chronic intestinal ischemia </w:t>
      </w:r>
      <w:r w:rsidR="0037286A">
        <w:rPr>
          <w:rFonts w:ascii="Times New Roman" w:hAnsi="Times New Roman"/>
          <w:sz w:val="24"/>
          <w:szCs w:val="24"/>
          <w:lang w:val="ro-RO"/>
        </w:rPr>
        <w:t xml:space="preserve">are </w:t>
      </w:r>
      <w:r w:rsidRPr="006148D2">
        <w:rPr>
          <w:rFonts w:ascii="Times New Roman" w:hAnsi="Times New Roman"/>
          <w:sz w:val="24"/>
          <w:szCs w:val="24"/>
          <w:lang w:val="ro-RO"/>
        </w:rPr>
        <w:t>manifested through:</w:t>
      </w:r>
    </w:p>
    <w:p w14:paraId="32DD3D2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A.Anorexia</w:t>
      </w:r>
    </w:p>
    <w:p w14:paraId="6C80564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B.Postprandial pain</w:t>
      </w:r>
    </w:p>
    <w:p w14:paraId="127A38A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C.Occult digestive haemorrhage</w:t>
      </w:r>
    </w:p>
    <w:p w14:paraId="75DC69A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D.Diarrhea</w:t>
      </w:r>
    </w:p>
    <w:p w14:paraId="23CE501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E.Weigh loss</w:t>
      </w:r>
    </w:p>
    <w:p w14:paraId="3CE23D5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4E592AE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14.CM. For preoperative preparation in entero-mesenteric infarction, it is necessary to administrate:</w:t>
      </w:r>
    </w:p>
    <w:p w14:paraId="4DCF74A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</w:t>
      </w:r>
      <w:r w:rsidR="00827A17">
        <w:rPr>
          <w:rFonts w:ascii="Times New Roman" w:hAnsi="Times New Roman"/>
          <w:sz w:val="24"/>
          <w:szCs w:val="24"/>
          <w:lang w:val="ro-RO"/>
        </w:rPr>
        <w:t>S</w:t>
      </w:r>
      <w:r w:rsidRPr="006148D2">
        <w:rPr>
          <w:rFonts w:ascii="Times New Roman" w:hAnsi="Times New Roman"/>
          <w:sz w:val="24"/>
          <w:szCs w:val="24"/>
          <w:lang w:val="ro-RO"/>
        </w:rPr>
        <w:t>olutions of electrolytes, colloids and proteins</w:t>
      </w:r>
    </w:p>
    <w:p w14:paraId="2ABBD06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</w:t>
      </w:r>
      <w:r w:rsidR="00827A17">
        <w:rPr>
          <w:rFonts w:ascii="Times New Roman" w:hAnsi="Times New Roman"/>
          <w:sz w:val="24"/>
          <w:szCs w:val="24"/>
          <w:lang w:val="ro-RO"/>
        </w:rPr>
        <w:t>A</w:t>
      </w:r>
      <w:r w:rsidRPr="006148D2">
        <w:rPr>
          <w:rFonts w:ascii="Times New Roman" w:hAnsi="Times New Roman"/>
          <w:sz w:val="24"/>
          <w:szCs w:val="24"/>
          <w:lang w:val="ro-RO"/>
        </w:rPr>
        <w:t>ntibiotics</w:t>
      </w:r>
    </w:p>
    <w:p w14:paraId="0236410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</w:t>
      </w:r>
      <w:r w:rsidR="00827A17">
        <w:rPr>
          <w:rFonts w:ascii="Times New Roman" w:hAnsi="Times New Roman"/>
          <w:sz w:val="24"/>
          <w:szCs w:val="24"/>
          <w:lang w:val="ro-RO"/>
        </w:rPr>
        <w:t>.A</w:t>
      </w:r>
      <w:r w:rsidRPr="006148D2">
        <w:rPr>
          <w:rFonts w:ascii="Times New Roman" w:hAnsi="Times New Roman"/>
          <w:sz w:val="24"/>
          <w:szCs w:val="24"/>
          <w:lang w:val="ro-RO"/>
        </w:rPr>
        <w:t>nticoagulants.</w:t>
      </w:r>
    </w:p>
    <w:p w14:paraId="7668917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</w:t>
      </w:r>
      <w:r w:rsidR="00827A17">
        <w:rPr>
          <w:rFonts w:ascii="Times New Roman" w:hAnsi="Times New Roman"/>
          <w:sz w:val="24"/>
          <w:szCs w:val="24"/>
          <w:lang w:val="ro-RO"/>
        </w:rPr>
        <w:t>S</w:t>
      </w:r>
      <w:r w:rsidRPr="006148D2">
        <w:rPr>
          <w:rFonts w:ascii="Times New Roman" w:hAnsi="Times New Roman"/>
          <w:sz w:val="24"/>
          <w:szCs w:val="24"/>
          <w:lang w:val="ro-RO"/>
        </w:rPr>
        <w:t>odium bicarbonate solutions</w:t>
      </w:r>
    </w:p>
    <w:p w14:paraId="24A059D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</w:t>
      </w:r>
      <w:r w:rsidR="00827A17">
        <w:rPr>
          <w:rFonts w:ascii="Times New Roman" w:hAnsi="Times New Roman"/>
          <w:sz w:val="24"/>
          <w:szCs w:val="24"/>
          <w:lang w:val="ro-RO"/>
        </w:rPr>
        <w:t>B</w:t>
      </w:r>
      <w:r w:rsidRPr="006148D2">
        <w:rPr>
          <w:rFonts w:ascii="Times New Roman" w:hAnsi="Times New Roman"/>
          <w:sz w:val="24"/>
          <w:szCs w:val="24"/>
          <w:lang w:val="ro-RO"/>
        </w:rPr>
        <w:t>eta-adrenomimetics</w:t>
      </w:r>
    </w:p>
    <w:p w14:paraId="36A484DF" w14:textId="77777777" w:rsidR="007524A8" w:rsidRPr="00E673FC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608A361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15.CM. Entero-mesenteric venous infarction demonstrates some features including:</w:t>
      </w:r>
    </w:p>
    <w:p w14:paraId="314979A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A.Prodromos</w:t>
      </w:r>
    </w:p>
    <w:p w14:paraId="6ACCD41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B.Insidious onset</w:t>
      </w:r>
    </w:p>
    <w:p w14:paraId="4EF1105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C.More frequent bloody diarrhea</w:t>
      </w:r>
    </w:p>
    <w:p w14:paraId="110D4E1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D.Marked leukocytosis and increased H</w:t>
      </w:r>
      <w:r w:rsidR="0037286A">
        <w:rPr>
          <w:rFonts w:ascii="Times New Roman" w:hAnsi="Times New Roman"/>
          <w:sz w:val="24"/>
          <w:szCs w:val="24"/>
          <w:lang w:val="ro-RO"/>
        </w:rPr>
        <w:t>CT</w:t>
      </w:r>
    </w:p>
    <w:p w14:paraId="4679E32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E.Slow evolution</w:t>
      </w:r>
    </w:p>
    <w:p w14:paraId="4D0C59B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DDA6F5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16</w:t>
      </w:r>
      <w:r w:rsidRPr="006148D2">
        <w:rPr>
          <w:rFonts w:ascii="Times New Roman" w:hAnsi="Times New Roman"/>
          <w:sz w:val="24"/>
          <w:szCs w:val="24"/>
          <w:lang w:val="ro-RO"/>
        </w:rPr>
        <w:t>.CM. Which factors can provoke thrombosis of mesenteric veins with intestinal infarction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6FEE165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A.Acute appendicitis</w:t>
      </w:r>
    </w:p>
    <w:p w14:paraId="1BDD3C84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B.Antithrombin deficiency III</w:t>
      </w:r>
    </w:p>
    <w:p w14:paraId="11674D2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C.Liver cirrhosis</w:t>
      </w:r>
    </w:p>
    <w:p w14:paraId="43068EC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D.Abdominal trauma</w:t>
      </w:r>
    </w:p>
    <w:p w14:paraId="6DA147E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E.Duodenal peptic ulcer</w:t>
      </w:r>
    </w:p>
    <w:p w14:paraId="5F51602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4FE2D18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17.CM. Which statements about upper mesenteric artery obstruction by embolism or thrombosis are correct:</w:t>
      </w:r>
    </w:p>
    <w:p w14:paraId="4B8DBAB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</w:t>
      </w:r>
      <w:r w:rsidR="00827A17">
        <w:rPr>
          <w:rFonts w:ascii="Times New Roman" w:hAnsi="Times New Roman"/>
          <w:sz w:val="24"/>
          <w:szCs w:val="24"/>
          <w:lang w:val="ro-RO"/>
        </w:rPr>
        <w:t>M</w:t>
      </w:r>
      <w:r w:rsidRPr="006148D2">
        <w:rPr>
          <w:rFonts w:ascii="Times New Roman" w:hAnsi="Times New Roman"/>
          <w:sz w:val="24"/>
          <w:szCs w:val="24"/>
          <w:lang w:val="ro-RO"/>
        </w:rPr>
        <w:t>ainly  people in age &gt; 50 years  are affected</w:t>
      </w:r>
    </w:p>
    <w:p w14:paraId="17416DB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</w:t>
      </w:r>
      <w:r w:rsidR="00827A17">
        <w:rPr>
          <w:rFonts w:ascii="Times New Roman" w:hAnsi="Times New Roman"/>
          <w:sz w:val="24"/>
          <w:szCs w:val="24"/>
          <w:lang w:val="ro-RO"/>
        </w:rPr>
        <w:t>I</w:t>
      </w:r>
      <w:r w:rsidRPr="006148D2">
        <w:rPr>
          <w:rFonts w:ascii="Times New Roman" w:hAnsi="Times New Roman"/>
          <w:sz w:val="24"/>
          <w:szCs w:val="24"/>
          <w:lang w:val="ro-RO"/>
        </w:rPr>
        <w:t>s mainly found in women with overweight</w:t>
      </w:r>
    </w:p>
    <w:p w14:paraId="441B519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</w:t>
      </w:r>
      <w:r w:rsidR="00827A17">
        <w:rPr>
          <w:rFonts w:ascii="Times New Roman" w:hAnsi="Times New Roman"/>
          <w:sz w:val="24"/>
          <w:szCs w:val="24"/>
          <w:lang w:val="ro-RO"/>
        </w:rPr>
        <w:t>O</w:t>
      </w:r>
      <w:r w:rsidRPr="006148D2">
        <w:rPr>
          <w:rFonts w:ascii="Times New Roman" w:hAnsi="Times New Roman"/>
          <w:sz w:val="24"/>
          <w:szCs w:val="24"/>
          <w:lang w:val="ro-RO"/>
        </w:rPr>
        <w:t>ccurs more frequently in the presence of signs of generalized atherosclerosis</w:t>
      </w:r>
    </w:p>
    <w:p w14:paraId="6715B93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</w:t>
      </w:r>
      <w:r w:rsidR="00827A17">
        <w:rPr>
          <w:rFonts w:ascii="Times New Roman" w:hAnsi="Times New Roman"/>
          <w:sz w:val="24"/>
          <w:szCs w:val="24"/>
          <w:lang w:val="ro-RO"/>
        </w:rPr>
        <w:t>M</w:t>
      </w:r>
      <w:r w:rsidRPr="006148D2">
        <w:rPr>
          <w:rFonts w:ascii="Times New Roman" w:hAnsi="Times New Roman"/>
          <w:sz w:val="24"/>
          <w:szCs w:val="24"/>
          <w:lang w:val="ro-RO"/>
        </w:rPr>
        <w:t>ay occur due to chronic intestinal ischemia</w:t>
      </w:r>
    </w:p>
    <w:p w14:paraId="4770398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</w:t>
      </w:r>
      <w:r w:rsidR="00827A17">
        <w:rPr>
          <w:rFonts w:ascii="Times New Roman" w:hAnsi="Times New Roman"/>
          <w:sz w:val="24"/>
          <w:szCs w:val="24"/>
          <w:lang w:val="ro-RO"/>
        </w:rPr>
        <w:t>T</w:t>
      </w:r>
      <w:r w:rsidRPr="006148D2">
        <w:rPr>
          <w:rFonts w:ascii="Times New Roman" w:hAnsi="Times New Roman"/>
          <w:sz w:val="24"/>
          <w:szCs w:val="24"/>
          <w:lang w:val="ro-RO"/>
        </w:rPr>
        <w:t>he main source of embolism is left  heart</w:t>
      </w:r>
    </w:p>
    <w:p w14:paraId="375B6D6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4981945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18.SM.  Which methods of surgery are possible in acute obstruction of the superior mesenteric artery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0B257C3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A.Embol- and thromboembolectomy, thrombendarterectomy</w:t>
      </w:r>
    </w:p>
    <w:p w14:paraId="381C22C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</w:t>
      </w:r>
      <w:r w:rsidR="00827A17">
        <w:rPr>
          <w:rFonts w:ascii="Times New Roman" w:hAnsi="Times New Roman"/>
          <w:sz w:val="24"/>
          <w:szCs w:val="24"/>
          <w:lang w:val="ro-RO"/>
        </w:rPr>
        <w:t>.B</w:t>
      </w:r>
      <w:r w:rsidRPr="006148D2">
        <w:rPr>
          <w:rFonts w:ascii="Times New Roman" w:hAnsi="Times New Roman"/>
          <w:sz w:val="24"/>
          <w:szCs w:val="24"/>
          <w:lang w:val="ro-RO"/>
        </w:rPr>
        <w:t>y-pass operation</w:t>
      </w:r>
    </w:p>
    <w:p w14:paraId="2A6FE8D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</w:t>
      </w:r>
      <w:r w:rsidR="00827A17">
        <w:rPr>
          <w:rFonts w:ascii="Times New Roman" w:hAnsi="Times New Roman"/>
          <w:sz w:val="24"/>
          <w:szCs w:val="24"/>
          <w:lang w:val="ro-RO"/>
        </w:rPr>
        <w:t>.D</w:t>
      </w:r>
      <w:r w:rsidRPr="006148D2">
        <w:rPr>
          <w:rFonts w:ascii="Times New Roman" w:hAnsi="Times New Roman"/>
          <w:sz w:val="24"/>
          <w:szCs w:val="24"/>
          <w:lang w:val="ro-RO"/>
        </w:rPr>
        <w:t>ezobliteration  with resection of the intestine</w:t>
      </w:r>
    </w:p>
    <w:p w14:paraId="224550A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</w:t>
      </w:r>
      <w:r w:rsidR="00827A17">
        <w:rPr>
          <w:rFonts w:ascii="Times New Roman" w:hAnsi="Times New Roman"/>
          <w:sz w:val="24"/>
          <w:szCs w:val="24"/>
          <w:lang w:val="ro-RO"/>
        </w:rPr>
        <w:t>.I</w:t>
      </w:r>
      <w:r w:rsidRPr="006148D2">
        <w:rPr>
          <w:rFonts w:ascii="Times New Roman" w:hAnsi="Times New Roman"/>
          <w:sz w:val="24"/>
          <w:szCs w:val="24"/>
          <w:lang w:val="ro-RO"/>
        </w:rPr>
        <w:t>ntestinal resection</w:t>
      </w:r>
    </w:p>
    <w:p w14:paraId="583520B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</w:t>
      </w:r>
      <w:r w:rsidR="00827A17">
        <w:rPr>
          <w:rFonts w:ascii="Times New Roman" w:hAnsi="Times New Roman"/>
          <w:sz w:val="24"/>
          <w:szCs w:val="24"/>
          <w:lang w:val="ro-RO"/>
        </w:rPr>
        <w:t>G</w:t>
      </w:r>
      <w:r w:rsidRPr="006148D2">
        <w:rPr>
          <w:rFonts w:ascii="Times New Roman" w:hAnsi="Times New Roman"/>
          <w:sz w:val="24"/>
          <w:szCs w:val="24"/>
          <w:lang w:val="ro-RO"/>
        </w:rPr>
        <w:t>astroenteroanastomosis</w:t>
      </w:r>
    </w:p>
    <w:p w14:paraId="0934EFD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4EE1B909" w14:textId="0AB611A6" w:rsidR="007524A8" w:rsidRPr="00E673FC" w:rsidRDefault="007D68B6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7D68B6">
        <w:rPr>
          <w:rFonts w:ascii="Times New Roman" w:hAnsi="Times New Roman"/>
          <w:b/>
          <w:sz w:val="24"/>
          <w:szCs w:val="24"/>
          <w:u w:val="single"/>
          <w:lang w:val="ro-RO"/>
        </w:rPr>
        <w:t>KEY</w:t>
      </w:r>
      <w:r w:rsidR="008E0155">
        <w:rPr>
          <w:rFonts w:ascii="Times New Roman" w:hAnsi="Times New Roman"/>
          <w:b/>
          <w:sz w:val="24"/>
          <w:szCs w:val="24"/>
          <w:u w:val="single"/>
          <w:lang w:val="ro-RO"/>
        </w:rPr>
        <w:t xml:space="preserve"> </w:t>
      </w:r>
      <w:r w:rsidR="008E0155" w:rsidRPr="008E0155">
        <w:rPr>
          <w:rFonts w:ascii="Times New Roman" w:hAnsi="Times New Roman"/>
          <w:b/>
          <w:sz w:val="24"/>
          <w:szCs w:val="24"/>
          <w:lang w:val="ro-RO"/>
        </w:rPr>
        <w:t>answers</w:t>
      </w:r>
      <w:r>
        <w:rPr>
          <w:rFonts w:ascii="Times New Roman" w:hAnsi="Times New Roman"/>
          <w:b/>
          <w:sz w:val="24"/>
          <w:szCs w:val="24"/>
          <w:lang w:val="ro-RO"/>
        </w:rPr>
        <w:t>«E</w:t>
      </w:r>
      <w:r w:rsidR="007524A8" w:rsidRPr="006148D2">
        <w:rPr>
          <w:rFonts w:ascii="Times New Roman" w:hAnsi="Times New Roman"/>
          <w:b/>
          <w:sz w:val="24"/>
          <w:szCs w:val="24"/>
          <w:lang w:val="ro-RO"/>
        </w:rPr>
        <w:t>ntero-mezentericInfarct</w:t>
      </w:r>
      <w:r w:rsidR="007524A8">
        <w:rPr>
          <w:rFonts w:ascii="Times New Roman" w:hAnsi="Times New Roman"/>
          <w:b/>
          <w:sz w:val="24"/>
          <w:szCs w:val="24"/>
          <w:lang w:val="ro-RO"/>
        </w:rPr>
        <w:t>ion</w:t>
      </w:r>
      <w:r>
        <w:rPr>
          <w:rFonts w:ascii="Times New Roman" w:hAnsi="Times New Roman"/>
          <w:b/>
          <w:sz w:val="24"/>
          <w:szCs w:val="24"/>
          <w:lang w:val="ro-RO"/>
        </w:rPr>
        <w:t>»</w:t>
      </w:r>
    </w:p>
    <w:p w14:paraId="5F433A0C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 xml:space="preserve"> A</w:t>
      </w:r>
    </w:p>
    <w:p w14:paraId="08EA6B6B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>B</w:t>
      </w:r>
    </w:p>
    <w:p w14:paraId="61C525C8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>E</w:t>
      </w:r>
    </w:p>
    <w:p w14:paraId="2FC7A484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>D</w:t>
      </w:r>
    </w:p>
    <w:p w14:paraId="5C23E270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>A</w:t>
      </w:r>
    </w:p>
    <w:p w14:paraId="6EF54DD4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>B</w:t>
      </w:r>
    </w:p>
    <w:p w14:paraId="16FCDC36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>C</w:t>
      </w:r>
    </w:p>
    <w:p w14:paraId="44A33A4A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>D</w:t>
      </w:r>
    </w:p>
    <w:p w14:paraId="5E0AB427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6148D2">
        <w:rPr>
          <w:rFonts w:ascii="Times New Roman" w:hAnsi="Times New Roman"/>
          <w:b/>
          <w:sz w:val="24"/>
          <w:szCs w:val="24"/>
          <w:lang w:val="ro-RO"/>
        </w:rPr>
        <w:t>B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6148D2">
        <w:rPr>
          <w:rFonts w:ascii="Times New Roman" w:hAnsi="Times New Roman"/>
          <w:b/>
          <w:sz w:val="24"/>
          <w:szCs w:val="24"/>
          <w:lang w:val="ro-RO"/>
        </w:rPr>
        <w:t>C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6148D2">
        <w:rPr>
          <w:rFonts w:ascii="Times New Roman" w:hAnsi="Times New Roman"/>
          <w:b/>
          <w:sz w:val="24"/>
          <w:szCs w:val="24"/>
          <w:lang w:val="ro-RO"/>
        </w:rPr>
        <w:t>E</w:t>
      </w:r>
    </w:p>
    <w:p w14:paraId="302DA9CE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6148D2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6148D2">
        <w:rPr>
          <w:rFonts w:ascii="Times New Roman" w:hAnsi="Times New Roman"/>
          <w:b/>
          <w:sz w:val="24"/>
          <w:szCs w:val="24"/>
          <w:lang w:val="ro-RO"/>
        </w:rPr>
        <w:t>C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6148D2">
        <w:rPr>
          <w:rFonts w:ascii="Times New Roman" w:hAnsi="Times New Roman"/>
          <w:b/>
          <w:sz w:val="24"/>
          <w:szCs w:val="24"/>
          <w:lang w:val="ro-RO"/>
        </w:rPr>
        <w:t>D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6148D2">
        <w:rPr>
          <w:rFonts w:ascii="Times New Roman" w:hAnsi="Times New Roman"/>
          <w:b/>
          <w:sz w:val="24"/>
          <w:szCs w:val="24"/>
          <w:lang w:val="ro-RO"/>
        </w:rPr>
        <w:t>E</w:t>
      </w:r>
    </w:p>
    <w:p w14:paraId="1A66A1BA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E673FC">
        <w:rPr>
          <w:rFonts w:ascii="Times New Roman" w:hAnsi="Times New Roman"/>
          <w:b/>
          <w:sz w:val="24"/>
          <w:szCs w:val="24"/>
          <w:lang w:val="ro-RO"/>
        </w:rPr>
        <w:t>B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ro-RO"/>
        </w:rPr>
        <w:t>C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ro-RO"/>
        </w:rPr>
        <w:t>E</w:t>
      </w:r>
    </w:p>
    <w:p w14:paraId="0442938E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E673FC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ro-RO"/>
        </w:rPr>
        <w:t>B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ro-RO"/>
        </w:rPr>
        <w:t>C</w:t>
      </w:r>
    </w:p>
    <w:p w14:paraId="6BB4704C" w14:textId="77777777" w:rsidR="008E0155" w:rsidRDefault="007524A8" w:rsidP="008E0155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E673FC">
        <w:rPr>
          <w:rFonts w:ascii="Times New Roman" w:hAnsi="Times New Roman"/>
          <w:b/>
          <w:sz w:val="24"/>
          <w:szCs w:val="24"/>
          <w:lang w:val="ro-RO"/>
        </w:rPr>
        <w:t>B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ro-RO"/>
        </w:rPr>
        <w:t>E</w:t>
      </w:r>
    </w:p>
    <w:p w14:paraId="26A3F668" w14:textId="77777777" w:rsidR="008E0155" w:rsidRDefault="007524A8" w:rsidP="007524A8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E673FC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ro-RO"/>
        </w:rPr>
        <w:t>B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ro-RO"/>
        </w:rPr>
        <w:t>C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ro-RO"/>
        </w:rPr>
        <w:t>D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E673FC">
        <w:rPr>
          <w:rFonts w:ascii="Times New Roman" w:hAnsi="Times New Roman"/>
          <w:b/>
          <w:sz w:val="24"/>
          <w:szCs w:val="24"/>
          <w:lang w:val="ro-RO"/>
        </w:rPr>
        <w:t xml:space="preserve">E </w:t>
      </w:r>
    </w:p>
    <w:p w14:paraId="316F5A0A" w14:textId="77777777" w:rsidR="008E0155" w:rsidRPr="008E0155" w:rsidRDefault="007524A8" w:rsidP="007524A8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3B7C78B7" w14:textId="77777777" w:rsidR="008E0155" w:rsidRPr="008E0155" w:rsidRDefault="007524A8" w:rsidP="007524A8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61D1B691" w14:textId="77777777" w:rsidR="008E0155" w:rsidRDefault="007524A8" w:rsidP="007524A8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C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D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E</w:t>
      </w:r>
    </w:p>
    <w:p w14:paraId="289794F4" w14:textId="20196EF7" w:rsidR="007524A8" w:rsidRPr="008E0155" w:rsidRDefault="007524A8" w:rsidP="007524A8">
      <w:pPr>
        <w:pStyle w:val="Textebrut"/>
        <w:numPr>
          <w:ilvl w:val="0"/>
          <w:numId w:val="15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en-US"/>
        </w:rPr>
        <w:t>A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B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C</w:t>
      </w:r>
      <w:r w:rsidR="008E0155">
        <w:rPr>
          <w:rFonts w:ascii="Times New Roman" w:hAnsi="Times New Roman"/>
          <w:b/>
          <w:sz w:val="24"/>
          <w:szCs w:val="24"/>
          <w:lang w:val="en-US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en-US"/>
        </w:rPr>
        <w:t>D</w:t>
      </w:r>
    </w:p>
    <w:p w14:paraId="5A3A2D81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4F0980A" w14:textId="77777777" w:rsidR="007524A8" w:rsidRPr="006148D2" w:rsidRDefault="007D68B6" w:rsidP="007D68B6">
      <w:pPr>
        <w:pStyle w:val="Titre"/>
        <w:rPr>
          <w:b/>
          <w:szCs w:val="24"/>
        </w:rPr>
      </w:pPr>
      <w:r>
        <w:rPr>
          <w:b/>
          <w:szCs w:val="24"/>
        </w:rPr>
        <w:t xml:space="preserve">14. </w:t>
      </w:r>
      <w:r w:rsidRPr="006148D2">
        <w:rPr>
          <w:b/>
          <w:szCs w:val="24"/>
        </w:rPr>
        <w:t>PERIPHERAL ARTERIAL OCCLUSIVE DISEASES</w:t>
      </w:r>
    </w:p>
    <w:p w14:paraId="1D0579DF" w14:textId="77777777" w:rsidR="007524A8" w:rsidRPr="006148D2" w:rsidRDefault="007524A8" w:rsidP="007D68B6">
      <w:pPr>
        <w:pStyle w:val="Titre"/>
        <w:rPr>
          <w:b/>
          <w:szCs w:val="24"/>
        </w:rPr>
      </w:pPr>
      <w:r w:rsidRPr="006148D2">
        <w:rPr>
          <w:b/>
          <w:szCs w:val="24"/>
        </w:rPr>
        <w:t>(syndromeof chronic ischemia, obliterating atherosclerosis, obliterating endartritis)</w:t>
      </w:r>
    </w:p>
    <w:p w14:paraId="7621295D" w14:textId="77777777" w:rsidR="007524A8" w:rsidRPr="006148D2" w:rsidRDefault="007524A8" w:rsidP="007524A8">
      <w:pPr>
        <w:pStyle w:val="Titre"/>
        <w:jc w:val="both"/>
        <w:rPr>
          <w:b/>
          <w:szCs w:val="24"/>
        </w:rPr>
      </w:pPr>
    </w:p>
    <w:p w14:paraId="713CCE51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1.CS.In atherosclerotic stenosis of the internal carotid artery, the method of choice of treatment consists in:</w:t>
      </w:r>
    </w:p>
    <w:p w14:paraId="44C3EB3E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A.Thrombendarterectomy</w:t>
      </w:r>
    </w:p>
    <w:p w14:paraId="2B248011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B.Resection with end-to-end anastomosis</w:t>
      </w:r>
    </w:p>
    <w:p w14:paraId="3251DE2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C.By-pass</w:t>
      </w:r>
    </w:p>
    <w:p w14:paraId="09C426B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lastRenderedPageBreak/>
        <w:t>D.Ligation of the internal carotid artery</w:t>
      </w:r>
    </w:p>
    <w:p w14:paraId="450DAB7F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E.Administration of anti-thrombotic agents</w:t>
      </w:r>
    </w:p>
    <w:p w14:paraId="3878F463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3445E3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2.CS.Treatment of arteriovenous fistula consists in:</w:t>
      </w:r>
    </w:p>
    <w:p w14:paraId="40DF6588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A.Excision of fistula with restoration of vessels continuity</w:t>
      </w:r>
    </w:p>
    <w:p w14:paraId="5546EE6B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B.Ligation of the artery distally from the fistula</w:t>
      </w:r>
    </w:p>
    <w:p w14:paraId="1D355AD0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C.Amputation of the member of extremity</w:t>
      </w:r>
    </w:p>
    <w:p w14:paraId="22E98C2C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D.Ligation of the vein distally from fistula</w:t>
      </w:r>
    </w:p>
    <w:p w14:paraId="74B326B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E.Only medical treatment</w:t>
      </w:r>
    </w:p>
    <w:p w14:paraId="17E0ECD6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</w:p>
    <w:p w14:paraId="2AEA839E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  <w:r w:rsidRPr="006148D2">
        <w:rPr>
          <w:b w:val="0"/>
          <w:szCs w:val="24"/>
        </w:rPr>
        <w:t>3.CS.Intermittent claudication due to advanced atherosclerosis of external iliac arteries is more effectively treated by:</w:t>
      </w:r>
    </w:p>
    <w:p w14:paraId="01C80EE2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A.Lumbar sympathectomy</w:t>
      </w:r>
    </w:p>
    <w:p w14:paraId="72EF9657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B.Gymnastics performed daily</w:t>
      </w:r>
    </w:p>
    <w:p w14:paraId="6C67882F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</w:t>
      </w:r>
      <w:r w:rsidR="00776E74">
        <w:rPr>
          <w:rFonts w:ascii="Times New Roman" w:hAnsi="Times New Roman" w:cs="Times New Roman"/>
          <w:sz w:val="24"/>
          <w:szCs w:val="24"/>
          <w:lang w:val="ro-RO"/>
        </w:rPr>
        <w:t>.</w:t>
      </w:r>
      <w:r w:rsidRPr="006148D2">
        <w:rPr>
          <w:rFonts w:ascii="Times New Roman" w:hAnsi="Times New Roman" w:cs="Times New Roman"/>
          <w:sz w:val="24"/>
          <w:szCs w:val="24"/>
          <w:lang w:val="ro-RO"/>
        </w:rPr>
        <w:t>By-pass</w:t>
      </w:r>
    </w:p>
    <w:p w14:paraId="5AE0584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D.Vasodilators</w:t>
      </w:r>
    </w:p>
    <w:p w14:paraId="6BA86B18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E.Resection of the affected segment with anastomosis</w:t>
      </w:r>
    </w:p>
    <w:p w14:paraId="372171DA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</w:p>
    <w:p w14:paraId="1919950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4.CS.Arterial emboli fixes more often to:</w:t>
      </w:r>
    </w:p>
    <w:p w14:paraId="05772FC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A.Aortic bifurcation</w:t>
      </w:r>
    </w:p>
    <w:p w14:paraId="48706691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B.Common iliac artery</w:t>
      </w:r>
    </w:p>
    <w:p w14:paraId="1B1BA5E4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C.Common femoral artery</w:t>
      </w:r>
    </w:p>
    <w:p w14:paraId="0EB7CDCF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D.Cerebral vessels</w:t>
      </w:r>
    </w:p>
    <w:p w14:paraId="3C5F3798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E.Popliteal artery</w:t>
      </w:r>
    </w:p>
    <w:p w14:paraId="2BE4A14E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CF411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</w:rPr>
        <w:t>5</w:t>
      </w:r>
      <w:r w:rsidRPr="006148D2">
        <w:rPr>
          <w:rFonts w:ascii="Times New Roman" w:hAnsi="Times New Roman" w:cs="Times New Roman"/>
          <w:sz w:val="24"/>
          <w:szCs w:val="24"/>
          <w:lang w:val="ro-RO"/>
        </w:rPr>
        <w:t>.CS.Restoring blood circulation in the acute arterial insufficiency of the limb is absolutely contraindicated in:</w:t>
      </w:r>
    </w:p>
    <w:p w14:paraId="74FC1BFF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A.Ischemia  gr.Ia slow progressive</w:t>
      </w:r>
    </w:p>
    <w:p w14:paraId="06CAEE2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B.Ischemia  gr. Ilb patient with myocardial infarction</w:t>
      </w:r>
    </w:p>
    <w:p w14:paraId="321F83B8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C.Ischemia  gr. IIIa in the patient with stroke</w:t>
      </w:r>
    </w:p>
    <w:p w14:paraId="7E0D081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D.Ischemia  gr. IIIc</w:t>
      </w:r>
    </w:p>
    <w:p w14:paraId="54FCBA9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E.Patient age &gt; 85 years</w:t>
      </w:r>
    </w:p>
    <w:p w14:paraId="7E900BE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772561D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6.CS.Which statement about the particularities of Burger disease is incorrect</w:t>
      </w:r>
      <w:r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7027C63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A.More frequent incountered  in men</w:t>
      </w:r>
    </w:p>
    <w:p w14:paraId="40EC9DC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B.Is observed between 20 and 40 years</w:t>
      </w:r>
    </w:p>
    <w:p w14:paraId="506D94C3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C.Is accompanied by intermittent claudication</w:t>
      </w:r>
    </w:p>
    <w:p w14:paraId="16F0E2E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D.Is closely related to smoking</w:t>
      </w:r>
    </w:p>
    <w:p w14:paraId="323D2DCE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E.Represents a particular form of atherosclerosis</w:t>
      </w:r>
    </w:p>
    <w:p w14:paraId="7012FDAB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</w:p>
    <w:p w14:paraId="239A6E0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7.CM.Regarding segmental femoro-popliteal occlusion, the following statements are true:</w:t>
      </w:r>
    </w:p>
    <w:p w14:paraId="767CB5F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A.Usually involved  superficial femoral artery in the adductor channel</w:t>
      </w:r>
    </w:p>
    <w:p w14:paraId="295DF5B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B.Are common ulcers and gangrene</w:t>
      </w:r>
    </w:p>
    <w:p w14:paraId="14A8227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C.Is characterized by intermittent claudication</w:t>
      </w:r>
    </w:p>
    <w:p w14:paraId="113EA618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D.Disease progression is rapid</w:t>
      </w:r>
    </w:p>
    <w:p w14:paraId="2B76940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E.The method of choice of treatment is endarterectomy</w:t>
      </w:r>
    </w:p>
    <w:p w14:paraId="7F1A8C70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</w:p>
    <w:p w14:paraId="388A9D1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8.CM.Principles of treatment of femoro-popliteal occlusion include:</w:t>
      </w:r>
    </w:p>
    <w:p w14:paraId="38B99E07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A.Program of energetic movements</w:t>
      </w:r>
    </w:p>
    <w:p w14:paraId="43F03322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B.Sympathectomy in case of pronounced intermittent claudication</w:t>
      </w:r>
    </w:p>
    <w:p w14:paraId="70E668DB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C.By-pass with autovenous graft</w:t>
      </w:r>
    </w:p>
    <w:p w14:paraId="52517AA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D.Endarterectomy</w:t>
      </w:r>
    </w:p>
    <w:p w14:paraId="1ADBB52F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lastRenderedPageBreak/>
        <w:t>E.Diet</w:t>
      </w:r>
    </w:p>
    <w:p w14:paraId="79C2955A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</w:p>
    <w:p w14:paraId="38E89043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9.CM.Clinical manifestations of the arterio-venouse  fistula of the extremity include:</w:t>
      </w:r>
    </w:p>
    <w:p w14:paraId="4CF329D7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A.Dilated varicose veins</w:t>
      </w:r>
    </w:p>
    <w:p w14:paraId="2798EC3B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B.Tachycardia in compressing of fistula with finger</w:t>
      </w:r>
    </w:p>
    <w:p w14:paraId="30AB661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C.Constant murmors</w:t>
      </w:r>
    </w:p>
    <w:p w14:paraId="3A77F484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D.Distally from  fistula develops arterial insufficiency</w:t>
      </w:r>
    </w:p>
    <w:p w14:paraId="26EC515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E.Low digestive bleeding</w:t>
      </w:r>
    </w:p>
    <w:p w14:paraId="52F8FA80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4AEEB6C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10.CM.Trophic changes caused by chronic ischemia include the following:</w:t>
      </w:r>
    </w:p>
    <w:p w14:paraId="358A6FCB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A.Hair loss</w:t>
      </w:r>
    </w:p>
    <w:p w14:paraId="1AEF8542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B.Nail changes</w:t>
      </w:r>
    </w:p>
    <w:p w14:paraId="71D7E587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C.Skin atrophy</w:t>
      </w:r>
    </w:p>
    <w:p w14:paraId="028D60DC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D.Atrophy of muscles</w:t>
      </w:r>
    </w:p>
    <w:p w14:paraId="04C9924C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E.Osteoporosis</w:t>
      </w:r>
    </w:p>
    <w:p w14:paraId="43FE0DD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046572E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11. CM.The features of aortic-iliac vascular disease include:</w:t>
      </w:r>
    </w:p>
    <w:p w14:paraId="42F59388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A.Lack of clinical manifestations until lumen obliteration fails to reach 90%</w:t>
      </w:r>
    </w:p>
    <w:p w14:paraId="6229A82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B.Frequent formation of an aneurysm</w:t>
      </w:r>
    </w:p>
    <w:p w14:paraId="73253257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C.Coronary or cerebral vascular disease is observed in 30-50% of cases</w:t>
      </w:r>
    </w:p>
    <w:p w14:paraId="750920B3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D.Often  total occlusion of the aorta takes place in the 7th and 8th decades</w:t>
      </w:r>
    </w:p>
    <w:p w14:paraId="7A385ED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E.Leads to acute pancreatitis</w:t>
      </w:r>
    </w:p>
    <w:p w14:paraId="5F9B935B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</w:p>
    <w:p w14:paraId="6E70F2E1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  <w:r w:rsidRPr="006148D2">
        <w:rPr>
          <w:b w:val="0"/>
          <w:szCs w:val="24"/>
        </w:rPr>
        <w:t>12.CM. Which of the phenomena listed below is seen in arterio-verous fistulae:</w:t>
      </w:r>
    </w:p>
    <w:p w14:paraId="7E22A65C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A.Increased blood volume</w:t>
      </w:r>
    </w:p>
    <w:p w14:paraId="125504BF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B.Increased pulse pressure</w:t>
      </w:r>
    </w:p>
    <w:p w14:paraId="62A3C77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C.Development of collateral circulation</w:t>
      </w:r>
    </w:p>
    <w:p w14:paraId="4027DCEC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D.Reduced cardiac minute – volume</w:t>
      </w:r>
    </w:p>
    <w:p w14:paraId="5453288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E.Hepatomegaly</w:t>
      </w:r>
    </w:p>
    <w:p w14:paraId="1546478B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</w:p>
    <w:p w14:paraId="44334F13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13.CM.Congenital arterio-venous fistulae:</w:t>
      </w:r>
    </w:p>
    <w:p w14:paraId="7F6D72D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A.Usually located on the extremities</w:t>
      </w:r>
    </w:p>
    <w:p w14:paraId="24DC0511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B.Often are multiple</w:t>
      </w:r>
    </w:p>
    <w:p w14:paraId="27BB17FF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C.Lead to loco-regional gigantism</w:t>
      </w:r>
    </w:p>
    <w:p w14:paraId="4F945BA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D.Lead to heart failure</w:t>
      </w:r>
    </w:p>
    <w:p w14:paraId="098D744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E.Lead to portal hypertension</w:t>
      </w:r>
    </w:p>
    <w:p w14:paraId="12B2BABC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</w:p>
    <w:p w14:paraId="6DB28A32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  <w:r w:rsidRPr="006148D2">
        <w:rPr>
          <w:b w:val="0"/>
          <w:szCs w:val="24"/>
        </w:rPr>
        <w:t>14.CS.Thrombolytic effect is obtained by administering:</w:t>
      </w:r>
    </w:p>
    <w:p w14:paraId="756CA070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A.Complamin</w:t>
      </w:r>
    </w:p>
    <w:p w14:paraId="6353E7B0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B.Streptaza</w:t>
      </w:r>
    </w:p>
    <w:p w14:paraId="24EC46A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C.Aspirin</w:t>
      </w:r>
    </w:p>
    <w:p w14:paraId="175EFD83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D.Heparin</w:t>
      </w:r>
    </w:p>
    <w:p w14:paraId="32304EB3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E.TPA (tissue plasminogen activator)</w:t>
      </w:r>
    </w:p>
    <w:p w14:paraId="02480724" w14:textId="77777777" w:rsidR="007524A8" w:rsidRPr="006148D2" w:rsidRDefault="007524A8" w:rsidP="007524A8">
      <w:pPr>
        <w:pStyle w:val="Corpsdetexte"/>
        <w:spacing w:line="240" w:lineRule="auto"/>
        <w:jc w:val="both"/>
        <w:rPr>
          <w:b w:val="0"/>
          <w:szCs w:val="24"/>
        </w:rPr>
      </w:pPr>
    </w:p>
    <w:p w14:paraId="2046A8F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15.CM.For acute thrombosis of the major artery of the low extremity is characteristicthe following signs:</w:t>
      </w:r>
    </w:p>
    <w:p w14:paraId="51CC46F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A.Paleness</w:t>
      </w:r>
    </w:p>
    <w:p w14:paraId="24CAAC8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B.Pain</w:t>
      </w:r>
    </w:p>
    <w:p w14:paraId="0E48644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C.Edem</w:t>
      </w:r>
    </w:p>
    <w:p w14:paraId="0A3B86A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D.Paresthesia</w:t>
      </w:r>
    </w:p>
    <w:p w14:paraId="28A8A6F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E.The pulse disappearance</w:t>
      </w:r>
    </w:p>
    <w:p w14:paraId="691AB28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</w:p>
    <w:p w14:paraId="403F48C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lastRenderedPageBreak/>
        <w:t>16.CM.Embolism of the brachial artery may be caused by following :</w:t>
      </w:r>
    </w:p>
    <w:p w14:paraId="56D8819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A.Mitral stenosis</w:t>
      </w:r>
    </w:p>
    <w:p w14:paraId="4AF062A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B.Acute myocardial infarction</w:t>
      </w:r>
    </w:p>
    <w:p w14:paraId="0304C67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C.Hheart aneurysm</w:t>
      </w:r>
    </w:p>
    <w:p w14:paraId="693E35A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D.Abdominal aorta aneurysm</w:t>
      </w:r>
    </w:p>
    <w:p w14:paraId="129DBFB0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E.Compression of  the subclavian artery with an additional cervical rib</w:t>
      </w:r>
    </w:p>
    <w:p w14:paraId="48CF6FE5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9047D6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17.CS.In the femoral artery embolism with grade III ischemia (leg contraction) the method of choice is:</w:t>
      </w:r>
    </w:p>
    <w:p w14:paraId="1C4CCB9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A.Urgent embolectomy</w:t>
      </w:r>
    </w:p>
    <w:p w14:paraId="492C1A0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B.Thrombolytic therapy</w:t>
      </w:r>
    </w:p>
    <w:p w14:paraId="3BEF702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C.Therapy with anticoagulants</w:t>
      </w:r>
    </w:p>
    <w:p w14:paraId="6BADB04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D.Symptomatic therapy</w:t>
      </w:r>
    </w:p>
    <w:p w14:paraId="01506B2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E.Primary leg amputationn</w:t>
      </w:r>
    </w:p>
    <w:p w14:paraId="052BD5F2" w14:textId="77777777" w:rsidR="007524A8" w:rsidRPr="006148D2" w:rsidRDefault="007524A8" w:rsidP="007524A8">
      <w:pPr>
        <w:pStyle w:val="Corpsdetexte"/>
        <w:spacing w:line="240" w:lineRule="auto"/>
        <w:jc w:val="both"/>
        <w:rPr>
          <w:szCs w:val="24"/>
        </w:rPr>
      </w:pPr>
    </w:p>
    <w:p w14:paraId="7DBB546B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18.CS. Amputation as an elective operation in acute limb arterial insufficiency is indicated:</w:t>
      </w:r>
    </w:p>
    <w:p w14:paraId="16A2785B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A.In advanced atherosclerosis of magistral limb vessels with early begining manifestations of acute thrombosis</w:t>
      </w:r>
    </w:p>
    <w:p w14:paraId="71EFE970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B.In  aged patients</w:t>
      </w:r>
    </w:p>
    <w:p w14:paraId="1BDB583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C.Grade IIIb ischemia</w:t>
      </w:r>
    </w:p>
    <w:p w14:paraId="48D4DB0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D.Only in Grade IIIc of ischemia</w:t>
      </w:r>
    </w:p>
    <w:p w14:paraId="28E35E3B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E.In late patient hospitalization</w:t>
      </w:r>
    </w:p>
    <w:p w14:paraId="35A2CA3C" w14:textId="77777777" w:rsidR="007524A8" w:rsidRPr="006148D2" w:rsidRDefault="007524A8" w:rsidP="007524A8">
      <w:pPr>
        <w:pStyle w:val="Corpsdetexte"/>
        <w:spacing w:line="240" w:lineRule="auto"/>
        <w:jc w:val="both"/>
        <w:rPr>
          <w:szCs w:val="24"/>
        </w:rPr>
      </w:pPr>
    </w:p>
    <w:p w14:paraId="4135409B" w14:textId="77777777" w:rsidR="00776E74" w:rsidRDefault="00776E74" w:rsidP="007524A8">
      <w:pPr>
        <w:pStyle w:val="Titre"/>
        <w:jc w:val="both"/>
        <w:rPr>
          <w:b/>
          <w:szCs w:val="24"/>
          <w:lang w:val="en-US"/>
        </w:rPr>
      </w:pPr>
    </w:p>
    <w:p w14:paraId="32FC47DC" w14:textId="4AA18521" w:rsidR="007524A8" w:rsidRPr="006148D2" w:rsidRDefault="007524A8" w:rsidP="007524A8">
      <w:pPr>
        <w:pStyle w:val="Titre"/>
        <w:jc w:val="both"/>
        <w:rPr>
          <w:b/>
          <w:szCs w:val="24"/>
        </w:rPr>
      </w:pPr>
      <w:r w:rsidRPr="002E5E56">
        <w:rPr>
          <w:b/>
          <w:szCs w:val="24"/>
          <w:u w:val="single"/>
          <w:lang w:val="en-US"/>
        </w:rPr>
        <w:t>KEY</w:t>
      </w:r>
      <w:r w:rsidR="008E0155">
        <w:rPr>
          <w:b/>
          <w:szCs w:val="24"/>
          <w:u w:val="single"/>
          <w:lang w:val="en-US"/>
        </w:rPr>
        <w:t xml:space="preserve"> </w:t>
      </w:r>
      <w:r w:rsidR="008E0155" w:rsidRPr="008E0155">
        <w:rPr>
          <w:b/>
          <w:szCs w:val="24"/>
          <w:lang w:val="en-US"/>
        </w:rPr>
        <w:t>answers</w:t>
      </w:r>
      <w:r w:rsidR="002E5E56">
        <w:rPr>
          <w:b/>
          <w:szCs w:val="24"/>
          <w:lang w:val="en-US"/>
        </w:rPr>
        <w:t>«</w:t>
      </w:r>
      <w:r w:rsidRPr="006148D2">
        <w:rPr>
          <w:b/>
          <w:szCs w:val="24"/>
        </w:rPr>
        <w:t>Peripheral arterial occlusive diseases</w:t>
      </w:r>
      <w:r w:rsidR="002E5E56">
        <w:rPr>
          <w:b/>
          <w:szCs w:val="24"/>
        </w:rPr>
        <w:t>»</w:t>
      </w:r>
    </w:p>
    <w:p w14:paraId="0BFB1D31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</w:p>
    <w:p w14:paraId="62F92B79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</w:p>
    <w:p w14:paraId="3974CF9C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C</w:t>
      </w:r>
    </w:p>
    <w:p w14:paraId="747B5B06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C</w:t>
      </w:r>
    </w:p>
    <w:p w14:paraId="56CD373B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D</w:t>
      </w:r>
    </w:p>
    <w:p w14:paraId="5C513EBF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E</w:t>
      </w:r>
    </w:p>
    <w:p w14:paraId="00B5E267" w14:textId="134D4F33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C</w:t>
      </w:r>
    </w:p>
    <w:p w14:paraId="6678B69E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C</w:t>
      </w:r>
    </w:p>
    <w:p w14:paraId="32631ED2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C</w:t>
      </w:r>
    </w:p>
    <w:p w14:paraId="5CA98C01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B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C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D</w:t>
      </w:r>
    </w:p>
    <w:p w14:paraId="68A0B46A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B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C</w:t>
      </w:r>
    </w:p>
    <w:p w14:paraId="4FF14317" w14:textId="77777777" w:rsid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B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C</w:t>
      </w:r>
    </w:p>
    <w:p w14:paraId="135D9CB0" w14:textId="12C3E191" w:rsidR="007524A8" w:rsidRPr="008E0155" w:rsidRDefault="007524A8" w:rsidP="008E0155">
      <w:pPr>
        <w:pStyle w:val="Paragraphedeliste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8E0155">
        <w:rPr>
          <w:rFonts w:ascii="Times New Roman" w:hAnsi="Times New Roman"/>
          <w:b/>
          <w:sz w:val="24"/>
          <w:szCs w:val="24"/>
          <w:lang w:val="ro-RO"/>
        </w:rPr>
        <w:t>A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>B</w:t>
      </w:r>
      <w:r w:rsidR="008E0155">
        <w:rPr>
          <w:rFonts w:ascii="Times New Roman" w:hAnsi="Times New Roman"/>
          <w:b/>
          <w:sz w:val="24"/>
          <w:szCs w:val="24"/>
          <w:lang w:val="ro-RO"/>
        </w:rPr>
        <w:t xml:space="preserve">, </w:t>
      </w:r>
      <w:r w:rsidRPr="008E0155">
        <w:rPr>
          <w:rFonts w:ascii="Times New Roman" w:hAnsi="Times New Roman"/>
          <w:b/>
          <w:sz w:val="24"/>
          <w:szCs w:val="24"/>
          <w:lang w:val="ro-RO"/>
        </w:rPr>
        <w:t xml:space="preserve">C </w:t>
      </w:r>
    </w:p>
    <w:p w14:paraId="72933683" w14:textId="3CA41D64" w:rsidR="003F1673" w:rsidRDefault="007524A8" w:rsidP="003F1673">
      <w:pPr>
        <w:pStyle w:val="Corpsdetexte"/>
        <w:numPr>
          <w:ilvl w:val="0"/>
          <w:numId w:val="16"/>
        </w:numPr>
        <w:spacing w:line="240" w:lineRule="auto"/>
        <w:jc w:val="both"/>
        <w:rPr>
          <w:szCs w:val="24"/>
        </w:rPr>
      </w:pPr>
      <w:r w:rsidRPr="007524A8">
        <w:rPr>
          <w:szCs w:val="24"/>
        </w:rPr>
        <w:t>B</w:t>
      </w:r>
      <w:r w:rsidR="003F1673">
        <w:rPr>
          <w:szCs w:val="24"/>
        </w:rPr>
        <w:t xml:space="preserve">, </w:t>
      </w:r>
      <w:r w:rsidRPr="007524A8">
        <w:rPr>
          <w:szCs w:val="24"/>
        </w:rPr>
        <w:t>E</w:t>
      </w:r>
    </w:p>
    <w:p w14:paraId="2E092488" w14:textId="77777777" w:rsidR="003F1673" w:rsidRDefault="007524A8" w:rsidP="003F1673">
      <w:pPr>
        <w:pStyle w:val="Corpsdetexte"/>
        <w:numPr>
          <w:ilvl w:val="0"/>
          <w:numId w:val="16"/>
        </w:numPr>
        <w:spacing w:line="240" w:lineRule="auto"/>
        <w:jc w:val="both"/>
        <w:rPr>
          <w:szCs w:val="24"/>
        </w:rPr>
      </w:pPr>
      <w:r w:rsidRPr="00E673FC">
        <w:rPr>
          <w:szCs w:val="24"/>
        </w:rPr>
        <w:t>A</w:t>
      </w:r>
      <w:r w:rsidR="003F1673">
        <w:rPr>
          <w:szCs w:val="24"/>
        </w:rPr>
        <w:t xml:space="preserve">, </w:t>
      </w:r>
      <w:r w:rsidRPr="00E673FC">
        <w:rPr>
          <w:szCs w:val="24"/>
        </w:rPr>
        <w:t>B</w:t>
      </w:r>
      <w:r w:rsidR="003F1673">
        <w:rPr>
          <w:szCs w:val="24"/>
        </w:rPr>
        <w:t xml:space="preserve">, </w:t>
      </w:r>
      <w:r w:rsidRPr="00E673FC">
        <w:rPr>
          <w:szCs w:val="24"/>
        </w:rPr>
        <w:t>D</w:t>
      </w:r>
      <w:r w:rsidR="003F1673">
        <w:rPr>
          <w:szCs w:val="24"/>
        </w:rPr>
        <w:t xml:space="preserve">, </w:t>
      </w:r>
      <w:r w:rsidRPr="00E673FC">
        <w:rPr>
          <w:szCs w:val="24"/>
        </w:rPr>
        <w:t>E</w:t>
      </w:r>
    </w:p>
    <w:p w14:paraId="4FDA556C" w14:textId="77777777" w:rsidR="003F1673" w:rsidRDefault="007524A8" w:rsidP="003F1673">
      <w:pPr>
        <w:pStyle w:val="Corpsdetexte"/>
        <w:numPr>
          <w:ilvl w:val="0"/>
          <w:numId w:val="16"/>
        </w:numPr>
        <w:spacing w:line="240" w:lineRule="auto"/>
        <w:jc w:val="both"/>
        <w:rPr>
          <w:szCs w:val="24"/>
        </w:rPr>
      </w:pPr>
      <w:r w:rsidRPr="007524A8">
        <w:rPr>
          <w:szCs w:val="24"/>
        </w:rPr>
        <w:t>A</w:t>
      </w:r>
      <w:r w:rsidR="003F1673">
        <w:rPr>
          <w:szCs w:val="24"/>
        </w:rPr>
        <w:t xml:space="preserve">, </w:t>
      </w:r>
      <w:r w:rsidRPr="007524A8">
        <w:rPr>
          <w:szCs w:val="24"/>
        </w:rPr>
        <w:t>B</w:t>
      </w:r>
      <w:r w:rsidR="003F1673">
        <w:rPr>
          <w:szCs w:val="24"/>
        </w:rPr>
        <w:t xml:space="preserve">, </w:t>
      </w:r>
      <w:r w:rsidRPr="007524A8">
        <w:rPr>
          <w:szCs w:val="24"/>
        </w:rPr>
        <w:t>C</w:t>
      </w:r>
      <w:r w:rsidR="003F1673">
        <w:rPr>
          <w:szCs w:val="24"/>
        </w:rPr>
        <w:t xml:space="preserve">, </w:t>
      </w:r>
      <w:r w:rsidRPr="007524A8">
        <w:rPr>
          <w:szCs w:val="24"/>
        </w:rPr>
        <w:t>E</w:t>
      </w:r>
    </w:p>
    <w:p w14:paraId="0DEAB415" w14:textId="77777777" w:rsidR="003F1673" w:rsidRDefault="007524A8" w:rsidP="003F1673">
      <w:pPr>
        <w:pStyle w:val="Corpsdetexte"/>
        <w:numPr>
          <w:ilvl w:val="0"/>
          <w:numId w:val="16"/>
        </w:numPr>
        <w:spacing w:line="240" w:lineRule="auto"/>
        <w:jc w:val="both"/>
        <w:rPr>
          <w:szCs w:val="24"/>
        </w:rPr>
      </w:pPr>
      <w:r w:rsidRPr="007524A8">
        <w:rPr>
          <w:szCs w:val="24"/>
        </w:rPr>
        <w:t>E</w:t>
      </w:r>
    </w:p>
    <w:p w14:paraId="0950D6A5" w14:textId="3161BF0A" w:rsidR="007524A8" w:rsidRDefault="007524A8" w:rsidP="003F1673">
      <w:pPr>
        <w:pStyle w:val="Corpsdetexte"/>
        <w:numPr>
          <w:ilvl w:val="0"/>
          <w:numId w:val="16"/>
        </w:numPr>
        <w:spacing w:line="240" w:lineRule="auto"/>
        <w:jc w:val="both"/>
        <w:rPr>
          <w:szCs w:val="24"/>
        </w:rPr>
      </w:pPr>
      <w:r w:rsidRPr="007524A8">
        <w:rPr>
          <w:szCs w:val="24"/>
        </w:rPr>
        <w:t>D</w:t>
      </w:r>
    </w:p>
    <w:p w14:paraId="7D472F16" w14:textId="77777777" w:rsidR="007524A8" w:rsidRDefault="007524A8" w:rsidP="007524A8">
      <w:pPr>
        <w:pStyle w:val="Corpsdetexte"/>
        <w:spacing w:line="240" w:lineRule="auto"/>
        <w:jc w:val="both"/>
        <w:rPr>
          <w:szCs w:val="24"/>
        </w:rPr>
      </w:pPr>
    </w:p>
    <w:p w14:paraId="2EE65335" w14:textId="77777777" w:rsidR="007524A8" w:rsidRPr="002E5E56" w:rsidRDefault="002E5E56" w:rsidP="002E5E56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 w:bidi="ar-AE"/>
        </w:rPr>
      </w:pPr>
      <w:r w:rsidRPr="002E5E56">
        <w:rPr>
          <w:rFonts w:ascii="Times New Roman" w:hAnsi="Times New Roman" w:cs="Times New Roman"/>
          <w:b/>
          <w:bCs/>
          <w:sz w:val="24"/>
          <w:szCs w:val="24"/>
          <w:lang w:val="ro-RO" w:bidi="ar-AE"/>
        </w:rPr>
        <w:t>15.</w:t>
      </w:r>
      <w:r w:rsidR="007524A8" w:rsidRPr="002E5E56">
        <w:rPr>
          <w:rFonts w:ascii="Times New Roman" w:hAnsi="Times New Roman" w:cs="Times New Roman"/>
          <w:b/>
          <w:bCs/>
          <w:sz w:val="24"/>
          <w:szCs w:val="24"/>
          <w:lang w:val="ro-RO" w:bidi="ar-AE"/>
        </w:rPr>
        <w:t>ESO</w:t>
      </w:r>
      <w:r w:rsidR="00776E74" w:rsidRPr="002E5E56">
        <w:rPr>
          <w:rFonts w:ascii="Times New Roman" w:hAnsi="Times New Roman" w:cs="Times New Roman"/>
          <w:b/>
          <w:bCs/>
          <w:sz w:val="24"/>
          <w:szCs w:val="24"/>
          <w:lang w:val="ro-RO" w:bidi="ar-AE"/>
        </w:rPr>
        <w:t>PH</w:t>
      </w:r>
      <w:r w:rsidR="007524A8" w:rsidRPr="002E5E56">
        <w:rPr>
          <w:rFonts w:ascii="Times New Roman" w:hAnsi="Times New Roman" w:cs="Times New Roman"/>
          <w:b/>
          <w:bCs/>
          <w:sz w:val="24"/>
          <w:szCs w:val="24"/>
          <w:lang w:val="ro-RO" w:bidi="ar-AE"/>
        </w:rPr>
        <w:t>AG</w:t>
      </w:r>
      <w:r w:rsidR="00776E74" w:rsidRPr="002E5E56">
        <w:rPr>
          <w:rFonts w:ascii="Times New Roman" w:hAnsi="Times New Roman" w:cs="Times New Roman"/>
          <w:b/>
          <w:bCs/>
          <w:sz w:val="24"/>
          <w:szCs w:val="24"/>
          <w:lang w:val="ro-RO" w:bidi="ar-AE"/>
        </w:rPr>
        <w:t>US</w:t>
      </w:r>
    </w:p>
    <w:p w14:paraId="5512E79A" w14:textId="77777777" w:rsidR="007524A8" w:rsidRPr="00E673FC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E673FC">
        <w:rPr>
          <w:rFonts w:ascii="Times New Roman" w:hAnsi="Times New Roman" w:cs="Times New Roman"/>
          <w:sz w:val="24"/>
          <w:szCs w:val="24"/>
          <w:lang w:val="ro-RO"/>
        </w:rPr>
        <w:t xml:space="preserve">1.CS.In gastro-esophageal reflux, the following statements are true, </w:t>
      </w:r>
      <w:r w:rsidRPr="00E673FC">
        <w:rPr>
          <w:rFonts w:ascii="Times New Roman" w:hAnsi="Times New Roman" w:cs="Times New Roman"/>
          <w:iCs/>
          <w:sz w:val="24"/>
          <w:szCs w:val="24"/>
          <w:lang w:val="ro-RO"/>
        </w:rPr>
        <w:t>except:</w:t>
      </w:r>
    </w:p>
    <w:p w14:paraId="514BE67F" w14:textId="77777777" w:rsidR="007524A8" w:rsidRPr="006148D2" w:rsidRDefault="007524A8" w:rsidP="007524A8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A.Alcohol consumption and smoking are important aggravating factors</w:t>
      </w:r>
    </w:p>
    <w:p w14:paraId="67D67106" w14:textId="77777777" w:rsidR="007524A8" w:rsidRPr="006148D2" w:rsidRDefault="007524A8" w:rsidP="007524A8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B.Is often associated with disordered esophageal motility</w:t>
      </w:r>
    </w:p>
    <w:p w14:paraId="28BAD9AF" w14:textId="77777777" w:rsidR="007524A8" w:rsidRPr="006148D2" w:rsidRDefault="007524A8" w:rsidP="007524A8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C.A hiatus hernia is invariably present</w:t>
      </w:r>
    </w:p>
    <w:p w14:paraId="233DD4A2" w14:textId="77777777" w:rsidR="007524A8" w:rsidRPr="006148D2" w:rsidRDefault="007524A8" w:rsidP="007524A8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D.Barrett’s esophagus may develop</w:t>
      </w:r>
    </w:p>
    <w:p w14:paraId="16131E53" w14:textId="77777777" w:rsidR="007524A8" w:rsidRPr="006148D2" w:rsidRDefault="007524A8" w:rsidP="007524A8">
      <w:pPr>
        <w:pStyle w:val="Paragraphedeliste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E.Iron deficiency anemia may occur as a result of chronic blood loss</w:t>
      </w:r>
    </w:p>
    <w:p w14:paraId="767F16F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A0E02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2.CS.Which is more frequent complication of Zenker diverticula</w:t>
      </w:r>
      <w:r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2AC399D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A.Hemorrhage</w:t>
      </w:r>
    </w:p>
    <w:p w14:paraId="2CF0F7D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B.Perforation</w:t>
      </w:r>
    </w:p>
    <w:p w14:paraId="3360B1D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C.Malignancy</w:t>
      </w:r>
    </w:p>
    <w:p w14:paraId="1F92A06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D.Pulmonary complications</w:t>
      </w:r>
    </w:p>
    <w:p w14:paraId="5720647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E.Peridiverticula  phlegmon</w:t>
      </w:r>
    </w:p>
    <w:p w14:paraId="10BAE2EE" w14:textId="77777777" w:rsidR="007524A8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CA072B0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3.CS.Which affirmation regarding to Zenker diverticula is fals?</w:t>
      </w:r>
    </w:p>
    <w:p w14:paraId="625CCCE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A.Is a pulsative diverticula</w:t>
      </w:r>
    </w:p>
    <w:p w14:paraId="1D2DF3F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B.Is situated in ½ superior of esophagus</w:t>
      </w:r>
    </w:p>
    <w:p w14:paraId="06F5251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C.The rupture could appear in time of endoscopy</w:t>
      </w:r>
    </w:p>
    <w:p w14:paraId="059CE5C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D.Diverticula walls consists only from  mucosa</w:t>
      </w:r>
    </w:p>
    <w:p w14:paraId="6F28F2B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E.Operation is indicated in only symptomathic diverticula</w:t>
      </w:r>
    </w:p>
    <w:p w14:paraId="10F533E0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D3CB8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4.CS.Which complication is more frequent in esophageal ulcer</w:t>
      </w:r>
      <w:r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3D34BC6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A.Hemorrhage</w:t>
      </w:r>
    </w:p>
    <w:p w14:paraId="2B2BE57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B.Perforation</w:t>
      </w:r>
    </w:p>
    <w:p w14:paraId="4E0F460C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C.Stenosis</w:t>
      </w:r>
    </w:p>
    <w:p w14:paraId="3AFF143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D.Malignancy</w:t>
      </w:r>
    </w:p>
    <w:p w14:paraId="66B6BA3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E.Pulmonary complications</w:t>
      </w:r>
    </w:p>
    <w:p w14:paraId="0B120FEC" w14:textId="77777777" w:rsidR="007524A8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EF97898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5.CS.Which of the following statements about epiphrenic diverticula of the esophagus is correct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5394515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A.They are traction diverticula that arise close to the tracheobronchial tree.</w:t>
      </w:r>
    </w:p>
    <w:p w14:paraId="7C011C37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rtl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B.They characteristically arise proximal to an esophageal reflux stricture.</w:t>
      </w:r>
    </w:p>
    <w:p w14:paraId="51A4713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rtl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C.The degree of dysphagia correlates with the size of the pouch.</w:t>
      </w:r>
    </w:p>
    <w:p w14:paraId="2C9892A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rtl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D.They are best approached surgically through a right thoracotomy.</w:t>
      </w:r>
    </w:p>
    <w:p w14:paraId="743F605E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E.The operation of choice is a stapled diverticulectomy, long esophagomyotomy, and</w:t>
      </w:r>
    </w:p>
    <w:p w14:paraId="3E60E378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partial fundoplication.</w:t>
      </w:r>
    </w:p>
    <w:p w14:paraId="26034D0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F0EF6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6.CS. The best management for a 48-hour-old distal esophageal perforation is:</w:t>
      </w:r>
    </w:p>
    <w:p w14:paraId="41DDD227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rtl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A.Antibiotics and drainage.</w:t>
      </w:r>
    </w:p>
    <w:p w14:paraId="75D3F363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rtl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B.Division of the esophagus and exclusion of the perforation.</w:t>
      </w:r>
    </w:p>
    <w:p w14:paraId="5F2D194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rtl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C.Primary repair with buttressing.</w:t>
      </w:r>
    </w:p>
    <w:p w14:paraId="602F5317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rtl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D.Resection with cervical esophagostomy, gastrostomy, and jejunostomy.</w:t>
      </w:r>
    </w:p>
    <w:p w14:paraId="12939032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148D2">
        <w:rPr>
          <w:rFonts w:ascii="Times New Roman" w:hAnsi="Times New Roman" w:cs="Times New Roman"/>
          <w:bCs/>
          <w:sz w:val="24"/>
          <w:szCs w:val="24"/>
        </w:rPr>
        <w:t>E.T-tube fistula and drainage.</w:t>
      </w:r>
    </w:p>
    <w:p w14:paraId="420F84C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5FCD1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>7.CM.Esophageal syndrome includs following signs:</w:t>
      </w:r>
    </w:p>
    <w:p w14:paraId="2BA0CA0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A.Regurgitation</w:t>
      </w:r>
    </w:p>
    <w:p w14:paraId="52740C5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B.Syalorrhea</w:t>
      </w:r>
    </w:p>
    <w:p w14:paraId="49097716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C.Hiccup</w:t>
      </w:r>
    </w:p>
    <w:p w14:paraId="0B2A63E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D.Dysphagia</w:t>
      </w:r>
    </w:p>
    <w:p w14:paraId="744777BF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E.Retrosternal pain</w:t>
      </w:r>
    </w:p>
    <w:p w14:paraId="74C9CAA0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6F6038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8.CM.Spontaneous rupture of esophagus is manifested by following signs:</w:t>
      </w:r>
    </w:p>
    <w:p w14:paraId="57CB4D8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A.Retrosternal pain on swallowing</w:t>
      </w:r>
    </w:p>
    <w:p w14:paraId="2D6A7117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B.Nazal voice</w:t>
      </w:r>
    </w:p>
    <w:p w14:paraId="67813D8B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C.Subcutaneous  cervical emphysema</w:t>
      </w:r>
    </w:p>
    <w:p w14:paraId="6422F48E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D.Paradoxal disphagia</w:t>
      </w:r>
    </w:p>
    <w:p w14:paraId="2C0CDD7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E.Hydropneumothorax</w:t>
      </w:r>
    </w:p>
    <w:p w14:paraId="04996EC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0D3ACF5D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9.CM.Which affirmations regarding to epiphrenic diverticula are correct</w:t>
      </w:r>
      <w:r>
        <w:rPr>
          <w:rFonts w:ascii="Times New Roman" w:hAnsi="Times New Roman"/>
          <w:sz w:val="24"/>
          <w:szCs w:val="24"/>
          <w:lang w:val="ro-RO"/>
        </w:rPr>
        <w:t>:</w:t>
      </w:r>
    </w:p>
    <w:p w14:paraId="2431CFD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lastRenderedPageBreak/>
        <w:t>A.Is associated with gastro-esophageal reflux</w:t>
      </w:r>
    </w:p>
    <w:p w14:paraId="25FE6523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B.Is a tractive diverticula</w:t>
      </w:r>
    </w:p>
    <w:p w14:paraId="2B7AABE2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C.Could be associated with hiatal  hernia</w:t>
      </w:r>
    </w:p>
    <w:p w14:paraId="1C20D179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D.Could has more large size than parabronchical diverticula</w:t>
      </w:r>
    </w:p>
    <w:p w14:paraId="3210D6AA" w14:textId="77777777" w:rsidR="007524A8" w:rsidRPr="006148D2" w:rsidRDefault="007524A8" w:rsidP="007524A8">
      <w:pPr>
        <w:pStyle w:val="Textebrut"/>
        <w:jc w:val="both"/>
        <w:rPr>
          <w:rFonts w:ascii="Times New Roman" w:hAnsi="Times New Roman"/>
          <w:sz w:val="24"/>
          <w:szCs w:val="24"/>
          <w:lang w:val="ro-RO"/>
        </w:rPr>
      </w:pPr>
      <w:r w:rsidRPr="006148D2">
        <w:rPr>
          <w:rFonts w:ascii="Times New Roman" w:hAnsi="Times New Roman"/>
          <w:sz w:val="24"/>
          <w:szCs w:val="24"/>
          <w:lang w:val="ro-RO"/>
        </w:rPr>
        <w:t>E.Could be associated with other esophageal pathology</w:t>
      </w:r>
    </w:p>
    <w:p w14:paraId="4B080B14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9DD782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8D2">
        <w:rPr>
          <w:rFonts w:ascii="Times New Roman" w:hAnsi="Times New Roman" w:cs="Times New Roman"/>
          <w:sz w:val="24"/>
          <w:szCs w:val="24"/>
          <w:lang w:val="ro-RO"/>
        </w:rPr>
        <w:t xml:space="preserve">10. CM.Which affirmations </w:t>
      </w:r>
      <w:r w:rsidR="00C11C1E">
        <w:rPr>
          <w:rFonts w:ascii="Times New Roman" w:hAnsi="Times New Roman" w:cs="Times New Roman"/>
          <w:sz w:val="24"/>
          <w:szCs w:val="24"/>
          <w:lang w:val="ro-RO"/>
        </w:rPr>
        <w:t xml:space="preserve">about the anatomy of mediastinum </w:t>
      </w:r>
      <w:r w:rsidRPr="006148D2">
        <w:rPr>
          <w:rFonts w:ascii="Times New Roman" w:hAnsi="Times New Roman" w:cs="Times New Roman"/>
          <w:sz w:val="24"/>
          <w:szCs w:val="24"/>
          <w:lang w:val="ro-RO"/>
        </w:rPr>
        <w:t>are correct</w:t>
      </w:r>
      <w:r w:rsidRPr="006148D2">
        <w:rPr>
          <w:rFonts w:ascii="Times New Roman" w:hAnsi="Times New Roman" w:cs="Times New Roman"/>
          <w:sz w:val="24"/>
          <w:szCs w:val="24"/>
        </w:rPr>
        <w:t>:</w:t>
      </w:r>
    </w:p>
    <w:p w14:paraId="58615684" w14:textId="77777777" w:rsidR="007524A8" w:rsidRPr="006148D2" w:rsidRDefault="007524A8" w:rsidP="007524A8">
      <w:pPr>
        <w:pStyle w:val="Paragraphedeliste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A.Posterior mediastinum contain: trachea, esophagus, vagus nerves, azygos and hemiazygos veins, lymphatic ganglions.</w:t>
      </w:r>
    </w:p>
    <w:p w14:paraId="2940D9F3" w14:textId="77777777" w:rsidR="007524A8" w:rsidRPr="006148D2" w:rsidRDefault="007524A8" w:rsidP="007524A8">
      <w:pPr>
        <w:pStyle w:val="Paragraphedeliste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B.In superior mediastinum are situated: proximal segments of trachea, esophagus and thymus:aortic arch with branches, lymphatic thoracic canal.</w:t>
      </w:r>
    </w:p>
    <w:p w14:paraId="37F60A82" w14:textId="77777777" w:rsidR="007524A8" w:rsidRPr="006148D2" w:rsidRDefault="007524A8" w:rsidP="007524A8">
      <w:pPr>
        <w:pStyle w:val="Paragraphedeliste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C.In posterior mediastinum are situated: esophagus, thoracic  descendent segment of  aorta; lymphatic thoracic canal,  sympathic and parasympathic nerves,  lymphatic ganglions.</w:t>
      </w:r>
    </w:p>
    <w:p w14:paraId="74FDDEC9" w14:textId="77777777" w:rsidR="007524A8" w:rsidRPr="006148D2" w:rsidRDefault="007524A8" w:rsidP="007524A8">
      <w:pPr>
        <w:pStyle w:val="Paragraphedeliste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D.In  middle mediastinum are situated: pericardium, heart, bifurcation of  trachea and main bronchus, pulmonary artery and  vein, lymphatic nodes of trachea bifurcation.</w:t>
      </w:r>
    </w:p>
    <w:p w14:paraId="4A58C2C0" w14:textId="77777777" w:rsidR="007524A8" w:rsidRPr="006148D2" w:rsidRDefault="007524A8" w:rsidP="007524A8">
      <w:pPr>
        <w:pStyle w:val="Paragraphedeliste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6148D2">
        <w:rPr>
          <w:rFonts w:ascii="Times New Roman" w:hAnsi="Times New Roman"/>
          <w:sz w:val="24"/>
          <w:szCs w:val="24"/>
          <w:lang w:val="en-US"/>
        </w:rPr>
        <w:t>E.In anterior mediastinum between pericardium and sternum are localized: thymus, vagal nerves, lymphatic thoracic canal, esophagus.</w:t>
      </w:r>
    </w:p>
    <w:p w14:paraId="4A3411CC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rtl/>
          <w:lang w:bidi="ar-AE"/>
        </w:rPr>
      </w:pPr>
    </w:p>
    <w:p w14:paraId="4A9B94FA" w14:textId="77777777" w:rsidR="007524A8" w:rsidRPr="006148D2" w:rsidRDefault="007524A8" w:rsidP="007524A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148D2">
        <w:rPr>
          <w:rFonts w:ascii="Times New Roman" w:hAnsi="Times New Roman" w:cs="Times New Roman"/>
          <w:color w:val="000000"/>
          <w:sz w:val="24"/>
          <w:szCs w:val="24"/>
        </w:rPr>
        <w:t>11.CM.Which of the following statements are true concerning esophageal diverticula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  <w:t>A.A Zenker’s diverticulum characteristically occurs in older patients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  <w:t>B.Mediastinal granulomatous disease usually results in a mid-esophageal traction</w:t>
      </w:r>
    </w:p>
    <w:p w14:paraId="4DAF1ACE" w14:textId="77777777" w:rsidR="007524A8" w:rsidRPr="006148D2" w:rsidRDefault="007524A8" w:rsidP="007524A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148D2">
        <w:rPr>
          <w:rFonts w:ascii="Times New Roman" w:hAnsi="Times New Roman" w:cs="Times New Roman"/>
          <w:color w:val="000000"/>
          <w:sz w:val="24"/>
          <w:szCs w:val="24"/>
        </w:rPr>
        <w:t>diverticulum which is usually asymptomatic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  <w:t>C.An epiphrenic diverticulum that presents to the right of the esophagus should be managed</w:t>
      </w:r>
    </w:p>
    <w:p w14:paraId="51A41E76" w14:textId="77777777" w:rsidR="007524A8" w:rsidRPr="006148D2" w:rsidRDefault="007524A8" w:rsidP="007524A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148D2">
        <w:rPr>
          <w:rFonts w:ascii="Times New Roman" w:hAnsi="Times New Roman" w:cs="Times New Roman"/>
          <w:color w:val="000000"/>
          <w:sz w:val="24"/>
          <w:szCs w:val="24"/>
        </w:rPr>
        <w:t>via left thoracotomy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  <w:t>D.Minimally symptomatic epiphrenic diverticula should not be operated upon</w:t>
      </w:r>
    </w:p>
    <w:p w14:paraId="2031759A" w14:textId="77777777" w:rsidR="007524A8" w:rsidRPr="006148D2" w:rsidRDefault="007524A8" w:rsidP="007524A8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148D2">
        <w:rPr>
          <w:rFonts w:ascii="Times New Roman" w:hAnsi="Times New Roman" w:cs="Times New Roman"/>
          <w:color w:val="000000"/>
          <w:sz w:val="24"/>
          <w:szCs w:val="24"/>
        </w:rPr>
        <w:t>E.Epiphrenic diverticula is associated with achalasia of cardia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4795B88" w14:textId="77777777" w:rsidR="007524A8" w:rsidRPr="006148D2" w:rsidRDefault="007524A8" w:rsidP="007524A8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rtl/>
          <w:lang w:bidi="ar-AE"/>
        </w:rPr>
      </w:pPr>
      <w:r w:rsidRPr="006148D2">
        <w:rPr>
          <w:rFonts w:ascii="Times New Roman" w:hAnsi="Times New Roman" w:cs="Times New Roman"/>
          <w:color w:val="000000"/>
          <w:sz w:val="24"/>
          <w:szCs w:val="24"/>
        </w:rPr>
        <w:t>12.CM.Which of the following statements are true concerning caustic injury to the esophagus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  <w:t>A.Alkaline injury is more destructive than acid injury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  <w:t>B.Acid ingestion is not injurious to the stomach due to its normal acidic pH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  <w:t>C.Ingested caustic agents rapidly pass through the esophagus and stomach into the small intestine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  <w:t>D.Unless perforation occurs, clinical manifestations resolve quickly with initial clinicalimprovement noted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  <w:t>E.Children are less likely to form a late esophageal stricture than adults</w:t>
      </w:r>
      <w:r w:rsidRPr="006148D2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EB927E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000000"/>
          <w:sz w:val="24"/>
          <w:szCs w:val="24"/>
        </w:rPr>
        <w:t>13.CM.</w:t>
      </w:r>
      <w:r w:rsidRPr="006148D2">
        <w:rPr>
          <w:rFonts w:ascii="Times New Roman" w:hAnsi="Times New Roman" w:cs="Times New Roman"/>
          <w:color w:val="333333"/>
          <w:sz w:val="24"/>
          <w:szCs w:val="24"/>
        </w:rPr>
        <w:t>Spontaneous perforation of the oesophagus:</w:t>
      </w:r>
    </w:p>
    <w:p w14:paraId="003D9FCB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A.Occurs after a heavy meal</w:t>
      </w:r>
    </w:p>
    <w:p w14:paraId="5727E96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B.Usually occurs in a previously abnormal oesophagus</w:t>
      </w:r>
    </w:p>
    <w:p w14:paraId="313269F7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C.Diagnosis is aided by the presence of mediastinal gas</w:t>
      </w:r>
    </w:p>
    <w:p w14:paraId="76180484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D.Diagnosis is confirmed by oesophagoscopy</w:t>
      </w:r>
    </w:p>
    <w:p w14:paraId="1272295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E.Is preferably treated conservatively</w:t>
      </w:r>
    </w:p>
    <w:p w14:paraId="40A91CA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2BD7DB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148D2">
        <w:rPr>
          <w:rFonts w:ascii="Times New Roman" w:hAnsi="Times New Roman" w:cs="Times New Roman"/>
          <w:color w:val="000000"/>
          <w:sz w:val="24"/>
          <w:szCs w:val="24"/>
        </w:rPr>
        <w:t>14.CM.</w:t>
      </w:r>
      <w:r w:rsidRPr="006148D2">
        <w:rPr>
          <w:rFonts w:ascii="Times New Roman" w:hAnsi="Times New Roman" w:cs="Times New Roman"/>
          <w:color w:val="333333"/>
          <w:sz w:val="24"/>
          <w:szCs w:val="24"/>
        </w:rPr>
        <w:t>The diagnosis and staging of a carcinoma of the oesophagus should ideally include:</w:t>
      </w:r>
    </w:p>
    <w:p w14:paraId="2A8D057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A.Upper gastrointestinal endoscopy and biopsy</w:t>
      </w:r>
    </w:p>
    <w:p w14:paraId="7F1859BC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B.Carcinoembryonic antigen (CEA) level</w:t>
      </w:r>
    </w:p>
    <w:p w14:paraId="64376C84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C.Oesophagealmanometry</w:t>
      </w:r>
    </w:p>
    <w:p w14:paraId="3D4B0175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D.Laparoscopy</w:t>
      </w:r>
    </w:p>
    <w:p w14:paraId="0183C8D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E.Transoesophageal ultrasound and lymph node biopsy</w:t>
      </w:r>
    </w:p>
    <w:p w14:paraId="37BD7438" w14:textId="77777777" w:rsidR="00776E74" w:rsidRDefault="00776E74" w:rsidP="007524A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A204914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000000"/>
          <w:sz w:val="24"/>
          <w:szCs w:val="24"/>
        </w:rPr>
        <w:t>15.CM</w:t>
      </w:r>
      <w:r w:rsidRPr="006148D2">
        <w:rPr>
          <w:rFonts w:ascii="Times New Roman" w:hAnsi="Times New Roman" w:cs="Times New Roman"/>
          <w:color w:val="333333"/>
          <w:sz w:val="24"/>
          <w:szCs w:val="24"/>
        </w:rPr>
        <w:t xml:space="preserve"> Achalasia of the cardia:</w:t>
      </w:r>
    </w:p>
    <w:p w14:paraId="43A08D89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A.Is associated with hyperplasia of the lower oesophageal sphincter</w:t>
      </w:r>
    </w:p>
    <w:p w14:paraId="0162919F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lastRenderedPageBreak/>
        <w:t>B.Has an absence of ganglion cells in Auerbach's plexus</w:t>
      </w:r>
    </w:p>
    <w:p w14:paraId="3D7933DD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C.Presents in children with dysphagia</w:t>
      </w:r>
    </w:p>
    <w:p w14:paraId="6DC77A7A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D.Diagnosis is confirmed by oesophageal function tests</w:t>
      </w:r>
    </w:p>
    <w:p w14:paraId="18B293C8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6148D2">
        <w:rPr>
          <w:rFonts w:ascii="Times New Roman" w:hAnsi="Times New Roman" w:cs="Times New Roman"/>
          <w:color w:val="333333"/>
          <w:sz w:val="24"/>
          <w:szCs w:val="24"/>
        </w:rPr>
        <w:t>E.Cardiomyotomy may relieve symptoms</w:t>
      </w:r>
    </w:p>
    <w:p w14:paraId="15DC2412" w14:textId="77777777" w:rsidR="007524A8" w:rsidRPr="006148D2" w:rsidRDefault="007524A8" w:rsidP="007524A8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96073CC" w14:textId="7876F852" w:rsidR="007524A8" w:rsidRPr="006148D2" w:rsidRDefault="007524A8" w:rsidP="007524A8">
      <w:pPr>
        <w:spacing w:before="3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bidi="ar-AE"/>
        </w:rPr>
      </w:pPr>
      <w:r w:rsidRPr="002E5E56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KEY</w:t>
      </w:r>
      <w:r w:rsidR="003F1673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 </w:t>
      </w:r>
      <w:r w:rsidR="003F1673" w:rsidRPr="003F1673">
        <w:rPr>
          <w:rFonts w:ascii="Times New Roman" w:hAnsi="Times New Roman" w:cs="Times New Roman"/>
          <w:b/>
          <w:color w:val="000000"/>
          <w:sz w:val="24"/>
          <w:szCs w:val="24"/>
        </w:rPr>
        <w:t>answers</w:t>
      </w:r>
      <w:r w:rsidR="002E5E56">
        <w:rPr>
          <w:rFonts w:ascii="Times New Roman" w:hAnsi="Times New Roman" w:cs="Times New Roman"/>
          <w:b/>
          <w:color w:val="000000"/>
          <w:sz w:val="24"/>
          <w:szCs w:val="24"/>
        </w:rPr>
        <w:t>«</w:t>
      </w:r>
      <w:r w:rsidRPr="006148D2">
        <w:rPr>
          <w:rFonts w:ascii="Times New Roman" w:hAnsi="Times New Roman" w:cs="Times New Roman"/>
          <w:b/>
          <w:color w:val="000000"/>
          <w:sz w:val="24"/>
          <w:szCs w:val="24"/>
        </w:rPr>
        <w:t>Esofag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us</w:t>
      </w:r>
      <w:r w:rsidR="002E5E56">
        <w:rPr>
          <w:rFonts w:ascii="Times New Roman" w:hAnsi="Times New Roman" w:cs="Times New Roman"/>
          <w:b/>
          <w:color w:val="000000"/>
          <w:sz w:val="24"/>
          <w:szCs w:val="24"/>
        </w:rPr>
        <w:t>»</w:t>
      </w:r>
    </w:p>
    <w:p w14:paraId="71148B06" w14:textId="77777777" w:rsid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C</w:t>
      </w:r>
    </w:p>
    <w:p w14:paraId="482578AB" w14:textId="77777777" w:rsidR="003F1673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sz w:val="24"/>
          <w:szCs w:val="24"/>
          <w:lang w:val="pt-BR"/>
        </w:rPr>
        <w:t>D</w:t>
      </w:r>
    </w:p>
    <w:p w14:paraId="427ADE57" w14:textId="77777777" w:rsidR="003F1673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sz w:val="24"/>
          <w:szCs w:val="24"/>
          <w:lang w:val="pt-BR"/>
        </w:rPr>
        <w:t>D</w:t>
      </w:r>
    </w:p>
    <w:p w14:paraId="166A22E6" w14:textId="77777777" w:rsidR="003F1673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sz w:val="24"/>
          <w:szCs w:val="24"/>
          <w:lang w:val="ro-RO"/>
        </w:rPr>
        <w:t>A</w:t>
      </w:r>
    </w:p>
    <w:p w14:paraId="63701C4B" w14:textId="77777777" w:rsidR="003F1673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bCs/>
          <w:sz w:val="24"/>
          <w:szCs w:val="24"/>
          <w:lang w:val="pt-BR"/>
        </w:rPr>
        <w:t>E</w:t>
      </w:r>
    </w:p>
    <w:p w14:paraId="5E888175" w14:textId="77777777" w:rsidR="003F1673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bCs/>
          <w:sz w:val="24"/>
          <w:szCs w:val="24"/>
          <w:lang w:val="pt-BR"/>
        </w:rPr>
        <w:t>C</w:t>
      </w:r>
    </w:p>
    <w:p w14:paraId="63520227" w14:textId="77777777" w:rsidR="003F1673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sz w:val="24"/>
          <w:szCs w:val="24"/>
          <w:lang w:val="pt-BR"/>
        </w:rPr>
        <w:t>A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B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D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4938E8B7" w14:textId="77777777" w:rsidR="003F1673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sz w:val="24"/>
          <w:szCs w:val="24"/>
          <w:lang w:val="pt-BR"/>
        </w:rPr>
        <w:t>A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B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C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7CFC27AB" w14:textId="77777777" w:rsidR="003F1673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sz w:val="24"/>
          <w:szCs w:val="24"/>
          <w:lang w:val="pt-BR"/>
        </w:rPr>
        <w:t>A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C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D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E</w:t>
      </w:r>
    </w:p>
    <w:p w14:paraId="7D5DF2FC" w14:textId="77777777" w:rsidR="003F1673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sz w:val="24"/>
          <w:szCs w:val="24"/>
          <w:lang w:val="pt-BR"/>
        </w:rPr>
        <w:t>B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C</w:t>
      </w:r>
      <w:r w:rsidR="003F1673">
        <w:rPr>
          <w:rFonts w:ascii="Times New Roman" w:hAnsi="Times New Roman"/>
          <w:b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sz w:val="24"/>
          <w:szCs w:val="24"/>
          <w:lang w:val="pt-BR"/>
        </w:rPr>
        <w:t>D</w:t>
      </w:r>
    </w:p>
    <w:p w14:paraId="4E263787" w14:textId="77777777" w:rsid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B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C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D</w:t>
      </w:r>
    </w:p>
    <w:p w14:paraId="5DBCC6E9" w14:textId="77777777" w:rsid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A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D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E</w:t>
      </w:r>
    </w:p>
    <w:p w14:paraId="100F56C7" w14:textId="77777777" w:rsid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A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C</w:t>
      </w:r>
    </w:p>
    <w:p w14:paraId="506683C0" w14:textId="77777777" w:rsid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A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D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E</w:t>
      </w:r>
    </w:p>
    <w:p w14:paraId="444727DC" w14:textId="495353A2" w:rsidR="007524A8" w:rsidRPr="003F1673" w:rsidRDefault="007524A8" w:rsidP="003F1673">
      <w:pPr>
        <w:pStyle w:val="Paragraphedeliste"/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B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C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D</w:t>
      </w:r>
      <w:r w:rsid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 xml:space="preserve">, </w:t>
      </w:r>
      <w:r w:rsidRPr="003F1673">
        <w:rPr>
          <w:rFonts w:ascii="Times New Roman" w:hAnsi="Times New Roman"/>
          <w:b/>
          <w:color w:val="000000"/>
          <w:sz w:val="24"/>
          <w:szCs w:val="24"/>
          <w:lang w:val="pt-BR"/>
        </w:rPr>
        <w:t>E</w:t>
      </w:r>
    </w:p>
    <w:sectPr w:rsidR="007524A8" w:rsidRPr="003F1673" w:rsidSect="00335B60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C653" w14:textId="77777777" w:rsidR="00F524F4" w:rsidRDefault="00F524F4" w:rsidP="003F0F15">
      <w:pPr>
        <w:spacing w:after="0" w:line="240" w:lineRule="auto"/>
      </w:pPr>
      <w:r>
        <w:separator/>
      </w:r>
    </w:p>
  </w:endnote>
  <w:endnote w:type="continuationSeparator" w:id="0">
    <w:p w14:paraId="4953F808" w14:textId="77777777" w:rsidR="00F524F4" w:rsidRDefault="00F524F4" w:rsidP="003F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5372158"/>
      <w:docPartObj>
        <w:docPartGallery w:val="Page Numbers (Bottom of Page)"/>
        <w:docPartUnique/>
      </w:docPartObj>
    </w:sdtPr>
    <w:sdtContent>
      <w:p w14:paraId="09DC1186" w14:textId="77777777" w:rsidR="00EF2F86" w:rsidRDefault="00EF2F8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6714" w:rsidRPr="00A76714">
          <w:rPr>
            <w:noProof/>
            <w:lang w:val="ru-RU"/>
          </w:rPr>
          <w:t>1</w:t>
        </w:r>
        <w:r>
          <w:fldChar w:fldCharType="end"/>
        </w:r>
      </w:p>
    </w:sdtContent>
  </w:sdt>
  <w:p w14:paraId="5A98EC50" w14:textId="77777777" w:rsidR="00EF2F86" w:rsidRDefault="00EF2F8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12D0" w14:textId="77777777" w:rsidR="00F524F4" w:rsidRDefault="00F524F4" w:rsidP="003F0F15">
      <w:pPr>
        <w:spacing w:after="0" w:line="240" w:lineRule="auto"/>
      </w:pPr>
      <w:r>
        <w:separator/>
      </w:r>
    </w:p>
  </w:footnote>
  <w:footnote w:type="continuationSeparator" w:id="0">
    <w:p w14:paraId="0865DC0A" w14:textId="77777777" w:rsidR="00F524F4" w:rsidRDefault="00F524F4" w:rsidP="003F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AB0"/>
    <w:multiLevelType w:val="singleLevel"/>
    <w:tmpl w:val="226AB336"/>
    <w:lvl w:ilvl="0">
      <w:start w:val="4"/>
      <w:numFmt w:val="decimal"/>
      <w:lvlText w:val=""/>
      <w:lvlJc w:val="left"/>
      <w:pPr>
        <w:tabs>
          <w:tab w:val="num" w:pos="0"/>
        </w:tabs>
        <w:ind w:left="0" w:hanging="360"/>
      </w:pPr>
    </w:lvl>
  </w:abstractNum>
  <w:abstractNum w:abstractNumId="1" w15:restartNumberingAfterBreak="0">
    <w:nsid w:val="04D045EF"/>
    <w:multiLevelType w:val="hybridMultilevel"/>
    <w:tmpl w:val="F118D2DC"/>
    <w:lvl w:ilvl="0" w:tplc="2F123E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72546"/>
    <w:multiLevelType w:val="singleLevel"/>
    <w:tmpl w:val="041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D77B25"/>
    <w:multiLevelType w:val="hybridMultilevel"/>
    <w:tmpl w:val="9668B1AC"/>
    <w:lvl w:ilvl="0" w:tplc="B7F859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C384B"/>
    <w:multiLevelType w:val="hybridMultilevel"/>
    <w:tmpl w:val="F49A68A2"/>
    <w:lvl w:ilvl="0" w:tplc="E7D6A1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A4B96"/>
    <w:multiLevelType w:val="hybridMultilevel"/>
    <w:tmpl w:val="301C3116"/>
    <w:lvl w:ilvl="0" w:tplc="6EA880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93C2D"/>
    <w:multiLevelType w:val="hybridMultilevel"/>
    <w:tmpl w:val="E96C5124"/>
    <w:lvl w:ilvl="0" w:tplc="1F9636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C6BBE"/>
    <w:multiLevelType w:val="hybridMultilevel"/>
    <w:tmpl w:val="0FF0B97E"/>
    <w:lvl w:ilvl="0" w:tplc="E8EE8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942EB"/>
    <w:multiLevelType w:val="hybridMultilevel"/>
    <w:tmpl w:val="4A6A267A"/>
    <w:lvl w:ilvl="0" w:tplc="5484B3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F6028"/>
    <w:multiLevelType w:val="hybridMultilevel"/>
    <w:tmpl w:val="DCAE7EFE"/>
    <w:lvl w:ilvl="0" w:tplc="67B871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52417"/>
    <w:multiLevelType w:val="hybridMultilevel"/>
    <w:tmpl w:val="3B28F636"/>
    <w:lvl w:ilvl="0" w:tplc="89760A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207F4A"/>
    <w:multiLevelType w:val="hybridMultilevel"/>
    <w:tmpl w:val="384870A4"/>
    <w:lvl w:ilvl="0" w:tplc="32E4AF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CE4A7C"/>
    <w:multiLevelType w:val="hybridMultilevel"/>
    <w:tmpl w:val="1CE84474"/>
    <w:lvl w:ilvl="0" w:tplc="047A0B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F31EFF"/>
    <w:multiLevelType w:val="hybridMultilevel"/>
    <w:tmpl w:val="5AD86FAA"/>
    <w:lvl w:ilvl="0" w:tplc="D258FA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732D3F"/>
    <w:multiLevelType w:val="singleLevel"/>
    <w:tmpl w:val="0F520930"/>
    <w:lvl w:ilvl="0">
      <w:start w:val="1"/>
      <w:numFmt w:val="upperLetter"/>
      <w:pStyle w:val="Titre4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DED1198"/>
    <w:multiLevelType w:val="hybridMultilevel"/>
    <w:tmpl w:val="C2E0BAA6"/>
    <w:lvl w:ilvl="0" w:tplc="22627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C13B08"/>
    <w:multiLevelType w:val="hybridMultilevel"/>
    <w:tmpl w:val="B6B0FD64"/>
    <w:lvl w:ilvl="0" w:tplc="49DCCD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560233">
    <w:abstractNumId w:val="14"/>
    <w:lvlOverride w:ilvl="0">
      <w:startOverride w:val="1"/>
    </w:lvlOverride>
  </w:num>
  <w:num w:numId="2" w16cid:durableId="784036881">
    <w:abstractNumId w:val="0"/>
    <w:lvlOverride w:ilvl="0">
      <w:startOverride w:val="4"/>
    </w:lvlOverride>
  </w:num>
  <w:num w:numId="3" w16cid:durableId="1070955836">
    <w:abstractNumId w:val="2"/>
    <w:lvlOverride w:ilvl="0">
      <w:startOverride w:val="1"/>
    </w:lvlOverride>
  </w:num>
  <w:num w:numId="4" w16cid:durableId="601378409">
    <w:abstractNumId w:val="13"/>
  </w:num>
  <w:num w:numId="5" w16cid:durableId="21908816">
    <w:abstractNumId w:val="8"/>
  </w:num>
  <w:num w:numId="6" w16cid:durableId="1812014870">
    <w:abstractNumId w:val="16"/>
  </w:num>
  <w:num w:numId="7" w16cid:durableId="1180312938">
    <w:abstractNumId w:val="1"/>
  </w:num>
  <w:num w:numId="8" w16cid:durableId="976910349">
    <w:abstractNumId w:val="3"/>
  </w:num>
  <w:num w:numId="9" w16cid:durableId="273755403">
    <w:abstractNumId w:val="5"/>
  </w:num>
  <w:num w:numId="10" w16cid:durableId="271669468">
    <w:abstractNumId w:val="10"/>
  </w:num>
  <w:num w:numId="11" w16cid:durableId="1075200639">
    <w:abstractNumId w:val="9"/>
  </w:num>
  <w:num w:numId="12" w16cid:durableId="340010676">
    <w:abstractNumId w:val="7"/>
  </w:num>
  <w:num w:numId="13" w16cid:durableId="1120298550">
    <w:abstractNumId w:val="12"/>
  </w:num>
  <w:num w:numId="14" w16cid:durableId="334377629">
    <w:abstractNumId w:val="4"/>
  </w:num>
  <w:num w:numId="15" w16cid:durableId="1171872604">
    <w:abstractNumId w:val="6"/>
  </w:num>
  <w:num w:numId="16" w16cid:durableId="1305355800">
    <w:abstractNumId w:val="11"/>
  </w:num>
  <w:num w:numId="17" w16cid:durableId="10986471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7BC"/>
    <w:rsid w:val="00000337"/>
    <w:rsid w:val="00013D67"/>
    <w:rsid w:val="000316A1"/>
    <w:rsid w:val="00040E7A"/>
    <w:rsid w:val="000445A0"/>
    <w:rsid w:val="000529E8"/>
    <w:rsid w:val="000721A6"/>
    <w:rsid w:val="00085C95"/>
    <w:rsid w:val="000956EA"/>
    <w:rsid w:val="000A4058"/>
    <w:rsid w:val="000A633A"/>
    <w:rsid w:val="000D1083"/>
    <w:rsid w:val="000E267B"/>
    <w:rsid w:val="000E4F7D"/>
    <w:rsid w:val="0010378A"/>
    <w:rsid w:val="001217E1"/>
    <w:rsid w:val="00121D15"/>
    <w:rsid w:val="00124D91"/>
    <w:rsid w:val="00127482"/>
    <w:rsid w:val="00145823"/>
    <w:rsid w:val="00162D43"/>
    <w:rsid w:val="00170FF6"/>
    <w:rsid w:val="001A66BB"/>
    <w:rsid w:val="001B726C"/>
    <w:rsid w:val="001C115D"/>
    <w:rsid w:val="001D5081"/>
    <w:rsid w:val="001F71E7"/>
    <w:rsid w:val="00206019"/>
    <w:rsid w:val="00207BEE"/>
    <w:rsid w:val="00222BDC"/>
    <w:rsid w:val="00225293"/>
    <w:rsid w:val="00230FA5"/>
    <w:rsid w:val="00231439"/>
    <w:rsid w:val="002431DB"/>
    <w:rsid w:val="00261E8C"/>
    <w:rsid w:val="00262DF8"/>
    <w:rsid w:val="00273E9A"/>
    <w:rsid w:val="002852B2"/>
    <w:rsid w:val="002A5391"/>
    <w:rsid w:val="002A66BB"/>
    <w:rsid w:val="002B1F6B"/>
    <w:rsid w:val="002B2B2C"/>
    <w:rsid w:val="002C67B4"/>
    <w:rsid w:val="002D56AA"/>
    <w:rsid w:val="002E5E56"/>
    <w:rsid w:val="003153E9"/>
    <w:rsid w:val="00331A63"/>
    <w:rsid w:val="00335B60"/>
    <w:rsid w:val="00351A8F"/>
    <w:rsid w:val="0037286A"/>
    <w:rsid w:val="003A6D0B"/>
    <w:rsid w:val="003B4087"/>
    <w:rsid w:val="003C0413"/>
    <w:rsid w:val="003C0463"/>
    <w:rsid w:val="003D64EA"/>
    <w:rsid w:val="003E1A51"/>
    <w:rsid w:val="003F0F15"/>
    <w:rsid w:val="003F1673"/>
    <w:rsid w:val="003F4B89"/>
    <w:rsid w:val="00440AB0"/>
    <w:rsid w:val="004560F1"/>
    <w:rsid w:val="0048334A"/>
    <w:rsid w:val="00491C75"/>
    <w:rsid w:val="0049231B"/>
    <w:rsid w:val="004936B8"/>
    <w:rsid w:val="00496134"/>
    <w:rsid w:val="004A11D9"/>
    <w:rsid w:val="004A397A"/>
    <w:rsid w:val="004B2D92"/>
    <w:rsid w:val="004B4A12"/>
    <w:rsid w:val="004D75E9"/>
    <w:rsid w:val="004F0AD0"/>
    <w:rsid w:val="004F14A5"/>
    <w:rsid w:val="004F7C5D"/>
    <w:rsid w:val="0050659E"/>
    <w:rsid w:val="00511076"/>
    <w:rsid w:val="00517867"/>
    <w:rsid w:val="00521CA7"/>
    <w:rsid w:val="00531F20"/>
    <w:rsid w:val="00540D75"/>
    <w:rsid w:val="00547B75"/>
    <w:rsid w:val="0055535E"/>
    <w:rsid w:val="00563169"/>
    <w:rsid w:val="00586961"/>
    <w:rsid w:val="00587DC1"/>
    <w:rsid w:val="005944C6"/>
    <w:rsid w:val="005B6E71"/>
    <w:rsid w:val="005C17E6"/>
    <w:rsid w:val="005D2058"/>
    <w:rsid w:val="005E308E"/>
    <w:rsid w:val="005E3E5C"/>
    <w:rsid w:val="005F4BE4"/>
    <w:rsid w:val="005F70A6"/>
    <w:rsid w:val="005F7351"/>
    <w:rsid w:val="00605CF4"/>
    <w:rsid w:val="00626F2D"/>
    <w:rsid w:val="00631A98"/>
    <w:rsid w:val="00636194"/>
    <w:rsid w:val="006411C5"/>
    <w:rsid w:val="00661E42"/>
    <w:rsid w:val="00684E27"/>
    <w:rsid w:val="006932DE"/>
    <w:rsid w:val="006B1E71"/>
    <w:rsid w:val="006B45D4"/>
    <w:rsid w:val="006D7606"/>
    <w:rsid w:val="006E5B21"/>
    <w:rsid w:val="00711916"/>
    <w:rsid w:val="00730CFA"/>
    <w:rsid w:val="007524A8"/>
    <w:rsid w:val="00760417"/>
    <w:rsid w:val="00763C12"/>
    <w:rsid w:val="00767E5A"/>
    <w:rsid w:val="007709D5"/>
    <w:rsid w:val="00776E74"/>
    <w:rsid w:val="007803BB"/>
    <w:rsid w:val="007C00C5"/>
    <w:rsid w:val="007C6176"/>
    <w:rsid w:val="007D68B6"/>
    <w:rsid w:val="007D7E75"/>
    <w:rsid w:val="00801725"/>
    <w:rsid w:val="008162B5"/>
    <w:rsid w:val="00823089"/>
    <w:rsid w:val="0082772D"/>
    <w:rsid w:val="00827A17"/>
    <w:rsid w:val="008469CE"/>
    <w:rsid w:val="00864E57"/>
    <w:rsid w:val="0086505F"/>
    <w:rsid w:val="00872EC8"/>
    <w:rsid w:val="00896D76"/>
    <w:rsid w:val="008C1CFF"/>
    <w:rsid w:val="008C5665"/>
    <w:rsid w:val="008D0B10"/>
    <w:rsid w:val="008D4B19"/>
    <w:rsid w:val="008E0155"/>
    <w:rsid w:val="008F0FEF"/>
    <w:rsid w:val="008F4C0D"/>
    <w:rsid w:val="008F57FB"/>
    <w:rsid w:val="009044A0"/>
    <w:rsid w:val="00924350"/>
    <w:rsid w:val="0093111E"/>
    <w:rsid w:val="009426A2"/>
    <w:rsid w:val="00945E97"/>
    <w:rsid w:val="00950008"/>
    <w:rsid w:val="00955B66"/>
    <w:rsid w:val="009840B1"/>
    <w:rsid w:val="009868CA"/>
    <w:rsid w:val="009B38F6"/>
    <w:rsid w:val="009D30D4"/>
    <w:rsid w:val="009E3B56"/>
    <w:rsid w:val="009E5989"/>
    <w:rsid w:val="009F4084"/>
    <w:rsid w:val="00A06096"/>
    <w:rsid w:val="00A173E9"/>
    <w:rsid w:val="00A251EF"/>
    <w:rsid w:val="00A26FDB"/>
    <w:rsid w:val="00A53FAB"/>
    <w:rsid w:val="00A545AA"/>
    <w:rsid w:val="00A63152"/>
    <w:rsid w:val="00A74E53"/>
    <w:rsid w:val="00A76714"/>
    <w:rsid w:val="00A86556"/>
    <w:rsid w:val="00AA383F"/>
    <w:rsid w:val="00AB1506"/>
    <w:rsid w:val="00AC6C9C"/>
    <w:rsid w:val="00AD588D"/>
    <w:rsid w:val="00AD6836"/>
    <w:rsid w:val="00B03454"/>
    <w:rsid w:val="00B061CE"/>
    <w:rsid w:val="00B10029"/>
    <w:rsid w:val="00B23DA9"/>
    <w:rsid w:val="00B41C9F"/>
    <w:rsid w:val="00B455B5"/>
    <w:rsid w:val="00B645BE"/>
    <w:rsid w:val="00B70DFF"/>
    <w:rsid w:val="00B73532"/>
    <w:rsid w:val="00B9035A"/>
    <w:rsid w:val="00BA0304"/>
    <w:rsid w:val="00BA2B64"/>
    <w:rsid w:val="00BB3C51"/>
    <w:rsid w:val="00BC02D5"/>
    <w:rsid w:val="00BD2A72"/>
    <w:rsid w:val="00BD4988"/>
    <w:rsid w:val="00BE45F7"/>
    <w:rsid w:val="00BE5FCA"/>
    <w:rsid w:val="00BF274C"/>
    <w:rsid w:val="00C11C1E"/>
    <w:rsid w:val="00C21FB5"/>
    <w:rsid w:val="00C35F0F"/>
    <w:rsid w:val="00C436BD"/>
    <w:rsid w:val="00C61A20"/>
    <w:rsid w:val="00C638BC"/>
    <w:rsid w:val="00CA469F"/>
    <w:rsid w:val="00CB7A31"/>
    <w:rsid w:val="00CC1220"/>
    <w:rsid w:val="00CC40CB"/>
    <w:rsid w:val="00CD0214"/>
    <w:rsid w:val="00CE4930"/>
    <w:rsid w:val="00D14F1D"/>
    <w:rsid w:val="00D157A3"/>
    <w:rsid w:val="00D174E6"/>
    <w:rsid w:val="00D21E78"/>
    <w:rsid w:val="00D40FF2"/>
    <w:rsid w:val="00D55D88"/>
    <w:rsid w:val="00D738B7"/>
    <w:rsid w:val="00DA344E"/>
    <w:rsid w:val="00DC646C"/>
    <w:rsid w:val="00DD20A4"/>
    <w:rsid w:val="00DD7026"/>
    <w:rsid w:val="00DE13E9"/>
    <w:rsid w:val="00DF397A"/>
    <w:rsid w:val="00E00F1E"/>
    <w:rsid w:val="00E07EE3"/>
    <w:rsid w:val="00E101F5"/>
    <w:rsid w:val="00E33E1C"/>
    <w:rsid w:val="00E36CD2"/>
    <w:rsid w:val="00E51665"/>
    <w:rsid w:val="00E518DA"/>
    <w:rsid w:val="00E673FC"/>
    <w:rsid w:val="00E73A24"/>
    <w:rsid w:val="00E75D60"/>
    <w:rsid w:val="00E77BFB"/>
    <w:rsid w:val="00E90790"/>
    <w:rsid w:val="00E937BC"/>
    <w:rsid w:val="00E94B13"/>
    <w:rsid w:val="00ED568E"/>
    <w:rsid w:val="00EE3FDC"/>
    <w:rsid w:val="00EF074F"/>
    <w:rsid w:val="00EF2F86"/>
    <w:rsid w:val="00F30BE4"/>
    <w:rsid w:val="00F31543"/>
    <w:rsid w:val="00F441C3"/>
    <w:rsid w:val="00F524F4"/>
    <w:rsid w:val="00F63A66"/>
    <w:rsid w:val="00F64CD6"/>
    <w:rsid w:val="00F70601"/>
    <w:rsid w:val="00F80E8C"/>
    <w:rsid w:val="00F83D25"/>
    <w:rsid w:val="00FA1786"/>
    <w:rsid w:val="00FD072E"/>
    <w:rsid w:val="00FD5AAC"/>
    <w:rsid w:val="00FF096E"/>
    <w:rsid w:val="00FF5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0CB446D1"/>
  <w15:docId w15:val="{288188AF-168C-4AC7-9048-DDA97D8A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15"/>
    <w:pPr>
      <w:spacing w:after="160" w:line="256" w:lineRule="auto"/>
    </w:pPr>
    <w:rPr>
      <w:lang w:val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0F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3F0F15"/>
    <w:pPr>
      <w:keepNext/>
      <w:numPr>
        <w:numId w:val="1"/>
      </w:numPr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lang w:val="ro-RO" w:eastAsia="ru-RU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sid w:val="003F0F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Titre4Car">
    <w:name w:val="Titre 4 Car"/>
    <w:basedOn w:val="Policepardfaut"/>
    <w:link w:val="Titre4"/>
    <w:semiHidden/>
    <w:rsid w:val="003F0F15"/>
    <w:rPr>
      <w:rFonts w:ascii="Times New Roman" w:eastAsia="Times New Roman" w:hAnsi="Times New Roman" w:cs="Times New Roman"/>
      <w:sz w:val="24"/>
      <w:szCs w:val="20"/>
      <w:lang w:val="ro-RO" w:eastAsia="ru-RU"/>
    </w:rPr>
  </w:style>
  <w:style w:type="paragraph" w:styleId="Textebrut">
    <w:name w:val="Plain Text"/>
    <w:basedOn w:val="Normal"/>
    <w:link w:val="TextebrutCar"/>
    <w:uiPriority w:val="99"/>
    <w:unhideWhenUsed/>
    <w:rsid w:val="003F0F1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TextebrutCar">
    <w:name w:val="Texte brut Car"/>
    <w:basedOn w:val="Policepardfaut"/>
    <w:link w:val="Textebrut"/>
    <w:uiPriority w:val="99"/>
    <w:rsid w:val="003F0F1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En-tte">
    <w:name w:val="header"/>
    <w:basedOn w:val="Normal"/>
    <w:link w:val="En-tteCar"/>
    <w:uiPriority w:val="99"/>
    <w:unhideWhenUsed/>
    <w:rsid w:val="003F0F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0F15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3F0F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0F15"/>
    <w:rPr>
      <w:lang w:val="en-US"/>
    </w:rPr>
  </w:style>
  <w:style w:type="paragraph" w:styleId="Paragraphedeliste">
    <w:name w:val="List Paragraph"/>
    <w:basedOn w:val="Normal"/>
    <w:uiPriority w:val="99"/>
    <w:qFormat/>
    <w:rsid w:val="002852B2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ru-RU"/>
    </w:rPr>
  </w:style>
  <w:style w:type="character" w:styleId="Lienhypertexte">
    <w:name w:val="Hyperlink"/>
    <w:basedOn w:val="Policepardfaut"/>
    <w:uiPriority w:val="99"/>
    <w:rsid w:val="002852B2"/>
    <w:rPr>
      <w:rFonts w:cs="Times New Roman"/>
      <w:color w:val="0000FF"/>
      <w:u w:val="single"/>
    </w:rPr>
  </w:style>
  <w:style w:type="paragraph" w:styleId="Titre">
    <w:name w:val="Title"/>
    <w:basedOn w:val="Normal"/>
    <w:link w:val="TitreCar"/>
    <w:uiPriority w:val="99"/>
    <w:qFormat/>
    <w:rsid w:val="007524A8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ro-RO" w:eastAsia="ru-RU"/>
    </w:rPr>
  </w:style>
  <w:style w:type="character" w:customStyle="1" w:styleId="TitreCar">
    <w:name w:val="Titre Car"/>
    <w:basedOn w:val="Policepardfaut"/>
    <w:link w:val="Titre"/>
    <w:uiPriority w:val="99"/>
    <w:rsid w:val="007524A8"/>
    <w:rPr>
      <w:rFonts w:ascii="Times New Roman" w:eastAsia="Times New Roman" w:hAnsi="Times New Roman" w:cs="Times New Roman"/>
      <w:sz w:val="24"/>
      <w:szCs w:val="20"/>
      <w:lang w:val="ro-RO" w:eastAsia="ru-RU"/>
    </w:rPr>
  </w:style>
  <w:style w:type="paragraph" w:styleId="Corpsdetexte">
    <w:name w:val="Body Text"/>
    <w:basedOn w:val="Normal"/>
    <w:link w:val="CorpsdetexteCar"/>
    <w:uiPriority w:val="99"/>
    <w:rsid w:val="007524A8"/>
    <w:pPr>
      <w:spacing w:after="0" w:line="360" w:lineRule="auto"/>
    </w:pPr>
    <w:rPr>
      <w:rFonts w:ascii="Times New Roman" w:eastAsia="Times New Roman" w:hAnsi="Times New Roman" w:cs="Times New Roman"/>
      <w:b/>
      <w:sz w:val="24"/>
      <w:szCs w:val="20"/>
      <w:lang w:val="ro-RO" w:eastAsia="ru-RU"/>
    </w:rPr>
  </w:style>
  <w:style w:type="character" w:customStyle="1" w:styleId="CorpsdetexteCar">
    <w:name w:val="Corps de texte Car"/>
    <w:basedOn w:val="Policepardfaut"/>
    <w:link w:val="Corpsdetexte"/>
    <w:uiPriority w:val="99"/>
    <w:rsid w:val="007524A8"/>
    <w:rPr>
      <w:rFonts w:ascii="Times New Roman" w:eastAsia="Times New Roman" w:hAnsi="Times New Roman" w:cs="Times New Roman"/>
      <w:b/>
      <w:sz w:val="24"/>
      <w:szCs w:val="20"/>
      <w:lang w:val="ro-RO" w:eastAsia="ru-RU"/>
    </w:rPr>
  </w:style>
  <w:style w:type="paragraph" w:styleId="NormalWeb">
    <w:name w:val="Normal (Web)"/>
    <w:basedOn w:val="Normal"/>
    <w:uiPriority w:val="99"/>
    <w:unhideWhenUsed/>
    <w:rsid w:val="00865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lev">
    <w:name w:val="Strong"/>
    <w:basedOn w:val="Policepardfaut"/>
    <w:uiPriority w:val="22"/>
    <w:qFormat/>
    <w:rsid w:val="00DD20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4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T_sc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CT_sc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12964</Words>
  <Characters>74026</Characters>
  <Application>Microsoft Office Word</Application>
  <DocSecurity>0</DocSecurity>
  <Lines>2741</Lines>
  <Paragraphs>2899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84091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lovacom</dc:creator>
  <cp:keywords/>
  <dc:description/>
  <cp:lastModifiedBy>Bouchamla, Alaaeddine</cp:lastModifiedBy>
  <cp:revision>178</cp:revision>
  <dcterms:created xsi:type="dcterms:W3CDTF">2018-12-14T07:46:00Z</dcterms:created>
  <dcterms:modified xsi:type="dcterms:W3CDTF">2026-04-03T18:44:00Z</dcterms:modified>
</cp:coreProperties>
</file>