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BFD6" w14:textId="77777777" w:rsidR="00DB54C4" w:rsidRDefault="00000000">
      <w:pPr>
        <w:jc w:val="center"/>
        <w:rPr>
          <w:rFonts w:ascii="Calibri" w:eastAsia="Calibri" w:hAnsi="Calibri" w:cs="Calibri"/>
          <w:b/>
          <w:sz w:val="28"/>
        </w:rPr>
      </w:pPr>
      <w:r>
        <w:rPr>
          <w:rFonts w:ascii="Calibri" w:eastAsia="Calibri" w:hAnsi="Calibri" w:cs="Calibri"/>
          <w:b/>
          <w:sz w:val="28"/>
        </w:rPr>
        <w:t>Marcus A. Slater</w:t>
      </w:r>
    </w:p>
    <w:p w14:paraId="38D06343" w14:textId="77777777" w:rsidR="00DB54C4" w:rsidRDefault="00000000">
      <w:pPr>
        <w:tabs>
          <w:tab w:val="left" w:pos="180"/>
          <w:tab w:val="right" w:pos="5850"/>
          <w:tab w:val="right" w:pos="10080"/>
        </w:tabs>
        <w:spacing w:after="0" w:line="240" w:lineRule="auto"/>
        <w:jc w:val="center"/>
        <w:rPr>
          <w:rFonts w:ascii="Calibri" w:eastAsia="Calibri" w:hAnsi="Calibri" w:cs="Calibri"/>
          <w:sz w:val="20"/>
        </w:rPr>
      </w:pPr>
      <w:r>
        <w:rPr>
          <w:rFonts w:ascii="Calibri" w:eastAsia="Calibri" w:hAnsi="Calibri" w:cs="Calibri"/>
          <w:sz w:val="20"/>
        </w:rPr>
        <w:t xml:space="preserve">Long Beach, California – </w:t>
      </w:r>
      <w:hyperlink r:id="rId5">
        <w:r>
          <w:rPr>
            <w:rFonts w:ascii="Calibri" w:eastAsia="Calibri" w:hAnsi="Calibri" w:cs="Calibri"/>
            <w:color w:val="000000"/>
            <w:sz w:val="20"/>
            <w:u w:val="single"/>
          </w:rPr>
          <w:t>mslater220@gmail.com</w:t>
        </w:r>
      </w:hyperlink>
      <w:r>
        <w:rPr>
          <w:rFonts w:ascii="Calibri" w:eastAsia="Calibri" w:hAnsi="Calibri" w:cs="Calibri"/>
          <w:sz w:val="20"/>
        </w:rPr>
        <w:t xml:space="preserve"> – 626.487.5389</w:t>
      </w:r>
    </w:p>
    <w:p w14:paraId="2D7CD82F" w14:textId="77777777" w:rsidR="00DB54C4" w:rsidRDefault="00000000">
      <w:pPr>
        <w:tabs>
          <w:tab w:val="left" w:pos="180"/>
          <w:tab w:val="right" w:pos="10080"/>
        </w:tabs>
        <w:spacing w:after="0" w:line="240" w:lineRule="auto"/>
        <w:jc w:val="center"/>
        <w:rPr>
          <w:rFonts w:ascii="Calibri" w:eastAsia="Calibri" w:hAnsi="Calibri" w:cs="Calibri"/>
          <w:sz w:val="20"/>
          <w:u w:val="single"/>
        </w:rPr>
      </w:pPr>
      <w:hyperlink r:id="rId6">
        <w:r>
          <w:rPr>
            <w:rFonts w:ascii="Calibri" w:eastAsia="Calibri" w:hAnsi="Calibri" w:cs="Calibri"/>
            <w:color w:val="0563C1"/>
            <w:sz w:val="20"/>
            <w:u w:val="single"/>
          </w:rPr>
          <w:t>Portfolio</w:t>
        </w:r>
      </w:hyperlink>
    </w:p>
    <w:p w14:paraId="297E4A8F" w14:textId="77777777" w:rsidR="00DB54C4" w:rsidRDefault="00DB54C4">
      <w:pPr>
        <w:tabs>
          <w:tab w:val="left" w:pos="180"/>
        </w:tabs>
        <w:spacing w:after="0" w:line="240" w:lineRule="auto"/>
        <w:rPr>
          <w:rFonts w:ascii="Calibri" w:eastAsia="Calibri" w:hAnsi="Calibri" w:cs="Calibri"/>
          <w:sz w:val="20"/>
        </w:rPr>
      </w:pPr>
    </w:p>
    <w:p w14:paraId="6CFF0E5D" w14:textId="77777777" w:rsidR="00DB54C4" w:rsidRDefault="00000000">
      <w:pPr>
        <w:jc w:val="center"/>
        <w:rPr>
          <w:rFonts w:ascii="Calibri" w:eastAsia="Calibri" w:hAnsi="Calibri" w:cs="Calibri"/>
          <w:sz w:val="20"/>
        </w:rPr>
      </w:pPr>
      <w:r>
        <w:rPr>
          <w:rFonts w:ascii="Calibri" w:eastAsia="Calibri" w:hAnsi="Calibri" w:cs="Calibri"/>
          <w:b/>
          <w:sz w:val="20"/>
        </w:rPr>
        <w:t>CORE COMPETENCIES</w:t>
      </w:r>
      <w:r>
        <w:rPr>
          <w:rFonts w:ascii="Calibri" w:eastAsia="Calibri" w:hAnsi="Calibri" w:cs="Calibri"/>
          <w:b/>
          <w:sz w:val="20"/>
        </w:rPr>
        <w:br/>
      </w:r>
      <w:r>
        <w:rPr>
          <w:rFonts w:ascii="Calibri" w:eastAsia="Calibri" w:hAnsi="Calibri" w:cs="Calibri"/>
          <w:sz w:val="20"/>
        </w:rPr>
        <w:t xml:space="preserve">Digital Copywriting | UX/UI Writing | Content Management | E-Commerce | Manuals &amp; Instructions | Copy Editing | Content Strategy | Content Design | Marketing | Publishing | HTML | CSS | </w:t>
      </w:r>
      <w:proofErr w:type="gramStart"/>
      <w:r>
        <w:rPr>
          <w:rFonts w:ascii="Calibri" w:eastAsia="Calibri" w:hAnsi="Calibri" w:cs="Calibri"/>
          <w:sz w:val="20"/>
        </w:rPr>
        <w:t>JS</w:t>
      </w:r>
      <w:proofErr w:type="gramEnd"/>
    </w:p>
    <w:p w14:paraId="0FD6EB64" w14:textId="77777777" w:rsidR="00DB54C4" w:rsidRDefault="00000000">
      <w:pPr>
        <w:jc w:val="center"/>
        <w:rPr>
          <w:rFonts w:ascii="Calibri" w:eastAsia="Calibri" w:hAnsi="Calibri" w:cs="Calibri"/>
          <w:sz w:val="20"/>
        </w:rPr>
      </w:pPr>
      <w:r>
        <w:rPr>
          <w:rFonts w:ascii="Calibri" w:eastAsia="Calibri" w:hAnsi="Calibri" w:cs="Calibri"/>
          <w:b/>
          <w:sz w:val="20"/>
        </w:rPr>
        <w:t>WORK EXPERIENCE</w:t>
      </w:r>
    </w:p>
    <w:p w14:paraId="43111A7E" w14:textId="77777777" w:rsidR="00DB54C4" w:rsidRDefault="00000000">
      <w:pPr>
        <w:tabs>
          <w:tab w:val="right" w:pos="9180"/>
        </w:tabs>
        <w:spacing w:after="0"/>
        <w:rPr>
          <w:rFonts w:ascii="Calibri" w:eastAsia="Calibri" w:hAnsi="Calibri" w:cs="Calibri"/>
          <w:sz w:val="20"/>
        </w:rPr>
      </w:pPr>
      <w:r>
        <w:rPr>
          <w:rFonts w:ascii="Calibri" w:eastAsia="Calibri" w:hAnsi="Calibri" w:cs="Calibri"/>
          <w:b/>
          <w:sz w:val="20"/>
        </w:rPr>
        <w:t>EPAM Systems / Edward Jones</w:t>
      </w:r>
      <w:r>
        <w:rPr>
          <w:rFonts w:ascii="Calibri" w:eastAsia="Calibri" w:hAnsi="Calibri" w:cs="Calibri"/>
          <w:b/>
          <w:sz w:val="20"/>
        </w:rPr>
        <w:tab/>
      </w:r>
      <w:r>
        <w:rPr>
          <w:rFonts w:ascii="Calibri" w:eastAsia="Calibri" w:hAnsi="Calibri" w:cs="Calibri"/>
          <w:sz w:val="20"/>
        </w:rPr>
        <w:t>August 2023 - Present</w:t>
      </w:r>
    </w:p>
    <w:p w14:paraId="02323256" w14:textId="77777777" w:rsidR="00DB54C4" w:rsidRDefault="00000000">
      <w:pPr>
        <w:spacing w:after="0"/>
        <w:rPr>
          <w:rFonts w:ascii="Calibri" w:eastAsia="Calibri" w:hAnsi="Calibri" w:cs="Calibri"/>
          <w:b/>
          <w:sz w:val="20"/>
        </w:rPr>
      </w:pPr>
      <w:r>
        <w:rPr>
          <w:rFonts w:ascii="Calibri" w:eastAsia="Calibri" w:hAnsi="Calibri" w:cs="Calibri"/>
          <w:b/>
          <w:sz w:val="20"/>
        </w:rPr>
        <w:t>UX Content Strategist</w:t>
      </w:r>
    </w:p>
    <w:p w14:paraId="5AC1C98F" w14:textId="77777777" w:rsidR="00DB54C4" w:rsidRDefault="00000000">
      <w:pPr>
        <w:numPr>
          <w:ilvl w:val="0"/>
          <w:numId w:val="1"/>
        </w:numPr>
        <w:spacing w:after="0"/>
        <w:ind w:left="720" w:hanging="360"/>
        <w:rPr>
          <w:rFonts w:ascii="Calibri" w:eastAsia="Calibri" w:hAnsi="Calibri" w:cs="Calibri"/>
          <w:color w:val="000000"/>
          <w:sz w:val="20"/>
          <w:u w:val="single"/>
        </w:rPr>
      </w:pPr>
      <w:r>
        <w:rPr>
          <w:rFonts w:ascii="Calibri" w:eastAsia="Calibri" w:hAnsi="Calibri" w:cs="Calibri"/>
          <w:sz w:val="20"/>
        </w:rPr>
        <w:t>Consults on UIs for web apps for financial advisors and their staff. This includes editing content in modules and components, determining information hierarchy, and writing copy for buttons, messages, and headlines.</w:t>
      </w:r>
    </w:p>
    <w:p w14:paraId="575E5542" w14:textId="77777777" w:rsidR="00DB54C4" w:rsidRDefault="00000000">
      <w:pPr>
        <w:numPr>
          <w:ilvl w:val="0"/>
          <w:numId w:val="1"/>
        </w:numPr>
        <w:spacing w:after="0"/>
        <w:ind w:left="720" w:hanging="360"/>
        <w:rPr>
          <w:rFonts w:ascii="Calibri" w:eastAsia="Calibri" w:hAnsi="Calibri" w:cs="Calibri"/>
          <w:color w:val="000000"/>
          <w:sz w:val="20"/>
          <w:u w:val="single"/>
        </w:rPr>
      </w:pPr>
      <w:r>
        <w:rPr>
          <w:rFonts w:ascii="Calibri" w:eastAsia="Calibri" w:hAnsi="Calibri" w:cs="Calibri"/>
          <w:sz w:val="20"/>
        </w:rPr>
        <w:t>Consults on UIs for customer facing web apps (e.g.: Online Access). This includes editing UX copy for flows in mobile and web apps.</w:t>
      </w:r>
    </w:p>
    <w:p w14:paraId="58F99B71" w14:textId="77777777" w:rsidR="00DB54C4" w:rsidRDefault="00000000">
      <w:pPr>
        <w:numPr>
          <w:ilvl w:val="0"/>
          <w:numId w:val="1"/>
        </w:numPr>
        <w:spacing w:after="0"/>
        <w:ind w:left="720" w:hanging="360"/>
        <w:rPr>
          <w:rFonts w:ascii="Calibri" w:eastAsia="Calibri" w:hAnsi="Calibri" w:cs="Calibri"/>
          <w:color w:val="000000"/>
          <w:sz w:val="20"/>
        </w:rPr>
      </w:pPr>
      <w:r>
        <w:rPr>
          <w:rFonts w:ascii="Calibri" w:eastAsia="Calibri" w:hAnsi="Calibri" w:cs="Calibri"/>
          <w:color w:val="000000"/>
          <w:sz w:val="20"/>
        </w:rPr>
        <w:t>Collaborates with designers and user-experience researchers to create screens for new flows related to managing financial accounts.</w:t>
      </w:r>
    </w:p>
    <w:p w14:paraId="7ACD2F6A" w14:textId="77777777" w:rsidR="00DB54C4" w:rsidRDefault="00DB54C4">
      <w:pPr>
        <w:tabs>
          <w:tab w:val="right" w:pos="9180"/>
        </w:tabs>
        <w:spacing w:after="0"/>
        <w:rPr>
          <w:rFonts w:ascii="Calibri" w:eastAsia="Calibri" w:hAnsi="Calibri" w:cs="Calibri"/>
          <w:b/>
          <w:sz w:val="20"/>
        </w:rPr>
      </w:pPr>
    </w:p>
    <w:p w14:paraId="2CA0EEE5" w14:textId="77777777" w:rsidR="00DB54C4" w:rsidRDefault="00000000">
      <w:pPr>
        <w:tabs>
          <w:tab w:val="right" w:pos="9180"/>
        </w:tabs>
        <w:spacing w:after="0"/>
        <w:rPr>
          <w:rFonts w:ascii="Calibri" w:eastAsia="Calibri" w:hAnsi="Calibri" w:cs="Calibri"/>
          <w:sz w:val="20"/>
        </w:rPr>
      </w:pPr>
      <w:r>
        <w:rPr>
          <w:rFonts w:ascii="Calibri" w:eastAsia="Calibri" w:hAnsi="Calibri" w:cs="Calibri"/>
          <w:b/>
          <w:sz w:val="20"/>
        </w:rPr>
        <w:t xml:space="preserve">City Storage Systems (Otter) </w:t>
      </w:r>
      <w:r>
        <w:rPr>
          <w:rFonts w:ascii="Calibri" w:eastAsia="Calibri" w:hAnsi="Calibri" w:cs="Calibri"/>
          <w:sz w:val="20"/>
        </w:rPr>
        <w:t>Los Angeles, CA</w:t>
      </w:r>
      <w:r>
        <w:rPr>
          <w:rFonts w:ascii="Calibri" w:eastAsia="Calibri" w:hAnsi="Calibri" w:cs="Calibri"/>
          <w:b/>
          <w:sz w:val="20"/>
        </w:rPr>
        <w:tab/>
      </w:r>
      <w:r>
        <w:rPr>
          <w:rFonts w:ascii="Calibri" w:eastAsia="Calibri" w:hAnsi="Calibri" w:cs="Calibri"/>
          <w:sz w:val="20"/>
        </w:rPr>
        <w:t>June 2023 - August 2023</w:t>
      </w:r>
    </w:p>
    <w:p w14:paraId="34F9848F" w14:textId="77777777" w:rsidR="00DB54C4" w:rsidRDefault="00000000">
      <w:pPr>
        <w:spacing w:after="0"/>
        <w:rPr>
          <w:rFonts w:ascii="Calibri" w:eastAsia="Calibri" w:hAnsi="Calibri" w:cs="Calibri"/>
          <w:b/>
          <w:sz w:val="20"/>
        </w:rPr>
      </w:pPr>
      <w:r>
        <w:rPr>
          <w:rFonts w:ascii="Calibri" w:eastAsia="Calibri" w:hAnsi="Calibri" w:cs="Calibri"/>
          <w:b/>
          <w:sz w:val="20"/>
        </w:rPr>
        <w:t>Service Content Writer</w:t>
      </w:r>
    </w:p>
    <w:p w14:paraId="635F32B8" w14:textId="77777777" w:rsidR="00DB54C4" w:rsidRDefault="00000000">
      <w:pPr>
        <w:numPr>
          <w:ilvl w:val="0"/>
          <w:numId w:val="2"/>
        </w:numPr>
        <w:spacing w:after="0"/>
        <w:ind w:left="720" w:hanging="360"/>
        <w:rPr>
          <w:rFonts w:ascii="Calibri" w:eastAsia="Calibri" w:hAnsi="Calibri" w:cs="Calibri"/>
          <w:color w:val="000000"/>
          <w:sz w:val="20"/>
        </w:rPr>
      </w:pPr>
      <w:r>
        <w:rPr>
          <w:rFonts w:ascii="Calibri" w:eastAsia="Calibri" w:hAnsi="Calibri" w:cs="Calibri"/>
          <w:color w:val="000000"/>
          <w:sz w:val="20"/>
        </w:rPr>
        <w:t xml:space="preserve">Developed KB article content for the Otter Help Desk as part of a content audit. </w:t>
      </w:r>
    </w:p>
    <w:p w14:paraId="5629B5B4" w14:textId="77777777" w:rsidR="00DB54C4" w:rsidRDefault="00000000">
      <w:pPr>
        <w:numPr>
          <w:ilvl w:val="0"/>
          <w:numId w:val="2"/>
        </w:numPr>
        <w:spacing w:after="0"/>
        <w:ind w:left="720" w:hanging="360"/>
        <w:rPr>
          <w:rFonts w:ascii="Calibri" w:eastAsia="Calibri" w:hAnsi="Calibri" w:cs="Calibri"/>
          <w:color w:val="000000"/>
          <w:sz w:val="20"/>
        </w:rPr>
      </w:pPr>
      <w:r>
        <w:rPr>
          <w:rFonts w:ascii="Calibri" w:eastAsia="Calibri" w:hAnsi="Calibri" w:cs="Calibri"/>
          <w:color w:val="000000"/>
          <w:sz w:val="20"/>
        </w:rPr>
        <w:t xml:space="preserve">Collaborated with customer service managers to create templates for content designed for different tiers of customer service agents. </w:t>
      </w:r>
    </w:p>
    <w:p w14:paraId="192C93B5" w14:textId="77777777" w:rsidR="00DB54C4" w:rsidRDefault="00DB54C4">
      <w:pPr>
        <w:tabs>
          <w:tab w:val="right" w:pos="9180"/>
        </w:tabs>
        <w:spacing w:after="0"/>
        <w:rPr>
          <w:rFonts w:ascii="Calibri" w:eastAsia="Calibri" w:hAnsi="Calibri" w:cs="Calibri"/>
          <w:b/>
          <w:sz w:val="20"/>
        </w:rPr>
      </w:pPr>
    </w:p>
    <w:p w14:paraId="5E2B4E02" w14:textId="77777777" w:rsidR="00DB54C4" w:rsidRDefault="00000000">
      <w:pPr>
        <w:tabs>
          <w:tab w:val="right" w:pos="9180"/>
        </w:tabs>
        <w:spacing w:after="0"/>
        <w:rPr>
          <w:rFonts w:ascii="Calibri" w:eastAsia="Calibri" w:hAnsi="Calibri" w:cs="Calibri"/>
          <w:sz w:val="20"/>
        </w:rPr>
      </w:pPr>
      <w:r>
        <w:rPr>
          <w:rFonts w:ascii="Calibri" w:eastAsia="Calibri" w:hAnsi="Calibri" w:cs="Calibri"/>
          <w:b/>
          <w:sz w:val="20"/>
        </w:rPr>
        <w:t xml:space="preserve">NortonLifeLock </w:t>
      </w:r>
      <w:r>
        <w:rPr>
          <w:rFonts w:ascii="Calibri" w:eastAsia="Calibri" w:hAnsi="Calibri" w:cs="Calibri"/>
          <w:sz w:val="20"/>
        </w:rPr>
        <w:t>Culver City, CA</w:t>
      </w:r>
      <w:r>
        <w:rPr>
          <w:rFonts w:ascii="Calibri" w:eastAsia="Calibri" w:hAnsi="Calibri" w:cs="Calibri"/>
          <w:b/>
          <w:sz w:val="20"/>
        </w:rPr>
        <w:tab/>
      </w:r>
      <w:r>
        <w:rPr>
          <w:rFonts w:ascii="Calibri" w:eastAsia="Calibri" w:hAnsi="Calibri" w:cs="Calibri"/>
          <w:sz w:val="20"/>
        </w:rPr>
        <w:t>January 2021 - December 2022</w:t>
      </w:r>
    </w:p>
    <w:p w14:paraId="3E5C98F7" w14:textId="77777777" w:rsidR="00DB54C4" w:rsidRDefault="00000000">
      <w:pPr>
        <w:spacing w:after="0"/>
        <w:rPr>
          <w:rFonts w:ascii="Calibri" w:eastAsia="Calibri" w:hAnsi="Calibri" w:cs="Calibri"/>
          <w:b/>
          <w:sz w:val="20"/>
        </w:rPr>
      </w:pPr>
      <w:r>
        <w:rPr>
          <w:rFonts w:ascii="Calibri" w:eastAsia="Calibri" w:hAnsi="Calibri" w:cs="Calibri"/>
          <w:b/>
          <w:sz w:val="20"/>
        </w:rPr>
        <w:t>Senior UX Writer</w:t>
      </w:r>
    </w:p>
    <w:p w14:paraId="01650756" w14:textId="77777777" w:rsidR="00DB54C4" w:rsidRDefault="00000000">
      <w:pPr>
        <w:spacing w:after="0"/>
        <w:rPr>
          <w:rFonts w:ascii="Calibri" w:eastAsia="Calibri" w:hAnsi="Calibri" w:cs="Calibri"/>
          <w:b/>
          <w:sz w:val="20"/>
        </w:rPr>
      </w:pPr>
      <w:r>
        <w:rPr>
          <w:rFonts w:ascii="Calibri" w:eastAsia="Calibri" w:hAnsi="Calibri" w:cs="Calibri"/>
          <w:sz w:val="20"/>
        </w:rPr>
        <w:t>Created UI copy for Norton branded products on Windows, macOS, Android, iOS. This work included login flows (with account pickers, SSO, and 2FA), installation/setup flows, partner messaging, onboarding wizards, tooltips, control panel UIs, alerts, notifications, and portals.</w:t>
      </w:r>
    </w:p>
    <w:p w14:paraId="1BD72C49" w14:textId="77777777" w:rsidR="00DB54C4" w:rsidRDefault="00000000">
      <w:pPr>
        <w:numPr>
          <w:ilvl w:val="0"/>
          <w:numId w:val="3"/>
        </w:numPr>
        <w:spacing w:after="0"/>
        <w:ind w:left="720" w:hanging="360"/>
        <w:rPr>
          <w:rFonts w:ascii="Calibri" w:eastAsia="Calibri" w:hAnsi="Calibri" w:cs="Calibri"/>
          <w:color w:val="000000"/>
          <w:sz w:val="20"/>
        </w:rPr>
      </w:pPr>
      <w:r>
        <w:rPr>
          <w:rFonts w:ascii="Calibri" w:eastAsia="Calibri" w:hAnsi="Calibri" w:cs="Calibri"/>
          <w:color w:val="000000"/>
          <w:sz w:val="20"/>
        </w:rPr>
        <w:t xml:space="preserve">Worked with user experience researchers and designers to modify flows where errors, unclear messaging, or privacy issues affected users. </w:t>
      </w:r>
    </w:p>
    <w:p w14:paraId="28CAAF49" w14:textId="77777777" w:rsidR="00DB54C4" w:rsidRDefault="00000000">
      <w:pPr>
        <w:numPr>
          <w:ilvl w:val="0"/>
          <w:numId w:val="3"/>
        </w:numPr>
        <w:spacing w:after="0"/>
        <w:ind w:left="720" w:hanging="360"/>
        <w:rPr>
          <w:rFonts w:ascii="Calibri" w:eastAsia="Calibri" w:hAnsi="Calibri" w:cs="Calibri"/>
          <w:color w:val="000000"/>
          <w:sz w:val="20"/>
        </w:rPr>
      </w:pPr>
      <w:r>
        <w:rPr>
          <w:rFonts w:ascii="Calibri" w:eastAsia="Calibri" w:hAnsi="Calibri" w:cs="Calibri"/>
          <w:color w:val="000000"/>
          <w:sz w:val="20"/>
        </w:rPr>
        <w:t>Conferred with stakeholders, legal support, and software engineers to clarify objectives and solutions to UX challenges for all projects.</w:t>
      </w:r>
    </w:p>
    <w:p w14:paraId="02B33C6E" w14:textId="77777777" w:rsidR="00DB54C4" w:rsidRDefault="00000000">
      <w:pPr>
        <w:numPr>
          <w:ilvl w:val="0"/>
          <w:numId w:val="3"/>
        </w:numPr>
        <w:spacing w:after="0"/>
        <w:ind w:left="720" w:hanging="360"/>
        <w:rPr>
          <w:rFonts w:ascii="Calibri" w:eastAsia="Calibri" w:hAnsi="Calibri" w:cs="Calibri"/>
          <w:color w:val="000000"/>
          <w:sz w:val="20"/>
        </w:rPr>
      </w:pPr>
      <w:r>
        <w:rPr>
          <w:rFonts w:ascii="Calibri" w:eastAsia="Calibri" w:hAnsi="Calibri" w:cs="Calibri"/>
          <w:color w:val="000000"/>
          <w:sz w:val="20"/>
        </w:rPr>
        <w:t>Completed multiple product design projects, including but not limited to:</w:t>
      </w:r>
    </w:p>
    <w:p w14:paraId="31220CEF" w14:textId="77777777" w:rsidR="00DB54C4" w:rsidRDefault="00000000">
      <w:pPr>
        <w:numPr>
          <w:ilvl w:val="0"/>
          <w:numId w:val="3"/>
        </w:numPr>
        <w:spacing w:after="0"/>
        <w:ind w:left="1080" w:hanging="360"/>
        <w:rPr>
          <w:rFonts w:ascii="Calibri" w:eastAsia="Calibri" w:hAnsi="Calibri" w:cs="Calibri"/>
          <w:color w:val="000000"/>
          <w:sz w:val="20"/>
        </w:rPr>
      </w:pPr>
      <w:r>
        <w:rPr>
          <w:rFonts w:ascii="Calibri" w:eastAsia="Calibri" w:hAnsi="Calibri" w:cs="Calibri"/>
          <w:color w:val="000000"/>
          <w:sz w:val="20"/>
        </w:rPr>
        <w:t>Multiple flows related to merging, migrating, and updating user account information.</w:t>
      </w:r>
    </w:p>
    <w:p w14:paraId="0256FB2B" w14:textId="77777777" w:rsidR="00DB54C4" w:rsidRDefault="00000000">
      <w:pPr>
        <w:numPr>
          <w:ilvl w:val="0"/>
          <w:numId w:val="3"/>
        </w:numPr>
        <w:spacing w:after="0"/>
        <w:ind w:left="1080" w:hanging="360"/>
        <w:rPr>
          <w:rFonts w:ascii="Calibri" w:eastAsia="Calibri" w:hAnsi="Calibri" w:cs="Calibri"/>
          <w:color w:val="000000"/>
          <w:sz w:val="20"/>
        </w:rPr>
      </w:pPr>
      <w:r>
        <w:rPr>
          <w:rFonts w:ascii="Calibri" w:eastAsia="Calibri" w:hAnsi="Calibri" w:cs="Calibri"/>
          <w:color w:val="000000"/>
          <w:sz w:val="20"/>
        </w:rPr>
        <w:t>Launching the Norton 360 for Gamer’s product with specific UI copy and marketing language.</w:t>
      </w:r>
    </w:p>
    <w:p w14:paraId="5DEE5448" w14:textId="77777777" w:rsidR="00DB54C4" w:rsidRDefault="00000000">
      <w:pPr>
        <w:numPr>
          <w:ilvl w:val="0"/>
          <w:numId w:val="3"/>
        </w:numPr>
        <w:spacing w:after="0"/>
        <w:ind w:left="1080" w:hanging="360"/>
        <w:rPr>
          <w:rFonts w:ascii="Calibri" w:eastAsia="Calibri" w:hAnsi="Calibri" w:cs="Calibri"/>
          <w:color w:val="000000"/>
          <w:sz w:val="20"/>
        </w:rPr>
      </w:pPr>
      <w:r>
        <w:rPr>
          <w:rFonts w:ascii="Calibri" w:eastAsia="Calibri" w:hAnsi="Calibri" w:cs="Calibri"/>
          <w:color w:val="000000"/>
          <w:sz w:val="20"/>
        </w:rPr>
        <w:t>Created legally sensitive UIs related to the “Right to be Forgotten” (as per the General Data Protection Regulation) and the Restricted Persons List.</w:t>
      </w:r>
    </w:p>
    <w:p w14:paraId="1B24446F" w14:textId="77777777" w:rsidR="00DB54C4" w:rsidRDefault="00000000">
      <w:pPr>
        <w:numPr>
          <w:ilvl w:val="0"/>
          <w:numId w:val="3"/>
        </w:numPr>
        <w:spacing w:after="0"/>
        <w:ind w:left="1080" w:hanging="360"/>
        <w:rPr>
          <w:rFonts w:ascii="Calibri" w:eastAsia="Calibri" w:hAnsi="Calibri" w:cs="Calibri"/>
          <w:color w:val="000000"/>
          <w:sz w:val="20"/>
        </w:rPr>
      </w:pPr>
      <w:r>
        <w:rPr>
          <w:rFonts w:ascii="Calibri" w:eastAsia="Calibri" w:hAnsi="Calibri" w:cs="Calibri"/>
          <w:color w:val="000000"/>
          <w:sz w:val="20"/>
        </w:rPr>
        <w:t xml:space="preserve">Audited and updated 300+ UI alerts in Norton 360 desktop client. </w:t>
      </w:r>
    </w:p>
    <w:p w14:paraId="59622932" w14:textId="77777777" w:rsidR="00DB54C4" w:rsidRDefault="00000000">
      <w:pPr>
        <w:numPr>
          <w:ilvl w:val="0"/>
          <w:numId w:val="3"/>
        </w:numPr>
        <w:ind w:left="1080" w:hanging="360"/>
        <w:rPr>
          <w:rFonts w:ascii="Calibri" w:eastAsia="Calibri" w:hAnsi="Calibri" w:cs="Calibri"/>
          <w:color w:val="000000"/>
          <w:sz w:val="20"/>
          <w:u w:val="single"/>
        </w:rPr>
      </w:pPr>
      <w:r>
        <w:rPr>
          <w:rFonts w:ascii="Calibri" w:eastAsia="Calibri" w:hAnsi="Calibri" w:cs="Calibri"/>
          <w:color w:val="000000"/>
          <w:sz w:val="20"/>
        </w:rPr>
        <w:t>Developed strategy for messaging, creating UI templates with design and stakeholders, rewriting all messaging, and addressing outliers (for example: requesting data from users after a crash.)</w:t>
      </w:r>
    </w:p>
    <w:p w14:paraId="25D338F5" w14:textId="77777777" w:rsidR="00DB54C4" w:rsidRDefault="00000000">
      <w:pPr>
        <w:tabs>
          <w:tab w:val="right" w:pos="9270"/>
        </w:tabs>
        <w:spacing w:after="0"/>
        <w:rPr>
          <w:rFonts w:ascii="Calibri" w:eastAsia="Calibri" w:hAnsi="Calibri" w:cs="Calibri"/>
          <w:sz w:val="20"/>
        </w:rPr>
      </w:pPr>
      <w:r>
        <w:rPr>
          <w:rFonts w:ascii="Calibri" w:eastAsia="Calibri" w:hAnsi="Calibri" w:cs="Calibri"/>
          <w:b/>
          <w:sz w:val="20"/>
        </w:rPr>
        <w:t>Seville Classics</w:t>
      </w:r>
      <w:r>
        <w:rPr>
          <w:rFonts w:ascii="Calibri" w:eastAsia="Calibri" w:hAnsi="Calibri" w:cs="Calibri"/>
          <w:sz w:val="20"/>
        </w:rPr>
        <w:t xml:space="preserve"> Torrance, CA</w:t>
      </w:r>
      <w:r>
        <w:rPr>
          <w:rFonts w:ascii="Calibri" w:eastAsia="Calibri" w:hAnsi="Calibri" w:cs="Calibri"/>
          <w:sz w:val="20"/>
        </w:rPr>
        <w:tab/>
        <w:t>November 2016 - December 2020</w:t>
      </w:r>
    </w:p>
    <w:p w14:paraId="333CE805" w14:textId="77777777" w:rsidR="00DB54C4" w:rsidRDefault="00000000">
      <w:pPr>
        <w:tabs>
          <w:tab w:val="right" w:pos="9270"/>
        </w:tabs>
        <w:spacing w:after="0"/>
        <w:rPr>
          <w:rFonts w:ascii="Calibri" w:eastAsia="Calibri" w:hAnsi="Calibri" w:cs="Calibri"/>
          <w:b/>
          <w:sz w:val="20"/>
        </w:rPr>
      </w:pPr>
      <w:r>
        <w:rPr>
          <w:rFonts w:ascii="Calibri" w:eastAsia="Calibri" w:hAnsi="Calibri" w:cs="Calibri"/>
          <w:b/>
          <w:sz w:val="20"/>
        </w:rPr>
        <w:t>Copywriter</w:t>
      </w:r>
    </w:p>
    <w:p w14:paraId="429DD990" w14:textId="77777777" w:rsidR="00DB54C4" w:rsidRDefault="00000000">
      <w:pPr>
        <w:numPr>
          <w:ilvl w:val="0"/>
          <w:numId w:val="4"/>
        </w:numPr>
        <w:spacing w:after="0"/>
        <w:ind w:left="720" w:hanging="360"/>
        <w:rPr>
          <w:rFonts w:ascii="Calibri" w:eastAsia="Calibri" w:hAnsi="Calibri" w:cs="Calibri"/>
          <w:color w:val="000000"/>
          <w:sz w:val="20"/>
        </w:rPr>
      </w:pPr>
      <w:r>
        <w:rPr>
          <w:rFonts w:ascii="Calibri" w:eastAsia="Calibri" w:hAnsi="Calibri" w:cs="Calibri"/>
          <w:color w:val="000000"/>
          <w:sz w:val="20"/>
        </w:rPr>
        <w:t>Created marketing copy for all Seville Classics products and brands using comparative analysis of market competition and identifying key advantages before creating the name and product copy.</w:t>
      </w:r>
    </w:p>
    <w:p w14:paraId="3CB049AC" w14:textId="77777777" w:rsidR="00DB54C4" w:rsidRDefault="00000000">
      <w:pPr>
        <w:numPr>
          <w:ilvl w:val="0"/>
          <w:numId w:val="4"/>
        </w:numPr>
        <w:spacing w:after="0"/>
        <w:ind w:left="720" w:hanging="360"/>
        <w:rPr>
          <w:rFonts w:ascii="Calibri" w:eastAsia="Calibri" w:hAnsi="Calibri" w:cs="Calibri"/>
          <w:color w:val="000000"/>
          <w:sz w:val="20"/>
        </w:rPr>
      </w:pPr>
      <w:r>
        <w:rPr>
          <w:rFonts w:ascii="Calibri" w:eastAsia="Calibri" w:hAnsi="Calibri" w:cs="Calibri"/>
          <w:color w:val="000000"/>
          <w:sz w:val="20"/>
        </w:rPr>
        <w:lastRenderedPageBreak/>
        <w:t>Managed all product content across most major ecommerce channels. This included the following vendor portals: Costco.com, Walmart.com, SamsClub.com, Wayfair.com, Amazon.com (Vendor Central and Sellers Central), Target.com, HomeDepot.com, Overstock.com, Staples.com, Quill.com, and Grainger.com.</w:t>
      </w:r>
    </w:p>
    <w:p w14:paraId="52071596" w14:textId="77777777" w:rsidR="00DB54C4" w:rsidRDefault="00000000">
      <w:pPr>
        <w:numPr>
          <w:ilvl w:val="0"/>
          <w:numId w:val="4"/>
        </w:numPr>
        <w:spacing w:after="0"/>
        <w:ind w:left="720" w:hanging="360"/>
        <w:rPr>
          <w:rFonts w:ascii="Calibri" w:eastAsia="Calibri" w:hAnsi="Calibri" w:cs="Calibri"/>
          <w:color w:val="000000"/>
          <w:sz w:val="20"/>
        </w:rPr>
      </w:pPr>
      <w:r>
        <w:rPr>
          <w:rFonts w:ascii="Calibri" w:eastAsia="Calibri" w:hAnsi="Calibri" w:cs="Calibri"/>
          <w:color w:val="000000"/>
          <w:sz w:val="20"/>
        </w:rPr>
        <w:t xml:space="preserve">Managed all packaging content (assembly instructions, quick start guides, catalogs, shipping marks) for a wide range of housewares and home furnishing. </w:t>
      </w:r>
    </w:p>
    <w:p w14:paraId="74D40DFB" w14:textId="77777777" w:rsidR="00DB54C4" w:rsidRDefault="00000000">
      <w:pPr>
        <w:numPr>
          <w:ilvl w:val="0"/>
          <w:numId w:val="4"/>
        </w:numPr>
        <w:spacing w:after="0"/>
        <w:ind w:left="720" w:hanging="360"/>
        <w:rPr>
          <w:rFonts w:ascii="Calibri" w:eastAsia="Calibri" w:hAnsi="Calibri" w:cs="Calibri"/>
          <w:color w:val="000000"/>
          <w:sz w:val="20"/>
        </w:rPr>
      </w:pPr>
      <w:r>
        <w:rPr>
          <w:rFonts w:ascii="Calibri" w:eastAsia="Calibri" w:hAnsi="Calibri" w:cs="Calibri"/>
          <w:color w:val="000000"/>
          <w:sz w:val="20"/>
        </w:rPr>
        <w:t>Cooperated extensively with product engineers and customer service to make the out-of-box experience feel easier and more thoughtful.</w:t>
      </w:r>
    </w:p>
    <w:p w14:paraId="06294502" w14:textId="77777777" w:rsidR="00DB54C4" w:rsidRDefault="00000000">
      <w:pPr>
        <w:numPr>
          <w:ilvl w:val="0"/>
          <w:numId w:val="4"/>
        </w:numPr>
        <w:spacing w:after="0"/>
        <w:ind w:left="720" w:hanging="360"/>
        <w:rPr>
          <w:rFonts w:ascii="Calibri" w:eastAsia="Calibri" w:hAnsi="Calibri" w:cs="Calibri"/>
          <w:color w:val="000000"/>
          <w:sz w:val="20"/>
        </w:rPr>
      </w:pPr>
      <w:r>
        <w:rPr>
          <w:rFonts w:ascii="Calibri" w:eastAsia="Calibri" w:hAnsi="Calibri" w:cs="Calibri"/>
          <w:color w:val="000000"/>
          <w:sz w:val="20"/>
        </w:rPr>
        <w:t xml:space="preserve">Managed the creation of marketing and communication content, including catalogs, sales presentations, press releases, VO scripts, advertisements, and email blasts. </w:t>
      </w:r>
    </w:p>
    <w:p w14:paraId="784903B6" w14:textId="77777777" w:rsidR="00DB54C4" w:rsidRDefault="00000000">
      <w:pPr>
        <w:numPr>
          <w:ilvl w:val="0"/>
          <w:numId w:val="4"/>
        </w:numPr>
        <w:ind w:left="720" w:hanging="360"/>
        <w:rPr>
          <w:rFonts w:ascii="Calibri" w:eastAsia="Calibri" w:hAnsi="Calibri" w:cs="Calibri"/>
          <w:color w:val="000000"/>
          <w:sz w:val="20"/>
          <w:u w:val="single"/>
        </w:rPr>
      </w:pPr>
      <w:r>
        <w:rPr>
          <w:rFonts w:ascii="Calibri" w:eastAsia="Calibri" w:hAnsi="Calibri" w:cs="Calibri"/>
          <w:color w:val="000000"/>
          <w:sz w:val="20"/>
        </w:rPr>
        <w:t>Optimized product pages for search engines (SEO) with tools like keyword planners, Google Analytics, and Amazon Retail Analytics.</w:t>
      </w:r>
    </w:p>
    <w:p w14:paraId="242060D8" w14:textId="77777777" w:rsidR="00DB54C4" w:rsidRDefault="00000000">
      <w:pPr>
        <w:tabs>
          <w:tab w:val="right" w:pos="9180"/>
        </w:tabs>
        <w:spacing w:after="0" w:line="240" w:lineRule="auto"/>
        <w:rPr>
          <w:rFonts w:ascii="Calibri" w:eastAsia="Calibri" w:hAnsi="Calibri" w:cs="Calibri"/>
          <w:sz w:val="20"/>
        </w:rPr>
      </w:pPr>
      <w:r>
        <w:rPr>
          <w:rFonts w:ascii="Calibri" w:eastAsia="Calibri" w:hAnsi="Calibri" w:cs="Calibri"/>
          <w:b/>
          <w:sz w:val="20"/>
        </w:rPr>
        <w:t>Internet Brands</w:t>
      </w:r>
      <w:r>
        <w:rPr>
          <w:rFonts w:ascii="Calibri" w:eastAsia="Calibri" w:hAnsi="Calibri" w:cs="Calibri"/>
          <w:sz w:val="20"/>
        </w:rPr>
        <w:t xml:space="preserve"> El Segundo, CA</w:t>
      </w:r>
      <w:r>
        <w:rPr>
          <w:rFonts w:ascii="Calibri" w:eastAsia="Calibri" w:hAnsi="Calibri" w:cs="Calibri"/>
          <w:sz w:val="20"/>
        </w:rPr>
        <w:tab/>
        <w:t xml:space="preserve"> August 2016 - November 2016</w:t>
      </w:r>
    </w:p>
    <w:p w14:paraId="092FFE89" w14:textId="77777777" w:rsidR="00DB54C4" w:rsidRDefault="00000000">
      <w:pPr>
        <w:tabs>
          <w:tab w:val="right" w:pos="9180"/>
        </w:tabs>
        <w:spacing w:after="0" w:line="240" w:lineRule="auto"/>
        <w:rPr>
          <w:rFonts w:ascii="Calibri" w:eastAsia="Calibri" w:hAnsi="Calibri" w:cs="Calibri"/>
          <w:sz w:val="20"/>
        </w:rPr>
      </w:pPr>
      <w:r>
        <w:rPr>
          <w:rFonts w:ascii="Calibri" w:eastAsia="Calibri" w:hAnsi="Calibri" w:cs="Calibri"/>
          <w:b/>
          <w:sz w:val="20"/>
        </w:rPr>
        <w:t>Freelance Copy Editor</w:t>
      </w:r>
    </w:p>
    <w:p w14:paraId="11448CDD" w14:textId="77777777" w:rsidR="00DB54C4" w:rsidRDefault="00000000">
      <w:pPr>
        <w:tabs>
          <w:tab w:val="right" w:pos="9180"/>
        </w:tabs>
        <w:spacing w:after="0" w:line="240" w:lineRule="auto"/>
        <w:ind w:left="720"/>
        <w:rPr>
          <w:rFonts w:ascii="Calibri" w:eastAsia="Calibri" w:hAnsi="Calibri" w:cs="Calibri"/>
          <w:color w:val="000000"/>
          <w:sz w:val="20"/>
        </w:rPr>
      </w:pPr>
      <w:r>
        <w:rPr>
          <w:rFonts w:ascii="Calibri" w:eastAsia="Calibri" w:hAnsi="Calibri" w:cs="Calibri"/>
          <w:color w:val="000000"/>
          <w:sz w:val="20"/>
        </w:rPr>
        <w:t xml:space="preserve">Wrote and edited automotive articles for multiple automotive enthusiast blogs on contract. </w:t>
      </w:r>
    </w:p>
    <w:p w14:paraId="0DDCAB84" w14:textId="77777777" w:rsidR="00DB54C4" w:rsidRDefault="00DB54C4">
      <w:pPr>
        <w:tabs>
          <w:tab w:val="right" w:pos="9180"/>
        </w:tabs>
        <w:spacing w:after="0" w:line="240" w:lineRule="auto"/>
        <w:rPr>
          <w:rFonts w:ascii="Calibri" w:eastAsia="Calibri" w:hAnsi="Calibri" w:cs="Calibri"/>
          <w:b/>
          <w:sz w:val="20"/>
        </w:rPr>
      </w:pPr>
    </w:p>
    <w:p w14:paraId="65ACA764" w14:textId="77777777" w:rsidR="00DB54C4" w:rsidRDefault="00000000">
      <w:pPr>
        <w:tabs>
          <w:tab w:val="right" w:pos="9180"/>
        </w:tabs>
        <w:spacing w:after="0" w:line="240" w:lineRule="auto"/>
        <w:rPr>
          <w:rFonts w:ascii="Calibri" w:eastAsia="Calibri" w:hAnsi="Calibri" w:cs="Calibri"/>
          <w:sz w:val="20"/>
        </w:rPr>
      </w:pPr>
      <w:r>
        <w:rPr>
          <w:rFonts w:ascii="Calibri" w:eastAsia="Calibri" w:hAnsi="Calibri" w:cs="Calibri"/>
          <w:b/>
          <w:sz w:val="20"/>
        </w:rPr>
        <w:t>Petrol Advertising</w:t>
      </w:r>
      <w:r>
        <w:rPr>
          <w:rFonts w:ascii="Calibri" w:eastAsia="Calibri" w:hAnsi="Calibri" w:cs="Calibri"/>
          <w:sz w:val="20"/>
        </w:rPr>
        <w:t xml:space="preserve"> Burbank, CA</w:t>
      </w:r>
      <w:r>
        <w:rPr>
          <w:rFonts w:ascii="Calibri" w:eastAsia="Calibri" w:hAnsi="Calibri" w:cs="Calibri"/>
          <w:sz w:val="20"/>
        </w:rPr>
        <w:tab/>
        <w:t>May 2016 - June 2016</w:t>
      </w:r>
    </w:p>
    <w:p w14:paraId="2B9E8943" w14:textId="77777777" w:rsidR="00DB54C4" w:rsidRDefault="00000000">
      <w:pPr>
        <w:tabs>
          <w:tab w:val="right" w:pos="9180"/>
        </w:tabs>
        <w:spacing w:after="0" w:line="240" w:lineRule="auto"/>
        <w:rPr>
          <w:rFonts w:ascii="Calibri" w:eastAsia="Calibri" w:hAnsi="Calibri" w:cs="Calibri"/>
          <w:sz w:val="20"/>
        </w:rPr>
      </w:pPr>
      <w:r>
        <w:rPr>
          <w:rFonts w:ascii="Calibri" w:eastAsia="Calibri" w:hAnsi="Calibri" w:cs="Calibri"/>
          <w:b/>
          <w:sz w:val="20"/>
        </w:rPr>
        <w:t>Contract Copywriter</w:t>
      </w:r>
    </w:p>
    <w:p w14:paraId="7C049253" w14:textId="77777777" w:rsidR="00DB54C4" w:rsidRDefault="00000000">
      <w:pPr>
        <w:tabs>
          <w:tab w:val="right" w:pos="9180"/>
        </w:tabs>
        <w:spacing w:after="0" w:line="240" w:lineRule="auto"/>
        <w:ind w:left="720"/>
        <w:rPr>
          <w:rFonts w:ascii="Calibri" w:eastAsia="Calibri" w:hAnsi="Calibri" w:cs="Calibri"/>
          <w:color w:val="000000"/>
          <w:sz w:val="20"/>
        </w:rPr>
      </w:pPr>
      <w:r>
        <w:rPr>
          <w:rFonts w:ascii="Calibri" w:eastAsia="Calibri" w:hAnsi="Calibri" w:cs="Calibri"/>
          <w:color w:val="000000"/>
          <w:sz w:val="20"/>
        </w:rPr>
        <w:t xml:space="preserve">Created copy for the Seagate Guardian Series relaunch campaign. This included creating content for brand marketing on their website, ecommerce multimedia content (Amazon A+ pages), catalog content. </w:t>
      </w:r>
    </w:p>
    <w:p w14:paraId="566E62D3" w14:textId="77777777" w:rsidR="00DB54C4" w:rsidRDefault="00DB54C4">
      <w:pPr>
        <w:tabs>
          <w:tab w:val="right" w:pos="9270"/>
        </w:tabs>
        <w:spacing w:after="0"/>
        <w:rPr>
          <w:rFonts w:ascii="Calibri" w:eastAsia="Calibri" w:hAnsi="Calibri" w:cs="Calibri"/>
          <w:b/>
          <w:sz w:val="20"/>
        </w:rPr>
      </w:pPr>
    </w:p>
    <w:p w14:paraId="63D22F69" w14:textId="77777777" w:rsidR="00DB54C4" w:rsidRDefault="00000000">
      <w:pPr>
        <w:tabs>
          <w:tab w:val="right" w:pos="9270"/>
        </w:tabs>
        <w:spacing w:after="0"/>
        <w:rPr>
          <w:rFonts w:ascii="Calibri" w:eastAsia="Calibri" w:hAnsi="Calibri" w:cs="Calibri"/>
          <w:sz w:val="20"/>
        </w:rPr>
      </w:pPr>
      <w:r>
        <w:rPr>
          <w:rFonts w:ascii="Calibri" w:eastAsia="Calibri" w:hAnsi="Calibri" w:cs="Calibri"/>
          <w:b/>
          <w:sz w:val="20"/>
        </w:rPr>
        <w:t>Stage3 Agency</w:t>
      </w:r>
      <w:r>
        <w:rPr>
          <w:rFonts w:ascii="Calibri" w:eastAsia="Calibri" w:hAnsi="Calibri" w:cs="Calibri"/>
          <w:sz w:val="20"/>
        </w:rPr>
        <w:t xml:space="preserve"> Los Angeles, CA</w:t>
      </w:r>
      <w:r>
        <w:rPr>
          <w:rFonts w:ascii="Calibri" w:eastAsia="Calibri" w:hAnsi="Calibri" w:cs="Calibri"/>
          <w:sz w:val="20"/>
        </w:rPr>
        <w:tab/>
        <w:t>October 2015 - November 2015</w:t>
      </w:r>
    </w:p>
    <w:p w14:paraId="1171CB87" w14:textId="77777777" w:rsidR="00DB54C4" w:rsidRDefault="00000000">
      <w:pPr>
        <w:tabs>
          <w:tab w:val="right" w:pos="9270"/>
        </w:tabs>
        <w:spacing w:after="0"/>
        <w:rPr>
          <w:rFonts w:ascii="Calibri" w:eastAsia="Calibri" w:hAnsi="Calibri" w:cs="Calibri"/>
          <w:sz w:val="20"/>
        </w:rPr>
      </w:pPr>
      <w:r>
        <w:rPr>
          <w:rFonts w:ascii="Calibri" w:eastAsia="Calibri" w:hAnsi="Calibri" w:cs="Calibri"/>
          <w:b/>
          <w:sz w:val="20"/>
        </w:rPr>
        <w:t>Freelance Copywriter</w:t>
      </w:r>
    </w:p>
    <w:p w14:paraId="5599C199" w14:textId="77777777" w:rsidR="00DB54C4" w:rsidRDefault="00000000">
      <w:pPr>
        <w:tabs>
          <w:tab w:val="right" w:pos="9270"/>
        </w:tabs>
        <w:spacing w:after="0"/>
        <w:ind w:left="720"/>
        <w:rPr>
          <w:rFonts w:ascii="Calibri" w:eastAsia="Calibri" w:hAnsi="Calibri" w:cs="Calibri"/>
          <w:color w:val="000000"/>
          <w:sz w:val="20"/>
        </w:rPr>
      </w:pPr>
      <w:r>
        <w:rPr>
          <w:rFonts w:ascii="Calibri" w:eastAsia="Calibri" w:hAnsi="Calibri" w:cs="Calibri"/>
          <w:color w:val="000000"/>
          <w:sz w:val="20"/>
        </w:rPr>
        <w:t>Researched and wrote several dealership sales documents for a major automotive manufacturer.</w:t>
      </w:r>
    </w:p>
    <w:p w14:paraId="06A4F655" w14:textId="77777777" w:rsidR="00DB54C4" w:rsidRDefault="00DB54C4">
      <w:pPr>
        <w:spacing w:after="0"/>
        <w:rPr>
          <w:rFonts w:ascii="Calibri" w:eastAsia="Calibri" w:hAnsi="Calibri" w:cs="Calibri"/>
          <w:sz w:val="20"/>
        </w:rPr>
      </w:pPr>
    </w:p>
    <w:p w14:paraId="018AD600" w14:textId="77777777" w:rsidR="00DB54C4" w:rsidRDefault="00000000">
      <w:pPr>
        <w:tabs>
          <w:tab w:val="right" w:pos="9180"/>
        </w:tabs>
        <w:spacing w:after="0"/>
        <w:rPr>
          <w:rFonts w:ascii="Calibri" w:eastAsia="Calibri" w:hAnsi="Calibri" w:cs="Calibri"/>
          <w:sz w:val="20"/>
        </w:rPr>
      </w:pPr>
      <w:r>
        <w:rPr>
          <w:rFonts w:ascii="Calibri" w:eastAsia="Calibri" w:hAnsi="Calibri" w:cs="Calibri"/>
          <w:b/>
          <w:sz w:val="20"/>
        </w:rPr>
        <w:t>Walt Disney Parks and Resorts Online</w:t>
      </w:r>
      <w:r>
        <w:rPr>
          <w:rFonts w:ascii="Calibri" w:eastAsia="Calibri" w:hAnsi="Calibri" w:cs="Calibri"/>
          <w:sz w:val="20"/>
        </w:rPr>
        <w:t xml:space="preserve"> Glendale, CA</w:t>
      </w:r>
      <w:r>
        <w:rPr>
          <w:rFonts w:ascii="Calibri" w:eastAsia="Calibri" w:hAnsi="Calibri" w:cs="Calibri"/>
          <w:sz w:val="20"/>
        </w:rPr>
        <w:tab/>
        <w:t>February 2015 - September 2015</w:t>
      </w:r>
    </w:p>
    <w:p w14:paraId="46407D8A" w14:textId="77777777" w:rsidR="00DB54C4" w:rsidRDefault="00000000">
      <w:pPr>
        <w:tabs>
          <w:tab w:val="right" w:pos="9180"/>
        </w:tabs>
        <w:spacing w:after="0"/>
        <w:rPr>
          <w:rFonts w:ascii="Calibri" w:eastAsia="Calibri" w:hAnsi="Calibri" w:cs="Calibri"/>
          <w:sz w:val="20"/>
        </w:rPr>
      </w:pPr>
      <w:r>
        <w:rPr>
          <w:rFonts w:ascii="Calibri" w:eastAsia="Calibri" w:hAnsi="Calibri" w:cs="Calibri"/>
          <w:b/>
          <w:sz w:val="20"/>
        </w:rPr>
        <w:t>Contract Copywriter</w:t>
      </w:r>
    </w:p>
    <w:p w14:paraId="331CF22C" w14:textId="77777777" w:rsidR="00DB54C4" w:rsidRDefault="00000000">
      <w:pPr>
        <w:numPr>
          <w:ilvl w:val="0"/>
          <w:numId w:val="5"/>
        </w:numPr>
        <w:tabs>
          <w:tab w:val="right" w:pos="9180"/>
        </w:tabs>
        <w:spacing w:after="0"/>
        <w:ind w:left="720" w:hanging="360"/>
        <w:rPr>
          <w:rFonts w:ascii="Calibri" w:eastAsia="Calibri" w:hAnsi="Calibri" w:cs="Calibri"/>
          <w:color w:val="000000"/>
          <w:sz w:val="20"/>
        </w:rPr>
      </w:pPr>
      <w:r>
        <w:rPr>
          <w:rFonts w:ascii="Calibri" w:eastAsia="Calibri" w:hAnsi="Calibri" w:cs="Calibri"/>
          <w:color w:val="000000"/>
          <w:sz w:val="20"/>
        </w:rPr>
        <w:t xml:space="preserve">Edited web page copy to WDPRO and AP style standards for the Disney Cruise Lines Port Adventure web pages with a team of copy editors. </w:t>
      </w:r>
    </w:p>
    <w:p w14:paraId="78835B85" w14:textId="77777777" w:rsidR="00DB54C4" w:rsidRDefault="00000000">
      <w:pPr>
        <w:numPr>
          <w:ilvl w:val="0"/>
          <w:numId w:val="5"/>
        </w:numPr>
        <w:tabs>
          <w:tab w:val="right" w:pos="9180"/>
        </w:tabs>
        <w:spacing w:after="0"/>
        <w:ind w:left="720" w:hanging="360"/>
        <w:rPr>
          <w:rFonts w:ascii="Calibri" w:eastAsia="Calibri" w:hAnsi="Calibri" w:cs="Calibri"/>
          <w:color w:val="000000"/>
          <w:sz w:val="20"/>
        </w:rPr>
      </w:pPr>
      <w:r>
        <w:rPr>
          <w:rFonts w:ascii="Calibri" w:eastAsia="Calibri" w:hAnsi="Calibri" w:cs="Calibri"/>
          <w:color w:val="000000"/>
          <w:sz w:val="20"/>
        </w:rPr>
        <w:t xml:space="preserve">Created inviting, descriptive captions and alt-text for images across Disney Cruise Lines web pages. </w:t>
      </w:r>
    </w:p>
    <w:p w14:paraId="625AFFD7" w14:textId="77777777" w:rsidR="00DB54C4" w:rsidRDefault="00000000">
      <w:pPr>
        <w:numPr>
          <w:ilvl w:val="0"/>
          <w:numId w:val="5"/>
        </w:numPr>
        <w:tabs>
          <w:tab w:val="right" w:pos="9180"/>
        </w:tabs>
        <w:spacing w:after="0"/>
        <w:ind w:left="720" w:hanging="360"/>
        <w:rPr>
          <w:rFonts w:ascii="Calibri" w:eastAsia="Calibri" w:hAnsi="Calibri" w:cs="Calibri"/>
          <w:color w:val="000000"/>
          <w:sz w:val="20"/>
        </w:rPr>
      </w:pPr>
      <w:r>
        <w:rPr>
          <w:rFonts w:ascii="Calibri" w:eastAsia="Calibri" w:hAnsi="Calibri" w:cs="Calibri"/>
          <w:color w:val="000000"/>
          <w:sz w:val="20"/>
        </w:rPr>
        <w:t>Wrote meta-descriptions for Adventures by Disney web pages.</w:t>
      </w:r>
    </w:p>
    <w:p w14:paraId="5815C521" w14:textId="77777777" w:rsidR="00DB54C4" w:rsidRDefault="00DB54C4">
      <w:pPr>
        <w:tabs>
          <w:tab w:val="right" w:pos="9180"/>
        </w:tabs>
        <w:spacing w:after="0"/>
        <w:rPr>
          <w:rFonts w:ascii="Calibri" w:eastAsia="Calibri" w:hAnsi="Calibri" w:cs="Calibri"/>
          <w:b/>
          <w:sz w:val="20"/>
        </w:rPr>
      </w:pPr>
    </w:p>
    <w:p w14:paraId="56385DA7" w14:textId="77777777" w:rsidR="00DB54C4" w:rsidRDefault="00000000">
      <w:pPr>
        <w:tabs>
          <w:tab w:val="right" w:pos="9180"/>
        </w:tabs>
        <w:spacing w:after="0"/>
        <w:rPr>
          <w:rFonts w:ascii="Calibri" w:eastAsia="Calibri" w:hAnsi="Calibri" w:cs="Calibri"/>
          <w:sz w:val="20"/>
        </w:rPr>
      </w:pPr>
      <w:r>
        <w:rPr>
          <w:rFonts w:ascii="Calibri" w:eastAsia="Calibri" w:hAnsi="Calibri" w:cs="Calibri"/>
          <w:b/>
          <w:sz w:val="20"/>
        </w:rPr>
        <w:t xml:space="preserve">iDrive </w:t>
      </w:r>
      <w:r>
        <w:rPr>
          <w:rFonts w:ascii="Calibri" w:eastAsia="Calibri" w:hAnsi="Calibri" w:cs="Calibri"/>
          <w:sz w:val="20"/>
        </w:rPr>
        <w:t>Calabasas, CA</w:t>
      </w:r>
      <w:r>
        <w:rPr>
          <w:rFonts w:ascii="Calibri" w:eastAsia="Calibri" w:hAnsi="Calibri" w:cs="Calibri"/>
          <w:sz w:val="20"/>
        </w:rPr>
        <w:tab/>
        <w:t>February 2013 - March 2013</w:t>
      </w:r>
    </w:p>
    <w:p w14:paraId="4B6DA144" w14:textId="77777777" w:rsidR="00DB54C4" w:rsidRDefault="00000000">
      <w:pPr>
        <w:tabs>
          <w:tab w:val="right" w:pos="9180"/>
        </w:tabs>
        <w:spacing w:after="0"/>
        <w:rPr>
          <w:rFonts w:ascii="Calibri" w:eastAsia="Calibri" w:hAnsi="Calibri" w:cs="Calibri"/>
          <w:b/>
          <w:sz w:val="20"/>
        </w:rPr>
      </w:pPr>
      <w:r>
        <w:rPr>
          <w:rFonts w:ascii="Calibri" w:eastAsia="Calibri" w:hAnsi="Calibri" w:cs="Calibri"/>
          <w:b/>
          <w:sz w:val="20"/>
        </w:rPr>
        <w:t>Freelance Copywriter</w:t>
      </w:r>
    </w:p>
    <w:p w14:paraId="47D08020" w14:textId="77777777" w:rsidR="00DB54C4" w:rsidRDefault="00000000">
      <w:pPr>
        <w:tabs>
          <w:tab w:val="right" w:pos="9180"/>
        </w:tabs>
        <w:spacing w:after="0"/>
        <w:ind w:left="720"/>
        <w:rPr>
          <w:rFonts w:ascii="Calibri" w:eastAsia="Calibri" w:hAnsi="Calibri" w:cs="Calibri"/>
          <w:color w:val="000000"/>
          <w:sz w:val="20"/>
        </w:rPr>
      </w:pPr>
      <w:r>
        <w:rPr>
          <w:rFonts w:ascii="Calibri" w:eastAsia="Calibri" w:hAnsi="Calibri" w:cs="Calibri"/>
          <w:color w:val="000000"/>
          <w:sz w:val="20"/>
        </w:rPr>
        <w:t xml:space="preserve">Wrote blog posts about digital encryption and cloud-based storage, and XM radio advertising spots. </w:t>
      </w:r>
    </w:p>
    <w:p w14:paraId="24D01DF9" w14:textId="77777777" w:rsidR="00DB54C4" w:rsidRDefault="00DB54C4">
      <w:pPr>
        <w:tabs>
          <w:tab w:val="right" w:pos="9180"/>
        </w:tabs>
        <w:spacing w:after="0"/>
        <w:rPr>
          <w:rFonts w:ascii="Calibri" w:eastAsia="Calibri" w:hAnsi="Calibri" w:cs="Calibri"/>
          <w:sz w:val="20"/>
        </w:rPr>
      </w:pPr>
    </w:p>
    <w:p w14:paraId="5F1AA4D5" w14:textId="77777777" w:rsidR="00DB54C4" w:rsidRDefault="00000000">
      <w:pPr>
        <w:tabs>
          <w:tab w:val="right" w:pos="9180"/>
        </w:tabs>
        <w:spacing w:after="0"/>
        <w:rPr>
          <w:rFonts w:ascii="Calibri" w:eastAsia="Calibri" w:hAnsi="Calibri" w:cs="Calibri"/>
          <w:sz w:val="20"/>
        </w:rPr>
      </w:pPr>
      <w:r>
        <w:rPr>
          <w:rFonts w:ascii="Calibri" w:eastAsia="Calibri" w:hAnsi="Calibri" w:cs="Calibri"/>
          <w:b/>
          <w:sz w:val="20"/>
        </w:rPr>
        <w:t>LA Music Blog</w:t>
      </w:r>
      <w:r>
        <w:rPr>
          <w:rFonts w:ascii="Calibri" w:eastAsia="Calibri" w:hAnsi="Calibri" w:cs="Calibri"/>
          <w:sz w:val="20"/>
        </w:rPr>
        <w:t xml:space="preserve"> Los Angeles, CA</w:t>
      </w:r>
      <w:r>
        <w:rPr>
          <w:rFonts w:ascii="Calibri" w:eastAsia="Calibri" w:hAnsi="Calibri" w:cs="Calibri"/>
          <w:sz w:val="20"/>
        </w:rPr>
        <w:tab/>
        <w:t>March 2013 - January 2016</w:t>
      </w:r>
    </w:p>
    <w:p w14:paraId="1C32753E" w14:textId="2876184F" w:rsidR="00DB54C4" w:rsidRDefault="00CD1BAD">
      <w:pPr>
        <w:tabs>
          <w:tab w:val="right" w:pos="9180"/>
        </w:tabs>
        <w:spacing w:after="0"/>
        <w:rPr>
          <w:rFonts w:ascii="Calibri" w:eastAsia="Calibri" w:hAnsi="Calibri" w:cs="Calibri"/>
          <w:b/>
          <w:sz w:val="20"/>
        </w:rPr>
      </w:pPr>
      <w:r>
        <w:rPr>
          <w:rFonts w:ascii="Calibri" w:eastAsia="Calibri" w:hAnsi="Calibri" w:cs="Calibri"/>
          <w:b/>
          <w:sz w:val="20"/>
        </w:rPr>
        <w:t>Music Journalist</w:t>
      </w:r>
      <w:r w:rsidR="00000000">
        <w:rPr>
          <w:rFonts w:ascii="Calibri" w:eastAsia="Calibri" w:hAnsi="Calibri" w:cs="Calibri"/>
          <w:b/>
          <w:sz w:val="20"/>
        </w:rPr>
        <w:t>/Podcaster</w:t>
      </w:r>
    </w:p>
    <w:p w14:paraId="56C89AA6" w14:textId="77777777" w:rsidR="00DB54C4" w:rsidRDefault="00000000">
      <w:pPr>
        <w:numPr>
          <w:ilvl w:val="0"/>
          <w:numId w:val="6"/>
        </w:numPr>
        <w:tabs>
          <w:tab w:val="right" w:pos="9180"/>
        </w:tabs>
        <w:spacing w:after="0"/>
        <w:ind w:left="720" w:hanging="360"/>
        <w:rPr>
          <w:rFonts w:ascii="Calibri" w:eastAsia="Calibri" w:hAnsi="Calibri" w:cs="Calibri"/>
          <w:color w:val="000000"/>
          <w:sz w:val="20"/>
        </w:rPr>
      </w:pPr>
      <w:r>
        <w:rPr>
          <w:rFonts w:ascii="Calibri" w:eastAsia="Calibri" w:hAnsi="Calibri" w:cs="Calibri"/>
          <w:color w:val="000000"/>
          <w:sz w:val="20"/>
        </w:rPr>
        <w:t xml:space="preserve">Co-hosted the LA Music </w:t>
      </w:r>
      <w:proofErr w:type="spellStart"/>
      <w:r>
        <w:rPr>
          <w:rFonts w:ascii="Calibri" w:eastAsia="Calibri" w:hAnsi="Calibri" w:cs="Calibri"/>
          <w:color w:val="000000"/>
          <w:sz w:val="20"/>
        </w:rPr>
        <w:t>Blogcast</w:t>
      </w:r>
      <w:proofErr w:type="spellEnd"/>
      <w:r>
        <w:rPr>
          <w:rFonts w:ascii="Calibri" w:eastAsia="Calibri" w:hAnsi="Calibri" w:cs="Calibri"/>
          <w:color w:val="000000"/>
          <w:sz w:val="20"/>
        </w:rPr>
        <w:t>.</w:t>
      </w:r>
    </w:p>
    <w:p w14:paraId="68E1A4F3" w14:textId="77777777" w:rsidR="00DB54C4" w:rsidRDefault="00000000">
      <w:pPr>
        <w:numPr>
          <w:ilvl w:val="0"/>
          <w:numId w:val="6"/>
        </w:numPr>
        <w:tabs>
          <w:tab w:val="right" w:pos="9180"/>
        </w:tabs>
        <w:spacing w:after="0"/>
        <w:ind w:left="720" w:hanging="360"/>
        <w:rPr>
          <w:rFonts w:ascii="Calibri" w:eastAsia="Calibri" w:hAnsi="Calibri" w:cs="Calibri"/>
          <w:color w:val="000000"/>
          <w:sz w:val="20"/>
        </w:rPr>
      </w:pPr>
      <w:r>
        <w:rPr>
          <w:rFonts w:ascii="Calibri" w:eastAsia="Calibri" w:hAnsi="Calibri" w:cs="Calibri"/>
          <w:color w:val="000000"/>
          <w:sz w:val="20"/>
        </w:rPr>
        <w:t xml:space="preserve">Regularly interviewed musicians and industry folk live, both on and off camera. </w:t>
      </w:r>
    </w:p>
    <w:p w14:paraId="3381E588" w14:textId="77777777" w:rsidR="00DB54C4" w:rsidRDefault="00000000">
      <w:pPr>
        <w:numPr>
          <w:ilvl w:val="0"/>
          <w:numId w:val="6"/>
        </w:numPr>
        <w:tabs>
          <w:tab w:val="right" w:pos="9180"/>
        </w:tabs>
        <w:spacing w:after="0"/>
        <w:ind w:left="720" w:hanging="360"/>
        <w:rPr>
          <w:rFonts w:ascii="Calibri" w:eastAsia="Calibri" w:hAnsi="Calibri" w:cs="Calibri"/>
          <w:color w:val="000000"/>
          <w:sz w:val="20"/>
        </w:rPr>
      </w:pPr>
      <w:r>
        <w:rPr>
          <w:rFonts w:ascii="Calibri" w:eastAsia="Calibri" w:hAnsi="Calibri" w:cs="Calibri"/>
          <w:color w:val="000000"/>
          <w:sz w:val="20"/>
        </w:rPr>
        <w:t>Blogged about exciting internet artists and Los Angeles’ live music scene.</w:t>
      </w:r>
    </w:p>
    <w:p w14:paraId="194F516C" w14:textId="77777777" w:rsidR="00DB54C4" w:rsidRDefault="00000000">
      <w:pPr>
        <w:numPr>
          <w:ilvl w:val="0"/>
          <w:numId w:val="6"/>
        </w:numPr>
        <w:tabs>
          <w:tab w:val="right" w:pos="9180"/>
        </w:tabs>
        <w:spacing w:after="0"/>
        <w:ind w:left="720" w:hanging="360"/>
        <w:rPr>
          <w:rFonts w:ascii="Calibri" w:eastAsia="Calibri" w:hAnsi="Calibri" w:cs="Calibri"/>
          <w:color w:val="000000"/>
          <w:sz w:val="20"/>
        </w:rPr>
      </w:pPr>
      <w:r>
        <w:rPr>
          <w:rFonts w:ascii="Calibri" w:eastAsia="Calibri" w:hAnsi="Calibri" w:cs="Calibri"/>
          <w:color w:val="000000"/>
          <w:sz w:val="20"/>
        </w:rPr>
        <w:t>Wrote a wide variety of content, including album reviews, music news, top lists and playlists.</w:t>
      </w:r>
    </w:p>
    <w:p w14:paraId="12F36CDC" w14:textId="77777777" w:rsidR="00DB54C4" w:rsidRDefault="00DB54C4">
      <w:pPr>
        <w:tabs>
          <w:tab w:val="right" w:pos="9270"/>
        </w:tabs>
        <w:spacing w:after="0"/>
        <w:rPr>
          <w:rFonts w:ascii="Calibri" w:eastAsia="Calibri" w:hAnsi="Calibri" w:cs="Calibri"/>
          <w:sz w:val="20"/>
        </w:rPr>
      </w:pPr>
    </w:p>
    <w:p w14:paraId="1FA3F87C" w14:textId="77777777" w:rsidR="00DB54C4" w:rsidRDefault="00000000">
      <w:pPr>
        <w:tabs>
          <w:tab w:val="right" w:pos="9270"/>
        </w:tabs>
        <w:spacing w:after="0"/>
        <w:rPr>
          <w:rFonts w:ascii="Calibri" w:eastAsia="Calibri" w:hAnsi="Calibri" w:cs="Calibri"/>
          <w:b/>
          <w:sz w:val="20"/>
        </w:rPr>
      </w:pPr>
      <w:r>
        <w:rPr>
          <w:rFonts w:ascii="Calibri" w:eastAsia="Calibri" w:hAnsi="Calibri" w:cs="Calibri"/>
          <w:b/>
          <w:sz w:val="20"/>
        </w:rPr>
        <w:t>Internet Brands</w:t>
      </w:r>
      <w:r>
        <w:rPr>
          <w:rFonts w:ascii="Calibri" w:eastAsia="Calibri" w:hAnsi="Calibri" w:cs="Calibri"/>
          <w:sz w:val="20"/>
        </w:rPr>
        <w:t xml:space="preserve"> El Segundo, CA</w:t>
      </w:r>
      <w:r>
        <w:rPr>
          <w:rFonts w:ascii="Calibri" w:eastAsia="Calibri" w:hAnsi="Calibri" w:cs="Calibri"/>
          <w:b/>
          <w:sz w:val="20"/>
        </w:rPr>
        <w:tab/>
      </w:r>
      <w:r>
        <w:rPr>
          <w:rFonts w:ascii="Calibri" w:eastAsia="Calibri" w:hAnsi="Calibri" w:cs="Calibri"/>
          <w:sz w:val="20"/>
        </w:rPr>
        <w:t>January 2012 - February 2015</w:t>
      </w:r>
    </w:p>
    <w:p w14:paraId="7080683D" w14:textId="77777777" w:rsidR="00DB54C4" w:rsidRDefault="00000000">
      <w:pPr>
        <w:spacing w:after="0"/>
        <w:rPr>
          <w:rFonts w:ascii="Calibri" w:eastAsia="Calibri" w:hAnsi="Calibri" w:cs="Calibri"/>
          <w:sz w:val="20"/>
        </w:rPr>
      </w:pPr>
      <w:r>
        <w:rPr>
          <w:rFonts w:ascii="Calibri" w:eastAsia="Calibri" w:hAnsi="Calibri" w:cs="Calibri"/>
          <w:b/>
          <w:sz w:val="20"/>
        </w:rPr>
        <w:t>Automotive Content Editor</w:t>
      </w:r>
    </w:p>
    <w:p w14:paraId="092BD909" w14:textId="77777777" w:rsidR="00DB54C4" w:rsidRDefault="00000000">
      <w:pPr>
        <w:numPr>
          <w:ilvl w:val="0"/>
          <w:numId w:val="7"/>
        </w:numPr>
        <w:spacing w:after="0"/>
        <w:ind w:left="720" w:hanging="360"/>
        <w:rPr>
          <w:rFonts w:ascii="Calibri" w:eastAsia="Calibri" w:hAnsi="Calibri" w:cs="Calibri"/>
          <w:color w:val="000000"/>
          <w:sz w:val="20"/>
        </w:rPr>
      </w:pPr>
      <w:r>
        <w:rPr>
          <w:rFonts w:ascii="Calibri" w:eastAsia="Calibri" w:hAnsi="Calibri" w:cs="Calibri"/>
          <w:color w:val="000000"/>
          <w:sz w:val="20"/>
        </w:rPr>
        <w:t xml:space="preserve">Created enthusiast content (including reviews, features, blog posts, newsletters, social media, graphics) for the following sites: Corvetteforum.com, HDForums.com, LS1tech.com, Ford-Trucks.com, F150online.com, MBWorld.org, ClubLexus.com, TheMustangSource.com, MustangForums.com, 5series.net, Rennlist.com, Scionlife.com, 6speedonline.com, and ATVConnection.com. </w:t>
      </w:r>
    </w:p>
    <w:p w14:paraId="7231DEE5" w14:textId="77777777" w:rsidR="00DB54C4" w:rsidRDefault="00000000">
      <w:pPr>
        <w:numPr>
          <w:ilvl w:val="0"/>
          <w:numId w:val="7"/>
        </w:numPr>
        <w:spacing w:after="0"/>
        <w:ind w:left="720" w:hanging="360"/>
        <w:rPr>
          <w:rFonts w:ascii="Calibri" w:eastAsia="Calibri" w:hAnsi="Calibri" w:cs="Calibri"/>
          <w:color w:val="000000"/>
          <w:sz w:val="20"/>
        </w:rPr>
      </w:pPr>
      <w:r>
        <w:rPr>
          <w:rFonts w:ascii="Calibri" w:eastAsia="Calibri" w:hAnsi="Calibri" w:cs="Calibri"/>
          <w:color w:val="000000"/>
          <w:sz w:val="20"/>
        </w:rPr>
        <w:lastRenderedPageBreak/>
        <w:t>Created content strategy for rapid creation of technical, accurate automotive articles targeting long-tail keywords. Extracted user-made content (walkthroughs, advice, technical tips, and experiential knowledge) from forums.</w:t>
      </w:r>
    </w:p>
    <w:p w14:paraId="7E40F2F8" w14:textId="77777777" w:rsidR="00DB54C4" w:rsidRDefault="00000000">
      <w:pPr>
        <w:numPr>
          <w:ilvl w:val="0"/>
          <w:numId w:val="7"/>
        </w:numPr>
        <w:spacing w:after="0"/>
        <w:ind w:left="720" w:hanging="360"/>
        <w:rPr>
          <w:rFonts w:ascii="Calibri" w:eastAsia="Calibri" w:hAnsi="Calibri" w:cs="Calibri"/>
          <w:color w:val="000000"/>
          <w:sz w:val="20"/>
        </w:rPr>
      </w:pPr>
      <w:r>
        <w:rPr>
          <w:rFonts w:ascii="Calibri" w:eastAsia="Calibri" w:hAnsi="Calibri" w:cs="Calibri"/>
          <w:color w:val="000000"/>
          <w:sz w:val="20"/>
        </w:rPr>
        <w:t>Designed technical content templates (how-</w:t>
      </w:r>
      <w:proofErr w:type="spellStart"/>
      <w:r>
        <w:rPr>
          <w:rFonts w:ascii="Calibri" w:eastAsia="Calibri" w:hAnsi="Calibri" w:cs="Calibri"/>
          <w:color w:val="000000"/>
          <w:sz w:val="20"/>
        </w:rPr>
        <w:t>tos</w:t>
      </w:r>
      <w:proofErr w:type="spellEnd"/>
      <w:r>
        <w:rPr>
          <w:rFonts w:ascii="Calibri" w:eastAsia="Calibri" w:hAnsi="Calibri" w:cs="Calibri"/>
          <w:color w:val="000000"/>
          <w:sz w:val="20"/>
        </w:rPr>
        <w:t>, diagnostics, brand reviews, upgrade guides, and others) for freelance writers and editors.</w:t>
      </w:r>
    </w:p>
    <w:p w14:paraId="1CB616FF" w14:textId="77777777" w:rsidR="00DB54C4" w:rsidRDefault="00000000">
      <w:pPr>
        <w:numPr>
          <w:ilvl w:val="0"/>
          <w:numId w:val="7"/>
        </w:numPr>
        <w:spacing w:after="0"/>
        <w:ind w:left="720" w:hanging="360"/>
        <w:rPr>
          <w:rFonts w:ascii="Calibri" w:eastAsia="Calibri" w:hAnsi="Calibri" w:cs="Calibri"/>
          <w:color w:val="000000"/>
          <w:sz w:val="20"/>
        </w:rPr>
      </w:pPr>
      <w:r>
        <w:rPr>
          <w:rFonts w:ascii="Calibri" w:eastAsia="Calibri" w:hAnsi="Calibri" w:cs="Calibri"/>
          <w:color w:val="000000"/>
          <w:sz w:val="20"/>
        </w:rPr>
        <w:t xml:space="preserve">Edited and advised freelance writers and other editors. </w:t>
      </w:r>
    </w:p>
    <w:p w14:paraId="109CF4B4" w14:textId="77777777" w:rsidR="00DB54C4" w:rsidRDefault="00000000">
      <w:pPr>
        <w:numPr>
          <w:ilvl w:val="0"/>
          <w:numId w:val="7"/>
        </w:numPr>
        <w:spacing w:after="0"/>
        <w:ind w:left="720" w:hanging="360"/>
        <w:rPr>
          <w:rFonts w:ascii="Calibri" w:eastAsia="Calibri" w:hAnsi="Calibri" w:cs="Calibri"/>
          <w:color w:val="000000"/>
          <w:sz w:val="20"/>
        </w:rPr>
      </w:pPr>
      <w:r>
        <w:rPr>
          <w:rFonts w:ascii="Calibri" w:eastAsia="Calibri" w:hAnsi="Calibri" w:cs="Calibri"/>
          <w:sz w:val="20"/>
        </w:rPr>
        <w:t xml:space="preserve">Directed </w:t>
      </w:r>
      <w:r>
        <w:rPr>
          <w:rFonts w:ascii="Calibri" w:eastAsia="Calibri" w:hAnsi="Calibri" w:cs="Calibri"/>
          <w:color w:val="000000"/>
          <w:sz w:val="20"/>
        </w:rPr>
        <w:t>email newsletter marketing. Wrote subject lines, selected content, scheduled newsletters, ran A/B tests, troubleshot bounce issues with ExactTarget, incorporated open rate and CTR data into content strategy, and trained email marketing coordinators.</w:t>
      </w:r>
    </w:p>
    <w:p w14:paraId="70645C7A" w14:textId="77777777" w:rsidR="00DB54C4" w:rsidRDefault="00000000">
      <w:pPr>
        <w:numPr>
          <w:ilvl w:val="0"/>
          <w:numId w:val="7"/>
        </w:numPr>
        <w:spacing w:after="0"/>
        <w:ind w:left="720" w:hanging="360"/>
        <w:rPr>
          <w:rFonts w:ascii="Calibri" w:eastAsia="Calibri" w:hAnsi="Calibri" w:cs="Calibri"/>
          <w:color w:val="000000"/>
          <w:sz w:val="20"/>
        </w:rPr>
      </w:pPr>
      <w:r>
        <w:rPr>
          <w:rFonts w:ascii="Calibri" w:eastAsia="Calibri" w:hAnsi="Calibri" w:cs="Calibri"/>
          <w:color w:val="000000"/>
          <w:sz w:val="20"/>
        </w:rPr>
        <w:t>Wrote, scheduled, and published Facebook and Twitter posts for all blog content.</w:t>
      </w:r>
    </w:p>
    <w:p w14:paraId="553CB246" w14:textId="77777777" w:rsidR="00DB54C4" w:rsidRDefault="00000000">
      <w:pPr>
        <w:numPr>
          <w:ilvl w:val="0"/>
          <w:numId w:val="7"/>
        </w:numPr>
        <w:ind w:left="720" w:hanging="360"/>
        <w:rPr>
          <w:rFonts w:ascii="Calibri" w:eastAsia="Calibri" w:hAnsi="Calibri" w:cs="Calibri"/>
          <w:color w:val="000000"/>
          <w:sz w:val="20"/>
        </w:rPr>
      </w:pPr>
      <w:r>
        <w:rPr>
          <w:rFonts w:ascii="Calibri" w:eastAsia="Calibri" w:hAnsi="Calibri" w:cs="Calibri"/>
          <w:color w:val="000000"/>
          <w:sz w:val="20"/>
        </w:rPr>
        <w:t xml:space="preserve">Provided support for Photoshop, </w:t>
      </w:r>
      <w:proofErr w:type="spellStart"/>
      <w:r>
        <w:rPr>
          <w:rFonts w:ascii="Calibri" w:eastAsia="Calibri" w:hAnsi="Calibri" w:cs="Calibri"/>
          <w:color w:val="000000"/>
          <w:sz w:val="20"/>
        </w:rPr>
        <w:t>Wordpress</w:t>
      </w:r>
      <w:proofErr w:type="spellEnd"/>
      <w:r>
        <w:rPr>
          <w:rFonts w:ascii="Calibri" w:eastAsia="Calibri" w:hAnsi="Calibri" w:cs="Calibri"/>
          <w:color w:val="000000"/>
          <w:sz w:val="20"/>
        </w:rPr>
        <w:t>, HTML, CSS, Facebook, Instagram and other technologies to team members and freelancers.</w:t>
      </w:r>
    </w:p>
    <w:p w14:paraId="14900E4F" w14:textId="77777777" w:rsidR="00DB54C4" w:rsidRDefault="00000000">
      <w:pPr>
        <w:spacing w:after="0"/>
        <w:jc w:val="center"/>
        <w:rPr>
          <w:rFonts w:ascii="Calibri" w:eastAsia="Calibri" w:hAnsi="Calibri" w:cs="Calibri"/>
          <w:b/>
          <w:sz w:val="20"/>
        </w:rPr>
      </w:pPr>
      <w:r>
        <w:rPr>
          <w:rFonts w:ascii="Calibri" w:eastAsia="Calibri" w:hAnsi="Calibri" w:cs="Calibri"/>
          <w:b/>
          <w:sz w:val="20"/>
        </w:rPr>
        <w:t>ADDITIONAL EXPERIENCE</w:t>
      </w:r>
    </w:p>
    <w:p w14:paraId="7581AF3C" w14:textId="77777777" w:rsidR="00DB54C4" w:rsidRDefault="00000000">
      <w:pPr>
        <w:spacing w:after="0"/>
        <w:rPr>
          <w:rFonts w:ascii="Calibri" w:eastAsia="Calibri" w:hAnsi="Calibri" w:cs="Calibri"/>
          <w:b/>
          <w:sz w:val="20"/>
        </w:rPr>
      </w:pPr>
      <w:r>
        <w:rPr>
          <w:rFonts w:ascii="Calibri" w:eastAsia="Calibri" w:hAnsi="Calibri" w:cs="Calibri"/>
          <w:sz w:val="20"/>
        </w:rPr>
        <w:t>Editorial Assistant, ISG Communications</w:t>
      </w:r>
      <w:r>
        <w:rPr>
          <w:rFonts w:ascii="Calibri" w:eastAsia="Calibri" w:hAnsi="Calibri" w:cs="Calibri"/>
          <w:sz w:val="20"/>
        </w:rPr>
        <w:br/>
        <w:t>Localization Copy Editor, Nexon of America</w:t>
      </w:r>
      <w:r>
        <w:rPr>
          <w:rFonts w:ascii="Calibri" w:eastAsia="Calibri" w:hAnsi="Calibri" w:cs="Calibri"/>
          <w:sz w:val="20"/>
        </w:rPr>
        <w:br/>
      </w:r>
    </w:p>
    <w:p w14:paraId="0B2C7607" w14:textId="77777777" w:rsidR="00DB54C4" w:rsidRDefault="00000000">
      <w:pPr>
        <w:spacing w:after="0"/>
        <w:jc w:val="center"/>
        <w:rPr>
          <w:rFonts w:ascii="Calibri" w:eastAsia="Calibri" w:hAnsi="Calibri" w:cs="Calibri"/>
          <w:b/>
          <w:sz w:val="20"/>
        </w:rPr>
      </w:pPr>
      <w:r>
        <w:rPr>
          <w:rFonts w:ascii="Calibri" w:eastAsia="Calibri" w:hAnsi="Calibri" w:cs="Calibri"/>
          <w:b/>
          <w:sz w:val="20"/>
        </w:rPr>
        <w:t>EDUCATION</w:t>
      </w:r>
    </w:p>
    <w:p w14:paraId="43B8AD4E" w14:textId="77777777" w:rsidR="00DB54C4" w:rsidRDefault="00000000">
      <w:pPr>
        <w:spacing w:after="0"/>
        <w:jc w:val="center"/>
        <w:rPr>
          <w:rFonts w:ascii="Calibri" w:eastAsia="Calibri" w:hAnsi="Calibri" w:cs="Calibri"/>
          <w:b/>
          <w:sz w:val="20"/>
        </w:rPr>
      </w:pPr>
      <w:r>
        <w:rPr>
          <w:rFonts w:ascii="Calibri" w:eastAsia="Calibri" w:hAnsi="Calibri" w:cs="Calibri"/>
          <w:b/>
          <w:sz w:val="20"/>
        </w:rPr>
        <w:t xml:space="preserve">Bachelor of Arts, (BA) </w:t>
      </w:r>
      <w:r>
        <w:rPr>
          <w:rFonts w:ascii="Calibri" w:eastAsia="Calibri" w:hAnsi="Calibri" w:cs="Calibri"/>
          <w:sz w:val="20"/>
        </w:rPr>
        <w:t>English Literature and Cultures</w:t>
      </w:r>
    </w:p>
    <w:p w14:paraId="1EDD5D1C" w14:textId="77777777" w:rsidR="00DB54C4" w:rsidRDefault="00000000">
      <w:pPr>
        <w:spacing w:after="0"/>
        <w:jc w:val="center"/>
        <w:rPr>
          <w:rFonts w:ascii="Calibri" w:eastAsia="Calibri" w:hAnsi="Calibri" w:cs="Calibri"/>
          <w:b/>
          <w:sz w:val="20"/>
        </w:rPr>
      </w:pPr>
      <w:r>
        <w:rPr>
          <w:rFonts w:ascii="Calibri" w:eastAsia="Calibri" w:hAnsi="Calibri" w:cs="Calibri"/>
          <w:b/>
          <w:sz w:val="20"/>
        </w:rPr>
        <w:t>University of California</w:t>
      </w:r>
      <w:r>
        <w:rPr>
          <w:rFonts w:ascii="Calibri" w:eastAsia="Calibri" w:hAnsi="Calibri" w:cs="Calibri"/>
          <w:sz w:val="20"/>
        </w:rPr>
        <w:t xml:space="preserve"> Merced, Merced CA</w:t>
      </w:r>
    </w:p>
    <w:p w14:paraId="2D49B17F" w14:textId="77777777" w:rsidR="00DB54C4" w:rsidRDefault="00DB54C4">
      <w:pPr>
        <w:rPr>
          <w:rFonts w:ascii="Calibri" w:eastAsia="Calibri" w:hAnsi="Calibri" w:cs="Calibri"/>
        </w:rPr>
      </w:pPr>
    </w:p>
    <w:sectPr w:rsidR="00DB5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0960"/>
    <w:multiLevelType w:val="multilevel"/>
    <w:tmpl w:val="D21AEA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360208"/>
    <w:multiLevelType w:val="multilevel"/>
    <w:tmpl w:val="5B8C5C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19A2D1F"/>
    <w:multiLevelType w:val="multilevel"/>
    <w:tmpl w:val="6E0E8A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AAD060D"/>
    <w:multiLevelType w:val="multilevel"/>
    <w:tmpl w:val="A3CC7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DA36F44"/>
    <w:multiLevelType w:val="multilevel"/>
    <w:tmpl w:val="BC6C2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78B7CCE"/>
    <w:multiLevelType w:val="multilevel"/>
    <w:tmpl w:val="7834D7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8BC122C"/>
    <w:multiLevelType w:val="multilevel"/>
    <w:tmpl w:val="8CAC0A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73047218">
    <w:abstractNumId w:val="2"/>
  </w:num>
  <w:num w:numId="2" w16cid:durableId="1786121355">
    <w:abstractNumId w:val="5"/>
  </w:num>
  <w:num w:numId="3" w16cid:durableId="2085058608">
    <w:abstractNumId w:val="6"/>
  </w:num>
  <w:num w:numId="4" w16cid:durableId="2080249787">
    <w:abstractNumId w:val="3"/>
  </w:num>
  <w:num w:numId="5" w16cid:durableId="537938558">
    <w:abstractNumId w:val="1"/>
  </w:num>
  <w:num w:numId="6" w16cid:durableId="1361201014">
    <w:abstractNumId w:val="0"/>
  </w:num>
  <w:num w:numId="7" w16cid:durableId="153647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C4"/>
    <w:rsid w:val="008D1FAB"/>
    <w:rsid w:val="00CD1BAD"/>
    <w:rsid w:val="00DB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F30E"/>
  <w15:docId w15:val="{2574CF65-26E1-41FC-ADE9-F132D61E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shrap.github.io/MrMarcusSlater/" TargetMode="External"/><Relationship Id="rId5" Type="http://schemas.openxmlformats.org/officeDocument/2006/relationships/hyperlink" Target="mailto:mslater2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S</dc:creator>
  <cp:lastModifiedBy>Marcus S</cp:lastModifiedBy>
  <cp:revision>2</cp:revision>
  <dcterms:created xsi:type="dcterms:W3CDTF">2024-03-06T00:24:00Z</dcterms:created>
  <dcterms:modified xsi:type="dcterms:W3CDTF">2024-03-06T00:24:00Z</dcterms:modified>
</cp:coreProperties>
</file>