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Employment contract between Robin Trading Ltd and Alex Example</w:t>
      </w:r>
    </w:p>
    <w:p>
      <w:r>
        <w:t>Start date 2022-05-01</w:t>
      </w:r>
    </w:p>
    <w:p>
      <w:r>
        <w:t>Notice period one month</w:t>
      </w:r>
    </w:p>
  </w:body>
</w:document>
</file>