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E209B" w14:textId="77777777" w:rsidR="002F25FF" w:rsidRDefault="00F70DE9">
      <w:pPr>
        <w:pStyle w:val="1"/>
      </w:pPr>
      <w:bookmarkStart w:id="0" w:name="_Toc231281195"/>
      <w:r>
        <w:t>Концепция развития дивизиона «Вход в сети»</w:t>
      </w:r>
      <w:bookmarkEnd w:id="0"/>
    </w:p>
    <w:p w14:paraId="5635CAED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68B6C029" w14:textId="77777777" w:rsidR="002F25FF" w:rsidRDefault="00F70DE9">
      <w:pPr>
        <w:pStyle w:val="1"/>
      </w:pPr>
      <w:bookmarkStart w:id="1" w:name="_Toc231281196"/>
      <w:r>
        <w:t>Оглавление</w:t>
      </w:r>
      <w:bookmarkEnd w:id="1"/>
    </w:p>
    <w:p w14:paraId="45F6CB79" w14:textId="77777777" w:rsidR="007E4259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81195" w:history="1">
        <w:r w:rsidR="007E4259" w:rsidRPr="009F0285">
          <w:rPr>
            <w:rStyle w:val="ab"/>
            <w:noProof/>
          </w:rPr>
          <w:t>Концепция развития дивизиона «Вход в сети»</w:t>
        </w:r>
        <w:r w:rsidR="007E4259">
          <w:rPr>
            <w:noProof/>
            <w:webHidden/>
          </w:rPr>
          <w:tab/>
        </w:r>
        <w:r w:rsidR="007E4259">
          <w:rPr>
            <w:noProof/>
            <w:webHidden/>
          </w:rPr>
          <w:fldChar w:fldCharType="begin"/>
        </w:r>
        <w:r w:rsidR="007E4259">
          <w:rPr>
            <w:noProof/>
            <w:webHidden/>
          </w:rPr>
          <w:instrText xml:space="preserve"> PAGEREF _Toc231281195 \h </w:instrText>
        </w:r>
        <w:r w:rsidR="007E4259">
          <w:rPr>
            <w:noProof/>
            <w:webHidden/>
          </w:rPr>
        </w:r>
        <w:r w:rsidR="007E4259">
          <w:rPr>
            <w:noProof/>
            <w:webHidden/>
          </w:rPr>
          <w:fldChar w:fldCharType="separate"/>
        </w:r>
        <w:r w:rsidR="007E4259">
          <w:rPr>
            <w:noProof/>
            <w:webHidden/>
          </w:rPr>
          <w:t>1</w:t>
        </w:r>
        <w:r w:rsidR="007E4259">
          <w:rPr>
            <w:noProof/>
            <w:webHidden/>
          </w:rPr>
          <w:fldChar w:fldCharType="end"/>
        </w:r>
      </w:hyperlink>
    </w:p>
    <w:p w14:paraId="27E8ADFC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196" w:history="1">
        <w:r w:rsidRPr="009F0285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676BE6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197" w:history="1">
        <w:r w:rsidRPr="009F0285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A317BE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198" w:history="1">
        <w:r w:rsidRPr="009F0285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D2AEE9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199" w:history="1">
        <w:r w:rsidRPr="009F0285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8D0725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00" w:history="1">
        <w:r w:rsidRPr="009F0285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5802DD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01" w:history="1">
        <w:r w:rsidRPr="009F0285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72ABC2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02" w:history="1">
        <w:r w:rsidRPr="009F0285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33F24A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03" w:history="1">
        <w:r w:rsidRPr="009F0285">
          <w:rPr>
            <w:rStyle w:val="ab"/>
            <w:noProof/>
          </w:rPr>
          <w:t>2.2.1. Текущий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E2DF4B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04" w:history="1">
        <w:r w:rsidRPr="009F0285">
          <w:rPr>
            <w:rStyle w:val="ab"/>
            <w:noProof/>
          </w:rPr>
          <w:t>2.2.2. Текущий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9D14FD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05" w:history="1">
        <w:r w:rsidRPr="009F0285">
          <w:rPr>
            <w:rStyle w:val="ab"/>
            <w:noProof/>
          </w:rPr>
          <w:t>2.2.3. Текущий элемент 3. Знакомство поставщика и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3B1876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06" w:history="1">
        <w:r w:rsidRPr="009F0285">
          <w:rPr>
            <w:rStyle w:val="ab"/>
            <w:noProof/>
          </w:rPr>
          <w:t>2.2.4. Текущий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2625BC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07" w:history="1">
        <w:r w:rsidRPr="009F0285">
          <w:rPr>
            <w:rStyle w:val="ab"/>
            <w:noProof/>
          </w:rPr>
          <w:t>2.2.5. Текущий элемент 5. Лидогенерация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825FFB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08" w:history="1">
        <w:r w:rsidRPr="009F0285">
          <w:rPr>
            <w:rStyle w:val="ab"/>
            <w:noProof/>
          </w:rPr>
          <w:t>2.2.6. Текущий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A9135A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09" w:history="1">
        <w:r w:rsidRPr="009F0285">
          <w:rPr>
            <w:rStyle w:val="ab"/>
            <w:noProof/>
          </w:rPr>
          <w:t>2.2.7. Текущий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581E38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10" w:history="1">
        <w:r w:rsidRPr="009F0285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8BF880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11" w:history="1">
        <w:r w:rsidRPr="009F0285">
          <w:rPr>
            <w:rStyle w:val="ab"/>
            <w:noProof/>
          </w:rPr>
          <w:t>2.3.1.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C91C25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12" w:history="1">
        <w:r w:rsidRPr="009F0285">
          <w:rPr>
            <w:rStyle w:val="ab"/>
            <w:noProof/>
          </w:rPr>
          <w:t>2.3.2.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C498285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13" w:history="1">
        <w:r w:rsidRPr="009F0285">
          <w:rPr>
            <w:rStyle w:val="ab"/>
            <w:noProof/>
          </w:rPr>
          <w:t>2.3.3. Элемент 3. Знакомство сетей и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21024F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14" w:history="1">
        <w:r w:rsidRPr="009F0285">
          <w:rPr>
            <w:rStyle w:val="ab"/>
            <w:noProof/>
          </w:rPr>
          <w:t>2.3.4.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6249F1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15" w:history="1">
        <w:r w:rsidRPr="009F0285">
          <w:rPr>
            <w:rStyle w:val="ab"/>
            <w:noProof/>
          </w:rPr>
          <w:t>2.3.5. Элемент 5.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BB9A10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16" w:history="1">
        <w:r w:rsidRPr="009F0285">
          <w:rPr>
            <w:rStyle w:val="ab"/>
            <w:noProof/>
          </w:rPr>
          <w:t>2.3.6.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1226C9" w14:textId="77777777" w:rsidR="007E4259" w:rsidRDefault="007E4259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1217" w:history="1">
        <w:r w:rsidRPr="009F0285">
          <w:rPr>
            <w:rStyle w:val="ab"/>
            <w:noProof/>
          </w:rPr>
          <w:t>2.3.7.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66D818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18" w:history="1">
        <w:r w:rsidRPr="009F0285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7CD9D9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19" w:history="1">
        <w:r w:rsidRPr="009F0285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BE3E77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20" w:history="1">
        <w:r w:rsidRPr="009F0285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6F0C88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21" w:history="1">
        <w:r w:rsidRPr="009F0285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40AB2E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22" w:history="1">
        <w:r w:rsidRPr="009F0285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F3BB28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23" w:history="1">
        <w:r w:rsidRPr="009F0285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5FD742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24" w:history="1">
        <w:r w:rsidRPr="009F0285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D1BDD7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25" w:history="1">
        <w:r w:rsidRPr="009F0285">
          <w:rPr>
            <w:rStyle w:val="ab"/>
            <w:noProof/>
          </w:rPr>
          <w:t>5. Целевые клиенты и ABC-анализ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6CCA28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26" w:history="1">
        <w:r w:rsidRPr="009F0285">
          <w:rPr>
            <w:rStyle w:val="ab"/>
            <w:noProof/>
          </w:rPr>
          <w:t>5.1. Источники лидов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943BB9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27" w:history="1">
        <w:r w:rsidRPr="009F0285">
          <w:rPr>
            <w:rStyle w:val="ab"/>
            <w:noProof/>
          </w:rPr>
          <w:t>5.2. ABC-анализ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C3DDDA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28" w:history="1">
        <w:r w:rsidRPr="009F0285">
          <w:rPr>
            <w:rStyle w:val="ab"/>
            <w:noProof/>
          </w:rPr>
          <w:t>5.3. Диагностика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22F67E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29" w:history="1">
        <w:r w:rsidRPr="009F0285">
          <w:rPr>
            <w:rStyle w:val="ab"/>
            <w:noProof/>
          </w:rPr>
          <w:t>6.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573B2D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30" w:history="1">
        <w:r w:rsidRPr="009F0285">
          <w:rPr>
            <w:rStyle w:val="ab"/>
            <w:noProof/>
          </w:rPr>
          <w:t>6.1. ABC-оценка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8633C4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31" w:history="1">
        <w:r w:rsidRPr="009F0285">
          <w:rPr>
            <w:rStyle w:val="ab"/>
            <w:noProof/>
          </w:rPr>
          <w:t>6.2. Досье на сеть и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7CE14F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32" w:history="1">
        <w:r w:rsidRPr="009F0285">
          <w:rPr>
            <w:rStyle w:val="ab"/>
            <w:noProof/>
          </w:rPr>
          <w:t>6.3. Принцип коммуникации с сетью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DC7E53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33" w:history="1">
        <w:r w:rsidRPr="009F0285">
          <w:rPr>
            <w:rStyle w:val="ab"/>
            <w:noProof/>
          </w:rPr>
          <w:t>7. Модель монетизации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E6FBEA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34" w:history="1">
        <w:r w:rsidRPr="009F0285">
          <w:rPr>
            <w:rStyle w:val="ab"/>
            <w:noProof/>
          </w:rPr>
          <w:t>7.1. Дискретная сервисная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5AF79B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35" w:history="1">
        <w:r w:rsidRPr="009F0285">
          <w:rPr>
            <w:rStyle w:val="ab"/>
            <w:noProof/>
          </w:rPr>
          <w:t>7.2. Продолженная воронка на 1 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D9C69C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36" w:history="1">
        <w:r w:rsidRPr="009F0285">
          <w:rPr>
            <w:rStyle w:val="ab"/>
            <w:noProof/>
          </w:rPr>
          <w:t>7.3. Выбор модели по итогам ABC-анализа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A510B0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37" w:history="1">
        <w:r w:rsidRPr="009F0285">
          <w:rPr>
            <w:rStyle w:val="ab"/>
            <w:noProof/>
          </w:rPr>
          <w:t>8. Дорога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7DE463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38" w:history="1">
        <w:r w:rsidRPr="009F0285">
          <w:rPr>
            <w:rStyle w:val="ab"/>
            <w:noProof/>
          </w:rPr>
          <w:t>8.1. Базовый маршрут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AF8980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39" w:history="1">
        <w:r w:rsidRPr="009F0285">
          <w:rPr>
            <w:rStyle w:val="ab"/>
            <w:noProof/>
          </w:rPr>
          <w:t>8.2. Что должен видеть поставщик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3AC92E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40" w:history="1">
        <w:r w:rsidRPr="009F0285">
          <w:rPr>
            <w:rStyle w:val="ab"/>
            <w:noProof/>
          </w:rPr>
          <w:t>8.3. Отступления от базового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44CB6B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41" w:history="1">
        <w:r w:rsidRPr="009F0285">
          <w:rPr>
            <w:rStyle w:val="ab"/>
            <w:noProof/>
          </w:rPr>
          <w:t>9. Дорога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3C9C51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42" w:history="1">
        <w:r w:rsidRPr="009F0285">
          <w:rPr>
            <w:rStyle w:val="ab"/>
            <w:noProof/>
          </w:rPr>
          <w:t>9.1. Базовый маршрут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459E1A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43" w:history="1">
        <w:r w:rsidRPr="009F0285">
          <w:rPr>
            <w:rStyle w:val="ab"/>
            <w:noProof/>
          </w:rPr>
          <w:t>9.2. Развитие отношений с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CF1AA5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44" w:history="1">
        <w:r w:rsidRPr="009F0285">
          <w:rPr>
            <w:rStyle w:val="ab"/>
            <w:noProof/>
          </w:rPr>
          <w:t>10.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3E058E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45" w:history="1">
        <w:r w:rsidRPr="009F0285">
          <w:rPr>
            <w:rStyle w:val="ab"/>
            <w:noProof/>
          </w:rPr>
          <w:t>10.1. Канал ЦЗС и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67FBB7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46" w:history="1">
        <w:r w:rsidRPr="009F0285">
          <w:rPr>
            <w:rStyle w:val="ab"/>
            <w:noProof/>
          </w:rPr>
          <w:t>10.2. Дополнительные каналы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30813B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47" w:history="1">
        <w:r w:rsidRPr="009F0285">
          <w:rPr>
            <w:rStyle w:val="ab"/>
            <w:noProof/>
          </w:rPr>
          <w:t>11. Система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DAA80C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48" w:history="1">
        <w:r w:rsidRPr="009F0285">
          <w:rPr>
            <w:rStyle w:val="ab"/>
            <w:noProof/>
          </w:rPr>
          <w:t>11.1. Принципы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6DB89D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49" w:history="1">
        <w:r w:rsidRPr="009F0285">
          <w:rPr>
            <w:rStyle w:val="ab"/>
            <w:noProof/>
          </w:rPr>
          <w:t>11.2. Что мотивируется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503A39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50" w:history="1">
        <w:r w:rsidRPr="009F0285">
          <w:rPr>
            <w:rStyle w:val="ab"/>
            <w:noProof/>
          </w:rPr>
          <w:t>12.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D678B9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51" w:history="1">
        <w:r w:rsidRPr="009F0285">
          <w:rPr>
            <w:rStyle w:val="ab"/>
            <w:noProof/>
          </w:rPr>
          <w:t>12.1.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E206C7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52" w:history="1">
        <w:r w:rsidRPr="009F0285">
          <w:rPr>
            <w:rStyle w:val="ab"/>
            <w:noProof/>
          </w:rPr>
          <w:t>12.2.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22AFBA1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53" w:history="1">
        <w:r w:rsidRPr="009F0285">
          <w:rPr>
            <w:rStyle w:val="ab"/>
            <w:noProof/>
          </w:rPr>
          <w:t>13.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604194C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54" w:history="1">
        <w:r w:rsidRPr="009F0285">
          <w:rPr>
            <w:rStyle w:val="ab"/>
            <w:noProof/>
          </w:rPr>
          <w:t>13.1.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4B28DD" w14:textId="77777777" w:rsidR="007E4259" w:rsidRDefault="007E4259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1255" w:history="1">
        <w:r w:rsidRPr="009F0285">
          <w:rPr>
            <w:rStyle w:val="ab"/>
            <w:noProof/>
          </w:rPr>
          <w:t>13.2.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6B7F39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56" w:history="1">
        <w:r w:rsidRPr="009F0285">
          <w:rPr>
            <w:rStyle w:val="ab"/>
            <w:noProof/>
          </w:rPr>
          <w:t>14.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2FC9ED9" w14:textId="77777777" w:rsidR="007E4259" w:rsidRDefault="007E425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1257" w:history="1">
        <w:r w:rsidRPr="009F0285">
          <w:rPr>
            <w:rStyle w:val="ab"/>
            <w:noProof/>
          </w:rPr>
          <w:t>15.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066CF75" w14:textId="77777777" w:rsidR="002F25FF" w:rsidRDefault="00F70DE9">
      <w:r>
        <w:fldChar w:fldCharType="end"/>
      </w:r>
    </w:p>
    <w:p w14:paraId="3331B989" w14:textId="77777777" w:rsidR="002F25FF" w:rsidRDefault="002F25FF"/>
    <w:p w14:paraId="15A78454" w14:textId="77777777" w:rsidR="002F25FF" w:rsidRDefault="00F70DE9">
      <w:pPr>
        <w:pStyle w:val="1"/>
      </w:pPr>
      <w:bookmarkStart w:id="2" w:name="_Toc231281197"/>
      <w:r>
        <w:t>1. Цель и задачи проекта</w:t>
      </w:r>
      <w:bookmarkEnd w:id="2"/>
    </w:p>
    <w:p w14:paraId="568C4FE6" w14:textId="77777777" w:rsidR="002F25FF" w:rsidRDefault="00F70DE9">
      <w:pPr>
        <w:pStyle w:val="2"/>
      </w:pPr>
      <w:bookmarkStart w:id="3" w:name="_Toc231281198"/>
      <w:r>
        <w:t>1.1. Цель проекта</w:t>
      </w:r>
      <w:bookmarkEnd w:id="3"/>
    </w:p>
    <w:p w14:paraId="5FE20C09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7DF49B2B" w14:textId="77777777" w:rsidR="002F25FF" w:rsidRDefault="002F25FF"/>
    <w:p w14:paraId="2BF1C206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74AD2E54" w14:textId="77777777" w:rsidR="002F25FF" w:rsidRDefault="002F25FF"/>
    <w:p w14:paraId="32D737AA" w14:textId="77777777" w:rsidR="002F25FF" w:rsidRDefault="00F70DE9">
      <w:pPr>
        <w:pStyle w:val="2"/>
      </w:pPr>
      <w:bookmarkStart w:id="4" w:name="_Toc231281199"/>
      <w:r>
        <w:t>1.2. Ключевые задачи</w:t>
      </w:r>
      <w:bookmarkEnd w:id="4"/>
    </w:p>
    <w:p w14:paraId="057F4503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7E8725CE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1C24600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350432B6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7D1A393E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2130A83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5F8741B1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62F0181D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2FD9F132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5706CAC7" w14:textId="77777777" w:rsidR="002F25FF" w:rsidRDefault="002F25FF"/>
    <w:p w14:paraId="3A9E164D" w14:textId="77777777" w:rsidR="003241C1" w:rsidRDefault="008C666B">
      <w:pPr>
        <w:pStyle w:val="1"/>
      </w:pPr>
      <w:bookmarkStart w:id="5" w:name="_Toc231281200"/>
      <w:r>
        <w:t>2. Элементы бизнес-модели дивизиона ВВС</w:t>
      </w:r>
      <w:bookmarkEnd w:id="5"/>
    </w:p>
    <w:p w14:paraId="5DCA51ED" w14:textId="77777777" w:rsidR="003241C1" w:rsidRDefault="008C666B">
      <w:pPr>
        <w:pStyle w:val="2"/>
      </w:pPr>
      <w:bookmarkStart w:id="6" w:name="_Toc231281201"/>
      <w:r>
        <w:t>2.1. Принцип декомпозиции</w:t>
      </w:r>
      <w:bookmarkEnd w:id="6"/>
    </w:p>
    <w:p w14:paraId="35B5D5A7" w14:textId="77777777" w:rsidR="003241C1" w:rsidRDefault="008C666B">
      <w:r>
        <w:t>Концепция строится как декомпозиция бизнес-модели на элементы. Каждый элемент о</w:t>
      </w:r>
      <w:r>
        <w:t>писывается в единой логике: назначение элемента, как он работает сейчас, какие ограничения есть, каким он должен стать в целевой модели, какой результат должен быть зафиксирован и какие документы или управленческие действия нужны для внедрения.</w:t>
      </w:r>
    </w:p>
    <w:p w14:paraId="1BD2385E" w14:textId="77777777" w:rsidR="003241C1" w:rsidRDefault="008C666B">
      <w:r>
        <w:t>Порядок опи</w:t>
      </w:r>
      <w:r>
        <w:t>сания элементов соответствует нумерации на схемах, в тексте и в оглавлении. Сначала раскрывается текущая модель 2.2.1-2.2.7, затем обновленная модель 2.3.1-2.3.7. Это позволяет читать документ как маршрут преобразования: от текущего состояния каждого элеме</w:t>
      </w:r>
      <w:r>
        <w:t>нта к целевому состоянию.</w:t>
      </w:r>
    </w:p>
    <w:p w14:paraId="6AC939AD" w14:textId="77777777" w:rsidR="003241C1" w:rsidRDefault="003241C1"/>
    <w:p w14:paraId="44B67F49" w14:textId="77777777" w:rsidR="003241C1" w:rsidRDefault="008C666B">
      <w:pPr>
        <w:pStyle w:val="2"/>
      </w:pPr>
      <w:bookmarkStart w:id="7" w:name="_Toc231281202"/>
      <w:r>
        <w:t>2.2. Текущая бизнес-модель</w:t>
      </w:r>
      <w:bookmarkEnd w:id="7"/>
    </w:p>
    <w:p w14:paraId="283DDA7A" w14:textId="77777777" w:rsidR="003241C1" w:rsidRDefault="008C666B">
      <w:r>
        <w:t xml:space="preserve"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</w:t>
      </w:r>
      <w:r>
        <w:t>понимание категорий и доверие рынка.</w:t>
      </w:r>
    </w:p>
    <w:p w14:paraId="67F354AF" w14:textId="77777777" w:rsidR="003241C1" w:rsidRDefault="008C666B">
      <w:r>
        <w:t>Ниже представлена структурная схема текущей модели. После схемы элементы подробно описаны в том же порядке, в котором они пронумерованы на рисунке: от 2.2.1 до 2.2.7.</w:t>
      </w:r>
    </w:p>
    <w:p w14:paraId="7D0499A8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5F06EA5D" wp14:editId="2759D597">
            <wp:extent cx="13681710" cy="7242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CB4D" w14:textId="77777777" w:rsidR="003241C1" w:rsidRDefault="008C666B">
      <w:r>
        <w:t>Рисунок 1. Структурная диаграмма текущей модели</w:t>
      </w:r>
    </w:p>
    <w:p w14:paraId="588F19D2" w14:textId="77777777" w:rsidR="003241C1" w:rsidRDefault="008C666B">
      <w:r>
        <w:t>По</w:t>
      </w:r>
      <w:r>
        <w:t>дробное описание элементов текущей модели:</w:t>
      </w:r>
    </w:p>
    <w:p w14:paraId="04DE66C2" w14:textId="77777777" w:rsidR="003241C1" w:rsidRDefault="003241C1"/>
    <w:p w14:paraId="6318CF4E" w14:textId="77777777" w:rsidR="003241C1" w:rsidRDefault="008C666B">
      <w:pPr>
        <w:pStyle w:val="3"/>
      </w:pPr>
      <w:bookmarkStart w:id="8" w:name="_Toc231281203"/>
      <w:r>
        <w:lastRenderedPageBreak/>
        <w:t>2.2.1. Текущий элемент 1. Работа с сетями</w:t>
      </w:r>
      <w:bookmarkEnd w:id="8"/>
    </w:p>
    <w:p w14:paraId="49D5D155" w14:textId="77777777" w:rsidR="003241C1" w:rsidRDefault="008C666B">
      <w:r>
        <w:t>Назначение элемента: обеспечить доступ ВВС к торговым сетям и понимание, какие сети могут быть использованы для ввода поставщиков.</w:t>
      </w:r>
    </w:p>
    <w:p w14:paraId="2ACC763C" w14:textId="77777777" w:rsidR="003241C1" w:rsidRDefault="008C666B">
      <w:r>
        <w:t>Как работает сейчас: работа строится на накопленной истории ЦЗС, личных контактах, экспертном понимании рынка и ручной коммун</w:t>
      </w:r>
      <w:r>
        <w:t>икации с закупщиками. Команда знает, к кому можно обратиться и какие сети потенциально готовы разговаривать.</w:t>
      </w:r>
    </w:p>
    <w:p w14:paraId="00E092CC" w14:textId="77777777" w:rsidR="003241C1" w:rsidRDefault="008C666B">
      <w:r>
        <w:t xml:space="preserve">Ограничения: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история касаний и следующий шаг не всегда зафиксированы в еди</w:t>
      </w:r>
      <w:r>
        <w:t>ной карточке. Из-за этого доступ к сети остается активом конкретного человека, а не управляемым активом компании.</w:t>
      </w:r>
    </w:p>
    <w:p w14:paraId="426C5C06" w14:textId="77777777" w:rsidR="003241C1" w:rsidRDefault="008C666B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</w:t>
      </w:r>
      <w:r>
        <w:t xml:space="preserve"> категории и текущий план касаний.</w:t>
      </w:r>
    </w:p>
    <w:p w14:paraId="521329B2" w14:textId="77777777" w:rsidR="003241C1" w:rsidRDefault="003241C1"/>
    <w:p w14:paraId="44337CF6" w14:textId="77777777" w:rsidR="003241C1" w:rsidRDefault="008C666B">
      <w:pPr>
        <w:pStyle w:val="3"/>
      </w:pPr>
      <w:bookmarkStart w:id="9" w:name="_Toc231281204"/>
      <w:r>
        <w:t>2.2.2. Текущий элемент 2. Работа с поставщиками</w:t>
      </w:r>
      <w:bookmarkEnd w:id="9"/>
    </w:p>
    <w:p w14:paraId="064DC768" w14:textId="77777777" w:rsidR="003241C1" w:rsidRDefault="008C666B">
      <w:r>
        <w:t>Назначение элемента: находить поставщиков, у которых есть потенциал для входа в сети, и оценивать их готовность к сетевым требованиям.</w:t>
      </w:r>
    </w:p>
    <w:p w14:paraId="70E792AE" w14:textId="77777777" w:rsidR="003241C1" w:rsidRDefault="008C666B">
      <w:r>
        <w:t>Как работает сейчас: поставщики прихо</w:t>
      </w:r>
      <w:r>
        <w:t xml:space="preserve">дят через ЦЗС, личные обращения, рекомендации и накопленную базу. Команда </w:t>
      </w:r>
      <w:proofErr w:type="spellStart"/>
      <w:r>
        <w:t>экспертно</w:t>
      </w:r>
      <w:proofErr w:type="spellEnd"/>
      <w:r>
        <w:t xml:space="preserve"> понимает, какие поставщики выглядят перспективными, но оценка часто проводится разными способами.</w:t>
      </w:r>
    </w:p>
    <w:p w14:paraId="7EF31C5C" w14:textId="77777777" w:rsidR="003241C1" w:rsidRDefault="008C666B">
      <w:r>
        <w:t>Ограничения: не всегда одинаково оцениваются оборот, цена, ассортимент, ло</w:t>
      </w:r>
      <w:r>
        <w:t xml:space="preserve">гистика, документы, отсрочка, качество коммерческого предложения и история переговоров. Из-за этого сложно быстро отделить поставщиков категории A от слабых или неподготовленных </w:t>
      </w:r>
      <w:proofErr w:type="spellStart"/>
      <w:r>
        <w:t>лидов</w:t>
      </w:r>
      <w:proofErr w:type="spellEnd"/>
      <w:r>
        <w:t>.</w:t>
      </w:r>
    </w:p>
    <w:p w14:paraId="4F93FF11" w14:textId="77777777" w:rsidR="003241C1" w:rsidRDefault="008C666B">
      <w:r>
        <w:t>Что нужно формализовать: первичную анкету поставщика, ABC-оценку, крите</w:t>
      </w:r>
      <w:r>
        <w:t>рии готовности к входу в сети, правила отказа, правила доработки предложения и выбор модели работы.</w:t>
      </w:r>
    </w:p>
    <w:p w14:paraId="7BACFC93" w14:textId="77777777" w:rsidR="003241C1" w:rsidRDefault="003241C1"/>
    <w:p w14:paraId="36628598" w14:textId="77777777" w:rsidR="003241C1" w:rsidRDefault="008C666B">
      <w:pPr>
        <w:pStyle w:val="3"/>
      </w:pPr>
      <w:bookmarkStart w:id="10" w:name="_Toc231281205"/>
      <w:r>
        <w:t>2.2.3. Текущий элемент 3. Знакомство поставщика и сети</w:t>
      </w:r>
      <w:bookmarkEnd w:id="10"/>
    </w:p>
    <w:p w14:paraId="7CABEB29" w14:textId="77777777" w:rsidR="003241C1" w:rsidRDefault="008C666B">
      <w:r>
        <w:t>Назначение элемента: соединить релевантного поставщика с подходящей сетью и получить от сети предмет</w:t>
      </w:r>
      <w:r>
        <w:t>ную реакцию.</w:t>
      </w:r>
    </w:p>
    <w:p w14:paraId="6A698704" w14:textId="77777777" w:rsidR="003241C1" w:rsidRDefault="008C666B">
      <w:r>
        <w:t>Как работает сейчас: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</w:t>
      </w:r>
    </w:p>
    <w:p w14:paraId="6D6D9FDC" w14:textId="77777777" w:rsidR="003241C1" w:rsidRDefault="008C666B">
      <w:r>
        <w:t>Ограничения: результат</w:t>
      </w:r>
      <w:r>
        <w:t xml:space="preserve"> знакомства не всегда разложен на этапы. Не всегда понятно, где завершилась работа ВВС: на проверке КП, на обратной связи, на короткой встрече, на предварительной договоренности или на договоре.</w:t>
      </w:r>
    </w:p>
    <w:p w14:paraId="219A9AFB" w14:textId="77777777" w:rsidR="003241C1" w:rsidRDefault="008C666B">
      <w:r>
        <w:t>Что нужно формализовать: этапы знакомства, критерий завершени</w:t>
      </w:r>
      <w:r>
        <w:t>я каждого этапа, чек-лист обратной связи сети, стоимость этапа и правила остановки воронки.</w:t>
      </w:r>
    </w:p>
    <w:p w14:paraId="433863ED" w14:textId="77777777" w:rsidR="003241C1" w:rsidRDefault="003241C1"/>
    <w:p w14:paraId="655E65A5" w14:textId="77777777" w:rsidR="003241C1" w:rsidRDefault="008C666B">
      <w:pPr>
        <w:pStyle w:val="3"/>
      </w:pPr>
      <w:bookmarkStart w:id="11" w:name="_Toc231281206"/>
      <w:r>
        <w:lastRenderedPageBreak/>
        <w:t>2.2.4. Текущий элемент 4. Монетизация</w:t>
      </w:r>
      <w:bookmarkEnd w:id="11"/>
    </w:p>
    <w:p w14:paraId="716E5004" w14:textId="77777777" w:rsidR="003241C1" w:rsidRDefault="008C666B">
      <w:r>
        <w:t>Назначение элемента: превратить работу по входу в сети в понятную экономику для поставщика, команды и партнеров.</w:t>
      </w:r>
    </w:p>
    <w:p w14:paraId="3000AAEE" w14:textId="77777777" w:rsidR="003241C1" w:rsidRDefault="008C666B">
      <w:r>
        <w:t>Как работает</w:t>
      </w:r>
      <w:r>
        <w:t xml:space="preserve"> сейчас: экономика зависит от конкретной договоренности. Где-то ожидается процент, где-то разовый платеж, где-то участие партнера или Вартана.</w:t>
      </w:r>
    </w:p>
    <w:p w14:paraId="24AA4182" w14:textId="77777777" w:rsidR="003241C1" w:rsidRDefault="008C666B">
      <w:r>
        <w:t>Ограничения: нет единого правила, когда брать дорогой вход, когда вести на проценте, как делить деньги с партнеро</w:t>
      </w:r>
      <w:r>
        <w:t>м, как фиксировать вклад Вартана и как повышать цену при повторном возвращении поставщика.</w:t>
      </w:r>
    </w:p>
    <w:p w14:paraId="329FD1EC" w14:textId="77777777" w:rsidR="003241C1" w:rsidRDefault="008C666B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</w:t>
      </w:r>
      <w:r>
        <w:t>м и критерии выбора модели.</w:t>
      </w:r>
    </w:p>
    <w:p w14:paraId="38451F54" w14:textId="77777777" w:rsidR="003241C1" w:rsidRDefault="003241C1"/>
    <w:p w14:paraId="4ECFB620" w14:textId="77777777" w:rsidR="003241C1" w:rsidRDefault="008C666B">
      <w:pPr>
        <w:pStyle w:val="3"/>
      </w:pPr>
      <w:bookmarkStart w:id="12" w:name="_Toc231281207"/>
      <w:r>
        <w:t>2.2.5. Текущий элемент 5. Лидогенерация</w:t>
      </w:r>
      <w:bookmarkEnd w:id="12"/>
    </w:p>
    <w:p w14:paraId="118AD6F3" w14:textId="77777777" w:rsidR="003241C1" w:rsidRDefault="008C666B">
      <w:r>
        <w:t>Назначение элемента: обеспечивать поток поставщиков, которым нужен сервис входа в сети.</w:t>
      </w:r>
    </w:p>
    <w:p w14:paraId="1664DC48" w14:textId="77777777" w:rsidR="003241C1" w:rsidRDefault="008C666B">
      <w:r>
        <w:t xml:space="preserve">Как работает сейчас: главный источник </w:t>
      </w:r>
      <w:proofErr w:type="spellStart"/>
      <w:r>
        <w:t>лидов</w:t>
      </w:r>
      <w:proofErr w:type="spellEnd"/>
      <w:r>
        <w:t xml:space="preserve"> - ЦЗС и база участников. В платформе и итогах переговоров уже видны поставщики, которые получили интерес сетей, но не смогли довести контакт до договора.</w:t>
      </w:r>
    </w:p>
    <w:p w14:paraId="36636BE1" w14:textId="77777777" w:rsidR="003241C1" w:rsidRDefault="008C666B">
      <w:r>
        <w:t>Ограничения: канал ЦЗС пока не превращен в регулярную сист</w:t>
      </w:r>
      <w:r>
        <w:t>ему продаж ВВС с планом, ответственными, статусами и повторными касаниями. Дополнительные каналы - клубы, рассылки, сайт, чаты - еще не собраны в единый контур.</w:t>
      </w:r>
    </w:p>
    <w:p w14:paraId="1F2E79A5" w14:textId="77777777" w:rsidR="003241C1" w:rsidRDefault="008C666B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54FD7FCA" w14:textId="77777777" w:rsidR="003241C1" w:rsidRDefault="003241C1"/>
    <w:p w14:paraId="1C1C41DA" w14:textId="77777777" w:rsidR="003241C1" w:rsidRDefault="008C666B">
      <w:pPr>
        <w:pStyle w:val="3"/>
      </w:pPr>
      <w:bookmarkStart w:id="13" w:name="_Toc231281208"/>
      <w:r>
        <w:t>2.2.6. Текущий элемент 6. Отношения с ЛПР сет</w:t>
      </w:r>
      <w:r>
        <w:t>ей</w:t>
      </w:r>
      <w:bookmarkEnd w:id="13"/>
    </w:p>
    <w:p w14:paraId="0316F708" w14:textId="77777777" w:rsidR="003241C1" w:rsidRDefault="008C666B">
      <w:r>
        <w:t>Назначение элемента: использовать личный доступ к закупщикам, руководителям закупок и коммерческим директорам как ключевой актив ВВС.</w:t>
      </w:r>
    </w:p>
    <w:p w14:paraId="230F8F2D" w14:textId="77777777" w:rsidR="003241C1" w:rsidRDefault="008C666B">
      <w:r>
        <w:t xml:space="preserve">Как работает сейчас: отношения с ЛПР существуют и являются сильным неформальным преимуществом. Именно они отличают ВВС </w:t>
      </w:r>
      <w:r>
        <w:t>от конкурентов, которые могут скопировать мероприятие или платформу, но не могут быстро скопировать доверие.</w:t>
      </w:r>
    </w:p>
    <w:p w14:paraId="26F47DB4" w14:textId="77777777" w:rsidR="003241C1" w:rsidRDefault="008C666B">
      <w:r>
        <w:t>Ограничения: отношения не всегда описаны как управляемый актив. Нет единого досье по человеку, карты интересов, уровня доступа, допустимых форматов</w:t>
      </w:r>
      <w:r>
        <w:t xml:space="preserve"> общения и плана развития отношений.</w:t>
      </w:r>
    </w:p>
    <w:p w14:paraId="0C873065" w14:textId="77777777" w:rsidR="003241C1" w:rsidRDefault="008C666B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3958498A" w14:textId="77777777" w:rsidR="003241C1" w:rsidRDefault="003241C1"/>
    <w:p w14:paraId="0B0A0B7A" w14:textId="77777777" w:rsidR="003241C1" w:rsidRDefault="008C666B">
      <w:pPr>
        <w:pStyle w:val="3"/>
      </w:pPr>
      <w:bookmarkStart w:id="14" w:name="_Toc231281209"/>
      <w:r>
        <w:lastRenderedPageBreak/>
        <w:t>2.2.7. Текущий элемент 7. Упра</w:t>
      </w:r>
      <w:r>
        <w:t>вление, команда и контроль</w:t>
      </w:r>
      <w:bookmarkEnd w:id="14"/>
    </w:p>
    <w:p w14:paraId="1B6700B8" w14:textId="77777777" w:rsidR="003241C1" w:rsidRDefault="008C666B">
      <w:r>
        <w:t>Назначение элемента: обеспечить управляемость всей модели: кто делает, что делает, к какому сроку, за какой результат и за какую мотивацию.</w:t>
      </w:r>
    </w:p>
    <w:p w14:paraId="59934B90" w14:textId="77777777" w:rsidR="003241C1" w:rsidRDefault="008C666B">
      <w:r>
        <w:t>Как работает сейчас: управление держится на опыте команды, ручном контроле и отдельных до</w:t>
      </w:r>
      <w:r>
        <w:t>говоренностях. Часть задач выполняется хорошо, но собственнику сложно видеть единый контур статусов и ответственности.</w:t>
      </w:r>
    </w:p>
    <w:p w14:paraId="02C6C06A" w14:textId="77777777" w:rsidR="003241C1" w:rsidRDefault="008C666B">
      <w:r>
        <w:t>Ограничения: не всегда видно, кто отвечает за конкретный этап, какая цена этапа, что выполнено, что сорвалось, почему возникло отклонение</w:t>
      </w:r>
      <w:r>
        <w:t xml:space="preserve"> и какое управленческое решение нужно принять.</w:t>
      </w:r>
    </w:p>
    <w:p w14:paraId="1DD0419B" w14:textId="77777777" w:rsidR="003241C1" w:rsidRDefault="008C666B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59719965" w14:textId="77777777" w:rsidR="003241C1" w:rsidRDefault="003241C1"/>
    <w:p w14:paraId="7616B079" w14:textId="77777777" w:rsidR="003241C1" w:rsidRDefault="008C666B">
      <w:pPr>
        <w:pStyle w:val="2"/>
      </w:pPr>
      <w:bookmarkStart w:id="15" w:name="_Toc231281210"/>
      <w:r>
        <w:t>2</w:t>
      </w:r>
      <w:r>
        <w:t>.3. Обновленная бизнес-модель</w:t>
      </w:r>
      <w:bookmarkEnd w:id="15"/>
    </w:p>
    <w:p w14:paraId="5F7D0AAA" w14:textId="77777777" w:rsidR="003241C1" w:rsidRDefault="008C666B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</w:t>
      </w:r>
      <w:r>
        <w:t>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5B0F0D93" w14:textId="77777777" w:rsidR="003241C1" w:rsidRDefault="008C666B">
      <w:r>
        <w:t>Ниже представлена структурная схема обновленной модели. После схемы каждый элемент раскрывается в порядке нумерации</w:t>
      </w:r>
      <w:r>
        <w:t xml:space="preserve"> 2.3.1-2.3.7. Эта часть является целевой логикой работы дивизиона и основой для регламентов, технического задания и системы мотивации.</w:t>
      </w:r>
    </w:p>
    <w:p w14:paraId="6B8896DE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3C63D999" wp14:editId="5D9F90F5">
            <wp:extent cx="13681710" cy="7242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B403" w14:textId="77777777" w:rsidR="003241C1" w:rsidRDefault="008C666B">
      <w:r>
        <w:t>Рисунок 2. Структурная диаграмма обновленной модели</w:t>
      </w:r>
    </w:p>
    <w:p w14:paraId="05D6D08D" w14:textId="77777777" w:rsidR="003241C1" w:rsidRDefault="008C666B">
      <w:r>
        <w:t>Подробное описание элементов обновленной модели:</w:t>
      </w:r>
    </w:p>
    <w:p w14:paraId="1D0B75A2" w14:textId="77777777" w:rsidR="003241C1" w:rsidRDefault="003241C1"/>
    <w:p w14:paraId="5BAC9B78" w14:textId="77777777" w:rsidR="003241C1" w:rsidRDefault="008C666B">
      <w:pPr>
        <w:pStyle w:val="3"/>
      </w:pPr>
      <w:bookmarkStart w:id="16" w:name="_Toc231281211"/>
      <w:r>
        <w:lastRenderedPageBreak/>
        <w:t>2.3.1. Элемент 1.</w:t>
      </w:r>
      <w:r>
        <w:t xml:space="preserve"> Работа с сетями</w:t>
      </w:r>
      <w:bookmarkEnd w:id="16"/>
    </w:p>
    <w:p w14:paraId="07D53FB6" w14:textId="77777777" w:rsidR="003241C1" w:rsidRDefault="008C666B">
      <w:r>
        <w:t>Назначение элемента: сформировать управляемый контур сетей, с которыми ВВС может работать для ввода поставщиков.</w:t>
      </w:r>
    </w:p>
    <w:p w14:paraId="1AF9D8ED" w14:textId="77777777" w:rsidR="003241C1" w:rsidRDefault="008C666B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 xml:space="preserve">, ABC-оценка сетей, досье на сеть и ЛПР, развитие </w:t>
      </w:r>
      <w:r>
        <w:t>раппорта, персональные мероприятия и регулярная коммуникация.</w:t>
      </w:r>
    </w:p>
    <w:p w14:paraId="7E03AB39" w14:textId="77777777" w:rsidR="003241C1" w:rsidRDefault="008C666B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</w:t>
      </w:r>
      <w:r>
        <w:t>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6DCCB393" w14:textId="77777777" w:rsidR="003241C1" w:rsidRDefault="008C666B">
      <w:r>
        <w:t>Результат элемента: управляемый реестр сетей, где понятно, с кем можно работать сразу, кого нужно развива</w:t>
      </w:r>
      <w:r>
        <w:t>ть и куда не стоит тратить ресурс.</w:t>
      </w:r>
    </w:p>
    <w:p w14:paraId="6111F0A2" w14:textId="77777777" w:rsidR="003241C1" w:rsidRDefault="003241C1"/>
    <w:p w14:paraId="084955CA" w14:textId="77777777" w:rsidR="003241C1" w:rsidRDefault="008C666B">
      <w:pPr>
        <w:pStyle w:val="3"/>
      </w:pPr>
      <w:bookmarkStart w:id="17" w:name="_Toc231281212"/>
      <w:r>
        <w:t>2.3.2. Элемент 2. Работа с поставщиками</w:t>
      </w:r>
      <w:bookmarkEnd w:id="17"/>
    </w:p>
    <w:p w14:paraId="006CDF2F" w14:textId="77777777" w:rsidR="003241C1" w:rsidRDefault="008C666B">
      <w:r>
        <w:t>Назначение элемента: сформировать поток поставщиков, оценить их потенциал и подготовить к входу в сети.</w:t>
      </w:r>
    </w:p>
    <w:p w14:paraId="6BBAB569" w14:textId="77777777" w:rsidR="003241C1" w:rsidRDefault="008C666B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</w:t>
      </w:r>
      <w:r>
        <w:t>а поставщика к переговорам.</w:t>
      </w:r>
    </w:p>
    <w:p w14:paraId="74CE64D8" w14:textId="77777777" w:rsidR="003241C1" w:rsidRDefault="008C666B">
      <w:r>
        <w:t xml:space="preserve"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</w:t>
      </w:r>
      <w:r>
        <w:t>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2CFFA6D5" w14:textId="77777777" w:rsidR="003241C1" w:rsidRDefault="008C666B">
      <w:r>
        <w:t>Результат элемента: понятная очередь поставщиков и прозрачное решение, какую модель работы им предлагать.</w:t>
      </w:r>
    </w:p>
    <w:p w14:paraId="66B016AA" w14:textId="77777777" w:rsidR="003241C1" w:rsidRDefault="003241C1"/>
    <w:p w14:paraId="0C625712" w14:textId="77777777" w:rsidR="003241C1" w:rsidRDefault="008C666B">
      <w:pPr>
        <w:pStyle w:val="3"/>
      </w:pPr>
      <w:bookmarkStart w:id="18" w:name="_Toc231281213"/>
      <w:r>
        <w:t>2.3.3. Элемент 3. З</w:t>
      </w:r>
      <w:r>
        <w:t>накомство сетей и поставщиков</w:t>
      </w:r>
      <w:bookmarkEnd w:id="18"/>
    </w:p>
    <w:p w14:paraId="33B302D0" w14:textId="77777777" w:rsidR="003241C1" w:rsidRDefault="008C666B">
      <w:r>
        <w:t>Назначение элемента: превратить знакомство поставщика и сети в управляемую воронку с фиксируемыми результатами.</w:t>
      </w:r>
    </w:p>
    <w:p w14:paraId="757FC505" w14:textId="77777777" w:rsidR="003241C1" w:rsidRDefault="008C666B">
      <w:r>
        <w:t>Содержание элемента: подбор сети под товар, проверка интереса сети, получение обратной связи по чек-листу, коротка</w:t>
      </w:r>
      <w:r>
        <w:t>я встреча, предварительная договоренность и договор.</w:t>
      </w:r>
    </w:p>
    <w:p w14:paraId="41B63A64" w14:textId="77777777" w:rsidR="003241C1" w:rsidRDefault="008C666B">
      <w:r>
        <w:t xml:space="preserve">Целевая логика: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</w:t>
      </w:r>
      <w:r>
        <w:t>позже, что не проходит по цене, ассортименту, отсрочке, логистике или документам.</w:t>
      </w:r>
    </w:p>
    <w:p w14:paraId="06EAE5A0" w14:textId="77777777" w:rsidR="003241C1" w:rsidRDefault="008C666B">
      <w:r>
        <w:t>Результат элемента: ВВС продает не абстрактное знакомство, а измеримый сервис ввода в сеть.</w:t>
      </w:r>
    </w:p>
    <w:p w14:paraId="7C77CFB0" w14:textId="77777777" w:rsidR="003241C1" w:rsidRDefault="003241C1"/>
    <w:p w14:paraId="1B67855B" w14:textId="77777777" w:rsidR="003241C1" w:rsidRDefault="008C666B">
      <w:pPr>
        <w:pStyle w:val="3"/>
      </w:pPr>
      <w:bookmarkStart w:id="19" w:name="_Toc231281214"/>
      <w:r>
        <w:t>2.3.4. Элемент 4. Монетизация</w:t>
      </w:r>
      <w:bookmarkEnd w:id="19"/>
    </w:p>
    <w:p w14:paraId="6D73B59E" w14:textId="77777777" w:rsidR="003241C1" w:rsidRDefault="008C666B">
      <w:r>
        <w:t>Назначение элемента: закрепить экономику продукта «</w:t>
      </w:r>
      <w:r>
        <w:t>Вход в сети» и правила распределения денег между участниками.</w:t>
      </w:r>
    </w:p>
    <w:p w14:paraId="0B0B6C22" w14:textId="77777777" w:rsidR="003241C1" w:rsidRDefault="008C666B">
      <w:r>
        <w:lastRenderedPageBreak/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50400009" w14:textId="77777777" w:rsidR="003241C1" w:rsidRDefault="008C666B">
      <w:r>
        <w:t>Целевая логика: по умолчанию применяются две мод</w:t>
      </w:r>
      <w:r>
        <w:t>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</w:t>
      </w:r>
      <w:r>
        <w:t>живает связку поставщик - сеть и получает процент или смешанный платеж.</w:t>
      </w:r>
    </w:p>
    <w:p w14:paraId="424E2F23" w14:textId="77777777" w:rsidR="003241C1" w:rsidRDefault="008C666B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4C7331B3" w14:textId="77777777" w:rsidR="003241C1" w:rsidRDefault="003241C1"/>
    <w:p w14:paraId="7A466DA6" w14:textId="77777777" w:rsidR="003241C1" w:rsidRDefault="008C666B">
      <w:pPr>
        <w:pStyle w:val="3"/>
      </w:pPr>
      <w:bookmarkStart w:id="20" w:name="_Toc231281215"/>
      <w:r>
        <w:t>2.3</w:t>
      </w:r>
      <w:r>
        <w:t>.5. Элемент 5. Каналы лидогенерации</w:t>
      </w:r>
      <w:bookmarkEnd w:id="20"/>
    </w:p>
    <w:p w14:paraId="7AE98066" w14:textId="77777777" w:rsidR="003241C1" w:rsidRDefault="008C666B">
      <w:r>
        <w:t>Назначение элемента: обеспечить регулярный поток клиентов ВВС, а не зависеть только от разовых обращений.</w:t>
      </w:r>
    </w:p>
    <w:p w14:paraId="6AEFB613" w14:textId="77777777" w:rsidR="003241C1" w:rsidRDefault="008C666B">
      <w:r>
        <w:t xml:space="preserve">Содержание элемента: ЦЗС, платформа, клубы, конференции, выставки, дайджесты, рассылки, чаты, отдельный сайт ВВС, </w:t>
      </w:r>
      <w:r>
        <w:t>рекомендации сетей и поставщиков.</w:t>
      </w:r>
    </w:p>
    <w:p w14:paraId="0928DBD6" w14:textId="77777777" w:rsidR="003241C1" w:rsidRDefault="008C666B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</w:t>
      </w:r>
      <w:r>
        <w:t xml:space="preserve"> дополнительные каналы: клубы, рассылки, дайджесты, отраслевые сообщества и отдельный сайт.</w:t>
      </w:r>
    </w:p>
    <w:p w14:paraId="7F8647A0" w14:textId="77777777" w:rsidR="003241C1" w:rsidRDefault="008C666B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5D76CFBE" w14:textId="77777777" w:rsidR="003241C1" w:rsidRDefault="003241C1"/>
    <w:p w14:paraId="320C875D" w14:textId="77777777" w:rsidR="003241C1" w:rsidRDefault="008C666B">
      <w:pPr>
        <w:pStyle w:val="3"/>
      </w:pPr>
      <w:bookmarkStart w:id="21" w:name="_Toc231281216"/>
      <w:r>
        <w:t>2.3.6. Элемент 6. Отношения с ЛПР сетей</w:t>
      </w:r>
      <w:bookmarkEnd w:id="21"/>
    </w:p>
    <w:p w14:paraId="25B1BE5F" w14:textId="77777777" w:rsidR="003241C1" w:rsidRDefault="008C666B">
      <w:r>
        <w:t>Назначение элемента: превратить личные отношения с закупщиками и руководителями с</w:t>
      </w:r>
      <w:r>
        <w:t>етей в управляемое и защищаемое УТП ВВС.</w:t>
      </w:r>
    </w:p>
    <w:p w14:paraId="2EE11635" w14:textId="77777777" w:rsidR="003241C1" w:rsidRDefault="008C666B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0C1DC4FA" w14:textId="77777777" w:rsidR="003241C1" w:rsidRDefault="008C666B">
      <w:r>
        <w:t>Целевая логика: отношения с ЛПР становятся отдельным активом ВВС. По ключевым людям ф</w:t>
      </w:r>
      <w:r>
        <w:t>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</w:t>
      </w:r>
      <w:r>
        <w:t>тречи, деловые ужины, мероприятия вне ЦЗС.</w:t>
      </w:r>
    </w:p>
    <w:p w14:paraId="6D1A5680" w14:textId="77777777" w:rsidR="003241C1" w:rsidRDefault="008C666B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267568BC" w14:textId="77777777" w:rsidR="003241C1" w:rsidRDefault="003241C1"/>
    <w:p w14:paraId="013FAE12" w14:textId="77777777" w:rsidR="003241C1" w:rsidRDefault="008C666B">
      <w:pPr>
        <w:pStyle w:val="3"/>
      </w:pPr>
      <w:bookmarkStart w:id="22" w:name="_Toc231281217"/>
      <w:r>
        <w:t>2.3.7. Элемент 7. Управление, команда и контроль</w:t>
      </w:r>
      <w:bookmarkEnd w:id="22"/>
    </w:p>
    <w:p w14:paraId="03059DBE" w14:textId="77777777" w:rsidR="003241C1" w:rsidRDefault="008C666B">
      <w:r>
        <w:t>Назначение элемента: обеспечить устойчивое управление продуктом, командой, сроками, деньгами и качеством исполнения.</w:t>
      </w:r>
    </w:p>
    <w:p w14:paraId="09813428" w14:textId="77777777" w:rsidR="003241C1" w:rsidRDefault="008C666B">
      <w:r>
        <w:t>Содержание элемента: роли, ответственность, мотивация, недельное планирование, контроль вы</w:t>
      </w:r>
      <w:r>
        <w:t>полнения, объективные и субъективные причины отклонений, техническое решение.</w:t>
      </w:r>
    </w:p>
    <w:p w14:paraId="3CBA8F00" w14:textId="77777777" w:rsidR="003241C1" w:rsidRDefault="008C666B">
      <w:r>
        <w:lastRenderedPageBreak/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</w:t>
      </w:r>
      <w:r>
        <w:t>ную оценку, урегулирование спорных ситуаций и подготовку управленческих решений.</w:t>
      </w:r>
    </w:p>
    <w:p w14:paraId="5C0CC17F" w14:textId="77777777" w:rsidR="003241C1" w:rsidRDefault="008C666B">
      <w:r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</w:t>
      </w:r>
      <w:r>
        <w:t>, продолженные сделки и отклонения от плана.</w:t>
      </w:r>
    </w:p>
    <w:p w14:paraId="70680558" w14:textId="77777777" w:rsidR="003241C1" w:rsidRDefault="003241C1"/>
    <w:p w14:paraId="61A1E37F" w14:textId="77777777" w:rsidR="002F25FF" w:rsidRDefault="00F70DE9">
      <w:pPr>
        <w:pStyle w:val="1"/>
      </w:pPr>
      <w:bookmarkStart w:id="23" w:name="_Toc231281218"/>
      <w:r>
        <w:t>3. Стратегическая логика развития</w:t>
      </w:r>
      <w:bookmarkEnd w:id="23"/>
    </w:p>
    <w:p w14:paraId="1AA179F2" w14:textId="77777777" w:rsidR="002F25FF" w:rsidRDefault="00F70DE9">
      <w:pPr>
        <w:pStyle w:val="2"/>
      </w:pPr>
      <w:bookmarkStart w:id="24" w:name="_Toc231281219"/>
      <w:r>
        <w:t>3.1. Почему продукт «Вход в сети» должен развиваться отдельно</w:t>
      </w:r>
      <w:bookmarkEnd w:id="24"/>
    </w:p>
    <w:p w14:paraId="3FD00797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2ABFFB0E" w14:textId="77777777" w:rsidR="002F25FF" w:rsidRDefault="002F25FF"/>
    <w:p w14:paraId="220F21B4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398CB328" w14:textId="77777777" w:rsidR="002F25FF" w:rsidRDefault="002F25FF"/>
    <w:p w14:paraId="65C1EB48" w14:textId="77777777" w:rsidR="002F25FF" w:rsidRDefault="00F70DE9">
      <w:pPr>
        <w:pStyle w:val="2"/>
      </w:pPr>
      <w:bookmarkStart w:id="25" w:name="_Toc231281220"/>
      <w:r>
        <w:t>3.2. Уникальное торговое предложение</w:t>
      </w:r>
      <w:bookmarkEnd w:id="25"/>
    </w:p>
    <w:p w14:paraId="5B6C1C9F" w14:textId="77777777" w:rsidR="002F25FF" w:rsidRDefault="00F70DE9">
      <w:r>
        <w:t>УТП ВВС строится на трех уровнях:</w:t>
      </w:r>
    </w:p>
    <w:p w14:paraId="5D92D614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652BA0B2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55C0A7ED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5AF71214" w14:textId="77777777" w:rsidR="002F25FF" w:rsidRDefault="002F25FF"/>
    <w:p w14:paraId="537D6115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0C0237FA" w14:textId="77777777" w:rsidR="002F25FF" w:rsidRDefault="002F25FF"/>
    <w:p w14:paraId="4C2A2106" w14:textId="77777777" w:rsidR="002F25FF" w:rsidRDefault="00F70DE9">
      <w:pPr>
        <w:pStyle w:val="2"/>
      </w:pPr>
      <w:bookmarkStart w:id="26" w:name="_Toc231281221"/>
      <w:r>
        <w:t>3.3. Следующая ступень развития</w:t>
      </w:r>
      <w:bookmarkEnd w:id="26"/>
    </w:p>
    <w:p w14:paraId="0741CDA8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027B5DC8" w14:textId="77777777" w:rsidR="002F25FF" w:rsidRDefault="002F25FF"/>
    <w:p w14:paraId="51C97A87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396E61B7" w14:textId="77777777" w:rsidR="002F25FF" w:rsidRDefault="002F25FF"/>
    <w:p w14:paraId="5AA77DB3" w14:textId="77777777" w:rsidR="002F25FF" w:rsidRDefault="00F70DE9">
      <w:pPr>
        <w:pStyle w:val="1"/>
      </w:pPr>
      <w:bookmarkStart w:id="27" w:name="_Toc231281222"/>
      <w:r>
        <w:t>4. Роли и партнерская модель</w:t>
      </w:r>
      <w:bookmarkEnd w:id="27"/>
    </w:p>
    <w:p w14:paraId="668E1C29" w14:textId="77777777" w:rsidR="002F25FF" w:rsidRDefault="00F70DE9">
      <w:pPr>
        <w:pStyle w:val="2"/>
      </w:pPr>
      <w:bookmarkStart w:id="28" w:name="_Toc231281223"/>
      <w:r>
        <w:t>4.1. Работа с Вартаном</w:t>
      </w:r>
      <w:bookmarkEnd w:id="28"/>
    </w:p>
    <w:p w14:paraId="74DB2C74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17455CFF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5B0D6A0B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2CAA05CF" w14:textId="77777777" w:rsidR="002F25FF" w:rsidRDefault="002F25FF"/>
    <w:p w14:paraId="11AD9990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BE8E81A" w14:textId="77777777" w:rsidR="002F25FF" w:rsidRDefault="002F25FF"/>
    <w:p w14:paraId="411D0F87" w14:textId="77777777" w:rsidR="002F25FF" w:rsidRDefault="00F70DE9">
      <w:pPr>
        <w:pStyle w:val="2"/>
      </w:pPr>
      <w:bookmarkStart w:id="29" w:name="_Toc231281224"/>
      <w:r>
        <w:t>4.2. Работа без Вартана</w:t>
      </w:r>
      <w:bookmarkEnd w:id="29"/>
    </w:p>
    <w:p w14:paraId="12E97EF8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22B8AA2A" w14:textId="77777777" w:rsidR="002F25FF" w:rsidRDefault="002F25FF"/>
    <w:p w14:paraId="2164DE55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35B22AE3" w14:textId="77777777" w:rsidR="002F25FF" w:rsidRDefault="002F25FF"/>
    <w:p w14:paraId="0F240F4C" w14:textId="77777777" w:rsidR="002F25FF" w:rsidRDefault="00F70DE9">
      <w:pPr>
        <w:pStyle w:val="1"/>
      </w:pPr>
      <w:bookmarkStart w:id="30" w:name="_Toc231281225"/>
      <w:r>
        <w:t>5. Целевые клиенты и ABC-анализ</w:t>
      </w:r>
      <w:bookmarkEnd w:id="30"/>
    </w:p>
    <w:p w14:paraId="756B9F5D" w14:textId="77777777" w:rsidR="002F25FF" w:rsidRDefault="00F70DE9">
      <w:pPr>
        <w:pStyle w:val="2"/>
      </w:pPr>
      <w:bookmarkStart w:id="31" w:name="_Toc231281226"/>
      <w:r>
        <w:t xml:space="preserve">5.1. Источники </w:t>
      </w:r>
      <w:proofErr w:type="spellStart"/>
      <w:r>
        <w:t>лидов</w:t>
      </w:r>
      <w:bookmarkEnd w:id="31"/>
      <w:proofErr w:type="spellEnd"/>
    </w:p>
    <w:p w14:paraId="3CCD9AF0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36BDAF3F" w14:textId="77777777" w:rsidR="002F25FF" w:rsidRDefault="002F25FF"/>
    <w:p w14:paraId="25F8D75C" w14:textId="77777777" w:rsidR="002F25FF" w:rsidRDefault="00F70DE9">
      <w: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566AA53C" w14:textId="77777777" w:rsidR="002F25FF" w:rsidRDefault="002F25FF"/>
    <w:p w14:paraId="5451CD35" w14:textId="77777777" w:rsidR="002F25FF" w:rsidRDefault="00F70DE9">
      <w:pPr>
        <w:pStyle w:val="2"/>
      </w:pPr>
      <w:bookmarkStart w:id="32" w:name="_Toc231281227"/>
      <w:r>
        <w:t>5.2. ABC-анализ поставщиков</w:t>
      </w:r>
      <w:bookmarkEnd w:id="32"/>
    </w:p>
    <w:p w14:paraId="613A3EFF" w14:textId="77777777" w:rsidR="002F25FF" w:rsidRDefault="00F70DE9">
      <w: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128FA730" w14:textId="77777777" w:rsidR="002F25FF" w:rsidRDefault="002F25FF"/>
    <w:p w14:paraId="2C0D9B27" w14:textId="77777777" w:rsidR="002F25FF" w:rsidRDefault="00F70DE9">
      <w:r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21060248" w14:textId="77777777" w:rsidR="002F25FF" w:rsidRDefault="002F25FF"/>
    <w:p w14:paraId="7E925932" w14:textId="77777777" w:rsidR="002F25FF" w:rsidRDefault="00F70DE9">
      <w:r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4F74D996" w14:textId="77777777" w:rsidR="002F25FF" w:rsidRDefault="002F25FF"/>
    <w:p w14:paraId="50CC243C" w14:textId="77777777" w:rsidR="002F25FF" w:rsidRDefault="00F70DE9">
      <w:pPr>
        <w:pStyle w:val="2"/>
      </w:pPr>
      <w:bookmarkStart w:id="33" w:name="_Toc231281228"/>
      <w:r>
        <w:t>5.3. Диагностика поставщика</w:t>
      </w:r>
      <w:bookmarkEnd w:id="33"/>
    </w:p>
    <w:p w14:paraId="4296FC58" w14:textId="77777777" w:rsidR="002F25FF" w:rsidRDefault="00F70DE9">
      <w:r>
        <w:t>Первичная диагностика должна отвечать на вопросы:</w:t>
      </w:r>
    </w:p>
    <w:p w14:paraId="355BA10C" w14:textId="77777777" w:rsidR="002F25FF" w:rsidRDefault="00F70DE9">
      <w:r>
        <w:t>1. Есть ли у поставщика товар, который реально может быть интересен сетям.</w:t>
      </w:r>
    </w:p>
    <w:p w14:paraId="173E247A" w14:textId="77777777" w:rsidR="002F25FF" w:rsidRDefault="00F70DE9">
      <w:r>
        <w:t>2. Каким сетям этот товар подходит по формату, региону, ценовому сегменту, логистике и категории.</w:t>
      </w:r>
    </w:p>
    <w:p w14:paraId="460A0B00" w14:textId="77777777" w:rsidR="002F25FF" w:rsidRDefault="00F70DE9">
      <w: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0A54DF10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74FE170A" w14:textId="77777777" w:rsidR="002F25FF" w:rsidRDefault="002F25FF"/>
    <w:p w14:paraId="52C6DD9B" w14:textId="77777777" w:rsidR="002F25FF" w:rsidRDefault="00F70DE9">
      <w:pPr>
        <w:pStyle w:val="1"/>
      </w:pPr>
      <w:bookmarkStart w:id="34" w:name="_Toc231281229"/>
      <w:r>
        <w:t>6. Работа с сетями</w:t>
      </w:r>
      <w:bookmarkEnd w:id="34"/>
    </w:p>
    <w:p w14:paraId="323070A1" w14:textId="77777777" w:rsidR="002F25FF" w:rsidRDefault="00F70DE9">
      <w:pPr>
        <w:pStyle w:val="2"/>
      </w:pPr>
      <w:bookmarkStart w:id="35" w:name="_Toc231281230"/>
      <w:r>
        <w:t>6.1. ABC-оценка сетей</w:t>
      </w:r>
      <w:bookmarkEnd w:id="35"/>
    </w:p>
    <w:p w14:paraId="075DAADB" w14:textId="77777777" w:rsidR="002F25FF" w:rsidRDefault="00F70DE9">
      <w:r>
        <w:t>Сети также ранжируются по потенциалу и статусу отношений.</w:t>
      </w:r>
    </w:p>
    <w:p w14:paraId="2F704949" w14:textId="77777777" w:rsidR="002F25FF" w:rsidRDefault="002F25FF"/>
    <w:p w14:paraId="01B83211" w14:textId="77777777" w:rsidR="002F25FF" w:rsidRDefault="00F70DE9">
      <w:r>
        <w:lastRenderedPageBreak/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126560AA" w14:textId="77777777" w:rsidR="002F25FF" w:rsidRDefault="002F25FF"/>
    <w:p w14:paraId="563A0CDC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0C0C401F" w14:textId="77777777" w:rsidR="002F25FF" w:rsidRDefault="002F25FF"/>
    <w:p w14:paraId="4D04A3D4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460DC931" w14:textId="77777777" w:rsidR="002F25FF" w:rsidRDefault="002F25FF"/>
    <w:p w14:paraId="19EC3A17" w14:textId="77777777" w:rsidR="002F25FF" w:rsidRDefault="00F70DE9">
      <w:pPr>
        <w:pStyle w:val="2"/>
      </w:pPr>
      <w:bookmarkStart w:id="36" w:name="_Toc231281231"/>
      <w:r>
        <w:t>6.2. Досье на сеть и ЛПР</w:t>
      </w:r>
      <w:bookmarkEnd w:id="36"/>
    </w:p>
    <w:p w14:paraId="167D3D4E" w14:textId="77777777" w:rsidR="002F25FF" w:rsidRDefault="00F70DE9">
      <w:r>
        <w:t>По каждой целевой сети формируется досье:</w:t>
      </w:r>
    </w:p>
    <w:p w14:paraId="5DA58E9C" w14:textId="77777777" w:rsidR="002F25FF" w:rsidRDefault="00F70DE9">
      <w:r>
        <w:t>1. Название сети, формат, регионы, категории интереса.</w:t>
      </w:r>
    </w:p>
    <w:p w14:paraId="335CD622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0B8F9991" w14:textId="77777777" w:rsidR="002F25FF" w:rsidRDefault="00F70DE9">
      <w:r>
        <w:t>3. История взаимодействия с ЦЗС и ВВС.</w:t>
      </w:r>
    </w:p>
    <w:p w14:paraId="1F030088" w14:textId="77777777" w:rsidR="002F25FF" w:rsidRDefault="00F70DE9">
      <w:r>
        <w:t>4. Уровень раппорта: слабый, рабочий, сильный, стратегический.</w:t>
      </w:r>
    </w:p>
    <w:p w14:paraId="5138255E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71FE5752" w14:textId="77777777" w:rsidR="002F25FF" w:rsidRDefault="00F70DE9">
      <w:r>
        <w:t>6. Какие поставщики и категории сети сейчас потенциально интересны.</w:t>
      </w:r>
    </w:p>
    <w:p w14:paraId="4568CC44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607120B2" w14:textId="77777777" w:rsidR="002F25FF" w:rsidRDefault="002F25FF"/>
    <w:p w14:paraId="6F003E41" w14:textId="77777777" w:rsidR="002F25FF" w:rsidRDefault="00F70DE9">
      <w:pPr>
        <w:pStyle w:val="2"/>
      </w:pPr>
      <w:bookmarkStart w:id="37" w:name="_Toc231281232"/>
      <w:r>
        <w:t>6.3. Принцип коммуникации с сетью</w:t>
      </w:r>
      <w:bookmarkEnd w:id="37"/>
    </w:p>
    <w:p w14:paraId="77612B89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65D02492" w14:textId="77777777" w:rsidR="002F25FF" w:rsidRDefault="002F25FF"/>
    <w:p w14:paraId="7D17F457" w14:textId="77777777" w:rsidR="002F25FF" w:rsidRDefault="00F70DE9">
      <w:pPr>
        <w:pStyle w:val="1"/>
      </w:pPr>
      <w:bookmarkStart w:id="38" w:name="_Toc231281233"/>
      <w:r>
        <w:lastRenderedPageBreak/>
        <w:t>7. Модель монетизации</w:t>
      </w:r>
      <w:bookmarkEnd w:id="38"/>
    </w:p>
    <w:p w14:paraId="1B059EC0" w14:textId="77777777" w:rsidR="002F25FF" w:rsidRDefault="00F70DE9">
      <w:pPr>
        <w:pStyle w:val="2"/>
      </w:pPr>
      <w:bookmarkStart w:id="39" w:name="_Toc231281234"/>
      <w:r>
        <w:t>7.1. Дискретная сервисная воронка</w:t>
      </w:r>
      <w:bookmarkEnd w:id="39"/>
    </w:p>
    <w:p w14:paraId="41A7EA04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61C9731E" w14:textId="77777777" w:rsidR="002F25FF" w:rsidRDefault="002F25FF"/>
    <w:p w14:paraId="085233AC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549504EE" w14:textId="77777777" w:rsidR="002F25FF" w:rsidRDefault="002F25FF"/>
    <w:p w14:paraId="73EB082F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1AA5D83B" w14:textId="77777777" w:rsidR="002F25FF" w:rsidRDefault="002F25FF"/>
    <w:p w14:paraId="67650B4D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2A6F67D5" w14:textId="77777777" w:rsidR="002F25FF" w:rsidRDefault="002F25FF"/>
    <w:p w14:paraId="0EEF2E93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08DA68DD" w14:textId="77777777" w:rsidR="002F25FF" w:rsidRDefault="002F25FF"/>
    <w:p w14:paraId="3DF5A740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141E083C" w14:textId="77777777" w:rsidR="002F25FF" w:rsidRDefault="002F25FF"/>
    <w:p w14:paraId="5F2EB24C" w14:textId="77777777" w:rsidR="002F25FF" w:rsidRDefault="00F70DE9">
      <w:pPr>
        <w:pStyle w:val="2"/>
      </w:pPr>
      <w:bookmarkStart w:id="40" w:name="_Toc231281235"/>
      <w:r>
        <w:t>7.2. Продолженная воронка на 1 год</w:t>
      </w:r>
      <w:bookmarkEnd w:id="40"/>
    </w:p>
    <w:p w14:paraId="1D7AF8E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11ABBA52" w14:textId="77777777" w:rsidR="002F25FF" w:rsidRDefault="002F25FF"/>
    <w:p w14:paraId="04178DB2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16A39818" w14:textId="77777777" w:rsidR="002F25FF" w:rsidRDefault="002F25FF"/>
    <w:p w14:paraId="1D0E8D90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525993AB" w14:textId="77777777" w:rsidR="002F25FF" w:rsidRDefault="002F25FF"/>
    <w:p w14:paraId="5182F677" w14:textId="77777777" w:rsidR="002F25FF" w:rsidRDefault="00F70DE9">
      <w:pPr>
        <w:pStyle w:val="2"/>
      </w:pPr>
      <w:bookmarkStart w:id="41" w:name="_Toc231281236"/>
      <w:r>
        <w:t>7.3. Выбор модели по итогам ABC-анализа</w:t>
      </w:r>
      <w:bookmarkEnd w:id="41"/>
    </w:p>
    <w:p w14:paraId="283609ED" w14:textId="77777777" w:rsidR="002F25FF" w:rsidRDefault="00F70DE9">
      <w:r>
        <w:t>После первичной диагностики ВВС принимает решение:</w:t>
      </w:r>
    </w:p>
    <w:p w14:paraId="3C2782A5" w14:textId="77777777" w:rsidR="002F25FF" w:rsidRDefault="00F70DE9">
      <w:r>
        <w:t>1. Завести поставщика в дискретную воронку до подписания контракта.</w:t>
      </w:r>
    </w:p>
    <w:p w14:paraId="52CBBA99" w14:textId="77777777" w:rsidR="002F25FF" w:rsidRDefault="00F70DE9">
      <w:r>
        <w:t>2. Завести поставщика в продолженную воронку на проценте.</w:t>
      </w:r>
    </w:p>
    <w:p w14:paraId="6CC2646F" w14:textId="77777777" w:rsidR="002F25FF" w:rsidRDefault="00F70DE9">
      <w:r>
        <w:t>3. Использовать смешанную модель.</w:t>
      </w:r>
    </w:p>
    <w:p w14:paraId="7893E2E4" w14:textId="77777777" w:rsidR="002F25FF" w:rsidRDefault="00F70DE9">
      <w:r>
        <w:t>4. Отказать или предложить только диагностику, если потенциал низкий.</w:t>
      </w:r>
    </w:p>
    <w:p w14:paraId="5C744CAC" w14:textId="77777777" w:rsidR="002F25FF" w:rsidRDefault="002F25FF"/>
    <w:p w14:paraId="74AE4875" w14:textId="77777777" w:rsidR="002F25FF" w:rsidRDefault="00F70DE9">
      <w:pPr>
        <w:pStyle w:val="1"/>
      </w:pPr>
      <w:bookmarkStart w:id="42" w:name="_Toc231281237"/>
      <w:r>
        <w:t>8. Дорога поставщика</w:t>
      </w:r>
      <w:bookmarkEnd w:id="42"/>
    </w:p>
    <w:p w14:paraId="5D1EB8DF" w14:textId="77777777" w:rsidR="002F25FF" w:rsidRDefault="00F70DE9">
      <w:pPr>
        <w:pStyle w:val="2"/>
      </w:pPr>
      <w:bookmarkStart w:id="43" w:name="_Toc231281238"/>
      <w:r>
        <w:t>8.1. Базовый маршрут</w:t>
      </w:r>
      <w:bookmarkEnd w:id="43"/>
    </w:p>
    <w:p w14:paraId="7EA73353" w14:textId="77777777" w:rsidR="002F25FF" w:rsidRDefault="00F70DE9">
      <w:r>
        <w:t>1. Первичный контакт и сбор вводных о поставщике.</w:t>
      </w:r>
    </w:p>
    <w:p w14:paraId="6F690211" w14:textId="77777777" w:rsidR="002F25FF" w:rsidRDefault="00F70DE9">
      <w:r>
        <w:t>2. ABC-оценка поставщика и категории товара.</w:t>
      </w:r>
    </w:p>
    <w:p w14:paraId="2A813D63" w14:textId="77777777" w:rsidR="002F25FF" w:rsidRDefault="00F70DE9">
      <w:r>
        <w:t>3. Определение подходящих сетей и формата входа.</w:t>
      </w:r>
    </w:p>
    <w:p w14:paraId="3B1CD881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5CAAA906" w14:textId="77777777" w:rsidR="002F25FF" w:rsidRDefault="00F70DE9">
      <w:r>
        <w:t>5. Проверка предложения у выбранной сети по чек-листу.</w:t>
      </w:r>
    </w:p>
    <w:p w14:paraId="1A23350E" w14:textId="77777777" w:rsidR="002F25FF" w:rsidRDefault="00F70DE9">
      <w:r>
        <w:t>6. Организация короткой встречи поставщика и сети.</w:t>
      </w:r>
    </w:p>
    <w:p w14:paraId="53B726D0" w14:textId="77777777" w:rsidR="002F25FF" w:rsidRDefault="00F70DE9">
      <w:r>
        <w:t>7. Фиксация предварительной договоренности.</w:t>
      </w:r>
    </w:p>
    <w:p w14:paraId="3458D367" w14:textId="77777777" w:rsidR="002F25FF" w:rsidRDefault="00F70DE9">
      <w:r>
        <w:t>8. Сопровождение до договора.</w:t>
      </w:r>
    </w:p>
    <w:p w14:paraId="4EB2E817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407E93BF" w14:textId="77777777" w:rsidR="002F25FF" w:rsidRDefault="002F25FF"/>
    <w:p w14:paraId="52F6D49C" w14:textId="77777777" w:rsidR="002F25FF" w:rsidRDefault="00F70DE9">
      <w:pPr>
        <w:pStyle w:val="2"/>
      </w:pPr>
      <w:bookmarkStart w:id="44" w:name="_Toc231281239"/>
      <w:r>
        <w:t>8.2. Что должен видеть поставщик</w:t>
      </w:r>
      <w:bookmarkEnd w:id="44"/>
    </w:p>
    <w:p w14:paraId="624756C9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65D94F5C" w14:textId="77777777" w:rsidR="002F25FF" w:rsidRDefault="002F25FF"/>
    <w:p w14:paraId="5CC65D4D" w14:textId="77777777" w:rsidR="002F25FF" w:rsidRDefault="00F70DE9">
      <w:pPr>
        <w:pStyle w:val="2"/>
      </w:pPr>
      <w:bookmarkStart w:id="45" w:name="_Toc231281240"/>
      <w:r>
        <w:lastRenderedPageBreak/>
        <w:t>8.3. Отступления от базового варианта</w:t>
      </w:r>
      <w:bookmarkEnd w:id="45"/>
    </w:p>
    <w:p w14:paraId="40F64DDB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4415A034" w14:textId="77777777" w:rsidR="002F25FF" w:rsidRDefault="002F25FF"/>
    <w:p w14:paraId="0CAFB5F9" w14:textId="77777777" w:rsidR="002F25FF" w:rsidRDefault="00F70DE9">
      <w:pPr>
        <w:pStyle w:val="1"/>
      </w:pPr>
      <w:bookmarkStart w:id="46" w:name="_Toc231281241"/>
      <w:r>
        <w:t>9. Дорога сети</w:t>
      </w:r>
      <w:bookmarkEnd w:id="46"/>
    </w:p>
    <w:p w14:paraId="4BE4C515" w14:textId="77777777" w:rsidR="002F25FF" w:rsidRDefault="00F70DE9">
      <w:pPr>
        <w:pStyle w:val="2"/>
      </w:pPr>
      <w:bookmarkStart w:id="47" w:name="_Toc231281242"/>
      <w:r>
        <w:t>9.1. Базовый маршрут сети</w:t>
      </w:r>
      <w:bookmarkEnd w:id="47"/>
    </w:p>
    <w:p w14:paraId="2269963D" w14:textId="77777777" w:rsidR="002F25FF" w:rsidRDefault="00F70DE9">
      <w:r>
        <w:t>1. Определение целевой сети и ЛПР.</w:t>
      </w:r>
    </w:p>
    <w:p w14:paraId="47B5734F" w14:textId="77777777" w:rsidR="002F25FF" w:rsidRDefault="00F70DE9">
      <w:r>
        <w:t>2. Проверка статуса отношений и уровня раппорта.</w:t>
      </w:r>
    </w:p>
    <w:p w14:paraId="17156CAD" w14:textId="77777777" w:rsidR="002F25FF" w:rsidRDefault="00F70DE9">
      <w:r>
        <w:t>3. Подготовка предложения поставщика в формате, удобном для сети.</w:t>
      </w:r>
    </w:p>
    <w:p w14:paraId="2BF6ED8F" w14:textId="77777777" w:rsidR="002F25FF" w:rsidRDefault="00F70DE9">
      <w:r>
        <w:t>4. Короткая проверка интереса через чек-лист.</w:t>
      </w:r>
    </w:p>
    <w:p w14:paraId="3B045014" w14:textId="77777777" w:rsidR="002F25FF" w:rsidRDefault="00F70DE9">
      <w:r>
        <w:t>5. При интересе - встреча с поставщиком.</w:t>
      </w:r>
    </w:p>
    <w:p w14:paraId="2F80F3E5" w14:textId="77777777" w:rsidR="002F25FF" w:rsidRDefault="00F70DE9">
      <w:r>
        <w:t>6. При подтверждении - предварительная договоренность.</w:t>
      </w:r>
    </w:p>
    <w:p w14:paraId="01196FDD" w14:textId="77777777" w:rsidR="002F25FF" w:rsidRDefault="00F70DE9">
      <w:r>
        <w:t>7. При готовности - договор.</w:t>
      </w:r>
    </w:p>
    <w:p w14:paraId="47E51254" w14:textId="77777777" w:rsidR="002F25FF" w:rsidRDefault="002F25FF"/>
    <w:p w14:paraId="39FCFE54" w14:textId="77777777" w:rsidR="002F25FF" w:rsidRDefault="00F70DE9">
      <w:pPr>
        <w:pStyle w:val="2"/>
      </w:pPr>
      <w:bookmarkStart w:id="48" w:name="_Toc231281243"/>
      <w:r>
        <w:t>9.2. Развитие отношений с ЛПР</w:t>
      </w:r>
      <w:bookmarkEnd w:id="48"/>
    </w:p>
    <w:p w14:paraId="39B5AB57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097B05BF" w14:textId="77777777" w:rsidR="002F25FF" w:rsidRDefault="002F25FF"/>
    <w:p w14:paraId="4F981B65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195FD593" w14:textId="77777777" w:rsidR="002F25FF" w:rsidRDefault="002F25FF"/>
    <w:p w14:paraId="0C9120C0" w14:textId="77777777" w:rsidR="002F25FF" w:rsidRDefault="00F70DE9">
      <w:pPr>
        <w:pStyle w:val="1"/>
      </w:pPr>
      <w:bookmarkStart w:id="49" w:name="_Toc231281244"/>
      <w:r>
        <w:t>10. Каналы лидогенерации</w:t>
      </w:r>
      <w:bookmarkEnd w:id="49"/>
    </w:p>
    <w:p w14:paraId="36A23001" w14:textId="77777777" w:rsidR="002F25FF" w:rsidRDefault="00F70DE9">
      <w:pPr>
        <w:pStyle w:val="2"/>
      </w:pPr>
      <w:bookmarkStart w:id="50" w:name="_Toc231281245"/>
      <w:r>
        <w:t>10.1. Канал ЦЗС и платформа</w:t>
      </w:r>
      <w:bookmarkEnd w:id="50"/>
    </w:p>
    <w:p w14:paraId="0718706E" w14:textId="77777777" w:rsidR="002F25FF" w:rsidRDefault="00F70DE9">
      <w:r>
        <w:t>Порядок работы по каналу ЦЗС:</w:t>
      </w:r>
    </w:p>
    <w:p w14:paraId="4F9DEC2D" w14:textId="77777777" w:rsidR="002F25FF" w:rsidRDefault="00F70DE9">
      <w:r>
        <w:t>1. Берем участников за последний год.</w:t>
      </w:r>
    </w:p>
    <w:p w14:paraId="787A475F" w14:textId="77777777" w:rsidR="002F25FF" w:rsidRDefault="00F70DE9">
      <w:r>
        <w:lastRenderedPageBreak/>
        <w:t>2. Смотрим итоги переговоров на платформе.</w:t>
      </w:r>
    </w:p>
    <w:p w14:paraId="0610FD3A" w14:textId="77777777" w:rsidR="002F25FF" w:rsidRDefault="00F70DE9">
      <w:r>
        <w:t>3. Проводим ABC-анализ.</w:t>
      </w:r>
    </w:p>
    <w:p w14:paraId="54CF5B55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31EFADBD" w14:textId="77777777" w:rsidR="002F25FF" w:rsidRDefault="00F70DE9">
      <w:r>
        <w:t>5. По категории B работаем при наличии ресурса.</w:t>
      </w:r>
    </w:p>
    <w:p w14:paraId="52E8E7AD" w14:textId="77777777" w:rsidR="002F25FF" w:rsidRDefault="00F70DE9">
      <w:r>
        <w:t>6. По категории C активную обработку не ведем.</w:t>
      </w:r>
    </w:p>
    <w:p w14:paraId="4C0CC4A5" w14:textId="77777777" w:rsidR="002F25FF" w:rsidRDefault="002F25FF"/>
    <w:p w14:paraId="20E0BDE4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68E1A666" w14:textId="77777777" w:rsidR="002F25FF" w:rsidRDefault="002F25FF"/>
    <w:p w14:paraId="33B97757" w14:textId="77777777" w:rsidR="002F25FF" w:rsidRDefault="00F70DE9">
      <w:pPr>
        <w:pStyle w:val="2"/>
      </w:pPr>
      <w:bookmarkStart w:id="51" w:name="_Toc231281246"/>
      <w:r>
        <w:t>10.2. Дополнительные каналы</w:t>
      </w:r>
      <w:bookmarkEnd w:id="51"/>
    </w:p>
    <w:p w14:paraId="6D2407BD" w14:textId="77777777" w:rsidR="002F25FF" w:rsidRDefault="00F70DE9">
      <w:r>
        <w:t>Каналы, которые необходимо развивать параллельно:</w:t>
      </w:r>
    </w:p>
    <w:p w14:paraId="1A49D446" w14:textId="77777777" w:rsidR="002F25FF" w:rsidRDefault="00F70DE9">
      <w:r>
        <w:t>1. Клубы и закрытые мероприятия для сетей.</w:t>
      </w:r>
    </w:p>
    <w:p w14:paraId="1D614997" w14:textId="77777777" w:rsidR="002F25FF" w:rsidRDefault="00F70DE9">
      <w:r>
        <w:t>2. Конференции и выставки.</w:t>
      </w:r>
    </w:p>
    <w:p w14:paraId="3850D643" w14:textId="77777777" w:rsidR="002F25FF" w:rsidRDefault="00F70DE9">
      <w:r>
        <w:t>3. Дайджесты для поставщиков и сетей.</w:t>
      </w:r>
    </w:p>
    <w:p w14:paraId="103888DB" w14:textId="77777777" w:rsidR="002F25FF" w:rsidRDefault="00F70DE9">
      <w:r>
        <w:t>4. Сервисы лидогенерации вокруг платформы.</w:t>
      </w:r>
    </w:p>
    <w:p w14:paraId="63E6FC18" w14:textId="77777777" w:rsidR="002F25FF" w:rsidRDefault="00F70DE9">
      <w:r>
        <w:t>5. Чаты и отраслевые сообщества.</w:t>
      </w:r>
    </w:p>
    <w:p w14:paraId="2F6209F3" w14:textId="77777777" w:rsidR="002F25FF" w:rsidRDefault="00F70DE9">
      <w:r>
        <w:t>6. Рассылки и отдельный сайт ВВС.</w:t>
      </w:r>
    </w:p>
    <w:p w14:paraId="5F2471F6" w14:textId="77777777" w:rsidR="002F25FF" w:rsidRDefault="00F70DE9">
      <w:r>
        <w:t>7. Рекомендации от сетей и поставщиков.</w:t>
      </w:r>
    </w:p>
    <w:p w14:paraId="1434DD89" w14:textId="77777777" w:rsidR="002F25FF" w:rsidRDefault="002F25FF"/>
    <w:p w14:paraId="4B238B37" w14:textId="77777777" w:rsidR="002F25FF" w:rsidRDefault="00F70DE9">
      <w:pPr>
        <w:pStyle w:val="1"/>
      </w:pPr>
      <w:bookmarkStart w:id="52" w:name="_Toc231281247"/>
      <w:r>
        <w:t>11. Система мотивации</w:t>
      </w:r>
      <w:bookmarkEnd w:id="52"/>
    </w:p>
    <w:p w14:paraId="2DA08A88" w14:textId="77777777" w:rsidR="002F25FF" w:rsidRDefault="00F70DE9">
      <w:pPr>
        <w:pStyle w:val="2"/>
      </w:pPr>
      <w:bookmarkStart w:id="53" w:name="_Toc231281248"/>
      <w:r>
        <w:t>11.1. Принципы мотивации</w:t>
      </w:r>
      <w:bookmarkEnd w:id="53"/>
    </w:p>
    <w:p w14:paraId="02EF5D2D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33D62BB0" w14:textId="77777777" w:rsidR="002F25FF" w:rsidRDefault="002F25FF"/>
    <w:p w14:paraId="3A56DC73" w14:textId="77777777" w:rsidR="002F25FF" w:rsidRDefault="00F70DE9">
      <w:r>
        <w:lastRenderedPageBreak/>
        <w:t>Критерии оценки:</w:t>
      </w:r>
    </w:p>
    <w:p w14:paraId="31540CA2" w14:textId="77777777" w:rsidR="002F25FF" w:rsidRDefault="00F70DE9">
      <w:r>
        <w:t>1. План выполнен вовремя - положительная оценка и мотивация.</w:t>
      </w:r>
    </w:p>
    <w:p w14:paraId="0075691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334C45DB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1020C17F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53ABE96F" w14:textId="77777777" w:rsidR="002F25FF" w:rsidRDefault="002F25FF"/>
    <w:p w14:paraId="052723AD" w14:textId="77777777" w:rsidR="002F25FF" w:rsidRDefault="00F70DE9">
      <w:pPr>
        <w:pStyle w:val="2"/>
      </w:pPr>
      <w:bookmarkStart w:id="54" w:name="_Toc231281249"/>
      <w:r>
        <w:t>11.2. Что мотивируется</w:t>
      </w:r>
      <w:bookmarkEnd w:id="54"/>
    </w:p>
    <w:p w14:paraId="499065A2" w14:textId="77777777" w:rsidR="002F25FF" w:rsidRDefault="00F70DE9">
      <w:r>
        <w:t>1. Привлечение поставщика категории A.</w:t>
      </w:r>
    </w:p>
    <w:p w14:paraId="4397E420" w14:textId="77777777" w:rsidR="002F25FF" w:rsidRDefault="00F70DE9">
      <w:r>
        <w:t>2. Проведение диагностики и выбор модели монетизации.</w:t>
      </w:r>
    </w:p>
    <w:p w14:paraId="35176529" w14:textId="77777777" w:rsidR="002F25FF" w:rsidRDefault="00F70DE9">
      <w:r>
        <w:t>3. Проверка предложения у сети.</w:t>
      </w:r>
    </w:p>
    <w:p w14:paraId="5D909EF3" w14:textId="77777777" w:rsidR="002F25FF" w:rsidRDefault="00F70DE9">
      <w:r>
        <w:t>4. Организация встречи поставщика и сети.</w:t>
      </w:r>
    </w:p>
    <w:p w14:paraId="102EADF1" w14:textId="77777777" w:rsidR="002F25FF" w:rsidRDefault="00F70DE9">
      <w:r>
        <w:t>5. Предварительная договоренность.</w:t>
      </w:r>
    </w:p>
    <w:p w14:paraId="69D3ABF9" w14:textId="77777777" w:rsidR="002F25FF" w:rsidRDefault="00F70DE9">
      <w:r>
        <w:t>6. Подписанный договор.</w:t>
      </w:r>
    </w:p>
    <w:p w14:paraId="78795CD9" w14:textId="77777777" w:rsidR="002F25FF" w:rsidRDefault="00F70DE9">
      <w:r>
        <w:t>7. Удержание продолженной сделки и заказов через ВВС.</w:t>
      </w:r>
    </w:p>
    <w:p w14:paraId="62EBF886" w14:textId="77777777" w:rsidR="002F25FF" w:rsidRDefault="00F70DE9">
      <w:r>
        <w:t>8. Развитие отношений с сетью категории A.</w:t>
      </w:r>
    </w:p>
    <w:p w14:paraId="11AA2B16" w14:textId="77777777" w:rsidR="002F25FF" w:rsidRDefault="002F25FF"/>
    <w:p w14:paraId="4843AEE1" w14:textId="77777777" w:rsidR="002F25FF" w:rsidRDefault="00F70DE9">
      <w:pPr>
        <w:pStyle w:val="1"/>
      </w:pPr>
      <w:bookmarkStart w:id="55" w:name="_Toc231281250"/>
      <w:r>
        <w:t>12. Система планирования и контроля</w:t>
      </w:r>
      <w:bookmarkEnd w:id="55"/>
    </w:p>
    <w:p w14:paraId="6798B6F1" w14:textId="77777777" w:rsidR="002F25FF" w:rsidRDefault="00F70DE9">
      <w:pPr>
        <w:pStyle w:val="2"/>
      </w:pPr>
      <w:bookmarkStart w:id="56" w:name="_Toc231281251"/>
      <w:r>
        <w:t>12.1. Недельный контур управления</w:t>
      </w:r>
      <w:bookmarkEnd w:id="56"/>
    </w:p>
    <w:p w14:paraId="68AF2725" w14:textId="77777777" w:rsidR="002F25FF" w:rsidRDefault="00F70DE9">
      <w:r>
        <w:t>Каждую неделю фиксируются:</w:t>
      </w:r>
    </w:p>
    <w:p w14:paraId="227DB05A" w14:textId="77777777" w:rsidR="002F25FF" w:rsidRDefault="00F70DE9">
      <w:r>
        <w:t>1. Поставщики в работе.</w:t>
      </w:r>
    </w:p>
    <w:p w14:paraId="4AE3347A" w14:textId="77777777" w:rsidR="002F25FF" w:rsidRDefault="00F70DE9">
      <w:r>
        <w:t>2. Сети в работе.</w:t>
      </w:r>
    </w:p>
    <w:p w14:paraId="0961069D" w14:textId="77777777" w:rsidR="002F25FF" w:rsidRDefault="00F70DE9">
      <w:r>
        <w:t>3. Этап по каждому поставщику.</w:t>
      </w:r>
    </w:p>
    <w:p w14:paraId="6A4763CA" w14:textId="77777777" w:rsidR="002F25FF" w:rsidRDefault="00F70DE9">
      <w:r>
        <w:t>4. Ответственный.</w:t>
      </w:r>
    </w:p>
    <w:p w14:paraId="4FCC2369" w14:textId="77777777" w:rsidR="002F25FF" w:rsidRDefault="00F70DE9">
      <w:r>
        <w:t>5. Срок.</w:t>
      </w:r>
    </w:p>
    <w:p w14:paraId="6577439E" w14:textId="77777777" w:rsidR="002F25FF" w:rsidRDefault="00F70DE9">
      <w:r>
        <w:lastRenderedPageBreak/>
        <w:t>6. Стоимость этапа.</w:t>
      </w:r>
    </w:p>
    <w:p w14:paraId="2B69E163" w14:textId="77777777" w:rsidR="002F25FF" w:rsidRDefault="00F70DE9">
      <w:r>
        <w:t>7. Статус: выполнено, не выполнено, перенесено, требуется решение.</w:t>
      </w:r>
    </w:p>
    <w:p w14:paraId="17F85667" w14:textId="77777777" w:rsidR="002F25FF" w:rsidRDefault="00F70DE9">
      <w:r>
        <w:t>8. Причина отклонения: объективная или субъективная.</w:t>
      </w:r>
    </w:p>
    <w:p w14:paraId="2D17732D" w14:textId="77777777" w:rsidR="002F25FF" w:rsidRDefault="00F70DE9">
      <w:r>
        <w:t>9. Следующее действие.</w:t>
      </w:r>
    </w:p>
    <w:p w14:paraId="77AA634E" w14:textId="77777777" w:rsidR="002F25FF" w:rsidRDefault="002F25FF"/>
    <w:p w14:paraId="5EB09EFF" w14:textId="77777777" w:rsidR="002F25FF" w:rsidRDefault="00F70DE9">
      <w:pPr>
        <w:pStyle w:val="2"/>
      </w:pPr>
      <w:bookmarkStart w:id="57" w:name="_Toc231281252"/>
      <w:r>
        <w:t>12.2. Роль Кати</w:t>
      </w:r>
      <w:bookmarkEnd w:id="57"/>
    </w:p>
    <w:p w14:paraId="38D079A0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30D6B290" w14:textId="77777777" w:rsidR="002F25FF" w:rsidRDefault="002F25FF"/>
    <w:p w14:paraId="378D0412" w14:textId="77777777" w:rsidR="002F25FF" w:rsidRDefault="00F70DE9">
      <w:pPr>
        <w:pStyle w:val="1"/>
      </w:pPr>
      <w:bookmarkStart w:id="58" w:name="_Toc231281253"/>
      <w:r>
        <w:t>13. Что нужно сделать для внедрения</w:t>
      </w:r>
      <w:bookmarkEnd w:id="58"/>
    </w:p>
    <w:p w14:paraId="37E20480" w14:textId="77777777" w:rsidR="002F25FF" w:rsidRDefault="00F70DE9">
      <w:pPr>
        <w:pStyle w:val="2"/>
      </w:pPr>
      <w:bookmarkStart w:id="59" w:name="_Toc231281254"/>
      <w:r>
        <w:t>13.1. Ключевые документы и решения</w:t>
      </w:r>
      <w:bookmarkEnd w:id="59"/>
    </w:p>
    <w:p w14:paraId="74D373CB" w14:textId="77777777" w:rsidR="002F25FF" w:rsidRDefault="00F70DE9">
      <w:r>
        <w:t>1. Описать дорогу поставщика.</w:t>
      </w:r>
    </w:p>
    <w:p w14:paraId="6F0E3605" w14:textId="77777777" w:rsidR="002F25FF" w:rsidRDefault="00F70DE9">
      <w:r>
        <w:t>2. Описать дорогу сети.</w:t>
      </w:r>
    </w:p>
    <w:p w14:paraId="0F3B40A6" w14:textId="77777777" w:rsidR="002F25FF" w:rsidRDefault="00F70DE9">
      <w:r>
        <w:t>3. Разработать концепцию клуба для сетей и ЛПР.</w:t>
      </w:r>
    </w:p>
    <w:p w14:paraId="6F2BEA42" w14:textId="77777777" w:rsidR="002F25FF" w:rsidRDefault="00F70DE9">
      <w:r>
        <w:t>4. Разработать чек-лист оценки коммерческого предложения сетью.</w:t>
      </w:r>
    </w:p>
    <w:p w14:paraId="02C6CA89" w14:textId="77777777" w:rsidR="002F25FF" w:rsidRDefault="00F70DE9">
      <w:r>
        <w:t>5. Разработать форму ABC-анализа поставщика.</w:t>
      </w:r>
    </w:p>
    <w:p w14:paraId="1F549442" w14:textId="77777777" w:rsidR="002F25FF" w:rsidRDefault="00F70DE9">
      <w:r>
        <w:t>6. Разработать форму ABC-анализа сети.</w:t>
      </w:r>
    </w:p>
    <w:p w14:paraId="0AC85B15" w14:textId="77777777" w:rsidR="002F25FF" w:rsidRDefault="00F70DE9">
      <w:r>
        <w:t>7. Разработать шаблон досье на сеть и ЛПР.</w:t>
      </w:r>
    </w:p>
    <w:p w14:paraId="435AFA76" w14:textId="77777777" w:rsidR="002F25FF" w:rsidRDefault="00F70DE9">
      <w:r>
        <w:t>8. Описать правила выбора между дискретной и продолженной воронкой.</w:t>
      </w:r>
    </w:p>
    <w:p w14:paraId="144765CC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219104A" w14:textId="77777777" w:rsidR="002F25FF" w:rsidRDefault="00F70DE9">
      <w:r>
        <w:t>10. Описать модель работы без Вартана.</w:t>
      </w:r>
    </w:p>
    <w:p w14:paraId="66929DCE" w14:textId="77777777" w:rsidR="002F25FF" w:rsidRDefault="00F70DE9">
      <w:r>
        <w:t>11. Разработать систему мотивации.</w:t>
      </w:r>
    </w:p>
    <w:p w14:paraId="21BCC726" w14:textId="77777777" w:rsidR="002F25FF" w:rsidRDefault="00F70DE9">
      <w:r>
        <w:t>12. Разработать понедельный план внедрения.</w:t>
      </w:r>
    </w:p>
    <w:p w14:paraId="6230B214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012C88BA" w14:textId="77777777" w:rsidR="002F25FF" w:rsidRDefault="002F25FF"/>
    <w:p w14:paraId="24860AC8" w14:textId="77777777" w:rsidR="002F25FF" w:rsidRDefault="00F70DE9">
      <w:pPr>
        <w:pStyle w:val="2"/>
      </w:pPr>
      <w:bookmarkStart w:id="60" w:name="_Toc231281255"/>
      <w:r>
        <w:t>13.2. Понедельный план действий</w:t>
      </w:r>
      <w:bookmarkEnd w:id="60"/>
    </w:p>
    <w:p w14:paraId="455871E0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6D156DD6" w14:textId="77777777" w:rsidR="002F25FF" w:rsidRDefault="002F25FF"/>
    <w:p w14:paraId="6A238999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7062B148" w14:textId="77777777" w:rsidR="002F25FF" w:rsidRDefault="002F25FF"/>
    <w:p w14:paraId="15381D48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24C80C07" w14:textId="77777777" w:rsidR="002F25FF" w:rsidRDefault="002F25FF"/>
    <w:p w14:paraId="29823D3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04732433" w14:textId="77777777" w:rsidR="002F25FF" w:rsidRDefault="002F25FF"/>
    <w:p w14:paraId="50407B5D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54C97986" w14:textId="77777777" w:rsidR="002F25FF" w:rsidRDefault="002F25FF"/>
    <w:p w14:paraId="5047E23F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70BF592F" w14:textId="77777777" w:rsidR="002F25FF" w:rsidRDefault="002F25FF"/>
    <w:p w14:paraId="77CD5928" w14:textId="77777777" w:rsidR="002F25FF" w:rsidRDefault="00F70DE9">
      <w:pPr>
        <w:pStyle w:val="1"/>
      </w:pPr>
      <w:bookmarkStart w:id="61" w:name="_Toc231281256"/>
      <w:r>
        <w:t>14. Техническое задание на следующий этап</w:t>
      </w:r>
      <w:bookmarkEnd w:id="61"/>
    </w:p>
    <w:p w14:paraId="1BE241C1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52014415" w14:textId="77777777" w:rsidR="002F25FF" w:rsidRDefault="00F70DE9">
      <w:r>
        <w:t>1. Реестр поставщиков и сетей.</w:t>
      </w:r>
    </w:p>
    <w:p w14:paraId="159DB199" w14:textId="77777777" w:rsidR="002F25FF" w:rsidRDefault="00F70DE9">
      <w:r>
        <w:t>2. Карточка поставщика.</w:t>
      </w:r>
    </w:p>
    <w:p w14:paraId="5DB2F77F" w14:textId="77777777" w:rsidR="002F25FF" w:rsidRDefault="00F70DE9">
      <w:r>
        <w:t>3. Карточка сети и ЛПР.</w:t>
      </w:r>
    </w:p>
    <w:p w14:paraId="35CDB6D4" w14:textId="77777777" w:rsidR="002F25FF" w:rsidRDefault="00F70DE9">
      <w:r>
        <w:t>4. ABC-оценка поставщика.</w:t>
      </w:r>
    </w:p>
    <w:p w14:paraId="2FEBA7E0" w14:textId="77777777" w:rsidR="002F25FF" w:rsidRDefault="00F70DE9">
      <w:r>
        <w:t>5. ABC-оценка сети.</w:t>
      </w:r>
    </w:p>
    <w:p w14:paraId="7E941370" w14:textId="77777777" w:rsidR="002F25FF" w:rsidRDefault="00F70DE9">
      <w:r>
        <w:t>6. Дискретная воронка с тарифами 50 000 / 100 000 / 150 000 / 200 000 руб.</w:t>
      </w:r>
    </w:p>
    <w:p w14:paraId="11BAB271" w14:textId="77777777" w:rsidR="002F25FF" w:rsidRDefault="00F70DE9">
      <w:r>
        <w:t>7. Продолженная воронка на 1 год.</w:t>
      </w:r>
    </w:p>
    <w:p w14:paraId="425C4B2E" w14:textId="77777777" w:rsidR="002F25FF" w:rsidRDefault="00F70DE9">
      <w:r>
        <w:lastRenderedPageBreak/>
        <w:t>8. План задач по неделям.</w:t>
      </w:r>
    </w:p>
    <w:p w14:paraId="69BCEB0A" w14:textId="77777777" w:rsidR="002F25FF" w:rsidRDefault="00F70DE9">
      <w:r>
        <w:t>9. Финансовый учет этапов.</w:t>
      </w:r>
    </w:p>
    <w:p w14:paraId="0F91DBD7" w14:textId="77777777" w:rsidR="002F25FF" w:rsidRDefault="00F70DE9">
      <w:r>
        <w:t>10. Мотивация сотрудников.</w:t>
      </w:r>
    </w:p>
    <w:p w14:paraId="69AB8E9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7589F545" w14:textId="77777777" w:rsidR="002F25FF" w:rsidRDefault="002F25FF"/>
    <w:p w14:paraId="48933DAB" w14:textId="77777777" w:rsidR="002F25FF" w:rsidRDefault="00F70DE9">
      <w:pPr>
        <w:pStyle w:val="1"/>
      </w:pPr>
      <w:bookmarkStart w:id="62" w:name="_Toc231281257"/>
      <w:r>
        <w:t>15. Осязаемый результат концепции</w:t>
      </w:r>
      <w:bookmarkEnd w:id="62"/>
    </w:p>
    <w:p w14:paraId="53B1AEA6" w14:textId="77777777" w:rsidR="002F25FF" w:rsidRDefault="00F70DE9">
      <w:r>
        <w:t>На выходе должна появиться не абстрактная идея, а управляемый продукт:</w:t>
      </w:r>
    </w:p>
    <w:p w14:paraId="6285F4DD" w14:textId="77777777" w:rsidR="002F25FF" w:rsidRDefault="00F70DE9">
      <w:r>
        <w:t>1. Поставщик понимает, как ВВС вводит его в сеть и за что он платит.</w:t>
      </w:r>
    </w:p>
    <w:p w14:paraId="480FA4F7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1B387A0A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60AE9118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24014027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74EC9" w14:textId="77777777" w:rsidR="008C666B" w:rsidRDefault="008C666B" w:rsidP="00E81B96">
      <w:pPr>
        <w:spacing w:after="0" w:line="240" w:lineRule="auto"/>
      </w:pPr>
      <w:r>
        <w:separator/>
      </w:r>
    </w:p>
  </w:endnote>
  <w:endnote w:type="continuationSeparator" w:id="0">
    <w:p w14:paraId="524E8756" w14:textId="77777777" w:rsidR="008C666B" w:rsidRDefault="008C666B" w:rsidP="00E8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3586B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45737" w14:textId="77777777" w:rsidR="008C666B" w:rsidRDefault="008C666B" w:rsidP="00E81B96">
      <w:pPr>
        <w:spacing w:after="0" w:line="240" w:lineRule="auto"/>
      </w:pPr>
      <w:r>
        <w:separator/>
      </w:r>
    </w:p>
  </w:footnote>
  <w:footnote w:type="continuationSeparator" w:id="0">
    <w:p w14:paraId="4D497ACC" w14:textId="77777777" w:rsidR="008C666B" w:rsidRDefault="008C666B" w:rsidP="00E8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134A0D2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Вход в сети»</w:t>
        </w:r>
      </w:p>
    </w:sdtContent>
  </w:sdt>
  <w:p w14:paraId="6B0A84EF" w14:textId="77777777" w:rsidR="003572BF" w:rsidRDefault="003572B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241C1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4259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C666B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5440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3943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3B3E7"/>
  <w15:docId w15:val="{1AC12D74-B4F8-4D28-867A-29F2F64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28"/>
      <w:szCs w:val="28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  <w:rPr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  <w:rPr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sz w:val="28"/>
      <w:szCs w:val="28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5690</Words>
  <Characters>32435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10</cp:revision>
  <cp:lastPrinted>2026-05-28T09:54:00Z</cp:lastPrinted>
  <dcterms:created xsi:type="dcterms:W3CDTF">2026-06-02T02:12:00Z</dcterms:created>
  <dcterms:modified xsi:type="dcterms:W3CDTF">2026-06-02T05:27:00Z</dcterms:modified>
</cp:coreProperties>
</file>