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41831" w14:textId="77777777" w:rsidR="002F25FF" w:rsidRDefault="00F70DE9">
      <w:pPr>
        <w:pStyle w:val="1"/>
      </w:pPr>
      <w:bookmarkStart w:id="0" w:name="_Toc231283768"/>
      <w:r>
        <w:t>Концепция развития дивизиона «Вход в сети»</w:t>
      </w:r>
      <w:bookmarkEnd w:id="0"/>
    </w:p>
    <w:p w14:paraId="3170DF73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52391BD6" w14:textId="77777777" w:rsidR="002F25FF" w:rsidRDefault="00F70DE9">
      <w:pPr>
        <w:pStyle w:val="1"/>
      </w:pPr>
      <w:bookmarkStart w:id="1" w:name="_Toc231283769"/>
      <w:r>
        <w:t>Оглавление</w:t>
      </w:r>
      <w:bookmarkEnd w:id="1"/>
    </w:p>
    <w:p w14:paraId="2B38EFDB" w14:textId="67069C86" w:rsidR="00946B65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83768" w:history="1">
        <w:r w:rsidR="00946B65" w:rsidRPr="0098256B">
          <w:rPr>
            <w:rStyle w:val="ab"/>
            <w:noProof/>
          </w:rPr>
          <w:t>Концепция развития дивизиона «Вход в сети»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_Toc231283768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</w:t>
        </w:r>
        <w:r w:rsidR="00946B65">
          <w:rPr>
            <w:noProof/>
            <w:webHidden/>
          </w:rPr>
          <w:fldChar w:fldCharType="end"/>
        </w:r>
      </w:hyperlink>
    </w:p>
    <w:p w14:paraId="4256716F" w14:textId="3AEA6635" w:rsidR="00946B65" w:rsidRDefault="006B239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769" w:history="1">
        <w:r w:rsidR="00946B65" w:rsidRPr="0098256B">
          <w:rPr>
            <w:rStyle w:val="ab"/>
            <w:noProof/>
          </w:rPr>
          <w:t>Оглавление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_Toc231283769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</w:t>
        </w:r>
        <w:r w:rsidR="00946B65">
          <w:rPr>
            <w:noProof/>
            <w:webHidden/>
          </w:rPr>
          <w:fldChar w:fldCharType="end"/>
        </w:r>
      </w:hyperlink>
    </w:p>
    <w:p w14:paraId="094A971B" w14:textId="7375A107" w:rsidR="00946B65" w:rsidRDefault="006B239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770" w:history="1">
        <w:r w:rsidR="00946B65" w:rsidRPr="0098256B">
          <w:rPr>
            <w:rStyle w:val="ab"/>
            <w:noProof/>
          </w:rPr>
          <w:t>1. Цель и задачи проекта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_Toc231283770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3</w:t>
        </w:r>
        <w:r w:rsidR="00946B65">
          <w:rPr>
            <w:noProof/>
            <w:webHidden/>
          </w:rPr>
          <w:fldChar w:fldCharType="end"/>
        </w:r>
      </w:hyperlink>
    </w:p>
    <w:p w14:paraId="0D9389E1" w14:textId="2833814E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71" w:history="1">
        <w:r w:rsidR="00946B65" w:rsidRPr="0098256B">
          <w:rPr>
            <w:rStyle w:val="ab"/>
            <w:noProof/>
          </w:rPr>
          <w:t>1.1. Цель проекта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_Toc231283771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3</w:t>
        </w:r>
        <w:r w:rsidR="00946B65">
          <w:rPr>
            <w:noProof/>
            <w:webHidden/>
          </w:rPr>
          <w:fldChar w:fldCharType="end"/>
        </w:r>
      </w:hyperlink>
    </w:p>
    <w:p w14:paraId="701D3083" w14:textId="5D386AE0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72" w:history="1">
        <w:r w:rsidR="00946B65" w:rsidRPr="0098256B">
          <w:rPr>
            <w:rStyle w:val="ab"/>
            <w:noProof/>
          </w:rPr>
          <w:t>1.2. Ключевые задачи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_Toc231283772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3</w:t>
        </w:r>
        <w:r w:rsidR="00946B65">
          <w:rPr>
            <w:noProof/>
            <w:webHidden/>
          </w:rPr>
          <w:fldChar w:fldCharType="end"/>
        </w:r>
      </w:hyperlink>
    </w:p>
    <w:p w14:paraId="2ADAFF23" w14:textId="3AC85EA6" w:rsidR="00946B65" w:rsidRDefault="006B239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773" w:history="1">
        <w:r w:rsidR="00946B65" w:rsidRPr="0098256B">
          <w:rPr>
            <w:rStyle w:val="ab"/>
            <w:noProof/>
          </w:rPr>
          <w:t>2. Элементы бизнес-модели дивизиона ВВС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_Toc231283773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3</w:t>
        </w:r>
        <w:r w:rsidR="00946B65">
          <w:rPr>
            <w:noProof/>
            <w:webHidden/>
          </w:rPr>
          <w:fldChar w:fldCharType="end"/>
        </w:r>
      </w:hyperlink>
    </w:p>
    <w:p w14:paraId="2E7AAAC5" w14:textId="60F16CBA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74" w:history="1">
        <w:r w:rsidR="00946B65" w:rsidRPr="0098256B">
          <w:rPr>
            <w:rStyle w:val="ab"/>
            <w:noProof/>
          </w:rPr>
          <w:t>2.1. Принцип декомпозиции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_Toc231283774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3</w:t>
        </w:r>
        <w:r w:rsidR="00946B65">
          <w:rPr>
            <w:noProof/>
            <w:webHidden/>
          </w:rPr>
          <w:fldChar w:fldCharType="end"/>
        </w:r>
      </w:hyperlink>
    </w:p>
    <w:p w14:paraId="32F6253A" w14:textId="39BEF1AA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75" w:history="1">
        <w:r w:rsidR="00946B65" w:rsidRPr="0098256B">
          <w:rPr>
            <w:rStyle w:val="ab"/>
            <w:noProof/>
          </w:rPr>
          <w:t>2.2. Текущая бизнес-модель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_Toc231283775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4</w:t>
        </w:r>
        <w:r w:rsidR="00946B65">
          <w:rPr>
            <w:noProof/>
            <w:webHidden/>
          </w:rPr>
          <w:fldChar w:fldCharType="end"/>
        </w:r>
      </w:hyperlink>
    </w:p>
    <w:p w14:paraId="27FEFDDC" w14:textId="3FEF3E42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76" w:history="1">
        <w:r w:rsidR="00946B65" w:rsidRPr="0098256B">
          <w:rPr>
            <w:rStyle w:val="ab"/>
            <w:noProof/>
          </w:rPr>
          <w:t>2.2.1. Текущий элемент 1. Работа с сетями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_Toc231283776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6</w:t>
        </w:r>
        <w:r w:rsidR="00946B65">
          <w:rPr>
            <w:noProof/>
            <w:webHidden/>
          </w:rPr>
          <w:fldChar w:fldCharType="end"/>
        </w:r>
      </w:hyperlink>
    </w:p>
    <w:p w14:paraId="7C5DA7F3" w14:textId="393C14D6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77" w:history="1">
        <w:r w:rsidR="00946B65" w:rsidRPr="0098256B">
          <w:rPr>
            <w:rStyle w:val="ab"/>
            <w:noProof/>
          </w:rPr>
          <w:t>2.2.2. Текущий элемент 2. Работа с поставщиками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_Toc231283777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6</w:t>
        </w:r>
        <w:r w:rsidR="00946B65">
          <w:rPr>
            <w:noProof/>
            <w:webHidden/>
          </w:rPr>
          <w:fldChar w:fldCharType="end"/>
        </w:r>
      </w:hyperlink>
    </w:p>
    <w:p w14:paraId="30011CF9" w14:textId="230242BB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78" w:history="1">
        <w:r w:rsidR="00946B65" w:rsidRPr="0098256B">
          <w:rPr>
            <w:rStyle w:val="ab"/>
            <w:noProof/>
          </w:rPr>
          <w:t>2.2.3. Текущий элемент 3. Знакомство поставщика и сети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_Toc231283778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6</w:t>
        </w:r>
        <w:r w:rsidR="00946B65">
          <w:rPr>
            <w:noProof/>
            <w:webHidden/>
          </w:rPr>
          <w:fldChar w:fldCharType="end"/>
        </w:r>
      </w:hyperlink>
    </w:p>
    <w:p w14:paraId="35C15480" w14:textId="04C1EA15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79" w:history="1">
        <w:r w:rsidR="00946B65" w:rsidRPr="0098256B">
          <w:rPr>
            <w:rStyle w:val="ab"/>
            <w:noProof/>
          </w:rPr>
          <w:t>2.2.4. Текущий элемент 4. Монетизация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_Toc231283779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7</w:t>
        </w:r>
        <w:r w:rsidR="00946B65">
          <w:rPr>
            <w:noProof/>
            <w:webHidden/>
          </w:rPr>
          <w:fldChar w:fldCharType="end"/>
        </w:r>
      </w:hyperlink>
    </w:p>
    <w:p w14:paraId="54D37662" w14:textId="7A56212D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80" w:history="1">
        <w:r w:rsidR="00946B65" w:rsidRPr="0098256B">
          <w:rPr>
            <w:rStyle w:val="ab"/>
            <w:noProof/>
          </w:rPr>
          <w:t>2.2.5. Текущий элемент 5. Лидогенерация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_Toc231283780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7</w:t>
        </w:r>
        <w:r w:rsidR="00946B65">
          <w:rPr>
            <w:noProof/>
            <w:webHidden/>
          </w:rPr>
          <w:fldChar w:fldCharType="end"/>
        </w:r>
      </w:hyperlink>
    </w:p>
    <w:p w14:paraId="4F717D2B" w14:textId="39F549D9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81" w:history="1">
        <w:r w:rsidR="00946B65" w:rsidRPr="0098256B">
          <w:rPr>
            <w:rStyle w:val="ab"/>
            <w:noProof/>
          </w:rPr>
          <w:t>2.2.6. Текущий элемент 6. Отношения с ЛПР сетей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_Toc231283781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7</w:t>
        </w:r>
        <w:r w:rsidR="00946B65">
          <w:rPr>
            <w:noProof/>
            <w:webHidden/>
          </w:rPr>
          <w:fldChar w:fldCharType="end"/>
        </w:r>
      </w:hyperlink>
    </w:p>
    <w:p w14:paraId="4FDBC638" w14:textId="059C699C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82" w:history="1">
        <w:r w:rsidR="00946B65" w:rsidRPr="0098256B">
          <w:rPr>
            <w:rStyle w:val="ab"/>
            <w:noProof/>
          </w:rPr>
          <w:t>2.2.7. Текущий элемент 7. Управление, команда и контроль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_Toc231283782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8</w:t>
        </w:r>
        <w:r w:rsidR="00946B65">
          <w:rPr>
            <w:noProof/>
            <w:webHidden/>
          </w:rPr>
          <w:fldChar w:fldCharType="end"/>
        </w:r>
      </w:hyperlink>
    </w:p>
    <w:p w14:paraId="3D5025E4" w14:textId="41977910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83" w:history="1">
        <w:r w:rsidR="00946B65" w:rsidRPr="0098256B">
          <w:rPr>
            <w:rStyle w:val="ab"/>
            <w:noProof/>
          </w:rPr>
          <w:t>2.3. Обновленная бизнес-модель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_Toc231283783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9</w:t>
        </w:r>
        <w:r w:rsidR="00946B65">
          <w:rPr>
            <w:noProof/>
            <w:webHidden/>
          </w:rPr>
          <w:fldChar w:fldCharType="end"/>
        </w:r>
      </w:hyperlink>
    </w:p>
    <w:p w14:paraId="46CA639C" w14:textId="39B96390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84" w:history="1">
        <w:r w:rsidR="00946B65" w:rsidRPr="0098256B">
          <w:rPr>
            <w:rStyle w:val="ab"/>
            <w:noProof/>
          </w:rPr>
          <w:t>2.3.1. Элемент 1. Работа с сетями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_Toc231283784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11</w:t>
        </w:r>
        <w:r w:rsidR="00946B65">
          <w:rPr>
            <w:noProof/>
            <w:webHidden/>
          </w:rPr>
          <w:fldChar w:fldCharType="end"/>
        </w:r>
      </w:hyperlink>
    </w:p>
    <w:p w14:paraId="5D5C31F6" w14:textId="04D8FABC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85" w:history="1">
        <w:r w:rsidR="00946B65" w:rsidRPr="0098256B">
          <w:rPr>
            <w:rStyle w:val="ab"/>
            <w:noProof/>
          </w:rPr>
          <w:t>2.3.2. Элемент 2. Работа с поставщиками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_Toc231283785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12</w:t>
        </w:r>
        <w:r w:rsidR="00946B65">
          <w:rPr>
            <w:noProof/>
            <w:webHidden/>
          </w:rPr>
          <w:fldChar w:fldCharType="end"/>
        </w:r>
      </w:hyperlink>
    </w:p>
    <w:p w14:paraId="34F57F7D" w14:textId="189B5D26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86" w:history="1">
        <w:r w:rsidR="00946B65" w:rsidRPr="0098256B">
          <w:rPr>
            <w:rStyle w:val="ab"/>
            <w:noProof/>
          </w:rPr>
          <w:t>2.3.3. Элемент 3. Знакомство сетей и поставщиков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_Toc231283786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14</w:t>
        </w:r>
        <w:r w:rsidR="00946B65">
          <w:rPr>
            <w:noProof/>
            <w:webHidden/>
          </w:rPr>
          <w:fldChar w:fldCharType="end"/>
        </w:r>
      </w:hyperlink>
    </w:p>
    <w:p w14:paraId="49289F13" w14:textId="23F77184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87" w:history="1">
        <w:r w:rsidR="00946B65" w:rsidRPr="0098256B">
          <w:rPr>
            <w:rStyle w:val="ab"/>
            <w:noProof/>
          </w:rPr>
          <w:t>2.3.4. Элемент 4. Монетизация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_Toc231283787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14</w:t>
        </w:r>
        <w:r w:rsidR="00946B65">
          <w:rPr>
            <w:noProof/>
            <w:webHidden/>
          </w:rPr>
          <w:fldChar w:fldCharType="end"/>
        </w:r>
      </w:hyperlink>
    </w:p>
    <w:p w14:paraId="366B6C60" w14:textId="48089982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88" w:history="1">
        <w:r w:rsidR="00946B65" w:rsidRPr="0098256B">
          <w:rPr>
            <w:rStyle w:val="ab"/>
            <w:noProof/>
          </w:rPr>
          <w:t>2.3.5. Элемент 5. Каналы лидогенерации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_Toc231283788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17</w:t>
        </w:r>
        <w:r w:rsidR="00946B65">
          <w:rPr>
            <w:noProof/>
            <w:webHidden/>
          </w:rPr>
          <w:fldChar w:fldCharType="end"/>
        </w:r>
      </w:hyperlink>
    </w:p>
    <w:p w14:paraId="52297BDC" w14:textId="33497661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89" w:history="1">
        <w:r w:rsidR="00946B65" w:rsidRPr="0098256B">
          <w:rPr>
            <w:rStyle w:val="ab"/>
            <w:noProof/>
          </w:rPr>
          <w:t>2.3.6. Элемент 6. Отношения с ЛПР сетей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_Toc231283789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19</w:t>
        </w:r>
        <w:r w:rsidR="00946B65">
          <w:rPr>
            <w:noProof/>
            <w:webHidden/>
          </w:rPr>
          <w:fldChar w:fldCharType="end"/>
        </w:r>
      </w:hyperlink>
    </w:p>
    <w:p w14:paraId="1C8190B9" w14:textId="378521CD" w:rsidR="00946B65" w:rsidRDefault="006B239D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790" w:history="1">
        <w:r w:rsidR="00946B65" w:rsidRPr="0098256B">
          <w:rPr>
            <w:rStyle w:val="ab"/>
            <w:noProof/>
          </w:rPr>
          <w:t>2.3.7. Элемент 7. Управление, команда и контроль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_Toc231283790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19</w:t>
        </w:r>
        <w:r w:rsidR="00946B65">
          <w:rPr>
            <w:noProof/>
            <w:webHidden/>
          </w:rPr>
          <w:fldChar w:fldCharType="end"/>
        </w:r>
      </w:hyperlink>
    </w:p>
    <w:p w14:paraId="3199CEF7" w14:textId="544BA6A7" w:rsidR="00946B65" w:rsidRDefault="006B239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791" w:history="1">
        <w:r w:rsidR="00946B65" w:rsidRPr="0098256B">
          <w:rPr>
            <w:rStyle w:val="ab"/>
            <w:noProof/>
          </w:rPr>
          <w:t>3. Стратегическая логика развития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_Toc231283791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19</w:t>
        </w:r>
        <w:r w:rsidR="00946B65">
          <w:rPr>
            <w:noProof/>
            <w:webHidden/>
          </w:rPr>
          <w:fldChar w:fldCharType="end"/>
        </w:r>
      </w:hyperlink>
    </w:p>
    <w:p w14:paraId="74A5B7B0" w14:textId="55363278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92" w:history="1">
        <w:r w:rsidR="00946B65" w:rsidRPr="0098256B">
          <w:rPr>
            <w:rStyle w:val="ab"/>
            <w:noProof/>
          </w:rPr>
          <w:t>3.1. Почему продукт «Вход в сети» должен развиваться отдельно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_Toc231283792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19</w:t>
        </w:r>
        <w:r w:rsidR="00946B65">
          <w:rPr>
            <w:noProof/>
            <w:webHidden/>
          </w:rPr>
          <w:fldChar w:fldCharType="end"/>
        </w:r>
      </w:hyperlink>
    </w:p>
    <w:p w14:paraId="1484D29A" w14:textId="26F6E3AD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93" w:history="1">
        <w:r w:rsidR="00946B65" w:rsidRPr="0098256B">
          <w:rPr>
            <w:rStyle w:val="ab"/>
            <w:noProof/>
          </w:rPr>
          <w:t>3.2. Уникальное торговое предложение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_Toc231283793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20</w:t>
        </w:r>
        <w:r w:rsidR="00946B65">
          <w:rPr>
            <w:noProof/>
            <w:webHidden/>
          </w:rPr>
          <w:fldChar w:fldCharType="end"/>
        </w:r>
      </w:hyperlink>
    </w:p>
    <w:p w14:paraId="46901491" w14:textId="3C712DA6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94" w:history="1">
        <w:r w:rsidR="00946B65" w:rsidRPr="0098256B">
          <w:rPr>
            <w:rStyle w:val="ab"/>
            <w:noProof/>
          </w:rPr>
          <w:t>3.3. Следующая ступень развития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_Toc231283794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20</w:t>
        </w:r>
        <w:r w:rsidR="00946B65">
          <w:rPr>
            <w:noProof/>
            <w:webHidden/>
          </w:rPr>
          <w:fldChar w:fldCharType="end"/>
        </w:r>
      </w:hyperlink>
    </w:p>
    <w:p w14:paraId="2071E87A" w14:textId="4C356579" w:rsidR="00946B65" w:rsidRDefault="006B239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795" w:history="1">
        <w:r w:rsidR="00946B65" w:rsidRPr="0098256B">
          <w:rPr>
            <w:rStyle w:val="ab"/>
            <w:noProof/>
          </w:rPr>
          <w:t>4. Роли и партнерская модель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_Toc231283795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20</w:t>
        </w:r>
        <w:r w:rsidR="00946B65">
          <w:rPr>
            <w:noProof/>
            <w:webHidden/>
          </w:rPr>
          <w:fldChar w:fldCharType="end"/>
        </w:r>
      </w:hyperlink>
    </w:p>
    <w:p w14:paraId="4CF05614" w14:textId="3AFBFF57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96" w:history="1">
        <w:r w:rsidR="00946B65" w:rsidRPr="0098256B">
          <w:rPr>
            <w:rStyle w:val="ab"/>
            <w:noProof/>
          </w:rPr>
          <w:t>4.1. Работа с Вартаном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_Toc231283796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20</w:t>
        </w:r>
        <w:r w:rsidR="00946B65">
          <w:rPr>
            <w:noProof/>
            <w:webHidden/>
          </w:rPr>
          <w:fldChar w:fldCharType="end"/>
        </w:r>
      </w:hyperlink>
    </w:p>
    <w:p w14:paraId="3B231B3A" w14:textId="01D37693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97" w:history="1">
        <w:r w:rsidR="00946B65" w:rsidRPr="0098256B">
          <w:rPr>
            <w:rStyle w:val="ab"/>
            <w:noProof/>
          </w:rPr>
          <w:t>4.2. Работа без Вартана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_Toc231283797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21</w:t>
        </w:r>
        <w:r w:rsidR="00946B65">
          <w:rPr>
            <w:noProof/>
            <w:webHidden/>
          </w:rPr>
          <w:fldChar w:fldCharType="end"/>
        </w:r>
      </w:hyperlink>
    </w:p>
    <w:p w14:paraId="4CD8515E" w14:textId="07496046" w:rsidR="00946B65" w:rsidRDefault="006B239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798" w:history="1">
        <w:r w:rsidR="00946B65" w:rsidRPr="0098256B">
          <w:rPr>
            <w:rStyle w:val="ab"/>
            <w:noProof/>
          </w:rPr>
          <w:t>5. Что нужно сделать для внедрения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_Toc231283798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21</w:t>
        </w:r>
        <w:r w:rsidR="00946B65">
          <w:rPr>
            <w:noProof/>
            <w:webHidden/>
          </w:rPr>
          <w:fldChar w:fldCharType="end"/>
        </w:r>
      </w:hyperlink>
    </w:p>
    <w:p w14:paraId="21B66010" w14:textId="325D84CD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799" w:history="1">
        <w:r w:rsidR="00946B65" w:rsidRPr="0098256B">
          <w:rPr>
            <w:rStyle w:val="ab"/>
            <w:noProof/>
          </w:rPr>
          <w:t>5.1. Ключевые документы и решения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_Toc231283799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21</w:t>
        </w:r>
        <w:r w:rsidR="00946B65">
          <w:rPr>
            <w:noProof/>
            <w:webHidden/>
          </w:rPr>
          <w:fldChar w:fldCharType="end"/>
        </w:r>
      </w:hyperlink>
    </w:p>
    <w:p w14:paraId="6C900247" w14:textId="14B0AEAF" w:rsidR="00946B65" w:rsidRDefault="006B239D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800" w:history="1">
        <w:r w:rsidR="00946B65" w:rsidRPr="0098256B">
          <w:rPr>
            <w:rStyle w:val="ab"/>
            <w:noProof/>
          </w:rPr>
          <w:t>5.2. Понедельный план действий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_Toc231283800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22</w:t>
        </w:r>
        <w:r w:rsidR="00946B65">
          <w:rPr>
            <w:noProof/>
            <w:webHidden/>
          </w:rPr>
          <w:fldChar w:fldCharType="end"/>
        </w:r>
      </w:hyperlink>
    </w:p>
    <w:p w14:paraId="6BB44E09" w14:textId="59F348B4" w:rsidR="00946B65" w:rsidRDefault="006B239D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801" w:history="1">
        <w:r w:rsidR="00946B65" w:rsidRPr="0098256B">
          <w:rPr>
            <w:rStyle w:val="ab"/>
            <w:noProof/>
          </w:rPr>
          <w:t>6. Осязаемый результат концепции</w:t>
        </w:r>
        <w:r w:rsidR="00946B65">
          <w:rPr>
            <w:noProof/>
            <w:webHidden/>
          </w:rPr>
          <w:tab/>
        </w:r>
        <w:r w:rsidR="00946B65">
          <w:rPr>
            <w:noProof/>
            <w:webHidden/>
          </w:rPr>
          <w:fldChar w:fldCharType="begin"/>
        </w:r>
        <w:r w:rsidR="00946B65">
          <w:rPr>
            <w:noProof/>
            <w:webHidden/>
          </w:rPr>
          <w:instrText xml:space="preserve"> PAGEREF _Toc231283801 \h </w:instrText>
        </w:r>
        <w:r w:rsidR="00946B65">
          <w:rPr>
            <w:noProof/>
            <w:webHidden/>
          </w:rPr>
        </w:r>
        <w:r w:rsidR="00946B65">
          <w:rPr>
            <w:noProof/>
            <w:webHidden/>
          </w:rPr>
          <w:fldChar w:fldCharType="separate"/>
        </w:r>
        <w:r w:rsidR="00946B65">
          <w:rPr>
            <w:noProof/>
            <w:webHidden/>
          </w:rPr>
          <w:t>22</w:t>
        </w:r>
        <w:r w:rsidR="00946B65">
          <w:rPr>
            <w:noProof/>
            <w:webHidden/>
          </w:rPr>
          <w:fldChar w:fldCharType="end"/>
        </w:r>
      </w:hyperlink>
    </w:p>
    <w:p w14:paraId="1346177D" w14:textId="7F228D00" w:rsidR="002F25FF" w:rsidRDefault="00F70DE9">
      <w:r>
        <w:fldChar w:fldCharType="end"/>
      </w:r>
    </w:p>
    <w:p w14:paraId="02FFDDD2" w14:textId="77777777" w:rsidR="002F25FF" w:rsidRDefault="002F25FF"/>
    <w:p w14:paraId="7E04D02E" w14:textId="77777777" w:rsidR="00946B65" w:rsidRDefault="00946B6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</w:rPr>
      </w:pPr>
      <w:r>
        <w:br w:type="page"/>
      </w:r>
    </w:p>
    <w:p w14:paraId="2CED78BD" w14:textId="644D2156" w:rsidR="002F25FF" w:rsidRDefault="00F70DE9">
      <w:pPr>
        <w:pStyle w:val="1"/>
      </w:pPr>
      <w:bookmarkStart w:id="2" w:name="_Toc231283770"/>
      <w:r>
        <w:lastRenderedPageBreak/>
        <w:t>1. Цель и задачи проекта</w:t>
      </w:r>
      <w:bookmarkEnd w:id="2"/>
    </w:p>
    <w:p w14:paraId="2D3DAE06" w14:textId="77777777" w:rsidR="002F25FF" w:rsidRDefault="00F70DE9">
      <w:pPr>
        <w:pStyle w:val="2"/>
      </w:pPr>
      <w:bookmarkStart w:id="3" w:name="_Toc231283771"/>
      <w:r>
        <w:t>1.1. Цель проекта</w:t>
      </w:r>
      <w:bookmarkEnd w:id="3"/>
    </w:p>
    <w:p w14:paraId="59D4B678" w14:textId="1DD8CF50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506911B4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69D906BF" w14:textId="77777777" w:rsidR="002F25FF" w:rsidRDefault="002F25FF"/>
    <w:p w14:paraId="45E4BDDB" w14:textId="77777777" w:rsidR="002F25FF" w:rsidRDefault="00F70DE9">
      <w:pPr>
        <w:pStyle w:val="2"/>
      </w:pPr>
      <w:bookmarkStart w:id="4" w:name="_Toc231283772"/>
      <w:r>
        <w:t>1.2. Ключевые задачи</w:t>
      </w:r>
      <w:bookmarkEnd w:id="4"/>
    </w:p>
    <w:p w14:paraId="735446AF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3289666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471E6D0B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754A1C5B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372ECC57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1961F40F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5DDC9DBE" w14:textId="77777777" w:rsidR="002F25FF" w:rsidRDefault="00F70DE9">
      <w: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739C67FF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524EAA01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2EDCD8AF" w14:textId="77777777" w:rsidR="002F25FF" w:rsidRDefault="002F25FF"/>
    <w:p w14:paraId="69716FC3" w14:textId="77777777" w:rsidR="003241C1" w:rsidRDefault="008C666B">
      <w:pPr>
        <w:pStyle w:val="1"/>
      </w:pPr>
      <w:bookmarkStart w:id="5" w:name="_Toc231283773"/>
      <w:r>
        <w:t>2. Элементы бизнес-модели дивизиона ВВС</w:t>
      </w:r>
      <w:bookmarkEnd w:id="5"/>
    </w:p>
    <w:p w14:paraId="3FD982E7" w14:textId="77777777" w:rsidR="003241C1" w:rsidRDefault="008C666B">
      <w:pPr>
        <w:pStyle w:val="2"/>
      </w:pPr>
      <w:bookmarkStart w:id="6" w:name="_Toc231283774"/>
      <w:r>
        <w:t>2.1. Принцип декомпозиции</w:t>
      </w:r>
      <w:bookmarkEnd w:id="6"/>
    </w:p>
    <w:p w14:paraId="167FA373" w14:textId="77777777" w:rsidR="003241C1" w:rsidRDefault="008C666B">
      <w:r>
        <w:t>Концепция строится как декомпозиция бизнес-модели на элементы. Каждый элемент описывается в единой логике: назначение элемента, как он работает сейчас, какие ограничения есть, каким он должен стать в целевой модели, какой результат должен быть зафиксирован и какие документы или управленческие действия нужны для внедрения.</w:t>
      </w:r>
    </w:p>
    <w:p w14:paraId="39AE29DA" w14:textId="77777777" w:rsidR="003241C1" w:rsidRDefault="008C666B">
      <w:r>
        <w:lastRenderedPageBreak/>
        <w:t>Порядок описания элементов соответствует нумерации на схемах, в тексте и в оглавлении. Сначала раскрывается текущая модель 2.2.1-2.2.7, затем обновленная модель 2.3.1-2.3.7. Это позволяет читать документ как маршрут преобразования: от текущего состояния каждого элемента к целевому состоянию.</w:t>
      </w:r>
    </w:p>
    <w:p w14:paraId="69885713" w14:textId="77777777" w:rsidR="003241C1" w:rsidRDefault="003241C1"/>
    <w:p w14:paraId="2E816DAA" w14:textId="77777777" w:rsidR="003241C1" w:rsidRDefault="008C666B">
      <w:pPr>
        <w:pStyle w:val="2"/>
      </w:pPr>
      <w:bookmarkStart w:id="7" w:name="_Toc231283775"/>
      <w:r>
        <w:t>2.2. Текущая бизнес-модель</w:t>
      </w:r>
      <w:bookmarkEnd w:id="7"/>
    </w:p>
    <w:p w14:paraId="3658CC9A" w14:textId="77777777" w:rsidR="003241C1" w:rsidRDefault="008C666B">
      <w: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07AE127B" w14:textId="77777777" w:rsidR="003241C1" w:rsidRDefault="008C666B">
      <w:r>
        <w:t>Ниже представлена структурная схема текущей модели. После схемы элементы подробно описаны в том же порядке, в котором они пронумерованы на рисунке: от 2.2.1 до 2.2.7.</w:t>
      </w:r>
    </w:p>
    <w:p w14:paraId="3C07A6B1" w14:textId="77777777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68BF495D" wp14:editId="0D6E55AC">
            <wp:extent cx="13681710" cy="7242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9C03" w14:textId="77777777" w:rsidR="003241C1" w:rsidRDefault="008C666B">
      <w:r>
        <w:t>Рисунок 1. Структурная диаграмма текущей модели</w:t>
      </w:r>
    </w:p>
    <w:p w14:paraId="13153F75" w14:textId="77777777" w:rsidR="00946B65" w:rsidRDefault="00946B65"/>
    <w:p w14:paraId="1E329415" w14:textId="77777777" w:rsidR="00946B65" w:rsidRDefault="00946B65"/>
    <w:p w14:paraId="44FCCFB8" w14:textId="77777777" w:rsidR="00946B65" w:rsidRDefault="00946B65"/>
    <w:p w14:paraId="6F77CC0B" w14:textId="1567AA4C" w:rsidR="003241C1" w:rsidRDefault="008C666B">
      <w:r>
        <w:lastRenderedPageBreak/>
        <w:t>Подробное описание элементов текущей модели:</w:t>
      </w:r>
    </w:p>
    <w:p w14:paraId="61DBC199" w14:textId="77777777" w:rsidR="003241C1" w:rsidRDefault="003241C1"/>
    <w:p w14:paraId="469EF14F" w14:textId="77777777" w:rsidR="003241C1" w:rsidRDefault="008C666B">
      <w:pPr>
        <w:pStyle w:val="3"/>
      </w:pPr>
      <w:bookmarkStart w:id="8" w:name="_Toc231283776"/>
      <w:r>
        <w:t>2.2.1. Текущий элемент 1. Работа с сетями</w:t>
      </w:r>
      <w:bookmarkEnd w:id="8"/>
    </w:p>
    <w:p w14:paraId="5A9C3EA9" w14:textId="77777777" w:rsidR="003241C1" w:rsidRDefault="008C666B">
      <w:r>
        <w:t>Назначение элемента: обеспечить доступ ВВС к торговым сетям и понимание, какие сети могут быть использованы для ввода поставщиков.</w:t>
      </w:r>
    </w:p>
    <w:p w14:paraId="371CC6DE" w14:textId="77777777" w:rsidR="003241C1" w:rsidRDefault="008C666B">
      <w:r>
        <w:t>Как работает сейчас: работа строится на накопленной истории ЦЗС, личных контактах, экспертном понимании рынка и ручной коммуникации с закупщиками. Команда знает, к кому можно обратиться и какие сети потенциально готовы разговаривать.</w:t>
      </w:r>
    </w:p>
    <w:p w14:paraId="6605F495" w14:textId="77777777" w:rsidR="003241C1" w:rsidRDefault="008C666B">
      <w:r>
        <w:t xml:space="preserve">Ограничения: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история касаний и следующий шаг не всегда зафиксированы в единой карточке. Из-за этого доступ к сети остается активом конкретного человека, а не управляемым активом компании.</w:t>
      </w:r>
    </w:p>
    <w:p w14:paraId="0D84F257" w14:textId="77777777" w:rsidR="003241C1" w:rsidRDefault="008C666B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4051B0E6" w14:textId="77777777" w:rsidR="003241C1" w:rsidRDefault="003241C1"/>
    <w:p w14:paraId="18FC315D" w14:textId="77777777" w:rsidR="003241C1" w:rsidRDefault="008C666B">
      <w:pPr>
        <w:pStyle w:val="3"/>
      </w:pPr>
      <w:bookmarkStart w:id="9" w:name="_Toc231283777"/>
      <w:r>
        <w:t>2.2.2. Текущий элемент 2. Работа с поставщиками</w:t>
      </w:r>
      <w:bookmarkEnd w:id="9"/>
    </w:p>
    <w:p w14:paraId="1DFE6D0B" w14:textId="77777777" w:rsidR="003241C1" w:rsidRDefault="008C666B">
      <w:r>
        <w:t>Назначение элемента: находить поставщиков, у которых есть потенциал для входа в сети, и оценивать их готовность к сетевым требованиям.</w:t>
      </w:r>
    </w:p>
    <w:p w14:paraId="44A9F193" w14:textId="77777777" w:rsidR="003241C1" w:rsidRDefault="008C666B">
      <w:r>
        <w:t xml:space="preserve">Как работает сейчас: поставщики приходят через ЦЗС, личные обращения, рекомендации и накопленную базу. Команда </w:t>
      </w:r>
      <w:proofErr w:type="spellStart"/>
      <w:r>
        <w:t>экспертно</w:t>
      </w:r>
      <w:proofErr w:type="spellEnd"/>
      <w:r>
        <w:t xml:space="preserve"> понимает, какие поставщики выглядят перспективными, но оценка часто проводится разными способами.</w:t>
      </w:r>
    </w:p>
    <w:p w14:paraId="46A55F2E" w14:textId="77777777" w:rsidR="003241C1" w:rsidRDefault="008C666B">
      <w:r>
        <w:t xml:space="preserve">Ограничения: не всегда одинаково оцениваются оборот, цена, ассортимент, логистика, документы, отсрочка, качество коммерческого предложения и история переговоров. Из-за этого сложно быстро отделить поставщиков категории A от слабых или неподготовленных </w:t>
      </w:r>
      <w:proofErr w:type="spellStart"/>
      <w:r>
        <w:t>лидов</w:t>
      </w:r>
      <w:proofErr w:type="spellEnd"/>
      <w:r>
        <w:t>.</w:t>
      </w:r>
    </w:p>
    <w:p w14:paraId="51414C30" w14:textId="77777777" w:rsidR="003241C1" w:rsidRDefault="008C666B">
      <w:r>
        <w:t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5114BD88" w14:textId="77777777" w:rsidR="003241C1" w:rsidRDefault="003241C1"/>
    <w:p w14:paraId="23B7DA0F" w14:textId="77777777" w:rsidR="003241C1" w:rsidRDefault="008C666B">
      <w:pPr>
        <w:pStyle w:val="3"/>
      </w:pPr>
      <w:bookmarkStart w:id="10" w:name="_Toc231283778"/>
      <w:r>
        <w:t>2.2.3. Текущий элемент 3. Знакомство поставщика и сети</w:t>
      </w:r>
      <w:bookmarkEnd w:id="10"/>
    </w:p>
    <w:p w14:paraId="5F352825" w14:textId="77777777" w:rsidR="003241C1" w:rsidRDefault="008C666B">
      <w:r>
        <w:t>Назначение элемента: соединить релевантного поставщика с подходящей сетью и получить от сети предметную реакцию.</w:t>
      </w:r>
    </w:p>
    <w:p w14:paraId="15520436" w14:textId="77777777" w:rsidR="003241C1" w:rsidRDefault="008C666B">
      <w:r>
        <w:t>Как работает сейчас: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</w:t>
      </w:r>
    </w:p>
    <w:p w14:paraId="06784D42" w14:textId="77777777" w:rsidR="003241C1" w:rsidRDefault="008C666B">
      <w:r>
        <w:t>Ограничения: результат знакомства не всегда разложен на этапы. Не всегда понятно, где завершилась работа ВВС: на проверке КП, на обратной связи, на короткой встрече, на предварительной договоренности или на договоре.</w:t>
      </w:r>
    </w:p>
    <w:p w14:paraId="503894F3" w14:textId="77777777" w:rsidR="003241C1" w:rsidRDefault="008C666B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25B6FC0E" w14:textId="77777777" w:rsidR="003241C1" w:rsidRDefault="003241C1"/>
    <w:p w14:paraId="77F06D63" w14:textId="77777777" w:rsidR="003241C1" w:rsidRDefault="008C666B">
      <w:pPr>
        <w:pStyle w:val="3"/>
      </w:pPr>
      <w:bookmarkStart w:id="11" w:name="_Toc231283779"/>
      <w:r>
        <w:t>2.2.4. Текущий элемент 4. Монетизация</w:t>
      </w:r>
      <w:bookmarkEnd w:id="11"/>
    </w:p>
    <w:p w14:paraId="5DA17A08" w14:textId="77777777" w:rsidR="003241C1" w:rsidRDefault="008C666B">
      <w:r>
        <w:t>Назначение элемента: превратить работу по входу в сети в понятную экономику для поставщика, команды и партнеров.</w:t>
      </w:r>
    </w:p>
    <w:p w14:paraId="16D3638B" w14:textId="77777777" w:rsidR="003241C1" w:rsidRDefault="008C666B">
      <w:r>
        <w:t>Как работает сейчас: экономика зависит от конкретной договоренности. Где-то ожидается процент, где-то разовый платеж, где-то участие партнера или Вартана.</w:t>
      </w:r>
    </w:p>
    <w:p w14:paraId="469E8EC8" w14:textId="77777777" w:rsidR="003241C1" w:rsidRDefault="008C666B">
      <w:r>
        <w:t>Ограничения: нет единого правила, когда брать дорогой вход, когда вести на проценте, как делить деньги с партнером, как фиксировать вклад Вартана и как повышать цену при повторном возвращении поставщика.</w:t>
      </w:r>
    </w:p>
    <w:p w14:paraId="4BD86CD7" w14:textId="77777777" w:rsidR="003241C1" w:rsidRDefault="008C666B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48D45A4F" w14:textId="77777777" w:rsidR="003241C1" w:rsidRDefault="003241C1"/>
    <w:p w14:paraId="15995940" w14:textId="77777777" w:rsidR="003241C1" w:rsidRDefault="008C666B">
      <w:pPr>
        <w:pStyle w:val="3"/>
      </w:pPr>
      <w:bookmarkStart w:id="12" w:name="_Toc231283780"/>
      <w:r>
        <w:t>2.2.5. Текущий элемент 5. Лидогенерация</w:t>
      </w:r>
      <w:bookmarkEnd w:id="12"/>
    </w:p>
    <w:p w14:paraId="3701A9D8" w14:textId="77777777" w:rsidR="003241C1" w:rsidRDefault="008C666B">
      <w:r>
        <w:t>Назначение элемента: обеспечивать поток поставщиков, которым нужен сервис входа в сети.</w:t>
      </w:r>
    </w:p>
    <w:p w14:paraId="55DD82C8" w14:textId="77777777" w:rsidR="003241C1" w:rsidRDefault="008C666B">
      <w:r>
        <w:t xml:space="preserve">Как работает сейчас: главный источник </w:t>
      </w:r>
      <w:proofErr w:type="spellStart"/>
      <w:r>
        <w:t>лидов</w:t>
      </w:r>
      <w:proofErr w:type="spellEnd"/>
      <w:r>
        <w:t xml:space="preserve"> - ЦЗС и база участников. В платформе и итогах переговоров уже видны поставщики, которые получили интерес сетей, но не смогли довести контакт до договора.</w:t>
      </w:r>
    </w:p>
    <w:p w14:paraId="2DEF1F27" w14:textId="77777777" w:rsidR="003241C1" w:rsidRDefault="008C666B">
      <w:r>
        <w:t>Ограничения: канал ЦЗС пока не превращен в регулярную систему продаж ВВС с планом, ответственными, статусами и повторными касаниями. Дополнительные каналы - клубы, рассылки, сайт, чаты - еще не собраны в единый контур.</w:t>
      </w:r>
    </w:p>
    <w:p w14:paraId="498AF59B" w14:textId="77777777" w:rsidR="003241C1" w:rsidRDefault="008C666B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72FD1E5C" w14:textId="77777777" w:rsidR="003241C1" w:rsidRDefault="003241C1"/>
    <w:p w14:paraId="7382B491" w14:textId="77777777" w:rsidR="003241C1" w:rsidRDefault="008C666B">
      <w:pPr>
        <w:pStyle w:val="3"/>
      </w:pPr>
      <w:bookmarkStart w:id="13" w:name="_Toc231283781"/>
      <w:r>
        <w:t>2.2.6. Текущий элемент 6. Отношения с ЛПР сетей</w:t>
      </w:r>
      <w:bookmarkEnd w:id="13"/>
    </w:p>
    <w:p w14:paraId="78561655" w14:textId="77777777" w:rsidR="003241C1" w:rsidRDefault="008C666B">
      <w:r>
        <w:t>Назначение элемента: использовать личный доступ к закупщикам, руководителям закупок и коммерческим директорам как ключевой актив ВВС.</w:t>
      </w:r>
    </w:p>
    <w:p w14:paraId="19A3BE3B" w14:textId="77777777" w:rsidR="003241C1" w:rsidRDefault="008C666B">
      <w:r>
        <w:t>Как работает сейчас: отношения с ЛПР существуют и являются сильным неформальным преимуществом. Именно они отличают ВВС от конкурентов, которые могут скопировать мероприятие или платформу, но не могут быстро скопировать доверие.</w:t>
      </w:r>
    </w:p>
    <w:p w14:paraId="39C5A0F2" w14:textId="77777777" w:rsidR="003241C1" w:rsidRDefault="008C666B">
      <w:r>
        <w:t>Ограничения: отношения не всегда описаны как управляемый актив. Нет единого досье по человеку, карты интересов, уровня доступа, допустимых форматов общения и плана развития отношений.</w:t>
      </w:r>
    </w:p>
    <w:p w14:paraId="6DBC30A3" w14:textId="77777777" w:rsidR="003241C1" w:rsidRDefault="008C666B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67A2DD6A" w14:textId="77777777" w:rsidR="003241C1" w:rsidRDefault="003241C1"/>
    <w:p w14:paraId="6E15239E" w14:textId="77777777" w:rsidR="003241C1" w:rsidRDefault="008C666B">
      <w:pPr>
        <w:pStyle w:val="3"/>
      </w:pPr>
      <w:bookmarkStart w:id="14" w:name="_Toc231283782"/>
      <w:r>
        <w:lastRenderedPageBreak/>
        <w:t>2.2.7. Текущий элемент 7. Управление, команда и контроль</w:t>
      </w:r>
      <w:bookmarkEnd w:id="14"/>
    </w:p>
    <w:p w14:paraId="3C0444C2" w14:textId="77777777" w:rsidR="003241C1" w:rsidRDefault="008C666B">
      <w:r>
        <w:t>Назначение элемента: обеспечить управляемость всей модели: кто делает, что делает, к какому сроку, за какой результат и за какую мотивацию.</w:t>
      </w:r>
    </w:p>
    <w:p w14:paraId="0ACE90BC" w14:textId="77777777" w:rsidR="003241C1" w:rsidRDefault="008C666B">
      <w:r>
        <w:t>Как работает сейчас: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 статусов и ответственности.</w:t>
      </w:r>
    </w:p>
    <w:p w14:paraId="31933000" w14:textId="77777777" w:rsidR="003241C1" w:rsidRDefault="008C666B">
      <w:r>
        <w:t>Ограничения: не всегда видно, кто отвечает за конкретный этап, какая цена этапа, что выполнено, что сорвалось, почему возникло отклонение и какое управленческое решение нужно принять.</w:t>
      </w:r>
    </w:p>
    <w:p w14:paraId="76A53036" w14:textId="77777777" w:rsidR="003241C1" w:rsidRDefault="008C666B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3A377B02" w14:textId="77777777" w:rsidR="003241C1" w:rsidRDefault="003241C1"/>
    <w:p w14:paraId="3DF60859" w14:textId="77777777" w:rsidR="002F25FF" w:rsidRDefault="00F70DE9">
      <w:r>
        <w:t>2.2.7.1. Недельный контур управления</w:t>
      </w:r>
    </w:p>
    <w:p w14:paraId="22AB013F" w14:textId="77777777" w:rsidR="002F25FF" w:rsidRDefault="00F70DE9">
      <w:r>
        <w:t>Каждую неделю фиксируются:</w:t>
      </w:r>
    </w:p>
    <w:p w14:paraId="155B893C" w14:textId="77777777" w:rsidR="002F25FF" w:rsidRDefault="00F70DE9">
      <w:r>
        <w:t>1. Поставщики в работе.</w:t>
      </w:r>
    </w:p>
    <w:p w14:paraId="73AC70E0" w14:textId="77777777" w:rsidR="002F25FF" w:rsidRDefault="00F70DE9">
      <w:r>
        <w:t>2. Сети в работе.</w:t>
      </w:r>
    </w:p>
    <w:p w14:paraId="3973366A" w14:textId="77777777" w:rsidR="002F25FF" w:rsidRDefault="00F70DE9">
      <w:r>
        <w:t>3. Этап по каждому поставщику.</w:t>
      </w:r>
    </w:p>
    <w:p w14:paraId="13FB4FDC" w14:textId="77777777" w:rsidR="002F25FF" w:rsidRDefault="00F70DE9">
      <w:r>
        <w:t>4. Ответственный.</w:t>
      </w:r>
    </w:p>
    <w:p w14:paraId="2B336C1C" w14:textId="77777777" w:rsidR="002F25FF" w:rsidRDefault="00F70DE9">
      <w:r>
        <w:t>5. Срок.</w:t>
      </w:r>
    </w:p>
    <w:p w14:paraId="6EC7490F" w14:textId="77777777" w:rsidR="002F25FF" w:rsidRDefault="00F70DE9">
      <w:r>
        <w:t>6. Стоимость этапа.</w:t>
      </w:r>
    </w:p>
    <w:p w14:paraId="6E4AAAF3" w14:textId="77777777" w:rsidR="002F25FF" w:rsidRDefault="00F70DE9">
      <w:r>
        <w:t>7. Статус: выполнено, не выполнено, перенесено, требуется решение.</w:t>
      </w:r>
    </w:p>
    <w:p w14:paraId="418D18B3" w14:textId="77777777" w:rsidR="002F25FF" w:rsidRDefault="00F70DE9">
      <w:r>
        <w:t>8. Причина отклонения: объективная или субъективная.</w:t>
      </w:r>
    </w:p>
    <w:p w14:paraId="5CF95E92" w14:textId="77777777" w:rsidR="002F25FF" w:rsidRDefault="00F70DE9">
      <w:r>
        <w:t>9. Следующее действие.</w:t>
      </w:r>
    </w:p>
    <w:p w14:paraId="65ADF52F" w14:textId="77777777" w:rsidR="002F25FF" w:rsidRDefault="002F25FF"/>
    <w:p w14:paraId="5DA3E65C" w14:textId="77777777" w:rsidR="002F25FF" w:rsidRDefault="00F70DE9">
      <w:r>
        <w:t>2.2.7.2. Роль Кати</w:t>
      </w:r>
    </w:p>
    <w:p w14:paraId="73C952E7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0D7E4EF3" w14:textId="77777777" w:rsidR="002F25FF" w:rsidRDefault="002F25FF"/>
    <w:p w14:paraId="7D76CB12" w14:textId="77777777" w:rsidR="003241C1" w:rsidRDefault="008C666B">
      <w:pPr>
        <w:pStyle w:val="2"/>
      </w:pPr>
      <w:bookmarkStart w:id="15" w:name="_Toc231283783"/>
      <w:r>
        <w:lastRenderedPageBreak/>
        <w:t>2.3. Обновленная бизнес-модель</w:t>
      </w:r>
      <w:bookmarkEnd w:id="15"/>
    </w:p>
    <w:p w14:paraId="51597F74" w14:textId="77777777" w:rsidR="003241C1" w:rsidRDefault="008C666B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717B602D" w14:textId="77777777" w:rsidR="003241C1" w:rsidRDefault="008C666B">
      <w:r>
        <w:t>Ниже представлена структурная схема обновленной модели. После схемы каждый элемент раскрывается в порядке нумерации 2.3.1-2.3.7. Эта часть является целевой логикой работы дивизиона и основой для регламентов, технического задания и системы мотивации.</w:t>
      </w:r>
    </w:p>
    <w:p w14:paraId="252592CA" w14:textId="77777777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5CD955A4" wp14:editId="18B74A39">
            <wp:extent cx="13681710" cy="7242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0D5A" w14:textId="77777777" w:rsidR="003241C1" w:rsidRDefault="008C666B">
      <w:r>
        <w:t>Рисунок 2. Структурная диаграмма обновленной модели</w:t>
      </w:r>
    </w:p>
    <w:p w14:paraId="39A888D1" w14:textId="77777777" w:rsidR="00946B65" w:rsidRDefault="00946B65"/>
    <w:p w14:paraId="2F503A89" w14:textId="77777777" w:rsidR="00946B65" w:rsidRDefault="00946B65"/>
    <w:p w14:paraId="10324817" w14:textId="77777777" w:rsidR="00946B65" w:rsidRDefault="00946B65"/>
    <w:p w14:paraId="3175F17D" w14:textId="33E26B11" w:rsidR="003241C1" w:rsidRDefault="008C666B">
      <w:r>
        <w:lastRenderedPageBreak/>
        <w:t>Подробное описание элементов обновленной модели:</w:t>
      </w:r>
    </w:p>
    <w:p w14:paraId="14BE204E" w14:textId="77777777" w:rsidR="003241C1" w:rsidRDefault="003241C1"/>
    <w:p w14:paraId="5CEA0648" w14:textId="77777777" w:rsidR="003241C1" w:rsidRDefault="008C666B">
      <w:pPr>
        <w:pStyle w:val="3"/>
      </w:pPr>
      <w:bookmarkStart w:id="16" w:name="_Toc231283784"/>
      <w:r>
        <w:t>2.3.1. Элемент 1. Работа с сетями</w:t>
      </w:r>
      <w:bookmarkEnd w:id="16"/>
    </w:p>
    <w:p w14:paraId="18FFEFF8" w14:textId="77777777" w:rsidR="003241C1" w:rsidRDefault="008C666B">
      <w:r>
        <w:t>Назначение элемента: сформировать управляемый контур сетей, с которыми ВВС может работать для ввода поставщиков.</w:t>
      </w:r>
    </w:p>
    <w:p w14:paraId="2DA5C194" w14:textId="77777777" w:rsidR="003241C1" w:rsidRDefault="008C666B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ABC-оценка сетей, досье на сеть и ЛПР, развитие раппорта, персональные мероприятия и регулярная коммуникация.</w:t>
      </w:r>
    </w:p>
    <w:p w14:paraId="4B00255B" w14:textId="77777777" w:rsidR="003241C1" w:rsidRDefault="008C666B">
      <w:r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5FA5DEB0" w14:textId="77777777" w:rsidR="003241C1" w:rsidRDefault="008C666B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795CDC7A" w14:textId="77777777" w:rsidR="003241C1" w:rsidRDefault="003241C1"/>
    <w:p w14:paraId="401183BB" w14:textId="77777777" w:rsidR="002F25FF" w:rsidRDefault="00F70DE9">
      <w:r>
        <w:t>2.3.1.1. ABC-оценка сетей</w:t>
      </w:r>
    </w:p>
    <w:p w14:paraId="7AF7616A" w14:textId="77777777" w:rsidR="002F25FF" w:rsidRDefault="00F70DE9">
      <w:r>
        <w:t>Сети также ранжируются по потенциалу и статусу отношений.</w:t>
      </w:r>
    </w:p>
    <w:p w14:paraId="7F612075" w14:textId="77777777" w:rsidR="002F25FF" w:rsidRDefault="002F25FF"/>
    <w:p w14:paraId="4C271992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130CD3A1" w14:textId="77777777" w:rsidR="002F25FF" w:rsidRDefault="002F25FF"/>
    <w:p w14:paraId="6E1F75F1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47FC9011" w14:textId="77777777" w:rsidR="002F25FF" w:rsidRDefault="002F25FF"/>
    <w:p w14:paraId="3F2FBD35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257A7CB6" w14:textId="77777777" w:rsidR="002F25FF" w:rsidRDefault="002F25FF"/>
    <w:p w14:paraId="670F1F84" w14:textId="77777777" w:rsidR="002F25FF" w:rsidRDefault="00F70DE9">
      <w:r>
        <w:t>2.3.1.2. Досье на сеть и ЛПР</w:t>
      </w:r>
    </w:p>
    <w:p w14:paraId="4A38FD25" w14:textId="77777777" w:rsidR="002F25FF" w:rsidRDefault="00F70DE9">
      <w:r>
        <w:t>По каждой целевой сети формируется досье:</w:t>
      </w:r>
    </w:p>
    <w:p w14:paraId="07544764" w14:textId="77777777" w:rsidR="002F25FF" w:rsidRDefault="00F70DE9">
      <w:r>
        <w:t>1. Название сети, формат, регионы, категории интереса.</w:t>
      </w:r>
    </w:p>
    <w:p w14:paraId="47437DBA" w14:textId="77777777" w:rsidR="002F25FF" w:rsidRDefault="00F70DE9">
      <w:r>
        <w:lastRenderedPageBreak/>
        <w:t>2. Ключевые ЛПР: закупщик, руководитель закупок, коммерческий директор, собственник или иной влияющий участник.</w:t>
      </w:r>
    </w:p>
    <w:p w14:paraId="033B1D78" w14:textId="77777777" w:rsidR="002F25FF" w:rsidRDefault="00F70DE9">
      <w:r>
        <w:t>3. История взаимодействия с ЦЗС и ВВС.</w:t>
      </w:r>
    </w:p>
    <w:p w14:paraId="0DE6305B" w14:textId="77777777" w:rsidR="002F25FF" w:rsidRDefault="00F70DE9">
      <w:r>
        <w:t>4. Уровень раппорта: слабый, рабочий, сильный, стратегический.</w:t>
      </w:r>
    </w:p>
    <w:p w14:paraId="52D9C988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08155946" w14:textId="77777777" w:rsidR="002F25FF" w:rsidRDefault="00F70DE9">
      <w:r>
        <w:t>6. Какие поставщики и категории сети сейчас потенциально интересны.</w:t>
      </w:r>
    </w:p>
    <w:p w14:paraId="360E975D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68D1A8D1" w14:textId="77777777" w:rsidR="002F25FF" w:rsidRDefault="002F25FF"/>
    <w:p w14:paraId="4E46588E" w14:textId="77777777" w:rsidR="002F25FF" w:rsidRDefault="00F70DE9">
      <w:r>
        <w:t>2.3.1.3. Принцип коммуникации с сетью</w:t>
      </w:r>
    </w:p>
    <w:p w14:paraId="7BC0185F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1373FE15" w14:textId="77777777" w:rsidR="002F25FF" w:rsidRDefault="002F25FF"/>
    <w:p w14:paraId="7A832CA7" w14:textId="77777777" w:rsidR="003241C1" w:rsidRDefault="008C666B">
      <w:pPr>
        <w:pStyle w:val="3"/>
      </w:pPr>
      <w:bookmarkStart w:id="17" w:name="_Toc231283785"/>
      <w:r>
        <w:t>2.3.2. Элемент 2. Работа с поставщиками</w:t>
      </w:r>
      <w:bookmarkEnd w:id="17"/>
    </w:p>
    <w:p w14:paraId="1554F815" w14:textId="77777777" w:rsidR="003241C1" w:rsidRDefault="008C666B">
      <w:r>
        <w:t>Назначение элемента: сформировать поток поставщиков, оценить их потенциал и подготовить к входу в сети.</w:t>
      </w:r>
    </w:p>
    <w:p w14:paraId="77BE0961" w14:textId="77777777" w:rsidR="003241C1" w:rsidRDefault="008C666B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507AC094" w14:textId="77777777" w:rsidR="003241C1" w:rsidRDefault="008C666B">
      <w:r>
        <w:t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103ACECD" w14:textId="77777777" w:rsidR="003241C1" w:rsidRDefault="008C666B">
      <w:r>
        <w:t>Результат элемента: понятная очередь поставщиков и прозрачное решение, какую модель работы им предлагать.</w:t>
      </w:r>
    </w:p>
    <w:p w14:paraId="3B1C4A91" w14:textId="77777777" w:rsidR="003241C1" w:rsidRDefault="003241C1"/>
    <w:p w14:paraId="47656A14" w14:textId="77777777" w:rsidR="00773B60" w:rsidRDefault="001B1F35">
      <w:r>
        <w:t xml:space="preserve">2.3.2.1. Источники </w:t>
      </w:r>
      <w:proofErr w:type="spellStart"/>
      <w:r>
        <w:t>лидов</w:t>
      </w:r>
      <w:proofErr w:type="spellEnd"/>
    </w:p>
    <w:p w14:paraId="18A34D19" w14:textId="77777777" w:rsidR="00773B60" w:rsidRDefault="001B1F35">
      <w:r>
        <w:t>В обновленной модели работа с поставщиками начинается не с разовых запросов, а с управляемой воронки входа. Потенциальные поставщики попадают в базу через отраслевые выставки, профессиональные сообщества, рекомендации действующих клиентов, мониторинг производителей и дистрибьюторов, а также через целевой поиск по категориям, где у сетей есть спрос.</w:t>
      </w:r>
    </w:p>
    <w:p w14:paraId="4BD164AA" w14:textId="77777777" w:rsidR="00773B60" w:rsidRDefault="001B1F35">
      <w:r>
        <w:lastRenderedPageBreak/>
        <w:t xml:space="preserve">Для каждого </w:t>
      </w:r>
      <w:proofErr w:type="spellStart"/>
      <w:r>
        <w:t>лида</w:t>
      </w:r>
      <w:proofErr w:type="spellEnd"/>
      <w:r>
        <w:t xml:space="preserve"> фиксируются категория, масштаб бизнеса, география, опыт работы с сетями, готовность к документообороту, наличие логистики, уровень управленческой зрелости и предполагаемый потенциал для сети. Такой подход позволяет не просто собирать контакты, а формировать управляемый портфель поставщиков под потребности сетей.</w:t>
      </w:r>
    </w:p>
    <w:p w14:paraId="3B0FAA85" w14:textId="77777777" w:rsidR="00773B60" w:rsidRDefault="001B1F35">
      <w:r>
        <w:t>2.3.2.2. ABC-анализ поставщиков</w:t>
      </w:r>
    </w:p>
    <w:p w14:paraId="630D8535" w14:textId="77777777" w:rsidR="00773B60" w:rsidRDefault="001B1F35">
      <w:r>
        <w:t>ABC-анализ используется как первичный фильтр поставщиков и помогает определить глубину дальнейшей работы с каждым клиентом.</w:t>
      </w:r>
    </w:p>
    <w:p w14:paraId="18BC3ABE" w14:textId="77777777" w:rsidR="00773B60" w:rsidRDefault="001B1F35">
      <w:r>
        <w:t>Категория A - поставщики с высоким потенциалом: понятный продукт, подтвержденный спрос, достаточный объем производства или поставок, готовность к переговорам с сетями, наличие документов и ресурсов для масштабирования. Для таких поставщиков целесообразна персональная работа, подготовка коммерческого предложения, сопровождение переговоров и включение в приоритетную воронку.</w:t>
      </w:r>
    </w:p>
    <w:p w14:paraId="08264180" w14:textId="77777777" w:rsidR="00773B60" w:rsidRDefault="001B1F35">
      <w:r>
        <w:t>Категория B - поставщики со средним потенциалом: продукт может быть интересен сетям, но есть ограничения по упаковке, документам, логистике, цене, объему или управленческой готовности. Для них требуется доработка перед активным выводом в сети: диагностика, корректировка предложения, подготовка к требованиям закупщиков.</w:t>
      </w:r>
    </w:p>
    <w:p w14:paraId="3EAB8100" w14:textId="77777777" w:rsidR="00773B60" w:rsidRDefault="001B1F35">
      <w:r>
        <w:t>Категория C - поставщики с низкой текущей готовностью: продукт или бизнес-модель пока не соответствуют требованиям сетей, отсутствуют ключевые документы, нет стабильного объема, слабая экономика или непонятное позиционирование. Такие поставщики не выводятся в активную работу до устранения базовых ограничений.</w:t>
      </w:r>
    </w:p>
    <w:p w14:paraId="5480AB00" w14:textId="77777777" w:rsidR="00773B60" w:rsidRDefault="001B1F35">
      <w:r>
        <w:t>2.3.2.3. Диагностика поставщика</w:t>
      </w:r>
    </w:p>
    <w:p w14:paraId="672CFC35" w14:textId="77777777" w:rsidR="00773B60" w:rsidRDefault="001B1F35">
      <w:r>
        <w:t>Диагностика поставщика проводится до вывода в сеть и должна показать, насколько поставщик готов к переговорам, контракту и последующему исполнению обязательств. Проверяются продукт, категория, цена, маржинальность, документы, сертификация, упаковка, логистика, производственные или складские мощности, география поставок, опыт работы с B2B-клиентами и устойчивость операционной модели.</w:t>
      </w:r>
    </w:p>
    <w:p w14:paraId="43D47BF5" w14:textId="77777777" w:rsidR="00773B60" w:rsidRDefault="001B1F35">
      <w:r>
        <w:t>Результатом диагностики становится краткое заключение: можно выводить поставщика в сети сразу, требуется предварительная доработка или поставщик пока не подходит для обновленной модели. Это снижает риск слабых встреч с сетями и повышает качество всей воронки.</w:t>
      </w:r>
    </w:p>
    <w:p w14:paraId="30D38F53" w14:textId="77777777" w:rsidR="002F25FF" w:rsidRDefault="00F70DE9">
      <w:r>
        <w:t>2.3.2.4. Базовый маршрут</w:t>
      </w:r>
    </w:p>
    <w:p w14:paraId="3F2E3B1E" w14:textId="77777777" w:rsidR="002F25FF" w:rsidRDefault="00F70DE9">
      <w:r>
        <w:t>1. Первичный контакт и сбор вводных о поставщике.</w:t>
      </w:r>
    </w:p>
    <w:p w14:paraId="6B9ED12D" w14:textId="77777777" w:rsidR="002F25FF" w:rsidRDefault="00F70DE9">
      <w:r>
        <w:t>2. ABC-оценка поставщика и категории товара.</w:t>
      </w:r>
    </w:p>
    <w:p w14:paraId="46CB9F09" w14:textId="77777777" w:rsidR="002F25FF" w:rsidRDefault="00F70DE9">
      <w:r>
        <w:t>3. Определение подходящих сетей и формата входа.</w:t>
      </w:r>
    </w:p>
    <w:p w14:paraId="0CA1077F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18A943D8" w14:textId="77777777" w:rsidR="002F25FF" w:rsidRDefault="00F70DE9">
      <w:r>
        <w:t>5. Проверка предложения у выбранной сети по чек-листу.</w:t>
      </w:r>
    </w:p>
    <w:p w14:paraId="309C6B7E" w14:textId="77777777" w:rsidR="002F25FF" w:rsidRDefault="00F70DE9">
      <w:r>
        <w:t>6. Организация короткой встречи поставщика и сети.</w:t>
      </w:r>
    </w:p>
    <w:p w14:paraId="7BD4992F" w14:textId="77777777" w:rsidR="002F25FF" w:rsidRDefault="00F70DE9">
      <w:r>
        <w:t>7. Фиксация предварительной договоренности.</w:t>
      </w:r>
    </w:p>
    <w:p w14:paraId="2605AD2B" w14:textId="77777777" w:rsidR="002F25FF" w:rsidRDefault="00F70DE9">
      <w:r>
        <w:lastRenderedPageBreak/>
        <w:t>8. Сопровождение до договора.</w:t>
      </w:r>
    </w:p>
    <w:p w14:paraId="42D0FF4C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6DED4AF" w14:textId="77777777" w:rsidR="002F25FF" w:rsidRDefault="002F25FF"/>
    <w:p w14:paraId="0D9221C2" w14:textId="77777777" w:rsidR="002F25FF" w:rsidRDefault="00F70DE9">
      <w:r>
        <w:t>2.3.2.5. Что должен видеть поставщик</w:t>
      </w:r>
    </w:p>
    <w:p w14:paraId="3A25BD55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54DD4603" w14:textId="77777777" w:rsidR="002F25FF" w:rsidRDefault="002F25FF"/>
    <w:p w14:paraId="47D3BCA7" w14:textId="77777777" w:rsidR="002F25FF" w:rsidRDefault="00F70DE9">
      <w:r>
        <w:t>2.3.2.6. Отступления от базового варианта</w:t>
      </w:r>
    </w:p>
    <w:p w14:paraId="20F92B29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11F98B3B" w14:textId="77777777" w:rsidR="002F25FF" w:rsidRDefault="002F25FF"/>
    <w:p w14:paraId="49A445C3" w14:textId="77777777" w:rsidR="003241C1" w:rsidRDefault="008C666B">
      <w:pPr>
        <w:pStyle w:val="3"/>
      </w:pPr>
      <w:bookmarkStart w:id="18" w:name="_Toc231283786"/>
      <w:r>
        <w:t>2.3.3. Элемент 3. Знакомство сетей и поставщиков</w:t>
      </w:r>
      <w:bookmarkEnd w:id="18"/>
    </w:p>
    <w:p w14:paraId="3E1528ED" w14:textId="77777777" w:rsidR="003241C1" w:rsidRDefault="008C666B">
      <w:r>
        <w:t>Назначение элемента: превратить знакомство поставщика и сети в управляемую воронку с фиксируемыми результатами.</w:t>
      </w:r>
    </w:p>
    <w:p w14:paraId="4CCFD2D4" w14:textId="77777777" w:rsidR="003241C1" w:rsidRDefault="008C666B">
      <w:r>
        <w:t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5BD7FAD6" w14:textId="77777777" w:rsidR="003241C1" w:rsidRDefault="008C666B">
      <w:r>
        <w:t>Целевая логика: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07BECC32" w14:textId="77777777" w:rsidR="003241C1" w:rsidRDefault="008C666B">
      <w:r>
        <w:t>Результат элемента: ВВС продает не абстрактное знакомство, а измеримый сервис ввода в сеть.</w:t>
      </w:r>
    </w:p>
    <w:p w14:paraId="3DAC5595" w14:textId="77777777" w:rsidR="003241C1" w:rsidRDefault="003241C1"/>
    <w:p w14:paraId="175C108B" w14:textId="77777777" w:rsidR="003241C1" w:rsidRDefault="008C666B">
      <w:pPr>
        <w:pStyle w:val="3"/>
      </w:pPr>
      <w:bookmarkStart w:id="19" w:name="_Toc231283787"/>
      <w:r>
        <w:t>2.3.4. Элемент 4. Монетизация</w:t>
      </w:r>
      <w:bookmarkEnd w:id="19"/>
    </w:p>
    <w:p w14:paraId="41F36F0D" w14:textId="77777777" w:rsidR="003241C1" w:rsidRDefault="008C666B">
      <w:r>
        <w:t>Назначение элемента: закрепить экономику продукта «Вход в сети» и правила распределения денег между участниками.</w:t>
      </w:r>
    </w:p>
    <w:p w14:paraId="32F8154C" w14:textId="77777777" w:rsidR="003241C1" w:rsidRDefault="008C666B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7255DAB3" w14:textId="77777777" w:rsidR="003241C1" w:rsidRDefault="008C666B">
      <w:r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62B3F9EA" w14:textId="77777777" w:rsidR="003241C1" w:rsidRDefault="008C666B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2D876DA3" w14:textId="77777777" w:rsidR="003241C1" w:rsidRDefault="003241C1"/>
    <w:p w14:paraId="37757FE4" w14:textId="77777777" w:rsidR="002F25FF" w:rsidRDefault="00F70DE9">
      <w:r>
        <w:t>2.3.4.1. Дискретная сервисная воронка</w:t>
      </w:r>
    </w:p>
    <w:p w14:paraId="31B82485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005DE23B" w14:textId="77777777" w:rsidR="002F25FF" w:rsidRDefault="002F25FF"/>
    <w:p w14:paraId="2CBC91BB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592F716D" w14:textId="77777777" w:rsidR="002F25FF" w:rsidRDefault="002F25FF"/>
    <w:p w14:paraId="0C1F3732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24952F6A" w14:textId="77777777" w:rsidR="002F25FF" w:rsidRDefault="002F25FF"/>
    <w:p w14:paraId="0A48BC78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2372FB99" w14:textId="77777777" w:rsidR="002F25FF" w:rsidRDefault="002F25FF"/>
    <w:p w14:paraId="0D2AD24F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3ED2DD3E" w14:textId="77777777" w:rsidR="002F25FF" w:rsidRDefault="002F25FF"/>
    <w:p w14:paraId="3A7E645F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1DDD69FA" w14:textId="77777777" w:rsidR="002F25FF" w:rsidRDefault="002F25FF"/>
    <w:p w14:paraId="52377103" w14:textId="77777777" w:rsidR="002F25FF" w:rsidRDefault="00F70DE9">
      <w:r>
        <w:t>2.3.4.2. Продолженная воронка на 1 год</w:t>
      </w:r>
    </w:p>
    <w:p w14:paraId="33F76E16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36470E58" w14:textId="77777777" w:rsidR="002F25FF" w:rsidRDefault="002F25FF"/>
    <w:p w14:paraId="5EFE2354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569E33CB" w14:textId="77777777" w:rsidR="002F25FF" w:rsidRDefault="002F25FF"/>
    <w:p w14:paraId="0E35CA44" w14:textId="77777777" w:rsidR="002F25FF" w:rsidRDefault="00F70DE9">
      <w:r>
        <w:lastRenderedPageBreak/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409D4C2C" w14:textId="77777777" w:rsidR="002F25FF" w:rsidRDefault="002F25FF"/>
    <w:p w14:paraId="6D801A09" w14:textId="77777777" w:rsidR="002F25FF" w:rsidRDefault="00F70DE9">
      <w:r>
        <w:t>2.3.4.3. Выбор модели по итогам ABC-анализа</w:t>
      </w:r>
    </w:p>
    <w:p w14:paraId="6673B43E" w14:textId="77777777" w:rsidR="002F25FF" w:rsidRDefault="00F70DE9">
      <w:r>
        <w:t>После первичной диагностики ВВС принимает решение:</w:t>
      </w:r>
    </w:p>
    <w:p w14:paraId="7FD69ACB" w14:textId="77777777" w:rsidR="002F25FF" w:rsidRDefault="00F70DE9">
      <w:r>
        <w:t>1. Завести поставщика в дискретную воронку до подписания контракта.</w:t>
      </w:r>
    </w:p>
    <w:p w14:paraId="66FD49A4" w14:textId="77777777" w:rsidR="002F25FF" w:rsidRDefault="00F70DE9">
      <w:r>
        <w:t>2. Завести поставщика в продолженную воронку на проценте.</w:t>
      </w:r>
    </w:p>
    <w:p w14:paraId="1DFF0800" w14:textId="77777777" w:rsidR="002F25FF" w:rsidRDefault="00F70DE9">
      <w:r>
        <w:t>3. Использовать смешанную модель.</w:t>
      </w:r>
    </w:p>
    <w:p w14:paraId="5BE29F4C" w14:textId="77777777" w:rsidR="002F25FF" w:rsidRDefault="00F70DE9">
      <w:r>
        <w:t>4. Отказать или предложить только диагностику, если потенциал низкий.</w:t>
      </w:r>
    </w:p>
    <w:p w14:paraId="20060266" w14:textId="77777777" w:rsidR="002F25FF" w:rsidRDefault="002F25FF"/>
    <w:p w14:paraId="4314ECDC" w14:textId="77777777" w:rsidR="002F25FF" w:rsidRDefault="00F70DE9">
      <w:r>
        <w:t>2.3.4.4. Принципы мотивации</w:t>
      </w:r>
    </w:p>
    <w:p w14:paraId="14CF7F27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774DBCBA" w14:textId="77777777" w:rsidR="002F25FF" w:rsidRDefault="002F25FF"/>
    <w:p w14:paraId="7C4E294C" w14:textId="77777777" w:rsidR="002F25FF" w:rsidRDefault="00F70DE9">
      <w:r>
        <w:t>Критерии оценки:</w:t>
      </w:r>
    </w:p>
    <w:p w14:paraId="5D934105" w14:textId="77777777" w:rsidR="002F25FF" w:rsidRDefault="00F70DE9">
      <w:r>
        <w:t>1. План выполнен вовремя - положительная оценка и мотивация.</w:t>
      </w:r>
    </w:p>
    <w:p w14:paraId="753232C2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21D2236E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15A5FC9E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1BD90215" w14:textId="77777777" w:rsidR="002F25FF" w:rsidRDefault="002F25FF"/>
    <w:p w14:paraId="6F319A72" w14:textId="77777777" w:rsidR="002F25FF" w:rsidRDefault="00F70DE9">
      <w:r>
        <w:t>2.3.4.5. Что мотивируется</w:t>
      </w:r>
    </w:p>
    <w:p w14:paraId="5CFEF7CE" w14:textId="77777777" w:rsidR="002F25FF" w:rsidRDefault="00F70DE9">
      <w:r>
        <w:t>1. Привлечение поставщика категории A.</w:t>
      </w:r>
    </w:p>
    <w:p w14:paraId="3C75855C" w14:textId="77777777" w:rsidR="002F25FF" w:rsidRDefault="00F70DE9">
      <w:r>
        <w:t>2. Проведение диагностики и выбор модели монетизации.</w:t>
      </w:r>
    </w:p>
    <w:p w14:paraId="0389E701" w14:textId="77777777" w:rsidR="002F25FF" w:rsidRDefault="00F70DE9">
      <w:r>
        <w:t>3. Проверка предложения у сети.</w:t>
      </w:r>
    </w:p>
    <w:p w14:paraId="5C6FB6E7" w14:textId="77777777" w:rsidR="002F25FF" w:rsidRDefault="00F70DE9">
      <w:r>
        <w:lastRenderedPageBreak/>
        <w:t>4. Организация встречи поставщика и сети.</w:t>
      </w:r>
    </w:p>
    <w:p w14:paraId="44C895D5" w14:textId="77777777" w:rsidR="002F25FF" w:rsidRDefault="00F70DE9">
      <w:r>
        <w:t>5. Предварительная договоренность.</w:t>
      </w:r>
    </w:p>
    <w:p w14:paraId="5E28E504" w14:textId="77777777" w:rsidR="002F25FF" w:rsidRDefault="00F70DE9">
      <w:r>
        <w:t>6. Подписанный договор.</w:t>
      </w:r>
    </w:p>
    <w:p w14:paraId="61E6C615" w14:textId="77777777" w:rsidR="002F25FF" w:rsidRDefault="00F70DE9">
      <w:r>
        <w:t>7. Удержание продолженной сделки и заказов через ВВС.</w:t>
      </w:r>
    </w:p>
    <w:p w14:paraId="6D4A0897" w14:textId="77777777" w:rsidR="002F25FF" w:rsidRDefault="00F70DE9">
      <w:r>
        <w:t>8. Развитие отношений с сетью категории A.</w:t>
      </w:r>
    </w:p>
    <w:p w14:paraId="4C387773" w14:textId="77777777" w:rsidR="002F25FF" w:rsidRDefault="002F25FF"/>
    <w:p w14:paraId="3F85C1B5" w14:textId="77777777" w:rsidR="003241C1" w:rsidRDefault="008C666B">
      <w:pPr>
        <w:pStyle w:val="3"/>
      </w:pPr>
      <w:bookmarkStart w:id="20" w:name="_Toc231283788"/>
      <w:r>
        <w:t>2.3.5. Элемент 5. Каналы лидогенерации</w:t>
      </w:r>
      <w:bookmarkEnd w:id="20"/>
    </w:p>
    <w:p w14:paraId="09651F23" w14:textId="77777777" w:rsidR="003241C1" w:rsidRDefault="008C666B">
      <w:r>
        <w:t>Назначение элемента: обеспечить регулярный поток клиентов ВВС, а не зависеть только от разовых обращений.</w:t>
      </w:r>
    </w:p>
    <w:p w14:paraId="07684827" w14:textId="77777777" w:rsidR="003241C1" w:rsidRDefault="008C666B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46A4A9C1" w14:textId="77777777" w:rsidR="003241C1" w:rsidRDefault="008C666B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361123AF" w14:textId="77777777" w:rsidR="003241C1" w:rsidRDefault="008C666B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4A92D0DB" w14:textId="77777777" w:rsidR="003241C1" w:rsidRDefault="003241C1"/>
    <w:p w14:paraId="3199067E" w14:textId="77777777" w:rsidR="002F25FF" w:rsidRDefault="00F70DE9">
      <w:r>
        <w:t>2.3.5.1. Базовый маршрут сети</w:t>
      </w:r>
    </w:p>
    <w:p w14:paraId="569ACE30" w14:textId="77777777" w:rsidR="002F25FF" w:rsidRDefault="00F70DE9">
      <w:r>
        <w:t>1. Определение целевой сети и ЛПР.</w:t>
      </w:r>
    </w:p>
    <w:p w14:paraId="0BE4ED0B" w14:textId="77777777" w:rsidR="002F25FF" w:rsidRDefault="00F70DE9">
      <w:r>
        <w:t>2. Проверка статуса отношений и уровня раппорта.</w:t>
      </w:r>
    </w:p>
    <w:p w14:paraId="68667E29" w14:textId="77777777" w:rsidR="002F25FF" w:rsidRDefault="00F70DE9">
      <w:r>
        <w:t>3. Подготовка предложения поставщика в формате, удобном для сети.</w:t>
      </w:r>
    </w:p>
    <w:p w14:paraId="3F02C974" w14:textId="77777777" w:rsidR="002F25FF" w:rsidRDefault="00F70DE9">
      <w:r>
        <w:t>4. Короткая проверка интереса через чек-лист.</w:t>
      </w:r>
    </w:p>
    <w:p w14:paraId="68F749D2" w14:textId="77777777" w:rsidR="002F25FF" w:rsidRDefault="00F70DE9">
      <w:r>
        <w:t>5. При интересе - встреча с поставщиком.</w:t>
      </w:r>
    </w:p>
    <w:p w14:paraId="71D7DF98" w14:textId="77777777" w:rsidR="002F25FF" w:rsidRDefault="00F70DE9">
      <w:r>
        <w:t>6. При подтверждении - предварительная договоренность.</w:t>
      </w:r>
    </w:p>
    <w:p w14:paraId="01A9B00D" w14:textId="77777777" w:rsidR="002F25FF" w:rsidRDefault="00F70DE9">
      <w:r>
        <w:t>7. При готовности - договор.</w:t>
      </w:r>
    </w:p>
    <w:p w14:paraId="65D39080" w14:textId="77777777" w:rsidR="002F25FF" w:rsidRDefault="002F25FF"/>
    <w:p w14:paraId="005B7E09" w14:textId="77777777" w:rsidR="002F25FF" w:rsidRDefault="00F70DE9">
      <w:r>
        <w:t>2.3.5.2. Развитие отношений с ЛПР</w:t>
      </w:r>
    </w:p>
    <w:p w14:paraId="50FEBDB1" w14:textId="77777777" w:rsidR="002F25FF" w:rsidRDefault="00F70DE9">
      <w:r>
        <w:lastRenderedPageBreak/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7BFFF66" w14:textId="77777777" w:rsidR="002F25FF" w:rsidRDefault="002F25FF"/>
    <w:p w14:paraId="7BB5DAF2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9D6F87" w14:textId="77777777" w:rsidR="002F25FF" w:rsidRDefault="002F25FF"/>
    <w:p w14:paraId="39DAE9EC" w14:textId="77777777" w:rsidR="002F25FF" w:rsidRDefault="00F70DE9">
      <w:r>
        <w:t>2.3.5.3. Канал ЦЗС и платформа</w:t>
      </w:r>
    </w:p>
    <w:p w14:paraId="1E4CD23C" w14:textId="77777777" w:rsidR="002F25FF" w:rsidRDefault="00F70DE9">
      <w:r>
        <w:t>Порядок работы по каналу ЦЗС:</w:t>
      </w:r>
    </w:p>
    <w:p w14:paraId="042A16ED" w14:textId="77777777" w:rsidR="002F25FF" w:rsidRDefault="00F70DE9">
      <w:r>
        <w:t>1. Берем участников за последний год.</w:t>
      </w:r>
    </w:p>
    <w:p w14:paraId="5DBE2E61" w14:textId="77777777" w:rsidR="002F25FF" w:rsidRDefault="00F70DE9">
      <w:r>
        <w:t>2. Смотрим итоги переговоров на платформе.</w:t>
      </w:r>
    </w:p>
    <w:p w14:paraId="6406267D" w14:textId="77777777" w:rsidR="002F25FF" w:rsidRDefault="00F70DE9">
      <w:r>
        <w:t>3. Проводим ABC-анализ.</w:t>
      </w:r>
    </w:p>
    <w:p w14:paraId="5AFF6EC9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144A0C02" w14:textId="77777777" w:rsidR="002F25FF" w:rsidRDefault="00F70DE9">
      <w:r>
        <w:t>5. По категории B работаем при наличии ресурса.</w:t>
      </w:r>
    </w:p>
    <w:p w14:paraId="77BB6D48" w14:textId="77777777" w:rsidR="002F25FF" w:rsidRDefault="00F70DE9">
      <w:r>
        <w:t>6. По категории C активную обработку не ведем.</w:t>
      </w:r>
    </w:p>
    <w:p w14:paraId="6C5C6B13" w14:textId="77777777" w:rsidR="002F25FF" w:rsidRDefault="002F25FF"/>
    <w:p w14:paraId="3084A4ED" w14:textId="77777777" w:rsidR="002F25FF" w:rsidRDefault="00F70DE9">
      <w: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6BB7D6A9" w14:textId="77777777" w:rsidR="002F25FF" w:rsidRDefault="002F25FF"/>
    <w:p w14:paraId="06B304F0" w14:textId="77777777" w:rsidR="002F25FF" w:rsidRDefault="00F70DE9">
      <w:r>
        <w:t>2.3.5.4. Дополнительные каналы</w:t>
      </w:r>
    </w:p>
    <w:p w14:paraId="1CD12243" w14:textId="77777777" w:rsidR="002F25FF" w:rsidRDefault="00F70DE9">
      <w:r>
        <w:t>Каналы, которые необходимо развивать параллельно:</w:t>
      </w:r>
    </w:p>
    <w:p w14:paraId="1E1C2B39" w14:textId="77777777" w:rsidR="002F25FF" w:rsidRDefault="00F70DE9">
      <w:r>
        <w:t>1. Клубы и закрытые мероприятия для сетей.</w:t>
      </w:r>
    </w:p>
    <w:p w14:paraId="39B2FD1A" w14:textId="77777777" w:rsidR="002F25FF" w:rsidRDefault="00F70DE9">
      <w:r>
        <w:t>2. Конференции и выставки.</w:t>
      </w:r>
    </w:p>
    <w:p w14:paraId="22A4AEA8" w14:textId="77777777" w:rsidR="002F25FF" w:rsidRDefault="00F70DE9">
      <w:r>
        <w:t>3. Дайджесты для поставщиков и сетей.</w:t>
      </w:r>
    </w:p>
    <w:p w14:paraId="22CD1F33" w14:textId="77777777" w:rsidR="002F25FF" w:rsidRDefault="00F70DE9">
      <w:r>
        <w:t>4. Сервисы лидогенерации вокруг платформы.</w:t>
      </w:r>
    </w:p>
    <w:p w14:paraId="3232BBE6" w14:textId="77777777" w:rsidR="002F25FF" w:rsidRDefault="00F70DE9">
      <w:r>
        <w:lastRenderedPageBreak/>
        <w:t>5. Чаты и отраслевые сообщества.</w:t>
      </w:r>
    </w:p>
    <w:p w14:paraId="5F5F2E42" w14:textId="77777777" w:rsidR="002F25FF" w:rsidRDefault="00F70DE9">
      <w:r>
        <w:t>6. Рассылки и отдельный сайт ВВС.</w:t>
      </w:r>
    </w:p>
    <w:p w14:paraId="617E93A9" w14:textId="77777777" w:rsidR="002F25FF" w:rsidRDefault="00F70DE9">
      <w:r>
        <w:t>7. Рекомендации от сетей и поставщиков.</w:t>
      </w:r>
    </w:p>
    <w:p w14:paraId="4FF393A2" w14:textId="77777777" w:rsidR="002F25FF" w:rsidRDefault="002F25FF"/>
    <w:p w14:paraId="7D634B0E" w14:textId="77777777" w:rsidR="003241C1" w:rsidRDefault="008C666B">
      <w:pPr>
        <w:pStyle w:val="3"/>
      </w:pPr>
      <w:bookmarkStart w:id="21" w:name="_Toc231283789"/>
      <w:r>
        <w:t>2.3.6. Элемент 6. Отношения с ЛПР сетей</w:t>
      </w:r>
      <w:bookmarkEnd w:id="21"/>
    </w:p>
    <w:p w14:paraId="65434EB2" w14:textId="77777777" w:rsidR="003241C1" w:rsidRDefault="008C666B">
      <w:r>
        <w:t>Назначение элемента: превратить личные отношения с закупщиками и руководителями сетей в управляемое и защищаемое УТП ВВС.</w:t>
      </w:r>
    </w:p>
    <w:p w14:paraId="622EF12E" w14:textId="77777777" w:rsidR="003241C1" w:rsidRDefault="008C666B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3DE76ED7" w14:textId="77777777" w:rsidR="003241C1" w:rsidRDefault="008C666B">
      <w:r>
        <w:t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 w14:paraId="729414FB" w14:textId="77777777" w:rsidR="003241C1" w:rsidRDefault="008C666B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35F5CA16" w14:textId="77777777" w:rsidR="003241C1" w:rsidRDefault="003241C1"/>
    <w:p w14:paraId="31566CDC" w14:textId="77777777" w:rsidR="003241C1" w:rsidRDefault="008C666B">
      <w:pPr>
        <w:pStyle w:val="3"/>
      </w:pPr>
      <w:bookmarkStart w:id="22" w:name="_Toc231283790"/>
      <w:r>
        <w:t>2.3.7. Элемент 7. Управление, команда и контроль</w:t>
      </w:r>
      <w:bookmarkEnd w:id="22"/>
    </w:p>
    <w:p w14:paraId="5B9AF69B" w14:textId="77777777" w:rsidR="003241C1" w:rsidRDefault="008C666B">
      <w:r>
        <w:t>Назначение элемента: обеспечить устойчивое управление продуктом, командой, сроками, деньгами и качеством исполнения.</w:t>
      </w:r>
    </w:p>
    <w:p w14:paraId="62F38B79" w14:textId="77777777" w:rsidR="003241C1" w:rsidRDefault="008C666B">
      <w:r>
        <w:t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43A81C4" w14:textId="77777777" w:rsidR="003241C1" w:rsidRDefault="008C666B">
      <w:r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439109C1" w14:textId="77777777" w:rsidR="003241C1" w:rsidRDefault="008C666B">
      <w:r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2E300AE1" w14:textId="77777777" w:rsidR="003241C1" w:rsidRDefault="003241C1"/>
    <w:p w14:paraId="041E2472" w14:textId="77777777" w:rsidR="002F25FF" w:rsidRDefault="00F70DE9">
      <w:pPr>
        <w:pStyle w:val="1"/>
      </w:pPr>
      <w:bookmarkStart w:id="23" w:name="_Toc231283791"/>
      <w:r>
        <w:t>3. Стратегическая логика развития</w:t>
      </w:r>
      <w:bookmarkEnd w:id="23"/>
    </w:p>
    <w:p w14:paraId="1368E090" w14:textId="77777777" w:rsidR="002F25FF" w:rsidRDefault="00F70DE9">
      <w:pPr>
        <w:pStyle w:val="2"/>
      </w:pPr>
      <w:bookmarkStart w:id="24" w:name="_Toc231283792"/>
      <w:r>
        <w:t>3.1. Почему продукт «Вход в сети» должен развиваться отдельно</w:t>
      </w:r>
      <w:bookmarkEnd w:id="24"/>
    </w:p>
    <w:p w14:paraId="397BC22A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5BD49488" w14:textId="77777777" w:rsidR="002F25FF" w:rsidRDefault="002F25FF"/>
    <w:p w14:paraId="055305FE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5D1999EB" w14:textId="77777777" w:rsidR="002F25FF" w:rsidRDefault="002F25FF"/>
    <w:p w14:paraId="3A32B280" w14:textId="77777777" w:rsidR="002F25FF" w:rsidRDefault="00F70DE9">
      <w:pPr>
        <w:pStyle w:val="2"/>
      </w:pPr>
      <w:bookmarkStart w:id="25" w:name="_Toc231283793"/>
      <w:r>
        <w:t>3.2. Уникальное торговое предложение</w:t>
      </w:r>
      <w:bookmarkEnd w:id="25"/>
    </w:p>
    <w:p w14:paraId="45F6A214" w14:textId="77777777" w:rsidR="002F25FF" w:rsidRDefault="00F70DE9">
      <w:r>
        <w:t>УТП ВВС строится на трех уровнях:</w:t>
      </w:r>
    </w:p>
    <w:p w14:paraId="21B4C158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E6A0BE9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3557B34D" w14:textId="77777777" w:rsidR="002F25FF" w:rsidRDefault="00F70DE9">
      <w: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008659A8" w14:textId="77777777" w:rsidR="002F25FF" w:rsidRDefault="002F25FF"/>
    <w:p w14:paraId="3D2A3CDA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186D413A" w14:textId="77777777" w:rsidR="002F25FF" w:rsidRDefault="002F25FF"/>
    <w:p w14:paraId="326C1EB2" w14:textId="77777777" w:rsidR="002F25FF" w:rsidRDefault="00F70DE9">
      <w:pPr>
        <w:pStyle w:val="2"/>
      </w:pPr>
      <w:bookmarkStart w:id="26" w:name="_Toc231283794"/>
      <w:r>
        <w:t>3.3. Следующая ступень развития</w:t>
      </w:r>
      <w:bookmarkEnd w:id="26"/>
    </w:p>
    <w:p w14:paraId="78E25738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1E390744" w14:textId="77777777" w:rsidR="002F25FF" w:rsidRDefault="002F25FF"/>
    <w:p w14:paraId="0CD8825D" w14:textId="77777777" w:rsidR="002F25FF" w:rsidRDefault="00F70DE9">
      <w:r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690DE846" w14:textId="77777777" w:rsidR="002F25FF" w:rsidRDefault="002F25FF"/>
    <w:p w14:paraId="5594B200" w14:textId="77777777" w:rsidR="002F25FF" w:rsidRDefault="00F70DE9">
      <w:pPr>
        <w:pStyle w:val="1"/>
      </w:pPr>
      <w:bookmarkStart w:id="27" w:name="_Toc231283795"/>
      <w:r>
        <w:t>4. Роли и партнерская модель</w:t>
      </w:r>
      <w:bookmarkEnd w:id="27"/>
    </w:p>
    <w:p w14:paraId="447D8B68" w14:textId="77777777" w:rsidR="002F25FF" w:rsidRDefault="00F70DE9">
      <w:pPr>
        <w:pStyle w:val="2"/>
      </w:pPr>
      <w:bookmarkStart w:id="28" w:name="_Toc231283796"/>
      <w:r>
        <w:t>4.1. Работа с Вартаном</w:t>
      </w:r>
      <w:bookmarkEnd w:id="28"/>
    </w:p>
    <w:p w14:paraId="1F59F3B8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58E792A3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46F16B47" w14:textId="77777777" w:rsidR="002F25FF" w:rsidRDefault="00F70DE9">
      <w:r>
        <w:lastRenderedPageBreak/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6AD6A7F" w14:textId="77777777" w:rsidR="002F25FF" w:rsidRDefault="002F25FF"/>
    <w:p w14:paraId="35DB4C99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391667D8" w14:textId="77777777" w:rsidR="002F25FF" w:rsidRDefault="002F25FF"/>
    <w:p w14:paraId="2B9A9047" w14:textId="77777777" w:rsidR="002F25FF" w:rsidRDefault="00F70DE9">
      <w:pPr>
        <w:pStyle w:val="2"/>
      </w:pPr>
      <w:bookmarkStart w:id="29" w:name="_Toc231283797"/>
      <w:r>
        <w:t>4.2. Работа без Вартана</w:t>
      </w:r>
      <w:bookmarkEnd w:id="29"/>
    </w:p>
    <w:p w14:paraId="639DC038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35E408AC" w14:textId="77777777" w:rsidR="002F25FF" w:rsidRDefault="002F25FF"/>
    <w:p w14:paraId="082D90A5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5712BB78" w14:textId="3A08563A" w:rsidR="002F25FF" w:rsidRDefault="002F25FF"/>
    <w:p w14:paraId="05ECE1C6" w14:textId="5EA74C07" w:rsidR="00024A2F" w:rsidRDefault="00024A2F">
      <w:r>
        <w:t xml:space="preserve">Как сейчас работаем </w:t>
      </w:r>
    </w:p>
    <w:p w14:paraId="41A76A76" w14:textId="77777777" w:rsidR="002F25FF" w:rsidRDefault="00F70DE9">
      <w:pPr>
        <w:pStyle w:val="1"/>
      </w:pPr>
      <w:bookmarkStart w:id="30" w:name="_Toc231283798"/>
      <w:r>
        <w:t>5. Что нужно сделать для внедрения</w:t>
      </w:r>
      <w:bookmarkEnd w:id="30"/>
    </w:p>
    <w:p w14:paraId="4EAC14D2" w14:textId="77777777" w:rsidR="002F25FF" w:rsidRDefault="00F70DE9">
      <w:pPr>
        <w:pStyle w:val="2"/>
      </w:pPr>
      <w:bookmarkStart w:id="31" w:name="_Toc231283799"/>
      <w:r>
        <w:t>5.1. Ключевые документы и решения</w:t>
      </w:r>
      <w:bookmarkEnd w:id="31"/>
    </w:p>
    <w:p w14:paraId="3AA7A1F8" w14:textId="77777777" w:rsidR="002F25FF" w:rsidRDefault="00F70DE9">
      <w:r>
        <w:t>1. Описать дорогу поставщика.</w:t>
      </w:r>
    </w:p>
    <w:p w14:paraId="4BFD6D3A" w14:textId="77777777" w:rsidR="002F25FF" w:rsidRDefault="00F70DE9">
      <w:r>
        <w:t>2. Описать дорогу сети.</w:t>
      </w:r>
    </w:p>
    <w:p w14:paraId="54542482" w14:textId="77777777" w:rsidR="002F25FF" w:rsidRDefault="00F70DE9">
      <w:r>
        <w:t>3. Разработать концепцию клуба для сетей и ЛПР.</w:t>
      </w:r>
    </w:p>
    <w:p w14:paraId="3B097248" w14:textId="77777777" w:rsidR="002F25FF" w:rsidRDefault="00F70DE9">
      <w:r>
        <w:t>4. Разработать чек-лист оценки коммерческого предложения сетью.</w:t>
      </w:r>
    </w:p>
    <w:p w14:paraId="747212F0" w14:textId="77777777" w:rsidR="002F25FF" w:rsidRDefault="00F70DE9">
      <w:r>
        <w:t>5. Разработать форму ABC-анализа поставщика.</w:t>
      </w:r>
    </w:p>
    <w:p w14:paraId="574D78C6" w14:textId="77777777" w:rsidR="002F25FF" w:rsidRDefault="00F70DE9">
      <w:r>
        <w:t>6. Разработать форму ABC-анализа сети.</w:t>
      </w:r>
    </w:p>
    <w:p w14:paraId="521F19DF" w14:textId="77777777" w:rsidR="002F25FF" w:rsidRDefault="00F70DE9">
      <w:r>
        <w:t>7. Разработать шаблон досье на сеть и ЛПР.</w:t>
      </w:r>
    </w:p>
    <w:p w14:paraId="0E3066F7" w14:textId="77777777" w:rsidR="002F25FF" w:rsidRDefault="00F70DE9">
      <w:r>
        <w:t>8. Описать правила выбора между дискретной и продолженной воронкой.</w:t>
      </w:r>
    </w:p>
    <w:p w14:paraId="71EADB3B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59E96DE7" w14:textId="77777777" w:rsidR="002F25FF" w:rsidRDefault="00F70DE9">
      <w:r>
        <w:t>10. Описать модель работы без Вартана.</w:t>
      </w:r>
    </w:p>
    <w:p w14:paraId="6B2A2057" w14:textId="77777777" w:rsidR="002F25FF" w:rsidRDefault="00F70DE9">
      <w:r>
        <w:lastRenderedPageBreak/>
        <w:t>11. Разработать систему мотивации.</w:t>
      </w:r>
    </w:p>
    <w:p w14:paraId="4A279940" w14:textId="77777777" w:rsidR="002F25FF" w:rsidRDefault="00F70DE9">
      <w:r>
        <w:t>12. Разработать понедельный план внедрения.</w:t>
      </w:r>
    </w:p>
    <w:p w14:paraId="6C2EF899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104094E" w14:textId="77777777" w:rsidR="002F25FF" w:rsidRDefault="002F25FF"/>
    <w:p w14:paraId="72E5DBC3" w14:textId="77777777" w:rsidR="002F25FF" w:rsidRDefault="00F70DE9">
      <w:pPr>
        <w:pStyle w:val="2"/>
      </w:pPr>
      <w:bookmarkStart w:id="32" w:name="_Toc231283800"/>
      <w:r>
        <w:t>5.2. Понедельный план действий</w:t>
      </w:r>
      <w:bookmarkEnd w:id="32"/>
    </w:p>
    <w:p w14:paraId="772CAD4A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0800EDFE" w14:textId="77777777" w:rsidR="002F25FF" w:rsidRDefault="002F25FF"/>
    <w:p w14:paraId="26B6D15D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E8A9714" w14:textId="77777777" w:rsidR="002F25FF" w:rsidRDefault="002F25FF"/>
    <w:p w14:paraId="35D2C03E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7125EC87" w14:textId="77777777" w:rsidR="002F25FF" w:rsidRDefault="002F25FF"/>
    <w:p w14:paraId="56EFE75C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4C8B990D" w14:textId="77777777" w:rsidR="002F25FF" w:rsidRDefault="002F25FF"/>
    <w:p w14:paraId="227B5F64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720746BB" w14:textId="77777777" w:rsidR="002F25FF" w:rsidRDefault="002F25FF"/>
    <w:p w14:paraId="1C31781C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30D98D89" w14:textId="77777777" w:rsidR="002F25FF" w:rsidRDefault="002F25FF"/>
    <w:p w14:paraId="7F024F4A" w14:textId="77777777" w:rsidR="002F25FF" w:rsidRDefault="00F70DE9">
      <w:pPr>
        <w:pStyle w:val="1"/>
      </w:pPr>
      <w:bookmarkStart w:id="33" w:name="_Toc231283801"/>
      <w:r>
        <w:t>6. Осязаемый результат концепции</w:t>
      </w:r>
      <w:bookmarkEnd w:id="33"/>
    </w:p>
    <w:p w14:paraId="16A8BCFA" w14:textId="77777777" w:rsidR="002F25FF" w:rsidRDefault="00F70DE9">
      <w:r>
        <w:t>На выходе должна появиться не абстрактная идея, а управляемый продукт:</w:t>
      </w:r>
    </w:p>
    <w:p w14:paraId="6266764B" w14:textId="77777777" w:rsidR="002F25FF" w:rsidRDefault="00F70DE9">
      <w:r>
        <w:t>1. Поставщик понимает, как ВВС вводит его в сеть и за что он платит.</w:t>
      </w:r>
    </w:p>
    <w:p w14:paraId="0FD51349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C518A8B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5F3CEB15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3F1376BF" w14:textId="37AB1D23" w:rsidR="002F25FF" w:rsidRDefault="00F70DE9">
      <w:r>
        <w:lastRenderedPageBreak/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p w14:paraId="3A8999D6" w14:textId="4BDF8394" w:rsidR="00D26460" w:rsidRDefault="00D26460"/>
    <w:p w14:paraId="58C7A0A0" w14:textId="7D6A0E7C" w:rsidR="00D26460" w:rsidRDefault="00D26460"/>
    <w:p w14:paraId="68BAAE9E" w14:textId="1DDD3F12" w:rsidR="00D26460" w:rsidRDefault="00D26460">
      <w:r>
        <w:t>Вартан</w:t>
      </w:r>
    </w:p>
    <w:p w14:paraId="4BC94678" w14:textId="543ABCFB" w:rsidR="00D26460" w:rsidRDefault="00D26460">
      <w:r>
        <w:t xml:space="preserve">Делим деньги 50 на 50% </w:t>
      </w:r>
    </w:p>
    <w:sectPr w:rsidR="00D26460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330E8" w14:textId="77777777" w:rsidR="00DA243D" w:rsidRDefault="00DA243D" w:rsidP="00E81B96">
      <w:pPr>
        <w:spacing w:after="0" w:line="240" w:lineRule="auto"/>
      </w:pPr>
      <w:r>
        <w:separator/>
      </w:r>
    </w:p>
  </w:endnote>
  <w:endnote w:type="continuationSeparator" w:id="0">
    <w:p w14:paraId="7045E4EE" w14:textId="77777777" w:rsidR="00DA243D" w:rsidRDefault="00DA243D" w:rsidP="00E8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F08D1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F54EE" w14:textId="77777777" w:rsidR="00DA243D" w:rsidRDefault="00DA243D" w:rsidP="00E81B96">
      <w:pPr>
        <w:spacing w:after="0" w:line="240" w:lineRule="auto"/>
      </w:pPr>
      <w:r>
        <w:separator/>
      </w:r>
    </w:p>
  </w:footnote>
  <w:footnote w:type="continuationSeparator" w:id="0">
    <w:p w14:paraId="6E2D5872" w14:textId="77777777" w:rsidR="00DA243D" w:rsidRDefault="00DA243D" w:rsidP="00E81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3211774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>Вход в сети»</w:t>
        </w:r>
      </w:p>
    </w:sdtContent>
  </w:sdt>
  <w:p w14:paraId="478D70B1" w14:textId="77777777" w:rsidR="003572BF" w:rsidRDefault="003572B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4A2F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B1F35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8091C"/>
    <w:rsid w:val="00292C4D"/>
    <w:rsid w:val="002A0BAF"/>
    <w:rsid w:val="002A3ED5"/>
    <w:rsid w:val="002E600F"/>
    <w:rsid w:val="002F25FF"/>
    <w:rsid w:val="003101C7"/>
    <w:rsid w:val="003241C1"/>
    <w:rsid w:val="003321A3"/>
    <w:rsid w:val="003339C8"/>
    <w:rsid w:val="0034634B"/>
    <w:rsid w:val="003542C7"/>
    <w:rsid w:val="003572BF"/>
    <w:rsid w:val="003646C3"/>
    <w:rsid w:val="00376909"/>
    <w:rsid w:val="00383246"/>
    <w:rsid w:val="0039274C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2EC6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19DD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3B60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4259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C666B"/>
    <w:rsid w:val="008D1848"/>
    <w:rsid w:val="008E28D9"/>
    <w:rsid w:val="0090031E"/>
    <w:rsid w:val="00901628"/>
    <w:rsid w:val="009048AC"/>
    <w:rsid w:val="00933743"/>
    <w:rsid w:val="00943569"/>
    <w:rsid w:val="0094502F"/>
    <w:rsid w:val="00946B65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5440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E554F"/>
    <w:rsid w:val="00CF4952"/>
    <w:rsid w:val="00D01166"/>
    <w:rsid w:val="00D22738"/>
    <w:rsid w:val="00D26460"/>
    <w:rsid w:val="00D2782D"/>
    <w:rsid w:val="00D366D9"/>
    <w:rsid w:val="00D64511"/>
    <w:rsid w:val="00D77A28"/>
    <w:rsid w:val="00D9702D"/>
    <w:rsid w:val="00DA243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D1723"/>
    <w:rsid w:val="00EF6CD9"/>
    <w:rsid w:val="00EF7F37"/>
    <w:rsid w:val="00F012F7"/>
    <w:rsid w:val="00F01C10"/>
    <w:rsid w:val="00F05DD2"/>
    <w:rsid w:val="00F13A7D"/>
    <w:rsid w:val="00F249C6"/>
    <w:rsid w:val="00F43943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7977197"/>
  <w15:docId w15:val="{1AC12D74-B4F8-4D28-867A-29F2F644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28"/>
      <w:szCs w:val="28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  <w:rPr>
      <w:sz w:val="28"/>
      <w:szCs w:val="28"/>
    </w:rPr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  <w:rPr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sz w:val="28"/>
      <w:szCs w:val="28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23</Pages>
  <Words>5302</Words>
  <Characters>30225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3</cp:revision>
  <cp:lastPrinted>2026-05-28T09:54:00Z</cp:lastPrinted>
  <dcterms:created xsi:type="dcterms:W3CDTF">2026-06-02T06:09:00Z</dcterms:created>
  <dcterms:modified xsi:type="dcterms:W3CDTF">2026-06-03T03:04:00Z</dcterms:modified>
</cp:coreProperties>
</file>