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sz w:val="72"/>
          <w:szCs w:val="72"/>
          <w:lang w:val="en"/>
        </w:rPr>
      </w:pPr>
      <w:r>
        <w:rPr>
          <w:rFonts w:hint="default"/>
          <w:sz w:val="72"/>
          <w:szCs w:val="72"/>
          <w:lang w:val="en"/>
        </w:rPr>
        <w:t>Humber College Institute of Technology and Advanced Learning</w:t>
      </w:r>
    </w:p>
    <w:p>
      <w:pPr>
        <w:jc w:val="left"/>
        <w:rPr>
          <w:rFonts w:hint="default"/>
          <w:sz w:val="72"/>
          <w:szCs w:val="72"/>
          <w:lang w:val="en"/>
        </w:rPr>
      </w:pPr>
    </w:p>
    <w:p>
      <w:pPr>
        <w:jc w:val="left"/>
        <w:rPr>
          <w:rFonts w:hint="default"/>
          <w:sz w:val="72"/>
          <w:szCs w:val="72"/>
          <w:lang w:val="en"/>
        </w:rPr>
      </w:pPr>
      <w:r>
        <w:rPr>
          <w:rFonts w:hint="default"/>
          <w:sz w:val="72"/>
          <w:szCs w:val="72"/>
          <w:lang w:val="en"/>
        </w:rPr>
        <w:t>SmartDen Entry</w:t>
      </w:r>
    </w:p>
    <w:p>
      <w:pPr>
        <w:pStyle w:val="2"/>
        <w:rPr>
          <w:rFonts w:hint="default"/>
          <w:lang w:val="en"/>
        </w:rPr>
      </w:pPr>
    </w:p>
    <w:p>
      <w:pPr>
        <w:pStyle w:val="2"/>
        <w:rPr>
          <w:rFonts w:hint="default"/>
          <w:sz w:val="24"/>
          <w:szCs w:val="24"/>
          <w:lang w:val="en"/>
        </w:rPr>
      </w:pPr>
    </w:p>
    <w:p>
      <w:pPr>
        <w:pStyle w:val="2"/>
        <w:spacing w:line="360" w:lineRule="auto"/>
        <w:rPr>
          <w:rFonts w:hint="default"/>
          <w:sz w:val="24"/>
          <w:szCs w:val="24"/>
          <w:lang w:val="en"/>
        </w:rPr>
      </w:pPr>
    </w:p>
    <w:p>
      <w:pPr>
        <w:pStyle w:val="2"/>
        <w:spacing w:line="360" w:lineRule="auto"/>
        <w:rPr>
          <w:rFonts w:hint="default"/>
          <w:sz w:val="24"/>
          <w:szCs w:val="24"/>
          <w:lang w:val="en"/>
        </w:rPr>
      </w:pPr>
    </w:p>
    <w:p>
      <w:pPr>
        <w:pStyle w:val="2"/>
        <w:spacing w:line="360" w:lineRule="auto"/>
        <w:rPr>
          <w:rFonts w:hint="default"/>
          <w:sz w:val="24"/>
          <w:szCs w:val="24"/>
          <w:lang w:val="en"/>
        </w:rPr>
      </w:pPr>
    </w:p>
    <w:p>
      <w:pPr>
        <w:pStyle w:val="2"/>
        <w:spacing w:line="360" w:lineRule="auto"/>
        <w:rPr>
          <w:rFonts w:hint="default"/>
          <w:sz w:val="24"/>
          <w:szCs w:val="24"/>
          <w:lang w:val="en"/>
        </w:rPr>
      </w:pPr>
    </w:p>
    <w:p>
      <w:pPr>
        <w:pStyle w:val="2"/>
        <w:spacing w:line="360" w:lineRule="auto"/>
        <w:rPr>
          <w:rFonts w:hint="default"/>
          <w:sz w:val="24"/>
          <w:szCs w:val="24"/>
          <w:lang w:val="en"/>
        </w:rPr>
      </w:pPr>
    </w:p>
    <w:p>
      <w:pPr>
        <w:pStyle w:val="2"/>
        <w:spacing w:line="360" w:lineRule="auto"/>
        <w:jc w:val="center"/>
        <w:rPr>
          <w:rFonts w:hint="default"/>
          <w:sz w:val="32"/>
          <w:szCs w:val="32"/>
          <w:lang w:val="en"/>
        </w:rPr>
      </w:pPr>
    </w:p>
    <w:p>
      <w:pPr>
        <w:pStyle w:val="2"/>
        <w:spacing w:line="360" w:lineRule="auto"/>
        <w:jc w:val="center"/>
        <w:rPr>
          <w:rFonts w:hint="default"/>
          <w:sz w:val="32"/>
          <w:szCs w:val="32"/>
          <w:lang w:val="en"/>
        </w:rPr>
      </w:pPr>
      <w:r>
        <w:rPr>
          <w:rFonts w:hint="default"/>
          <w:sz w:val="32"/>
          <w:szCs w:val="32"/>
          <w:lang w:val="en"/>
        </w:rPr>
        <w:t>Boswell Orendain</w:t>
      </w:r>
    </w:p>
    <w:p>
      <w:pPr>
        <w:pStyle w:val="2"/>
        <w:spacing w:line="360" w:lineRule="auto"/>
        <w:jc w:val="center"/>
        <w:rPr>
          <w:rFonts w:hint="default"/>
          <w:sz w:val="32"/>
          <w:szCs w:val="32"/>
          <w:lang w:val="en"/>
        </w:rPr>
      </w:pPr>
      <w:r>
        <w:rPr>
          <w:rFonts w:hint="default"/>
          <w:sz w:val="32"/>
          <w:szCs w:val="32"/>
          <w:lang w:val="en"/>
        </w:rPr>
        <w:t>2440 Hurontario Street</w:t>
      </w:r>
    </w:p>
    <w:p>
      <w:pPr>
        <w:pStyle w:val="2"/>
        <w:spacing w:line="360" w:lineRule="auto"/>
        <w:jc w:val="center"/>
        <w:rPr>
          <w:rFonts w:hint="default"/>
          <w:sz w:val="32"/>
          <w:szCs w:val="32"/>
          <w:lang w:val="en"/>
        </w:rPr>
      </w:pPr>
      <w:r>
        <w:rPr>
          <w:rFonts w:hint="default"/>
          <w:sz w:val="32"/>
          <w:szCs w:val="32"/>
          <w:lang w:val="en"/>
        </w:rPr>
        <w:t>Computer Engineering Technology</w:t>
      </w:r>
    </w:p>
    <w:p>
      <w:pPr>
        <w:pStyle w:val="2"/>
        <w:spacing w:line="360" w:lineRule="auto"/>
        <w:jc w:val="center"/>
        <w:rPr>
          <w:rFonts w:hint="default"/>
          <w:sz w:val="32"/>
          <w:szCs w:val="32"/>
          <w:lang w:val="en"/>
        </w:rPr>
      </w:pPr>
      <w:r>
        <w:rPr>
          <w:rFonts w:hint="default"/>
          <w:sz w:val="32"/>
          <w:szCs w:val="32"/>
          <w:lang w:val="en"/>
        </w:rPr>
        <w:t>Tuesday,January 14, 2020</w:t>
      </w:r>
    </w:p>
    <w:p>
      <w:pPr>
        <w:pStyle w:val="2"/>
        <w:spacing w:line="360" w:lineRule="auto"/>
        <w:rPr>
          <w:rFonts w:hint="default"/>
          <w:sz w:val="32"/>
          <w:szCs w:val="32"/>
          <w:lang w:val="en"/>
        </w:rPr>
      </w:pPr>
    </w:p>
    <w:p>
      <w:pPr>
        <w:pStyle w:val="2"/>
        <w:spacing w:line="360" w:lineRule="auto"/>
        <w:rPr>
          <w:rFonts w:hint="default"/>
          <w:sz w:val="32"/>
          <w:szCs w:val="32"/>
          <w:lang w:val="en"/>
        </w:rPr>
      </w:pPr>
    </w:p>
    <w:p>
      <w:pPr>
        <w:pStyle w:val="2"/>
        <w:rPr>
          <w:rFonts w:hint="default"/>
          <w:sz w:val="24"/>
          <w:szCs w:val="24"/>
          <w:lang w:val="en"/>
        </w:rPr>
      </w:pPr>
    </w:p>
    <w:p>
      <w:pPr>
        <w:jc w:val="left"/>
        <w:rPr>
          <w:rFonts w:hint="default"/>
          <w:sz w:val="32"/>
          <w:szCs w:val="32"/>
          <w:lang w:val="en"/>
        </w:rPr>
      </w:pPr>
    </w:p>
    <w:p>
      <w:pPr>
        <w:jc w:val="center"/>
        <w:rPr>
          <w:rFonts w:hint="default"/>
          <w:sz w:val="32"/>
          <w:szCs w:val="32"/>
          <w:lang w:val="en"/>
        </w:rPr>
      </w:pPr>
    </w:p>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spacing w:line="480" w:lineRule="auto"/>
        <w:rPr>
          <w:rFonts w:hint="default"/>
          <w:sz w:val="24"/>
          <w:szCs w:val="24"/>
          <w:lang w:val="en"/>
        </w:rPr>
      </w:pPr>
      <w:r>
        <w:rPr>
          <w:rFonts w:hint="default" w:asciiTheme="majorAscii"/>
          <w:sz w:val="32"/>
          <w:szCs w:val="32"/>
          <w:lang w:val="en"/>
        </w:rPr>
        <w:t>Declaration of Joint Authorship</w:t>
      </w:r>
    </w:p>
    <w:p>
      <w:pPr>
        <w:spacing w:line="480" w:lineRule="auto"/>
        <w:rPr>
          <w:sz w:val="24"/>
          <w:szCs w:val="24"/>
        </w:rPr>
      </w:pPr>
      <w:r>
        <w:rPr>
          <w:sz w:val="24"/>
          <w:szCs w:val="24"/>
        </w:rPr>
        <w:t xml:space="preserve">We, </w:t>
      </w:r>
      <w:r>
        <w:rPr>
          <w:rFonts w:hint="default"/>
          <w:sz w:val="24"/>
          <w:szCs w:val="24"/>
          <w:lang w:val="en"/>
        </w:rPr>
        <w:t>Boswell Orendain</w:t>
      </w:r>
      <w:r>
        <w:rPr>
          <w:sz w:val="24"/>
          <w:szCs w:val="24"/>
        </w:rPr>
        <w:t>,</w:t>
      </w:r>
      <w:r>
        <w:rPr>
          <w:rFonts w:hint="default"/>
          <w:sz w:val="24"/>
          <w:szCs w:val="24"/>
          <w:lang w:val="en"/>
        </w:rPr>
        <w:t xml:space="preserve"> Hoang Phuc, and Sam Fatuga</w:t>
      </w:r>
      <w:r>
        <w:rPr>
          <w:sz w:val="24"/>
          <w:szCs w:val="24"/>
        </w:rPr>
        <w:t xml:space="preserve"> confirm that this work submitted is the joint work of our group and is expressed our own words.  Any uses made within it of the works of any other author, in any form (ideas, equations, figures, texts, tables, programs), are properly acknowledged at the point of use. A list of the references used is included. The work breakdown is as follows: Each of us provided functioning, documented hardware for a sensor or effector. </w:t>
      </w:r>
      <w:r>
        <w:rPr>
          <w:rFonts w:hint="default"/>
          <w:sz w:val="24"/>
          <w:szCs w:val="24"/>
          <w:lang w:val="en"/>
        </w:rPr>
        <w:t>Boswell Orendain</w:t>
      </w:r>
      <w:r>
        <w:rPr>
          <w:sz w:val="24"/>
          <w:szCs w:val="24"/>
        </w:rPr>
        <w:t xml:space="preserve"> provided</w:t>
      </w:r>
      <w:r>
        <w:rPr>
          <w:rFonts w:hint="default"/>
          <w:sz w:val="24"/>
          <w:szCs w:val="24"/>
          <w:lang w:val="en"/>
        </w:rPr>
        <w:t xml:space="preserve"> </w:t>
      </w:r>
      <w:r>
        <w:rPr>
          <w:rFonts w:hint="default" w:asciiTheme="minorAscii"/>
          <w:sz w:val="24"/>
          <w:szCs w:val="24"/>
          <w:lang w:val="en"/>
        </w:rPr>
        <w:t>Humidity and Temperature Sensor (DHT-11),Ultrasonic Distance Sensor (HC-SR04) and Arduino Uno R3</w:t>
      </w:r>
      <w:r>
        <w:rPr>
          <w:sz w:val="24"/>
          <w:szCs w:val="24"/>
        </w:rPr>
        <w:t xml:space="preserve">. </w:t>
      </w:r>
      <w:r>
        <w:rPr>
          <w:rFonts w:hint="default"/>
          <w:sz w:val="24"/>
          <w:szCs w:val="24"/>
          <w:lang w:val="en"/>
        </w:rPr>
        <w:t xml:space="preserve">Hoang Phuc </w:t>
      </w:r>
      <w:r>
        <w:rPr>
          <w:sz w:val="24"/>
          <w:szCs w:val="24"/>
        </w:rPr>
        <w:t>provided</w:t>
      </w:r>
      <w:r>
        <w:rPr>
          <w:rFonts w:hint="default"/>
          <w:sz w:val="24"/>
          <w:szCs w:val="24"/>
          <w:lang w:val="en"/>
        </w:rPr>
        <w:t xml:space="preserve"> </w:t>
      </w:r>
      <w:r>
        <w:rPr>
          <w:rFonts w:hint="default" w:asciiTheme="minorAscii"/>
          <w:sz w:val="24"/>
          <w:szCs w:val="24"/>
          <w:lang w:val="en"/>
        </w:rPr>
        <w:t>Stepper Motor (ULN2003APG) and Arduino Uno R3 microcontroller</w:t>
      </w:r>
      <w:r>
        <w:rPr>
          <w:sz w:val="24"/>
          <w:szCs w:val="24"/>
        </w:rPr>
        <w:t>.</w:t>
      </w:r>
      <w:r>
        <w:rPr>
          <w:rFonts w:hint="default"/>
          <w:sz w:val="24"/>
          <w:szCs w:val="24"/>
          <w:lang w:val="en"/>
        </w:rPr>
        <w:t xml:space="preserve"> Sam Fatuga provided  </w:t>
      </w:r>
      <w:r>
        <w:rPr>
          <w:rFonts w:hint="default" w:asciiTheme="minorAscii"/>
          <w:sz w:val="24"/>
          <w:szCs w:val="24"/>
          <w:lang w:val="en"/>
        </w:rPr>
        <w:t>RGB LED (YSL-R596CR3G4B5C-C10) and the Stm32 microcontroller</w:t>
      </w:r>
      <w:r>
        <w:rPr>
          <w:sz w:val="24"/>
          <w:szCs w:val="24"/>
        </w:rPr>
        <w:t>.</w:t>
      </w:r>
      <w:r>
        <w:rPr>
          <w:rFonts w:hint="default"/>
          <w:sz w:val="24"/>
          <w:szCs w:val="24"/>
          <w:lang w:val="en"/>
        </w:rPr>
        <w:t xml:space="preserve"> </w:t>
      </w:r>
      <w:r>
        <w:rPr>
          <w:sz w:val="24"/>
          <w:szCs w:val="24"/>
        </w:rPr>
        <w:t xml:space="preserve">In the integration effort </w:t>
      </w:r>
      <w:r>
        <w:rPr>
          <w:rFonts w:hint="default"/>
          <w:sz w:val="24"/>
          <w:szCs w:val="24"/>
          <w:lang w:val="en"/>
        </w:rPr>
        <w:t>Hoang Phuc</w:t>
      </w:r>
      <w:r>
        <w:rPr>
          <w:sz w:val="24"/>
          <w:szCs w:val="24"/>
        </w:rPr>
        <w:t xml:space="preserve"> is the lead for further development of our mobile application,</w:t>
      </w:r>
      <w:r>
        <w:rPr>
          <w:rFonts w:hint="default"/>
          <w:sz w:val="24"/>
          <w:szCs w:val="24"/>
          <w:lang w:val="en"/>
        </w:rPr>
        <w:t xml:space="preserve"> Sam Fatuga </w:t>
      </w:r>
      <w:r>
        <w:rPr>
          <w:sz w:val="24"/>
          <w:szCs w:val="24"/>
        </w:rPr>
        <w:t xml:space="preserve">is the lead for the Hardware, and </w:t>
      </w:r>
      <w:r>
        <w:rPr>
          <w:rFonts w:hint="default"/>
          <w:sz w:val="24"/>
          <w:szCs w:val="24"/>
          <w:lang w:val="en"/>
        </w:rPr>
        <w:t xml:space="preserve">Boswell Orendain </w:t>
      </w:r>
      <w:r>
        <w:rPr>
          <w:sz w:val="24"/>
          <w:szCs w:val="24"/>
        </w:rPr>
        <w:t>is the lead for connecting the two via the Database.</w:t>
      </w: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rPr>
          <w:rFonts w:hint="default"/>
          <w:sz w:val="28"/>
          <w:szCs w:val="28"/>
          <w:lang w:val="en"/>
        </w:rPr>
      </w:pPr>
    </w:p>
    <w:p>
      <w:pPr>
        <w:spacing w:line="480" w:lineRule="auto"/>
        <w:rPr>
          <w:rFonts w:hint="default" w:asciiTheme="majorAscii"/>
          <w:sz w:val="32"/>
          <w:szCs w:val="32"/>
          <w:lang w:val="en"/>
        </w:rPr>
      </w:pPr>
      <w:r>
        <w:rPr>
          <w:rFonts w:hint="default" w:asciiTheme="majorAscii"/>
          <w:sz w:val="32"/>
          <w:szCs w:val="32"/>
          <w:lang w:val="en"/>
        </w:rPr>
        <w:t>Proposal</w:t>
      </w:r>
    </w:p>
    <w:p>
      <w:pPr>
        <w:spacing w:line="480" w:lineRule="auto"/>
        <w:rPr>
          <w:rFonts w:hint="default" w:asciiTheme="minorAscii"/>
          <w:sz w:val="24"/>
          <w:szCs w:val="24"/>
          <w:lang w:val="en"/>
        </w:rPr>
      </w:pPr>
      <w:r>
        <w:rPr>
          <w:rFonts w:hint="default" w:hAnsi="Arial" w:cs="Arial" w:asciiTheme="minorAscii"/>
          <w:sz w:val="24"/>
          <w:szCs w:val="24"/>
          <w:lang w:val="en"/>
        </w:rPr>
        <w:t xml:space="preserve">We have created a mobile application that interact with the sensors and effectors that the kids at </w:t>
      </w:r>
      <w:r>
        <w:rPr>
          <w:rFonts w:hint="default" w:hAnsi="Arial" w:cs="Arial" w:asciiTheme="minorAscii"/>
          <w:i/>
          <w:iCs/>
          <w:sz w:val="24"/>
          <w:szCs w:val="24"/>
          <w:lang w:val="en"/>
        </w:rPr>
        <w:t>MakerKids(</w:t>
      </w:r>
      <w:r>
        <w:rPr>
          <w:rFonts w:hint="default" w:hAnsi="Arial" w:cs="Arial" w:asciiTheme="minorAscii"/>
          <w:sz w:val="24"/>
          <w:szCs w:val="24"/>
          <w:lang w:val="en"/>
        </w:rPr>
        <w:t xml:space="preserve">a kids coding boot camp) </w:t>
      </w:r>
      <w:r>
        <w:rPr>
          <w:rFonts w:hint="default" w:hAnsi="Arial" w:cs="Arial" w:asciiTheme="minorAscii"/>
          <w:i w:val="0"/>
          <w:iCs w:val="0"/>
          <w:sz w:val="24"/>
          <w:szCs w:val="24"/>
          <w:lang w:val="en"/>
        </w:rPr>
        <w:t>already is familiar with and is using</w:t>
      </w:r>
      <w:r>
        <w:rPr>
          <w:rFonts w:hint="default" w:hAnsi="Arial" w:cs="Arial" w:asciiTheme="minorAscii"/>
          <w:sz w:val="24"/>
          <w:szCs w:val="24"/>
          <w:lang w:val="en"/>
        </w:rPr>
        <w:t xml:space="preserve">. This application allows the </w:t>
      </w:r>
      <w:r>
        <w:rPr>
          <w:rFonts w:hint="default" w:asciiTheme="minorAscii"/>
          <w:sz w:val="24"/>
          <w:szCs w:val="24"/>
          <w:lang w:val="en"/>
        </w:rPr>
        <w:t>students to be able to view sensors data in real-time and control the effectors with an android mobile device.We have prototyped a small embedded system with a PCB (Printed Circuit Board) to be controlled by the mobile application. Our IoT capstone project will take place in a model of their classroom and we aspire that this will inspire the kids to keep pursuing their passion for Technology.</w:t>
      </w:r>
    </w:p>
    <w:p>
      <w:pPr>
        <w:spacing w:line="480" w:lineRule="auto"/>
        <w:rPr>
          <w:rFonts w:hint="default" w:asciiTheme="minorAscii"/>
          <w:sz w:val="24"/>
          <w:szCs w:val="24"/>
          <w:lang w:val="en"/>
        </w:rPr>
      </w:pPr>
    </w:p>
    <w:p>
      <w:pPr>
        <w:spacing w:line="480" w:lineRule="auto"/>
        <w:rPr>
          <w:rFonts w:hint="default" w:asciiTheme="minorAscii"/>
          <w:sz w:val="24"/>
          <w:szCs w:val="24"/>
          <w:lang w:val="en"/>
        </w:rPr>
      </w:pPr>
      <w:r>
        <w:rPr>
          <w:rFonts w:hint="default" w:asciiTheme="minorAscii"/>
          <w:sz w:val="24"/>
          <w:szCs w:val="24"/>
          <w:lang w:val="en"/>
        </w:rPr>
        <w:t xml:space="preserve">The mobile application that we have built is an android application that we named </w:t>
      </w:r>
      <w:r>
        <w:rPr>
          <w:rFonts w:hint="default" w:asciiTheme="minorAscii"/>
          <w:i/>
          <w:iCs/>
          <w:sz w:val="24"/>
          <w:szCs w:val="24"/>
          <w:lang w:val="en"/>
        </w:rPr>
        <w:t xml:space="preserve">SmartDen </w:t>
      </w:r>
      <w:r>
        <w:rPr>
          <w:rFonts w:hint="default" w:asciiTheme="minorAscii"/>
          <w:i w:val="0"/>
          <w:iCs w:val="0"/>
          <w:sz w:val="24"/>
          <w:szCs w:val="24"/>
          <w:lang w:val="en"/>
        </w:rPr>
        <w:t xml:space="preserve">and is programmed with Java and </w:t>
      </w:r>
      <w:r>
        <w:rPr>
          <w:rFonts w:hint="default" w:asciiTheme="minorAscii"/>
          <w:sz w:val="24"/>
          <w:szCs w:val="24"/>
          <w:lang w:val="en"/>
        </w:rPr>
        <w:t xml:space="preserve">is available for download on the </w:t>
      </w:r>
      <w:r>
        <w:rPr>
          <w:rFonts w:hint="default" w:asciiTheme="minorAscii"/>
          <w:i/>
          <w:iCs/>
          <w:sz w:val="24"/>
          <w:szCs w:val="24"/>
          <w:lang w:val="en"/>
        </w:rPr>
        <w:t>Google Play Store</w:t>
      </w:r>
      <w:r>
        <w:rPr>
          <w:rFonts w:hint="default" w:asciiTheme="minorAscii"/>
          <w:sz w:val="24"/>
          <w:szCs w:val="24"/>
          <w:lang w:val="en"/>
        </w:rPr>
        <w:t xml:space="preserve">.We built this application in </w:t>
      </w:r>
      <w:r>
        <w:rPr>
          <w:rFonts w:hint="default" w:asciiTheme="minorAscii"/>
          <w:i/>
          <w:iCs/>
          <w:sz w:val="24"/>
          <w:szCs w:val="24"/>
          <w:lang w:val="en"/>
        </w:rPr>
        <w:t>Software Project</w:t>
      </w:r>
      <w:r>
        <w:rPr>
          <w:rFonts w:hint="default" w:asciiTheme="minorAscii"/>
          <w:i w:val="0"/>
          <w:iCs w:val="0"/>
          <w:sz w:val="24"/>
          <w:szCs w:val="24"/>
          <w:lang w:val="en"/>
        </w:rPr>
        <w:t xml:space="preserve">, a semester 5 course where we learned android application programming with </w:t>
      </w:r>
      <w:r>
        <w:rPr>
          <w:rFonts w:hint="default" w:asciiTheme="minorAscii"/>
          <w:i/>
          <w:iCs/>
          <w:sz w:val="24"/>
          <w:szCs w:val="24"/>
          <w:lang w:val="en"/>
        </w:rPr>
        <w:t>Android Studio</w:t>
      </w:r>
      <w:r>
        <w:rPr>
          <w:rFonts w:hint="default" w:asciiTheme="minorAscii"/>
          <w:i w:val="0"/>
          <w:iCs w:val="0"/>
          <w:sz w:val="24"/>
          <w:szCs w:val="24"/>
          <w:lang w:val="en"/>
        </w:rPr>
        <w:t xml:space="preserve">.We have built a seamless user interaction experience by following the </w:t>
      </w:r>
      <w:r>
        <w:rPr>
          <w:rFonts w:hint="default" w:asciiTheme="minorAscii"/>
          <w:i/>
          <w:iCs/>
          <w:sz w:val="24"/>
          <w:szCs w:val="24"/>
          <w:lang w:val="en"/>
        </w:rPr>
        <w:t>Android Design Guidelines</w:t>
      </w:r>
      <w:r>
        <w:rPr>
          <w:rFonts w:hint="default" w:asciiTheme="minorAscii"/>
          <w:i w:val="0"/>
          <w:iCs w:val="0"/>
          <w:sz w:val="24"/>
          <w:szCs w:val="24"/>
          <w:lang w:val="en"/>
        </w:rPr>
        <w:t>. The data that will be stored comes the following: firstname,lastname,email,password,sensor codes to register their sensor to their account, and sensor data. All of these data are all stored in our database hosted by Hostinger.com, a database hosting service. The</w:t>
      </w:r>
      <w:r>
        <w:rPr>
          <w:rFonts w:hint="default" w:asciiTheme="minorAscii"/>
          <w:sz w:val="24"/>
          <w:szCs w:val="24"/>
          <w:lang w:val="en"/>
        </w:rPr>
        <w:t xml:space="preserve"> users will be able to register an account to the application to be able to log in and is able to register their sensors and effectors </w:t>
      </w:r>
      <w:r>
        <w:rPr>
          <w:rFonts w:hint="default" w:asciiTheme="minorAscii"/>
          <w:i w:val="0"/>
          <w:iCs w:val="0"/>
          <w:sz w:val="24"/>
          <w:szCs w:val="24"/>
          <w:lang w:val="en"/>
        </w:rPr>
        <w:t>via QR-Code.</w:t>
      </w:r>
      <w:r>
        <w:rPr>
          <w:rFonts w:hint="default" w:asciiTheme="minorAscii"/>
          <w:sz w:val="24"/>
          <w:szCs w:val="24"/>
          <w:lang w:val="en"/>
        </w:rPr>
        <w:t xml:space="preserve">This application is intended to interact with the sensors and effectors of our prototyped small embedded system with a custom PCB board that is enclosed in a custom PCB Case (laser cut) that we have built  in the </w:t>
      </w:r>
      <w:r>
        <w:rPr>
          <w:rFonts w:hint="default" w:asciiTheme="minorAscii"/>
          <w:i/>
          <w:iCs/>
          <w:sz w:val="24"/>
          <w:szCs w:val="24"/>
          <w:lang w:val="en"/>
        </w:rPr>
        <w:t>Hardware Production Technology</w:t>
      </w:r>
      <w:r>
        <w:rPr>
          <w:rFonts w:hint="default" w:asciiTheme="minorAscii"/>
          <w:i w:val="0"/>
          <w:iCs w:val="0"/>
          <w:sz w:val="24"/>
          <w:szCs w:val="24"/>
          <w:lang w:val="en"/>
        </w:rPr>
        <w:t>, semester 5 co</w:t>
      </w:r>
      <w:bookmarkStart w:id="0" w:name="_GoBack"/>
      <w:bookmarkEnd w:id="0"/>
      <w:r>
        <w:rPr>
          <w:rFonts w:hint="default" w:asciiTheme="minorAscii"/>
          <w:i w:val="0"/>
          <w:iCs w:val="0"/>
          <w:sz w:val="24"/>
          <w:szCs w:val="24"/>
          <w:lang w:val="en"/>
        </w:rPr>
        <w:t>urse</w:t>
      </w:r>
      <w:r>
        <w:rPr>
          <w:rFonts w:hint="default" w:asciiTheme="minorAscii"/>
          <w:sz w:val="24"/>
          <w:szCs w:val="24"/>
          <w:lang w:val="en"/>
        </w:rPr>
        <w:t>.</w:t>
      </w:r>
    </w:p>
    <w:p>
      <w:pPr>
        <w:spacing w:line="480" w:lineRule="auto"/>
        <w:rPr>
          <w:rFonts w:hint="default" w:asciiTheme="minorAscii"/>
          <w:sz w:val="24"/>
          <w:szCs w:val="24"/>
          <w:lang w:val="en"/>
        </w:rPr>
      </w:pPr>
      <w:r>
        <w:rPr>
          <w:rFonts w:asciiTheme="minorAscii"/>
          <w:sz w:val="24"/>
          <w:szCs w:val="24"/>
        </w:rPr>
        <w:t>Intended project key component descriptions and part numbers</w:t>
      </w:r>
      <w:r>
        <w:rPr>
          <w:rFonts w:asciiTheme="minorAscii"/>
          <w:sz w:val="24"/>
          <w:szCs w:val="24"/>
        </w:rPr>
        <w:br w:type="textWrapping"/>
      </w:r>
      <w:r>
        <w:rPr>
          <w:rFonts w:asciiTheme="minorAscii"/>
          <w:sz w:val="24"/>
          <w:szCs w:val="24"/>
        </w:rPr>
        <w:t xml:space="preserve">Development platform: </w:t>
      </w:r>
      <w:r>
        <w:rPr>
          <w:rFonts w:asciiTheme="minorAscii"/>
          <w:sz w:val="24"/>
          <w:szCs w:val="24"/>
        </w:rPr>
        <w:br w:type="textWrapping"/>
      </w:r>
      <w:r>
        <w:rPr>
          <w:rFonts w:asciiTheme="minorAscii"/>
          <w:sz w:val="24"/>
          <w:szCs w:val="24"/>
        </w:rPr>
        <w:t xml:space="preserve">Sensor/Effector 1: </w:t>
      </w:r>
      <w:r>
        <w:rPr>
          <w:rFonts w:hint="default" w:asciiTheme="minorAscii"/>
          <w:sz w:val="24"/>
          <w:szCs w:val="24"/>
          <w:lang w:val="en"/>
        </w:rPr>
        <w:t>Humidity and Temperature Sensor (DHT-11)</w:t>
      </w:r>
      <w:r>
        <w:rPr>
          <w:rFonts w:asciiTheme="minorAscii"/>
          <w:sz w:val="24"/>
          <w:szCs w:val="24"/>
        </w:rPr>
        <w:br w:type="textWrapping"/>
      </w:r>
      <w:r>
        <w:rPr>
          <w:rFonts w:asciiTheme="minorAscii"/>
          <w:sz w:val="24"/>
          <w:szCs w:val="24"/>
        </w:rPr>
        <w:t>Sensor/Effector 2:</w:t>
      </w:r>
      <w:r>
        <w:rPr>
          <w:rFonts w:hint="default" w:asciiTheme="minorAscii"/>
          <w:sz w:val="24"/>
          <w:szCs w:val="24"/>
          <w:lang w:val="en"/>
        </w:rPr>
        <w:t xml:space="preserve"> Ultrasonic Distance Sensor (HC-SR04)</w:t>
      </w:r>
      <w:r>
        <w:rPr>
          <w:rFonts w:asciiTheme="minorAscii"/>
          <w:sz w:val="24"/>
          <w:szCs w:val="24"/>
        </w:rPr>
        <w:br w:type="textWrapping"/>
      </w:r>
      <w:r>
        <w:rPr>
          <w:rFonts w:asciiTheme="minorAscii"/>
          <w:sz w:val="24"/>
          <w:szCs w:val="24"/>
        </w:rPr>
        <w:t xml:space="preserve">Sensor/Effector 3: </w:t>
      </w:r>
      <w:r>
        <w:rPr>
          <w:rFonts w:hint="default" w:asciiTheme="minorAscii"/>
          <w:sz w:val="24"/>
          <w:szCs w:val="24"/>
          <w:lang w:val="en"/>
        </w:rPr>
        <w:t>Stepper Motor (ULN2003APG)</w:t>
      </w:r>
    </w:p>
    <w:p>
      <w:pPr>
        <w:spacing w:line="480" w:lineRule="auto"/>
        <w:rPr>
          <w:rFonts w:hint="default" w:asciiTheme="minorAscii"/>
          <w:sz w:val="24"/>
          <w:szCs w:val="24"/>
          <w:lang w:val="en"/>
        </w:rPr>
      </w:pPr>
      <w:r>
        <w:rPr>
          <w:rFonts w:hint="default" w:asciiTheme="minorAscii"/>
          <w:sz w:val="24"/>
          <w:szCs w:val="24"/>
          <w:lang w:val="en"/>
        </w:rPr>
        <w:t>Sensor/Effector 4: RGB LED (YSL-R596CR3G4B5C-C10)</w:t>
      </w:r>
    </w:p>
    <w:p>
      <w:pPr>
        <w:spacing w:line="480" w:lineRule="auto"/>
        <w:rPr>
          <w:rFonts w:asciiTheme="minorAscii"/>
          <w:sz w:val="24"/>
          <w:szCs w:val="24"/>
        </w:rPr>
      </w:pPr>
      <w:r>
        <w:rPr>
          <w:rFonts w:asciiTheme="minorAscii"/>
          <w:sz w:val="24"/>
          <w:szCs w:val="24"/>
        </w:rPr>
        <w:t>Our project description/specifications will be reviewed by,</w:t>
      </w:r>
      <w:r>
        <w:rPr>
          <w:rFonts w:hint="default" w:asciiTheme="minorAscii"/>
          <w:sz w:val="24"/>
          <w:szCs w:val="24"/>
          <w:lang w:val="en"/>
        </w:rPr>
        <w:t xml:space="preserve"> Jennifer Turliuk</w:t>
      </w:r>
      <w:r>
        <w:rPr>
          <w:rFonts w:asciiTheme="minorAscii"/>
          <w:sz w:val="24"/>
          <w:szCs w:val="24"/>
        </w:rP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pPr>
        <w:spacing w:line="480" w:lineRule="auto"/>
        <w:rPr>
          <w:rFonts w:asciiTheme="minorAscii"/>
          <w:sz w:val="24"/>
          <w:szCs w:val="24"/>
        </w:rPr>
      </w:pPr>
      <w:r>
        <w:rPr>
          <w:rFonts w:asciiTheme="minorAscii"/>
          <w:sz w:val="24"/>
          <w:szCs w:val="24"/>
        </w:rP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pPr>
        <w:spacing w:line="480" w:lineRule="auto"/>
        <w:rPr>
          <w:rFonts w:asciiTheme="minorAscii"/>
          <w:sz w:val="24"/>
          <w:szCs w:val="24"/>
        </w:rPr>
      </w:pPr>
      <w:r>
        <w:rPr>
          <w:rFonts w:asciiTheme="minorAscii"/>
          <w:sz w:val="24"/>
          <w:szCs w:val="24"/>
        </w:rP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pPr>
        <w:spacing w:line="480" w:lineRule="auto"/>
        <w:rPr>
          <w:rFonts w:asciiTheme="minorAscii"/>
          <w:sz w:val="24"/>
          <w:szCs w:val="24"/>
        </w:rPr>
      </w:pPr>
    </w:p>
    <w:p>
      <w:pPr>
        <w:rPr>
          <w:rFonts w:hint="default"/>
          <w:sz w:val="28"/>
          <w:szCs w:val="28"/>
          <w:lang w:val="en"/>
        </w:rPr>
      </w:pPr>
    </w:p>
    <w:p>
      <w:pPr>
        <w:spacing w:line="480" w:lineRule="auto"/>
        <w:rPr>
          <w:rFonts w:hint="default" w:asciiTheme="majorAscii"/>
          <w:sz w:val="32"/>
          <w:szCs w:val="32"/>
          <w:lang w:val="en"/>
        </w:rPr>
      </w:pPr>
      <w:r>
        <w:rPr>
          <w:rFonts w:hint="default" w:asciiTheme="majorAscii"/>
          <w:sz w:val="32"/>
          <w:szCs w:val="32"/>
          <w:lang w:val="en"/>
        </w:rPr>
        <w:t>Executive Summary</w:t>
      </w:r>
    </w:p>
    <w:p>
      <w:pPr>
        <w:spacing w:line="480" w:lineRule="auto"/>
        <w:jc w:val="left"/>
        <w:rPr>
          <w:rFonts w:hint="default" w:asciiTheme="majorAscii"/>
          <w:sz w:val="24"/>
          <w:szCs w:val="24"/>
          <w:lang w:val="en"/>
        </w:rPr>
      </w:pPr>
      <w:r>
        <w:rPr>
          <w:rFonts w:hint="default" w:asciiTheme="majorAscii"/>
          <w:sz w:val="24"/>
          <w:szCs w:val="24"/>
          <w:lang w:val="en"/>
        </w:rPr>
        <w:t>Our Internet of Things (IoT) capstone project consist of a smart phone application (Android) will allow its users to be able to lock door(s), change a color of a light bulb(s),detect when someone is nearby (security purposes),notify when someone has entered a room(s),view the temperature of a room(s). Every sensor will be provided with a corresponding code that they can scan with their phone through the application to be able to register to their accounts.</w:t>
      </w:r>
    </w:p>
    <w:p>
      <w:pPr>
        <w:spacing w:line="480" w:lineRule="auto"/>
        <w:rPr>
          <w:rFonts w:hint="default" w:asciiTheme="majorAscii"/>
          <w:sz w:val="32"/>
          <w:szCs w:val="32"/>
          <w:lang w:val="en"/>
        </w:rPr>
      </w:pPr>
    </w:p>
    <w:p>
      <w:pPr>
        <w:spacing w:line="480" w:lineRule="auto"/>
        <w:rPr>
          <w:rFonts w:hint="default" w:asciiTheme="minorAscii"/>
          <w:sz w:val="24"/>
          <w:szCs w:val="24"/>
          <w:lang w:val="en"/>
        </w:rPr>
      </w:pPr>
    </w:p>
    <w:p>
      <w:pPr>
        <w:spacing w:line="480" w:lineRule="auto"/>
        <w:jc w:val="left"/>
        <w:rPr>
          <w:rFonts w:hint="default"/>
          <w:sz w:val="24"/>
          <w:szCs w:val="24"/>
          <w:lang w:val="en"/>
        </w:rPr>
      </w:pPr>
    </w:p>
    <w:p>
      <w:pPr>
        <w:spacing w:line="480" w:lineRule="auto"/>
        <w:jc w:val="center"/>
        <w:rPr>
          <w:rFonts w:hint="default"/>
          <w:sz w:val="24"/>
          <w:szCs w:val="24"/>
          <w:lang w:val="en"/>
        </w:rPr>
      </w:pPr>
    </w:p>
    <w:p>
      <w:pPr>
        <w:spacing w:line="480" w:lineRule="auto"/>
        <w:jc w:val="center"/>
        <w:rPr>
          <w:rFonts w:hint="default"/>
          <w:sz w:val="24"/>
          <w:szCs w:val="24"/>
          <w:lang w:val="en"/>
        </w:rPr>
      </w:pPr>
    </w:p>
    <w:p>
      <w:pPr>
        <w:spacing w:line="480" w:lineRule="auto"/>
        <w:jc w:val="center"/>
        <w:rPr>
          <w:rFonts w:hint="default"/>
          <w:sz w:val="24"/>
          <w:szCs w:val="24"/>
          <w:lang w:val="en"/>
        </w:rPr>
      </w:pPr>
    </w:p>
    <w:p>
      <w:pPr>
        <w:jc w:val="left"/>
        <w:rPr>
          <w:rFonts w:hint="default"/>
          <w:sz w:val="24"/>
          <w:szCs w:val="24"/>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Noto Sans CJK SC">
    <w:panose1 w:val="020B0600000000000000"/>
    <w:charset w:val="86"/>
    <w:family w:val="auto"/>
    <w:pitch w:val="default"/>
    <w:sig w:usb0="3000000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7FBB6D3"/>
    <w:rsid w:val="35F944E2"/>
    <w:rsid w:val="4FF35BBB"/>
    <w:rsid w:val="6FF90403"/>
    <w:rsid w:val="7A3B6B60"/>
    <w:rsid w:val="7EEC4FEC"/>
    <w:rsid w:val="97FBB6D3"/>
    <w:rsid w:val="A8F900E4"/>
    <w:rsid w:val="B97F9D54"/>
    <w:rsid w:val="EF7F95E2"/>
    <w:rsid w:val="FFD7C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2020-01-08T00:02:00Z</dcterms:created>
  <dc:creator>boskyle</dc:creator>
  <cp:lastModifiedBy>boskyle</cp:lastModifiedBy>
  <dcterms:modified xsi:type="dcterms:W3CDTF">2020-01-13T23:19:26Z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