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CE02B0">
      <w:r>
        <w:t>JEE Servlets DQ Day 3</w:t>
      </w:r>
    </w:p>
    <w:p w:rsidR="00CE02B0" w:rsidRDefault="00CE02B0"/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Which of the following is not a lifecycle method of a Servlet Filter?          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init( 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service( 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doFilter( )</w:t>
      </w:r>
    </w:p>
    <w:p w:rsid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destroy( 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CE02B0">
        <w:rPr>
          <w:rFonts w:ascii="Arial" w:eastAsia="Times New Roman" w:hAnsi="Arial" w:cs="Arial"/>
          <w:sz w:val="21"/>
          <w:szCs w:val="21"/>
        </w:rPr>
        <w:t> Which of the following statements are false about a ServletContext instance?           </w:t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is ideal for placing resources that need to be used by many different parts of a Web Application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during any given time.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Objects bound to a ServletContext object will not be garbage collected until the ServletContext is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removed from use, usually when the Web Application is turned off or restarted.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Placing large amounts of unused objects in application scope does not tax a server's resources.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There can exist multiple ServletContexts for one web application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Which of the following method of ServletContext returns a servlet wrapped with a RequestDispatcher object?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getNamedDispatcher()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getRequestDispatcher()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getServletDispatcher()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getDispatcher()</w:t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public class MyFilter   ____1____  Filter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public void init(____2____)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public void doFilter(___3___,____4___,____5___)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public void destroy()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  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}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a. extends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b. implements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c. FilterConfig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d. ServletConfig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e. ServletRequest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f. HttpServletRequest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g. ServletResponse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h. HttpServletResponse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i. FilterChain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j. SevletChain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match properly completes the syntax of above code snippet?      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1.a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2.d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3.f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4.h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5.i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1.b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2.c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3.f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4.h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5.j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1.b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2.c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3.e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4.g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5.i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1.b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2.d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3.e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4.g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5.j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How to maintain global time out for all sessions?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HttpSession.logout(time)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HttpSession.setInterval(time)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HttpSession.setMaxInactiveInterval(time)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HttpSession.setInactiveInterval(time)</w:t>
      </w: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sz w:val="21"/>
          <w:szCs w:val="21"/>
        </w:rPr>
        <w:lastRenderedPageBreak/>
        <w:t>Q.</w:t>
      </w:r>
      <w:r w:rsidRPr="00CE02B0">
        <w:rPr>
          <w:rFonts w:ascii="Arial" w:eastAsia="Times New Roman" w:hAnsi="Arial" w:cs="Arial"/>
          <w:sz w:val="21"/>
          <w:szCs w:val="21"/>
        </w:rPr>
        <w:t>A servlet can be accessed in two different ways: via a regular HTTP request from a client, </w:t>
      </w:r>
      <w:r w:rsidRPr="00CE02B0">
        <w:rPr>
          <w:rFonts w:ascii="Arial" w:eastAsia="Times New Roman" w:hAnsi="Arial" w:cs="Arial"/>
          <w:sz w:val="21"/>
          <w:szCs w:val="21"/>
        </w:rPr>
        <w:br/>
        <w:t>or via a javax.servlet.RequestDispatcher. Which of the following statements is correct?             </w:t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A dispatched request does not contain any request parameters (unless the calling 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  <w:t>     servlet explicitly includes them). 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There is no difference between the two options; the request dispatcher initiates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a new client request.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request dispatched via RequestDispatcher usually shares the request parameters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of the original request.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RequestDispatcher can access Servlets and resources that are not directly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accessible via a client request.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What is wrong with the following code?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public void doFilter(ServletRequest req, ServletResponse, res,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FilterChain chain)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throws ServletException, IOException 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chain.doFilter(req, res);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HttpServletRequest request = (HttpServletRequest)req;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HttpSession session = request.getSession();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if (session.getAttribute("login") == null) {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session.setAttribute("login"”, new Login());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The doFilter() method signature is incorrect; it should take HttpServletRequest and HttpServletResponse.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doFilter() method should also throw FilterException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call to chain.doFilter(req, res) should be this: doFilter(req, res, chain).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Accessing the request after chain.doFilter() results in an IllegalState-Exception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Nothing is wrong with this filter.</w:t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To invoke a web components available on the server you must use ___________ object.          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ServletContext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RequestDispatcher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Session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ServletRequest</w:t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Which of the given method is used to set the age of cookie?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setAge()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setMaxInterval()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setMaxAge()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setValue()</w:t>
      </w:r>
    </w:p>
    <w:p w:rsidR="00CE02B0" w:rsidRDefault="00CE02B0" w:rsidP="00CE02B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CE02B0" w:rsidRPr="00CE02B0" w:rsidRDefault="00CE02B0" w:rsidP="00CE02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E02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E02B0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for a Servlet Filter?          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One filter can be associated with only one servlet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One filter can be associated with more than one servlet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order of elements in web.xml should be filter, filter-mapping, servlet &amp; servlet-mapping</w:t>
      </w:r>
    </w:p>
    <w:p w:rsidR="00CE02B0" w:rsidRPr="00CE02B0" w:rsidRDefault="00CE02B0" w:rsidP="00CE02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2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E02B0">
        <w:rPr>
          <w:rFonts w:ascii="Helvetica" w:eastAsia="Times New Roman" w:hAnsi="Helvetica" w:cs="Helvetica"/>
          <w:color w:val="333333"/>
          <w:sz w:val="21"/>
          <w:szCs w:val="21"/>
        </w:rPr>
        <w:t>. The order of elements in web.xml should be servlet, servlet-mapping, filter, filter-mapping</w:t>
      </w:r>
    </w:p>
    <w:p w:rsidR="00CE02B0" w:rsidRPr="00CE02B0" w:rsidRDefault="00CE02B0" w:rsidP="00CE02B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CE02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E02B0" w:rsidRDefault="00CE02B0"/>
    <w:sectPr w:rsidR="00CE02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8A" w:rsidRDefault="00EC5E8A" w:rsidP="00480163">
      <w:pPr>
        <w:spacing w:after="0" w:line="240" w:lineRule="auto"/>
      </w:pPr>
      <w:r>
        <w:separator/>
      </w:r>
    </w:p>
  </w:endnote>
  <w:endnote w:type="continuationSeparator" w:id="0">
    <w:p w:rsidR="00EC5E8A" w:rsidRDefault="00EC5E8A" w:rsidP="0048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63" w:rsidRDefault="00480163">
    <w:pPr>
      <w:pStyle w:val="Footer"/>
      <w:rPr>
        <w:rFonts w:ascii="Arial" w:hAnsi="Arial" w:cs="Arial"/>
        <w:b/>
        <w:sz w:val="20"/>
      </w:rPr>
    </w:pPr>
  </w:p>
  <w:p w:rsidR="00480163" w:rsidRPr="00480163" w:rsidRDefault="00480163" w:rsidP="00480163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8A" w:rsidRDefault="00EC5E8A" w:rsidP="00480163">
      <w:pPr>
        <w:spacing w:after="0" w:line="240" w:lineRule="auto"/>
      </w:pPr>
      <w:r>
        <w:separator/>
      </w:r>
    </w:p>
  </w:footnote>
  <w:footnote w:type="continuationSeparator" w:id="0">
    <w:p w:rsidR="00EC5E8A" w:rsidRDefault="00EC5E8A" w:rsidP="00480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B0"/>
    <w:rsid w:val="000C3050"/>
    <w:rsid w:val="00112FDD"/>
    <w:rsid w:val="00135A72"/>
    <w:rsid w:val="001B17ED"/>
    <w:rsid w:val="00446F0F"/>
    <w:rsid w:val="00480163"/>
    <w:rsid w:val="00AB5AC5"/>
    <w:rsid w:val="00B33B05"/>
    <w:rsid w:val="00C97FA7"/>
    <w:rsid w:val="00CE02B0"/>
    <w:rsid w:val="00CF1164"/>
    <w:rsid w:val="00DF6AF2"/>
    <w:rsid w:val="00EC5E8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02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E02B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E02B0"/>
  </w:style>
  <w:style w:type="character" w:customStyle="1" w:styleId="ng-binding">
    <w:name w:val="ng-binding"/>
    <w:basedOn w:val="DefaultParagraphFont"/>
    <w:rsid w:val="00CE02B0"/>
  </w:style>
  <w:style w:type="paragraph" w:styleId="Header">
    <w:name w:val="header"/>
    <w:basedOn w:val="Normal"/>
    <w:link w:val="HeaderChar"/>
    <w:uiPriority w:val="99"/>
    <w:unhideWhenUsed/>
    <w:rsid w:val="0048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63"/>
  </w:style>
  <w:style w:type="paragraph" w:styleId="Footer">
    <w:name w:val="footer"/>
    <w:basedOn w:val="Normal"/>
    <w:link w:val="FooterChar"/>
    <w:uiPriority w:val="99"/>
    <w:unhideWhenUsed/>
    <w:rsid w:val="0048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02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E02B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E02B0"/>
  </w:style>
  <w:style w:type="character" w:customStyle="1" w:styleId="ng-binding">
    <w:name w:val="ng-binding"/>
    <w:basedOn w:val="DefaultParagraphFont"/>
    <w:rsid w:val="00CE02B0"/>
  </w:style>
  <w:style w:type="paragraph" w:styleId="Header">
    <w:name w:val="header"/>
    <w:basedOn w:val="Normal"/>
    <w:link w:val="HeaderChar"/>
    <w:uiPriority w:val="99"/>
    <w:unhideWhenUsed/>
    <w:rsid w:val="0048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63"/>
  </w:style>
  <w:style w:type="paragraph" w:styleId="Footer">
    <w:name w:val="footer"/>
    <w:basedOn w:val="Normal"/>
    <w:link w:val="FooterChar"/>
    <w:uiPriority w:val="99"/>
    <w:unhideWhenUsed/>
    <w:rsid w:val="0048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0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9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6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4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14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7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9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6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2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58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3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0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71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6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7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3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7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2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5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9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3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0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0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3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2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40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4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4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6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6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6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4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70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2018-11-28T07:02:00Z</dcterms:created>
  <dcterms:modified xsi:type="dcterms:W3CDTF">2018-11-28T07:06:00Z</dcterms:modified>
</cp:coreProperties>
</file>