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What is the use of  @Id@GeneratedValue(strategy = GenerationType.IDENTITY)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FF0000"/>
          <w:sz w:val="21"/>
          <w:szCs w:val="21"/>
        </w:rPr>
        <w:t>JPA decides which generator type to use, based on the database’s support for primary key generation.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 database is responsible for determining and assigning the next primary key.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This type keeps a separate table with the primary key values.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All of Above</w:t>
      </w:r>
    </w:p>
    <w:p w:rsidR="00FF4B53" w:rsidRDefault="00FF4B53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Select the correct statement?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JPA need ORM implementation to work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ORM framework that can use with JPA are TopLink,OpenJPA &amp; Hibernate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JPA is database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All of Above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State whether below given statements are true or false: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br/>
        <w:t>Statement 1-  The EntityManager is the primary interface used by application developers to interact with the JPA runtime. 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br/>
        <w:t>Statement 2 - EntityManagerFactory instance  manage entity objects which required to be persisted.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FF0000"/>
          <w:sz w:val="21"/>
          <w:szCs w:val="21"/>
        </w:rPr>
        <w:t>True , True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 , False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False , True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False , False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4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What is the use of "contains" EntityManager  method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Returns true if the entity instance is in the persistence context. This signifies that the entity instance is managed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Clears the entities from the persistence context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Persists the entity object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Detaches an entity from the persistence context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5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Select the correct statement for @Entity?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This Annotation marks the class as an entity bean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This Annotation marks the bean as primary key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Used to create SEQUENCE column type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All of Above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6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Choose the correct instance states of persistent class.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Managed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New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Detached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Removed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7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What are the advantages of JPA? Select the correct options.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Database independent.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Concurrency support.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Easy maintenance and increases productivity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Above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8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What is the use of EntityManagerFactory class?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Designed to create EntityManager.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Designed to create Persistance.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Responsible for creating EntityManager instance. It is obtained using Persistence class's createEntityManagerFactory static method.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FF0000"/>
          <w:sz w:val="21"/>
          <w:szCs w:val="21"/>
        </w:rPr>
        <w:t>Designed to create Entity.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9</w:t>
      </w: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In which of the Following persistence life cycle state the object is not yet associated with an Entity Manager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Managed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New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Detached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Removed</w:t>
      </w:r>
    </w:p>
    <w:p w:rsidR="00D57329" w:rsidRDefault="00D57329"/>
    <w:p w:rsidR="00D57329" w:rsidRPr="00D57329" w:rsidRDefault="00D57329" w:rsidP="00D573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Q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10</w:t>
      </w:r>
      <w:bookmarkStart w:id="0" w:name="_GoBack"/>
      <w:bookmarkEnd w:id="0"/>
      <w:r w:rsidRPr="00D57329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D57329">
        <w:rPr>
          <w:rFonts w:ascii="Arial" w:eastAsia="Times New Roman" w:hAnsi="Arial" w:cs="Arial"/>
          <w:color w:val="333333"/>
          <w:sz w:val="21"/>
          <w:szCs w:val="21"/>
        </w:rPr>
        <w:t> Which of the following are elements in persistence.xml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&lt;persistence-unit&gt;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&lt;class&gt; 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&lt;hibernate&gt;</w:t>
      </w:r>
    </w:p>
    <w:p w:rsidR="00D57329" w:rsidRPr="00D57329" w:rsidRDefault="00D57329" w:rsidP="00D5732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5732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5732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57329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&lt;opengl&gt;</w:t>
      </w:r>
    </w:p>
    <w:p w:rsidR="00D57329" w:rsidRDefault="00D57329"/>
    <w:sectPr w:rsidR="00D573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44D" w:rsidRDefault="00A0344D" w:rsidP="000D3A2A">
      <w:pPr>
        <w:spacing w:after="0" w:line="240" w:lineRule="auto"/>
      </w:pPr>
      <w:r>
        <w:separator/>
      </w:r>
    </w:p>
  </w:endnote>
  <w:endnote w:type="continuationSeparator" w:id="0">
    <w:p w:rsidR="00A0344D" w:rsidRDefault="00A0344D" w:rsidP="000D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2A" w:rsidRDefault="000D3A2A">
    <w:pPr>
      <w:pStyle w:val="Footer"/>
      <w:rPr>
        <w:rFonts w:ascii="Arial" w:hAnsi="Arial" w:cs="Arial"/>
        <w:b/>
        <w:sz w:val="20"/>
      </w:rPr>
    </w:pPr>
  </w:p>
  <w:p w:rsidR="000D3A2A" w:rsidRPr="000D3A2A" w:rsidRDefault="000D3A2A" w:rsidP="000D3A2A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44D" w:rsidRDefault="00A0344D" w:rsidP="000D3A2A">
      <w:pPr>
        <w:spacing w:after="0" w:line="240" w:lineRule="auto"/>
      </w:pPr>
      <w:r>
        <w:separator/>
      </w:r>
    </w:p>
  </w:footnote>
  <w:footnote w:type="continuationSeparator" w:id="0">
    <w:p w:rsidR="00A0344D" w:rsidRDefault="00A0344D" w:rsidP="000D3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329"/>
    <w:rsid w:val="000D3A2A"/>
    <w:rsid w:val="000F21A6"/>
    <w:rsid w:val="004C4275"/>
    <w:rsid w:val="005B1A22"/>
    <w:rsid w:val="00A0344D"/>
    <w:rsid w:val="00D57329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73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573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D57329"/>
  </w:style>
  <w:style w:type="character" w:customStyle="1" w:styleId="ng-binding">
    <w:name w:val="ng-binding"/>
    <w:basedOn w:val="DefaultParagraphFont"/>
    <w:rsid w:val="00D57329"/>
  </w:style>
  <w:style w:type="paragraph" w:styleId="Header">
    <w:name w:val="header"/>
    <w:basedOn w:val="Normal"/>
    <w:link w:val="HeaderChar"/>
    <w:uiPriority w:val="99"/>
    <w:unhideWhenUsed/>
    <w:rsid w:val="000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2A"/>
  </w:style>
  <w:style w:type="paragraph" w:styleId="Footer">
    <w:name w:val="footer"/>
    <w:basedOn w:val="Normal"/>
    <w:link w:val="FooterChar"/>
    <w:uiPriority w:val="99"/>
    <w:unhideWhenUsed/>
    <w:rsid w:val="000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73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573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D57329"/>
  </w:style>
  <w:style w:type="character" w:customStyle="1" w:styleId="ng-binding">
    <w:name w:val="ng-binding"/>
    <w:basedOn w:val="DefaultParagraphFont"/>
    <w:rsid w:val="00D57329"/>
  </w:style>
  <w:style w:type="paragraph" w:styleId="Header">
    <w:name w:val="header"/>
    <w:basedOn w:val="Normal"/>
    <w:link w:val="HeaderChar"/>
    <w:uiPriority w:val="99"/>
    <w:unhideWhenUsed/>
    <w:rsid w:val="000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2A"/>
  </w:style>
  <w:style w:type="paragraph" w:styleId="Footer">
    <w:name w:val="footer"/>
    <w:basedOn w:val="Normal"/>
    <w:link w:val="FooterChar"/>
    <w:uiPriority w:val="99"/>
    <w:unhideWhenUsed/>
    <w:rsid w:val="000D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68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0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28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8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14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49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92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9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46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70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1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0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944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57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30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9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8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49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983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146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46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32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34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2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80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2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49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681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58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4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4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3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56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83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91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37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7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6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08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4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80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47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40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85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5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2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8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03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990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Koul, Amritesh</dc:creator>
  <cp:lastModifiedBy>Koul, Amritesh</cp:lastModifiedBy>
  <cp:revision>3</cp:revision>
  <dcterms:created xsi:type="dcterms:W3CDTF">2018-11-28T07:38:00Z</dcterms:created>
  <dcterms:modified xsi:type="dcterms:W3CDTF">2018-11-28T07:42:00Z</dcterms:modified>
</cp:coreProperties>
</file>