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Pr="006D0EC9" w:rsidRDefault="00B5703B">
      <w:pPr>
        <w:rPr>
          <w:b/>
        </w:rPr>
      </w:pPr>
      <w:r w:rsidRPr="006D0EC9">
        <w:rPr>
          <w:b/>
        </w:rPr>
        <w:t xml:space="preserve">Web Services </w:t>
      </w:r>
    </w:p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Select the most appropriate application area where a web service can be used: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An application area could be ordering a book from flipcart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An application area could be doing a payment transaction between Business to Business applications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An application area could be viewing a specific category of books from flipcart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 above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What is the use of @FormParam annotation?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Used to bind the URI to a Java method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Used to bind Java method return type with the response that would be generated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FF0000"/>
          <w:sz w:val="21"/>
          <w:szCs w:val="21"/>
        </w:rPr>
        <w:t>Used to bind Java method return type to HTML form parameters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Used to bind HTML form parameters value to a Java method parameters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What is the &lt;type&gt; element implication in WSDL?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&lt;type&gt; defines the data-types of the elements whether simple or complex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&lt;type&gt; defines the data-types only for simple element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FF0000"/>
          <w:sz w:val="21"/>
          <w:szCs w:val="21"/>
        </w:rPr>
        <w:t>&lt;type&gt; defines the data-types only for complex element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There is no &lt;type&gt; element in WSDL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Match the following: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1. ______Symbolizes to retrieve the resources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2. ________Symbolizes to create a resource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3. ________Symbolizes to delete a resource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4. ________Symbolizes to modify a resource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1. @PUT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2. @POST  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3. @DELETE      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4. @GET  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1.  @GET                         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2. @POST                           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3. @DELETE                               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4. @PUT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1. @GET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2. @PUT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3. @DELETE      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4. @POST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1. @POST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2. @GET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3. @DELETE                               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4. @PUT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State whether True or False: 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1: WSDL defines the structure of Web Services. 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2: SOAP enables exchange of messages between web service provider and consumer.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Only Statement 2 is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Both statements are false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 statements are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Only Statement 1 is true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State whether True or False: 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1: Web services support communication between various programming languages. 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2: Web services are available anywhere and on any device.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Both statements are false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 statements are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FF0000"/>
          <w:sz w:val="21"/>
          <w:szCs w:val="21"/>
        </w:rPr>
        <w:t>Only Statement 1 is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Only Statement 2 is true</w:t>
      </w:r>
      <w:bookmarkStart w:id="0" w:name="_GoBack"/>
      <w:bookmarkEnd w:id="0"/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Why RESTful web services are easier to work with?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RESTful web services are easier to work with, as resources can be identified by URIs.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FF0000"/>
          <w:sz w:val="21"/>
          <w:szCs w:val="21"/>
        </w:rPr>
        <w:t>RESTful web services are easier to work with, as resources cannot be accessed via HTTP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RESTful web services are easier to work with, as resources can be accessed via SOAP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RESTful web services are easier to work with, as resources can be accessed by user-defined messaging formats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State whether True or False: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1: '@Path annotaion can be used on class level in a POJO class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Statement 2: '@Path annotaion can be used on method level in a POJO class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Both statements are false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FF0000"/>
          <w:sz w:val="21"/>
          <w:szCs w:val="21"/>
        </w:rPr>
        <w:t>Only Statement 1 is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Both statements are true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Both statements are contradicting with each other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What does @WebService annotation indicate ?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@WebService is an annotation to pull a web service end point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@WebService annotation will be used to publish a web service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@WebService annotation will be used to consume a web service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@WebService annotation defines a web service end point</w:t>
      </w:r>
    </w:p>
    <w:p w:rsidR="00B5703B" w:rsidRDefault="00B5703B"/>
    <w:p w:rsidR="00B5703B" w:rsidRPr="00B5703B" w:rsidRDefault="00B5703B" w:rsidP="00B5703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B5703B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Q.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t> What does the following URL indicate ? </w:t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5703B">
        <w:rPr>
          <w:rFonts w:ascii="Arial" w:eastAsia="Times New Roman" w:hAnsi="Arial" w:cs="Arial"/>
          <w:color w:val="333333"/>
          <w:sz w:val="21"/>
          <w:szCs w:val="21"/>
        </w:rPr>
        <w:br/>
        <w:t>http://127.0.0.1:9876/cs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http: port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127.0.0.1: machine name where web service is published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9876: default listener port number for web services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cs : arbitary name for the web service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t>http: protocol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127.0.0.1: IP address of machine where web service is published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9876: port number </w:t>
      </w:r>
      <w:r w:rsidRPr="00B5703B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cs : arbitary name for the web service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http: IP address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127.0.0.1: protocol of machine where web service is published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9876: port number 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br/>
        <w:t>cs : arbitary name for the web service</w:t>
      </w:r>
    </w:p>
    <w:p w:rsidR="00B5703B" w:rsidRPr="00B5703B" w:rsidRDefault="00B5703B" w:rsidP="00B5703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5703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B5703B">
        <w:rPr>
          <w:rFonts w:ascii="Helvetica" w:eastAsia="Times New Roman" w:hAnsi="Helvetica" w:cs="Helvetica"/>
          <w:color w:val="333333"/>
          <w:sz w:val="21"/>
          <w:szCs w:val="21"/>
        </w:rPr>
        <w:t>. URL given is in incorrect format</w:t>
      </w:r>
    </w:p>
    <w:p w:rsidR="00B5703B" w:rsidRDefault="00B5703B"/>
    <w:sectPr w:rsidR="00B570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F4" w:rsidRDefault="003C57F4" w:rsidP="003A15C8">
      <w:pPr>
        <w:spacing w:after="0" w:line="240" w:lineRule="auto"/>
      </w:pPr>
      <w:r>
        <w:separator/>
      </w:r>
    </w:p>
  </w:endnote>
  <w:endnote w:type="continuationSeparator" w:id="0">
    <w:p w:rsidR="003C57F4" w:rsidRDefault="003C57F4" w:rsidP="003A1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5C8" w:rsidRDefault="003A15C8">
    <w:pPr>
      <w:pStyle w:val="Footer"/>
      <w:rPr>
        <w:rFonts w:ascii="Arial" w:hAnsi="Arial" w:cs="Arial"/>
        <w:b/>
        <w:sz w:val="20"/>
      </w:rPr>
    </w:pPr>
  </w:p>
  <w:p w:rsidR="003A15C8" w:rsidRPr="003A15C8" w:rsidRDefault="003A15C8" w:rsidP="003A15C8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F4" w:rsidRDefault="003C57F4" w:rsidP="003A15C8">
      <w:pPr>
        <w:spacing w:after="0" w:line="240" w:lineRule="auto"/>
      </w:pPr>
      <w:r>
        <w:separator/>
      </w:r>
    </w:p>
  </w:footnote>
  <w:footnote w:type="continuationSeparator" w:id="0">
    <w:p w:rsidR="003C57F4" w:rsidRDefault="003C57F4" w:rsidP="003A1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3B"/>
    <w:rsid w:val="000C3050"/>
    <w:rsid w:val="00272260"/>
    <w:rsid w:val="003A15C8"/>
    <w:rsid w:val="003C57F4"/>
    <w:rsid w:val="006D0EC9"/>
    <w:rsid w:val="00AB5AC5"/>
    <w:rsid w:val="00B33B05"/>
    <w:rsid w:val="00B5703B"/>
    <w:rsid w:val="00C97FA7"/>
    <w:rsid w:val="00F827E6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7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70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5703B"/>
  </w:style>
  <w:style w:type="character" w:customStyle="1" w:styleId="ng-binding">
    <w:name w:val="ng-binding"/>
    <w:basedOn w:val="DefaultParagraphFont"/>
    <w:rsid w:val="00B5703B"/>
  </w:style>
  <w:style w:type="paragraph" w:styleId="Header">
    <w:name w:val="header"/>
    <w:basedOn w:val="Normal"/>
    <w:link w:val="Head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C8"/>
  </w:style>
  <w:style w:type="paragraph" w:styleId="Footer">
    <w:name w:val="footer"/>
    <w:basedOn w:val="Normal"/>
    <w:link w:val="Foot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570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570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B5703B"/>
  </w:style>
  <w:style w:type="character" w:customStyle="1" w:styleId="ng-binding">
    <w:name w:val="ng-binding"/>
    <w:basedOn w:val="DefaultParagraphFont"/>
    <w:rsid w:val="00B5703B"/>
  </w:style>
  <w:style w:type="paragraph" w:styleId="Header">
    <w:name w:val="header"/>
    <w:basedOn w:val="Normal"/>
    <w:link w:val="Head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C8"/>
  </w:style>
  <w:style w:type="paragraph" w:styleId="Footer">
    <w:name w:val="footer"/>
    <w:basedOn w:val="Normal"/>
    <w:link w:val="FooterChar"/>
    <w:uiPriority w:val="99"/>
    <w:unhideWhenUsed/>
    <w:rsid w:val="003A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85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11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37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1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5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37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0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42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27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970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5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31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63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032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8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1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1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5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39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28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22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13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6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7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46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7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64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104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20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11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48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59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0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33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2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35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16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892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57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43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400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83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7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628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8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6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03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560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5</cp:revision>
  <dcterms:created xsi:type="dcterms:W3CDTF">2018-11-23T04:37:00Z</dcterms:created>
  <dcterms:modified xsi:type="dcterms:W3CDTF">2018-11-23T05:29:00Z</dcterms:modified>
</cp:coreProperties>
</file>