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CFAE3" w14:textId="77777777" w:rsidR="00A6095F" w:rsidRDefault="00A6095F">
      <w:pPr>
        <w:rPr>
          <w:rFonts w:hint="eastAsia"/>
        </w:rPr>
      </w:pPr>
      <w:proofErr w:type="spellStart"/>
      <w:r>
        <w:rPr>
          <w:rFonts w:hint="eastAsia"/>
        </w:rPr>
        <w:t>Monkey</w:t>
      </w:r>
      <w:r>
        <w:t>.TS</w:t>
      </w:r>
      <w:proofErr w:type="spellEnd"/>
      <w:r w:rsidR="00320337">
        <w:rPr>
          <w:rFonts w:hint="eastAsia"/>
        </w:rPr>
        <w:t>设计文档</w:t>
      </w:r>
    </w:p>
    <w:p w14:paraId="3211B5DA" w14:textId="77777777" w:rsidR="00320337" w:rsidRDefault="00320337">
      <w:pPr>
        <w:rPr>
          <w:rFonts w:hint="eastAsia"/>
        </w:rPr>
      </w:pPr>
    </w:p>
    <w:p w14:paraId="6C7A286F" w14:textId="77777777" w:rsidR="00A6095F" w:rsidRDefault="00A6095F" w:rsidP="00A609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事件发布类</w:t>
      </w:r>
    </w:p>
    <w:p w14:paraId="256E2C07" w14:textId="77777777" w:rsidR="00320337" w:rsidRDefault="00320337" w:rsidP="003203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自定义事件发布类</w:t>
      </w:r>
    </w:p>
    <w:p w14:paraId="5BF3E485" w14:textId="2A970FE1" w:rsidR="00245B2F" w:rsidRDefault="00245B2F" w:rsidP="003203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类名：</w:t>
      </w:r>
      <w:proofErr w:type="spellStart"/>
      <w:r>
        <w:rPr>
          <w:rFonts w:hint="eastAsia"/>
        </w:rPr>
        <w:t>EventDispatcher</w:t>
      </w:r>
      <w:proofErr w:type="spellEnd"/>
    </w:p>
    <w:p w14:paraId="45244CC8" w14:textId="45121C9F" w:rsidR="00245B2F" w:rsidRDefault="00245B2F" w:rsidP="00245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所属命名空间：</w:t>
      </w:r>
      <w:r>
        <w:rPr>
          <w:rFonts w:hint="eastAsia"/>
        </w:rPr>
        <w:t>MF_EVENT</w:t>
      </w:r>
    </w:p>
    <w:p w14:paraId="0E9BCC35" w14:textId="77777777" w:rsidR="00320337" w:rsidRDefault="00320337" w:rsidP="003203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自定义事件</w:t>
      </w:r>
    </w:p>
    <w:p w14:paraId="1D9A382F" w14:textId="76BDDA7F" w:rsidR="00245B2F" w:rsidRDefault="00245B2F" w:rsidP="00245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类名：</w:t>
      </w:r>
      <w:r>
        <w:rPr>
          <w:rFonts w:hint="eastAsia"/>
        </w:rPr>
        <w:t>Event</w:t>
      </w:r>
    </w:p>
    <w:p w14:paraId="406A2F47" w14:textId="77777777" w:rsidR="00245B2F" w:rsidRDefault="00245B2F" w:rsidP="00245B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所属命名空间：</w:t>
      </w:r>
      <w:r>
        <w:rPr>
          <w:rFonts w:hint="eastAsia"/>
        </w:rPr>
        <w:t>MF_EVENT</w:t>
      </w:r>
    </w:p>
    <w:p w14:paraId="09F5C18F" w14:textId="77777777" w:rsidR="00320337" w:rsidRDefault="00320337" w:rsidP="00320337">
      <w:pPr>
        <w:pStyle w:val="a3"/>
        <w:ind w:left="360" w:firstLineChars="0" w:firstLine="0"/>
        <w:rPr>
          <w:rFonts w:hint="eastAsia"/>
        </w:rPr>
      </w:pPr>
    </w:p>
    <w:p w14:paraId="417912BB" w14:textId="3C49C4B2" w:rsidR="00245B2F" w:rsidRDefault="00BF5177" w:rsidP="003203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自定义事件相关功能继承和实现</w:t>
      </w:r>
      <w:r w:rsidR="002C561C">
        <w:rPr>
          <w:rFonts w:hint="eastAsia"/>
        </w:rPr>
        <w:t>：</w:t>
      </w:r>
    </w:p>
    <w:p w14:paraId="749747A7" w14:textId="246DDDC1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18"/>
          <w:szCs w:val="18"/>
        </w:rPr>
      </w:pPr>
      <w:r w:rsidRPr="00DF0044">
        <w:rPr>
          <w:rFonts w:ascii="Menlo" w:hAnsi="Menlo" w:cs="Courier"/>
          <w:color w:val="808080"/>
          <w:kern w:val="0"/>
          <w:sz w:val="18"/>
          <w:szCs w:val="18"/>
        </w:rPr>
        <w:t>///&lt;</w:t>
      </w:r>
      <w:proofErr w:type="gramStart"/>
      <w:r w:rsidRPr="00DF0044">
        <w:rPr>
          <w:rFonts w:ascii="Menlo" w:hAnsi="Menlo" w:cs="Courier"/>
          <w:color w:val="808080"/>
          <w:kern w:val="0"/>
          <w:sz w:val="18"/>
          <w:szCs w:val="18"/>
        </w:rPr>
        <w:t>reference</w:t>
      </w:r>
      <w:proofErr w:type="gramEnd"/>
      <w:r w:rsidRPr="00DF0044">
        <w:rPr>
          <w:rFonts w:ascii="Menlo" w:hAnsi="Menlo" w:cs="Courier"/>
          <w:color w:val="808080"/>
          <w:kern w:val="0"/>
          <w:sz w:val="18"/>
          <w:szCs w:val="18"/>
        </w:rPr>
        <w:t xml:space="preserve"> path='../core/</w:t>
      </w:r>
      <w:proofErr w:type="spellStart"/>
      <w:r w:rsidRPr="00DF0044">
        <w:rPr>
          <w:rFonts w:ascii="Menlo" w:hAnsi="Menlo" w:cs="Courier"/>
          <w:color w:val="808080"/>
          <w:kern w:val="0"/>
          <w:sz w:val="18"/>
          <w:szCs w:val="18"/>
        </w:rPr>
        <w:t>EventDispatcher.ts</w:t>
      </w:r>
      <w:proofErr w:type="spellEnd"/>
      <w:r w:rsidRPr="00DF0044">
        <w:rPr>
          <w:rFonts w:ascii="Menlo" w:hAnsi="Menlo" w:cs="Courier"/>
          <w:color w:val="808080"/>
          <w:kern w:val="0"/>
          <w:sz w:val="18"/>
          <w:szCs w:val="18"/>
        </w:rPr>
        <w:t>' /&gt;;</w:t>
      </w:r>
      <w:r w:rsidRPr="00DF0044">
        <w:rPr>
          <w:rFonts w:ascii="Menlo" w:hAnsi="Menlo" w:cs="Courier"/>
          <w:color w:val="808080"/>
          <w:kern w:val="0"/>
          <w:sz w:val="18"/>
          <w:szCs w:val="18"/>
        </w:rPr>
        <w:br/>
        <w:t>///&lt;reference path=</w:t>
      </w:r>
      <w:proofErr w:type="gramStart"/>
      <w:r w:rsidRPr="00DF0044">
        <w:rPr>
          <w:rFonts w:ascii="Menlo" w:hAnsi="Menlo" w:cs="Courier"/>
          <w:color w:val="808080"/>
          <w:kern w:val="0"/>
          <w:sz w:val="18"/>
          <w:szCs w:val="18"/>
        </w:rPr>
        <w:t>'..</w:t>
      </w:r>
      <w:proofErr w:type="gramEnd"/>
      <w:r w:rsidRPr="00DF0044">
        <w:rPr>
          <w:rFonts w:ascii="Menlo" w:hAnsi="Menlo" w:cs="Courier"/>
          <w:color w:val="808080"/>
          <w:kern w:val="0"/>
          <w:sz w:val="18"/>
          <w:szCs w:val="18"/>
        </w:rPr>
        <w:t>/core/</w:t>
      </w:r>
      <w:proofErr w:type="spellStart"/>
      <w:r w:rsidRPr="00DF0044">
        <w:rPr>
          <w:rFonts w:ascii="Menlo" w:hAnsi="Menlo" w:cs="Courier"/>
          <w:color w:val="808080"/>
          <w:kern w:val="0"/>
          <w:sz w:val="18"/>
          <w:szCs w:val="18"/>
        </w:rPr>
        <w:t>Event.ts</w:t>
      </w:r>
      <w:proofErr w:type="spellEnd"/>
      <w:r w:rsidRPr="00DF0044">
        <w:rPr>
          <w:rFonts w:ascii="Menlo" w:hAnsi="Menlo" w:cs="Courier"/>
          <w:color w:val="808080"/>
          <w:kern w:val="0"/>
          <w:sz w:val="18"/>
          <w:szCs w:val="18"/>
        </w:rPr>
        <w:t>' /&gt;;</w:t>
      </w:r>
      <w:r w:rsidRPr="00DF0044">
        <w:rPr>
          <w:rFonts w:ascii="Menlo" w:hAnsi="Menlo" w:cs="Courier"/>
          <w:color w:val="808080"/>
          <w:kern w:val="0"/>
          <w:sz w:val="18"/>
          <w:szCs w:val="18"/>
        </w:rPr>
        <w:br/>
      </w:r>
      <w:r w:rsidRPr="00DF0044">
        <w:rPr>
          <w:rFonts w:ascii="Menlo" w:hAnsi="Menlo" w:cs="Courier"/>
          <w:b/>
          <w:bCs/>
          <w:color w:val="CC7832"/>
          <w:kern w:val="0"/>
          <w:sz w:val="18"/>
          <w:szCs w:val="18"/>
        </w:rPr>
        <w:t xml:space="preserve">class </w:t>
      </w:r>
      <w:r>
        <w:rPr>
          <w:rFonts w:ascii="Menlo" w:hAnsi="Menlo" w:cs="Courier"/>
          <w:color w:val="A9B7C6"/>
          <w:kern w:val="0"/>
          <w:sz w:val="18"/>
          <w:szCs w:val="18"/>
        </w:rPr>
        <w:t>MF_</w:t>
      </w:r>
      <w:proofErr w:type="gramStart"/>
      <w:r>
        <w:rPr>
          <w:rFonts w:ascii="Menlo" w:hAnsi="Menlo" w:cs="Courier"/>
          <w:color w:val="A9B7C6"/>
          <w:kern w:val="0"/>
          <w:sz w:val="18"/>
          <w:szCs w:val="18"/>
        </w:rPr>
        <w:t>VF</w:t>
      </w:r>
      <w:r w:rsidRPr="00DF0044">
        <w:rPr>
          <w:rFonts w:ascii="Menlo" w:hAnsi="Menlo" w:cs="Courier"/>
          <w:color w:val="A9B7C6"/>
          <w:kern w:val="0"/>
          <w:sz w:val="18"/>
          <w:szCs w:val="18"/>
        </w:rPr>
        <w:t xml:space="preserve">  </w:t>
      </w:r>
      <w:r w:rsidRPr="00DF0044">
        <w:rPr>
          <w:rFonts w:ascii="Menlo" w:hAnsi="Menlo" w:cs="Courier"/>
          <w:b/>
          <w:bCs/>
          <w:color w:val="CC7832"/>
          <w:kern w:val="0"/>
          <w:sz w:val="18"/>
          <w:szCs w:val="18"/>
        </w:rPr>
        <w:t>extends</w:t>
      </w:r>
      <w:proofErr w:type="gramEnd"/>
      <w:r w:rsidRPr="00DF0044">
        <w:rPr>
          <w:rFonts w:ascii="Menlo" w:hAnsi="Menlo" w:cs="Courier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DF0044">
        <w:rPr>
          <w:rFonts w:ascii="Menlo" w:hAnsi="Menlo" w:cs="Courier"/>
          <w:color w:val="A9B7C6"/>
          <w:kern w:val="0"/>
          <w:sz w:val="18"/>
          <w:szCs w:val="18"/>
        </w:rPr>
        <w:t>EventDispatcher</w:t>
      </w:r>
      <w:proofErr w:type="spellEnd"/>
      <w:r w:rsidRPr="00DF0044">
        <w:rPr>
          <w:rFonts w:ascii="Menlo" w:hAnsi="Menlo" w:cs="Courier"/>
          <w:color w:val="A9B7C6"/>
          <w:kern w:val="0"/>
          <w:sz w:val="18"/>
          <w:szCs w:val="18"/>
        </w:rPr>
        <w:t>{</w:t>
      </w:r>
    </w:p>
    <w:p w14:paraId="4E50DE23" w14:textId="445E0A17" w:rsidR="00DF0044" w:rsidRDefault="00DF0044" w:rsidP="00DF0044">
      <w:pPr>
        <w:pStyle w:val="HTML"/>
        <w:shd w:val="clear" w:color="auto" w:fill="2B2B2B"/>
        <w:ind w:firstLine="390"/>
        <w:rPr>
          <w:rFonts w:ascii="Menlo" w:hAnsi="Menlo" w:hint="eastAsia"/>
          <w:color w:val="A9B7C6"/>
          <w:sz w:val="18"/>
          <w:szCs w:val="18"/>
        </w:rPr>
      </w:pPr>
      <w:proofErr w:type="gramStart"/>
      <w:r>
        <w:rPr>
          <w:rFonts w:ascii="Menlo" w:hAnsi="Menlo"/>
          <w:b/>
          <w:bCs/>
          <w:color w:val="CC7832"/>
          <w:sz w:val="18"/>
          <w:szCs w:val="18"/>
        </w:rPr>
        <w:t>constructor</w:t>
      </w:r>
      <w:proofErr w:type="gramEnd"/>
      <w:r>
        <w:rPr>
          <w:rFonts w:ascii="Menlo" w:hAnsi="Menlo"/>
          <w:color w:val="A9B7C6"/>
          <w:sz w:val="18"/>
          <w:szCs w:val="18"/>
        </w:rPr>
        <w:t>() {</w:t>
      </w:r>
      <w:r>
        <w:rPr>
          <w:rFonts w:ascii="Menlo" w:hAnsi="Menlo" w:hint="eastAsia"/>
          <w:color w:val="A9B7C6"/>
          <w:sz w:val="18"/>
          <w:szCs w:val="18"/>
        </w:rPr>
        <w:t>}</w:t>
      </w:r>
    </w:p>
    <w:p w14:paraId="5D2DFEF2" w14:textId="6AA4C61B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18"/>
          <w:szCs w:val="18"/>
        </w:rPr>
      </w:pPr>
      <w:r>
        <w:rPr>
          <w:rFonts w:ascii="Menlo" w:hAnsi="Menlo" w:cs="Courier" w:hint="eastAsia"/>
          <w:color w:val="A9B7C6"/>
          <w:kern w:val="0"/>
          <w:sz w:val="18"/>
          <w:szCs w:val="18"/>
        </w:rPr>
        <w:t>}</w:t>
      </w:r>
    </w:p>
    <w:p w14:paraId="66B5F89C" w14:textId="6AA09548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18"/>
          <w:szCs w:val="18"/>
        </w:rPr>
      </w:pPr>
      <w:proofErr w:type="spellStart"/>
      <w:proofErr w:type="gramStart"/>
      <w:r>
        <w:rPr>
          <w:rFonts w:ascii="Menlo" w:hAnsi="Menlo" w:cs="Courier" w:hint="eastAsia"/>
          <w:color w:val="A9B7C6"/>
          <w:kern w:val="0"/>
          <w:sz w:val="18"/>
          <w:szCs w:val="18"/>
        </w:rPr>
        <w:t>var</w:t>
      </w:r>
      <w:proofErr w:type="spellEnd"/>
      <w:proofErr w:type="gramEnd"/>
      <w:r>
        <w:rPr>
          <w:rFonts w:ascii="Menlo" w:hAnsi="Menlo" w:cs="Courier" w:hint="eastAsia"/>
          <w:color w:val="A9B7C6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Courier"/>
          <w:color w:val="A9B7C6"/>
          <w:kern w:val="0"/>
          <w:sz w:val="18"/>
          <w:szCs w:val="18"/>
        </w:rPr>
        <w:t>vf:MF_VF</w:t>
      </w:r>
      <w:proofErr w:type="spellEnd"/>
      <w:r>
        <w:rPr>
          <w:rFonts w:ascii="Menlo" w:hAnsi="Menlo" w:cs="Courier"/>
          <w:color w:val="A9B7C6"/>
          <w:kern w:val="0"/>
          <w:sz w:val="18"/>
          <w:szCs w:val="18"/>
        </w:rPr>
        <w:t>=new MF_VF()</w:t>
      </w:r>
      <w:r>
        <w:rPr>
          <w:rFonts w:ascii="Menlo" w:hAnsi="Menlo" w:cs="Courier" w:hint="eastAsia"/>
          <w:color w:val="A9B7C6"/>
          <w:kern w:val="0"/>
          <w:sz w:val="18"/>
          <w:szCs w:val="18"/>
        </w:rPr>
        <w:t>;</w:t>
      </w:r>
    </w:p>
    <w:p w14:paraId="6D72DD4C" w14:textId="4434C04B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  <w:sz w:val="18"/>
          <w:szCs w:val="18"/>
        </w:rPr>
      </w:pPr>
      <w:proofErr w:type="spellStart"/>
      <w:r>
        <w:rPr>
          <w:rFonts w:ascii="Menlo" w:hAnsi="Menlo" w:cs="Courier"/>
          <w:color w:val="A9B7C6"/>
          <w:kern w:val="0"/>
          <w:sz w:val="18"/>
          <w:szCs w:val="18"/>
        </w:rPr>
        <w:t>vf.addEventListsner</w:t>
      </w:r>
      <w:proofErr w:type="spellEnd"/>
      <w:r>
        <w:rPr>
          <w:rFonts w:ascii="Menlo" w:hAnsi="Menlo" w:cs="Courier"/>
          <w:color w:val="A9B7C6"/>
          <w:kern w:val="0"/>
          <w:sz w:val="18"/>
          <w:szCs w:val="18"/>
        </w:rPr>
        <w:t>(</w:t>
      </w:r>
      <w:r>
        <w:rPr>
          <w:rFonts w:ascii="Menlo" w:hAnsi="Menlo" w:cs="Courier" w:hint="eastAsia"/>
          <w:color w:val="A9B7C6"/>
          <w:kern w:val="0"/>
          <w:sz w:val="18"/>
          <w:szCs w:val="18"/>
        </w:rPr>
        <w:t>‘</w:t>
      </w:r>
      <w:proofErr w:type="spellStart"/>
      <w:r>
        <w:rPr>
          <w:rFonts w:ascii="Menlo" w:hAnsi="Menlo" w:cs="Courier"/>
          <w:color w:val="A9B7C6"/>
          <w:kern w:val="0"/>
          <w:sz w:val="18"/>
          <w:szCs w:val="18"/>
        </w:rPr>
        <w:t>getfile</w:t>
      </w:r>
      <w:proofErr w:type="spellEnd"/>
      <w:r>
        <w:rPr>
          <w:rFonts w:ascii="Menlo" w:hAnsi="Menlo" w:cs="Courier" w:hint="eastAsia"/>
          <w:color w:val="A9B7C6"/>
          <w:kern w:val="0"/>
          <w:sz w:val="18"/>
          <w:szCs w:val="18"/>
        </w:rPr>
        <w:t>’</w:t>
      </w:r>
      <w:r>
        <w:rPr>
          <w:rFonts w:ascii="Menlo" w:hAnsi="Menlo" w:cs="Courier"/>
          <w:color w:val="A9B7C6"/>
          <w:kern w:val="0"/>
          <w:sz w:val="18"/>
          <w:szCs w:val="18"/>
        </w:rPr>
        <w:t>,</w:t>
      </w:r>
      <w:proofErr w:type="spellStart"/>
      <w:r>
        <w:rPr>
          <w:rFonts w:ascii="Menlo" w:hAnsi="Menlo" w:cs="Courier"/>
          <w:color w:val="A9B7C6"/>
          <w:kern w:val="0"/>
          <w:sz w:val="18"/>
          <w:szCs w:val="18"/>
        </w:rPr>
        <w:t>handleGetFule</w:t>
      </w:r>
      <w:proofErr w:type="spellEnd"/>
      <w:r>
        <w:rPr>
          <w:rFonts w:ascii="Menlo" w:hAnsi="Menlo" w:cs="Courier"/>
          <w:color w:val="A9B7C6"/>
          <w:kern w:val="0"/>
          <w:sz w:val="18"/>
          <w:szCs w:val="18"/>
        </w:rPr>
        <w:t>);</w:t>
      </w:r>
    </w:p>
    <w:p w14:paraId="48ECEC5E" w14:textId="62238D8D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  <w:sz w:val="18"/>
          <w:szCs w:val="18"/>
        </w:rPr>
      </w:pPr>
      <w:proofErr w:type="gramStart"/>
      <w:r>
        <w:rPr>
          <w:rFonts w:ascii="Menlo" w:hAnsi="Menlo" w:cs="Courier"/>
          <w:color w:val="A9B7C6"/>
          <w:kern w:val="0"/>
          <w:sz w:val="18"/>
          <w:szCs w:val="18"/>
        </w:rPr>
        <w:t>function</w:t>
      </w:r>
      <w:proofErr w:type="gramEnd"/>
      <w:r>
        <w:rPr>
          <w:rFonts w:ascii="Menlo" w:hAnsi="Menlo" w:cs="Courier"/>
          <w:color w:val="A9B7C6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Courier"/>
          <w:color w:val="A9B7C6"/>
          <w:kern w:val="0"/>
          <w:sz w:val="18"/>
          <w:szCs w:val="18"/>
        </w:rPr>
        <w:t>handleGetFule</w:t>
      </w:r>
      <w:proofErr w:type="spellEnd"/>
      <w:r>
        <w:rPr>
          <w:rFonts w:ascii="Menlo" w:hAnsi="Menlo" w:cs="Courier"/>
          <w:color w:val="A9B7C6"/>
          <w:kern w:val="0"/>
          <w:sz w:val="18"/>
          <w:szCs w:val="18"/>
        </w:rPr>
        <w:t>()</w:t>
      </w:r>
    </w:p>
    <w:p w14:paraId="77A3CE05" w14:textId="2EFDC0F3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  <w:sz w:val="18"/>
          <w:szCs w:val="18"/>
        </w:rPr>
      </w:pPr>
      <w:proofErr w:type="gramStart"/>
      <w:r>
        <w:rPr>
          <w:rFonts w:ascii="Menlo" w:hAnsi="Menlo" w:cs="Courier"/>
          <w:color w:val="A9B7C6"/>
          <w:kern w:val="0"/>
          <w:sz w:val="18"/>
          <w:szCs w:val="18"/>
        </w:rPr>
        <w:t>{</w:t>
      </w:r>
      <w:r>
        <w:rPr>
          <w:rFonts w:ascii="Menlo" w:hAnsi="Menlo" w:cs="Courier"/>
          <w:color w:val="A9B7C6"/>
          <w:kern w:val="0"/>
          <w:sz w:val="18"/>
          <w:szCs w:val="18"/>
        </w:rPr>
        <w:tab/>
      </w:r>
      <w:proofErr w:type="gramEnd"/>
    </w:p>
    <w:p w14:paraId="65775B7D" w14:textId="5E147202" w:rsid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  <w:sz w:val="18"/>
          <w:szCs w:val="18"/>
        </w:rPr>
      </w:pPr>
      <w:r>
        <w:rPr>
          <w:rFonts w:ascii="Menlo" w:hAnsi="Menlo" w:cs="Courier"/>
          <w:color w:val="A9B7C6"/>
          <w:kern w:val="0"/>
          <w:sz w:val="18"/>
          <w:szCs w:val="18"/>
        </w:rPr>
        <w:tab/>
        <w:t>alert(</w:t>
      </w:r>
      <w:r>
        <w:rPr>
          <w:rFonts w:ascii="Menlo" w:hAnsi="Menlo" w:cs="Courier" w:hint="eastAsia"/>
          <w:color w:val="A9B7C6"/>
          <w:kern w:val="0"/>
          <w:sz w:val="18"/>
          <w:szCs w:val="18"/>
        </w:rPr>
        <w:t>‘</w:t>
      </w:r>
      <w:proofErr w:type="spellStart"/>
      <w:r>
        <w:rPr>
          <w:rFonts w:ascii="Menlo" w:hAnsi="Menlo" w:cs="Courier"/>
          <w:color w:val="A9B7C6"/>
          <w:kern w:val="0"/>
          <w:sz w:val="18"/>
          <w:szCs w:val="18"/>
        </w:rPr>
        <w:t>getfile</w:t>
      </w:r>
      <w:proofErr w:type="spellEnd"/>
      <w:r>
        <w:rPr>
          <w:rFonts w:ascii="Menlo" w:hAnsi="Menlo" w:cs="Courier" w:hint="eastAsia"/>
          <w:color w:val="A9B7C6"/>
          <w:kern w:val="0"/>
          <w:sz w:val="18"/>
          <w:szCs w:val="18"/>
        </w:rPr>
        <w:t>’</w:t>
      </w:r>
      <w:r>
        <w:rPr>
          <w:rFonts w:ascii="Menlo" w:hAnsi="Menlo" w:cs="Courier"/>
          <w:color w:val="A9B7C6"/>
          <w:kern w:val="0"/>
          <w:sz w:val="18"/>
          <w:szCs w:val="18"/>
        </w:rPr>
        <w:t>)</w:t>
      </w:r>
    </w:p>
    <w:p w14:paraId="08FA3E41" w14:textId="580F7E91" w:rsidR="00DF0044" w:rsidRPr="00DF0044" w:rsidRDefault="00DF0044" w:rsidP="00DF0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A9B7C6"/>
          <w:kern w:val="0"/>
          <w:sz w:val="18"/>
          <w:szCs w:val="18"/>
        </w:rPr>
      </w:pPr>
      <w:r>
        <w:rPr>
          <w:rFonts w:ascii="Menlo" w:hAnsi="Menlo" w:cs="Courier"/>
          <w:color w:val="A9B7C6"/>
          <w:kern w:val="0"/>
          <w:sz w:val="18"/>
          <w:szCs w:val="18"/>
        </w:rPr>
        <w:t>}</w:t>
      </w:r>
    </w:p>
    <w:p w14:paraId="519AEF52" w14:textId="77777777" w:rsidR="00DF0044" w:rsidRDefault="00DF0044" w:rsidP="00320337">
      <w:pPr>
        <w:pStyle w:val="a3"/>
        <w:ind w:left="360" w:firstLineChars="0" w:firstLine="0"/>
        <w:rPr>
          <w:rFonts w:hint="eastAsia"/>
        </w:rPr>
      </w:pPr>
    </w:p>
    <w:p w14:paraId="74EB4244" w14:textId="77777777" w:rsidR="002C561C" w:rsidRDefault="002C561C" w:rsidP="00320337">
      <w:pPr>
        <w:pStyle w:val="a3"/>
        <w:ind w:left="360" w:firstLineChars="0" w:firstLine="0"/>
        <w:rPr>
          <w:rFonts w:hint="eastAsia"/>
        </w:rPr>
      </w:pPr>
    </w:p>
    <w:p w14:paraId="6C743744" w14:textId="77777777" w:rsidR="00245B2F" w:rsidRDefault="00245B2F" w:rsidP="00320337">
      <w:pPr>
        <w:pStyle w:val="a3"/>
        <w:ind w:left="360" w:firstLineChars="0" w:firstLine="0"/>
        <w:rPr>
          <w:rFonts w:hint="eastAsia"/>
        </w:rPr>
      </w:pPr>
    </w:p>
    <w:p w14:paraId="340F362F" w14:textId="54162B80" w:rsidR="00A6095F" w:rsidRDefault="00A6095F" w:rsidP="000B6E25">
      <w:pPr>
        <w:pStyle w:val="a3"/>
        <w:ind w:left="360" w:firstLineChars="0" w:firstLine="0"/>
        <w:rPr>
          <w:rFonts w:hint="eastAsia"/>
        </w:rPr>
      </w:pPr>
    </w:p>
    <w:p w14:paraId="469E7B7F" w14:textId="77777777" w:rsidR="00A6095F" w:rsidRDefault="00A6095F" w:rsidP="00A609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文档发布</w:t>
      </w:r>
    </w:p>
    <w:p w14:paraId="718FB460" w14:textId="04790666" w:rsidR="000B6E25" w:rsidRDefault="000B6E25" w:rsidP="000B6E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monkey</w:t>
      </w:r>
      <w:r>
        <w:t>.js</w:t>
      </w:r>
      <w:r>
        <w:rPr>
          <w:rFonts w:hint="eastAsia"/>
        </w:rPr>
        <w:t>最终统一发布于</w:t>
      </w:r>
      <w:r>
        <w:t>/lib</w:t>
      </w:r>
      <w:r>
        <w:rPr>
          <w:rFonts w:hint="eastAsia"/>
        </w:rPr>
        <w:t>文件夹</w:t>
      </w:r>
    </w:p>
    <w:p w14:paraId="31F731BA" w14:textId="44685DF4" w:rsidR="000B6E25" w:rsidRDefault="000B6E25" w:rsidP="000B6E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借助于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自动发布。</w:t>
      </w:r>
    </w:p>
    <w:p w14:paraId="48F4897C" w14:textId="77777777" w:rsidR="00A6095F" w:rsidRDefault="00A6095F" w:rsidP="00A609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自定义类命名格式</w:t>
      </w:r>
    </w:p>
    <w:p w14:paraId="72E93A4C" w14:textId="1472E5F1" w:rsidR="000B6E25" w:rsidRDefault="000B6E25" w:rsidP="000B6E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任何类统一加前缀</w:t>
      </w:r>
      <w:r>
        <w:t>”</w:t>
      </w:r>
      <w:r>
        <w:rPr>
          <w:rFonts w:hint="eastAsia"/>
        </w:rPr>
        <w:t>MF</w:t>
      </w:r>
      <w:r>
        <w:t>_”,</w:t>
      </w:r>
      <w:r>
        <w:rPr>
          <w:rFonts w:hint="eastAsia"/>
        </w:rPr>
        <w:t>例如：</w:t>
      </w:r>
    </w:p>
    <w:p w14:paraId="15B6B839" w14:textId="25782E3A" w:rsidR="000B6E25" w:rsidRDefault="000B6E25" w:rsidP="000B6E25">
      <w:pPr>
        <w:pStyle w:val="HTML"/>
        <w:shd w:val="clear" w:color="auto" w:fill="2B2B2B"/>
        <w:rPr>
          <w:rFonts w:ascii="Menlo" w:hAnsi="Menlo"/>
          <w:color w:val="A9B7C6"/>
          <w:sz w:val="18"/>
          <w:szCs w:val="18"/>
        </w:rPr>
      </w:pPr>
      <w:r>
        <w:rPr>
          <w:rFonts w:ascii="Menlo" w:hAnsi="Menlo"/>
          <w:color w:val="A9B7C6"/>
          <w:sz w:val="18"/>
          <w:szCs w:val="18"/>
        </w:rPr>
        <w:t>MF_VFILE</w:t>
      </w:r>
      <w:r>
        <w:rPr>
          <w:rFonts w:ascii="Menlo" w:hAnsi="Menlo" w:hint="eastAsia"/>
          <w:color w:val="A9B7C6"/>
          <w:sz w:val="18"/>
          <w:szCs w:val="18"/>
        </w:rPr>
        <w:t>，</w:t>
      </w:r>
      <w:proofErr w:type="spellStart"/>
      <w:r>
        <w:rPr>
          <w:rFonts w:ascii="Menlo" w:hAnsi="Menlo"/>
          <w:color w:val="A9B7C6"/>
          <w:sz w:val="18"/>
          <w:szCs w:val="18"/>
        </w:rPr>
        <w:t>MF_PackInterface</w:t>
      </w:r>
      <w:proofErr w:type="spellEnd"/>
      <w:r>
        <w:rPr>
          <w:rFonts w:ascii="Menlo" w:hAnsi="Menlo" w:hint="eastAsia"/>
          <w:color w:val="A9B7C6"/>
          <w:sz w:val="18"/>
          <w:szCs w:val="18"/>
        </w:rPr>
        <w:t>，</w:t>
      </w:r>
      <w:r>
        <w:rPr>
          <w:rFonts w:ascii="Menlo" w:hAnsi="Menlo"/>
          <w:color w:val="A9B7C6"/>
          <w:sz w:val="18"/>
          <w:szCs w:val="18"/>
        </w:rPr>
        <w:t>MF_DEVICECENTER</w:t>
      </w:r>
    </w:p>
    <w:p w14:paraId="5E679407" w14:textId="77777777" w:rsidR="000B6E25" w:rsidRDefault="000B6E25" w:rsidP="000B6E25">
      <w:pPr>
        <w:pStyle w:val="a3"/>
        <w:ind w:left="360" w:firstLineChars="0" w:firstLine="0"/>
      </w:pPr>
    </w:p>
    <w:p w14:paraId="22BDAFE9" w14:textId="62FAF5BD" w:rsidR="00E9000D" w:rsidRDefault="00A6095F" w:rsidP="00E900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功能统一封装，用原生</w:t>
      </w:r>
      <w:proofErr w:type="spellStart"/>
      <w:r w:rsidR="009D52CC">
        <w:rPr>
          <w:rFonts w:hint="eastAsia"/>
        </w:rPr>
        <w:t>xmlH</w:t>
      </w:r>
      <w:r>
        <w:rPr>
          <w:rFonts w:hint="eastAsia"/>
        </w:rPr>
        <w:t>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重新封装</w:t>
      </w:r>
      <w:r w:rsidR="00E9000D">
        <w:rPr>
          <w:rFonts w:hint="eastAsia"/>
        </w:rPr>
        <w:t>。</w:t>
      </w:r>
    </w:p>
    <w:p w14:paraId="50B25117" w14:textId="3CF829F3" w:rsidR="00E9000D" w:rsidRDefault="00E9000D" w:rsidP="00E900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整个框架基于自定义事件类扩</w:t>
      </w:r>
      <w:bookmarkStart w:id="0" w:name="_GoBack"/>
      <w:bookmarkEnd w:id="0"/>
      <w:r>
        <w:rPr>
          <w:rFonts w:hint="eastAsia"/>
        </w:rPr>
        <w:t>展</w:t>
      </w:r>
    </w:p>
    <w:p w14:paraId="25E79619" w14:textId="77777777" w:rsidR="00A6095F" w:rsidRDefault="00A6095F" w:rsidP="00320337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A6095F" w:rsidSect="00E876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80888"/>
    <w:multiLevelType w:val="hybridMultilevel"/>
    <w:tmpl w:val="74AC8238"/>
    <w:lvl w:ilvl="0" w:tplc="5D9485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5F"/>
    <w:rsid w:val="000B6E25"/>
    <w:rsid w:val="00245B2F"/>
    <w:rsid w:val="002C561C"/>
    <w:rsid w:val="00320337"/>
    <w:rsid w:val="009D52CC"/>
    <w:rsid w:val="00A6095F"/>
    <w:rsid w:val="00BF5177"/>
    <w:rsid w:val="00DF0044"/>
    <w:rsid w:val="00E87619"/>
    <w:rsid w:val="00E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F1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9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F0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DF004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9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F0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DF004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shin</dc:creator>
  <cp:keywords/>
  <dc:description/>
  <cp:lastModifiedBy>gu shin</cp:lastModifiedBy>
  <cp:revision>8</cp:revision>
  <dcterms:created xsi:type="dcterms:W3CDTF">2016-06-14T07:30:00Z</dcterms:created>
  <dcterms:modified xsi:type="dcterms:W3CDTF">2016-06-14T07:57:00Z</dcterms:modified>
</cp:coreProperties>
</file>