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c8jft4h4ayj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EJERCICIO N° 1 Dados los conjuntos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xm345di38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A={e},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B={a,b,c },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C={c,d,e}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D={Ɛ} , obtenga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Realice el conjunto resultante: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DUC = {Ɛ,c,d,e}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CUA = { c,d,e,e}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BUD={ a,b,c ,Ɛ}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BUC ={ a,b,c,c,d,e}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CB ={ca,cb,cc,da,db,dc,ea,eb,ec}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f) BA={ae,be,ce}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BAC={aec,aed,aee,bec,bed,bdc,cec,ced,cee}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3hxatovxdnfy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EJERCICIO N° 2 Dados los conjuntos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D= {0-3} y L={A-C}, obtenga: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DUL = {0-3,A-C}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DL = {0A,0B,0C,1ª,1B,1C,2ª,2B,2C,3ª,3B,3C}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D* = {Ɛ,0,1,2,3,00,01,02,111,123}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D+ = {0,1,2,3,00,01,02,111,123}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bav9jha96f9p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EJERCICIO N° 3 Sea el conjunto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B={Ɛ,1,2}. Indique las cinco cadenas más cortas pertenecientes a B+.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{1,2,12,21,11}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N° 4</w:t>
      </w:r>
      <w:r w:rsidDel="00000000" w:rsidR="00000000" w:rsidRPr="00000000">
        <w:rPr>
          <w:rtl w:val="0"/>
        </w:rPr>
        <w:t xml:space="preserve"> Escriba las expresiones regulares para “Todas las cadenas de dígitos que comienzan con el número “3” ”.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obv2udcgt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T={3}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N={0-9}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T.N* ={3, 3.0, 3.1,3.9,3.00,…}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N° 5</w:t>
      </w:r>
      <w:r w:rsidDel="00000000" w:rsidR="00000000" w:rsidRPr="00000000">
        <w:rPr>
          <w:rtl w:val="0"/>
        </w:rPr>
        <w:t xml:space="preserve"> Escriba una expresión regular que contenga todas las cadenas que cumplan con las siguientes condiciones: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Sus dos primeros caracteres son: “h” y “g”, en ese orden.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Sus dos últimos caracteres son: “z” y “a”, en ese orden.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A={a-z}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B={hg}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C={za}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Er={B. A*.C}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Er1={hg.a.za}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Er2={hg.sfbgbfdnd.za}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N° 6</w:t>
      </w:r>
      <w:r w:rsidDel="00000000" w:rsidR="00000000" w:rsidRPr="00000000">
        <w:rPr>
          <w:rtl w:val="0"/>
        </w:rPr>
        <w:t xml:space="preserve"> Sea L={a,b}*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¿Cuántas palabras de longitud 2 tiene este lenguaje? Tiene 4 palabras {aa,bb,ab,ba}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¿Y de longitud 4? Tiene 8 palabras {aaaa,bbbb,abbb,aabb,aaab,baaa,bbaa,bbba}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N° 7</w:t>
      </w:r>
      <w:r w:rsidDel="00000000" w:rsidR="00000000" w:rsidRPr="00000000">
        <w:rPr>
          <w:rtl w:val="0"/>
        </w:rPr>
        <w:t xml:space="preserve"> Consideremos las cadenas en el alfabeto Σ = {a, b, c}, escriba la expresión regular que no contenga dos b consecutivas.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EXPRESIONES REGULARES NO PUEDEN CONTAR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AL REPOSITORIO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https://github.com/bossinblack/Automatas.git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240" w:befor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628650" cy="600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after="240" w:befor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TRABAJO PRACTICO N1 - EXPRESIONES REGULARES - AUTÓMATAS Y GRAMÁTICA</w:t>
    </w:r>
  </w:p>
  <w:p w:rsidR="00000000" w:rsidDel="00000000" w:rsidP="00000000" w:rsidRDefault="00000000" w:rsidRPr="00000000" w14:paraId="00000035">
    <w:pPr>
      <w:spacing w:after="240" w:befor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Pardo Federico</w:t>
    </w:r>
  </w:p>
  <w:p w:rsidR="00000000" w:rsidDel="00000000" w:rsidP="00000000" w:rsidRDefault="00000000" w:rsidRPr="00000000" w14:paraId="00000036">
    <w:pPr>
      <w:spacing w:after="240" w:before="240" w:lineRule="auto"/>
      <w:jc w:val="right"/>
      <w:rPr/>
    </w:pPr>
    <w:r w:rsidDel="00000000" w:rsidR="00000000" w:rsidRPr="00000000">
      <w:rPr>
        <w:sz w:val="20"/>
        <w:szCs w:val="20"/>
        <w:rtl w:val="0"/>
      </w:rPr>
      <w:t xml:space="preserve">Ascurra Daiana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ossinblack/Automatas.git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