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D80649">
        <w:rPr>
          <w:rFonts w:ascii="微软雅黑" w:eastAsia="微软雅黑" w:hAnsi="微软雅黑" w:hint="eastAsia"/>
          <w:b/>
          <w:sz w:val="28"/>
          <w:szCs w:val="28"/>
        </w:rPr>
        <w:t>修饰符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  <w:b/>
          <w:szCs w:val="21"/>
        </w:rPr>
      </w:pPr>
      <w:r w:rsidRPr="00D80649">
        <w:rPr>
          <w:rFonts w:ascii="微软雅黑" w:eastAsia="微软雅黑" w:hAnsi="微软雅黑"/>
        </w:rPr>
        <w:t>S</w:t>
      </w:r>
      <w:r w:rsidRPr="00D80649">
        <w:rPr>
          <w:rFonts w:ascii="微软雅黑" w:eastAsia="微软雅黑" w:hAnsi="微软雅黑" w:hint="eastAsia"/>
        </w:rPr>
        <w:t>private和prtected不能修饰类和接口。</w:t>
      </w:r>
      <w:r w:rsidRPr="00D80649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接口里的变量都隐式声明为public static final,而接口里的方法默认情况下访问权限为public</w:t>
      </w:r>
      <w:r w:rsidRPr="00D80649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，所以和有没有default没多大关系。</w:t>
      </w:r>
    </w:p>
    <w:tbl>
      <w:tblPr>
        <w:tblW w:w="100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  <w:gridCol w:w="1707"/>
        <w:gridCol w:w="2214"/>
        <w:gridCol w:w="1708"/>
        <w:gridCol w:w="1708"/>
      </w:tblGrid>
      <w:tr w:rsidR="00D80649" w:rsidRPr="00D80649" w:rsidTr="00D8064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center"/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D80649"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center"/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D80649"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  <w:t>当前类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center"/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D80649"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  <w:t>同一包内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center"/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D80649"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  <w:t>子孙类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center"/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D80649">
              <w:rPr>
                <w:rFonts w:ascii="微软雅黑" w:eastAsia="微软雅黑" w:hAnsi="微软雅黑" w:cs="Helvetica"/>
                <w:b/>
                <w:bCs/>
                <w:color w:val="FFFFFF"/>
                <w:kern w:val="0"/>
                <w:sz w:val="24"/>
                <w:szCs w:val="24"/>
              </w:rPr>
              <w:t>其他包</w:t>
            </w:r>
          </w:p>
        </w:tc>
      </w:tr>
      <w:tr w:rsidR="00D80649" w:rsidRPr="00D80649" w:rsidTr="00D806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</w:tr>
      <w:tr w:rsidR="00D80649" w:rsidRPr="00D80649" w:rsidTr="00D806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  <w:bdr w:val="none" w:sz="0" w:space="0" w:color="auto" w:frame="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N</w:t>
            </w:r>
          </w:p>
        </w:tc>
      </w:tr>
      <w:tr w:rsidR="00D80649" w:rsidRPr="00D80649" w:rsidTr="00D806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  <w:bdr w:val="none" w:sz="0" w:space="0" w:color="auto" w:frame="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N</w:t>
            </w:r>
          </w:p>
        </w:tc>
      </w:tr>
      <w:tr w:rsidR="00D80649" w:rsidRPr="00D80649" w:rsidTr="00D806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  <w:bdr w:val="none" w:sz="0" w:space="0" w:color="auto" w:frame="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0649" w:rsidRPr="00D80649" w:rsidRDefault="00D80649" w:rsidP="00D80649">
            <w:pPr>
              <w:widowControl/>
              <w:spacing w:line="360" w:lineRule="exact"/>
              <w:jc w:val="left"/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</w:pPr>
            <w:r w:rsidRPr="00D80649">
              <w:rPr>
                <w:rFonts w:ascii="微软雅黑" w:eastAsia="微软雅黑" w:hAnsi="微软雅黑" w:cs="Helvetica"/>
                <w:color w:val="3E3E3E"/>
                <w:kern w:val="0"/>
                <w:sz w:val="20"/>
                <w:szCs w:val="20"/>
              </w:rPr>
              <w:t>N</w:t>
            </w:r>
          </w:p>
        </w:tc>
      </w:tr>
    </w:tbl>
    <w:p w:rsidR="00D80649" w:rsidRDefault="00D80649" w:rsidP="00D80649">
      <w:pPr>
        <w:spacing w:line="360" w:lineRule="exact"/>
        <w:rPr>
          <w:rFonts w:ascii="微软雅黑" w:eastAsia="微软雅黑" w:hAnsi="微软雅黑" w:hint="eastAsia"/>
          <w:b/>
          <w:sz w:val="24"/>
          <w:szCs w:val="24"/>
        </w:rPr>
      </w:pP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D80649">
        <w:rPr>
          <w:rFonts w:ascii="微软雅黑" w:eastAsia="微软雅黑" w:hAnsi="微软雅黑"/>
          <w:b/>
          <w:sz w:val="24"/>
          <w:szCs w:val="24"/>
        </w:rPr>
        <w:t>Static修饰符：</w:t>
      </w:r>
    </w:p>
    <w:p w:rsid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/>
        </w:rPr>
        <w:t>S</w:t>
      </w:r>
      <w:r w:rsidRPr="00D80649">
        <w:rPr>
          <w:rFonts w:ascii="微软雅黑" w:eastAsia="微软雅黑" w:hAnsi="微软雅黑" w:hint="eastAsia"/>
        </w:rPr>
        <w:t>tatic修饰的方法和变量是属于该类的，可通过该类的实例化对象进行直接调用，局部变量不能使用static修饰，静态方法不能使用类的非静态变量。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D80649">
        <w:rPr>
          <w:rFonts w:ascii="微软雅黑" w:eastAsia="微软雅黑" w:hAnsi="微软雅黑" w:hint="eastAsia"/>
          <w:b/>
          <w:sz w:val="24"/>
          <w:szCs w:val="24"/>
        </w:rPr>
        <w:t>F</w:t>
      </w:r>
      <w:r w:rsidRPr="00D80649">
        <w:rPr>
          <w:rFonts w:ascii="微软雅黑" w:eastAsia="微软雅黑" w:hAnsi="微软雅黑"/>
          <w:b/>
          <w:sz w:val="24"/>
          <w:szCs w:val="24"/>
        </w:rPr>
        <w:t>inal</w:t>
      </w:r>
      <w:r w:rsidRPr="00D80649">
        <w:rPr>
          <w:rFonts w:ascii="微软雅黑" w:eastAsia="微软雅黑" w:hAnsi="微软雅黑"/>
          <w:b/>
          <w:sz w:val="24"/>
          <w:szCs w:val="24"/>
        </w:rPr>
        <w:t>修饰符：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</w:pPr>
      <w:r w:rsidRPr="00D80649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final 变量能被显式地初始化并且只能初始化一次。被声明为 final 的对象的引用不能指向不同的对象。但是 final 对象里的数据可以被改变。也就是说 final 对象的引用不能改变，但是里面的值可以改变。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</w:pPr>
      <w:r w:rsidRPr="00D80649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F</w:t>
      </w:r>
      <w:r w:rsidRPr="00D80649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inal修饰的方法能被继承，但是不能修改。（修饰方法的目的就是为了内容被修改）</w:t>
      </w:r>
    </w:p>
    <w:p w:rsidR="00D80649" w:rsidRDefault="00D80649" w:rsidP="00D80649">
      <w:pPr>
        <w:spacing w:line="360" w:lineRule="exact"/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</w:pPr>
      <w:r w:rsidRPr="00D80649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F</w:t>
      </w:r>
      <w:r w:rsidRPr="00D80649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inal修饰的类不能被继承。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</w:pP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D80649">
        <w:rPr>
          <w:rFonts w:ascii="微软雅黑" w:eastAsia="微软雅黑" w:hAnsi="微软雅黑"/>
          <w:b/>
          <w:sz w:val="24"/>
          <w:szCs w:val="24"/>
        </w:rPr>
        <w:t>abstract</w:t>
      </w:r>
      <w:r w:rsidRPr="00D80649">
        <w:rPr>
          <w:rFonts w:ascii="微软雅黑" w:eastAsia="微软雅黑" w:hAnsi="微软雅黑"/>
          <w:b/>
          <w:sz w:val="24"/>
          <w:szCs w:val="24"/>
        </w:rPr>
        <w:t>修饰符：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/>
        </w:rPr>
        <w:t>抽象类不能被实例化，抽象类的唯一目的就是为了方便以后的扩充。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 w:hint="eastAsia"/>
        </w:rPr>
        <w:t>一个类不能同时被abstract和final修饰，一个类中如果有被abstract修饰的方法， 那么该类也必须被abstract修饰。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 w:hint="eastAsia"/>
        </w:rPr>
        <w:t>抽象方法是一种没有任何实现的方法，具体交由子类去实现。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 w:hint="eastAsia"/>
        </w:rPr>
        <w:t>抽象方法不能被static和final修饰。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 w:hint="eastAsia"/>
        </w:rPr>
        <w:t>抽象方法以分号结尾，如</w:t>
      </w:r>
      <w:r w:rsidRPr="00D80649">
        <w:rPr>
          <w:rStyle w:val="a3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public abstract sample()</w:t>
      </w:r>
      <w:r w:rsidRPr="00D80649">
        <w:rPr>
          <w:rStyle w:val="a3"/>
          <w:rFonts w:ascii="微软雅黑" w:eastAsia="微软雅黑" w:hAnsi="微软雅黑" w:cs="Helvetica" w:hint="eastAsia"/>
          <w:color w:val="333333"/>
          <w:sz w:val="20"/>
          <w:szCs w:val="20"/>
          <w:bdr w:val="none" w:sz="0" w:space="0" w:color="auto" w:frame="1"/>
        </w:rPr>
        <w:t>;   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 w:hint="eastAsia"/>
        </w:rPr>
        <w:t>继承抽象类的子类，必须实现父类的所有抽象方法，除非它也是抽象类。</w:t>
      </w:r>
    </w:p>
    <w:p w:rsid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  <w:r w:rsidRPr="00D80649">
        <w:rPr>
          <w:rFonts w:ascii="微软雅黑" w:eastAsia="微软雅黑" w:hAnsi="微软雅黑" w:hint="eastAsia"/>
        </w:rPr>
        <w:t>如果一个类中有若干个抽象方法，那么该类也必须被抽象化。抽象类中不一定有抽象方法。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 w:hint="eastAsia"/>
        </w:rPr>
      </w:pPr>
    </w:p>
    <w:p w:rsidR="00D80649" w:rsidRPr="00D80649" w:rsidRDefault="00D80649" w:rsidP="00D80649">
      <w:pPr>
        <w:widowControl/>
        <w:shd w:val="clear" w:color="auto" w:fill="FFFFFF"/>
        <w:spacing w:before="120" w:after="120" w:line="360" w:lineRule="exact"/>
        <w:jc w:val="left"/>
        <w:outlineLvl w:val="2"/>
        <w:rPr>
          <w:rFonts w:ascii="微软雅黑" w:eastAsia="微软雅黑" w:hAnsi="微软雅黑" w:cs="Helvetica"/>
          <w:b/>
          <w:bCs/>
          <w:color w:val="333333"/>
          <w:kern w:val="0"/>
          <w:sz w:val="34"/>
          <w:szCs w:val="34"/>
        </w:rPr>
      </w:pPr>
      <w:r w:rsidRPr="00D80649">
        <w:rPr>
          <w:rFonts w:ascii="微软雅黑" w:eastAsia="微软雅黑" w:hAnsi="微软雅黑" w:cs="Helvetica"/>
          <w:b/>
          <w:bCs/>
          <w:color w:val="333333"/>
          <w:kern w:val="0"/>
          <w:sz w:val="34"/>
          <w:szCs w:val="34"/>
        </w:rPr>
        <w:t>synchronized 修饰符</w:t>
      </w:r>
    </w:p>
    <w:p w:rsidR="00D80649" w:rsidRPr="00D80649" w:rsidRDefault="00D80649" w:rsidP="00D80649">
      <w:pPr>
        <w:widowControl/>
        <w:shd w:val="clear" w:color="auto" w:fill="FFFFFF"/>
        <w:spacing w:line="360" w:lineRule="exact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D80649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synchronized 关键字声明的方法同一时间只能被一个线程访问。synchronized 修饰符可以应用于四个访问修饰符。</w:t>
      </w:r>
    </w:p>
    <w:p w:rsidR="00D80649" w:rsidRPr="00D80649" w:rsidRDefault="00D80649" w:rsidP="00D80649">
      <w:pPr>
        <w:widowControl/>
        <w:spacing w:after="30" w:line="360" w:lineRule="exact"/>
        <w:jc w:val="left"/>
        <w:outlineLvl w:val="1"/>
        <w:rPr>
          <w:rFonts w:ascii="微软雅黑" w:eastAsia="微软雅黑" w:hAnsi="微软雅黑" w:cs="Helvetica"/>
          <w:color w:val="617F10"/>
          <w:kern w:val="0"/>
          <w:sz w:val="22"/>
        </w:rPr>
      </w:pPr>
      <w:r w:rsidRPr="00D80649">
        <w:rPr>
          <w:rFonts w:ascii="微软雅黑" w:eastAsia="微软雅黑" w:hAnsi="微软雅黑" w:cs="Helvetica"/>
          <w:color w:val="617F10"/>
          <w:kern w:val="0"/>
          <w:sz w:val="22"/>
        </w:rPr>
        <w:t>实例</w:t>
      </w:r>
    </w:p>
    <w:p w:rsidR="00D80649" w:rsidRPr="00D80649" w:rsidRDefault="00D80649" w:rsidP="00D80649">
      <w:pPr>
        <w:widowControl/>
        <w:shd w:val="clear" w:color="auto" w:fill="FFFFFF"/>
        <w:spacing w:line="360" w:lineRule="exac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D80649">
        <w:rPr>
          <w:rFonts w:ascii="微软雅黑" w:eastAsia="微软雅黑" w:hAnsi="微软雅黑" w:cs="Helvetica"/>
          <w:color w:val="008000"/>
          <w:kern w:val="0"/>
          <w:sz w:val="24"/>
          <w:szCs w:val="24"/>
          <w:bdr w:val="none" w:sz="0" w:space="0" w:color="auto" w:frame="1"/>
        </w:rPr>
        <w:t>public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008000"/>
          <w:kern w:val="0"/>
          <w:sz w:val="24"/>
          <w:szCs w:val="24"/>
          <w:bdr w:val="none" w:sz="0" w:space="0" w:color="auto" w:frame="1"/>
        </w:rPr>
        <w:t>synchronized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3E3E3E"/>
          <w:kern w:val="0"/>
          <w:sz w:val="24"/>
          <w:szCs w:val="24"/>
          <w:bdr w:val="none" w:sz="0" w:space="0" w:color="auto" w:frame="1"/>
        </w:rPr>
        <w:t>void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0055AA"/>
          <w:kern w:val="0"/>
          <w:sz w:val="24"/>
          <w:szCs w:val="24"/>
          <w:bdr w:val="none" w:sz="0" w:space="0" w:color="auto" w:frame="1"/>
        </w:rPr>
        <w:t>showDetails</w:t>
      </w:r>
      <w:r w:rsidRPr="00D80649">
        <w:rPr>
          <w:rFonts w:ascii="微软雅黑" w:eastAsia="微软雅黑" w:hAnsi="微软雅黑" w:cs="Helvetica"/>
          <w:color w:val="808000"/>
          <w:kern w:val="0"/>
          <w:sz w:val="24"/>
          <w:szCs w:val="24"/>
          <w:bdr w:val="none" w:sz="0" w:space="0" w:color="auto" w:frame="1"/>
        </w:rPr>
        <w:t>(){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.......</w:t>
      </w:r>
      <w:r w:rsidRPr="00D80649">
        <w:rPr>
          <w:rFonts w:ascii="微软雅黑" w:eastAsia="微软雅黑" w:hAnsi="微软雅黑" w:cs="Helvetica"/>
          <w:color w:val="808000"/>
          <w:kern w:val="0"/>
          <w:sz w:val="24"/>
          <w:szCs w:val="24"/>
          <w:bdr w:val="none" w:sz="0" w:space="0" w:color="auto" w:frame="1"/>
        </w:rPr>
        <w:t>}</w:t>
      </w:r>
    </w:p>
    <w:p w:rsidR="00D80649" w:rsidRPr="00D80649" w:rsidRDefault="00D80649" w:rsidP="00D80649">
      <w:pPr>
        <w:widowControl/>
        <w:shd w:val="clear" w:color="auto" w:fill="FFFFFF"/>
        <w:spacing w:before="120" w:after="120" w:line="360" w:lineRule="exact"/>
        <w:jc w:val="left"/>
        <w:outlineLvl w:val="2"/>
        <w:rPr>
          <w:rFonts w:ascii="微软雅黑" w:eastAsia="微软雅黑" w:hAnsi="微软雅黑" w:cs="Helvetica"/>
          <w:b/>
          <w:bCs/>
          <w:color w:val="333333"/>
          <w:kern w:val="0"/>
          <w:sz w:val="34"/>
          <w:szCs w:val="34"/>
        </w:rPr>
      </w:pPr>
      <w:r w:rsidRPr="00D80649">
        <w:rPr>
          <w:rFonts w:ascii="微软雅黑" w:eastAsia="微软雅黑" w:hAnsi="微软雅黑" w:cs="Helvetica"/>
          <w:b/>
          <w:bCs/>
          <w:color w:val="333333"/>
          <w:kern w:val="0"/>
          <w:sz w:val="34"/>
          <w:szCs w:val="34"/>
        </w:rPr>
        <w:lastRenderedPageBreak/>
        <w:t>transient 修饰符</w:t>
      </w:r>
    </w:p>
    <w:p w:rsidR="00D80649" w:rsidRPr="00D80649" w:rsidRDefault="00D80649" w:rsidP="00D80649">
      <w:pPr>
        <w:widowControl/>
        <w:shd w:val="clear" w:color="auto" w:fill="FFFFFF"/>
        <w:spacing w:line="360" w:lineRule="exact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D80649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序列化的对象包含被 transient 修饰的实例变量时，java 虚拟机(JVM)跳过该特定的变量。</w:t>
      </w:r>
    </w:p>
    <w:p w:rsidR="00D80649" w:rsidRPr="00D80649" w:rsidRDefault="00D80649" w:rsidP="00D80649">
      <w:pPr>
        <w:widowControl/>
        <w:shd w:val="clear" w:color="auto" w:fill="FFFFFF"/>
        <w:spacing w:line="360" w:lineRule="exact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D80649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该修饰符包含在定义变量的语句中，用来预处理类和变量的数据类型。</w:t>
      </w:r>
    </w:p>
    <w:p w:rsidR="00D80649" w:rsidRPr="00D80649" w:rsidRDefault="00D80649" w:rsidP="00D80649">
      <w:pPr>
        <w:widowControl/>
        <w:spacing w:after="30" w:line="360" w:lineRule="exact"/>
        <w:jc w:val="left"/>
        <w:outlineLvl w:val="1"/>
        <w:rPr>
          <w:rFonts w:ascii="微软雅黑" w:eastAsia="微软雅黑" w:hAnsi="微软雅黑" w:cs="Helvetica"/>
          <w:color w:val="617F10"/>
          <w:kern w:val="0"/>
          <w:sz w:val="22"/>
        </w:rPr>
      </w:pPr>
      <w:r w:rsidRPr="00D80649">
        <w:rPr>
          <w:rFonts w:ascii="微软雅黑" w:eastAsia="微软雅黑" w:hAnsi="微软雅黑" w:cs="Helvetica"/>
          <w:color w:val="617F10"/>
          <w:kern w:val="0"/>
          <w:sz w:val="22"/>
        </w:rPr>
        <w:t>实例</w:t>
      </w:r>
    </w:p>
    <w:p w:rsidR="00D80649" w:rsidRPr="00D80649" w:rsidRDefault="00D80649" w:rsidP="00D80649">
      <w:pPr>
        <w:widowControl/>
        <w:shd w:val="clear" w:color="auto" w:fill="FFFFFF"/>
        <w:spacing w:line="360" w:lineRule="exac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D80649">
        <w:rPr>
          <w:rFonts w:ascii="微软雅黑" w:eastAsia="微软雅黑" w:hAnsi="微软雅黑" w:cs="Helvetica"/>
          <w:color w:val="008000"/>
          <w:kern w:val="0"/>
          <w:sz w:val="24"/>
          <w:szCs w:val="24"/>
          <w:bdr w:val="none" w:sz="0" w:space="0" w:color="auto" w:frame="1"/>
        </w:rPr>
        <w:t>public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008000"/>
          <w:kern w:val="0"/>
          <w:sz w:val="24"/>
          <w:szCs w:val="24"/>
          <w:bdr w:val="none" w:sz="0" w:space="0" w:color="auto" w:frame="1"/>
        </w:rPr>
        <w:t>transient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3E3E3E"/>
          <w:kern w:val="0"/>
          <w:sz w:val="24"/>
          <w:szCs w:val="24"/>
          <w:bdr w:val="none" w:sz="0" w:space="0" w:color="auto" w:frame="1"/>
        </w:rPr>
        <w:t>int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0055AA"/>
          <w:kern w:val="0"/>
          <w:sz w:val="24"/>
          <w:szCs w:val="24"/>
          <w:bdr w:val="none" w:sz="0" w:space="0" w:color="auto" w:frame="1"/>
        </w:rPr>
        <w:t>limit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= </w:t>
      </w:r>
      <w:r w:rsidRPr="00D80649">
        <w:rPr>
          <w:rFonts w:ascii="微软雅黑" w:eastAsia="微软雅黑" w:hAnsi="微软雅黑" w:cs="Helvetica"/>
          <w:color w:val="800000"/>
          <w:kern w:val="0"/>
          <w:sz w:val="24"/>
          <w:szCs w:val="24"/>
          <w:bdr w:val="none" w:sz="0" w:space="0" w:color="auto" w:frame="1"/>
        </w:rPr>
        <w:t>55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;   </w:t>
      </w:r>
      <w:r w:rsidRPr="00D80649">
        <w:rPr>
          <w:rFonts w:ascii="微软雅黑" w:eastAsia="微软雅黑" w:hAnsi="微软雅黑" w:cs="Helvetica"/>
          <w:color w:val="AA5500"/>
          <w:kern w:val="0"/>
          <w:sz w:val="24"/>
          <w:szCs w:val="24"/>
          <w:bdr w:val="none" w:sz="0" w:space="0" w:color="auto" w:frame="1"/>
        </w:rPr>
        <w:t>// 不会持久化</w:t>
      </w:r>
    </w:p>
    <w:p w:rsidR="00D80649" w:rsidRPr="00D80649" w:rsidRDefault="00D80649" w:rsidP="00D80649">
      <w:pPr>
        <w:widowControl/>
        <w:shd w:val="clear" w:color="auto" w:fill="FFFFFF"/>
        <w:spacing w:line="360" w:lineRule="exac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D80649">
        <w:rPr>
          <w:rFonts w:ascii="微软雅黑" w:eastAsia="微软雅黑" w:hAnsi="微软雅黑" w:cs="Helvetica"/>
          <w:color w:val="008000"/>
          <w:kern w:val="0"/>
          <w:sz w:val="24"/>
          <w:szCs w:val="24"/>
          <w:bdr w:val="none" w:sz="0" w:space="0" w:color="auto" w:frame="1"/>
        </w:rPr>
        <w:t>public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3E3E3E"/>
          <w:kern w:val="0"/>
          <w:sz w:val="24"/>
          <w:szCs w:val="24"/>
          <w:bdr w:val="none" w:sz="0" w:space="0" w:color="auto" w:frame="1"/>
        </w:rPr>
        <w:t>int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 </w:t>
      </w:r>
      <w:r w:rsidRPr="00D80649">
        <w:rPr>
          <w:rFonts w:ascii="微软雅黑" w:eastAsia="微软雅黑" w:hAnsi="微软雅黑" w:cs="Helvetica"/>
          <w:color w:val="0055AA"/>
          <w:kern w:val="0"/>
          <w:sz w:val="24"/>
          <w:szCs w:val="24"/>
          <w:bdr w:val="none" w:sz="0" w:space="0" w:color="auto" w:frame="1"/>
        </w:rPr>
        <w:t>b</w:t>
      </w:r>
      <w:r w:rsidRPr="00D80649">
        <w:rPr>
          <w:rFonts w:ascii="微软雅黑" w:eastAsia="微软雅黑" w:hAnsi="微软雅黑" w:cs="Helvetica"/>
          <w:color w:val="808080"/>
          <w:kern w:val="0"/>
          <w:sz w:val="24"/>
          <w:szCs w:val="24"/>
          <w:bdr w:val="none" w:sz="0" w:space="0" w:color="auto" w:frame="1"/>
        </w:rPr>
        <w:t>; </w:t>
      </w:r>
      <w:r w:rsidRPr="00D80649">
        <w:rPr>
          <w:rFonts w:ascii="微软雅黑" w:eastAsia="微软雅黑" w:hAnsi="微软雅黑" w:cs="Helvetica"/>
          <w:color w:val="AA5500"/>
          <w:kern w:val="0"/>
          <w:sz w:val="24"/>
          <w:szCs w:val="24"/>
          <w:bdr w:val="none" w:sz="0" w:space="0" w:color="auto" w:frame="1"/>
        </w:rPr>
        <w:t>// 持久化</w:t>
      </w:r>
    </w:p>
    <w:p w:rsidR="00D80649" w:rsidRPr="00D80649" w:rsidRDefault="00D80649" w:rsidP="00D80649">
      <w:pPr>
        <w:widowControl/>
        <w:shd w:val="clear" w:color="auto" w:fill="FFFFFF"/>
        <w:spacing w:before="120" w:after="120" w:line="360" w:lineRule="exact"/>
        <w:jc w:val="left"/>
        <w:outlineLvl w:val="2"/>
        <w:rPr>
          <w:rFonts w:ascii="微软雅黑" w:eastAsia="微软雅黑" w:hAnsi="微软雅黑" w:cs="Helvetica"/>
          <w:b/>
          <w:bCs/>
          <w:color w:val="333333"/>
          <w:kern w:val="0"/>
          <w:sz w:val="34"/>
          <w:szCs w:val="34"/>
        </w:rPr>
      </w:pPr>
      <w:r w:rsidRPr="00D80649">
        <w:rPr>
          <w:rFonts w:ascii="微软雅黑" w:eastAsia="微软雅黑" w:hAnsi="微软雅黑" w:cs="Helvetica"/>
          <w:b/>
          <w:bCs/>
          <w:color w:val="333333"/>
          <w:kern w:val="0"/>
          <w:sz w:val="34"/>
          <w:szCs w:val="34"/>
        </w:rPr>
        <w:t>volatile 修饰符</w:t>
      </w:r>
    </w:p>
    <w:p w:rsidR="00D80649" w:rsidRPr="00D80649" w:rsidRDefault="00D80649" w:rsidP="00D80649">
      <w:pPr>
        <w:widowControl/>
        <w:shd w:val="clear" w:color="auto" w:fill="FFFFFF"/>
        <w:spacing w:line="360" w:lineRule="exact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D80649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volatile 修饰的成员变量在每次被线程访问时，都强制从共享内存中重新读取该成员变量的值。而且，当成员变量发生变化时，会强</w:t>
      </w:r>
      <w:bookmarkStart w:id="0" w:name="_GoBack"/>
      <w:bookmarkEnd w:id="0"/>
      <w:r w:rsidRPr="00D80649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制线程将变化值回写到共享内存。这样在任何时刻，两个不同的线程总是看到某个成员变量的同一个值。</w:t>
      </w:r>
    </w:p>
    <w:p w:rsidR="00D80649" w:rsidRPr="00D80649" w:rsidRDefault="00D80649" w:rsidP="00D80649">
      <w:pPr>
        <w:spacing w:line="360" w:lineRule="exact"/>
        <w:rPr>
          <w:rFonts w:ascii="微软雅黑" w:eastAsia="微软雅黑" w:hAnsi="微软雅黑"/>
        </w:rPr>
      </w:pPr>
    </w:p>
    <w:sectPr w:rsidR="00D80649" w:rsidRPr="00D8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F4"/>
    <w:rsid w:val="004F7EF4"/>
    <w:rsid w:val="00D8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64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06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06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80649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D80649"/>
    <w:rPr>
      <w:b/>
      <w:bCs/>
    </w:rPr>
  </w:style>
  <w:style w:type="character" w:customStyle="1" w:styleId="2Char">
    <w:name w:val="标题 2 Char"/>
    <w:basedOn w:val="a0"/>
    <w:link w:val="2"/>
    <w:uiPriority w:val="9"/>
    <w:rsid w:val="00D806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064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80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0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64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06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06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80649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D80649"/>
    <w:rPr>
      <w:b/>
      <w:bCs/>
    </w:rPr>
  </w:style>
  <w:style w:type="character" w:customStyle="1" w:styleId="2Char">
    <w:name w:val="标题 2 Char"/>
    <w:basedOn w:val="a0"/>
    <w:link w:val="2"/>
    <w:uiPriority w:val="9"/>
    <w:rsid w:val="00D806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064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80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2017-03-27T05:41:00Z</dcterms:created>
  <dcterms:modified xsi:type="dcterms:W3CDTF">2017-03-27T06:34:00Z</dcterms:modified>
</cp:coreProperties>
</file>