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9F359" w14:textId="7857CA1B" w:rsidR="00502A1B" w:rsidRPr="00564F14" w:rsidRDefault="00502A1B" w:rsidP="008E4350">
      <w:pPr>
        <w:spacing w:line="276" w:lineRule="auto"/>
        <w:ind w:left="1440"/>
        <w:rPr>
          <w:rFonts w:ascii="Times New Roman" w:hAnsi="Times New Roman" w:cs="Times New Roman"/>
        </w:rPr>
      </w:pPr>
      <w:r w:rsidRPr="00564F14">
        <w:rPr>
          <w:rFonts w:ascii="Times New Roman" w:hAnsi="Times New Roman" w:cs="Times New Roman"/>
        </w:rPr>
        <w:t xml:space="preserve">                                                                                  </w:t>
      </w:r>
    </w:p>
    <w:sdt>
      <w:sdtPr>
        <w:rPr>
          <w:rFonts w:ascii="Times New Roman" w:hAnsi="Times New Roman" w:cs="Times New Roman"/>
        </w:rPr>
        <w:id w:val="2090965043"/>
        <w:docPartObj>
          <w:docPartGallery w:val="Cover Pages"/>
          <w:docPartUnique/>
        </w:docPartObj>
      </w:sdtPr>
      <w:sdtEndPr>
        <w:rPr>
          <w:rFonts w:eastAsia="Times New Roman"/>
          <w:b/>
          <w:bCs/>
          <w:sz w:val="32"/>
          <w:szCs w:val="32"/>
        </w:rPr>
      </w:sdtEndPr>
      <w:sdtContent>
        <w:p w14:paraId="2F017CA2" w14:textId="1E0C56B1" w:rsidR="00387BDF" w:rsidRPr="00564F14" w:rsidRDefault="00387BDF" w:rsidP="008E4350">
          <w:pPr>
            <w:spacing w:line="276" w:lineRule="auto"/>
            <w:ind w:left="1440"/>
            <w:rPr>
              <w:rFonts w:ascii="Times New Roman" w:hAnsi="Times New Roman" w:cs="Times New Roman"/>
            </w:rPr>
          </w:pPr>
          <w:r w:rsidRPr="00564F14">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7170C8B" wp14:editId="0ADCDF1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076BC0"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564F1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414DDC0" wp14:editId="0F8BFC1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4EF259" w14:textId="6EFD5B5E" w:rsidR="00387BDF" w:rsidRDefault="00572A19">
                                    <w:pPr>
                                      <w:pStyle w:val="NoSpacing"/>
                                      <w:jc w:val="right"/>
                                      <w:rPr>
                                        <w:color w:val="595959" w:themeColor="text1" w:themeTint="A6"/>
                                        <w:sz w:val="28"/>
                                        <w:szCs w:val="28"/>
                                      </w:rPr>
                                    </w:pPr>
                                    <w:r>
                                      <w:rPr>
                                        <w:color w:val="595959" w:themeColor="text1" w:themeTint="A6"/>
                                        <w:sz w:val="28"/>
                                        <w:szCs w:val="28"/>
                                      </w:rPr>
                                      <w:t>Firas Hilman Bin Harizan |</w:t>
                                    </w:r>
                                  </w:p>
                                </w:sdtContent>
                              </w:sdt>
                              <w:p w14:paraId="00B411A2" w14:textId="30A4CB6E" w:rsidR="00387BD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E0E29">
                                      <w:rPr>
                                        <w:color w:val="595959" w:themeColor="text1" w:themeTint="A6"/>
                                        <w:sz w:val="18"/>
                                        <w:szCs w:val="18"/>
                                      </w:rPr>
                                      <w:t>firashilman.22@ichat.sp.edu.sg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14DDC0"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4EF259" w14:textId="6EFD5B5E" w:rsidR="00387BDF" w:rsidRDefault="00572A19">
                              <w:pPr>
                                <w:pStyle w:val="NoSpacing"/>
                                <w:jc w:val="right"/>
                                <w:rPr>
                                  <w:color w:val="595959" w:themeColor="text1" w:themeTint="A6"/>
                                  <w:sz w:val="28"/>
                                  <w:szCs w:val="28"/>
                                </w:rPr>
                              </w:pPr>
                              <w:r>
                                <w:rPr>
                                  <w:color w:val="595959" w:themeColor="text1" w:themeTint="A6"/>
                                  <w:sz w:val="28"/>
                                  <w:szCs w:val="28"/>
                                </w:rPr>
                                <w:t>Firas Hilman Bin Harizan |</w:t>
                              </w:r>
                            </w:p>
                          </w:sdtContent>
                        </w:sdt>
                        <w:p w14:paraId="00B411A2" w14:textId="30A4CB6E" w:rsidR="00387BD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E0E29">
                                <w:rPr>
                                  <w:color w:val="595959" w:themeColor="text1" w:themeTint="A6"/>
                                  <w:sz w:val="18"/>
                                  <w:szCs w:val="18"/>
                                </w:rPr>
                                <w:t>firashilman.22@ichat.sp.edu.sg</w:t>
                              </w:r>
                            </w:sdtContent>
                          </w:sdt>
                        </w:p>
                      </w:txbxContent>
                    </v:textbox>
                    <w10:wrap type="square" anchorx="page" anchory="page"/>
                  </v:shape>
                </w:pict>
              </mc:Fallback>
            </mc:AlternateContent>
          </w:r>
          <w:r w:rsidRPr="00564F1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85218E8" wp14:editId="5092320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03A1A" w14:textId="77777777" w:rsidR="00387BDF" w:rsidRDefault="00387BDF">
                                <w:pPr>
                                  <w:pStyle w:val="NoSpacing"/>
                                  <w:jc w:val="right"/>
                                  <w:rPr>
                                    <w:color w:val="4472C4" w:themeColor="accent1"/>
                                    <w:sz w:val="28"/>
                                    <w:szCs w:val="28"/>
                                  </w:rPr>
                                </w:pPr>
                                <w:r>
                                  <w:rPr>
                                    <w:color w:val="4472C4" w:themeColor="accent1"/>
                                    <w:sz w:val="28"/>
                                    <w:szCs w:val="28"/>
                                  </w:rPr>
                                  <w:t>Abstract</w:t>
                                </w:r>
                              </w:p>
                              <w:p w14:paraId="2081BC1F" w14:textId="5D5EDDFE" w:rsidR="00387BDF"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387BDF">
                                      <w:rPr>
                                        <w:color w:val="595959" w:themeColor="text1" w:themeTint="A6"/>
                                        <w:sz w:val="20"/>
                                        <w:szCs w:val="20"/>
                                      </w:rPr>
                                      <w:t xml:space="preserve">This report is a written assignment by Firas Hilman Bin Harizan for </w:t>
                                    </w:r>
                                    <w:r w:rsidR="007E0E29">
                                      <w:rPr>
                                        <w:color w:val="595959" w:themeColor="text1" w:themeTint="A6"/>
                                        <w:sz w:val="20"/>
                                        <w:szCs w:val="20"/>
                                      </w:rPr>
                                      <w:t>his</w:t>
                                    </w:r>
                                    <w:r w:rsidR="007E0E29">
                                      <w:rPr>
                                        <w:color w:val="595959" w:themeColor="text1" w:themeTint="A6"/>
                                        <w:sz w:val="20"/>
                                        <w:szCs w:val="20"/>
                                      </w:rPr>
                                      <w:br/>
                                      <w:t>internship at Micron as an Assembly Metrology Intern from 11 March to 8 August.</w:t>
                                    </w:r>
                                    <w:r w:rsidR="007E0E29">
                                      <w:rPr>
                                        <w:color w:val="595959" w:themeColor="text1" w:themeTint="A6"/>
                                        <w:sz w:val="20"/>
                                        <w:szCs w:val="20"/>
                                      </w:rPr>
                                      <w:br/>
                                      <w:t xml:space="preserve">Company </w:t>
                                    </w:r>
                                    <w:r w:rsidR="002F06D0">
                                      <w:rPr>
                                        <w:color w:val="595959" w:themeColor="text1" w:themeTint="A6"/>
                                        <w:sz w:val="20"/>
                                        <w:szCs w:val="20"/>
                                      </w:rPr>
                                      <w:t>Supervisor:</w:t>
                                    </w:r>
                                    <w:r w:rsidR="007E0E29">
                                      <w:rPr>
                                        <w:color w:val="595959" w:themeColor="text1" w:themeTint="A6"/>
                                        <w:sz w:val="20"/>
                                        <w:szCs w:val="20"/>
                                      </w:rPr>
                                      <w:t xml:space="preserve"> Francis Castro, fcastro@micron.com</w:t>
                                    </w:r>
                                    <w:r w:rsidR="007E0E29">
                                      <w:rPr>
                                        <w:color w:val="595959" w:themeColor="text1" w:themeTint="A6"/>
                                        <w:sz w:val="20"/>
                                        <w:szCs w:val="20"/>
                                      </w:rPr>
                                      <w:br/>
                                      <w:t>Liaison Officer: Seow Boon Chor, seow_boon_chor@sp.edu.sg</w:t>
                                    </w:r>
                                    <w:r w:rsidR="007E0E29">
                                      <w:rPr>
                                        <w:color w:val="595959" w:themeColor="text1" w:themeTint="A6"/>
                                        <w:sz w:val="20"/>
                                        <w:szCs w:val="20"/>
                                      </w:rPr>
                                      <w:br/>
                                      <w:t xml:space="preserve"> Singapore Polytechnic, School of EEE, IC4004</w:t>
                                    </w:r>
                                    <w:r w:rsidR="002F06D0">
                                      <w:rPr>
                                        <w:color w:val="595959" w:themeColor="text1" w:themeTint="A6"/>
                                        <w:sz w:val="20"/>
                                        <w:szCs w:val="20"/>
                                      </w:rPr>
                                      <w:t xml:space="preserve">   </w:t>
                                    </w:r>
                                    <w:r w:rsidR="007E0E29">
                                      <w:rPr>
                                        <w:color w:val="595959" w:themeColor="text1" w:themeTint="A6"/>
                                        <w:sz w:val="20"/>
                                        <w:szCs w:val="20"/>
                                      </w:rPr>
                                      <w:t xml:space="preserve"> </w:t>
                                    </w:r>
                                  </w:sdtContent>
                                </w:sdt>
                                <w:r w:rsidR="002F06D0">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5218E8" id="Text Box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3C03A1A" w14:textId="77777777" w:rsidR="00387BDF" w:rsidRDefault="00387BDF">
                          <w:pPr>
                            <w:pStyle w:val="NoSpacing"/>
                            <w:jc w:val="right"/>
                            <w:rPr>
                              <w:color w:val="4472C4" w:themeColor="accent1"/>
                              <w:sz w:val="28"/>
                              <w:szCs w:val="28"/>
                            </w:rPr>
                          </w:pPr>
                          <w:r>
                            <w:rPr>
                              <w:color w:val="4472C4" w:themeColor="accent1"/>
                              <w:sz w:val="28"/>
                              <w:szCs w:val="28"/>
                            </w:rPr>
                            <w:t>Abstract</w:t>
                          </w:r>
                        </w:p>
                        <w:p w14:paraId="2081BC1F" w14:textId="5D5EDDFE" w:rsidR="00387BDF" w:rsidRDefault="00000000">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387BDF">
                                <w:rPr>
                                  <w:color w:val="595959" w:themeColor="text1" w:themeTint="A6"/>
                                  <w:sz w:val="20"/>
                                  <w:szCs w:val="20"/>
                                </w:rPr>
                                <w:t xml:space="preserve">This report is a written assignment by Firas Hilman Bin Harizan for </w:t>
                              </w:r>
                              <w:r w:rsidR="007E0E29">
                                <w:rPr>
                                  <w:color w:val="595959" w:themeColor="text1" w:themeTint="A6"/>
                                  <w:sz w:val="20"/>
                                  <w:szCs w:val="20"/>
                                </w:rPr>
                                <w:t>his</w:t>
                              </w:r>
                              <w:r w:rsidR="007E0E29">
                                <w:rPr>
                                  <w:color w:val="595959" w:themeColor="text1" w:themeTint="A6"/>
                                  <w:sz w:val="20"/>
                                  <w:szCs w:val="20"/>
                                </w:rPr>
                                <w:br/>
                                <w:t>internship at Micron as an Assembly Metrology Intern from 11 March to 8 August.</w:t>
                              </w:r>
                              <w:r w:rsidR="007E0E29">
                                <w:rPr>
                                  <w:color w:val="595959" w:themeColor="text1" w:themeTint="A6"/>
                                  <w:sz w:val="20"/>
                                  <w:szCs w:val="20"/>
                                </w:rPr>
                                <w:br/>
                                <w:t xml:space="preserve">Company </w:t>
                              </w:r>
                              <w:r w:rsidR="002F06D0">
                                <w:rPr>
                                  <w:color w:val="595959" w:themeColor="text1" w:themeTint="A6"/>
                                  <w:sz w:val="20"/>
                                  <w:szCs w:val="20"/>
                                </w:rPr>
                                <w:t>Supervisor:</w:t>
                              </w:r>
                              <w:r w:rsidR="007E0E29">
                                <w:rPr>
                                  <w:color w:val="595959" w:themeColor="text1" w:themeTint="A6"/>
                                  <w:sz w:val="20"/>
                                  <w:szCs w:val="20"/>
                                </w:rPr>
                                <w:t xml:space="preserve"> Francis Castro, fcastro@micron.com</w:t>
                              </w:r>
                              <w:r w:rsidR="007E0E29">
                                <w:rPr>
                                  <w:color w:val="595959" w:themeColor="text1" w:themeTint="A6"/>
                                  <w:sz w:val="20"/>
                                  <w:szCs w:val="20"/>
                                </w:rPr>
                                <w:br/>
                                <w:t>Liaison Officer: Seow Boon Chor, seow_boon_chor@sp.edu.sg</w:t>
                              </w:r>
                              <w:r w:rsidR="007E0E29">
                                <w:rPr>
                                  <w:color w:val="595959" w:themeColor="text1" w:themeTint="A6"/>
                                  <w:sz w:val="20"/>
                                  <w:szCs w:val="20"/>
                                </w:rPr>
                                <w:br/>
                                <w:t xml:space="preserve"> Singapore Polytechnic, School of EEE, IC4004</w:t>
                              </w:r>
                              <w:r w:rsidR="002F06D0">
                                <w:rPr>
                                  <w:color w:val="595959" w:themeColor="text1" w:themeTint="A6"/>
                                  <w:sz w:val="20"/>
                                  <w:szCs w:val="20"/>
                                </w:rPr>
                                <w:t xml:space="preserve">   </w:t>
                              </w:r>
                              <w:r w:rsidR="007E0E29">
                                <w:rPr>
                                  <w:color w:val="595959" w:themeColor="text1" w:themeTint="A6"/>
                                  <w:sz w:val="20"/>
                                  <w:szCs w:val="20"/>
                                </w:rPr>
                                <w:t xml:space="preserve"> </w:t>
                              </w:r>
                            </w:sdtContent>
                          </w:sdt>
                          <w:r w:rsidR="002F06D0">
                            <w:rPr>
                              <w:color w:val="595959" w:themeColor="text1" w:themeTint="A6"/>
                              <w:sz w:val="20"/>
                              <w:szCs w:val="20"/>
                            </w:rPr>
                            <w:t xml:space="preserve">  </w:t>
                          </w:r>
                        </w:p>
                      </w:txbxContent>
                    </v:textbox>
                    <w10:wrap type="square" anchorx="page" anchory="page"/>
                  </v:shape>
                </w:pict>
              </mc:Fallback>
            </mc:AlternateContent>
          </w:r>
          <w:r w:rsidRPr="00564F1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3953346" wp14:editId="5DDCAEE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7EA15" w14:textId="0230045F" w:rsidR="00387BD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7BDF">
                                      <w:rPr>
                                        <w:caps/>
                                        <w:color w:val="4472C4" w:themeColor="accent1"/>
                                        <w:sz w:val="64"/>
                                        <w:szCs w:val="64"/>
                                      </w:rPr>
                                      <w:t>Intern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ABD8BE" w14:textId="471D4F5E" w:rsidR="00387BDF" w:rsidRDefault="00387BDF">
                                    <w:pPr>
                                      <w:jc w:val="right"/>
                                      <w:rPr>
                                        <w:smallCaps/>
                                        <w:color w:val="404040" w:themeColor="text1" w:themeTint="BF"/>
                                        <w:sz w:val="36"/>
                                        <w:szCs w:val="36"/>
                                      </w:rPr>
                                    </w:pPr>
                                    <w:r>
                                      <w:rPr>
                                        <w:color w:val="404040" w:themeColor="text1" w:themeTint="BF"/>
                                        <w:sz w:val="36"/>
                                        <w:szCs w:val="36"/>
                                      </w:rPr>
                                      <w:t>Assembly Metrology Intern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953346" id="Text Box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507EA15" w14:textId="0230045F" w:rsidR="00387BD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7BDF">
                                <w:rPr>
                                  <w:caps/>
                                  <w:color w:val="4472C4" w:themeColor="accent1"/>
                                  <w:sz w:val="64"/>
                                  <w:szCs w:val="64"/>
                                </w:rPr>
                                <w:t>Intern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ABD8BE" w14:textId="471D4F5E" w:rsidR="00387BDF" w:rsidRDefault="00387BDF">
                              <w:pPr>
                                <w:jc w:val="right"/>
                                <w:rPr>
                                  <w:smallCaps/>
                                  <w:color w:val="404040" w:themeColor="text1" w:themeTint="BF"/>
                                  <w:sz w:val="36"/>
                                  <w:szCs w:val="36"/>
                                </w:rPr>
                              </w:pPr>
                              <w:r>
                                <w:rPr>
                                  <w:color w:val="404040" w:themeColor="text1" w:themeTint="BF"/>
                                  <w:sz w:val="36"/>
                                  <w:szCs w:val="36"/>
                                </w:rPr>
                                <w:t>Assembly Metrology Intern</w:t>
                              </w:r>
                            </w:p>
                          </w:sdtContent>
                        </w:sdt>
                      </w:txbxContent>
                    </v:textbox>
                    <w10:wrap type="square" anchorx="page" anchory="page"/>
                  </v:shape>
                </w:pict>
              </mc:Fallback>
            </mc:AlternateContent>
          </w:r>
        </w:p>
        <w:p w14:paraId="4BA12A20" w14:textId="118D0F3F" w:rsidR="00387BDF" w:rsidRPr="00564F14" w:rsidRDefault="007E0E29" w:rsidP="008E4350">
          <w:pPr>
            <w:spacing w:line="276" w:lineRule="auto"/>
            <w:rPr>
              <w:rFonts w:ascii="Times New Roman" w:eastAsia="Times New Roman" w:hAnsi="Times New Roman" w:cs="Times New Roman"/>
              <w:b/>
              <w:bCs/>
              <w:sz w:val="32"/>
              <w:szCs w:val="32"/>
            </w:rPr>
          </w:pPr>
          <w:r w:rsidRPr="00564F14">
            <w:rPr>
              <w:rFonts w:ascii="Times New Roman" w:hAnsi="Times New Roman" w:cs="Times New Roman"/>
              <w:noProof/>
            </w:rPr>
            <w:drawing>
              <wp:anchor distT="0" distB="0" distL="114300" distR="114300" simplePos="0" relativeHeight="251663360" behindDoc="0" locked="0" layoutInCell="1" allowOverlap="1" wp14:anchorId="77B9E292" wp14:editId="06869BCD">
                <wp:simplePos x="0" y="0"/>
                <wp:positionH relativeFrom="margin">
                  <wp:align>center</wp:align>
                </wp:positionH>
                <wp:positionV relativeFrom="paragraph">
                  <wp:posOffset>1114984</wp:posOffset>
                </wp:positionV>
                <wp:extent cx="3540125" cy="980440"/>
                <wp:effectExtent l="0" t="0" r="3175" b="0"/>
                <wp:wrapNone/>
                <wp:docPr id="64812360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83675" name="Picture 1" descr="A blue and white logo&#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0125" cy="98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1FD">
            <w:rPr>
              <w:rFonts w:ascii="Times New Roman" w:eastAsia="Times New Roman" w:hAnsi="Times New Roman" w:cs="Times New Roman"/>
              <w:b/>
              <w:bCs/>
              <w:sz w:val="32"/>
              <w:szCs w:val="32"/>
            </w:rPr>
            <w:t>`</w:t>
          </w:r>
          <w:r w:rsidR="00387BDF" w:rsidRPr="00564F14">
            <w:rPr>
              <w:rFonts w:ascii="Times New Roman" w:eastAsia="Times New Roman" w:hAnsi="Times New Roman" w:cs="Times New Roman"/>
              <w:b/>
              <w:bCs/>
              <w:sz w:val="32"/>
              <w:szCs w:val="32"/>
            </w:rPr>
            <w:br w:type="page"/>
          </w:r>
        </w:p>
      </w:sdtContent>
    </w:sdt>
    <w:sdt>
      <w:sdtPr>
        <w:rPr>
          <w:rFonts w:ascii="Times New Roman" w:eastAsiaTheme="minorEastAsia" w:hAnsi="Times New Roman" w:cs="Times New Roman"/>
          <w:color w:val="auto"/>
          <w:sz w:val="24"/>
          <w:szCs w:val="24"/>
          <w:lang w:eastAsia="ja-JP"/>
        </w:rPr>
        <w:id w:val="-1430738425"/>
        <w:docPartObj>
          <w:docPartGallery w:val="Table of Contents"/>
          <w:docPartUnique/>
        </w:docPartObj>
      </w:sdtPr>
      <w:sdtEndPr>
        <w:rPr>
          <w:b/>
          <w:bCs/>
          <w:noProof/>
        </w:rPr>
      </w:sdtEndPr>
      <w:sdtContent>
        <w:p w14:paraId="342C1FA9" w14:textId="77777777" w:rsidR="008078FB" w:rsidRPr="00564F14" w:rsidRDefault="008078FB" w:rsidP="008E4350">
          <w:pPr>
            <w:pStyle w:val="TOCHeading"/>
            <w:spacing w:line="276" w:lineRule="auto"/>
            <w:rPr>
              <w:rFonts w:ascii="Times New Roman" w:hAnsi="Times New Roman" w:cs="Times New Roman"/>
              <w:color w:val="000000" w:themeColor="text1"/>
              <w:sz w:val="56"/>
              <w:szCs w:val="56"/>
            </w:rPr>
          </w:pPr>
          <w:r w:rsidRPr="00564F14">
            <w:rPr>
              <w:rFonts w:ascii="Times New Roman" w:hAnsi="Times New Roman" w:cs="Times New Roman"/>
              <w:color w:val="000000" w:themeColor="text1"/>
              <w:sz w:val="56"/>
              <w:szCs w:val="56"/>
            </w:rPr>
            <w:t>Table of Contents</w:t>
          </w:r>
        </w:p>
        <w:p w14:paraId="0CB1D898" w14:textId="3486D2A7" w:rsidR="00390366" w:rsidRDefault="00DC4529">
          <w:pPr>
            <w:pStyle w:val="TOC1"/>
            <w:rPr>
              <w:b w:val="0"/>
              <w:bCs w:val="0"/>
              <w:caps w:val="0"/>
              <w:noProof/>
              <w:kern w:val="2"/>
              <w:sz w:val="24"/>
              <w:szCs w:val="24"/>
              <w:lang w:eastAsia="en-US"/>
              <w14:ligatures w14:val="standardContextual"/>
            </w:rPr>
          </w:pPr>
          <w:r w:rsidRPr="00564F14">
            <w:rPr>
              <w:rFonts w:ascii="Times New Roman" w:hAnsi="Times New Roman" w:cs="Times New Roman"/>
            </w:rPr>
            <w:fldChar w:fldCharType="begin"/>
          </w:r>
          <w:r w:rsidRPr="00564F14">
            <w:rPr>
              <w:rFonts w:ascii="Times New Roman" w:hAnsi="Times New Roman" w:cs="Times New Roman"/>
            </w:rPr>
            <w:instrText xml:space="preserve"> TOC \o \h \z \u </w:instrText>
          </w:r>
          <w:r w:rsidRPr="00564F14">
            <w:rPr>
              <w:rFonts w:ascii="Times New Roman" w:hAnsi="Times New Roman" w:cs="Times New Roman"/>
            </w:rPr>
            <w:fldChar w:fldCharType="separate"/>
          </w:r>
          <w:hyperlink w:anchor="_Toc173748706" w:history="1">
            <w:r w:rsidR="00390366" w:rsidRPr="0009153F">
              <w:rPr>
                <w:rStyle w:val="Hyperlink"/>
                <w:rFonts w:ascii="Times New Roman" w:eastAsia="Times New Roman" w:hAnsi="Times New Roman" w:cs="Times New Roman"/>
                <w:noProof/>
              </w:rPr>
              <w:t>1.</w:t>
            </w:r>
            <w:r w:rsidR="00390366">
              <w:rPr>
                <w:b w:val="0"/>
                <w:bCs w:val="0"/>
                <w:caps w:val="0"/>
                <w:noProof/>
                <w:kern w:val="2"/>
                <w:sz w:val="24"/>
                <w:szCs w:val="24"/>
                <w:lang w:eastAsia="en-US"/>
                <w14:ligatures w14:val="standardContextual"/>
              </w:rPr>
              <w:tab/>
            </w:r>
            <w:r w:rsidR="00390366" w:rsidRPr="0009153F">
              <w:rPr>
                <w:rStyle w:val="Hyperlink"/>
                <w:rFonts w:ascii="Times New Roman" w:eastAsia="Times New Roman" w:hAnsi="Times New Roman" w:cs="Times New Roman"/>
                <w:noProof/>
              </w:rPr>
              <w:t>Introduction</w:t>
            </w:r>
            <w:r w:rsidR="00390366">
              <w:rPr>
                <w:noProof/>
                <w:webHidden/>
              </w:rPr>
              <w:tab/>
            </w:r>
            <w:r w:rsidR="00390366">
              <w:rPr>
                <w:noProof/>
                <w:webHidden/>
              </w:rPr>
              <w:fldChar w:fldCharType="begin"/>
            </w:r>
            <w:r w:rsidR="00390366">
              <w:rPr>
                <w:noProof/>
                <w:webHidden/>
              </w:rPr>
              <w:instrText xml:space="preserve"> PAGEREF _Toc173748706 \h </w:instrText>
            </w:r>
            <w:r w:rsidR="00390366">
              <w:rPr>
                <w:noProof/>
                <w:webHidden/>
              </w:rPr>
            </w:r>
            <w:r w:rsidR="00390366">
              <w:rPr>
                <w:noProof/>
                <w:webHidden/>
              </w:rPr>
              <w:fldChar w:fldCharType="separate"/>
            </w:r>
            <w:r w:rsidR="00981E29">
              <w:rPr>
                <w:noProof/>
                <w:webHidden/>
              </w:rPr>
              <w:t>3</w:t>
            </w:r>
            <w:r w:rsidR="00390366">
              <w:rPr>
                <w:noProof/>
                <w:webHidden/>
              </w:rPr>
              <w:fldChar w:fldCharType="end"/>
            </w:r>
          </w:hyperlink>
        </w:p>
        <w:p w14:paraId="1DCEE549" w14:textId="78109A5C" w:rsidR="00390366" w:rsidRDefault="00390366">
          <w:pPr>
            <w:pStyle w:val="TOC1"/>
            <w:rPr>
              <w:b w:val="0"/>
              <w:bCs w:val="0"/>
              <w:caps w:val="0"/>
              <w:noProof/>
              <w:kern w:val="2"/>
              <w:sz w:val="24"/>
              <w:szCs w:val="24"/>
              <w:lang w:eastAsia="en-US"/>
              <w14:ligatures w14:val="standardContextual"/>
            </w:rPr>
          </w:pPr>
          <w:hyperlink w:anchor="_Toc173748707" w:history="1">
            <w:r w:rsidRPr="0009153F">
              <w:rPr>
                <w:rStyle w:val="Hyperlink"/>
                <w:rFonts w:ascii="Times New Roman" w:eastAsia="Times New Roman" w:hAnsi="Times New Roman" w:cs="Times New Roman"/>
                <w:noProof/>
              </w:rPr>
              <w:t>2.</w:t>
            </w:r>
            <w:r>
              <w:rPr>
                <w:b w:val="0"/>
                <w:bCs w:val="0"/>
                <w:caps w:val="0"/>
                <w:noProof/>
                <w:kern w:val="2"/>
                <w:sz w:val="24"/>
                <w:szCs w:val="24"/>
                <w:lang w:eastAsia="en-US"/>
                <w14:ligatures w14:val="standardContextual"/>
              </w:rPr>
              <w:tab/>
            </w:r>
            <w:r w:rsidRPr="0009153F">
              <w:rPr>
                <w:rStyle w:val="Hyperlink"/>
                <w:rFonts w:ascii="Times New Roman" w:eastAsia="Times New Roman" w:hAnsi="Times New Roman" w:cs="Times New Roman"/>
                <w:noProof/>
              </w:rPr>
              <w:t>Business Analysis</w:t>
            </w:r>
            <w:r>
              <w:rPr>
                <w:noProof/>
                <w:webHidden/>
              </w:rPr>
              <w:tab/>
            </w:r>
            <w:r>
              <w:rPr>
                <w:noProof/>
                <w:webHidden/>
              </w:rPr>
              <w:fldChar w:fldCharType="begin"/>
            </w:r>
            <w:r>
              <w:rPr>
                <w:noProof/>
                <w:webHidden/>
              </w:rPr>
              <w:instrText xml:space="preserve"> PAGEREF _Toc173748707 \h </w:instrText>
            </w:r>
            <w:r>
              <w:rPr>
                <w:noProof/>
                <w:webHidden/>
              </w:rPr>
            </w:r>
            <w:r>
              <w:rPr>
                <w:noProof/>
                <w:webHidden/>
              </w:rPr>
              <w:fldChar w:fldCharType="separate"/>
            </w:r>
            <w:r w:rsidR="00981E29">
              <w:rPr>
                <w:noProof/>
                <w:webHidden/>
              </w:rPr>
              <w:t>3</w:t>
            </w:r>
            <w:r>
              <w:rPr>
                <w:noProof/>
                <w:webHidden/>
              </w:rPr>
              <w:fldChar w:fldCharType="end"/>
            </w:r>
          </w:hyperlink>
        </w:p>
        <w:p w14:paraId="253EDF7D" w14:textId="575D1E4E"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08" w:history="1">
            <w:r w:rsidRPr="0009153F">
              <w:rPr>
                <w:rStyle w:val="Hyperlink"/>
                <w:rFonts w:ascii="Times New Roman" w:eastAsia="Times New Roman" w:hAnsi="Times New Roman" w:cs="Times New Roman"/>
                <w:b/>
                <w:bCs/>
                <w:noProof/>
              </w:rPr>
              <w:t>2.1.</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Company Background</w:t>
            </w:r>
            <w:r>
              <w:rPr>
                <w:noProof/>
                <w:webHidden/>
              </w:rPr>
              <w:tab/>
            </w:r>
            <w:r>
              <w:rPr>
                <w:noProof/>
                <w:webHidden/>
              </w:rPr>
              <w:fldChar w:fldCharType="begin"/>
            </w:r>
            <w:r>
              <w:rPr>
                <w:noProof/>
                <w:webHidden/>
              </w:rPr>
              <w:instrText xml:space="preserve"> PAGEREF _Toc173748708 \h </w:instrText>
            </w:r>
            <w:r>
              <w:rPr>
                <w:noProof/>
                <w:webHidden/>
              </w:rPr>
            </w:r>
            <w:r>
              <w:rPr>
                <w:noProof/>
                <w:webHidden/>
              </w:rPr>
              <w:fldChar w:fldCharType="separate"/>
            </w:r>
            <w:r w:rsidR="00981E29">
              <w:rPr>
                <w:noProof/>
                <w:webHidden/>
              </w:rPr>
              <w:t>3</w:t>
            </w:r>
            <w:r>
              <w:rPr>
                <w:noProof/>
                <w:webHidden/>
              </w:rPr>
              <w:fldChar w:fldCharType="end"/>
            </w:r>
          </w:hyperlink>
        </w:p>
        <w:p w14:paraId="78107A33" w14:textId="5434780F"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09" w:history="1">
            <w:r w:rsidRPr="0009153F">
              <w:rPr>
                <w:rStyle w:val="Hyperlink"/>
                <w:rFonts w:ascii="Times New Roman" w:eastAsia="Times New Roman" w:hAnsi="Times New Roman" w:cs="Times New Roman"/>
                <w:b/>
                <w:bCs/>
                <w:noProof/>
              </w:rPr>
              <w:t>2.2.</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Company Statistics</w:t>
            </w:r>
            <w:r>
              <w:rPr>
                <w:noProof/>
                <w:webHidden/>
              </w:rPr>
              <w:tab/>
            </w:r>
            <w:r>
              <w:rPr>
                <w:noProof/>
                <w:webHidden/>
              </w:rPr>
              <w:fldChar w:fldCharType="begin"/>
            </w:r>
            <w:r>
              <w:rPr>
                <w:noProof/>
                <w:webHidden/>
              </w:rPr>
              <w:instrText xml:space="preserve"> PAGEREF _Toc173748709 \h </w:instrText>
            </w:r>
            <w:r>
              <w:rPr>
                <w:noProof/>
                <w:webHidden/>
              </w:rPr>
            </w:r>
            <w:r>
              <w:rPr>
                <w:noProof/>
                <w:webHidden/>
              </w:rPr>
              <w:fldChar w:fldCharType="separate"/>
            </w:r>
            <w:r w:rsidR="00981E29">
              <w:rPr>
                <w:noProof/>
                <w:webHidden/>
              </w:rPr>
              <w:t>4</w:t>
            </w:r>
            <w:r>
              <w:rPr>
                <w:noProof/>
                <w:webHidden/>
              </w:rPr>
              <w:fldChar w:fldCharType="end"/>
            </w:r>
          </w:hyperlink>
        </w:p>
        <w:p w14:paraId="2B2CF4C8" w14:textId="0DE66323"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10" w:history="1">
            <w:r w:rsidRPr="0009153F">
              <w:rPr>
                <w:rStyle w:val="Hyperlink"/>
                <w:rFonts w:ascii="Times New Roman" w:eastAsia="Times New Roman" w:hAnsi="Times New Roman" w:cs="Times New Roman"/>
                <w:b/>
                <w:bCs/>
                <w:noProof/>
              </w:rPr>
              <w:t>2.3.</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Company Breakthroughs</w:t>
            </w:r>
            <w:r>
              <w:rPr>
                <w:noProof/>
                <w:webHidden/>
              </w:rPr>
              <w:tab/>
            </w:r>
            <w:r>
              <w:rPr>
                <w:noProof/>
                <w:webHidden/>
              </w:rPr>
              <w:fldChar w:fldCharType="begin"/>
            </w:r>
            <w:r>
              <w:rPr>
                <w:noProof/>
                <w:webHidden/>
              </w:rPr>
              <w:instrText xml:space="preserve"> PAGEREF _Toc173748710 \h </w:instrText>
            </w:r>
            <w:r>
              <w:rPr>
                <w:noProof/>
                <w:webHidden/>
              </w:rPr>
            </w:r>
            <w:r>
              <w:rPr>
                <w:noProof/>
                <w:webHidden/>
              </w:rPr>
              <w:fldChar w:fldCharType="separate"/>
            </w:r>
            <w:r w:rsidR="00981E29">
              <w:rPr>
                <w:noProof/>
                <w:webHidden/>
              </w:rPr>
              <w:t>5</w:t>
            </w:r>
            <w:r>
              <w:rPr>
                <w:noProof/>
                <w:webHidden/>
              </w:rPr>
              <w:fldChar w:fldCharType="end"/>
            </w:r>
          </w:hyperlink>
        </w:p>
        <w:p w14:paraId="76B7790A" w14:textId="7A0C7C9F"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11" w:history="1">
            <w:r w:rsidRPr="0009153F">
              <w:rPr>
                <w:rStyle w:val="Hyperlink"/>
                <w:rFonts w:ascii="Times New Roman" w:eastAsia="Times New Roman" w:hAnsi="Times New Roman" w:cs="Times New Roman"/>
                <w:b/>
                <w:bCs/>
                <w:noProof/>
              </w:rPr>
              <w:t>2.4.</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Company Business Environment</w:t>
            </w:r>
            <w:r>
              <w:rPr>
                <w:noProof/>
                <w:webHidden/>
              </w:rPr>
              <w:tab/>
            </w:r>
            <w:r>
              <w:rPr>
                <w:noProof/>
                <w:webHidden/>
              </w:rPr>
              <w:fldChar w:fldCharType="begin"/>
            </w:r>
            <w:r>
              <w:rPr>
                <w:noProof/>
                <w:webHidden/>
              </w:rPr>
              <w:instrText xml:space="preserve"> PAGEREF _Toc173748711 \h </w:instrText>
            </w:r>
            <w:r>
              <w:rPr>
                <w:noProof/>
                <w:webHidden/>
              </w:rPr>
            </w:r>
            <w:r>
              <w:rPr>
                <w:noProof/>
                <w:webHidden/>
              </w:rPr>
              <w:fldChar w:fldCharType="separate"/>
            </w:r>
            <w:r w:rsidR="00981E29">
              <w:rPr>
                <w:noProof/>
                <w:webHidden/>
              </w:rPr>
              <w:t>5</w:t>
            </w:r>
            <w:r>
              <w:rPr>
                <w:noProof/>
                <w:webHidden/>
              </w:rPr>
              <w:fldChar w:fldCharType="end"/>
            </w:r>
          </w:hyperlink>
        </w:p>
        <w:p w14:paraId="77AB7369" w14:textId="7F2F4D9C"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12" w:history="1">
            <w:r w:rsidRPr="0009153F">
              <w:rPr>
                <w:rStyle w:val="Hyperlink"/>
                <w:rFonts w:ascii="Times New Roman" w:eastAsia="Times New Roman" w:hAnsi="Times New Roman" w:cs="Times New Roman"/>
                <w:b/>
                <w:bCs/>
                <w:noProof/>
              </w:rPr>
              <w:t>2.4.1.</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Overview</w:t>
            </w:r>
            <w:r>
              <w:rPr>
                <w:noProof/>
                <w:webHidden/>
              </w:rPr>
              <w:tab/>
            </w:r>
            <w:r>
              <w:rPr>
                <w:noProof/>
                <w:webHidden/>
              </w:rPr>
              <w:fldChar w:fldCharType="begin"/>
            </w:r>
            <w:r>
              <w:rPr>
                <w:noProof/>
                <w:webHidden/>
              </w:rPr>
              <w:instrText xml:space="preserve"> PAGEREF _Toc173748712 \h </w:instrText>
            </w:r>
            <w:r>
              <w:rPr>
                <w:noProof/>
                <w:webHidden/>
              </w:rPr>
            </w:r>
            <w:r>
              <w:rPr>
                <w:noProof/>
                <w:webHidden/>
              </w:rPr>
              <w:fldChar w:fldCharType="separate"/>
            </w:r>
            <w:r w:rsidR="00981E29">
              <w:rPr>
                <w:noProof/>
                <w:webHidden/>
              </w:rPr>
              <w:t>5</w:t>
            </w:r>
            <w:r>
              <w:rPr>
                <w:noProof/>
                <w:webHidden/>
              </w:rPr>
              <w:fldChar w:fldCharType="end"/>
            </w:r>
          </w:hyperlink>
        </w:p>
        <w:p w14:paraId="077769E0" w14:textId="19794E80"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13" w:history="1">
            <w:r w:rsidRPr="0009153F">
              <w:rPr>
                <w:rStyle w:val="Hyperlink"/>
                <w:rFonts w:ascii="Times New Roman" w:eastAsia="Times New Roman" w:hAnsi="Times New Roman" w:cs="Times New Roman"/>
                <w:b/>
                <w:bCs/>
                <w:noProof/>
              </w:rPr>
              <w:t>2.4.2.</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Socio-Cultural</w:t>
            </w:r>
            <w:r>
              <w:rPr>
                <w:noProof/>
                <w:webHidden/>
              </w:rPr>
              <w:tab/>
            </w:r>
            <w:r>
              <w:rPr>
                <w:noProof/>
                <w:webHidden/>
              </w:rPr>
              <w:fldChar w:fldCharType="begin"/>
            </w:r>
            <w:r>
              <w:rPr>
                <w:noProof/>
                <w:webHidden/>
              </w:rPr>
              <w:instrText xml:space="preserve"> PAGEREF _Toc173748713 \h </w:instrText>
            </w:r>
            <w:r>
              <w:rPr>
                <w:noProof/>
                <w:webHidden/>
              </w:rPr>
            </w:r>
            <w:r>
              <w:rPr>
                <w:noProof/>
                <w:webHidden/>
              </w:rPr>
              <w:fldChar w:fldCharType="separate"/>
            </w:r>
            <w:r w:rsidR="00981E29">
              <w:rPr>
                <w:noProof/>
                <w:webHidden/>
              </w:rPr>
              <w:t>6</w:t>
            </w:r>
            <w:r>
              <w:rPr>
                <w:noProof/>
                <w:webHidden/>
              </w:rPr>
              <w:fldChar w:fldCharType="end"/>
            </w:r>
          </w:hyperlink>
        </w:p>
        <w:p w14:paraId="0B256B0E" w14:textId="73B34FF6" w:rsidR="00390366" w:rsidRDefault="00390366">
          <w:pPr>
            <w:pStyle w:val="TOC4"/>
            <w:tabs>
              <w:tab w:val="left" w:pos="1680"/>
              <w:tab w:val="right" w:leader="dot" w:pos="10790"/>
            </w:tabs>
            <w:rPr>
              <w:noProof/>
              <w:kern w:val="2"/>
              <w:sz w:val="24"/>
              <w:szCs w:val="24"/>
              <w:lang w:eastAsia="en-US"/>
              <w14:ligatures w14:val="standardContextual"/>
            </w:rPr>
          </w:pPr>
          <w:hyperlink w:anchor="_Toc173748714" w:history="1">
            <w:r w:rsidRPr="0009153F">
              <w:rPr>
                <w:rStyle w:val="Hyperlink"/>
                <w:rFonts w:ascii="Times New Roman" w:eastAsia="Times New Roman" w:hAnsi="Times New Roman" w:cs="Times New Roman"/>
                <w:b/>
                <w:bCs/>
                <w:noProof/>
              </w:rPr>
              <w:t>2.4.2.1.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Changes in Consumer Preferences</w:t>
            </w:r>
            <w:r>
              <w:rPr>
                <w:noProof/>
                <w:webHidden/>
              </w:rPr>
              <w:tab/>
            </w:r>
            <w:r>
              <w:rPr>
                <w:noProof/>
                <w:webHidden/>
              </w:rPr>
              <w:fldChar w:fldCharType="begin"/>
            </w:r>
            <w:r>
              <w:rPr>
                <w:noProof/>
                <w:webHidden/>
              </w:rPr>
              <w:instrText xml:space="preserve"> PAGEREF _Toc173748714 \h </w:instrText>
            </w:r>
            <w:r>
              <w:rPr>
                <w:noProof/>
                <w:webHidden/>
              </w:rPr>
            </w:r>
            <w:r>
              <w:rPr>
                <w:noProof/>
                <w:webHidden/>
              </w:rPr>
              <w:fldChar w:fldCharType="separate"/>
            </w:r>
            <w:r w:rsidR="00981E29">
              <w:rPr>
                <w:noProof/>
                <w:webHidden/>
              </w:rPr>
              <w:t>6</w:t>
            </w:r>
            <w:r>
              <w:rPr>
                <w:noProof/>
                <w:webHidden/>
              </w:rPr>
              <w:fldChar w:fldCharType="end"/>
            </w:r>
          </w:hyperlink>
        </w:p>
        <w:p w14:paraId="35889FCD" w14:textId="0BD3F21B" w:rsidR="00390366" w:rsidRDefault="00390366">
          <w:pPr>
            <w:pStyle w:val="TOC4"/>
            <w:tabs>
              <w:tab w:val="left" w:pos="1680"/>
              <w:tab w:val="right" w:leader="dot" w:pos="10790"/>
            </w:tabs>
            <w:rPr>
              <w:noProof/>
              <w:kern w:val="2"/>
              <w:sz w:val="24"/>
              <w:szCs w:val="24"/>
              <w:lang w:eastAsia="en-US"/>
              <w14:ligatures w14:val="standardContextual"/>
            </w:rPr>
          </w:pPr>
          <w:hyperlink w:anchor="_Toc173748715" w:history="1">
            <w:r w:rsidRPr="0009153F">
              <w:rPr>
                <w:rStyle w:val="Hyperlink"/>
                <w:rFonts w:ascii="Times New Roman" w:eastAsia="Times New Roman" w:hAnsi="Times New Roman" w:cs="Times New Roman"/>
                <w:b/>
                <w:bCs/>
                <w:noProof/>
              </w:rPr>
              <w:t>2.4.2.2.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Ageing Population</w:t>
            </w:r>
            <w:r>
              <w:rPr>
                <w:noProof/>
                <w:webHidden/>
              </w:rPr>
              <w:tab/>
            </w:r>
            <w:r>
              <w:rPr>
                <w:noProof/>
                <w:webHidden/>
              </w:rPr>
              <w:fldChar w:fldCharType="begin"/>
            </w:r>
            <w:r>
              <w:rPr>
                <w:noProof/>
                <w:webHidden/>
              </w:rPr>
              <w:instrText xml:space="preserve"> PAGEREF _Toc173748715 \h </w:instrText>
            </w:r>
            <w:r>
              <w:rPr>
                <w:noProof/>
                <w:webHidden/>
              </w:rPr>
            </w:r>
            <w:r>
              <w:rPr>
                <w:noProof/>
                <w:webHidden/>
              </w:rPr>
              <w:fldChar w:fldCharType="separate"/>
            </w:r>
            <w:r w:rsidR="00981E29">
              <w:rPr>
                <w:noProof/>
                <w:webHidden/>
              </w:rPr>
              <w:t>6</w:t>
            </w:r>
            <w:r>
              <w:rPr>
                <w:noProof/>
                <w:webHidden/>
              </w:rPr>
              <w:fldChar w:fldCharType="end"/>
            </w:r>
          </w:hyperlink>
        </w:p>
        <w:p w14:paraId="5567394A" w14:textId="3C49D653" w:rsidR="00390366" w:rsidRDefault="00390366">
          <w:pPr>
            <w:pStyle w:val="TOC4"/>
            <w:tabs>
              <w:tab w:val="left" w:pos="1680"/>
              <w:tab w:val="right" w:leader="dot" w:pos="10790"/>
            </w:tabs>
            <w:rPr>
              <w:noProof/>
              <w:kern w:val="2"/>
              <w:sz w:val="24"/>
              <w:szCs w:val="24"/>
              <w:lang w:eastAsia="en-US"/>
              <w14:ligatures w14:val="standardContextual"/>
            </w:rPr>
          </w:pPr>
          <w:hyperlink w:anchor="_Toc173748716" w:history="1">
            <w:r w:rsidRPr="0009153F">
              <w:rPr>
                <w:rStyle w:val="Hyperlink"/>
                <w:rFonts w:ascii="Times New Roman" w:eastAsia="Times New Roman" w:hAnsi="Times New Roman" w:cs="Times New Roman"/>
                <w:b/>
                <w:bCs/>
                <w:noProof/>
              </w:rPr>
              <w:t>2.4.2.3.</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Skilled Workforce</w:t>
            </w:r>
            <w:r>
              <w:rPr>
                <w:noProof/>
                <w:webHidden/>
              </w:rPr>
              <w:tab/>
            </w:r>
            <w:r>
              <w:rPr>
                <w:noProof/>
                <w:webHidden/>
              </w:rPr>
              <w:fldChar w:fldCharType="begin"/>
            </w:r>
            <w:r>
              <w:rPr>
                <w:noProof/>
                <w:webHidden/>
              </w:rPr>
              <w:instrText xml:space="preserve"> PAGEREF _Toc173748716 \h </w:instrText>
            </w:r>
            <w:r>
              <w:rPr>
                <w:noProof/>
                <w:webHidden/>
              </w:rPr>
            </w:r>
            <w:r>
              <w:rPr>
                <w:noProof/>
                <w:webHidden/>
              </w:rPr>
              <w:fldChar w:fldCharType="separate"/>
            </w:r>
            <w:r w:rsidR="00981E29">
              <w:rPr>
                <w:noProof/>
                <w:webHidden/>
              </w:rPr>
              <w:t>7</w:t>
            </w:r>
            <w:r>
              <w:rPr>
                <w:noProof/>
                <w:webHidden/>
              </w:rPr>
              <w:fldChar w:fldCharType="end"/>
            </w:r>
          </w:hyperlink>
        </w:p>
        <w:p w14:paraId="740DA019" w14:textId="34A2EA4E"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17" w:history="1">
            <w:r w:rsidRPr="0009153F">
              <w:rPr>
                <w:rStyle w:val="Hyperlink"/>
                <w:rFonts w:ascii="Times New Roman" w:eastAsia="Times New Roman" w:hAnsi="Times New Roman" w:cs="Times New Roman"/>
                <w:b/>
                <w:bCs/>
                <w:noProof/>
              </w:rPr>
              <w:t>2.4.3.</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Technological</w:t>
            </w:r>
            <w:r>
              <w:rPr>
                <w:noProof/>
                <w:webHidden/>
              </w:rPr>
              <w:tab/>
            </w:r>
            <w:r>
              <w:rPr>
                <w:noProof/>
                <w:webHidden/>
              </w:rPr>
              <w:fldChar w:fldCharType="begin"/>
            </w:r>
            <w:r>
              <w:rPr>
                <w:noProof/>
                <w:webHidden/>
              </w:rPr>
              <w:instrText xml:space="preserve"> PAGEREF _Toc173748717 \h </w:instrText>
            </w:r>
            <w:r>
              <w:rPr>
                <w:noProof/>
                <w:webHidden/>
              </w:rPr>
            </w:r>
            <w:r>
              <w:rPr>
                <w:noProof/>
                <w:webHidden/>
              </w:rPr>
              <w:fldChar w:fldCharType="separate"/>
            </w:r>
            <w:r w:rsidR="00981E29">
              <w:rPr>
                <w:noProof/>
                <w:webHidden/>
              </w:rPr>
              <w:t>7</w:t>
            </w:r>
            <w:r>
              <w:rPr>
                <w:noProof/>
                <w:webHidden/>
              </w:rPr>
              <w:fldChar w:fldCharType="end"/>
            </w:r>
          </w:hyperlink>
        </w:p>
        <w:p w14:paraId="49C3E594" w14:textId="448D9567" w:rsidR="00390366" w:rsidRDefault="00390366">
          <w:pPr>
            <w:pStyle w:val="TOC4"/>
            <w:tabs>
              <w:tab w:val="left" w:pos="1680"/>
              <w:tab w:val="right" w:leader="dot" w:pos="10790"/>
            </w:tabs>
            <w:rPr>
              <w:noProof/>
              <w:kern w:val="2"/>
              <w:sz w:val="24"/>
              <w:szCs w:val="24"/>
              <w:lang w:eastAsia="en-US"/>
              <w14:ligatures w14:val="standardContextual"/>
            </w:rPr>
          </w:pPr>
          <w:hyperlink w:anchor="_Toc173748718" w:history="1">
            <w:r w:rsidRPr="0009153F">
              <w:rPr>
                <w:rStyle w:val="Hyperlink"/>
                <w:rFonts w:ascii="Times New Roman" w:eastAsia="Times New Roman" w:hAnsi="Times New Roman" w:cs="Times New Roman"/>
                <w:b/>
                <w:bCs/>
                <w:noProof/>
              </w:rPr>
              <w:t>2.4.3.1.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Rapid Innovation and Advancements in Technology</w:t>
            </w:r>
            <w:r>
              <w:rPr>
                <w:noProof/>
                <w:webHidden/>
              </w:rPr>
              <w:tab/>
            </w:r>
            <w:r>
              <w:rPr>
                <w:noProof/>
                <w:webHidden/>
              </w:rPr>
              <w:fldChar w:fldCharType="begin"/>
            </w:r>
            <w:r>
              <w:rPr>
                <w:noProof/>
                <w:webHidden/>
              </w:rPr>
              <w:instrText xml:space="preserve"> PAGEREF _Toc173748718 \h </w:instrText>
            </w:r>
            <w:r>
              <w:rPr>
                <w:noProof/>
                <w:webHidden/>
              </w:rPr>
            </w:r>
            <w:r>
              <w:rPr>
                <w:noProof/>
                <w:webHidden/>
              </w:rPr>
              <w:fldChar w:fldCharType="separate"/>
            </w:r>
            <w:r w:rsidR="00981E29">
              <w:rPr>
                <w:noProof/>
                <w:webHidden/>
              </w:rPr>
              <w:t>7</w:t>
            </w:r>
            <w:r>
              <w:rPr>
                <w:noProof/>
                <w:webHidden/>
              </w:rPr>
              <w:fldChar w:fldCharType="end"/>
            </w:r>
          </w:hyperlink>
        </w:p>
        <w:p w14:paraId="7B4B3A66" w14:textId="2E74DF98" w:rsidR="00390366" w:rsidRDefault="00390366">
          <w:pPr>
            <w:pStyle w:val="TOC4"/>
            <w:tabs>
              <w:tab w:val="left" w:pos="1680"/>
              <w:tab w:val="right" w:leader="dot" w:pos="10790"/>
            </w:tabs>
            <w:rPr>
              <w:noProof/>
              <w:kern w:val="2"/>
              <w:sz w:val="24"/>
              <w:szCs w:val="24"/>
              <w:lang w:eastAsia="en-US"/>
              <w14:ligatures w14:val="standardContextual"/>
            </w:rPr>
          </w:pPr>
          <w:hyperlink w:anchor="_Toc173748719" w:history="1">
            <w:r w:rsidRPr="0009153F">
              <w:rPr>
                <w:rStyle w:val="Hyperlink"/>
                <w:rFonts w:ascii="Times New Roman" w:eastAsia="Times New Roman" w:hAnsi="Times New Roman" w:cs="Times New Roman"/>
                <w:b/>
                <w:bCs/>
                <w:noProof/>
              </w:rPr>
              <w:t>2.4.3.2.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Increased Trend for Workplace Automation</w:t>
            </w:r>
            <w:r>
              <w:rPr>
                <w:noProof/>
                <w:webHidden/>
              </w:rPr>
              <w:tab/>
            </w:r>
            <w:r>
              <w:rPr>
                <w:noProof/>
                <w:webHidden/>
              </w:rPr>
              <w:fldChar w:fldCharType="begin"/>
            </w:r>
            <w:r>
              <w:rPr>
                <w:noProof/>
                <w:webHidden/>
              </w:rPr>
              <w:instrText xml:space="preserve"> PAGEREF _Toc173748719 \h </w:instrText>
            </w:r>
            <w:r>
              <w:rPr>
                <w:noProof/>
                <w:webHidden/>
              </w:rPr>
            </w:r>
            <w:r>
              <w:rPr>
                <w:noProof/>
                <w:webHidden/>
              </w:rPr>
              <w:fldChar w:fldCharType="separate"/>
            </w:r>
            <w:r w:rsidR="00981E29">
              <w:rPr>
                <w:noProof/>
                <w:webHidden/>
              </w:rPr>
              <w:t>7</w:t>
            </w:r>
            <w:r>
              <w:rPr>
                <w:noProof/>
                <w:webHidden/>
              </w:rPr>
              <w:fldChar w:fldCharType="end"/>
            </w:r>
          </w:hyperlink>
        </w:p>
        <w:p w14:paraId="100C60E1" w14:textId="6458249A" w:rsidR="00390366" w:rsidRDefault="00390366">
          <w:pPr>
            <w:pStyle w:val="TOC4"/>
            <w:tabs>
              <w:tab w:val="left" w:pos="1680"/>
              <w:tab w:val="right" w:leader="dot" w:pos="10790"/>
            </w:tabs>
            <w:rPr>
              <w:noProof/>
              <w:kern w:val="2"/>
              <w:sz w:val="24"/>
              <w:szCs w:val="24"/>
              <w:lang w:eastAsia="en-US"/>
              <w14:ligatures w14:val="standardContextual"/>
            </w:rPr>
          </w:pPr>
          <w:hyperlink w:anchor="_Toc173748720" w:history="1">
            <w:r w:rsidRPr="0009153F">
              <w:rPr>
                <w:rStyle w:val="Hyperlink"/>
                <w:rFonts w:ascii="Times New Roman" w:eastAsia="Times New Roman" w:hAnsi="Times New Roman" w:cs="Times New Roman"/>
                <w:b/>
                <w:bCs/>
                <w:noProof/>
              </w:rPr>
              <w:t>2.4.3.3.</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Growing implementation of Artificial Intelligence</w:t>
            </w:r>
            <w:r>
              <w:rPr>
                <w:noProof/>
                <w:webHidden/>
              </w:rPr>
              <w:tab/>
            </w:r>
            <w:r>
              <w:rPr>
                <w:noProof/>
                <w:webHidden/>
              </w:rPr>
              <w:fldChar w:fldCharType="begin"/>
            </w:r>
            <w:r>
              <w:rPr>
                <w:noProof/>
                <w:webHidden/>
              </w:rPr>
              <w:instrText xml:space="preserve"> PAGEREF _Toc173748720 \h </w:instrText>
            </w:r>
            <w:r>
              <w:rPr>
                <w:noProof/>
                <w:webHidden/>
              </w:rPr>
            </w:r>
            <w:r>
              <w:rPr>
                <w:noProof/>
                <w:webHidden/>
              </w:rPr>
              <w:fldChar w:fldCharType="separate"/>
            </w:r>
            <w:r w:rsidR="00981E29">
              <w:rPr>
                <w:noProof/>
                <w:webHidden/>
              </w:rPr>
              <w:t>8</w:t>
            </w:r>
            <w:r>
              <w:rPr>
                <w:noProof/>
                <w:webHidden/>
              </w:rPr>
              <w:fldChar w:fldCharType="end"/>
            </w:r>
          </w:hyperlink>
        </w:p>
        <w:p w14:paraId="45ED5B19" w14:textId="076468B5"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21" w:history="1">
            <w:r w:rsidRPr="0009153F">
              <w:rPr>
                <w:rStyle w:val="Hyperlink"/>
                <w:rFonts w:ascii="Times New Roman" w:eastAsia="Times New Roman" w:hAnsi="Times New Roman" w:cs="Times New Roman"/>
                <w:b/>
                <w:bCs/>
                <w:noProof/>
              </w:rPr>
              <w:t>2.4.4.</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Economic</w:t>
            </w:r>
            <w:r>
              <w:rPr>
                <w:noProof/>
                <w:webHidden/>
              </w:rPr>
              <w:tab/>
            </w:r>
            <w:r>
              <w:rPr>
                <w:noProof/>
                <w:webHidden/>
              </w:rPr>
              <w:fldChar w:fldCharType="begin"/>
            </w:r>
            <w:r>
              <w:rPr>
                <w:noProof/>
                <w:webHidden/>
              </w:rPr>
              <w:instrText xml:space="preserve"> PAGEREF _Toc173748721 \h </w:instrText>
            </w:r>
            <w:r>
              <w:rPr>
                <w:noProof/>
                <w:webHidden/>
              </w:rPr>
            </w:r>
            <w:r>
              <w:rPr>
                <w:noProof/>
                <w:webHidden/>
              </w:rPr>
              <w:fldChar w:fldCharType="separate"/>
            </w:r>
            <w:r w:rsidR="00981E29">
              <w:rPr>
                <w:noProof/>
                <w:webHidden/>
              </w:rPr>
              <w:t>8</w:t>
            </w:r>
            <w:r>
              <w:rPr>
                <w:noProof/>
                <w:webHidden/>
              </w:rPr>
              <w:fldChar w:fldCharType="end"/>
            </w:r>
          </w:hyperlink>
        </w:p>
        <w:p w14:paraId="3DCCB33C" w14:textId="6A03E684" w:rsidR="00390366" w:rsidRDefault="00390366">
          <w:pPr>
            <w:pStyle w:val="TOC4"/>
            <w:tabs>
              <w:tab w:val="left" w:pos="1680"/>
              <w:tab w:val="right" w:leader="dot" w:pos="10790"/>
            </w:tabs>
            <w:rPr>
              <w:noProof/>
              <w:kern w:val="2"/>
              <w:sz w:val="24"/>
              <w:szCs w:val="24"/>
              <w:lang w:eastAsia="en-US"/>
              <w14:ligatures w14:val="standardContextual"/>
            </w:rPr>
          </w:pPr>
          <w:hyperlink w:anchor="_Toc173748722" w:history="1">
            <w:r w:rsidRPr="0009153F">
              <w:rPr>
                <w:rStyle w:val="Hyperlink"/>
                <w:rFonts w:ascii="Times New Roman" w:eastAsia="Times New Roman" w:hAnsi="Times New Roman" w:cs="Times New Roman"/>
                <w:b/>
                <w:bCs/>
                <w:noProof/>
              </w:rPr>
              <w:t>2.4.4.1.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Increasing Household Debt</w:t>
            </w:r>
            <w:r>
              <w:rPr>
                <w:noProof/>
                <w:webHidden/>
              </w:rPr>
              <w:tab/>
            </w:r>
            <w:r>
              <w:rPr>
                <w:noProof/>
                <w:webHidden/>
              </w:rPr>
              <w:fldChar w:fldCharType="begin"/>
            </w:r>
            <w:r>
              <w:rPr>
                <w:noProof/>
                <w:webHidden/>
              </w:rPr>
              <w:instrText xml:space="preserve"> PAGEREF _Toc173748722 \h </w:instrText>
            </w:r>
            <w:r>
              <w:rPr>
                <w:noProof/>
                <w:webHidden/>
              </w:rPr>
            </w:r>
            <w:r>
              <w:rPr>
                <w:noProof/>
                <w:webHidden/>
              </w:rPr>
              <w:fldChar w:fldCharType="separate"/>
            </w:r>
            <w:r w:rsidR="00981E29">
              <w:rPr>
                <w:noProof/>
                <w:webHidden/>
              </w:rPr>
              <w:t>8</w:t>
            </w:r>
            <w:r>
              <w:rPr>
                <w:noProof/>
                <w:webHidden/>
              </w:rPr>
              <w:fldChar w:fldCharType="end"/>
            </w:r>
          </w:hyperlink>
        </w:p>
        <w:p w14:paraId="7104E6E0" w14:textId="07F6F755" w:rsidR="00390366" w:rsidRDefault="00390366">
          <w:pPr>
            <w:pStyle w:val="TOC4"/>
            <w:tabs>
              <w:tab w:val="left" w:pos="1680"/>
              <w:tab w:val="right" w:leader="dot" w:pos="10790"/>
            </w:tabs>
            <w:rPr>
              <w:noProof/>
              <w:kern w:val="2"/>
              <w:sz w:val="24"/>
              <w:szCs w:val="24"/>
              <w:lang w:eastAsia="en-US"/>
              <w14:ligatures w14:val="standardContextual"/>
            </w:rPr>
          </w:pPr>
          <w:hyperlink w:anchor="_Toc173748723" w:history="1">
            <w:r w:rsidRPr="0009153F">
              <w:rPr>
                <w:rStyle w:val="Hyperlink"/>
                <w:rFonts w:ascii="Times New Roman" w:eastAsia="Times New Roman" w:hAnsi="Times New Roman" w:cs="Times New Roman"/>
                <w:b/>
                <w:bCs/>
                <w:noProof/>
              </w:rPr>
              <w:t>2.4.4.2.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Supply Chain Disruption</w:t>
            </w:r>
            <w:r>
              <w:rPr>
                <w:noProof/>
                <w:webHidden/>
              </w:rPr>
              <w:tab/>
            </w:r>
            <w:r>
              <w:rPr>
                <w:noProof/>
                <w:webHidden/>
              </w:rPr>
              <w:fldChar w:fldCharType="begin"/>
            </w:r>
            <w:r>
              <w:rPr>
                <w:noProof/>
                <w:webHidden/>
              </w:rPr>
              <w:instrText xml:space="preserve"> PAGEREF _Toc173748723 \h </w:instrText>
            </w:r>
            <w:r>
              <w:rPr>
                <w:noProof/>
                <w:webHidden/>
              </w:rPr>
            </w:r>
            <w:r>
              <w:rPr>
                <w:noProof/>
                <w:webHidden/>
              </w:rPr>
              <w:fldChar w:fldCharType="separate"/>
            </w:r>
            <w:r w:rsidR="00981E29">
              <w:rPr>
                <w:noProof/>
                <w:webHidden/>
              </w:rPr>
              <w:t>9</w:t>
            </w:r>
            <w:r>
              <w:rPr>
                <w:noProof/>
                <w:webHidden/>
              </w:rPr>
              <w:fldChar w:fldCharType="end"/>
            </w:r>
          </w:hyperlink>
        </w:p>
        <w:p w14:paraId="641A16A9" w14:textId="191589E8" w:rsidR="00390366" w:rsidRDefault="00390366">
          <w:pPr>
            <w:pStyle w:val="TOC4"/>
            <w:tabs>
              <w:tab w:val="left" w:pos="1680"/>
              <w:tab w:val="right" w:leader="dot" w:pos="10790"/>
            </w:tabs>
            <w:rPr>
              <w:noProof/>
              <w:kern w:val="2"/>
              <w:sz w:val="24"/>
              <w:szCs w:val="24"/>
              <w:lang w:eastAsia="en-US"/>
              <w14:ligatures w14:val="standardContextual"/>
            </w:rPr>
          </w:pPr>
          <w:hyperlink w:anchor="_Toc173748724" w:history="1">
            <w:r w:rsidRPr="0009153F">
              <w:rPr>
                <w:rStyle w:val="Hyperlink"/>
                <w:rFonts w:ascii="Times New Roman" w:eastAsia="Times New Roman" w:hAnsi="Times New Roman" w:cs="Times New Roman"/>
                <w:b/>
                <w:bCs/>
                <w:noProof/>
              </w:rPr>
              <w:t>2.4.4.3.</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Increased Cost of Production</w:t>
            </w:r>
            <w:r>
              <w:rPr>
                <w:noProof/>
                <w:webHidden/>
              </w:rPr>
              <w:tab/>
            </w:r>
            <w:r>
              <w:rPr>
                <w:noProof/>
                <w:webHidden/>
              </w:rPr>
              <w:fldChar w:fldCharType="begin"/>
            </w:r>
            <w:r>
              <w:rPr>
                <w:noProof/>
                <w:webHidden/>
              </w:rPr>
              <w:instrText xml:space="preserve"> PAGEREF _Toc173748724 \h </w:instrText>
            </w:r>
            <w:r>
              <w:rPr>
                <w:noProof/>
                <w:webHidden/>
              </w:rPr>
            </w:r>
            <w:r>
              <w:rPr>
                <w:noProof/>
                <w:webHidden/>
              </w:rPr>
              <w:fldChar w:fldCharType="separate"/>
            </w:r>
            <w:r w:rsidR="00981E29">
              <w:rPr>
                <w:noProof/>
                <w:webHidden/>
              </w:rPr>
              <w:t>9</w:t>
            </w:r>
            <w:r>
              <w:rPr>
                <w:noProof/>
                <w:webHidden/>
              </w:rPr>
              <w:fldChar w:fldCharType="end"/>
            </w:r>
          </w:hyperlink>
        </w:p>
        <w:p w14:paraId="57E431D3" w14:textId="551CFBC9"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25" w:history="1">
            <w:r w:rsidRPr="0009153F">
              <w:rPr>
                <w:rStyle w:val="Hyperlink"/>
                <w:rFonts w:ascii="Times New Roman" w:eastAsia="Times New Roman" w:hAnsi="Times New Roman" w:cs="Times New Roman"/>
                <w:b/>
                <w:bCs/>
                <w:noProof/>
              </w:rPr>
              <w:t>2.4.5.</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Environmental</w:t>
            </w:r>
            <w:r>
              <w:rPr>
                <w:noProof/>
                <w:webHidden/>
              </w:rPr>
              <w:tab/>
            </w:r>
            <w:r>
              <w:rPr>
                <w:noProof/>
                <w:webHidden/>
              </w:rPr>
              <w:fldChar w:fldCharType="begin"/>
            </w:r>
            <w:r>
              <w:rPr>
                <w:noProof/>
                <w:webHidden/>
              </w:rPr>
              <w:instrText xml:space="preserve"> PAGEREF _Toc173748725 \h </w:instrText>
            </w:r>
            <w:r>
              <w:rPr>
                <w:noProof/>
                <w:webHidden/>
              </w:rPr>
            </w:r>
            <w:r>
              <w:rPr>
                <w:noProof/>
                <w:webHidden/>
              </w:rPr>
              <w:fldChar w:fldCharType="separate"/>
            </w:r>
            <w:r w:rsidR="00981E29">
              <w:rPr>
                <w:noProof/>
                <w:webHidden/>
              </w:rPr>
              <w:t>9</w:t>
            </w:r>
            <w:r>
              <w:rPr>
                <w:noProof/>
                <w:webHidden/>
              </w:rPr>
              <w:fldChar w:fldCharType="end"/>
            </w:r>
          </w:hyperlink>
        </w:p>
        <w:p w14:paraId="68586316" w14:textId="5C6FC924" w:rsidR="00390366" w:rsidRDefault="00390366">
          <w:pPr>
            <w:pStyle w:val="TOC4"/>
            <w:tabs>
              <w:tab w:val="left" w:pos="1680"/>
              <w:tab w:val="right" w:leader="dot" w:pos="10790"/>
            </w:tabs>
            <w:rPr>
              <w:noProof/>
              <w:kern w:val="2"/>
              <w:sz w:val="24"/>
              <w:szCs w:val="24"/>
              <w:lang w:eastAsia="en-US"/>
              <w14:ligatures w14:val="standardContextual"/>
            </w:rPr>
          </w:pPr>
          <w:hyperlink w:anchor="_Toc173748726" w:history="1">
            <w:r w:rsidRPr="0009153F">
              <w:rPr>
                <w:rStyle w:val="Hyperlink"/>
                <w:rFonts w:ascii="Times New Roman" w:eastAsia="Times New Roman" w:hAnsi="Times New Roman" w:cs="Times New Roman"/>
                <w:b/>
                <w:bCs/>
                <w:noProof/>
              </w:rPr>
              <w:t>2.4.5.1.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Investment into Sustainability Practices</w:t>
            </w:r>
            <w:r>
              <w:rPr>
                <w:noProof/>
                <w:webHidden/>
              </w:rPr>
              <w:tab/>
            </w:r>
            <w:r>
              <w:rPr>
                <w:noProof/>
                <w:webHidden/>
              </w:rPr>
              <w:fldChar w:fldCharType="begin"/>
            </w:r>
            <w:r>
              <w:rPr>
                <w:noProof/>
                <w:webHidden/>
              </w:rPr>
              <w:instrText xml:space="preserve"> PAGEREF _Toc173748726 \h </w:instrText>
            </w:r>
            <w:r>
              <w:rPr>
                <w:noProof/>
                <w:webHidden/>
              </w:rPr>
            </w:r>
            <w:r>
              <w:rPr>
                <w:noProof/>
                <w:webHidden/>
              </w:rPr>
              <w:fldChar w:fldCharType="separate"/>
            </w:r>
            <w:r w:rsidR="00981E29">
              <w:rPr>
                <w:noProof/>
                <w:webHidden/>
              </w:rPr>
              <w:t>9</w:t>
            </w:r>
            <w:r>
              <w:rPr>
                <w:noProof/>
                <w:webHidden/>
              </w:rPr>
              <w:fldChar w:fldCharType="end"/>
            </w:r>
          </w:hyperlink>
        </w:p>
        <w:p w14:paraId="21DE315D" w14:textId="37932707" w:rsidR="00390366" w:rsidRDefault="00390366">
          <w:pPr>
            <w:pStyle w:val="TOC4"/>
            <w:tabs>
              <w:tab w:val="left" w:pos="1680"/>
              <w:tab w:val="right" w:leader="dot" w:pos="10790"/>
            </w:tabs>
            <w:rPr>
              <w:noProof/>
              <w:kern w:val="2"/>
              <w:sz w:val="24"/>
              <w:szCs w:val="24"/>
              <w:lang w:eastAsia="en-US"/>
              <w14:ligatures w14:val="standardContextual"/>
            </w:rPr>
          </w:pPr>
          <w:hyperlink w:anchor="_Toc173748727" w:history="1">
            <w:r w:rsidRPr="0009153F">
              <w:rPr>
                <w:rStyle w:val="Hyperlink"/>
                <w:rFonts w:ascii="Times New Roman" w:eastAsia="Times New Roman" w:hAnsi="Times New Roman" w:cs="Times New Roman"/>
                <w:b/>
                <w:bCs/>
                <w:noProof/>
              </w:rPr>
              <w:t>2.4.5.2.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Resource Scarcity</w:t>
            </w:r>
            <w:r>
              <w:rPr>
                <w:noProof/>
                <w:webHidden/>
              </w:rPr>
              <w:tab/>
            </w:r>
            <w:r>
              <w:rPr>
                <w:noProof/>
                <w:webHidden/>
              </w:rPr>
              <w:fldChar w:fldCharType="begin"/>
            </w:r>
            <w:r>
              <w:rPr>
                <w:noProof/>
                <w:webHidden/>
              </w:rPr>
              <w:instrText xml:space="preserve"> PAGEREF _Toc173748727 \h </w:instrText>
            </w:r>
            <w:r>
              <w:rPr>
                <w:noProof/>
                <w:webHidden/>
              </w:rPr>
            </w:r>
            <w:r>
              <w:rPr>
                <w:noProof/>
                <w:webHidden/>
              </w:rPr>
              <w:fldChar w:fldCharType="separate"/>
            </w:r>
            <w:r w:rsidR="00981E29">
              <w:rPr>
                <w:noProof/>
                <w:webHidden/>
              </w:rPr>
              <w:t>10</w:t>
            </w:r>
            <w:r>
              <w:rPr>
                <w:noProof/>
                <w:webHidden/>
              </w:rPr>
              <w:fldChar w:fldCharType="end"/>
            </w:r>
          </w:hyperlink>
        </w:p>
        <w:p w14:paraId="6418859D" w14:textId="5D6A3C3D" w:rsidR="00390366" w:rsidRDefault="00390366">
          <w:pPr>
            <w:pStyle w:val="TOC4"/>
            <w:tabs>
              <w:tab w:val="left" w:pos="1680"/>
              <w:tab w:val="right" w:leader="dot" w:pos="10790"/>
            </w:tabs>
            <w:rPr>
              <w:noProof/>
              <w:kern w:val="2"/>
              <w:sz w:val="24"/>
              <w:szCs w:val="24"/>
              <w:lang w:eastAsia="en-US"/>
              <w14:ligatures w14:val="standardContextual"/>
            </w:rPr>
          </w:pPr>
          <w:hyperlink w:anchor="_Toc173748728" w:history="1">
            <w:r w:rsidRPr="0009153F">
              <w:rPr>
                <w:rStyle w:val="Hyperlink"/>
                <w:rFonts w:ascii="Times New Roman" w:eastAsia="Times New Roman" w:hAnsi="Times New Roman" w:cs="Times New Roman"/>
                <w:b/>
                <w:bCs/>
                <w:noProof/>
              </w:rPr>
              <w:t>2.4.5.3.</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Climate Change</w:t>
            </w:r>
            <w:r>
              <w:rPr>
                <w:noProof/>
                <w:webHidden/>
              </w:rPr>
              <w:tab/>
            </w:r>
            <w:r>
              <w:rPr>
                <w:noProof/>
                <w:webHidden/>
              </w:rPr>
              <w:fldChar w:fldCharType="begin"/>
            </w:r>
            <w:r>
              <w:rPr>
                <w:noProof/>
                <w:webHidden/>
              </w:rPr>
              <w:instrText xml:space="preserve"> PAGEREF _Toc173748728 \h </w:instrText>
            </w:r>
            <w:r>
              <w:rPr>
                <w:noProof/>
                <w:webHidden/>
              </w:rPr>
            </w:r>
            <w:r>
              <w:rPr>
                <w:noProof/>
                <w:webHidden/>
              </w:rPr>
              <w:fldChar w:fldCharType="separate"/>
            </w:r>
            <w:r w:rsidR="00981E29">
              <w:rPr>
                <w:noProof/>
                <w:webHidden/>
              </w:rPr>
              <w:t>10</w:t>
            </w:r>
            <w:r>
              <w:rPr>
                <w:noProof/>
                <w:webHidden/>
              </w:rPr>
              <w:fldChar w:fldCharType="end"/>
            </w:r>
          </w:hyperlink>
        </w:p>
        <w:p w14:paraId="1BCAC728" w14:textId="43D74C9E"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29" w:history="1">
            <w:r w:rsidRPr="0009153F">
              <w:rPr>
                <w:rStyle w:val="Hyperlink"/>
                <w:rFonts w:ascii="Times New Roman" w:eastAsia="Times New Roman" w:hAnsi="Times New Roman" w:cs="Times New Roman"/>
                <w:b/>
                <w:bCs/>
                <w:noProof/>
              </w:rPr>
              <w:t>2.4.6.</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Political/Legal</w:t>
            </w:r>
            <w:r>
              <w:rPr>
                <w:noProof/>
                <w:webHidden/>
              </w:rPr>
              <w:tab/>
            </w:r>
            <w:r>
              <w:rPr>
                <w:noProof/>
                <w:webHidden/>
              </w:rPr>
              <w:fldChar w:fldCharType="begin"/>
            </w:r>
            <w:r>
              <w:rPr>
                <w:noProof/>
                <w:webHidden/>
              </w:rPr>
              <w:instrText xml:space="preserve"> PAGEREF _Toc173748729 \h </w:instrText>
            </w:r>
            <w:r>
              <w:rPr>
                <w:noProof/>
                <w:webHidden/>
              </w:rPr>
            </w:r>
            <w:r>
              <w:rPr>
                <w:noProof/>
                <w:webHidden/>
              </w:rPr>
              <w:fldChar w:fldCharType="separate"/>
            </w:r>
            <w:r w:rsidR="00981E29">
              <w:rPr>
                <w:noProof/>
                <w:webHidden/>
              </w:rPr>
              <w:t>10</w:t>
            </w:r>
            <w:r>
              <w:rPr>
                <w:noProof/>
                <w:webHidden/>
              </w:rPr>
              <w:fldChar w:fldCharType="end"/>
            </w:r>
          </w:hyperlink>
        </w:p>
        <w:p w14:paraId="4D470B51" w14:textId="4BF0CAD6" w:rsidR="00390366" w:rsidRDefault="00390366">
          <w:pPr>
            <w:pStyle w:val="TOC4"/>
            <w:tabs>
              <w:tab w:val="left" w:pos="1680"/>
              <w:tab w:val="right" w:leader="dot" w:pos="10790"/>
            </w:tabs>
            <w:rPr>
              <w:noProof/>
              <w:kern w:val="2"/>
              <w:sz w:val="24"/>
              <w:szCs w:val="24"/>
              <w:lang w:eastAsia="en-US"/>
              <w14:ligatures w14:val="standardContextual"/>
            </w:rPr>
          </w:pPr>
          <w:hyperlink w:anchor="_Toc173748730" w:history="1">
            <w:r w:rsidRPr="0009153F">
              <w:rPr>
                <w:rStyle w:val="Hyperlink"/>
                <w:rFonts w:ascii="Times New Roman" w:eastAsia="Times New Roman" w:hAnsi="Times New Roman" w:cs="Times New Roman"/>
                <w:b/>
                <w:bCs/>
                <w:noProof/>
              </w:rPr>
              <w:t>2.4.6.1.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International Trade Policies and Trade Wars</w:t>
            </w:r>
            <w:r>
              <w:rPr>
                <w:noProof/>
                <w:webHidden/>
              </w:rPr>
              <w:tab/>
            </w:r>
            <w:r>
              <w:rPr>
                <w:noProof/>
                <w:webHidden/>
              </w:rPr>
              <w:fldChar w:fldCharType="begin"/>
            </w:r>
            <w:r>
              <w:rPr>
                <w:noProof/>
                <w:webHidden/>
              </w:rPr>
              <w:instrText xml:space="preserve"> PAGEREF _Toc173748730 \h </w:instrText>
            </w:r>
            <w:r>
              <w:rPr>
                <w:noProof/>
                <w:webHidden/>
              </w:rPr>
            </w:r>
            <w:r>
              <w:rPr>
                <w:noProof/>
                <w:webHidden/>
              </w:rPr>
              <w:fldChar w:fldCharType="separate"/>
            </w:r>
            <w:r w:rsidR="00981E29">
              <w:rPr>
                <w:noProof/>
                <w:webHidden/>
              </w:rPr>
              <w:t>10</w:t>
            </w:r>
            <w:r>
              <w:rPr>
                <w:noProof/>
                <w:webHidden/>
              </w:rPr>
              <w:fldChar w:fldCharType="end"/>
            </w:r>
          </w:hyperlink>
        </w:p>
        <w:p w14:paraId="398A0EB3" w14:textId="4002E4C0" w:rsidR="00390366" w:rsidRDefault="00390366">
          <w:pPr>
            <w:pStyle w:val="TOC4"/>
            <w:tabs>
              <w:tab w:val="left" w:pos="1680"/>
              <w:tab w:val="right" w:leader="dot" w:pos="10790"/>
            </w:tabs>
            <w:rPr>
              <w:noProof/>
              <w:kern w:val="2"/>
              <w:sz w:val="24"/>
              <w:szCs w:val="24"/>
              <w:lang w:eastAsia="en-US"/>
              <w14:ligatures w14:val="standardContextual"/>
            </w:rPr>
          </w:pPr>
          <w:hyperlink w:anchor="_Toc173748731" w:history="1">
            <w:r w:rsidRPr="0009153F">
              <w:rPr>
                <w:rStyle w:val="Hyperlink"/>
                <w:rFonts w:ascii="Times New Roman" w:eastAsia="Times New Roman" w:hAnsi="Times New Roman" w:cs="Times New Roman"/>
                <w:b/>
                <w:bCs/>
                <w:noProof/>
              </w:rPr>
              <w:t>2.4.6.2.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Geopolitical Tensions</w:t>
            </w:r>
            <w:r>
              <w:rPr>
                <w:noProof/>
                <w:webHidden/>
              </w:rPr>
              <w:tab/>
            </w:r>
            <w:r>
              <w:rPr>
                <w:noProof/>
                <w:webHidden/>
              </w:rPr>
              <w:fldChar w:fldCharType="begin"/>
            </w:r>
            <w:r>
              <w:rPr>
                <w:noProof/>
                <w:webHidden/>
              </w:rPr>
              <w:instrText xml:space="preserve"> PAGEREF _Toc173748731 \h </w:instrText>
            </w:r>
            <w:r>
              <w:rPr>
                <w:noProof/>
                <w:webHidden/>
              </w:rPr>
            </w:r>
            <w:r>
              <w:rPr>
                <w:noProof/>
                <w:webHidden/>
              </w:rPr>
              <w:fldChar w:fldCharType="separate"/>
            </w:r>
            <w:r w:rsidR="00981E29">
              <w:rPr>
                <w:noProof/>
                <w:webHidden/>
              </w:rPr>
              <w:t>11</w:t>
            </w:r>
            <w:r>
              <w:rPr>
                <w:noProof/>
                <w:webHidden/>
              </w:rPr>
              <w:fldChar w:fldCharType="end"/>
            </w:r>
          </w:hyperlink>
        </w:p>
        <w:p w14:paraId="0062AE91" w14:textId="270DBE2F"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32" w:history="1">
            <w:r w:rsidRPr="0009153F">
              <w:rPr>
                <w:rStyle w:val="Hyperlink"/>
                <w:rFonts w:ascii="Times New Roman" w:eastAsia="Times New Roman" w:hAnsi="Times New Roman" w:cs="Times New Roman"/>
                <w:b/>
                <w:bCs/>
                <w:noProof/>
              </w:rPr>
              <w:t>2.5.</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Competitor Analysis</w:t>
            </w:r>
            <w:r>
              <w:rPr>
                <w:noProof/>
                <w:webHidden/>
              </w:rPr>
              <w:tab/>
            </w:r>
            <w:r>
              <w:rPr>
                <w:noProof/>
                <w:webHidden/>
              </w:rPr>
              <w:fldChar w:fldCharType="begin"/>
            </w:r>
            <w:r>
              <w:rPr>
                <w:noProof/>
                <w:webHidden/>
              </w:rPr>
              <w:instrText xml:space="preserve"> PAGEREF _Toc173748732 \h </w:instrText>
            </w:r>
            <w:r>
              <w:rPr>
                <w:noProof/>
                <w:webHidden/>
              </w:rPr>
            </w:r>
            <w:r>
              <w:rPr>
                <w:noProof/>
                <w:webHidden/>
              </w:rPr>
              <w:fldChar w:fldCharType="separate"/>
            </w:r>
            <w:r w:rsidR="00981E29">
              <w:rPr>
                <w:noProof/>
                <w:webHidden/>
              </w:rPr>
              <w:t>11</w:t>
            </w:r>
            <w:r>
              <w:rPr>
                <w:noProof/>
                <w:webHidden/>
              </w:rPr>
              <w:fldChar w:fldCharType="end"/>
            </w:r>
          </w:hyperlink>
        </w:p>
        <w:p w14:paraId="64CF935E" w14:textId="757D2E3F"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33" w:history="1">
            <w:r w:rsidRPr="0009153F">
              <w:rPr>
                <w:rStyle w:val="Hyperlink"/>
                <w:rFonts w:ascii="Times New Roman" w:eastAsia="Times New Roman" w:hAnsi="Times New Roman" w:cs="Times New Roman"/>
                <w:b/>
                <w:bCs/>
                <w:noProof/>
              </w:rPr>
              <w:t>2.5.1.</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Micron SWOT Analysis</w:t>
            </w:r>
            <w:r>
              <w:rPr>
                <w:noProof/>
                <w:webHidden/>
              </w:rPr>
              <w:tab/>
            </w:r>
            <w:r>
              <w:rPr>
                <w:noProof/>
                <w:webHidden/>
              </w:rPr>
              <w:fldChar w:fldCharType="begin"/>
            </w:r>
            <w:r>
              <w:rPr>
                <w:noProof/>
                <w:webHidden/>
              </w:rPr>
              <w:instrText xml:space="preserve"> PAGEREF _Toc173748733 \h </w:instrText>
            </w:r>
            <w:r>
              <w:rPr>
                <w:noProof/>
                <w:webHidden/>
              </w:rPr>
            </w:r>
            <w:r>
              <w:rPr>
                <w:noProof/>
                <w:webHidden/>
              </w:rPr>
              <w:fldChar w:fldCharType="separate"/>
            </w:r>
            <w:r w:rsidR="00981E29">
              <w:rPr>
                <w:noProof/>
                <w:webHidden/>
              </w:rPr>
              <w:t>11</w:t>
            </w:r>
            <w:r>
              <w:rPr>
                <w:noProof/>
                <w:webHidden/>
              </w:rPr>
              <w:fldChar w:fldCharType="end"/>
            </w:r>
          </w:hyperlink>
        </w:p>
        <w:p w14:paraId="0A555AD0" w14:textId="42E0733E"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34" w:history="1">
            <w:r w:rsidRPr="0009153F">
              <w:rPr>
                <w:rStyle w:val="Hyperlink"/>
                <w:rFonts w:ascii="Times New Roman" w:eastAsia="Times New Roman" w:hAnsi="Times New Roman" w:cs="Times New Roman"/>
                <w:b/>
                <w:bCs/>
                <w:noProof/>
              </w:rPr>
              <w:t>2.5.2.</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Micron’s Competitors</w:t>
            </w:r>
            <w:r>
              <w:rPr>
                <w:noProof/>
                <w:webHidden/>
              </w:rPr>
              <w:tab/>
            </w:r>
            <w:r>
              <w:rPr>
                <w:noProof/>
                <w:webHidden/>
              </w:rPr>
              <w:fldChar w:fldCharType="begin"/>
            </w:r>
            <w:r>
              <w:rPr>
                <w:noProof/>
                <w:webHidden/>
              </w:rPr>
              <w:instrText xml:space="preserve"> PAGEREF _Toc173748734 \h </w:instrText>
            </w:r>
            <w:r>
              <w:rPr>
                <w:noProof/>
                <w:webHidden/>
              </w:rPr>
            </w:r>
            <w:r>
              <w:rPr>
                <w:noProof/>
                <w:webHidden/>
              </w:rPr>
              <w:fldChar w:fldCharType="separate"/>
            </w:r>
            <w:r w:rsidR="00981E29">
              <w:rPr>
                <w:noProof/>
                <w:webHidden/>
              </w:rPr>
              <w:t>12</w:t>
            </w:r>
            <w:r>
              <w:rPr>
                <w:noProof/>
                <w:webHidden/>
              </w:rPr>
              <w:fldChar w:fldCharType="end"/>
            </w:r>
          </w:hyperlink>
        </w:p>
        <w:p w14:paraId="0789A160" w14:textId="3D5D5A74" w:rsidR="00390366" w:rsidRDefault="00390366">
          <w:pPr>
            <w:pStyle w:val="TOC4"/>
            <w:tabs>
              <w:tab w:val="left" w:pos="1680"/>
              <w:tab w:val="right" w:leader="dot" w:pos="10790"/>
            </w:tabs>
            <w:rPr>
              <w:noProof/>
              <w:kern w:val="2"/>
              <w:sz w:val="24"/>
              <w:szCs w:val="24"/>
              <w:lang w:eastAsia="en-US"/>
              <w14:ligatures w14:val="standardContextual"/>
            </w:rPr>
          </w:pPr>
          <w:hyperlink w:anchor="_Toc173748735" w:history="1">
            <w:r w:rsidRPr="0009153F">
              <w:rPr>
                <w:rStyle w:val="Hyperlink"/>
                <w:rFonts w:ascii="Times New Roman" w:eastAsia="Times New Roman" w:hAnsi="Times New Roman" w:cs="Times New Roman"/>
                <w:b/>
                <w:bCs/>
                <w:noProof/>
              </w:rPr>
              <w:t>2.5.2.1.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Samsung</w:t>
            </w:r>
            <w:r>
              <w:rPr>
                <w:noProof/>
                <w:webHidden/>
              </w:rPr>
              <w:tab/>
            </w:r>
            <w:r>
              <w:rPr>
                <w:noProof/>
                <w:webHidden/>
              </w:rPr>
              <w:fldChar w:fldCharType="begin"/>
            </w:r>
            <w:r>
              <w:rPr>
                <w:noProof/>
                <w:webHidden/>
              </w:rPr>
              <w:instrText xml:space="preserve"> PAGEREF _Toc173748735 \h </w:instrText>
            </w:r>
            <w:r>
              <w:rPr>
                <w:noProof/>
                <w:webHidden/>
              </w:rPr>
            </w:r>
            <w:r>
              <w:rPr>
                <w:noProof/>
                <w:webHidden/>
              </w:rPr>
              <w:fldChar w:fldCharType="separate"/>
            </w:r>
            <w:r w:rsidR="00981E29">
              <w:rPr>
                <w:noProof/>
                <w:webHidden/>
              </w:rPr>
              <w:t>12</w:t>
            </w:r>
            <w:r>
              <w:rPr>
                <w:noProof/>
                <w:webHidden/>
              </w:rPr>
              <w:fldChar w:fldCharType="end"/>
            </w:r>
          </w:hyperlink>
        </w:p>
        <w:p w14:paraId="4600A21D" w14:textId="2F4383A9" w:rsidR="00390366" w:rsidRDefault="00390366">
          <w:pPr>
            <w:pStyle w:val="TOC4"/>
            <w:tabs>
              <w:tab w:val="left" w:pos="1680"/>
              <w:tab w:val="right" w:leader="dot" w:pos="10790"/>
            </w:tabs>
            <w:rPr>
              <w:noProof/>
              <w:kern w:val="2"/>
              <w:sz w:val="24"/>
              <w:szCs w:val="24"/>
              <w:lang w:eastAsia="en-US"/>
              <w14:ligatures w14:val="standardContextual"/>
            </w:rPr>
          </w:pPr>
          <w:hyperlink w:anchor="_Toc173748736" w:history="1">
            <w:r w:rsidRPr="0009153F">
              <w:rPr>
                <w:rStyle w:val="Hyperlink"/>
                <w:rFonts w:ascii="Times New Roman" w:eastAsia="Times New Roman" w:hAnsi="Times New Roman" w:cs="Times New Roman"/>
                <w:b/>
                <w:bCs/>
                <w:noProof/>
              </w:rPr>
              <w:t>2.5.2.2.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Western Digital</w:t>
            </w:r>
            <w:r>
              <w:rPr>
                <w:noProof/>
                <w:webHidden/>
              </w:rPr>
              <w:tab/>
            </w:r>
            <w:r>
              <w:rPr>
                <w:noProof/>
                <w:webHidden/>
              </w:rPr>
              <w:fldChar w:fldCharType="begin"/>
            </w:r>
            <w:r>
              <w:rPr>
                <w:noProof/>
                <w:webHidden/>
              </w:rPr>
              <w:instrText xml:space="preserve"> PAGEREF _Toc173748736 \h </w:instrText>
            </w:r>
            <w:r>
              <w:rPr>
                <w:noProof/>
                <w:webHidden/>
              </w:rPr>
            </w:r>
            <w:r>
              <w:rPr>
                <w:noProof/>
                <w:webHidden/>
              </w:rPr>
              <w:fldChar w:fldCharType="separate"/>
            </w:r>
            <w:r w:rsidR="00981E29">
              <w:rPr>
                <w:noProof/>
                <w:webHidden/>
              </w:rPr>
              <w:t>12</w:t>
            </w:r>
            <w:r>
              <w:rPr>
                <w:noProof/>
                <w:webHidden/>
              </w:rPr>
              <w:fldChar w:fldCharType="end"/>
            </w:r>
          </w:hyperlink>
        </w:p>
        <w:p w14:paraId="2157FBE4" w14:textId="53D69DE8" w:rsidR="00390366" w:rsidRDefault="00390366">
          <w:pPr>
            <w:pStyle w:val="TOC1"/>
            <w:rPr>
              <w:b w:val="0"/>
              <w:bCs w:val="0"/>
              <w:caps w:val="0"/>
              <w:noProof/>
              <w:kern w:val="2"/>
              <w:sz w:val="24"/>
              <w:szCs w:val="24"/>
              <w:lang w:eastAsia="en-US"/>
              <w14:ligatures w14:val="standardContextual"/>
            </w:rPr>
          </w:pPr>
          <w:hyperlink w:anchor="_Toc173748737" w:history="1">
            <w:r w:rsidRPr="0009153F">
              <w:rPr>
                <w:rStyle w:val="Hyperlink"/>
                <w:rFonts w:ascii="Times New Roman" w:eastAsia="Times New Roman" w:hAnsi="Times New Roman" w:cs="Times New Roman"/>
                <w:noProof/>
              </w:rPr>
              <w:t>3.</w:t>
            </w:r>
            <w:r>
              <w:rPr>
                <w:b w:val="0"/>
                <w:bCs w:val="0"/>
                <w:caps w:val="0"/>
                <w:noProof/>
                <w:kern w:val="2"/>
                <w:sz w:val="24"/>
                <w:szCs w:val="24"/>
                <w:lang w:eastAsia="en-US"/>
                <w14:ligatures w14:val="standardContextual"/>
              </w:rPr>
              <w:tab/>
            </w:r>
            <w:r w:rsidRPr="0009153F">
              <w:rPr>
                <w:rStyle w:val="Hyperlink"/>
                <w:rFonts w:ascii="Times New Roman" w:eastAsia="Times New Roman" w:hAnsi="Times New Roman" w:cs="Times New Roman"/>
                <w:noProof/>
              </w:rPr>
              <w:t>My Work as an Intern</w:t>
            </w:r>
            <w:r>
              <w:rPr>
                <w:noProof/>
                <w:webHidden/>
              </w:rPr>
              <w:tab/>
            </w:r>
            <w:r>
              <w:rPr>
                <w:noProof/>
                <w:webHidden/>
              </w:rPr>
              <w:fldChar w:fldCharType="begin"/>
            </w:r>
            <w:r>
              <w:rPr>
                <w:noProof/>
                <w:webHidden/>
              </w:rPr>
              <w:instrText xml:space="preserve"> PAGEREF _Toc173748737 \h </w:instrText>
            </w:r>
            <w:r>
              <w:rPr>
                <w:noProof/>
                <w:webHidden/>
              </w:rPr>
            </w:r>
            <w:r>
              <w:rPr>
                <w:noProof/>
                <w:webHidden/>
              </w:rPr>
              <w:fldChar w:fldCharType="separate"/>
            </w:r>
            <w:r w:rsidR="00981E29">
              <w:rPr>
                <w:noProof/>
                <w:webHidden/>
              </w:rPr>
              <w:t>13</w:t>
            </w:r>
            <w:r>
              <w:rPr>
                <w:noProof/>
                <w:webHidden/>
              </w:rPr>
              <w:fldChar w:fldCharType="end"/>
            </w:r>
          </w:hyperlink>
        </w:p>
        <w:p w14:paraId="47672D00" w14:textId="775B697D"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38" w:history="1">
            <w:r w:rsidRPr="0009153F">
              <w:rPr>
                <w:rStyle w:val="Hyperlink"/>
                <w:rFonts w:ascii="Times New Roman" w:eastAsia="Times New Roman" w:hAnsi="Times New Roman" w:cs="Times New Roman"/>
                <w:b/>
                <w:bCs/>
                <w:noProof/>
              </w:rPr>
              <w:t>3.1.</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Life as a Micron Intern</w:t>
            </w:r>
            <w:r>
              <w:rPr>
                <w:noProof/>
                <w:webHidden/>
              </w:rPr>
              <w:tab/>
            </w:r>
            <w:r>
              <w:rPr>
                <w:noProof/>
                <w:webHidden/>
              </w:rPr>
              <w:fldChar w:fldCharType="begin"/>
            </w:r>
            <w:r>
              <w:rPr>
                <w:noProof/>
                <w:webHidden/>
              </w:rPr>
              <w:instrText xml:space="preserve"> PAGEREF _Toc173748738 \h </w:instrText>
            </w:r>
            <w:r>
              <w:rPr>
                <w:noProof/>
                <w:webHidden/>
              </w:rPr>
            </w:r>
            <w:r>
              <w:rPr>
                <w:noProof/>
                <w:webHidden/>
              </w:rPr>
              <w:fldChar w:fldCharType="separate"/>
            </w:r>
            <w:r w:rsidR="00981E29">
              <w:rPr>
                <w:noProof/>
                <w:webHidden/>
              </w:rPr>
              <w:t>13</w:t>
            </w:r>
            <w:r>
              <w:rPr>
                <w:noProof/>
                <w:webHidden/>
              </w:rPr>
              <w:fldChar w:fldCharType="end"/>
            </w:r>
          </w:hyperlink>
        </w:p>
        <w:p w14:paraId="5C36244D" w14:textId="33EBCD7A"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39" w:history="1">
            <w:r w:rsidRPr="0009153F">
              <w:rPr>
                <w:rStyle w:val="Hyperlink"/>
                <w:rFonts w:ascii="Times New Roman" w:eastAsia="Times New Roman" w:hAnsi="Times New Roman" w:cs="Times New Roman"/>
                <w:b/>
                <w:bCs/>
                <w:noProof/>
              </w:rPr>
              <w:t>3.2.</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Underfill ADC Hotspot Detection</w:t>
            </w:r>
            <w:r>
              <w:rPr>
                <w:noProof/>
                <w:webHidden/>
              </w:rPr>
              <w:tab/>
            </w:r>
            <w:r>
              <w:rPr>
                <w:noProof/>
                <w:webHidden/>
              </w:rPr>
              <w:fldChar w:fldCharType="begin"/>
            </w:r>
            <w:r>
              <w:rPr>
                <w:noProof/>
                <w:webHidden/>
              </w:rPr>
              <w:instrText xml:space="preserve"> PAGEREF _Toc173748739 \h </w:instrText>
            </w:r>
            <w:r>
              <w:rPr>
                <w:noProof/>
                <w:webHidden/>
              </w:rPr>
            </w:r>
            <w:r>
              <w:rPr>
                <w:noProof/>
                <w:webHidden/>
              </w:rPr>
              <w:fldChar w:fldCharType="separate"/>
            </w:r>
            <w:r w:rsidR="00981E29">
              <w:rPr>
                <w:noProof/>
                <w:webHidden/>
              </w:rPr>
              <w:t>15</w:t>
            </w:r>
            <w:r>
              <w:rPr>
                <w:noProof/>
                <w:webHidden/>
              </w:rPr>
              <w:fldChar w:fldCharType="end"/>
            </w:r>
          </w:hyperlink>
        </w:p>
        <w:p w14:paraId="241B8CDE" w14:textId="5E39901D"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40" w:history="1">
            <w:r w:rsidRPr="0009153F">
              <w:rPr>
                <w:rStyle w:val="Hyperlink"/>
                <w:rFonts w:ascii="Times New Roman" w:eastAsia="Times New Roman" w:hAnsi="Times New Roman" w:cs="Times New Roman"/>
                <w:b/>
                <w:bCs/>
                <w:noProof/>
              </w:rPr>
              <w:t>3.2.1.</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Conceiving and Design</w:t>
            </w:r>
            <w:r>
              <w:rPr>
                <w:noProof/>
                <w:webHidden/>
              </w:rPr>
              <w:tab/>
            </w:r>
            <w:r>
              <w:rPr>
                <w:noProof/>
                <w:webHidden/>
              </w:rPr>
              <w:fldChar w:fldCharType="begin"/>
            </w:r>
            <w:r>
              <w:rPr>
                <w:noProof/>
                <w:webHidden/>
              </w:rPr>
              <w:instrText xml:space="preserve"> PAGEREF _Toc173748740 \h </w:instrText>
            </w:r>
            <w:r>
              <w:rPr>
                <w:noProof/>
                <w:webHidden/>
              </w:rPr>
            </w:r>
            <w:r>
              <w:rPr>
                <w:noProof/>
                <w:webHidden/>
              </w:rPr>
              <w:fldChar w:fldCharType="separate"/>
            </w:r>
            <w:r w:rsidR="00981E29">
              <w:rPr>
                <w:noProof/>
                <w:webHidden/>
              </w:rPr>
              <w:t>15</w:t>
            </w:r>
            <w:r>
              <w:rPr>
                <w:noProof/>
                <w:webHidden/>
              </w:rPr>
              <w:fldChar w:fldCharType="end"/>
            </w:r>
          </w:hyperlink>
        </w:p>
        <w:p w14:paraId="4FF7F3E5" w14:textId="6A31188F" w:rsidR="00390366" w:rsidRDefault="00390366">
          <w:pPr>
            <w:pStyle w:val="TOC4"/>
            <w:tabs>
              <w:tab w:val="left" w:pos="1680"/>
              <w:tab w:val="right" w:leader="dot" w:pos="10790"/>
            </w:tabs>
            <w:rPr>
              <w:noProof/>
              <w:kern w:val="2"/>
              <w:sz w:val="24"/>
              <w:szCs w:val="24"/>
              <w:lang w:eastAsia="en-US"/>
              <w14:ligatures w14:val="standardContextual"/>
            </w:rPr>
          </w:pPr>
          <w:hyperlink w:anchor="_Toc173748741" w:history="1">
            <w:r w:rsidRPr="0009153F">
              <w:rPr>
                <w:rStyle w:val="Hyperlink"/>
                <w:rFonts w:ascii="Times New Roman" w:eastAsia="Times New Roman" w:hAnsi="Times New Roman" w:cs="Times New Roman"/>
                <w:b/>
                <w:bCs/>
                <w:noProof/>
              </w:rPr>
              <w:t>3.2.1.1.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Scope of Project</w:t>
            </w:r>
            <w:r>
              <w:rPr>
                <w:noProof/>
                <w:webHidden/>
              </w:rPr>
              <w:tab/>
            </w:r>
            <w:r>
              <w:rPr>
                <w:noProof/>
                <w:webHidden/>
              </w:rPr>
              <w:fldChar w:fldCharType="begin"/>
            </w:r>
            <w:r>
              <w:rPr>
                <w:noProof/>
                <w:webHidden/>
              </w:rPr>
              <w:instrText xml:space="preserve"> PAGEREF _Toc173748741 \h </w:instrText>
            </w:r>
            <w:r>
              <w:rPr>
                <w:noProof/>
                <w:webHidden/>
              </w:rPr>
            </w:r>
            <w:r>
              <w:rPr>
                <w:noProof/>
                <w:webHidden/>
              </w:rPr>
              <w:fldChar w:fldCharType="separate"/>
            </w:r>
            <w:r w:rsidR="00981E29">
              <w:rPr>
                <w:noProof/>
                <w:webHidden/>
              </w:rPr>
              <w:t>15</w:t>
            </w:r>
            <w:r>
              <w:rPr>
                <w:noProof/>
                <w:webHidden/>
              </w:rPr>
              <w:fldChar w:fldCharType="end"/>
            </w:r>
          </w:hyperlink>
        </w:p>
        <w:p w14:paraId="76546A76" w14:textId="189A09F3" w:rsidR="00390366" w:rsidRDefault="00390366">
          <w:pPr>
            <w:pStyle w:val="TOC4"/>
            <w:tabs>
              <w:tab w:val="left" w:pos="1680"/>
              <w:tab w:val="right" w:leader="dot" w:pos="10790"/>
            </w:tabs>
            <w:rPr>
              <w:noProof/>
              <w:kern w:val="2"/>
              <w:sz w:val="24"/>
              <w:szCs w:val="24"/>
              <w:lang w:eastAsia="en-US"/>
              <w14:ligatures w14:val="standardContextual"/>
            </w:rPr>
          </w:pPr>
          <w:hyperlink w:anchor="_Toc173748742" w:history="1">
            <w:r w:rsidRPr="0009153F">
              <w:rPr>
                <w:rStyle w:val="Hyperlink"/>
                <w:rFonts w:ascii="Times New Roman" w:eastAsia="Times New Roman" w:hAnsi="Times New Roman" w:cs="Times New Roman"/>
                <w:b/>
                <w:bCs/>
                <w:noProof/>
              </w:rPr>
              <w:t>3.2.1.2.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Approach</w:t>
            </w:r>
            <w:r>
              <w:rPr>
                <w:noProof/>
                <w:webHidden/>
              </w:rPr>
              <w:tab/>
            </w:r>
            <w:r>
              <w:rPr>
                <w:noProof/>
                <w:webHidden/>
              </w:rPr>
              <w:fldChar w:fldCharType="begin"/>
            </w:r>
            <w:r>
              <w:rPr>
                <w:noProof/>
                <w:webHidden/>
              </w:rPr>
              <w:instrText xml:space="preserve"> PAGEREF _Toc173748742 \h </w:instrText>
            </w:r>
            <w:r>
              <w:rPr>
                <w:noProof/>
                <w:webHidden/>
              </w:rPr>
            </w:r>
            <w:r>
              <w:rPr>
                <w:noProof/>
                <w:webHidden/>
              </w:rPr>
              <w:fldChar w:fldCharType="separate"/>
            </w:r>
            <w:r w:rsidR="00981E29">
              <w:rPr>
                <w:noProof/>
                <w:webHidden/>
              </w:rPr>
              <w:t>15</w:t>
            </w:r>
            <w:r>
              <w:rPr>
                <w:noProof/>
                <w:webHidden/>
              </w:rPr>
              <w:fldChar w:fldCharType="end"/>
            </w:r>
          </w:hyperlink>
        </w:p>
        <w:p w14:paraId="1F851BA4" w14:textId="071355B8"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43" w:history="1">
            <w:r w:rsidRPr="0009153F">
              <w:rPr>
                <w:rStyle w:val="Hyperlink"/>
                <w:rFonts w:ascii="Times New Roman" w:eastAsia="Times New Roman" w:hAnsi="Times New Roman" w:cs="Times New Roman"/>
                <w:b/>
                <w:bCs/>
                <w:noProof/>
              </w:rPr>
              <w:t>3.2.2.</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Implementing and Operating</w:t>
            </w:r>
            <w:r>
              <w:rPr>
                <w:noProof/>
                <w:webHidden/>
              </w:rPr>
              <w:tab/>
            </w:r>
            <w:r>
              <w:rPr>
                <w:noProof/>
                <w:webHidden/>
              </w:rPr>
              <w:fldChar w:fldCharType="begin"/>
            </w:r>
            <w:r>
              <w:rPr>
                <w:noProof/>
                <w:webHidden/>
              </w:rPr>
              <w:instrText xml:space="preserve"> PAGEREF _Toc173748743 \h </w:instrText>
            </w:r>
            <w:r>
              <w:rPr>
                <w:noProof/>
                <w:webHidden/>
              </w:rPr>
            </w:r>
            <w:r>
              <w:rPr>
                <w:noProof/>
                <w:webHidden/>
              </w:rPr>
              <w:fldChar w:fldCharType="separate"/>
            </w:r>
            <w:r w:rsidR="00981E29">
              <w:rPr>
                <w:noProof/>
                <w:webHidden/>
              </w:rPr>
              <w:t>19</w:t>
            </w:r>
            <w:r>
              <w:rPr>
                <w:noProof/>
                <w:webHidden/>
              </w:rPr>
              <w:fldChar w:fldCharType="end"/>
            </w:r>
          </w:hyperlink>
        </w:p>
        <w:p w14:paraId="50823646" w14:textId="3399F49D" w:rsidR="00390366" w:rsidRDefault="00390366">
          <w:pPr>
            <w:pStyle w:val="TOC4"/>
            <w:tabs>
              <w:tab w:val="left" w:pos="1680"/>
              <w:tab w:val="right" w:leader="dot" w:pos="10790"/>
            </w:tabs>
            <w:rPr>
              <w:noProof/>
              <w:kern w:val="2"/>
              <w:sz w:val="24"/>
              <w:szCs w:val="24"/>
              <w:lang w:eastAsia="en-US"/>
              <w14:ligatures w14:val="standardContextual"/>
            </w:rPr>
          </w:pPr>
          <w:hyperlink w:anchor="_Toc173748744" w:history="1">
            <w:r w:rsidRPr="0009153F">
              <w:rPr>
                <w:rStyle w:val="Hyperlink"/>
                <w:rFonts w:ascii="Times New Roman" w:eastAsia="Times New Roman" w:hAnsi="Times New Roman" w:cs="Times New Roman"/>
                <w:b/>
                <w:bCs/>
                <w:noProof/>
              </w:rPr>
              <w:t>3.2.2.1.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Outcome</w:t>
            </w:r>
            <w:r>
              <w:rPr>
                <w:noProof/>
                <w:webHidden/>
              </w:rPr>
              <w:tab/>
            </w:r>
            <w:r>
              <w:rPr>
                <w:noProof/>
                <w:webHidden/>
              </w:rPr>
              <w:fldChar w:fldCharType="begin"/>
            </w:r>
            <w:r>
              <w:rPr>
                <w:noProof/>
                <w:webHidden/>
              </w:rPr>
              <w:instrText xml:space="preserve"> PAGEREF _Toc173748744 \h </w:instrText>
            </w:r>
            <w:r>
              <w:rPr>
                <w:noProof/>
                <w:webHidden/>
              </w:rPr>
            </w:r>
            <w:r>
              <w:rPr>
                <w:noProof/>
                <w:webHidden/>
              </w:rPr>
              <w:fldChar w:fldCharType="separate"/>
            </w:r>
            <w:r w:rsidR="00981E29">
              <w:rPr>
                <w:noProof/>
                <w:webHidden/>
              </w:rPr>
              <w:t>19</w:t>
            </w:r>
            <w:r>
              <w:rPr>
                <w:noProof/>
                <w:webHidden/>
              </w:rPr>
              <w:fldChar w:fldCharType="end"/>
            </w:r>
          </w:hyperlink>
        </w:p>
        <w:p w14:paraId="2E68F126" w14:textId="179B4C30" w:rsidR="00390366" w:rsidRDefault="00390366">
          <w:pPr>
            <w:pStyle w:val="TOC4"/>
            <w:tabs>
              <w:tab w:val="left" w:pos="1680"/>
              <w:tab w:val="right" w:leader="dot" w:pos="10790"/>
            </w:tabs>
            <w:rPr>
              <w:noProof/>
              <w:kern w:val="2"/>
              <w:sz w:val="24"/>
              <w:szCs w:val="24"/>
              <w:lang w:eastAsia="en-US"/>
              <w14:ligatures w14:val="standardContextual"/>
            </w:rPr>
          </w:pPr>
          <w:hyperlink w:anchor="_Toc173748745" w:history="1">
            <w:r w:rsidRPr="0009153F">
              <w:rPr>
                <w:rStyle w:val="Hyperlink"/>
                <w:rFonts w:ascii="Times New Roman" w:eastAsia="Times New Roman" w:hAnsi="Times New Roman" w:cs="Times New Roman"/>
                <w:b/>
                <w:bCs/>
                <w:noProof/>
              </w:rPr>
              <w:t>3.2.2.2.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Impact</w:t>
            </w:r>
            <w:r>
              <w:rPr>
                <w:noProof/>
                <w:webHidden/>
              </w:rPr>
              <w:tab/>
            </w:r>
            <w:r>
              <w:rPr>
                <w:noProof/>
                <w:webHidden/>
              </w:rPr>
              <w:fldChar w:fldCharType="begin"/>
            </w:r>
            <w:r>
              <w:rPr>
                <w:noProof/>
                <w:webHidden/>
              </w:rPr>
              <w:instrText xml:space="preserve"> PAGEREF _Toc173748745 \h </w:instrText>
            </w:r>
            <w:r>
              <w:rPr>
                <w:noProof/>
                <w:webHidden/>
              </w:rPr>
            </w:r>
            <w:r>
              <w:rPr>
                <w:noProof/>
                <w:webHidden/>
              </w:rPr>
              <w:fldChar w:fldCharType="separate"/>
            </w:r>
            <w:r w:rsidR="00981E29">
              <w:rPr>
                <w:noProof/>
                <w:webHidden/>
              </w:rPr>
              <w:t>20</w:t>
            </w:r>
            <w:r>
              <w:rPr>
                <w:noProof/>
                <w:webHidden/>
              </w:rPr>
              <w:fldChar w:fldCharType="end"/>
            </w:r>
          </w:hyperlink>
        </w:p>
        <w:p w14:paraId="0AF810DB" w14:textId="4918A502"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46" w:history="1">
            <w:r w:rsidRPr="0009153F">
              <w:rPr>
                <w:rStyle w:val="Hyperlink"/>
                <w:rFonts w:ascii="Times New Roman" w:eastAsia="Times New Roman" w:hAnsi="Times New Roman" w:cs="Times New Roman"/>
                <w:b/>
                <w:bCs/>
                <w:noProof/>
              </w:rPr>
              <w:t>3.3.</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Wire Bond and Die Attach Automated Strip Hotspot and Reject Viewer</w:t>
            </w:r>
            <w:r>
              <w:rPr>
                <w:noProof/>
                <w:webHidden/>
              </w:rPr>
              <w:tab/>
            </w:r>
            <w:r>
              <w:rPr>
                <w:noProof/>
                <w:webHidden/>
              </w:rPr>
              <w:fldChar w:fldCharType="begin"/>
            </w:r>
            <w:r>
              <w:rPr>
                <w:noProof/>
                <w:webHidden/>
              </w:rPr>
              <w:instrText xml:space="preserve"> PAGEREF _Toc173748746 \h </w:instrText>
            </w:r>
            <w:r>
              <w:rPr>
                <w:noProof/>
                <w:webHidden/>
              </w:rPr>
            </w:r>
            <w:r>
              <w:rPr>
                <w:noProof/>
                <w:webHidden/>
              </w:rPr>
              <w:fldChar w:fldCharType="separate"/>
            </w:r>
            <w:r w:rsidR="00981E29">
              <w:rPr>
                <w:noProof/>
                <w:webHidden/>
              </w:rPr>
              <w:t>21</w:t>
            </w:r>
            <w:r>
              <w:rPr>
                <w:noProof/>
                <w:webHidden/>
              </w:rPr>
              <w:fldChar w:fldCharType="end"/>
            </w:r>
          </w:hyperlink>
        </w:p>
        <w:p w14:paraId="69AB5110" w14:textId="1344EC86"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47" w:history="1">
            <w:r w:rsidRPr="0009153F">
              <w:rPr>
                <w:rStyle w:val="Hyperlink"/>
                <w:rFonts w:ascii="Times New Roman" w:eastAsia="Times New Roman" w:hAnsi="Times New Roman" w:cs="Times New Roman"/>
                <w:b/>
                <w:bCs/>
                <w:noProof/>
              </w:rPr>
              <w:t>3.3.1.</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Conceiving and Design</w:t>
            </w:r>
            <w:r>
              <w:rPr>
                <w:noProof/>
                <w:webHidden/>
              </w:rPr>
              <w:tab/>
            </w:r>
            <w:r>
              <w:rPr>
                <w:noProof/>
                <w:webHidden/>
              </w:rPr>
              <w:fldChar w:fldCharType="begin"/>
            </w:r>
            <w:r>
              <w:rPr>
                <w:noProof/>
                <w:webHidden/>
              </w:rPr>
              <w:instrText xml:space="preserve"> PAGEREF _Toc173748747 \h </w:instrText>
            </w:r>
            <w:r>
              <w:rPr>
                <w:noProof/>
                <w:webHidden/>
              </w:rPr>
            </w:r>
            <w:r>
              <w:rPr>
                <w:noProof/>
                <w:webHidden/>
              </w:rPr>
              <w:fldChar w:fldCharType="separate"/>
            </w:r>
            <w:r w:rsidR="00981E29">
              <w:rPr>
                <w:noProof/>
                <w:webHidden/>
              </w:rPr>
              <w:t>21</w:t>
            </w:r>
            <w:r>
              <w:rPr>
                <w:noProof/>
                <w:webHidden/>
              </w:rPr>
              <w:fldChar w:fldCharType="end"/>
            </w:r>
          </w:hyperlink>
        </w:p>
        <w:p w14:paraId="6C51B2CB" w14:textId="6CA87152" w:rsidR="00390366" w:rsidRDefault="00390366">
          <w:pPr>
            <w:pStyle w:val="TOC4"/>
            <w:tabs>
              <w:tab w:val="left" w:pos="1680"/>
              <w:tab w:val="right" w:leader="dot" w:pos="10790"/>
            </w:tabs>
            <w:rPr>
              <w:noProof/>
              <w:kern w:val="2"/>
              <w:sz w:val="24"/>
              <w:szCs w:val="24"/>
              <w:lang w:eastAsia="en-US"/>
              <w14:ligatures w14:val="standardContextual"/>
            </w:rPr>
          </w:pPr>
          <w:hyperlink w:anchor="_Toc173748748" w:history="1">
            <w:r w:rsidRPr="0009153F">
              <w:rPr>
                <w:rStyle w:val="Hyperlink"/>
                <w:rFonts w:ascii="Times New Roman" w:eastAsia="Times New Roman" w:hAnsi="Times New Roman" w:cs="Times New Roman"/>
                <w:b/>
                <w:bCs/>
                <w:noProof/>
              </w:rPr>
              <w:t>3.3.1.1.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Scope of Project</w:t>
            </w:r>
            <w:r>
              <w:rPr>
                <w:noProof/>
                <w:webHidden/>
              </w:rPr>
              <w:tab/>
            </w:r>
            <w:r>
              <w:rPr>
                <w:noProof/>
                <w:webHidden/>
              </w:rPr>
              <w:fldChar w:fldCharType="begin"/>
            </w:r>
            <w:r>
              <w:rPr>
                <w:noProof/>
                <w:webHidden/>
              </w:rPr>
              <w:instrText xml:space="preserve"> PAGEREF _Toc173748748 \h </w:instrText>
            </w:r>
            <w:r>
              <w:rPr>
                <w:noProof/>
                <w:webHidden/>
              </w:rPr>
            </w:r>
            <w:r>
              <w:rPr>
                <w:noProof/>
                <w:webHidden/>
              </w:rPr>
              <w:fldChar w:fldCharType="separate"/>
            </w:r>
            <w:r w:rsidR="00981E29">
              <w:rPr>
                <w:noProof/>
                <w:webHidden/>
              </w:rPr>
              <w:t>21</w:t>
            </w:r>
            <w:r>
              <w:rPr>
                <w:noProof/>
                <w:webHidden/>
              </w:rPr>
              <w:fldChar w:fldCharType="end"/>
            </w:r>
          </w:hyperlink>
        </w:p>
        <w:p w14:paraId="154509BD" w14:textId="2AE6CE10" w:rsidR="00390366" w:rsidRDefault="00390366">
          <w:pPr>
            <w:pStyle w:val="TOC4"/>
            <w:tabs>
              <w:tab w:val="left" w:pos="1680"/>
              <w:tab w:val="right" w:leader="dot" w:pos="10790"/>
            </w:tabs>
            <w:rPr>
              <w:noProof/>
              <w:kern w:val="2"/>
              <w:sz w:val="24"/>
              <w:szCs w:val="24"/>
              <w:lang w:eastAsia="en-US"/>
              <w14:ligatures w14:val="standardContextual"/>
            </w:rPr>
          </w:pPr>
          <w:hyperlink w:anchor="_Toc173748749" w:history="1">
            <w:r w:rsidRPr="0009153F">
              <w:rPr>
                <w:rStyle w:val="Hyperlink"/>
                <w:rFonts w:ascii="Times New Roman" w:eastAsia="Times New Roman" w:hAnsi="Times New Roman" w:cs="Times New Roman"/>
                <w:b/>
                <w:bCs/>
                <w:noProof/>
              </w:rPr>
              <w:t>3.3.1.2.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Approach</w:t>
            </w:r>
            <w:r>
              <w:rPr>
                <w:noProof/>
                <w:webHidden/>
              </w:rPr>
              <w:tab/>
            </w:r>
            <w:r>
              <w:rPr>
                <w:noProof/>
                <w:webHidden/>
              </w:rPr>
              <w:fldChar w:fldCharType="begin"/>
            </w:r>
            <w:r>
              <w:rPr>
                <w:noProof/>
                <w:webHidden/>
              </w:rPr>
              <w:instrText xml:space="preserve"> PAGEREF _Toc173748749 \h </w:instrText>
            </w:r>
            <w:r>
              <w:rPr>
                <w:noProof/>
                <w:webHidden/>
              </w:rPr>
            </w:r>
            <w:r>
              <w:rPr>
                <w:noProof/>
                <w:webHidden/>
              </w:rPr>
              <w:fldChar w:fldCharType="separate"/>
            </w:r>
            <w:r w:rsidR="00981E29">
              <w:rPr>
                <w:noProof/>
                <w:webHidden/>
              </w:rPr>
              <w:t>21</w:t>
            </w:r>
            <w:r>
              <w:rPr>
                <w:noProof/>
                <w:webHidden/>
              </w:rPr>
              <w:fldChar w:fldCharType="end"/>
            </w:r>
          </w:hyperlink>
        </w:p>
        <w:p w14:paraId="14935208" w14:textId="76F64044" w:rsidR="00390366" w:rsidRDefault="00390366">
          <w:pPr>
            <w:pStyle w:val="TOC3"/>
            <w:tabs>
              <w:tab w:val="left" w:pos="1200"/>
              <w:tab w:val="right" w:leader="dot" w:pos="10790"/>
            </w:tabs>
            <w:rPr>
              <w:i w:val="0"/>
              <w:iCs w:val="0"/>
              <w:noProof/>
              <w:kern w:val="2"/>
              <w:sz w:val="24"/>
              <w:szCs w:val="24"/>
              <w:lang w:eastAsia="en-US"/>
              <w14:ligatures w14:val="standardContextual"/>
            </w:rPr>
          </w:pPr>
          <w:hyperlink w:anchor="_Toc173748750" w:history="1">
            <w:r w:rsidRPr="0009153F">
              <w:rPr>
                <w:rStyle w:val="Hyperlink"/>
                <w:rFonts w:ascii="Times New Roman" w:eastAsia="Times New Roman" w:hAnsi="Times New Roman" w:cs="Times New Roman"/>
                <w:b/>
                <w:bCs/>
                <w:noProof/>
              </w:rPr>
              <w:t>3.3.2.</w:t>
            </w:r>
            <w:r>
              <w:rPr>
                <w:i w:val="0"/>
                <w:iC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Implementing and Operating</w:t>
            </w:r>
            <w:r>
              <w:rPr>
                <w:noProof/>
                <w:webHidden/>
              </w:rPr>
              <w:tab/>
            </w:r>
            <w:r>
              <w:rPr>
                <w:noProof/>
                <w:webHidden/>
              </w:rPr>
              <w:fldChar w:fldCharType="begin"/>
            </w:r>
            <w:r>
              <w:rPr>
                <w:noProof/>
                <w:webHidden/>
              </w:rPr>
              <w:instrText xml:space="preserve"> PAGEREF _Toc173748750 \h </w:instrText>
            </w:r>
            <w:r>
              <w:rPr>
                <w:noProof/>
                <w:webHidden/>
              </w:rPr>
            </w:r>
            <w:r>
              <w:rPr>
                <w:noProof/>
                <w:webHidden/>
              </w:rPr>
              <w:fldChar w:fldCharType="separate"/>
            </w:r>
            <w:r w:rsidR="00981E29">
              <w:rPr>
                <w:noProof/>
                <w:webHidden/>
              </w:rPr>
              <w:t>25</w:t>
            </w:r>
            <w:r>
              <w:rPr>
                <w:noProof/>
                <w:webHidden/>
              </w:rPr>
              <w:fldChar w:fldCharType="end"/>
            </w:r>
          </w:hyperlink>
        </w:p>
        <w:p w14:paraId="72BEC37C" w14:textId="5471B2C6" w:rsidR="00390366" w:rsidRDefault="00390366">
          <w:pPr>
            <w:pStyle w:val="TOC4"/>
            <w:tabs>
              <w:tab w:val="left" w:pos="1680"/>
              <w:tab w:val="right" w:leader="dot" w:pos="10790"/>
            </w:tabs>
            <w:rPr>
              <w:noProof/>
              <w:kern w:val="2"/>
              <w:sz w:val="24"/>
              <w:szCs w:val="24"/>
              <w:lang w:eastAsia="en-US"/>
              <w14:ligatures w14:val="standardContextual"/>
            </w:rPr>
          </w:pPr>
          <w:hyperlink w:anchor="_Toc173748751" w:history="1">
            <w:r w:rsidRPr="0009153F">
              <w:rPr>
                <w:rStyle w:val="Hyperlink"/>
                <w:rFonts w:ascii="Times New Roman" w:eastAsia="Times New Roman" w:hAnsi="Times New Roman" w:cs="Times New Roman"/>
                <w:b/>
                <w:bCs/>
                <w:noProof/>
              </w:rPr>
              <w:t>3.3.2.1.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Outcome</w:t>
            </w:r>
            <w:r>
              <w:rPr>
                <w:noProof/>
                <w:webHidden/>
              </w:rPr>
              <w:tab/>
            </w:r>
            <w:r>
              <w:rPr>
                <w:noProof/>
                <w:webHidden/>
              </w:rPr>
              <w:fldChar w:fldCharType="begin"/>
            </w:r>
            <w:r>
              <w:rPr>
                <w:noProof/>
                <w:webHidden/>
              </w:rPr>
              <w:instrText xml:space="preserve"> PAGEREF _Toc173748751 \h </w:instrText>
            </w:r>
            <w:r>
              <w:rPr>
                <w:noProof/>
                <w:webHidden/>
              </w:rPr>
            </w:r>
            <w:r>
              <w:rPr>
                <w:noProof/>
                <w:webHidden/>
              </w:rPr>
              <w:fldChar w:fldCharType="separate"/>
            </w:r>
            <w:r w:rsidR="00981E29">
              <w:rPr>
                <w:noProof/>
                <w:webHidden/>
              </w:rPr>
              <w:t>25</w:t>
            </w:r>
            <w:r>
              <w:rPr>
                <w:noProof/>
                <w:webHidden/>
              </w:rPr>
              <w:fldChar w:fldCharType="end"/>
            </w:r>
          </w:hyperlink>
        </w:p>
        <w:p w14:paraId="1B5E704C" w14:textId="56FAB3DD" w:rsidR="00390366" w:rsidRDefault="00390366">
          <w:pPr>
            <w:pStyle w:val="TOC4"/>
            <w:tabs>
              <w:tab w:val="left" w:pos="1680"/>
              <w:tab w:val="right" w:leader="dot" w:pos="10790"/>
            </w:tabs>
            <w:rPr>
              <w:noProof/>
              <w:kern w:val="2"/>
              <w:sz w:val="24"/>
              <w:szCs w:val="24"/>
              <w:lang w:eastAsia="en-US"/>
              <w14:ligatures w14:val="standardContextual"/>
            </w:rPr>
          </w:pPr>
          <w:hyperlink w:anchor="_Toc173748752" w:history="1">
            <w:r w:rsidRPr="0009153F">
              <w:rPr>
                <w:rStyle w:val="Hyperlink"/>
                <w:rFonts w:ascii="Times New Roman" w:eastAsia="Times New Roman" w:hAnsi="Times New Roman" w:cs="Times New Roman"/>
                <w:b/>
                <w:bCs/>
                <w:noProof/>
              </w:rPr>
              <w:t>3.3.2.2.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Project Impact</w:t>
            </w:r>
            <w:r>
              <w:rPr>
                <w:noProof/>
                <w:webHidden/>
              </w:rPr>
              <w:tab/>
            </w:r>
            <w:r>
              <w:rPr>
                <w:noProof/>
                <w:webHidden/>
              </w:rPr>
              <w:fldChar w:fldCharType="begin"/>
            </w:r>
            <w:r>
              <w:rPr>
                <w:noProof/>
                <w:webHidden/>
              </w:rPr>
              <w:instrText xml:space="preserve"> PAGEREF _Toc173748752 \h </w:instrText>
            </w:r>
            <w:r>
              <w:rPr>
                <w:noProof/>
                <w:webHidden/>
              </w:rPr>
            </w:r>
            <w:r>
              <w:rPr>
                <w:noProof/>
                <w:webHidden/>
              </w:rPr>
              <w:fldChar w:fldCharType="separate"/>
            </w:r>
            <w:r w:rsidR="00981E29">
              <w:rPr>
                <w:noProof/>
                <w:webHidden/>
              </w:rPr>
              <w:t>26</w:t>
            </w:r>
            <w:r>
              <w:rPr>
                <w:noProof/>
                <w:webHidden/>
              </w:rPr>
              <w:fldChar w:fldCharType="end"/>
            </w:r>
          </w:hyperlink>
        </w:p>
        <w:p w14:paraId="1106DE04" w14:textId="3DE54587" w:rsidR="00390366" w:rsidRDefault="00390366">
          <w:pPr>
            <w:pStyle w:val="TOC4"/>
            <w:tabs>
              <w:tab w:val="left" w:pos="1440"/>
              <w:tab w:val="right" w:leader="dot" w:pos="10790"/>
            </w:tabs>
            <w:rPr>
              <w:noProof/>
              <w:kern w:val="2"/>
              <w:sz w:val="24"/>
              <w:szCs w:val="24"/>
              <w:lang w:eastAsia="en-US"/>
              <w14:ligatures w14:val="standardContextual"/>
            </w:rPr>
          </w:pPr>
          <w:hyperlink w:anchor="_Toc173748753" w:history="1">
            <w:r w:rsidRPr="0009153F">
              <w:rPr>
                <w:rStyle w:val="Hyperlink"/>
                <w:rFonts w:ascii="Times New Roman" w:eastAsia="Times New Roman" w:hAnsi="Times New Roman" w:cs="Times New Roman"/>
                <w:b/>
                <w:bCs/>
                <w:noProof/>
              </w:rPr>
              <w:t>3.4.</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Web Server Application with Flask API</w:t>
            </w:r>
            <w:r>
              <w:rPr>
                <w:noProof/>
                <w:webHidden/>
              </w:rPr>
              <w:tab/>
            </w:r>
            <w:r>
              <w:rPr>
                <w:noProof/>
                <w:webHidden/>
              </w:rPr>
              <w:fldChar w:fldCharType="begin"/>
            </w:r>
            <w:r>
              <w:rPr>
                <w:noProof/>
                <w:webHidden/>
              </w:rPr>
              <w:instrText xml:space="preserve"> PAGEREF _Toc173748753 \h </w:instrText>
            </w:r>
            <w:r>
              <w:rPr>
                <w:noProof/>
                <w:webHidden/>
              </w:rPr>
            </w:r>
            <w:r>
              <w:rPr>
                <w:noProof/>
                <w:webHidden/>
              </w:rPr>
              <w:fldChar w:fldCharType="separate"/>
            </w:r>
            <w:r w:rsidR="00981E29">
              <w:rPr>
                <w:noProof/>
                <w:webHidden/>
              </w:rPr>
              <w:t>27</w:t>
            </w:r>
            <w:r>
              <w:rPr>
                <w:noProof/>
                <w:webHidden/>
              </w:rPr>
              <w:fldChar w:fldCharType="end"/>
            </w:r>
          </w:hyperlink>
        </w:p>
        <w:p w14:paraId="4F800117" w14:textId="35B4F112" w:rsidR="00390366" w:rsidRDefault="00390366">
          <w:pPr>
            <w:pStyle w:val="TOC4"/>
            <w:tabs>
              <w:tab w:val="left" w:pos="1440"/>
              <w:tab w:val="right" w:leader="dot" w:pos="10790"/>
            </w:tabs>
            <w:rPr>
              <w:noProof/>
              <w:kern w:val="2"/>
              <w:sz w:val="24"/>
              <w:szCs w:val="24"/>
              <w:lang w:eastAsia="en-US"/>
              <w14:ligatures w14:val="standardContextual"/>
            </w:rPr>
          </w:pPr>
          <w:hyperlink w:anchor="_Toc173748754" w:history="1">
            <w:r w:rsidRPr="0009153F">
              <w:rPr>
                <w:rStyle w:val="Hyperlink"/>
                <w:rFonts w:ascii="Times New Roman" w:eastAsia="Times New Roman" w:hAnsi="Times New Roman" w:cs="Times New Roman"/>
                <w:b/>
                <w:bCs/>
                <w:noProof/>
              </w:rPr>
              <w:t>3.4.1.</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Problem and Ideation</w:t>
            </w:r>
            <w:r>
              <w:rPr>
                <w:noProof/>
                <w:webHidden/>
              </w:rPr>
              <w:tab/>
            </w:r>
            <w:r>
              <w:rPr>
                <w:noProof/>
                <w:webHidden/>
              </w:rPr>
              <w:fldChar w:fldCharType="begin"/>
            </w:r>
            <w:r>
              <w:rPr>
                <w:noProof/>
                <w:webHidden/>
              </w:rPr>
              <w:instrText xml:space="preserve"> PAGEREF _Toc173748754 \h </w:instrText>
            </w:r>
            <w:r>
              <w:rPr>
                <w:noProof/>
                <w:webHidden/>
              </w:rPr>
            </w:r>
            <w:r>
              <w:rPr>
                <w:noProof/>
                <w:webHidden/>
              </w:rPr>
              <w:fldChar w:fldCharType="separate"/>
            </w:r>
            <w:r w:rsidR="00981E29">
              <w:rPr>
                <w:noProof/>
                <w:webHidden/>
              </w:rPr>
              <w:t>27</w:t>
            </w:r>
            <w:r>
              <w:rPr>
                <w:noProof/>
                <w:webHidden/>
              </w:rPr>
              <w:fldChar w:fldCharType="end"/>
            </w:r>
          </w:hyperlink>
        </w:p>
        <w:p w14:paraId="7CB6ADB0" w14:textId="4BCA0F77" w:rsidR="00390366" w:rsidRDefault="00390366">
          <w:pPr>
            <w:pStyle w:val="TOC4"/>
            <w:tabs>
              <w:tab w:val="left" w:pos="1440"/>
              <w:tab w:val="right" w:leader="dot" w:pos="10790"/>
            </w:tabs>
            <w:rPr>
              <w:noProof/>
              <w:kern w:val="2"/>
              <w:sz w:val="24"/>
              <w:szCs w:val="24"/>
              <w:lang w:eastAsia="en-US"/>
              <w14:ligatures w14:val="standardContextual"/>
            </w:rPr>
          </w:pPr>
          <w:hyperlink w:anchor="_Toc173748755" w:history="1">
            <w:r w:rsidRPr="0009153F">
              <w:rPr>
                <w:rStyle w:val="Hyperlink"/>
                <w:rFonts w:ascii="Times New Roman" w:eastAsia="Times New Roman" w:hAnsi="Times New Roman" w:cs="Times New Roman"/>
                <w:b/>
                <w:bCs/>
                <w:noProof/>
              </w:rPr>
              <w:t>3.4.2.</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Implementation and Security</w:t>
            </w:r>
            <w:r>
              <w:rPr>
                <w:noProof/>
                <w:webHidden/>
              </w:rPr>
              <w:tab/>
            </w:r>
            <w:r>
              <w:rPr>
                <w:noProof/>
                <w:webHidden/>
              </w:rPr>
              <w:fldChar w:fldCharType="begin"/>
            </w:r>
            <w:r>
              <w:rPr>
                <w:noProof/>
                <w:webHidden/>
              </w:rPr>
              <w:instrText xml:space="preserve"> PAGEREF _Toc173748755 \h </w:instrText>
            </w:r>
            <w:r>
              <w:rPr>
                <w:noProof/>
                <w:webHidden/>
              </w:rPr>
            </w:r>
            <w:r>
              <w:rPr>
                <w:noProof/>
                <w:webHidden/>
              </w:rPr>
              <w:fldChar w:fldCharType="separate"/>
            </w:r>
            <w:r w:rsidR="00981E29">
              <w:rPr>
                <w:noProof/>
                <w:webHidden/>
              </w:rPr>
              <w:t>28</w:t>
            </w:r>
            <w:r>
              <w:rPr>
                <w:noProof/>
                <w:webHidden/>
              </w:rPr>
              <w:fldChar w:fldCharType="end"/>
            </w:r>
          </w:hyperlink>
        </w:p>
        <w:p w14:paraId="07322D15" w14:textId="6412D0C2" w:rsidR="00390366" w:rsidRDefault="00390366">
          <w:pPr>
            <w:pStyle w:val="TOC4"/>
            <w:tabs>
              <w:tab w:val="left" w:pos="1440"/>
              <w:tab w:val="right" w:leader="dot" w:pos="10790"/>
            </w:tabs>
            <w:rPr>
              <w:noProof/>
              <w:kern w:val="2"/>
              <w:sz w:val="24"/>
              <w:szCs w:val="24"/>
              <w:lang w:eastAsia="en-US"/>
              <w14:ligatures w14:val="standardContextual"/>
            </w:rPr>
          </w:pPr>
          <w:hyperlink w:anchor="_Toc173748756" w:history="1">
            <w:r w:rsidRPr="0009153F">
              <w:rPr>
                <w:rStyle w:val="Hyperlink"/>
                <w:rFonts w:ascii="Times New Roman" w:eastAsia="Times New Roman" w:hAnsi="Times New Roman" w:cs="Times New Roman"/>
                <w:b/>
                <w:bCs/>
                <w:noProof/>
              </w:rPr>
              <w:t>3.4.3.</w:t>
            </w:r>
            <w:r>
              <w:rPr>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Outcome</w:t>
            </w:r>
            <w:r>
              <w:rPr>
                <w:noProof/>
                <w:webHidden/>
              </w:rPr>
              <w:tab/>
            </w:r>
            <w:r>
              <w:rPr>
                <w:noProof/>
                <w:webHidden/>
              </w:rPr>
              <w:fldChar w:fldCharType="begin"/>
            </w:r>
            <w:r>
              <w:rPr>
                <w:noProof/>
                <w:webHidden/>
              </w:rPr>
              <w:instrText xml:space="preserve"> PAGEREF _Toc173748756 \h </w:instrText>
            </w:r>
            <w:r>
              <w:rPr>
                <w:noProof/>
                <w:webHidden/>
              </w:rPr>
            </w:r>
            <w:r>
              <w:rPr>
                <w:noProof/>
                <w:webHidden/>
              </w:rPr>
              <w:fldChar w:fldCharType="separate"/>
            </w:r>
            <w:r w:rsidR="00981E29">
              <w:rPr>
                <w:noProof/>
                <w:webHidden/>
              </w:rPr>
              <w:t>28</w:t>
            </w:r>
            <w:r>
              <w:rPr>
                <w:noProof/>
                <w:webHidden/>
              </w:rPr>
              <w:fldChar w:fldCharType="end"/>
            </w:r>
          </w:hyperlink>
        </w:p>
        <w:p w14:paraId="2AF820B9" w14:textId="5D628B0A"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57" w:history="1">
            <w:r w:rsidRPr="0009153F">
              <w:rPr>
                <w:rStyle w:val="Hyperlink"/>
                <w:rFonts w:ascii="Times New Roman" w:eastAsia="Times New Roman" w:hAnsi="Times New Roman" w:cs="Times New Roman"/>
                <w:b/>
                <w:bCs/>
                <w:noProof/>
              </w:rPr>
              <w:t>3.5.</w:t>
            </w:r>
            <w:r>
              <w:rPr>
                <w:smallCaps w:val="0"/>
                <w:noProof/>
                <w:kern w:val="2"/>
                <w:sz w:val="24"/>
                <w:szCs w:val="24"/>
                <w:lang w:eastAsia="en-US"/>
                <w14:ligatures w14:val="standardContextual"/>
              </w:rPr>
              <w:tab/>
            </w:r>
            <w:r w:rsidRPr="0009153F">
              <w:rPr>
                <w:rStyle w:val="Hyperlink"/>
                <w:rFonts w:ascii="Times New Roman" w:eastAsia="Times New Roman" w:hAnsi="Times New Roman" w:cs="Times New Roman"/>
                <w:b/>
                <w:bCs/>
                <w:noProof/>
              </w:rPr>
              <w:t>Company Impacts</w:t>
            </w:r>
            <w:r>
              <w:rPr>
                <w:noProof/>
                <w:webHidden/>
              </w:rPr>
              <w:tab/>
            </w:r>
            <w:r>
              <w:rPr>
                <w:noProof/>
                <w:webHidden/>
              </w:rPr>
              <w:fldChar w:fldCharType="begin"/>
            </w:r>
            <w:r>
              <w:rPr>
                <w:noProof/>
                <w:webHidden/>
              </w:rPr>
              <w:instrText xml:space="preserve"> PAGEREF _Toc173748757 \h </w:instrText>
            </w:r>
            <w:r>
              <w:rPr>
                <w:noProof/>
                <w:webHidden/>
              </w:rPr>
            </w:r>
            <w:r>
              <w:rPr>
                <w:noProof/>
                <w:webHidden/>
              </w:rPr>
              <w:fldChar w:fldCharType="separate"/>
            </w:r>
            <w:r w:rsidR="00981E29">
              <w:rPr>
                <w:noProof/>
                <w:webHidden/>
              </w:rPr>
              <w:t>29</w:t>
            </w:r>
            <w:r>
              <w:rPr>
                <w:noProof/>
                <w:webHidden/>
              </w:rPr>
              <w:fldChar w:fldCharType="end"/>
            </w:r>
          </w:hyperlink>
        </w:p>
        <w:p w14:paraId="0C0C257D" w14:textId="5907E5F0" w:rsidR="00390366" w:rsidRDefault="00390366">
          <w:pPr>
            <w:pStyle w:val="TOC1"/>
            <w:rPr>
              <w:b w:val="0"/>
              <w:bCs w:val="0"/>
              <w:caps w:val="0"/>
              <w:noProof/>
              <w:kern w:val="2"/>
              <w:sz w:val="24"/>
              <w:szCs w:val="24"/>
              <w:lang w:eastAsia="en-US"/>
              <w14:ligatures w14:val="standardContextual"/>
            </w:rPr>
          </w:pPr>
          <w:hyperlink w:anchor="_Toc173748758" w:history="1">
            <w:r w:rsidRPr="0009153F">
              <w:rPr>
                <w:rStyle w:val="Hyperlink"/>
                <w:rFonts w:ascii="Times New Roman" w:eastAsia="Times New Roman" w:hAnsi="Times New Roman" w:cs="Times New Roman"/>
                <w:noProof/>
              </w:rPr>
              <w:t>4.</w:t>
            </w:r>
            <w:r>
              <w:rPr>
                <w:b w:val="0"/>
                <w:bCs w:val="0"/>
                <w:caps w:val="0"/>
                <w:noProof/>
                <w:kern w:val="2"/>
                <w:sz w:val="24"/>
                <w:szCs w:val="24"/>
                <w:lang w:eastAsia="en-US"/>
                <w14:ligatures w14:val="standardContextual"/>
              </w:rPr>
              <w:tab/>
            </w:r>
            <w:r w:rsidRPr="0009153F">
              <w:rPr>
                <w:rStyle w:val="Hyperlink"/>
                <w:rFonts w:ascii="Times New Roman" w:eastAsia="Times New Roman" w:hAnsi="Times New Roman" w:cs="Times New Roman"/>
                <w:noProof/>
              </w:rPr>
              <w:t>Reflection and Learning Points</w:t>
            </w:r>
            <w:r>
              <w:rPr>
                <w:noProof/>
                <w:webHidden/>
              </w:rPr>
              <w:tab/>
            </w:r>
            <w:r>
              <w:rPr>
                <w:noProof/>
                <w:webHidden/>
              </w:rPr>
              <w:fldChar w:fldCharType="begin"/>
            </w:r>
            <w:r>
              <w:rPr>
                <w:noProof/>
                <w:webHidden/>
              </w:rPr>
              <w:instrText xml:space="preserve"> PAGEREF _Toc173748758 \h </w:instrText>
            </w:r>
            <w:r>
              <w:rPr>
                <w:noProof/>
                <w:webHidden/>
              </w:rPr>
            </w:r>
            <w:r>
              <w:rPr>
                <w:noProof/>
                <w:webHidden/>
              </w:rPr>
              <w:fldChar w:fldCharType="separate"/>
            </w:r>
            <w:r w:rsidR="00981E29">
              <w:rPr>
                <w:noProof/>
                <w:webHidden/>
              </w:rPr>
              <w:t>29</w:t>
            </w:r>
            <w:r>
              <w:rPr>
                <w:noProof/>
                <w:webHidden/>
              </w:rPr>
              <w:fldChar w:fldCharType="end"/>
            </w:r>
          </w:hyperlink>
        </w:p>
        <w:p w14:paraId="4906DC70" w14:textId="5294C6E2"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59" w:history="1">
            <w:r w:rsidRPr="0009153F">
              <w:rPr>
                <w:rStyle w:val="Hyperlink"/>
                <w:rFonts w:ascii="Times New Roman" w:eastAsia="Times New Roman" w:hAnsi="Times New Roman" w:cs="Times New Roman"/>
                <w:b/>
                <w:bCs/>
                <w:noProof/>
              </w:rPr>
              <w:t>4.1.</w:t>
            </w:r>
            <w:r>
              <w:rPr>
                <w:smallCaps w:val="0"/>
                <w:noProof/>
                <w:kern w:val="2"/>
                <w:sz w:val="24"/>
                <w:szCs w:val="24"/>
                <w:lang w:eastAsia="en-US"/>
                <w14:ligatures w14:val="standardContextual"/>
              </w:rPr>
              <w:tab/>
            </w:r>
            <w:r w:rsidRPr="0009153F">
              <w:rPr>
                <w:rStyle w:val="Hyperlink"/>
                <w:rFonts w:ascii="Times New Roman" w:hAnsi="Times New Roman" w:cs="Times New Roman"/>
                <w:b/>
                <w:bCs/>
                <w:noProof/>
              </w:rPr>
              <w:t>Reflection on CDIO skills &amp; SDL during internship experience</w:t>
            </w:r>
            <w:r>
              <w:rPr>
                <w:noProof/>
                <w:webHidden/>
              </w:rPr>
              <w:tab/>
            </w:r>
            <w:r>
              <w:rPr>
                <w:noProof/>
                <w:webHidden/>
              </w:rPr>
              <w:fldChar w:fldCharType="begin"/>
            </w:r>
            <w:r>
              <w:rPr>
                <w:noProof/>
                <w:webHidden/>
              </w:rPr>
              <w:instrText xml:space="preserve"> PAGEREF _Toc173748759 \h </w:instrText>
            </w:r>
            <w:r>
              <w:rPr>
                <w:noProof/>
                <w:webHidden/>
              </w:rPr>
            </w:r>
            <w:r>
              <w:rPr>
                <w:noProof/>
                <w:webHidden/>
              </w:rPr>
              <w:fldChar w:fldCharType="separate"/>
            </w:r>
            <w:r w:rsidR="00981E29">
              <w:rPr>
                <w:noProof/>
                <w:webHidden/>
              </w:rPr>
              <w:t>29</w:t>
            </w:r>
            <w:r>
              <w:rPr>
                <w:noProof/>
                <w:webHidden/>
              </w:rPr>
              <w:fldChar w:fldCharType="end"/>
            </w:r>
          </w:hyperlink>
        </w:p>
        <w:p w14:paraId="27439F16" w14:textId="54BAB8E8"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60" w:history="1">
            <w:r w:rsidRPr="0009153F">
              <w:rPr>
                <w:rStyle w:val="Hyperlink"/>
                <w:rFonts w:ascii="Times New Roman" w:eastAsia="Times New Roman" w:hAnsi="Times New Roman" w:cs="Times New Roman"/>
                <w:b/>
                <w:bCs/>
                <w:noProof/>
              </w:rPr>
              <w:t>4.2.</w:t>
            </w:r>
            <w:r>
              <w:rPr>
                <w:smallCaps w:val="0"/>
                <w:noProof/>
                <w:kern w:val="2"/>
                <w:sz w:val="24"/>
                <w:szCs w:val="24"/>
                <w:lang w:eastAsia="en-US"/>
                <w14:ligatures w14:val="standardContextual"/>
              </w:rPr>
              <w:tab/>
            </w:r>
            <w:r w:rsidRPr="0009153F">
              <w:rPr>
                <w:rStyle w:val="Hyperlink"/>
                <w:rFonts w:ascii="Times New Roman" w:hAnsi="Times New Roman" w:cs="Times New Roman"/>
                <w:b/>
                <w:bCs/>
                <w:noProof/>
              </w:rPr>
              <w:t>Learning Points and Recommendations (to the Company)</w:t>
            </w:r>
            <w:r>
              <w:rPr>
                <w:noProof/>
                <w:webHidden/>
              </w:rPr>
              <w:tab/>
            </w:r>
            <w:r>
              <w:rPr>
                <w:noProof/>
                <w:webHidden/>
              </w:rPr>
              <w:fldChar w:fldCharType="begin"/>
            </w:r>
            <w:r>
              <w:rPr>
                <w:noProof/>
                <w:webHidden/>
              </w:rPr>
              <w:instrText xml:space="preserve"> PAGEREF _Toc173748760 \h </w:instrText>
            </w:r>
            <w:r>
              <w:rPr>
                <w:noProof/>
                <w:webHidden/>
              </w:rPr>
            </w:r>
            <w:r>
              <w:rPr>
                <w:noProof/>
                <w:webHidden/>
              </w:rPr>
              <w:fldChar w:fldCharType="separate"/>
            </w:r>
            <w:r w:rsidR="00981E29">
              <w:rPr>
                <w:noProof/>
                <w:webHidden/>
              </w:rPr>
              <w:t>31</w:t>
            </w:r>
            <w:r>
              <w:rPr>
                <w:noProof/>
                <w:webHidden/>
              </w:rPr>
              <w:fldChar w:fldCharType="end"/>
            </w:r>
          </w:hyperlink>
        </w:p>
        <w:p w14:paraId="683AE622" w14:textId="372CFEF3"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61" w:history="1">
            <w:r w:rsidRPr="0009153F">
              <w:rPr>
                <w:rStyle w:val="Hyperlink"/>
                <w:rFonts w:ascii="Times New Roman" w:eastAsia="Times New Roman" w:hAnsi="Times New Roman" w:cs="Times New Roman"/>
                <w:b/>
                <w:bCs/>
                <w:noProof/>
              </w:rPr>
              <w:t>4.3.</w:t>
            </w:r>
            <w:r>
              <w:rPr>
                <w:smallCaps w:val="0"/>
                <w:noProof/>
                <w:kern w:val="2"/>
                <w:sz w:val="24"/>
                <w:szCs w:val="24"/>
                <w:lang w:eastAsia="en-US"/>
                <w14:ligatures w14:val="standardContextual"/>
              </w:rPr>
              <w:tab/>
            </w:r>
            <w:r w:rsidRPr="0009153F">
              <w:rPr>
                <w:rStyle w:val="Hyperlink"/>
                <w:rFonts w:ascii="Times New Roman" w:hAnsi="Times New Roman" w:cs="Times New Roman"/>
                <w:b/>
                <w:bCs/>
                <w:noProof/>
              </w:rPr>
              <w:t>Lessons Learnt</w:t>
            </w:r>
            <w:r>
              <w:rPr>
                <w:noProof/>
                <w:webHidden/>
              </w:rPr>
              <w:tab/>
            </w:r>
            <w:r>
              <w:rPr>
                <w:noProof/>
                <w:webHidden/>
              </w:rPr>
              <w:fldChar w:fldCharType="begin"/>
            </w:r>
            <w:r>
              <w:rPr>
                <w:noProof/>
                <w:webHidden/>
              </w:rPr>
              <w:instrText xml:space="preserve"> PAGEREF _Toc173748761 \h </w:instrText>
            </w:r>
            <w:r>
              <w:rPr>
                <w:noProof/>
                <w:webHidden/>
              </w:rPr>
            </w:r>
            <w:r>
              <w:rPr>
                <w:noProof/>
                <w:webHidden/>
              </w:rPr>
              <w:fldChar w:fldCharType="separate"/>
            </w:r>
            <w:r w:rsidR="00981E29">
              <w:rPr>
                <w:noProof/>
                <w:webHidden/>
              </w:rPr>
              <w:t>31</w:t>
            </w:r>
            <w:r>
              <w:rPr>
                <w:noProof/>
                <w:webHidden/>
              </w:rPr>
              <w:fldChar w:fldCharType="end"/>
            </w:r>
          </w:hyperlink>
        </w:p>
        <w:p w14:paraId="369B89B5" w14:textId="565604AD" w:rsidR="00390366" w:rsidRDefault="00390366">
          <w:pPr>
            <w:pStyle w:val="TOC2"/>
            <w:tabs>
              <w:tab w:val="left" w:pos="960"/>
              <w:tab w:val="right" w:leader="dot" w:pos="10790"/>
            </w:tabs>
            <w:rPr>
              <w:smallCaps w:val="0"/>
              <w:noProof/>
              <w:kern w:val="2"/>
              <w:sz w:val="24"/>
              <w:szCs w:val="24"/>
              <w:lang w:eastAsia="en-US"/>
              <w14:ligatures w14:val="standardContextual"/>
            </w:rPr>
          </w:pPr>
          <w:hyperlink w:anchor="_Toc173748762" w:history="1">
            <w:r w:rsidRPr="0009153F">
              <w:rPr>
                <w:rStyle w:val="Hyperlink"/>
                <w:rFonts w:ascii="Times New Roman" w:eastAsia="Times New Roman" w:hAnsi="Times New Roman" w:cs="Times New Roman"/>
                <w:b/>
                <w:bCs/>
                <w:noProof/>
              </w:rPr>
              <w:t>4.4.</w:t>
            </w:r>
            <w:r>
              <w:rPr>
                <w:smallCaps w:val="0"/>
                <w:noProof/>
                <w:kern w:val="2"/>
                <w:sz w:val="24"/>
                <w:szCs w:val="24"/>
                <w:lang w:eastAsia="en-US"/>
                <w14:ligatures w14:val="standardContextual"/>
              </w:rPr>
              <w:tab/>
            </w:r>
            <w:r w:rsidRPr="0009153F">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_Toc173748762 \h </w:instrText>
            </w:r>
            <w:r>
              <w:rPr>
                <w:noProof/>
                <w:webHidden/>
              </w:rPr>
            </w:r>
            <w:r>
              <w:rPr>
                <w:noProof/>
                <w:webHidden/>
              </w:rPr>
              <w:fldChar w:fldCharType="separate"/>
            </w:r>
            <w:r w:rsidR="00981E29">
              <w:rPr>
                <w:noProof/>
                <w:webHidden/>
              </w:rPr>
              <w:t>32</w:t>
            </w:r>
            <w:r>
              <w:rPr>
                <w:noProof/>
                <w:webHidden/>
              </w:rPr>
              <w:fldChar w:fldCharType="end"/>
            </w:r>
          </w:hyperlink>
        </w:p>
        <w:p w14:paraId="07FEB90D" w14:textId="004681CE" w:rsidR="00390366" w:rsidRDefault="00390366">
          <w:pPr>
            <w:pStyle w:val="TOC1"/>
            <w:rPr>
              <w:b w:val="0"/>
              <w:bCs w:val="0"/>
              <w:caps w:val="0"/>
              <w:noProof/>
              <w:kern w:val="2"/>
              <w:sz w:val="24"/>
              <w:szCs w:val="24"/>
              <w:lang w:eastAsia="en-US"/>
              <w14:ligatures w14:val="standardContextual"/>
            </w:rPr>
          </w:pPr>
          <w:hyperlink w:anchor="_Toc173748763" w:history="1">
            <w:r w:rsidRPr="0009153F">
              <w:rPr>
                <w:rStyle w:val="Hyperlink"/>
                <w:rFonts w:ascii="Times New Roman" w:eastAsia="Times New Roman" w:hAnsi="Times New Roman" w:cs="Times New Roman"/>
                <w:noProof/>
              </w:rPr>
              <w:t>Annex A</w:t>
            </w:r>
            <w:r>
              <w:rPr>
                <w:noProof/>
                <w:webHidden/>
              </w:rPr>
              <w:tab/>
            </w:r>
            <w:r>
              <w:rPr>
                <w:noProof/>
                <w:webHidden/>
              </w:rPr>
              <w:fldChar w:fldCharType="begin"/>
            </w:r>
            <w:r>
              <w:rPr>
                <w:noProof/>
                <w:webHidden/>
              </w:rPr>
              <w:instrText xml:space="preserve"> PAGEREF _Toc173748763 \h </w:instrText>
            </w:r>
            <w:r>
              <w:rPr>
                <w:noProof/>
                <w:webHidden/>
              </w:rPr>
            </w:r>
            <w:r>
              <w:rPr>
                <w:noProof/>
                <w:webHidden/>
              </w:rPr>
              <w:fldChar w:fldCharType="separate"/>
            </w:r>
            <w:r w:rsidR="00981E29">
              <w:rPr>
                <w:noProof/>
                <w:webHidden/>
              </w:rPr>
              <w:t>33</w:t>
            </w:r>
            <w:r>
              <w:rPr>
                <w:noProof/>
                <w:webHidden/>
              </w:rPr>
              <w:fldChar w:fldCharType="end"/>
            </w:r>
          </w:hyperlink>
        </w:p>
        <w:p w14:paraId="520DE876" w14:textId="723A43E0" w:rsidR="00390366" w:rsidRDefault="00390366">
          <w:pPr>
            <w:pStyle w:val="TOC1"/>
            <w:rPr>
              <w:b w:val="0"/>
              <w:bCs w:val="0"/>
              <w:caps w:val="0"/>
              <w:noProof/>
              <w:kern w:val="2"/>
              <w:sz w:val="24"/>
              <w:szCs w:val="24"/>
              <w:lang w:eastAsia="en-US"/>
              <w14:ligatures w14:val="standardContextual"/>
            </w:rPr>
          </w:pPr>
          <w:hyperlink w:anchor="_Toc173748764" w:history="1">
            <w:r w:rsidRPr="0009153F">
              <w:rPr>
                <w:rStyle w:val="Hyperlink"/>
                <w:rFonts w:ascii="Times New Roman" w:hAnsi="Times New Roman" w:cs="Times New Roman"/>
                <w:noProof/>
              </w:rPr>
              <w:t>Annex B</w:t>
            </w:r>
            <w:r>
              <w:rPr>
                <w:noProof/>
                <w:webHidden/>
              </w:rPr>
              <w:tab/>
            </w:r>
            <w:r>
              <w:rPr>
                <w:noProof/>
                <w:webHidden/>
              </w:rPr>
              <w:fldChar w:fldCharType="begin"/>
            </w:r>
            <w:r>
              <w:rPr>
                <w:noProof/>
                <w:webHidden/>
              </w:rPr>
              <w:instrText xml:space="preserve"> PAGEREF _Toc173748764 \h </w:instrText>
            </w:r>
            <w:r>
              <w:rPr>
                <w:noProof/>
                <w:webHidden/>
              </w:rPr>
            </w:r>
            <w:r>
              <w:rPr>
                <w:noProof/>
                <w:webHidden/>
              </w:rPr>
              <w:fldChar w:fldCharType="separate"/>
            </w:r>
            <w:r w:rsidR="00981E29">
              <w:rPr>
                <w:noProof/>
                <w:webHidden/>
              </w:rPr>
              <w:t>34</w:t>
            </w:r>
            <w:r>
              <w:rPr>
                <w:noProof/>
                <w:webHidden/>
              </w:rPr>
              <w:fldChar w:fldCharType="end"/>
            </w:r>
          </w:hyperlink>
        </w:p>
        <w:p w14:paraId="7A9BCE4E" w14:textId="133119E1" w:rsidR="00390366" w:rsidRDefault="00390366">
          <w:pPr>
            <w:pStyle w:val="TOC1"/>
            <w:rPr>
              <w:b w:val="0"/>
              <w:bCs w:val="0"/>
              <w:caps w:val="0"/>
              <w:noProof/>
              <w:kern w:val="2"/>
              <w:sz w:val="24"/>
              <w:szCs w:val="24"/>
              <w:lang w:eastAsia="en-US"/>
              <w14:ligatures w14:val="standardContextual"/>
            </w:rPr>
          </w:pPr>
          <w:hyperlink w:anchor="_Toc173748765" w:history="1">
            <w:r w:rsidRPr="0009153F">
              <w:rPr>
                <w:rStyle w:val="Hyperlink"/>
                <w:rFonts w:ascii="Times New Roman" w:eastAsia="Times New Roman" w:hAnsi="Times New Roman" w:cs="Times New Roman"/>
                <w:noProof/>
              </w:rPr>
              <w:t>Annex C</w:t>
            </w:r>
            <w:r>
              <w:rPr>
                <w:noProof/>
                <w:webHidden/>
              </w:rPr>
              <w:tab/>
            </w:r>
            <w:r>
              <w:rPr>
                <w:noProof/>
                <w:webHidden/>
              </w:rPr>
              <w:fldChar w:fldCharType="begin"/>
            </w:r>
            <w:r>
              <w:rPr>
                <w:noProof/>
                <w:webHidden/>
              </w:rPr>
              <w:instrText xml:space="preserve"> PAGEREF _Toc173748765 \h </w:instrText>
            </w:r>
            <w:r>
              <w:rPr>
                <w:noProof/>
                <w:webHidden/>
              </w:rPr>
            </w:r>
            <w:r>
              <w:rPr>
                <w:noProof/>
                <w:webHidden/>
              </w:rPr>
              <w:fldChar w:fldCharType="separate"/>
            </w:r>
            <w:r w:rsidR="00981E29">
              <w:rPr>
                <w:noProof/>
                <w:webHidden/>
              </w:rPr>
              <w:t>36</w:t>
            </w:r>
            <w:r>
              <w:rPr>
                <w:noProof/>
                <w:webHidden/>
              </w:rPr>
              <w:fldChar w:fldCharType="end"/>
            </w:r>
          </w:hyperlink>
        </w:p>
        <w:p w14:paraId="1BC759D5" w14:textId="46468590" w:rsidR="008078FB" w:rsidRPr="00564F14" w:rsidRDefault="00DC4529" w:rsidP="008E4350">
          <w:pPr>
            <w:spacing w:line="276" w:lineRule="auto"/>
            <w:rPr>
              <w:rFonts w:ascii="Times New Roman" w:hAnsi="Times New Roman" w:cs="Times New Roman"/>
            </w:rPr>
          </w:pPr>
          <w:r w:rsidRPr="00564F14">
            <w:rPr>
              <w:rFonts w:ascii="Times New Roman" w:hAnsi="Times New Roman" w:cs="Times New Roman"/>
            </w:rPr>
            <w:fldChar w:fldCharType="end"/>
          </w:r>
        </w:p>
      </w:sdtContent>
    </w:sdt>
    <w:p w14:paraId="3CBEEA6F" w14:textId="2784A00B" w:rsidR="0C8ADD73" w:rsidRPr="00564F14" w:rsidRDefault="0C8ADD73" w:rsidP="008E4350">
      <w:pPr>
        <w:spacing w:line="276" w:lineRule="auto"/>
        <w:rPr>
          <w:rFonts w:ascii="Times New Roman" w:eastAsia="Times New Roman" w:hAnsi="Times New Roman" w:cs="Times New Roman"/>
        </w:rPr>
      </w:pPr>
    </w:p>
    <w:p w14:paraId="091C3E99" w14:textId="77777777" w:rsidR="00302E59" w:rsidRPr="00564F14" w:rsidRDefault="00302E59" w:rsidP="008E4350">
      <w:pPr>
        <w:spacing w:line="276" w:lineRule="auto"/>
        <w:rPr>
          <w:rFonts w:ascii="Times New Roman" w:eastAsia="Times New Roman" w:hAnsi="Times New Roman" w:cs="Times New Roman"/>
        </w:rPr>
      </w:pPr>
    </w:p>
    <w:p w14:paraId="04CAB143" w14:textId="77777777" w:rsidR="00302E59" w:rsidRPr="00564F14" w:rsidRDefault="00302E59" w:rsidP="008E4350">
      <w:pPr>
        <w:spacing w:line="276" w:lineRule="auto"/>
        <w:rPr>
          <w:rFonts w:ascii="Times New Roman" w:eastAsia="Times New Roman" w:hAnsi="Times New Roman" w:cs="Times New Roman"/>
        </w:rPr>
      </w:pPr>
    </w:p>
    <w:p w14:paraId="3F3715AF" w14:textId="77777777" w:rsidR="00302E59" w:rsidRPr="00564F14" w:rsidRDefault="00302E59" w:rsidP="008E4350">
      <w:pPr>
        <w:spacing w:line="276" w:lineRule="auto"/>
        <w:rPr>
          <w:rFonts w:ascii="Times New Roman" w:eastAsia="Times New Roman" w:hAnsi="Times New Roman" w:cs="Times New Roman"/>
        </w:rPr>
      </w:pPr>
    </w:p>
    <w:p w14:paraId="6659542B" w14:textId="77777777" w:rsidR="00302E59" w:rsidRPr="00564F14" w:rsidRDefault="00302E59" w:rsidP="008E4350">
      <w:pPr>
        <w:spacing w:line="276" w:lineRule="auto"/>
        <w:rPr>
          <w:rFonts w:ascii="Times New Roman" w:eastAsia="Times New Roman" w:hAnsi="Times New Roman" w:cs="Times New Roman"/>
        </w:rPr>
      </w:pPr>
    </w:p>
    <w:p w14:paraId="4F1AC313" w14:textId="77777777" w:rsidR="00302E59" w:rsidRPr="00564F14" w:rsidRDefault="00302E59" w:rsidP="008E4350">
      <w:pPr>
        <w:spacing w:line="276" w:lineRule="auto"/>
        <w:rPr>
          <w:rFonts w:ascii="Times New Roman" w:eastAsia="Times New Roman" w:hAnsi="Times New Roman" w:cs="Times New Roman"/>
        </w:rPr>
      </w:pPr>
    </w:p>
    <w:p w14:paraId="598B6843" w14:textId="77777777" w:rsidR="003C4B8E" w:rsidRPr="00564F14" w:rsidRDefault="003C4B8E" w:rsidP="008E4350">
      <w:pPr>
        <w:spacing w:line="276" w:lineRule="auto"/>
        <w:rPr>
          <w:rFonts w:ascii="Times New Roman" w:eastAsia="Times New Roman" w:hAnsi="Times New Roman" w:cs="Times New Roman"/>
        </w:rPr>
      </w:pPr>
    </w:p>
    <w:p w14:paraId="6BB69137" w14:textId="77777777" w:rsidR="003C4B8E" w:rsidRPr="00564F14" w:rsidRDefault="003C4B8E" w:rsidP="008E4350">
      <w:pPr>
        <w:spacing w:line="276" w:lineRule="auto"/>
        <w:rPr>
          <w:rFonts w:ascii="Times New Roman" w:eastAsia="Times New Roman" w:hAnsi="Times New Roman" w:cs="Times New Roman"/>
        </w:rPr>
      </w:pPr>
    </w:p>
    <w:p w14:paraId="23D736A6" w14:textId="77777777" w:rsidR="003C4B8E" w:rsidRPr="00564F14" w:rsidRDefault="003C4B8E" w:rsidP="008E4350">
      <w:pPr>
        <w:spacing w:line="276" w:lineRule="auto"/>
        <w:rPr>
          <w:rFonts w:ascii="Times New Roman" w:eastAsia="Times New Roman" w:hAnsi="Times New Roman" w:cs="Times New Roman"/>
        </w:rPr>
      </w:pPr>
    </w:p>
    <w:p w14:paraId="06A97D5D" w14:textId="77777777" w:rsidR="00302E59" w:rsidRDefault="00302E59" w:rsidP="008E4350">
      <w:pPr>
        <w:spacing w:line="276" w:lineRule="auto"/>
        <w:rPr>
          <w:rFonts w:ascii="Times New Roman" w:eastAsia="Times New Roman" w:hAnsi="Times New Roman" w:cs="Times New Roman"/>
        </w:rPr>
      </w:pPr>
    </w:p>
    <w:p w14:paraId="722A72B1" w14:textId="77777777" w:rsidR="00390366" w:rsidRDefault="00390366" w:rsidP="008E4350">
      <w:pPr>
        <w:spacing w:line="276" w:lineRule="auto"/>
        <w:rPr>
          <w:rFonts w:ascii="Times New Roman" w:eastAsia="Times New Roman" w:hAnsi="Times New Roman" w:cs="Times New Roman"/>
        </w:rPr>
      </w:pPr>
    </w:p>
    <w:p w14:paraId="6C791F91" w14:textId="77777777" w:rsidR="00390366" w:rsidRPr="00564F14" w:rsidRDefault="00390366" w:rsidP="008E4350">
      <w:pPr>
        <w:spacing w:line="276" w:lineRule="auto"/>
        <w:rPr>
          <w:rFonts w:ascii="Times New Roman" w:eastAsia="Times New Roman" w:hAnsi="Times New Roman" w:cs="Times New Roman"/>
        </w:rPr>
      </w:pPr>
    </w:p>
    <w:p w14:paraId="672B77FE" w14:textId="77777777" w:rsidR="00302E59" w:rsidRPr="00564F14" w:rsidRDefault="00302E59" w:rsidP="008E4350">
      <w:pPr>
        <w:spacing w:line="276" w:lineRule="auto"/>
        <w:rPr>
          <w:rFonts w:ascii="Times New Roman" w:eastAsia="Times New Roman" w:hAnsi="Times New Roman" w:cs="Times New Roman"/>
        </w:rPr>
      </w:pPr>
    </w:p>
    <w:p w14:paraId="6E3E5034" w14:textId="15B58BCA" w:rsidR="005C190E" w:rsidRDefault="005C190E" w:rsidP="005C190E">
      <w:pPr>
        <w:tabs>
          <w:tab w:val="left" w:pos="1060"/>
        </w:tabs>
        <w:spacing w:line="276" w:lineRule="auto"/>
        <w:rPr>
          <w:rFonts w:ascii="Times New Roman" w:eastAsia="Times New Roman" w:hAnsi="Times New Roman" w:cs="Times New Roman"/>
        </w:rPr>
      </w:pPr>
    </w:p>
    <w:p w14:paraId="239D7AC4" w14:textId="77777777" w:rsidR="005C190E" w:rsidRPr="00564F14" w:rsidRDefault="005C190E" w:rsidP="005C190E">
      <w:pPr>
        <w:tabs>
          <w:tab w:val="left" w:pos="1060"/>
        </w:tabs>
        <w:spacing w:line="276" w:lineRule="auto"/>
        <w:rPr>
          <w:rFonts w:ascii="Times New Roman" w:eastAsia="Times New Roman" w:hAnsi="Times New Roman" w:cs="Times New Roman"/>
        </w:rPr>
      </w:pPr>
    </w:p>
    <w:p w14:paraId="60671478" w14:textId="77777777" w:rsidR="00DC4529" w:rsidRPr="00564F14" w:rsidRDefault="34C2A2CB" w:rsidP="008E4350">
      <w:pPr>
        <w:pStyle w:val="ListParagraph"/>
        <w:numPr>
          <w:ilvl w:val="0"/>
          <w:numId w:val="1"/>
        </w:numPr>
        <w:spacing w:line="276" w:lineRule="auto"/>
        <w:outlineLvl w:val="0"/>
        <w:rPr>
          <w:rFonts w:ascii="Times New Roman" w:eastAsia="Times New Roman" w:hAnsi="Times New Roman" w:cs="Times New Roman"/>
          <w:b/>
          <w:bCs/>
          <w:sz w:val="32"/>
          <w:szCs w:val="32"/>
        </w:rPr>
      </w:pPr>
      <w:bookmarkStart w:id="0" w:name="_Toc173748706"/>
      <w:r w:rsidRPr="00564F14">
        <w:rPr>
          <w:rFonts w:ascii="Times New Roman" w:eastAsia="Times New Roman" w:hAnsi="Times New Roman" w:cs="Times New Roman"/>
          <w:b/>
          <w:bCs/>
          <w:sz w:val="32"/>
          <w:szCs w:val="32"/>
        </w:rPr>
        <w:lastRenderedPageBreak/>
        <w:t>Introductio</w:t>
      </w:r>
      <w:r w:rsidR="00DC4529" w:rsidRPr="00564F14">
        <w:rPr>
          <w:rFonts w:ascii="Times New Roman" w:eastAsia="Times New Roman" w:hAnsi="Times New Roman" w:cs="Times New Roman"/>
          <w:b/>
          <w:bCs/>
          <w:sz w:val="32"/>
          <w:szCs w:val="32"/>
        </w:rPr>
        <w:t>n</w:t>
      </w:r>
      <w:bookmarkEnd w:id="0"/>
    </w:p>
    <w:p w14:paraId="3CC945B2" w14:textId="77777777" w:rsidR="00DC4529" w:rsidRPr="00564F14" w:rsidRDefault="225247DA" w:rsidP="00B54CC5">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During my 3</w:t>
      </w:r>
      <w:r w:rsidRPr="00564F14">
        <w:rPr>
          <w:rFonts w:ascii="Times New Roman" w:eastAsia="Times New Roman" w:hAnsi="Times New Roman" w:cs="Times New Roman"/>
          <w:vertAlign w:val="superscript"/>
        </w:rPr>
        <w:t>rd</w:t>
      </w:r>
      <w:r w:rsidRPr="00564F14">
        <w:rPr>
          <w:rFonts w:ascii="Times New Roman" w:eastAsia="Times New Roman" w:hAnsi="Times New Roman" w:cs="Times New Roman"/>
        </w:rPr>
        <w:t xml:space="preserve"> Year, 1</w:t>
      </w:r>
      <w:r w:rsidRPr="00564F14">
        <w:rPr>
          <w:rFonts w:ascii="Times New Roman" w:eastAsia="Times New Roman" w:hAnsi="Times New Roman" w:cs="Times New Roman"/>
          <w:vertAlign w:val="superscript"/>
        </w:rPr>
        <w:t>st</w:t>
      </w:r>
      <w:r w:rsidRPr="00564F14">
        <w:rPr>
          <w:rFonts w:ascii="Times New Roman" w:eastAsia="Times New Roman" w:hAnsi="Times New Roman" w:cs="Times New Roman"/>
        </w:rPr>
        <w:t xml:space="preserve"> Semester in Singapore Polytechnic studying the Diploma in</w:t>
      </w:r>
      <w:r w:rsidR="755BBFCC" w:rsidRPr="00564F14">
        <w:rPr>
          <w:rFonts w:ascii="Times New Roman" w:eastAsia="Times New Roman" w:hAnsi="Times New Roman" w:cs="Times New Roman"/>
        </w:rPr>
        <w:t xml:space="preserve"> Engineering with Business, I started my internship module from 11 March to 8 August 2024. I was hired by Micron Semiconductor </w:t>
      </w:r>
      <w:r w:rsidR="5E40F76E" w:rsidRPr="00564F14">
        <w:rPr>
          <w:rFonts w:ascii="Times New Roman" w:eastAsia="Times New Roman" w:hAnsi="Times New Roman" w:cs="Times New Roman"/>
        </w:rPr>
        <w:t xml:space="preserve">Asia </w:t>
      </w:r>
      <w:r w:rsidR="755BBFCC" w:rsidRPr="00564F14">
        <w:rPr>
          <w:rFonts w:ascii="Times New Roman" w:eastAsia="Times New Roman" w:hAnsi="Times New Roman" w:cs="Times New Roman"/>
        </w:rPr>
        <w:t>Pt</w:t>
      </w:r>
      <w:r w:rsidR="675DC36F" w:rsidRPr="00564F14">
        <w:rPr>
          <w:rFonts w:ascii="Times New Roman" w:eastAsia="Times New Roman" w:hAnsi="Times New Roman" w:cs="Times New Roman"/>
        </w:rPr>
        <w:t>e Ltd under the Assembly Metrology department</w:t>
      </w:r>
      <w:r w:rsidR="00DC4529" w:rsidRPr="00564F14">
        <w:rPr>
          <w:rFonts w:ascii="Times New Roman" w:eastAsia="Times New Roman" w:hAnsi="Times New Roman" w:cs="Times New Roman"/>
        </w:rPr>
        <w:t>.</w:t>
      </w:r>
    </w:p>
    <w:p w14:paraId="20AEC030" w14:textId="77777777" w:rsidR="00DC4529" w:rsidRPr="00564F14" w:rsidRDefault="00DC4529" w:rsidP="00B54CC5">
      <w:pPr>
        <w:pStyle w:val="ListParagraph"/>
        <w:spacing w:line="276" w:lineRule="auto"/>
        <w:ind w:left="360"/>
        <w:jc w:val="both"/>
        <w:rPr>
          <w:rFonts w:ascii="Times New Roman" w:eastAsia="Times New Roman" w:hAnsi="Times New Roman" w:cs="Times New Roman"/>
        </w:rPr>
      </w:pPr>
    </w:p>
    <w:p w14:paraId="31DB2921" w14:textId="77777777" w:rsidR="00DC4529" w:rsidRPr="00564F14" w:rsidRDefault="6EDBCCEF" w:rsidP="00B54CC5">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 xml:space="preserve">Micron Semiconductor Asia Pte Ltd, better known as Micron Technology, Inc., is a leading </w:t>
      </w:r>
      <w:r w:rsidR="00171B46" w:rsidRPr="00564F14">
        <w:rPr>
          <w:rFonts w:ascii="Times New Roman" w:eastAsia="Times New Roman" w:hAnsi="Times New Roman" w:cs="Times New Roman"/>
        </w:rPr>
        <w:t xml:space="preserve">multi-national </w:t>
      </w:r>
      <w:r w:rsidR="000E7055" w:rsidRPr="00564F14">
        <w:rPr>
          <w:rFonts w:ascii="Times New Roman" w:eastAsia="Times New Roman" w:hAnsi="Times New Roman" w:cs="Times New Roman"/>
        </w:rPr>
        <w:t>corporation</w:t>
      </w:r>
      <w:r w:rsidR="00171B46" w:rsidRPr="00564F14">
        <w:rPr>
          <w:rFonts w:ascii="Times New Roman" w:eastAsia="Times New Roman" w:hAnsi="Times New Roman" w:cs="Times New Roman"/>
        </w:rPr>
        <w:t xml:space="preserve"> and </w:t>
      </w:r>
      <w:r w:rsidRPr="00564F14">
        <w:rPr>
          <w:rFonts w:ascii="Times New Roman" w:eastAsia="Times New Roman" w:hAnsi="Times New Roman" w:cs="Times New Roman"/>
        </w:rPr>
        <w:t>manufacturer of semiconductor products such as computer memory, data storage, dynamic random-access memory, flash memory and USB flash drives.</w:t>
      </w:r>
    </w:p>
    <w:p w14:paraId="1C1DDDB6" w14:textId="77777777" w:rsidR="00DC4529" w:rsidRPr="00564F14" w:rsidRDefault="00DC4529" w:rsidP="00B54CC5">
      <w:pPr>
        <w:pStyle w:val="ListParagraph"/>
        <w:spacing w:line="276" w:lineRule="auto"/>
        <w:ind w:left="360"/>
        <w:jc w:val="both"/>
        <w:rPr>
          <w:rFonts w:ascii="Times New Roman" w:eastAsia="Times New Roman" w:hAnsi="Times New Roman" w:cs="Times New Roman"/>
        </w:rPr>
      </w:pPr>
    </w:p>
    <w:p w14:paraId="4239D400" w14:textId="3F86D154" w:rsidR="00DC4529" w:rsidRPr="00564F14" w:rsidRDefault="1DB2FB86" w:rsidP="00B54CC5">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 xml:space="preserve">In Singapore, Micron fabricates their wafers, </w:t>
      </w:r>
      <w:r w:rsidR="00995E34" w:rsidRPr="00564F14">
        <w:rPr>
          <w:rFonts w:ascii="Times New Roman" w:eastAsia="Times New Roman" w:hAnsi="Times New Roman" w:cs="Times New Roman"/>
        </w:rPr>
        <w:t>substrates,</w:t>
      </w:r>
      <w:r w:rsidRPr="00564F14">
        <w:rPr>
          <w:rFonts w:ascii="Times New Roman" w:eastAsia="Times New Roman" w:hAnsi="Times New Roman" w:cs="Times New Roman"/>
        </w:rPr>
        <w:t xml:space="preserve"> and</w:t>
      </w:r>
      <w:r w:rsidR="7D056E1E" w:rsidRPr="00564F14">
        <w:rPr>
          <w:rFonts w:ascii="Times New Roman" w:eastAsia="Times New Roman" w:hAnsi="Times New Roman" w:cs="Times New Roman"/>
        </w:rPr>
        <w:t xml:space="preserve"> other components in their factories. After fabrication, these components will be transported to the </w:t>
      </w:r>
      <w:r w:rsidR="23F0A132" w:rsidRPr="00564F14">
        <w:rPr>
          <w:rFonts w:ascii="Times New Roman" w:eastAsia="Times New Roman" w:hAnsi="Times New Roman" w:cs="Times New Roman"/>
        </w:rPr>
        <w:t>back-end</w:t>
      </w:r>
      <w:r w:rsidR="7D056E1E" w:rsidRPr="00564F14">
        <w:rPr>
          <w:rFonts w:ascii="Times New Roman" w:eastAsia="Times New Roman" w:hAnsi="Times New Roman" w:cs="Times New Roman"/>
        </w:rPr>
        <w:t xml:space="preserve"> assembly line in </w:t>
      </w:r>
      <w:r w:rsidR="41FB803C" w:rsidRPr="00564F14">
        <w:rPr>
          <w:rFonts w:ascii="Times New Roman" w:eastAsia="Times New Roman" w:hAnsi="Times New Roman" w:cs="Times New Roman"/>
        </w:rPr>
        <w:t>MSB Singapore which is the location I am working and doing a project on</w:t>
      </w:r>
      <w:r w:rsidR="00DC4529" w:rsidRPr="00564F14">
        <w:rPr>
          <w:rFonts w:ascii="Times New Roman" w:eastAsia="Times New Roman" w:hAnsi="Times New Roman" w:cs="Times New Roman"/>
        </w:rPr>
        <w:t>.</w:t>
      </w:r>
    </w:p>
    <w:p w14:paraId="0EFA61F2" w14:textId="77777777" w:rsidR="00DC4529" w:rsidRPr="00564F14" w:rsidRDefault="00DC4529" w:rsidP="00B54CC5">
      <w:pPr>
        <w:pStyle w:val="ListParagraph"/>
        <w:spacing w:line="276" w:lineRule="auto"/>
        <w:ind w:left="360"/>
        <w:jc w:val="both"/>
        <w:rPr>
          <w:rFonts w:ascii="Times New Roman" w:eastAsia="Times New Roman" w:hAnsi="Times New Roman" w:cs="Times New Roman"/>
        </w:rPr>
      </w:pPr>
    </w:p>
    <w:p w14:paraId="5C8D93AC" w14:textId="77777777" w:rsidR="00DC4529" w:rsidRPr="00564F14" w:rsidRDefault="41FB803C" w:rsidP="00B54CC5">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 xml:space="preserve">Here at MSB, the wafers, substrates and other components will </w:t>
      </w:r>
      <w:r w:rsidR="0624AEB1" w:rsidRPr="00564F14">
        <w:rPr>
          <w:rFonts w:ascii="Times New Roman" w:eastAsia="Times New Roman" w:hAnsi="Times New Roman" w:cs="Times New Roman"/>
        </w:rPr>
        <w:t>undergo</w:t>
      </w:r>
      <w:r w:rsidRPr="00564F14">
        <w:rPr>
          <w:rFonts w:ascii="Times New Roman" w:eastAsia="Times New Roman" w:hAnsi="Times New Roman" w:cs="Times New Roman"/>
        </w:rPr>
        <w:t xml:space="preserve"> a stringent process of assembly in a cleanroom which is </w:t>
      </w:r>
      <w:r w:rsidR="00995E34" w:rsidRPr="00564F14">
        <w:rPr>
          <w:rFonts w:ascii="Times New Roman" w:eastAsia="Times New Roman" w:hAnsi="Times New Roman" w:cs="Times New Roman"/>
        </w:rPr>
        <w:t>one thousand</w:t>
      </w:r>
      <w:r w:rsidRPr="00564F14">
        <w:rPr>
          <w:rFonts w:ascii="Times New Roman" w:eastAsia="Times New Roman" w:hAnsi="Times New Roman" w:cs="Times New Roman"/>
        </w:rPr>
        <w:t xml:space="preserve"> ti</w:t>
      </w:r>
      <w:r w:rsidR="598C41A2" w:rsidRPr="00564F14">
        <w:rPr>
          <w:rFonts w:ascii="Times New Roman" w:eastAsia="Times New Roman" w:hAnsi="Times New Roman" w:cs="Times New Roman"/>
        </w:rPr>
        <w:t xml:space="preserve">mes cleaner than a surgical theatre. </w:t>
      </w:r>
      <w:r w:rsidR="6BBF7616" w:rsidRPr="00564F14">
        <w:rPr>
          <w:rFonts w:ascii="Times New Roman" w:eastAsia="Times New Roman" w:hAnsi="Times New Roman" w:cs="Times New Roman"/>
        </w:rPr>
        <w:t>Throughout the assembly process, the metrology department conducts data extractions for measurements and inspections daily/weekly for data analysis.</w:t>
      </w:r>
    </w:p>
    <w:p w14:paraId="11BBEAE3" w14:textId="77777777" w:rsidR="00DC4529" w:rsidRPr="00564F14" w:rsidRDefault="00DC4529" w:rsidP="00B54CC5">
      <w:pPr>
        <w:pStyle w:val="ListParagraph"/>
        <w:spacing w:line="276" w:lineRule="auto"/>
        <w:ind w:left="360"/>
        <w:jc w:val="both"/>
        <w:rPr>
          <w:rFonts w:ascii="Times New Roman" w:eastAsia="Times New Roman" w:hAnsi="Times New Roman" w:cs="Times New Roman"/>
        </w:rPr>
      </w:pPr>
    </w:p>
    <w:p w14:paraId="45B04D12" w14:textId="77777777" w:rsidR="00DC4529" w:rsidRPr="00564F14" w:rsidRDefault="00CA3021" w:rsidP="00B54CC5">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 xml:space="preserve">For my </w:t>
      </w:r>
      <w:r w:rsidR="00171B46" w:rsidRPr="00564F14">
        <w:rPr>
          <w:rFonts w:ascii="Times New Roman" w:eastAsia="Times New Roman" w:hAnsi="Times New Roman" w:cs="Times New Roman"/>
        </w:rPr>
        <w:t>internship</w:t>
      </w:r>
      <w:r w:rsidRPr="00564F14">
        <w:rPr>
          <w:rFonts w:ascii="Times New Roman" w:eastAsia="Times New Roman" w:hAnsi="Times New Roman" w:cs="Times New Roman"/>
        </w:rPr>
        <w:t xml:space="preserve"> project, I will be focusing on the Flip Chip Process within the assembly line.</w:t>
      </w:r>
      <w:r w:rsidR="00171B46" w:rsidRPr="00564F14">
        <w:rPr>
          <w:rFonts w:ascii="Times New Roman" w:eastAsia="Times New Roman" w:hAnsi="Times New Roman" w:cs="Times New Roman"/>
        </w:rPr>
        <w:t xml:space="preserve"> The flip chip is a controlled collapse chip connection method for connecting the IC chip to the external circuitry or substrate through the prefabricated solder bumps during production. During assembly, these flip chips will undergo several additional processes. This invites many plausible causes of failure or rejects, reducing the yield of production of the DRAM.</w:t>
      </w:r>
    </w:p>
    <w:p w14:paraId="1072DB90" w14:textId="77777777" w:rsidR="00DC4529" w:rsidRDefault="00DC4529" w:rsidP="00B54CC5">
      <w:pPr>
        <w:pStyle w:val="ListParagraph"/>
        <w:spacing w:line="276" w:lineRule="auto"/>
        <w:ind w:left="360"/>
        <w:jc w:val="both"/>
        <w:rPr>
          <w:rFonts w:ascii="Times New Roman" w:eastAsia="Times New Roman" w:hAnsi="Times New Roman" w:cs="Times New Roman"/>
        </w:rPr>
      </w:pPr>
    </w:p>
    <w:p w14:paraId="288E71F3" w14:textId="5B388626" w:rsidR="008D09FB" w:rsidRDefault="008D09FB" w:rsidP="00B54CC5">
      <w:pPr>
        <w:pStyle w:val="ListParagraph"/>
        <w:spacing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Flip chip is a controlled-collapse chip connection, an advanced semiconductor packaging technique utilizing Copper pillars for direct connection with the PCB strip. This allows for much quicker connectivity, miniaturization of components. Flip Chip acts a Managed NAND controller, </w:t>
      </w:r>
      <w:r w:rsidR="00800D0B">
        <w:rPr>
          <w:rFonts w:ascii="Times New Roman" w:eastAsia="Times New Roman" w:hAnsi="Times New Roman" w:cs="Times New Roman"/>
        </w:rPr>
        <w:t>like</w:t>
      </w:r>
      <w:r>
        <w:rPr>
          <w:rFonts w:ascii="Times New Roman" w:eastAsia="Times New Roman" w:hAnsi="Times New Roman" w:cs="Times New Roman"/>
        </w:rPr>
        <w:t xml:space="preserve"> a library, managing data stored on flash memory and communicate with the electronic device. </w:t>
      </w:r>
    </w:p>
    <w:p w14:paraId="33CE1BEB" w14:textId="77777777" w:rsidR="008D09FB" w:rsidRPr="00564F14" w:rsidRDefault="008D09FB" w:rsidP="00B54CC5">
      <w:pPr>
        <w:pStyle w:val="ListParagraph"/>
        <w:spacing w:line="276" w:lineRule="auto"/>
        <w:ind w:left="360"/>
        <w:jc w:val="both"/>
        <w:rPr>
          <w:rFonts w:ascii="Times New Roman" w:eastAsia="Times New Roman" w:hAnsi="Times New Roman" w:cs="Times New Roman"/>
        </w:rPr>
      </w:pPr>
    </w:p>
    <w:p w14:paraId="3DBECF25" w14:textId="62200029" w:rsidR="008D09FB" w:rsidRPr="00390366" w:rsidRDefault="005524D2" w:rsidP="00390366">
      <w:pPr>
        <w:pStyle w:val="ListParagraph"/>
        <w:spacing w:line="276" w:lineRule="auto"/>
        <w:ind w:left="360"/>
        <w:jc w:val="both"/>
        <w:rPr>
          <w:rFonts w:ascii="Times New Roman" w:eastAsia="Times New Roman" w:hAnsi="Times New Roman" w:cs="Times New Roman"/>
        </w:rPr>
      </w:pPr>
      <w:r w:rsidRPr="00564F14">
        <w:rPr>
          <w:rFonts w:ascii="Times New Roman" w:eastAsia="Times New Roman" w:hAnsi="Times New Roman" w:cs="Times New Roman"/>
        </w:rPr>
        <w:t>With the rising demand for the flip chip controller die in memory solutions, it has become essential to crea</w:t>
      </w:r>
      <w:r w:rsidR="000E5A3C" w:rsidRPr="00564F14">
        <w:rPr>
          <w:rFonts w:ascii="Times New Roman" w:eastAsia="Times New Roman" w:hAnsi="Times New Roman" w:cs="Times New Roman"/>
        </w:rPr>
        <w:t xml:space="preserve">te automated processes to conduct quality analysis to deliver </w:t>
      </w:r>
      <w:r w:rsidR="005E3A5B" w:rsidRPr="00564F14">
        <w:rPr>
          <w:rFonts w:ascii="Times New Roman" w:eastAsia="Times New Roman" w:hAnsi="Times New Roman" w:cs="Times New Roman"/>
        </w:rPr>
        <w:t>innovative</w:t>
      </w:r>
      <w:r w:rsidR="000E5A3C" w:rsidRPr="00564F14">
        <w:rPr>
          <w:rFonts w:ascii="Times New Roman" w:eastAsia="Times New Roman" w:hAnsi="Times New Roman" w:cs="Times New Roman"/>
        </w:rPr>
        <w:t xml:space="preserve"> products to our clients, aligning with Micron’s mission in becoming a global leader in memory and storage solutions.</w:t>
      </w:r>
      <w:r w:rsidR="008D09FB">
        <w:rPr>
          <w:rFonts w:ascii="Times New Roman" w:eastAsia="Times New Roman" w:hAnsi="Times New Roman" w:cs="Times New Roman"/>
        </w:rPr>
        <w:t xml:space="preserve"> </w:t>
      </w:r>
    </w:p>
    <w:p w14:paraId="6B2C4C3C" w14:textId="77777777" w:rsidR="008D09FB" w:rsidRDefault="008D09FB" w:rsidP="00D8497C">
      <w:pPr>
        <w:pStyle w:val="ListParagraph"/>
        <w:spacing w:line="276" w:lineRule="auto"/>
        <w:ind w:left="360"/>
        <w:rPr>
          <w:rFonts w:ascii="Times New Roman" w:eastAsia="Times New Roman" w:hAnsi="Times New Roman" w:cs="Times New Roman"/>
          <w:b/>
          <w:bCs/>
          <w:sz w:val="32"/>
          <w:szCs w:val="32"/>
        </w:rPr>
      </w:pPr>
    </w:p>
    <w:p w14:paraId="6EE7DD55" w14:textId="00BCEF54" w:rsidR="00E62311" w:rsidRPr="00564F14" w:rsidRDefault="2EAA27C8" w:rsidP="008E4350">
      <w:pPr>
        <w:pStyle w:val="ListParagraph"/>
        <w:numPr>
          <w:ilvl w:val="0"/>
          <w:numId w:val="1"/>
        </w:numPr>
        <w:spacing w:line="276" w:lineRule="auto"/>
        <w:outlineLvl w:val="0"/>
        <w:rPr>
          <w:rFonts w:ascii="Times New Roman" w:eastAsia="Times New Roman" w:hAnsi="Times New Roman" w:cs="Times New Roman"/>
          <w:b/>
          <w:bCs/>
          <w:sz w:val="32"/>
          <w:szCs w:val="32"/>
        </w:rPr>
      </w:pPr>
      <w:bookmarkStart w:id="1" w:name="_Toc173748707"/>
      <w:r w:rsidRPr="00564F14">
        <w:rPr>
          <w:rFonts w:ascii="Times New Roman" w:eastAsia="Times New Roman" w:hAnsi="Times New Roman" w:cs="Times New Roman"/>
          <w:b/>
          <w:bCs/>
          <w:sz w:val="32"/>
          <w:szCs w:val="32"/>
        </w:rPr>
        <w:t>Business Analysis</w:t>
      </w:r>
      <w:bookmarkEnd w:id="1"/>
    </w:p>
    <w:p w14:paraId="1730E05F" w14:textId="25C4338B" w:rsidR="00E62311" w:rsidRPr="00564F14" w:rsidRDefault="00E62311"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2" w:name="_Toc173748708"/>
      <w:r w:rsidRPr="00564F14">
        <w:rPr>
          <w:rFonts w:ascii="Times New Roman" w:eastAsia="Times New Roman" w:hAnsi="Times New Roman" w:cs="Times New Roman"/>
          <w:b/>
          <w:bCs/>
          <w:sz w:val="32"/>
          <w:szCs w:val="32"/>
        </w:rPr>
        <w:t>Company Background</w:t>
      </w:r>
      <w:bookmarkEnd w:id="2"/>
    </w:p>
    <w:p w14:paraId="483BF717" w14:textId="77777777" w:rsidR="007808A4" w:rsidRPr="00564F14" w:rsidRDefault="007808A4"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Founded in 1978, Micron started off as a four-person semiconductor design company in Boise. The company's first contract was for its design of a 64K memory chip for the Mostek Corporation which ended up being the smallest 64K DRAM design in the world. After the groundbreaking of their first fabrication site, Micron continuously created newer and better DRAM chips for the market.</w:t>
      </w:r>
    </w:p>
    <w:p w14:paraId="3F82F909" w14:textId="77777777" w:rsidR="007808A4" w:rsidRPr="00564F14" w:rsidRDefault="007808A4" w:rsidP="00B54CC5">
      <w:pPr>
        <w:pStyle w:val="ListParagraph"/>
        <w:spacing w:line="276" w:lineRule="auto"/>
        <w:ind w:left="792"/>
        <w:jc w:val="both"/>
        <w:rPr>
          <w:rFonts w:ascii="Times New Roman" w:eastAsia="Times New Roman" w:hAnsi="Times New Roman" w:cs="Times New Roman"/>
        </w:rPr>
      </w:pPr>
    </w:p>
    <w:p w14:paraId="5E56EFCB" w14:textId="75CB64D8" w:rsidR="007808A4" w:rsidRPr="00564F14" w:rsidRDefault="007808A4"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In 1999, Micron created the industry’s first ever Double Data Rate DRAM which could deliver a performance to its predecessor DRAM at a much lower cost. To this date, DDR has become the industry standard for high performance DRAM.</w:t>
      </w:r>
    </w:p>
    <w:p w14:paraId="769FE1AF" w14:textId="77777777" w:rsidR="007808A4" w:rsidRPr="00564F14" w:rsidRDefault="007808A4" w:rsidP="00B54CC5">
      <w:pPr>
        <w:pStyle w:val="ListParagraph"/>
        <w:spacing w:line="276" w:lineRule="auto"/>
        <w:ind w:left="792"/>
        <w:jc w:val="both"/>
        <w:rPr>
          <w:rFonts w:ascii="Times New Roman" w:eastAsia="Times New Roman" w:hAnsi="Times New Roman" w:cs="Times New Roman"/>
        </w:rPr>
      </w:pPr>
    </w:p>
    <w:p w14:paraId="483A3941" w14:textId="09E0098E" w:rsidR="007808A4" w:rsidRPr="00564F14" w:rsidRDefault="007808A4"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 xml:space="preserve">Micron has gained global reach in terms of market share through worldwide manufacturing facilities and research centers. Additionally, Micron acquisition of Texas Instruments memory department in 19998 and Elpida Memory in 2013 has boosted the company to become one of the top </w:t>
      </w:r>
      <w:r w:rsidR="00995E34" w:rsidRPr="00564F14">
        <w:rPr>
          <w:rFonts w:ascii="Times New Roman" w:eastAsia="Times New Roman" w:hAnsi="Times New Roman" w:cs="Times New Roman"/>
        </w:rPr>
        <w:t>three</w:t>
      </w:r>
      <w:r w:rsidRPr="00564F14">
        <w:rPr>
          <w:rFonts w:ascii="Times New Roman" w:eastAsia="Times New Roman" w:hAnsi="Times New Roman" w:cs="Times New Roman"/>
        </w:rPr>
        <w:t xml:space="preserve"> manufacturers of DRAM.</w:t>
      </w:r>
      <w:r w:rsidR="000526A9" w:rsidRPr="00564F14">
        <w:rPr>
          <w:rFonts w:ascii="Times New Roman" w:eastAsia="Times New Roman" w:hAnsi="Times New Roman" w:cs="Times New Roman"/>
        </w:rPr>
        <w:t xml:space="preserve"> (</w:t>
      </w:r>
      <w:r w:rsidR="003405E6" w:rsidRPr="00564F14">
        <w:rPr>
          <w:rFonts w:ascii="Times New Roman" w:eastAsia="Times New Roman" w:hAnsi="Times New Roman" w:cs="Times New Roman"/>
        </w:rPr>
        <w:t>Micron,</w:t>
      </w:r>
      <w:r w:rsidR="000526A9" w:rsidRPr="00564F14">
        <w:rPr>
          <w:rFonts w:ascii="Times New Roman" w:eastAsia="Times New Roman" w:hAnsi="Times New Roman" w:cs="Times New Roman"/>
        </w:rPr>
        <w:t xml:space="preserve"> 2024)</w:t>
      </w:r>
    </w:p>
    <w:p w14:paraId="7CB34BC6" w14:textId="77777777" w:rsidR="007808A4" w:rsidRPr="00564F14" w:rsidRDefault="007808A4" w:rsidP="00B54CC5">
      <w:pPr>
        <w:pStyle w:val="ListParagraph"/>
        <w:spacing w:line="276" w:lineRule="auto"/>
        <w:ind w:left="792"/>
        <w:jc w:val="both"/>
        <w:rPr>
          <w:rFonts w:ascii="Times New Roman" w:eastAsia="Times New Roman" w:hAnsi="Times New Roman" w:cs="Times New Roman"/>
        </w:rPr>
      </w:pPr>
    </w:p>
    <w:p w14:paraId="54E3FC8E" w14:textId="16902B3B" w:rsidR="007808A4" w:rsidRPr="00564F14" w:rsidRDefault="007808A4"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 xml:space="preserve">Micron is a leader in the design and manufacturing of innovative memory solutions ranging from DRAM components and modules, SSD data center and storage, Managed NAND, </w:t>
      </w:r>
      <w:r w:rsidR="00995E34" w:rsidRPr="00564F14">
        <w:rPr>
          <w:rFonts w:ascii="Times New Roman" w:eastAsia="Times New Roman" w:hAnsi="Times New Roman" w:cs="Times New Roman"/>
        </w:rPr>
        <w:t>NAND,</w:t>
      </w:r>
      <w:r w:rsidRPr="00564F14">
        <w:rPr>
          <w:rFonts w:ascii="Times New Roman" w:eastAsia="Times New Roman" w:hAnsi="Times New Roman" w:cs="Times New Roman"/>
        </w:rPr>
        <w:t xml:space="preserve"> and NOR. With a core focus in memory and storage solutions, Micron addresses the business market in several industries, from the automotive driverless car to the up and booming AI market.</w:t>
      </w:r>
    </w:p>
    <w:p w14:paraId="3581B565" w14:textId="1B30489B" w:rsidR="001852FE" w:rsidRPr="00564F14" w:rsidRDefault="007808A4" w:rsidP="00425023">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3" w:name="_Toc173748709"/>
      <w:r w:rsidRPr="00564F14">
        <w:rPr>
          <w:rFonts w:ascii="Times New Roman" w:eastAsia="Times New Roman" w:hAnsi="Times New Roman" w:cs="Times New Roman"/>
          <w:b/>
          <w:bCs/>
          <w:sz w:val="32"/>
          <w:szCs w:val="32"/>
        </w:rPr>
        <w:t>Company Statistics</w:t>
      </w:r>
      <w:bookmarkEnd w:id="3"/>
    </w:p>
    <w:p w14:paraId="626D317A" w14:textId="38903BF4" w:rsidR="001852FE" w:rsidRPr="00564F14" w:rsidRDefault="001852FE"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 xml:space="preserve">Micron is a global company with around 44,000 team members globally. As of 2023, Micron is the </w:t>
      </w:r>
      <w:r w:rsidR="00995E34" w:rsidRPr="00564F14">
        <w:rPr>
          <w:rFonts w:ascii="Times New Roman" w:eastAsia="Times New Roman" w:hAnsi="Times New Roman" w:cs="Times New Roman"/>
        </w:rPr>
        <w:t>fifth</w:t>
      </w:r>
      <w:r w:rsidRPr="00564F14">
        <w:rPr>
          <w:rFonts w:ascii="Times New Roman" w:eastAsia="Times New Roman" w:hAnsi="Times New Roman" w:cs="Times New Roman"/>
        </w:rPr>
        <w:t xml:space="preserve"> largest semiconductor company in the world with over 53,000 patents. With an annual revenue of $USD 30.8B in FY2022, Micron is 136 on the 2023 Fortune 500, which consist of the top </w:t>
      </w:r>
      <w:r w:rsidR="00995E34" w:rsidRPr="00564F14">
        <w:rPr>
          <w:rFonts w:ascii="Times New Roman" w:eastAsia="Times New Roman" w:hAnsi="Times New Roman" w:cs="Times New Roman"/>
        </w:rPr>
        <w:t>five hundred</w:t>
      </w:r>
      <w:r w:rsidRPr="00564F14">
        <w:rPr>
          <w:rFonts w:ascii="Times New Roman" w:eastAsia="Times New Roman" w:hAnsi="Times New Roman" w:cs="Times New Roman"/>
        </w:rPr>
        <w:t xml:space="preserve"> corporation in the United States by total revenue for the respective fiscal year. </w:t>
      </w:r>
    </w:p>
    <w:p w14:paraId="120FF349" w14:textId="77777777" w:rsidR="001852FE" w:rsidRPr="00564F14" w:rsidRDefault="001852FE" w:rsidP="00B54CC5">
      <w:pPr>
        <w:pStyle w:val="ListParagraph"/>
        <w:spacing w:line="276" w:lineRule="auto"/>
        <w:ind w:left="792"/>
        <w:jc w:val="both"/>
        <w:rPr>
          <w:rFonts w:ascii="Times New Roman" w:eastAsia="Times New Roman" w:hAnsi="Times New Roman" w:cs="Times New Roman"/>
        </w:rPr>
      </w:pPr>
    </w:p>
    <w:p w14:paraId="670A8C60" w14:textId="5A34AF3F" w:rsidR="00A40BB4" w:rsidRPr="00564F14" w:rsidRDefault="001852FE"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 xml:space="preserve">Micron has gained a global presence in the industry of memory manufacturing over the years. Currently, Micron has presence in </w:t>
      </w:r>
      <w:r w:rsidR="00995E34" w:rsidRPr="00564F14">
        <w:rPr>
          <w:rFonts w:ascii="Times New Roman" w:eastAsia="Times New Roman" w:hAnsi="Times New Roman" w:cs="Times New Roman"/>
        </w:rPr>
        <w:t>seventeen</w:t>
      </w:r>
      <w:r w:rsidRPr="00564F14">
        <w:rPr>
          <w:rFonts w:ascii="Times New Roman" w:eastAsia="Times New Roman" w:hAnsi="Times New Roman" w:cs="Times New Roman"/>
        </w:rPr>
        <w:t xml:space="preserve"> different countries with </w:t>
      </w:r>
      <w:r w:rsidR="00995E34" w:rsidRPr="00564F14">
        <w:rPr>
          <w:rFonts w:ascii="Times New Roman" w:eastAsia="Times New Roman" w:hAnsi="Times New Roman" w:cs="Times New Roman"/>
        </w:rPr>
        <w:t>fifteen</w:t>
      </w:r>
      <w:r w:rsidRPr="00564F14">
        <w:rPr>
          <w:rFonts w:ascii="Times New Roman" w:eastAsia="Times New Roman" w:hAnsi="Times New Roman" w:cs="Times New Roman"/>
        </w:rPr>
        <w:t xml:space="preserve"> customer labs and </w:t>
      </w:r>
      <w:r w:rsidR="00995E34" w:rsidRPr="00564F14">
        <w:rPr>
          <w:rFonts w:ascii="Times New Roman" w:eastAsia="Times New Roman" w:hAnsi="Times New Roman" w:cs="Times New Roman"/>
        </w:rPr>
        <w:t>eleven</w:t>
      </w:r>
      <w:r w:rsidRPr="00564F14">
        <w:rPr>
          <w:rFonts w:ascii="Times New Roman" w:eastAsia="Times New Roman" w:hAnsi="Times New Roman" w:cs="Times New Roman"/>
        </w:rPr>
        <w:t xml:space="preserve"> manufacturing sites in countries with a highly skilled workforce. (Refer to Figure 1) Additionally, Singapore has Micron’s largest manufacturing footprint with a total of </w:t>
      </w:r>
      <w:r w:rsidR="00995E34" w:rsidRPr="00564F14">
        <w:rPr>
          <w:rFonts w:ascii="Times New Roman" w:eastAsia="Times New Roman" w:hAnsi="Times New Roman" w:cs="Times New Roman"/>
        </w:rPr>
        <w:t>three</w:t>
      </w:r>
      <w:r w:rsidRPr="00564F14">
        <w:rPr>
          <w:rFonts w:ascii="Times New Roman" w:eastAsia="Times New Roman" w:hAnsi="Times New Roman" w:cs="Times New Roman"/>
        </w:rPr>
        <w:t xml:space="preserve"> fabrications facilities, FAB10W, FAB10N, and FAB10X and a test and assembly facility, MSB. Locally, Micron employs </w:t>
      </w:r>
      <w:r w:rsidR="00A472FD" w:rsidRPr="00564F14">
        <w:rPr>
          <w:rFonts w:ascii="Times New Roman" w:eastAsia="Times New Roman" w:hAnsi="Times New Roman" w:cs="Times New Roman"/>
        </w:rPr>
        <w:t>a sizable portion</w:t>
      </w:r>
      <w:r w:rsidRPr="00564F14">
        <w:rPr>
          <w:rFonts w:ascii="Times New Roman" w:eastAsia="Times New Roman" w:hAnsi="Times New Roman" w:cs="Times New Roman"/>
        </w:rPr>
        <w:t xml:space="preserve"> of our workforce reaching about 9,000 employees. (Choo Yun Ting, 2021)</w:t>
      </w:r>
    </w:p>
    <w:p w14:paraId="63852A8D" w14:textId="77777777" w:rsidR="001852FE" w:rsidRPr="00564F14" w:rsidRDefault="005072C8" w:rsidP="005072C8">
      <w:pPr>
        <w:pStyle w:val="ListParagraph"/>
        <w:spacing w:line="276" w:lineRule="auto"/>
        <w:ind w:left="792"/>
        <w:jc w:val="center"/>
        <w:rPr>
          <w:rFonts w:ascii="Times New Roman" w:eastAsia="Times New Roman" w:hAnsi="Times New Roman" w:cs="Times New Roman"/>
          <w:b/>
          <w:bCs/>
          <w:sz w:val="32"/>
          <w:szCs w:val="32"/>
        </w:rPr>
      </w:pPr>
      <w:r>
        <w:rPr>
          <w:rFonts w:ascii="Times New Roman" w:eastAsia="Times New Roman" w:hAnsi="Times New Roman" w:cs="Times New Roman"/>
          <w:b/>
          <w:bCs/>
        </w:rPr>
        <w:t>M</w:t>
      </w:r>
      <w:r w:rsidR="00A40BB4" w:rsidRPr="00564F14">
        <w:rPr>
          <w:rFonts w:ascii="Times New Roman" w:eastAsia="Times New Roman" w:hAnsi="Times New Roman" w:cs="Times New Roman"/>
          <w:b/>
          <w:bCs/>
        </w:rPr>
        <w:t>ap of Micron Technology Operations Locations</w:t>
      </w:r>
      <w:r w:rsidR="001852FE" w:rsidRPr="00564F14">
        <w:rPr>
          <w:rFonts w:ascii="Times New Roman" w:hAnsi="Times New Roman" w:cs="Times New Roman"/>
          <w:noProof/>
        </w:rPr>
        <w:drawing>
          <wp:inline distT="0" distB="0" distL="0" distR="0" wp14:anchorId="60FCEF17" wp14:editId="1FBD485B">
            <wp:extent cx="3546281" cy="2062980"/>
            <wp:effectExtent l="0" t="0" r="0" b="0"/>
            <wp:docPr id="1067873145" name="Picture 3" descr="SEC Filing | Micr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 Filing | Micron Techn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6034" cy="2068653"/>
                    </a:xfrm>
                    <a:prstGeom prst="rect">
                      <a:avLst/>
                    </a:prstGeom>
                    <a:noFill/>
                    <a:ln>
                      <a:noFill/>
                    </a:ln>
                  </pic:spPr>
                </pic:pic>
              </a:graphicData>
            </a:graphic>
          </wp:inline>
        </w:drawing>
      </w:r>
    </w:p>
    <w:p w14:paraId="06BE5378" w14:textId="36C1F5E2" w:rsidR="001852FE" w:rsidRPr="00564F14" w:rsidRDefault="001852FE" w:rsidP="008E4350">
      <w:pPr>
        <w:pStyle w:val="ListParagraph"/>
        <w:spacing w:line="276" w:lineRule="auto"/>
        <w:ind w:left="792"/>
        <w:jc w:val="center"/>
        <w:rPr>
          <w:rFonts w:ascii="Times New Roman" w:eastAsia="Times New Roman" w:hAnsi="Times New Roman" w:cs="Times New Roman"/>
        </w:rPr>
      </w:pPr>
      <w:r w:rsidRPr="00564F14">
        <w:rPr>
          <w:rFonts w:ascii="Times New Roman" w:eastAsia="Times New Roman" w:hAnsi="Times New Roman" w:cs="Times New Roman"/>
        </w:rPr>
        <w:t>Micron’s Global Footprint (Micron, 2022)</w:t>
      </w:r>
    </w:p>
    <w:p w14:paraId="4E94D9D1" w14:textId="77777777" w:rsidR="001852FE" w:rsidRPr="00564F14" w:rsidRDefault="001852FE" w:rsidP="008E4350">
      <w:pPr>
        <w:pStyle w:val="ListParagraph"/>
        <w:spacing w:line="276" w:lineRule="auto"/>
        <w:ind w:left="792"/>
        <w:jc w:val="both"/>
        <w:rPr>
          <w:rFonts w:ascii="Times New Roman" w:eastAsia="Times New Roman" w:hAnsi="Times New Roman" w:cs="Times New Roman"/>
        </w:rPr>
      </w:pPr>
    </w:p>
    <w:p w14:paraId="3F74FBBF" w14:textId="77777777" w:rsidR="001852FE" w:rsidRPr="00564F14" w:rsidRDefault="001852FE"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lastRenderedPageBreak/>
        <w:t>In 2023, Micron faced a significant net loss of 2023 reaching $USD 5.3B due to a downturn in the semiconductor industry, specifically in the memory segment. Weaker demand in electronic consumer goods led to a decline in production hence resulted in the DRAM and NAND products to face lower revenue for the fiscal year. (Statista, 2023)</w:t>
      </w:r>
    </w:p>
    <w:p w14:paraId="05EA998B" w14:textId="77777777" w:rsidR="001852FE" w:rsidRPr="00564F14" w:rsidRDefault="001852FE" w:rsidP="00B54CC5">
      <w:pPr>
        <w:pStyle w:val="ListParagraph"/>
        <w:spacing w:line="276" w:lineRule="auto"/>
        <w:ind w:left="792"/>
        <w:jc w:val="both"/>
        <w:rPr>
          <w:rFonts w:ascii="Times New Roman" w:eastAsia="Times New Roman" w:hAnsi="Times New Roman" w:cs="Times New Roman"/>
        </w:rPr>
      </w:pPr>
    </w:p>
    <w:p w14:paraId="5AC5C699" w14:textId="11939B88" w:rsidR="003405E6" w:rsidRPr="00564F14" w:rsidRDefault="001852FE"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Despite the lower returns, Micron Tehcnology Stock MU: had a strong bullish performance in the year 2023. On 1 January, the stock was trading at a high of 63.896 and a low of 49.208. Them following year, in 2024, the stock was trading at a high of 90.045 and a low of 80.585. The stock increased by 50.50% in the past year despite the lower P/E ratio. This could be due to the rising demand for AI technologies during 2023. AI requires a strong GPU to perform its designated task, and each GPU performance are directly affected by the performance of its DRAM which Micron produces. Hence, it is safe to predict that Micron’s economic prospects could be affected by the advancements and demand for AI technology globally.</w:t>
      </w:r>
    </w:p>
    <w:p w14:paraId="295B2B6E" w14:textId="75DD0271" w:rsidR="001852FE" w:rsidRPr="00564F14" w:rsidRDefault="001852FE"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4" w:name="_Toc173748710"/>
      <w:r w:rsidRPr="00564F14">
        <w:rPr>
          <w:rFonts w:ascii="Times New Roman" w:eastAsia="Times New Roman" w:hAnsi="Times New Roman" w:cs="Times New Roman"/>
          <w:b/>
          <w:bCs/>
          <w:sz w:val="32"/>
          <w:szCs w:val="32"/>
        </w:rPr>
        <w:t>Company Breakthroughs</w:t>
      </w:r>
      <w:bookmarkEnd w:id="4"/>
    </w:p>
    <w:p w14:paraId="03E2320A" w14:textId="77777777" w:rsidR="003405E6" w:rsidRPr="00564F14" w:rsidRDefault="003405E6" w:rsidP="008E4350">
      <w:pPr>
        <w:pStyle w:val="ListParagraph"/>
        <w:spacing w:line="276" w:lineRule="auto"/>
        <w:ind w:left="792"/>
        <w:rPr>
          <w:rFonts w:ascii="Times New Roman" w:eastAsia="Times New Roman" w:hAnsi="Times New Roman" w:cs="Times New Roman"/>
          <w:b/>
          <w:bCs/>
          <w:sz w:val="32"/>
          <w:szCs w:val="32"/>
        </w:rPr>
      </w:pPr>
    </w:p>
    <w:p w14:paraId="4573EC38" w14:textId="77777777" w:rsidR="003405E6" w:rsidRPr="00564F14" w:rsidRDefault="003405E6"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Over its 45 Year history, Micron has made many significant technological breakthroughs in memory industry. Micron is the pioneer for several components that we still use today and has continued to spearhead the industry for its innovation.</w:t>
      </w:r>
    </w:p>
    <w:p w14:paraId="0B3A068D" w14:textId="6CFA48A6" w:rsidR="003405E6" w:rsidRPr="00564F14" w:rsidRDefault="003405E6"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In 1999, Micron produced the first every DDR DRAM chipset whose performance was on par with the Direct DRAM but at a significantly lower cost. To this day, the DDR DRAM is the industry standard for high performance DRAM.</w:t>
      </w:r>
    </w:p>
    <w:p w14:paraId="4C19F968" w14:textId="77777777" w:rsidR="003405E6" w:rsidRPr="00564F14" w:rsidRDefault="003405E6" w:rsidP="00B54CC5">
      <w:pPr>
        <w:pStyle w:val="ListParagraph"/>
        <w:spacing w:line="276" w:lineRule="auto"/>
        <w:ind w:left="792"/>
        <w:jc w:val="both"/>
        <w:rPr>
          <w:rFonts w:ascii="Times New Roman" w:eastAsia="Times New Roman" w:hAnsi="Times New Roman" w:cs="Times New Roman"/>
        </w:rPr>
      </w:pPr>
    </w:p>
    <w:p w14:paraId="1B81EEBD" w14:textId="77777777" w:rsidR="003405E6" w:rsidRPr="00564F14" w:rsidRDefault="003405E6"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In 2011, Micron together with Intel announced the world’s first 20nm MLC NAND, which is a 128Gb MLC memory that could store 1Tb of data in eight die package and physical size of a fingertip. This had set a new storage benchmark and the first of its kind to implement a planar cell structure to overcome constraints of a standard NAND.</w:t>
      </w:r>
    </w:p>
    <w:p w14:paraId="62B087F9" w14:textId="77777777" w:rsidR="003405E6" w:rsidRPr="00564F14" w:rsidRDefault="003405E6" w:rsidP="00B54CC5">
      <w:pPr>
        <w:pStyle w:val="ListParagraph"/>
        <w:spacing w:line="276" w:lineRule="auto"/>
        <w:ind w:left="792"/>
        <w:jc w:val="both"/>
        <w:rPr>
          <w:rFonts w:ascii="Times New Roman" w:eastAsia="Times New Roman" w:hAnsi="Times New Roman" w:cs="Times New Roman"/>
        </w:rPr>
      </w:pPr>
    </w:p>
    <w:p w14:paraId="295D47F4" w14:textId="187E4959" w:rsidR="003405E6" w:rsidRPr="00564F14" w:rsidRDefault="003405E6"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 xml:space="preserve">In 2016, Micron introduced the GDDR5X with record-high, per-pin date rate enabling a massive improvement in graphics performance and GPU computation capability. </w:t>
      </w:r>
    </w:p>
    <w:p w14:paraId="66F80E31" w14:textId="24B450E5" w:rsidR="003405E6" w:rsidRPr="00564F14" w:rsidRDefault="003405E6" w:rsidP="00B54CC5">
      <w:pPr>
        <w:pStyle w:val="ListParagraph"/>
        <w:spacing w:line="276" w:lineRule="auto"/>
        <w:ind w:left="792"/>
        <w:jc w:val="both"/>
        <w:rPr>
          <w:rFonts w:ascii="Times New Roman" w:eastAsia="Times New Roman" w:hAnsi="Times New Roman" w:cs="Times New Roman"/>
          <w:i/>
          <w:iCs/>
        </w:rPr>
      </w:pPr>
      <w:r w:rsidRPr="00564F14">
        <w:rPr>
          <w:rFonts w:ascii="Times New Roman" w:eastAsia="Times New Roman" w:hAnsi="Times New Roman" w:cs="Times New Roman"/>
        </w:rPr>
        <w:t>The GDDR5X has a data rate of up to 14Gb/s, double of the prior GDDR5 memory, claiming its title as the world’s fastest graphics DRAM. (Micron, 2024)</w:t>
      </w:r>
    </w:p>
    <w:p w14:paraId="4C410377" w14:textId="77777777" w:rsidR="00DE5A60" w:rsidRPr="00564F14" w:rsidRDefault="003405E6"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5" w:name="_Toc173748711"/>
      <w:r w:rsidRPr="00564F14">
        <w:rPr>
          <w:rFonts w:ascii="Times New Roman" w:eastAsia="Times New Roman" w:hAnsi="Times New Roman" w:cs="Times New Roman"/>
          <w:b/>
          <w:bCs/>
          <w:sz w:val="32"/>
          <w:szCs w:val="32"/>
        </w:rPr>
        <w:t>Company Business Environment</w:t>
      </w:r>
      <w:bookmarkEnd w:id="5"/>
    </w:p>
    <w:p w14:paraId="442B8E7D" w14:textId="6BC87443" w:rsidR="00636796" w:rsidRPr="00564F14" w:rsidRDefault="00637631" w:rsidP="00425023">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6" w:name="_Toc173748712"/>
      <w:r w:rsidRPr="00564F14">
        <w:rPr>
          <w:rFonts w:ascii="Times New Roman" w:eastAsia="Times New Roman" w:hAnsi="Times New Roman" w:cs="Times New Roman"/>
          <w:b/>
          <w:bCs/>
          <w:sz w:val="32"/>
          <w:szCs w:val="32"/>
        </w:rPr>
        <w:t>Overview</w:t>
      </w:r>
      <w:bookmarkStart w:id="7" w:name="_Toc161320837"/>
      <w:bookmarkEnd w:id="6"/>
    </w:p>
    <w:p w14:paraId="1AEA587F" w14:textId="57564791" w:rsidR="002F06D0" w:rsidRPr="007B04C9" w:rsidRDefault="00B6450B" w:rsidP="00B54CC5">
      <w:pPr>
        <w:pStyle w:val="ListParagraph"/>
        <w:spacing w:line="276" w:lineRule="auto"/>
        <w:ind w:left="1224"/>
        <w:jc w:val="both"/>
        <w:rPr>
          <w:rFonts w:ascii="Times New Roman" w:eastAsia="Times New Roman" w:hAnsi="Times New Roman" w:cs="Times New Roman"/>
        </w:rPr>
      </w:pPr>
      <w:r w:rsidRPr="00564F14">
        <w:rPr>
          <w:rFonts w:ascii="Times New Roman" w:eastAsia="Times New Roman" w:hAnsi="Times New Roman" w:cs="Times New Roman"/>
        </w:rPr>
        <w:t xml:space="preserve">Micron Technology is a Multi-National Corporations with operations existing in </w:t>
      </w:r>
      <w:r w:rsidR="00995E34" w:rsidRPr="00564F14">
        <w:rPr>
          <w:rFonts w:ascii="Times New Roman" w:eastAsia="Times New Roman" w:hAnsi="Times New Roman" w:cs="Times New Roman"/>
        </w:rPr>
        <w:t>eleven</w:t>
      </w:r>
      <w:r w:rsidRPr="00564F14">
        <w:rPr>
          <w:rFonts w:ascii="Times New Roman" w:eastAsia="Times New Roman" w:hAnsi="Times New Roman" w:cs="Times New Roman"/>
        </w:rPr>
        <w:t xml:space="preserve"> different countries, </w:t>
      </w:r>
      <w:r w:rsidR="00995E34" w:rsidRPr="00564F14">
        <w:rPr>
          <w:rFonts w:ascii="Times New Roman" w:eastAsia="Times New Roman" w:hAnsi="Times New Roman" w:cs="Times New Roman"/>
        </w:rPr>
        <w:t>three</w:t>
      </w:r>
      <w:r w:rsidRPr="00564F14">
        <w:rPr>
          <w:rFonts w:ascii="Times New Roman" w:eastAsia="Times New Roman" w:hAnsi="Times New Roman" w:cs="Times New Roman"/>
        </w:rPr>
        <w:t xml:space="preserve"> different climates and continents. With its diverse geological presence, Micron is bound to face many variables that will affect its operations locally or </w:t>
      </w:r>
      <w:bookmarkStart w:id="8" w:name="_Toc161320838"/>
      <w:bookmarkEnd w:id="7"/>
      <w:r w:rsidR="00FA4343" w:rsidRPr="00564F14">
        <w:rPr>
          <w:rFonts w:ascii="Times New Roman" w:eastAsia="Times New Roman" w:hAnsi="Times New Roman" w:cs="Times New Roman"/>
        </w:rPr>
        <w:t>globally.</w:t>
      </w:r>
      <w:r w:rsidR="00FA4343" w:rsidRPr="007B04C9">
        <w:rPr>
          <w:rFonts w:ascii="Times New Roman" w:eastAsia="Times New Roman" w:hAnsi="Times New Roman" w:cs="Times New Roman"/>
        </w:rPr>
        <w:t xml:space="preserve"> The</w:t>
      </w:r>
      <w:r w:rsidR="00A40BB4" w:rsidRPr="007B04C9">
        <w:rPr>
          <w:rFonts w:ascii="Times New Roman" w:eastAsia="Times New Roman" w:hAnsi="Times New Roman" w:cs="Times New Roman"/>
        </w:rPr>
        <w:t xml:space="preserve"> table summarizes some of the macro-environmental factors that could have an impact on Micron.</w:t>
      </w:r>
      <w:bookmarkEnd w:id="8"/>
    </w:p>
    <w:p w14:paraId="71EF8006" w14:textId="77777777" w:rsidR="00A40BB4" w:rsidRPr="00564F14" w:rsidRDefault="00A40BB4" w:rsidP="008E4350">
      <w:pPr>
        <w:pStyle w:val="ListParagraph"/>
        <w:spacing w:line="276" w:lineRule="auto"/>
        <w:ind w:left="1224"/>
        <w:rPr>
          <w:rFonts w:ascii="Times New Roman" w:eastAsia="Times New Roman" w:hAnsi="Times New Roman" w:cs="Times New Roman"/>
        </w:rPr>
      </w:pPr>
    </w:p>
    <w:p w14:paraId="4439A1F9" w14:textId="52CFA376" w:rsidR="00A40BB4" w:rsidRPr="00564F14" w:rsidRDefault="00A40BB4" w:rsidP="008E4350">
      <w:pPr>
        <w:pStyle w:val="ListParagraph"/>
        <w:spacing w:line="276" w:lineRule="auto"/>
        <w:ind w:left="1224"/>
        <w:jc w:val="center"/>
        <w:rPr>
          <w:rFonts w:ascii="Times New Roman" w:eastAsia="Times New Roman" w:hAnsi="Times New Roman" w:cs="Times New Roman"/>
          <w:b/>
          <w:bCs/>
        </w:rPr>
      </w:pPr>
    </w:p>
    <w:tbl>
      <w:tblPr>
        <w:tblW w:w="8028" w:type="dxa"/>
        <w:jc w:val="right"/>
        <w:tblLook w:val="04A0" w:firstRow="1" w:lastRow="0" w:firstColumn="1" w:lastColumn="0" w:noHBand="0" w:noVBand="1"/>
      </w:tblPr>
      <w:tblGrid>
        <w:gridCol w:w="1587"/>
        <w:gridCol w:w="1709"/>
        <w:gridCol w:w="1422"/>
        <w:gridCol w:w="1867"/>
        <w:gridCol w:w="1443"/>
      </w:tblGrid>
      <w:tr w:rsidR="00923F4F" w:rsidRPr="00564F14" w14:paraId="75881FD4" w14:textId="77777777" w:rsidTr="00923F4F">
        <w:trPr>
          <w:trHeight w:val="300"/>
          <w:jc w:val="right"/>
        </w:trPr>
        <w:tc>
          <w:tcPr>
            <w:tcW w:w="1587"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6E136171" w14:textId="77777777" w:rsidR="00923F4F" w:rsidRPr="00564F14" w:rsidRDefault="00923F4F" w:rsidP="008E4350">
            <w:pPr>
              <w:spacing w:after="0" w:line="276" w:lineRule="auto"/>
              <w:jc w:val="center"/>
              <w:rPr>
                <w:rFonts w:ascii="Times New Roman" w:eastAsia="Times New Roman" w:hAnsi="Times New Roman" w:cs="Times New Roman"/>
                <w:b/>
                <w:bCs/>
                <w:color w:val="FFFFFF"/>
                <w:lang w:eastAsia="en-US"/>
              </w:rPr>
            </w:pPr>
            <w:r w:rsidRPr="00564F14">
              <w:rPr>
                <w:rFonts w:ascii="Times New Roman" w:eastAsia="Times New Roman" w:hAnsi="Times New Roman" w:cs="Times New Roman"/>
                <w:b/>
                <w:bCs/>
                <w:color w:val="FFFFFF"/>
                <w:lang w:eastAsia="en-US"/>
              </w:rPr>
              <w:lastRenderedPageBreak/>
              <w:t>Socio-Cultural</w:t>
            </w:r>
          </w:p>
        </w:tc>
        <w:tc>
          <w:tcPr>
            <w:tcW w:w="1709"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788E29DA" w14:textId="77777777" w:rsidR="00923F4F" w:rsidRPr="00564F14" w:rsidRDefault="00923F4F" w:rsidP="008E4350">
            <w:pPr>
              <w:spacing w:after="0" w:line="276" w:lineRule="auto"/>
              <w:jc w:val="center"/>
              <w:rPr>
                <w:rFonts w:ascii="Times New Roman" w:eastAsia="Times New Roman" w:hAnsi="Times New Roman" w:cs="Times New Roman"/>
                <w:b/>
                <w:bCs/>
                <w:color w:val="FFFFFF"/>
                <w:lang w:eastAsia="en-US"/>
              </w:rPr>
            </w:pPr>
            <w:r w:rsidRPr="00564F14">
              <w:rPr>
                <w:rFonts w:ascii="Times New Roman" w:eastAsia="Times New Roman" w:hAnsi="Times New Roman" w:cs="Times New Roman"/>
                <w:b/>
                <w:bCs/>
                <w:color w:val="FFFFFF"/>
                <w:lang w:eastAsia="en-US"/>
              </w:rPr>
              <w:t>Technological</w:t>
            </w:r>
          </w:p>
        </w:tc>
        <w:tc>
          <w:tcPr>
            <w:tcW w:w="1422"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00E88F81" w14:textId="77777777" w:rsidR="00923F4F" w:rsidRPr="00564F14" w:rsidRDefault="00923F4F" w:rsidP="008E4350">
            <w:pPr>
              <w:spacing w:after="0" w:line="276" w:lineRule="auto"/>
              <w:jc w:val="center"/>
              <w:rPr>
                <w:rFonts w:ascii="Times New Roman" w:eastAsia="Times New Roman" w:hAnsi="Times New Roman" w:cs="Times New Roman"/>
                <w:b/>
                <w:bCs/>
                <w:color w:val="FFFFFF"/>
                <w:lang w:eastAsia="en-US"/>
              </w:rPr>
            </w:pPr>
            <w:r w:rsidRPr="00564F14">
              <w:rPr>
                <w:rFonts w:ascii="Times New Roman" w:eastAsia="Times New Roman" w:hAnsi="Times New Roman" w:cs="Times New Roman"/>
                <w:b/>
                <w:bCs/>
                <w:color w:val="FFFFFF"/>
                <w:lang w:eastAsia="en-US"/>
              </w:rPr>
              <w:t>Economic</w:t>
            </w:r>
          </w:p>
        </w:tc>
        <w:tc>
          <w:tcPr>
            <w:tcW w:w="1867"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74D5EC5A" w14:textId="4C008F6C" w:rsidR="00923F4F" w:rsidRPr="00564F14" w:rsidRDefault="00923F4F" w:rsidP="008E4350">
            <w:pPr>
              <w:spacing w:after="0" w:line="276" w:lineRule="auto"/>
              <w:jc w:val="center"/>
              <w:rPr>
                <w:rFonts w:ascii="Times New Roman" w:eastAsia="Times New Roman" w:hAnsi="Times New Roman" w:cs="Times New Roman"/>
                <w:b/>
                <w:bCs/>
                <w:color w:val="FFFFFF"/>
                <w:lang w:eastAsia="en-US"/>
              </w:rPr>
            </w:pPr>
            <w:r w:rsidRPr="00564F14">
              <w:rPr>
                <w:rFonts w:ascii="Times New Roman" w:eastAsia="Times New Roman" w:hAnsi="Times New Roman" w:cs="Times New Roman"/>
                <w:b/>
                <w:bCs/>
                <w:color w:val="FFFFFF"/>
                <w:lang w:eastAsia="en-US"/>
              </w:rPr>
              <w:t>Environmental</w:t>
            </w:r>
          </w:p>
        </w:tc>
        <w:tc>
          <w:tcPr>
            <w:tcW w:w="1443" w:type="dxa"/>
            <w:tcBorders>
              <w:top w:val="single" w:sz="4" w:space="0" w:color="auto"/>
              <w:left w:val="single" w:sz="4" w:space="0" w:color="auto"/>
              <w:bottom w:val="single" w:sz="4" w:space="0" w:color="auto"/>
              <w:right w:val="single" w:sz="4" w:space="0" w:color="auto"/>
            </w:tcBorders>
            <w:shd w:val="clear" w:color="A5A5A5" w:fill="A5A5A5"/>
            <w:noWrap/>
            <w:vAlign w:val="center"/>
            <w:hideMark/>
          </w:tcPr>
          <w:p w14:paraId="1E4C7097" w14:textId="77777777" w:rsidR="00923F4F" w:rsidRPr="00564F14" w:rsidRDefault="00923F4F" w:rsidP="008E4350">
            <w:pPr>
              <w:spacing w:after="0" w:line="276" w:lineRule="auto"/>
              <w:jc w:val="center"/>
              <w:rPr>
                <w:rFonts w:ascii="Times New Roman" w:eastAsia="Times New Roman" w:hAnsi="Times New Roman" w:cs="Times New Roman"/>
                <w:b/>
                <w:bCs/>
                <w:color w:val="FFFFFF"/>
                <w:lang w:eastAsia="en-US"/>
              </w:rPr>
            </w:pPr>
            <w:r w:rsidRPr="00564F14">
              <w:rPr>
                <w:rFonts w:ascii="Times New Roman" w:eastAsia="Times New Roman" w:hAnsi="Times New Roman" w:cs="Times New Roman"/>
                <w:b/>
                <w:bCs/>
                <w:color w:val="FFFFFF"/>
                <w:lang w:eastAsia="en-US"/>
              </w:rPr>
              <w:t>Political Legal</w:t>
            </w:r>
          </w:p>
        </w:tc>
      </w:tr>
      <w:tr w:rsidR="00923F4F" w:rsidRPr="00564F14" w14:paraId="54AFEE96" w14:textId="77777777" w:rsidTr="00923F4F">
        <w:trPr>
          <w:trHeight w:val="1500"/>
          <w:jc w:val="right"/>
        </w:trPr>
        <w:tc>
          <w:tcPr>
            <w:tcW w:w="1587"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0239F318" w14:textId="77777777" w:rsidR="00923F4F" w:rsidRPr="00564F14" w:rsidRDefault="00923F4F" w:rsidP="008E4350">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Changes in Consumer Preferences</w:t>
            </w:r>
          </w:p>
        </w:tc>
        <w:tc>
          <w:tcPr>
            <w:tcW w:w="1709"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042F8290" w14:textId="77777777" w:rsidR="00923F4F" w:rsidRPr="00564F14" w:rsidRDefault="00923F4F" w:rsidP="008E4350">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Rapid Innovation and Advancements in Technology</w:t>
            </w:r>
          </w:p>
        </w:tc>
        <w:tc>
          <w:tcPr>
            <w:tcW w:w="1422"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2DB0938D" w14:textId="63DBF65F" w:rsidR="00923F4F" w:rsidRPr="00564F14" w:rsidRDefault="00923F4F" w:rsidP="008E4350">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Rapidly changing Global Economic Cycle</w:t>
            </w:r>
          </w:p>
        </w:tc>
        <w:tc>
          <w:tcPr>
            <w:tcW w:w="1867"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6A194C65" w14:textId="487FD371" w:rsidR="00923F4F" w:rsidRPr="00564F14" w:rsidRDefault="00C45B8B" w:rsidP="008E4350">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Investment to</w:t>
            </w:r>
            <w:r w:rsidR="00923F4F" w:rsidRPr="00564F14">
              <w:rPr>
                <w:rFonts w:ascii="Times New Roman" w:eastAsia="Times New Roman" w:hAnsi="Times New Roman" w:cs="Times New Roman"/>
                <w:color w:val="000000"/>
                <w:lang w:eastAsia="en-US"/>
              </w:rPr>
              <w:t xml:space="preserve"> Sustainability Practices </w:t>
            </w:r>
          </w:p>
        </w:tc>
        <w:tc>
          <w:tcPr>
            <w:tcW w:w="1443"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4FD25FBE" w14:textId="77777777" w:rsidR="00923F4F" w:rsidRPr="00564F14" w:rsidRDefault="00923F4F" w:rsidP="008E4350">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International Trade Policies and Trade Wars</w:t>
            </w:r>
          </w:p>
        </w:tc>
      </w:tr>
      <w:tr w:rsidR="005072C8" w:rsidRPr="00564F14" w14:paraId="2BB48B66" w14:textId="77777777" w:rsidTr="00923F4F">
        <w:trPr>
          <w:trHeight w:val="1200"/>
          <w:jc w:val="right"/>
        </w:trPr>
        <w:tc>
          <w:tcPr>
            <w:tcW w:w="1587" w:type="dxa"/>
            <w:tcBorders>
              <w:top w:val="single" w:sz="4" w:space="0" w:color="auto"/>
              <w:left w:val="single" w:sz="4" w:space="0" w:color="auto"/>
              <w:bottom w:val="single" w:sz="4" w:space="0" w:color="auto"/>
              <w:right w:val="single" w:sz="4" w:space="0" w:color="auto"/>
            </w:tcBorders>
            <w:shd w:val="clear" w:color="EDEDED" w:fill="EDEDED"/>
            <w:vAlign w:val="center"/>
            <w:hideMark/>
          </w:tcPr>
          <w:p w14:paraId="7C60E647" w14:textId="0DD15F01"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Ageing Population</w:t>
            </w:r>
          </w:p>
        </w:tc>
        <w:tc>
          <w:tcPr>
            <w:tcW w:w="1709" w:type="dxa"/>
            <w:tcBorders>
              <w:top w:val="single" w:sz="4" w:space="0" w:color="auto"/>
              <w:left w:val="single" w:sz="4" w:space="0" w:color="auto"/>
              <w:bottom w:val="single" w:sz="4" w:space="0" w:color="auto"/>
              <w:right w:val="single" w:sz="4" w:space="0" w:color="auto"/>
            </w:tcBorders>
            <w:shd w:val="clear" w:color="EDEDED" w:fill="EDEDED"/>
            <w:vAlign w:val="center"/>
            <w:hideMark/>
          </w:tcPr>
          <w:p w14:paraId="2C6F2050" w14:textId="13195740"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Need for Automation</w:t>
            </w:r>
          </w:p>
        </w:tc>
        <w:tc>
          <w:tcPr>
            <w:tcW w:w="1422" w:type="dxa"/>
            <w:tcBorders>
              <w:top w:val="single" w:sz="4" w:space="0" w:color="auto"/>
              <w:left w:val="single" w:sz="4" w:space="0" w:color="auto"/>
              <w:bottom w:val="single" w:sz="4" w:space="0" w:color="auto"/>
              <w:right w:val="single" w:sz="4" w:space="0" w:color="auto"/>
            </w:tcBorders>
            <w:shd w:val="clear" w:color="EDEDED" w:fill="EDEDED"/>
            <w:vAlign w:val="center"/>
            <w:hideMark/>
          </w:tcPr>
          <w:p w14:paraId="3E3773E8" w14:textId="77777777"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Supply Chain Disruptions</w:t>
            </w:r>
          </w:p>
        </w:tc>
        <w:tc>
          <w:tcPr>
            <w:tcW w:w="1867" w:type="dxa"/>
            <w:tcBorders>
              <w:top w:val="single" w:sz="4" w:space="0" w:color="auto"/>
              <w:left w:val="single" w:sz="4" w:space="0" w:color="auto"/>
              <w:bottom w:val="single" w:sz="4" w:space="0" w:color="auto"/>
              <w:right w:val="single" w:sz="4" w:space="0" w:color="auto"/>
            </w:tcBorders>
            <w:shd w:val="clear" w:color="EDEDED" w:fill="EDEDED"/>
            <w:vAlign w:val="center"/>
            <w:hideMark/>
          </w:tcPr>
          <w:p w14:paraId="706652C3" w14:textId="6A24CDBD"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Resource Scarcity</w:t>
            </w:r>
          </w:p>
        </w:tc>
        <w:tc>
          <w:tcPr>
            <w:tcW w:w="1443" w:type="dxa"/>
            <w:tcBorders>
              <w:top w:val="single" w:sz="4" w:space="0" w:color="auto"/>
              <w:left w:val="single" w:sz="4" w:space="0" w:color="auto"/>
              <w:bottom w:val="single" w:sz="4" w:space="0" w:color="auto"/>
              <w:right w:val="single" w:sz="4" w:space="0" w:color="auto"/>
            </w:tcBorders>
            <w:shd w:val="clear" w:color="EDEDED" w:fill="EDEDED"/>
            <w:vAlign w:val="center"/>
            <w:hideMark/>
          </w:tcPr>
          <w:p w14:paraId="329F7E14" w14:textId="77777777"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Geopolitical Tensions</w:t>
            </w:r>
          </w:p>
        </w:tc>
      </w:tr>
      <w:tr w:rsidR="005072C8" w:rsidRPr="00564F14" w14:paraId="738C390B" w14:textId="77777777" w:rsidTr="005072C8">
        <w:trPr>
          <w:trHeight w:val="900"/>
          <w:jc w:val="right"/>
        </w:trPr>
        <w:tc>
          <w:tcPr>
            <w:tcW w:w="1587"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4854A27E" w14:textId="65D64004"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Skilled Workforce</w:t>
            </w:r>
          </w:p>
        </w:tc>
        <w:tc>
          <w:tcPr>
            <w:tcW w:w="1709" w:type="dxa"/>
            <w:tcBorders>
              <w:top w:val="single" w:sz="4" w:space="0" w:color="auto"/>
              <w:left w:val="single" w:sz="4" w:space="0" w:color="auto"/>
              <w:bottom w:val="single" w:sz="4" w:space="0" w:color="auto"/>
              <w:right w:val="single" w:sz="4" w:space="0" w:color="auto"/>
            </w:tcBorders>
            <w:shd w:val="clear" w:color="DBDBDB" w:fill="DBDBDB"/>
            <w:vAlign w:val="center"/>
          </w:tcPr>
          <w:p w14:paraId="71EA9ED3" w14:textId="4E34EF2B"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Artificial Intelligence</w:t>
            </w:r>
          </w:p>
        </w:tc>
        <w:tc>
          <w:tcPr>
            <w:tcW w:w="1422"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50DC09CD" w14:textId="46B16CC6"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Increased Cost of Production</w:t>
            </w:r>
          </w:p>
        </w:tc>
        <w:tc>
          <w:tcPr>
            <w:tcW w:w="1867" w:type="dxa"/>
            <w:tcBorders>
              <w:top w:val="single" w:sz="4" w:space="0" w:color="auto"/>
              <w:left w:val="single" w:sz="4" w:space="0" w:color="auto"/>
              <w:bottom w:val="single" w:sz="4" w:space="0" w:color="auto"/>
              <w:right w:val="single" w:sz="4" w:space="0" w:color="auto"/>
            </w:tcBorders>
            <w:shd w:val="clear" w:color="DBDBDB" w:fill="DBDBDB"/>
            <w:vAlign w:val="center"/>
            <w:hideMark/>
          </w:tcPr>
          <w:p w14:paraId="2470CEC6" w14:textId="77405E4A"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r w:rsidRPr="00564F14">
              <w:rPr>
                <w:rFonts w:ascii="Times New Roman" w:eastAsia="Times New Roman" w:hAnsi="Times New Roman" w:cs="Times New Roman"/>
                <w:color w:val="000000"/>
                <w:lang w:eastAsia="en-US"/>
              </w:rPr>
              <w:t>Climate Change</w:t>
            </w:r>
          </w:p>
        </w:tc>
        <w:tc>
          <w:tcPr>
            <w:tcW w:w="1443" w:type="dxa"/>
            <w:tcBorders>
              <w:top w:val="single" w:sz="4" w:space="0" w:color="auto"/>
              <w:left w:val="single" w:sz="4" w:space="0" w:color="auto"/>
              <w:bottom w:val="single" w:sz="4" w:space="0" w:color="auto"/>
              <w:right w:val="single" w:sz="4" w:space="0" w:color="auto"/>
            </w:tcBorders>
            <w:shd w:val="clear" w:color="DBDBDB" w:fill="DBDBDB"/>
            <w:vAlign w:val="center"/>
          </w:tcPr>
          <w:p w14:paraId="5AB88326" w14:textId="72128F57" w:rsidR="005072C8" w:rsidRPr="00564F14" w:rsidRDefault="005072C8" w:rsidP="005072C8">
            <w:pPr>
              <w:spacing w:after="0" w:line="276" w:lineRule="auto"/>
              <w:jc w:val="center"/>
              <w:rPr>
                <w:rFonts w:ascii="Times New Roman" w:eastAsia="Times New Roman" w:hAnsi="Times New Roman" w:cs="Times New Roman"/>
                <w:color w:val="000000"/>
                <w:lang w:eastAsia="en-US"/>
              </w:rPr>
            </w:pPr>
          </w:p>
        </w:tc>
      </w:tr>
    </w:tbl>
    <w:p w14:paraId="53C6C71D" w14:textId="6F2F3191" w:rsidR="004F1F9B" w:rsidRPr="00564F14" w:rsidRDefault="00425023" w:rsidP="007B04C9">
      <w:pPr>
        <w:pStyle w:val="ListParagraph"/>
        <w:spacing w:line="276" w:lineRule="auto"/>
        <w:ind w:left="1224"/>
        <w:jc w:val="center"/>
        <w:rPr>
          <w:rFonts w:ascii="Times New Roman" w:eastAsia="Times New Roman" w:hAnsi="Times New Roman" w:cs="Times New Roman"/>
        </w:rPr>
      </w:pPr>
      <w:r w:rsidRPr="00564F14">
        <w:rPr>
          <w:rFonts w:ascii="Times New Roman" w:eastAsia="Times New Roman" w:hAnsi="Times New Roman" w:cs="Times New Roman"/>
        </w:rPr>
        <w:t>Table 1: STEEP Analysis of Micron</w:t>
      </w:r>
    </w:p>
    <w:p w14:paraId="498072E9" w14:textId="0CBCECD0" w:rsidR="00DE5A60" w:rsidRPr="00564F14" w:rsidRDefault="00637631"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9" w:name="_Toc173748713"/>
      <w:r w:rsidRPr="00564F14">
        <w:rPr>
          <w:rFonts w:ascii="Times New Roman" w:eastAsia="Times New Roman" w:hAnsi="Times New Roman" w:cs="Times New Roman"/>
          <w:b/>
          <w:bCs/>
          <w:sz w:val="32"/>
          <w:szCs w:val="32"/>
        </w:rPr>
        <w:t>Socio-Cultural</w:t>
      </w:r>
      <w:bookmarkEnd w:id="9"/>
    </w:p>
    <w:p w14:paraId="61EDF1CA" w14:textId="6DFDFF5C" w:rsidR="00A40BB4" w:rsidRPr="00564F14" w:rsidRDefault="00A40BB4"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0" w:name="_Toc173748714"/>
      <w:r w:rsidRPr="00564F14">
        <w:rPr>
          <w:rFonts w:ascii="Times New Roman" w:eastAsia="Times New Roman" w:hAnsi="Times New Roman" w:cs="Times New Roman"/>
          <w:b/>
          <w:bCs/>
          <w:sz w:val="32"/>
          <w:szCs w:val="32"/>
        </w:rPr>
        <w:t>Changes in Consumer Preferences</w:t>
      </w:r>
      <w:bookmarkEnd w:id="10"/>
    </w:p>
    <w:p w14:paraId="09E92002" w14:textId="59219E21" w:rsidR="00881BE3" w:rsidRPr="00564F14" w:rsidRDefault="00881BE3"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Consumers demand for electronic devices are some of the drivers for companies to create new and more advanced electronics. Increased demand for production of electronic devices would increase sales of Micron memory chips and parts, hence increasing the company’s revenue.</w:t>
      </w:r>
    </w:p>
    <w:p w14:paraId="45827029" w14:textId="77777777" w:rsidR="00881BE3" w:rsidRPr="00564F14" w:rsidRDefault="00881BE3" w:rsidP="00B54CC5">
      <w:pPr>
        <w:pStyle w:val="ListParagraph"/>
        <w:spacing w:line="276" w:lineRule="auto"/>
        <w:ind w:left="1728"/>
        <w:jc w:val="both"/>
        <w:rPr>
          <w:rFonts w:ascii="Times New Roman" w:eastAsia="Times New Roman" w:hAnsi="Times New Roman" w:cs="Times New Roman"/>
        </w:rPr>
      </w:pPr>
    </w:p>
    <w:p w14:paraId="58672DB7" w14:textId="679EE85E" w:rsidR="00881BE3" w:rsidRPr="00564F14" w:rsidRDefault="00881BE3"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Additionally, consumer demand for higher performance devices would boost the company’s motivation to release newer and faster memory chip for companies.</w:t>
      </w:r>
    </w:p>
    <w:p w14:paraId="2C949881" w14:textId="32F84EAF" w:rsidR="00A40BB4"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1" w:name="_Toc173748715"/>
      <w:r w:rsidRPr="00564F14">
        <w:rPr>
          <w:rFonts w:ascii="Times New Roman" w:eastAsia="Times New Roman" w:hAnsi="Times New Roman" w:cs="Times New Roman"/>
          <w:b/>
          <w:bCs/>
          <w:sz w:val="32"/>
          <w:szCs w:val="32"/>
        </w:rPr>
        <w:t>Ageing Population</w:t>
      </w:r>
      <w:bookmarkEnd w:id="11"/>
    </w:p>
    <w:p w14:paraId="71EDEED5" w14:textId="17F8C856" w:rsidR="003D6B08" w:rsidRPr="00564F14" w:rsidRDefault="003D6B08"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Th</w:t>
      </w:r>
      <w:r w:rsidR="00C01B45" w:rsidRPr="00564F14">
        <w:rPr>
          <w:rFonts w:ascii="Times New Roman" w:eastAsia="Times New Roman" w:hAnsi="Times New Roman" w:cs="Times New Roman"/>
        </w:rPr>
        <w:t xml:space="preserve">e future of our workforce is ever evolving due to changing trends and these changes are becoming more frequent. One change that we can foresee is the increase of workers over the age of </w:t>
      </w:r>
      <w:r w:rsidR="00995E34" w:rsidRPr="00564F14">
        <w:rPr>
          <w:rFonts w:ascii="Times New Roman" w:eastAsia="Times New Roman" w:hAnsi="Times New Roman" w:cs="Times New Roman"/>
        </w:rPr>
        <w:t>fifty</w:t>
      </w:r>
      <w:r w:rsidR="00C01B45" w:rsidRPr="00564F14">
        <w:rPr>
          <w:rFonts w:ascii="Times New Roman" w:eastAsia="Times New Roman" w:hAnsi="Times New Roman" w:cs="Times New Roman"/>
        </w:rPr>
        <w:t xml:space="preserve"> in the workforce. This is a result of lower </w:t>
      </w:r>
      <w:r w:rsidR="0032624A" w:rsidRPr="00564F14">
        <w:rPr>
          <w:rFonts w:ascii="Times New Roman" w:eastAsia="Times New Roman" w:hAnsi="Times New Roman" w:cs="Times New Roman"/>
        </w:rPr>
        <w:t>childbirth</w:t>
      </w:r>
      <w:r w:rsidR="00C01B45" w:rsidRPr="00564F14">
        <w:rPr>
          <w:rFonts w:ascii="Times New Roman" w:eastAsia="Times New Roman" w:hAnsi="Times New Roman" w:cs="Times New Roman"/>
        </w:rPr>
        <w:t xml:space="preserve"> rates globally. This </w:t>
      </w:r>
      <w:r w:rsidR="0032624A" w:rsidRPr="00564F14">
        <w:rPr>
          <w:rFonts w:ascii="Times New Roman" w:eastAsia="Times New Roman" w:hAnsi="Times New Roman" w:cs="Times New Roman"/>
        </w:rPr>
        <w:t xml:space="preserve">change </w:t>
      </w:r>
      <w:r w:rsidR="00C01B45" w:rsidRPr="00564F14">
        <w:rPr>
          <w:rFonts w:ascii="Times New Roman" w:eastAsia="Times New Roman" w:hAnsi="Times New Roman" w:cs="Times New Roman"/>
        </w:rPr>
        <w:t xml:space="preserve">is both an opportunity and a risk. </w:t>
      </w:r>
    </w:p>
    <w:p w14:paraId="0BED90B8" w14:textId="77777777" w:rsidR="0032624A" w:rsidRPr="00564F14" w:rsidRDefault="0032624A" w:rsidP="008E4350">
      <w:pPr>
        <w:pStyle w:val="ListParagraph"/>
        <w:spacing w:line="276" w:lineRule="auto"/>
        <w:ind w:left="1728"/>
        <w:jc w:val="both"/>
        <w:rPr>
          <w:rFonts w:ascii="Times New Roman" w:eastAsia="Times New Roman" w:hAnsi="Times New Roman" w:cs="Times New Roman"/>
        </w:rPr>
      </w:pPr>
    </w:p>
    <w:p w14:paraId="24E04EDC" w14:textId="1DD909A6" w:rsidR="0032624A" w:rsidRPr="00564F14" w:rsidRDefault="0032624A"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According to OECD, it is expected that the OECD population aged </w:t>
      </w:r>
      <w:r w:rsidR="00995E34" w:rsidRPr="00564F14">
        <w:rPr>
          <w:rFonts w:ascii="Times New Roman" w:eastAsia="Times New Roman" w:hAnsi="Times New Roman" w:cs="Times New Roman"/>
        </w:rPr>
        <w:t>fifty</w:t>
      </w:r>
      <w:r w:rsidRPr="00564F14">
        <w:rPr>
          <w:rFonts w:ascii="Times New Roman" w:eastAsia="Times New Roman" w:hAnsi="Times New Roman" w:cs="Times New Roman"/>
        </w:rPr>
        <w:t xml:space="preserve"> and over will reach 45% by 2050. With half of the population under </w:t>
      </w:r>
      <w:r w:rsidR="00995E34" w:rsidRPr="00564F14">
        <w:rPr>
          <w:rFonts w:ascii="Times New Roman" w:eastAsia="Times New Roman" w:hAnsi="Times New Roman" w:cs="Times New Roman"/>
        </w:rPr>
        <w:t>fifty</w:t>
      </w:r>
      <w:r w:rsidRPr="00564F14">
        <w:rPr>
          <w:rFonts w:ascii="Times New Roman" w:eastAsia="Times New Roman" w:hAnsi="Times New Roman" w:cs="Times New Roman"/>
        </w:rPr>
        <w:t xml:space="preserve"> pursuing their studies, this leaves just 27.5% of the population under </w:t>
      </w:r>
      <w:r w:rsidR="00995E34" w:rsidRPr="00564F14">
        <w:rPr>
          <w:rFonts w:ascii="Times New Roman" w:eastAsia="Times New Roman" w:hAnsi="Times New Roman" w:cs="Times New Roman"/>
        </w:rPr>
        <w:t>fifty</w:t>
      </w:r>
      <w:r w:rsidRPr="00564F14">
        <w:rPr>
          <w:rFonts w:ascii="Times New Roman" w:eastAsia="Times New Roman" w:hAnsi="Times New Roman" w:cs="Times New Roman"/>
        </w:rPr>
        <w:t xml:space="preserve"> in the workforce.</w:t>
      </w:r>
      <w:r w:rsidR="008E29E6" w:rsidRPr="00564F14">
        <w:rPr>
          <w:rFonts w:ascii="Times New Roman" w:eastAsia="Times New Roman" w:hAnsi="Times New Roman" w:cs="Times New Roman"/>
        </w:rPr>
        <w:t xml:space="preserve"> (OECD, 2020)</w:t>
      </w:r>
      <w:r w:rsidRPr="00564F14">
        <w:rPr>
          <w:rFonts w:ascii="Times New Roman" w:eastAsia="Times New Roman" w:hAnsi="Times New Roman" w:cs="Times New Roman"/>
        </w:rPr>
        <w:t xml:space="preserve"> This creates a risk because most of the skilled workforce are reaching retirement age. With the lack of in flow of new workers into the workforce, there would be increased talent shortage, forcing employers to send their workers for upskilling</w:t>
      </w:r>
      <w:r w:rsidR="008E29E6" w:rsidRPr="00564F14">
        <w:rPr>
          <w:rFonts w:ascii="Times New Roman" w:eastAsia="Times New Roman" w:hAnsi="Times New Roman" w:cs="Times New Roman"/>
        </w:rPr>
        <w:t xml:space="preserve">. </w:t>
      </w:r>
      <w:r w:rsidRPr="00564F14">
        <w:rPr>
          <w:rFonts w:ascii="Times New Roman" w:eastAsia="Times New Roman" w:hAnsi="Times New Roman" w:cs="Times New Roman"/>
        </w:rPr>
        <w:t xml:space="preserve">As a result, reducing the productivity of work in the </w:t>
      </w:r>
      <w:r w:rsidR="00300148" w:rsidRPr="00564F14">
        <w:rPr>
          <w:rFonts w:ascii="Times New Roman" w:eastAsia="Times New Roman" w:hAnsi="Times New Roman" w:cs="Times New Roman"/>
        </w:rPr>
        <w:t>workplace.</w:t>
      </w:r>
      <w:r w:rsidR="008E29E6" w:rsidRPr="00564F14">
        <w:rPr>
          <w:rFonts w:ascii="Times New Roman" w:eastAsia="Times New Roman" w:hAnsi="Times New Roman" w:cs="Times New Roman"/>
        </w:rPr>
        <w:t xml:space="preserve"> As proven where there has been a significant increase of firms reporting talent shortage from 30% in 2009 to 54% in 2019. (OECD, 2020)</w:t>
      </w:r>
    </w:p>
    <w:p w14:paraId="2DA36F77" w14:textId="77777777" w:rsidR="0032624A" w:rsidRPr="00564F14" w:rsidRDefault="0032624A" w:rsidP="008E4350">
      <w:pPr>
        <w:pStyle w:val="ListParagraph"/>
        <w:spacing w:line="276" w:lineRule="auto"/>
        <w:ind w:left="1728"/>
        <w:jc w:val="both"/>
        <w:rPr>
          <w:rFonts w:ascii="Times New Roman" w:eastAsia="Times New Roman" w:hAnsi="Times New Roman" w:cs="Times New Roman"/>
        </w:rPr>
      </w:pPr>
    </w:p>
    <w:p w14:paraId="2D7B5F5C" w14:textId="13976E5F" w:rsidR="00C01B45" w:rsidRPr="00564F14" w:rsidRDefault="0032624A" w:rsidP="00425023">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lastRenderedPageBreak/>
        <w:t>In Micron, with fewer mentees to learn from their mentors, essential skills needed to operate machinery and knowledge gained through experience would be lost, which would create a significantly inefficient workforce</w:t>
      </w:r>
      <w:r w:rsidR="008E29E6" w:rsidRPr="00564F14">
        <w:rPr>
          <w:rFonts w:ascii="Times New Roman" w:eastAsia="Times New Roman" w:hAnsi="Times New Roman" w:cs="Times New Roman"/>
        </w:rPr>
        <w:t xml:space="preserve"> due to reduced experience and skillset.</w:t>
      </w:r>
    </w:p>
    <w:p w14:paraId="1C4AC4C1" w14:textId="31634A42" w:rsidR="00A40BB4" w:rsidRPr="00564F14" w:rsidRDefault="008E29E6"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2" w:name="_Toc173748716"/>
      <w:r w:rsidRPr="00564F14">
        <w:rPr>
          <w:rFonts w:ascii="Times New Roman" w:eastAsia="Times New Roman" w:hAnsi="Times New Roman" w:cs="Times New Roman"/>
          <w:b/>
          <w:bCs/>
          <w:sz w:val="32"/>
          <w:szCs w:val="32"/>
        </w:rPr>
        <w:t>S</w:t>
      </w:r>
      <w:r w:rsidR="00923F4F" w:rsidRPr="00564F14">
        <w:rPr>
          <w:rFonts w:ascii="Times New Roman" w:eastAsia="Times New Roman" w:hAnsi="Times New Roman" w:cs="Times New Roman"/>
          <w:b/>
          <w:bCs/>
          <w:sz w:val="32"/>
          <w:szCs w:val="32"/>
        </w:rPr>
        <w:t>killed Workforce</w:t>
      </w:r>
      <w:bookmarkEnd w:id="12"/>
    </w:p>
    <w:p w14:paraId="1C39706E" w14:textId="0D53FE18" w:rsidR="008E29E6" w:rsidRPr="00564F14" w:rsidRDefault="008E29E6"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Students have shown to continue their compulsory education to pursue tertiary and vocational education</w:t>
      </w:r>
      <w:r w:rsidR="00E43B5D" w:rsidRPr="00564F14">
        <w:rPr>
          <w:rFonts w:ascii="Times New Roman" w:eastAsia="Times New Roman" w:hAnsi="Times New Roman" w:cs="Times New Roman"/>
        </w:rPr>
        <w:t xml:space="preserve">, gaining a higher qualification necessary for an evolving society. There has been an increase of 25 – 34 year-olds attaining their degrees from 27% in 2000 to almost 50% in 2021. </w:t>
      </w:r>
      <w:r w:rsidR="00A04270" w:rsidRPr="00564F14">
        <w:rPr>
          <w:rFonts w:ascii="Times New Roman" w:eastAsia="Times New Roman" w:hAnsi="Times New Roman" w:cs="Times New Roman"/>
        </w:rPr>
        <w:t>(OECD, 2022)</w:t>
      </w:r>
    </w:p>
    <w:p w14:paraId="4BCD6204" w14:textId="77777777" w:rsidR="00E43B5D" w:rsidRPr="00564F14" w:rsidRDefault="00E43B5D" w:rsidP="008E4350">
      <w:pPr>
        <w:pStyle w:val="ListParagraph"/>
        <w:spacing w:line="276" w:lineRule="auto"/>
        <w:ind w:left="1728"/>
        <w:jc w:val="both"/>
        <w:rPr>
          <w:rFonts w:ascii="Times New Roman" w:eastAsia="Times New Roman" w:hAnsi="Times New Roman" w:cs="Times New Roman"/>
        </w:rPr>
      </w:pPr>
    </w:p>
    <w:p w14:paraId="621CA3EE" w14:textId="613FA6FA" w:rsidR="00E43B5D" w:rsidRPr="00564F14" w:rsidRDefault="00E43B5D"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With more adults coming into the workforce with vocational training and advanced qualifications, they can </w:t>
      </w:r>
      <w:r w:rsidR="00995E34" w:rsidRPr="00564F14">
        <w:rPr>
          <w:rFonts w:ascii="Times New Roman" w:eastAsia="Times New Roman" w:hAnsi="Times New Roman" w:cs="Times New Roman"/>
        </w:rPr>
        <w:t>assume</w:t>
      </w:r>
      <w:r w:rsidRPr="00564F14">
        <w:rPr>
          <w:rFonts w:ascii="Times New Roman" w:eastAsia="Times New Roman" w:hAnsi="Times New Roman" w:cs="Times New Roman"/>
        </w:rPr>
        <w:t xml:space="preserve"> higher skilled jobs quicker and more efficiently due to their fundamental understanding learnt during school. Companies can have a higher skilled workforce, improving the company’s capabilities to expand and grow.</w:t>
      </w:r>
    </w:p>
    <w:p w14:paraId="7CCB1016" w14:textId="77777777" w:rsidR="00E43B5D" w:rsidRPr="00564F14" w:rsidRDefault="00E43B5D" w:rsidP="008E4350">
      <w:pPr>
        <w:pStyle w:val="ListParagraph"/>
        <w:spacing w:line="276" w:lineRule="auto"/>
        <w:ind w:left="1728"/>
        <w:jc w:val="both"/>
        <w:rPr>
          <w:rFonts w:ascii="Times New Roman" w:eastAsia="Times New Roman" w:hAnsi="Times New Roman" w:cs="Times New Roman"/>
        </w:rPr>
      </w:pPr>
    </w:p>
    <w:p w14:paraId="18E3E671" w14:textId="3DCD536B" w:rsidR="00E43B5D" w:rsidRPr="00564F14" w:rsidRDefault="00E43B5D"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Students are also now required to </w:t>
      </w:r>
      <w:r w:rsidR="00995E34" w:rsidRPr="00564F14">
        <w:rPr>
          <w:rFonts w:ascii="Times New Roman" w:eastAsia="Times New Roman" w:hAnsi="Times New Roman" w:cs="Times New Roman"/>
        </w:rPr>
        <w:t>accept</w:t>
      </w:r>
      <w:r w:rsidRPr="00564F14">
        <w:rPr>
          <w:rFonts w:ascii="Times New Roman" w:eastAsia="Times New Roman" w:hAnsi="Times New Roman" w:cs="Times New Roman"/>
        </w:rPr>
        <w:t xml:space="preserve"> student internship during their school semester to experience the working force and </w:t>
      </w:r>
      <w:r w:rsidR="00A472FD" w:rsidRPr="00564F14">
        <w:rPr>
          <w:rFonts w:ascii="Times New Roman" w:eastAsia="Times New Roman" w:hAnsi="Times New Roman" w:cs="Times New Roman"/>
        </w:rPr>
        <w:t>collaborating with</w:t>
      </w:r>
      <w:r w:rsidRPr="00564F14">
        <w:rPr>
          <w:rFonts w:ascii="Times New Roman" w:eastAsia="Times New Roman" w:hAnsi="Times New Roman" w:cs="Times New Roman"/>
        </w:rPr>
        <w:t xml:space="preserve"> colleagues in a workplace. During the internship, students will also learn </w:t>
      </w:r>
      <w:r w:rsidR="00A472FD" w:rsidRPr="00564F14">
        <w:rPr>
          <w:rFonts w:ascii="Times New Roman" w:eastAsia="Times New Roman" w:hAnsi="Times New Roman" w:cs="Times New Roman"/>
        </w:rPr>
        <w:t>firsthand</w:t>
      </w:r>
      <w:r w:rsidRPr="00564F14">
        <w:rPr>
          <w:rFonts w:ascii="Times New Roman" w:eastAsia="Times New Roman" w:hAnsi="Times New Roman" w:cs="Times New Roman"/>
        </w:rPr>
        <w:t xml:space="preserve"> skills that would be useful when they start working. Hence, the efficiency of workforce is </w:t>
      </w:r>
      <w:r w:rsidR="00995E34" w:rsidRPr="00564F14">
        <w:rPr>
          <w:rFonts w:ascii="Times New Roman" w:eastAsia="Times New Roman" w:hAnsi="Times New Roman" w:cs="Times New Roman"/>
        </w:rPr>
        <w:t>improved</w:t>
      </w:r>
      <w:r w:rsidRPr="00564F14">
        <w:rPr>
          <w:rFonts w:ascii="Times New Roman" w:eastAsia="Times New Roman" w:hAnsi="Times New Roman" w:cs="Times New Roman"/>
        </w:rPr>
        <w:t xml:space="preserve"> over time.</w:t>
      </w:r>
    </w:p>
    <w:p w14:paraId="63F4386E" w14:textId="1BE84F48" w:rsidR="00637631" w:rsidRPr="00564F14" w:rsidRDefault="00637631"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13" w:name="_Toc173748717"/>
      <w:r w:rsidRPr="00564F14">
        <w:rPr>
          <w:rFonts w:ascii="Times New Roman" w:eastAsia="Times New Roman" w:hAnsi="Times New Roman" w:cs="Times New Roman"/>
          <w:b/>
          <w:bCs/>
          <w:sz w:val="32"/>
          <w:szCs w:val="32"/>
        </w:rPr>
        <w:t>Technological</w:t>
      </w:r>
      <w:bookmarkEnd w:id="13"/>
    </w:p>
    <w:p w14:paraId="0C5089FD" w14:textId="369181C9" w:rsidR="00E43B5D"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4" w:name="_Toc173748718"/>
      <w:r w:rsidRPr="00564F14">
        <w:rPr>
          <w:rFonts w:ascii="Times New Roman" w:eastAsia="Times New Roman" w:hAnsi="Times New Roman" w:cs="Times New Roman"/>
          <w:b/>
          <w:bCs/>
          <w:sz w:val="32"/>
          <w:szCs w:val="32"/>
        </w:rPr>
        <w:t>Rapid Innovation and Advancements in Technology</w:t>
      </w:r>
      <w:bookmarkEnd w:id="14"/>
    </w:p>
    <w:p w14:paraId="1AB87713" w14:textId="25EBFA85" w:rsidR="00D63032" w:rsidRPr="00564F14" w:rsidRDefault="00223E51"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Virtual Reality and Augmented Reality has been in the </w:t>
      </w:r>
      <w:r w:rsidR="00E9496B" w:rsidRPr="00564F14">
        <w:rPr>
          <w:rFonts w:ascii="Times New Roman" w:eastAsia="Times New Roman" w:hAnsi="Times New Roman" w:cs="Times New Roman"/>
        </w:rPr>
        <w:t xml:space="preserve">consumer market for quite some time, and now there has been </w:t>
      </w:r>
      <w:r w:rsidR="00A472FD" w:rsidRPr="00564F14">
        <w:rPr>
          <w:rFonts w:ascii="Times New Roman" w:eastAsia="Times New Roman" w:hAnsi="Times New Roman" w:cs="Times New Roman"/>
        </w:rPr>
        <w:t>a recent technology</w:t>
      </w:r>
      <w:r w:rsidR="00E9496B" w:rsidRPr="00564F14">
        <w:rPr>
          <w:rFonts w:ascii="Times New Roman" w:eastAsia="Times New Roman" w:hAnsi="Times New Roman" w:cs="Times New Roman"/>
        </w:rPr>
        <w:t xml:space="preserve"> known as Mixed Reality</w:t>
      </w:r>
      <w:r w:rsidR="009A750E" w:rsidRPr="00564F14">
        <w:rPr>
          <w:rFonts w:ascii="Times New Roman" w:eastAsia="Times New Roman" w:hAnsi="Times New Roman" w:cs="Times New Roman"/>
        </w:rPr>
        <w:t xml:space="preserve"> where the </w:t>
      </w:r>
      <w:r w:rsidR="004E4631" w:rsidRPr="00564F14">
        <w:rPr>
          <w:rFonts w:ascii="Times New Roman" w:eastAsia="Times New Roman" w:hAnsi="Times New Roman" w:cs="Times New Roman"/>
        </w:rPr>
        <w:t>advantage</w:t>
      </w:r>
      <w:r w:rsidR="009A750E" w:rsidRPr="00564F14">
        <w:rPr>
          <w:rFonts w:ascii="Times New Roman" w:eastAsia="Times New Roman" w:hAnsi="Times New Roman" w:cs="Times New Roman"/>
        </w:rPr>
        <w:t xml:space="preserve"> of virtual reality is combined with </w:t>
      </w:r>
      <w:r w:rsidR="004E4631" w:rsidRPr="00564F14">
        <w:rPr>
          <w:rFonts w:ascii="Times New Roman" w:eastAsia="Times New Roman" w:hAnsi="Times New Roman" w:cs="Times New Roman"/>
        </w:rPr>
        <w:t xml:space="preserve">augmented reality. Now, users </w:t>
      </w:r>
      <w:r w:rsidR="00D63032" w:rsidRPr="00564F14">
        <w:rPr>
          <w:rFonts w:ascii="Times New Roman" w:eastAsia="Times New Roman" w:hAnsi="Times New Roman" w:cs="Times New Roman"/>
        </w:rPr>
        <w:t>can</w:t>
      </w:r>
      <w:r w:rsidR="004E4631" w:rsidRPr="00564F14">
        <w:rPr>
          <w:rFonts w:ascii="Times New Roman" w:eastAsia="Times New Roman" w:hAnsi="Times New Roman" w:cs="Times New Roman"/>
        </w:rPr>
        <w:t xml:space="preserve"> </w:t>
      </w:r>
      <w:r w:rsidR="0026059A" w:rsidRPr="00564F14">
        <w:rPr>
          <w:rFonts w:ascii="Times New Roman" w:eastAsia="Times New Roman" w:hAnsi="Times New Roman" w:cs="Times New Roman"/>
        </w:rPr>
        <w:t xml:space="preserve">merge the physical environment with the </w:t>
      </w:r>
      <w:r w:rsidR="00D63032" w:rsidRPr="00564F14">
        <w:rPr>
          <w:rFonts w:ascii="Times New Roman" w:eastAsia="Times New Roman" w:hAnsi="Times New Roman" w:cs="Times New Roman"/>
        </w:rPr>
        <w:t>computer-generated</w:t>
      </w:r>
      <w:r w:rsidR="0026059A" w:rsidRPr="00564F14">
        <w:rPr>
          <w:rFonts w:ascii="Times New Roman" w:eastAsia="Times New Roman" w:hAnsi="Times New Roman" w:cs="Times New Roman"/>
        </w:rPr>
        <w:t xml:space="preserve"> imagery, allowing them to interact with this mixed environment in real time.</w:t>
      </w:r>
    </w:p>
    <w:p w14:paraId="16E4141C" w14:textId="7116DD29" w:rsidR="00D63032" w:rsidRPr="00564F14" w:rsidRDefault="00D63032"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This technology allows Micron Engineers</w:t>
      </w:r>
      <w:r w:rsidR="00EE502B" w:rsidRPr="00564F14">
        <w:rPr>
          <w:rFonts w:ascii="Times New Roman" w:eastAsia="Times New Roman" w:hAnsi="Times New Roman" w:cs="Times New Roman"/>
        </w:rPr>
        <w:t xml:space="preserve"> to interact with their machinery </w:t>
      </w:r>
      <w:r w:rsidR="00BB17D8" w:rsidRPr="00564F14">
        <w:rPr>
          <w:rFonts w:ascii="Times New Roman" w:eastAsia="Times New Roman" w:hAnsi="Times New Roman" w:cs="Times New Roman"/>
        </w:rPr>
        <w:t>using</w:t>
      </w:r>
      <w:r w:rsidR="00EE502B" w:rsidRPr="00564F14">
        <w:rPr>
          <w:rFonts w:ascii="Times New Roman" w:eastAsia="Times New Roman" w:hAnsi="Times New Roman" w:cs="Times New Roman"/>
        </w:rPr>
        <w:t xml:space="preserve"> computer-generated imagery to guide them in their field of work. </w:t>
      </w:r>
      <w:r w:rsidR="00830F68" w:rsidRPr="00564F14">
        <w:rPr>
          <w:rFonts w:ascii="Times New Roman" w:eastAsia="Times New Roman" w:hAnsi="Times New Roman" w:cs="Times New Roman"/>
        </w:rPr>
        <w:t xml:space="preserve">Additionally, engineers would no longer require </w:t>
      </w:r>
      <w:r w:rsidR="00BB17D8" w:rsidRPr="00564F14">
        <w:rPr>
          <w:rFonts w:ascii="Times New Roman" w:eastAsia="Times New Roman" w:hAnsi="Times New Roman" w:cs="Times New Roman"/>
        </w:rPr>
        <w:t>travelling</w:t>
      </w:r>
      <w:r w:rsidR="00830F68" w:rsidRPr="00564F14">
        <w:rPr>
          <w:rFonts w:ascii="Times New Roman" w:eastAsia="Times New Roman" w:hAnsi="Times New Roman" w:cs="Times New Roman"/>
        </w:rPr>
        <w:t xml:space="preserve"> overseas for trainings </w:t>
      </w:r>
      <w:r w:rsidR="00BB17D8" w:rsidRPr="00564F14">
        <w:rPr>
          <w:rFonts w:ascii="Times New Roman" w:eastAsia="Times New Roman" w:hAnsi="Times New Roman" w:cs="Times New Roman"/>
        </w:rPr>
        <w:t xml:space="preserve">because the trainings can be </w:t>
      </w:r>
      <w:r w:rsidR="00D037AB" w:rsidRPr="00564F14">
        <w:rPr>
          <w:rFonts w:ascii="Times New Roman" w:eastAsia="Times New Roman" w:hAnsi="Times New Roman" w:cs="Times New Roman"/>
        </w:rPr>
        <w:t>taught</w:t>
      </w:r>
      <w:r w:rsidR="00BB17D8" w:rsidRPr="00564F14">
        <w:rPr>
          <w:rFonts w:ascii="Times New Roman" w:eastAsia="Times New Roman" w:hAnsi="Times New Roman" w:cs="Times New Roman"/>
        </w:rPr>
        <w:t xml:space="preserve"> virtually.</w:t>
      </w:r>
    </w:p>
    <w:p w14:paraId="5288FBDD" w14:textId="37043F7B" w:rsidR="00B739F5" w:rsidRPr="00564F14" w:rsidRDefault="00B739F5"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This also creates a large array of possibilities for Micron, as engineers could </w:t>
      </w:r>
      <w:r w:rsidR="00E01CB2" w:rsidRPr="00564F14">
        <w:rPr>
          <w:rFonts w:ascii="Times New Roman" w:eastAsia="Times New Roman" w:hAnsi="Times New Roman" w:cs="Times New Roman"/>
        </w:rPr>
        <w:t>control equipment using mixed reality and remote controls, taking a step further into a remote work environment.</w:t>
      </w:r>
    </w:p>
    <w:p w14:paraId="70963EE2" w14:textId="7BBED5F8" w:rsidR="00E01CB2" w:rsidRPr="00564F14" w:rsidRDefault="00E01CB2"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As a business opportunity, </w:t>
      </w:r>
      <w:r w:rsidR="00A472FD" w:rsidRPr="00564F14">
        <w:rPr>
          <w:rFonts w:ascii="Times New Roman" w:eastAsia="Times New Roman" w:hAnsi="Times New Roman" w:cs="Times New Roman"/>
        </w:rPr>
        <w:t>innovative technologies</w:t>
      </w:r>
      <w:r w:rsidR="0088451B" w:rsidRPr="00564F14">
        <w:rPr>
          <w:rFonts w:ascii="Times New Roman" w:eastAsia="Times New Roman" w:hAnsi="Times New Roman" w:cs="Times New Roman"/>
        </w:rPr>
        <w:t xml:space="preserve"> require faster processing and memory. Hence, rapid innovatio</w:t>
      </w:r>
      <w:r w:rsidR="00D7646D" w:rsidRPr="00564F14">
        <w:rPr>
          <w:rFonts w:ascii="Times New Roman" w:eastAsia="Times New Roman" w:hAnsi="Times New Roman" w:cs="Times New Roman"/>
        </w:rPr>
        <w:t xml:space="preserve">n </w:t>
      </w:r>
      <w:r w:rsidR="0088451B" w:rsidRPr="00564F14">
        <w:rPr>
          <w:rFonts w:ascii="Times New Roman" w:eastAsia="Times New Roman" w:hAnsi="Times New Roman" w:cs="Times New Roman"/>
        </w:rPr>
        <w:t xml:space="preserve">and advancements in technology would become a driving force for Micron in experiencing economies of scale due to </w:t>
      </w:r>
      <w:r w:rsidR="00B67E81" w:rsidRPr="00564F14">
        <w:rPr>
          <w:rFonts w:ascii="Times New Roman" w:eastAsia="Times New Roman" w:hAnsi="Times New Roman" w:cs="Times New Roman"/>
        </w:rPr>
        <w:t>constant increasing demand for their products.</w:t>
      </w:r>
    </w:p>
    <w:p w14:paraId="1BD59260" w14:textId="2B20634A"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5" w:name="_Toc173748719"/>
      <w:r w:rsidRPr="00564F14">
        <w:rPr>
          <w:rFonts w:ascii="Times New Roman" w:eastAsia="Times New Roman" w:hAnsi="Times New Roman" w:cs="Times New Roman"/>
          <w:b/>
          <w:bCs/>
          <w:sz w:val="32"/>
          <w:szCs w:val="32"/>
        </w:rPr>
        <w:t xml:space="preserve">Increased </w:t>
      </w:r>
      <w:r w:rsidR="00B67E81" w:rsidRPr="00564F14">
        <w:rPr>
          <w:rFonts w:ascii="Times New Roman" w:eastAsia="Times New Roman" w:hAnsi="Times New Roman" w:cs="Times New Roman"/>
          <w:b/>
          <w:bCs/>
          <w:sz w:val="32"/>
          <w:szCs w:val="32"/>
        </w:rPr>
        <w:t>Trend</w:t>
      </w:r>
      <w:r w:rsidRPr="00564F14">
        <w:rPr>
          <w:rFonts w:ascii="Times New Roman" w:eastAsia="Times New Roman" w:hAnsi="Times New Roman" w:cs="Times New Roman"/>
          <w:b/>
          <w:bCs/>
          <w:sz w:val="32"/>
          <w:szCs w:val="32"/>
        </w:rPr>
        <w:t xml:space="preserve"> for Workplace Automation</w:t>
      </w:r>
      <w:bookmarkEnd w:id="15"/>
    </w:p>
    <w:p w14:paraId="57A39750" w14:textId="62FA36D9" w:rsidR="00581501" w:rsidRPr="00564F14" w:rsidRDefault="009D35B0"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The use of mechatronics has not </w:t>
      </w:r>
      <w:r w:rsidR="00847E18" w:rsidRPr="00564F14">
        <w:rPr>
          <w:rFonts w:ascii="Times New Roman" w:eastAsia="Times New Roman" w:hAnsi="Times New Roman" w:cs="Times New Roman"/>
        </w:rPr>
        <w:t xml:space="preserve">been </w:t>
      </w:r>
      <w:r w:rsidRPr="00564F14">
        <w:rPr>
          <w:rFonts w:ascii="Times New Roman" w:eastAsia="Times New Roman" w:hAnsi="Times New Roman" w:cs="Times New Roman"/>
        </w:rPr>
        <w:t>foreign</w:t>
      </w:r>
      <w:r w:rsidR="00847E18" w:rsidRPr="00564F14">
        <w:rPr>
          <w:rFonts w:ascii="Times New Roman" w:eastAsia="Times New Roman" w:hAnsi="Times New Roman" w:cs="Times New Roman"/>
        </w:rPr>
        <w:t xml:space="preserve"> in the manufacturing line. The use of robots and automated machinery has proven to improve the safety of </w:t>
      </w:r>
      <w:r w:rsidR="00370752" w:rsidRPr="00564F14">
        <w:rPr>
          <w:rFonts w:ascii="Times New Roman" w:eastAsia="Times New Roman" w:hAnsi="Times New Roman" w:cs="Times New Roman"/>
        </w:rPr>
        <w:t xml:space="preserve">workers and increased the production rate in the </w:t>
      </w:r>
      <w:r w:rsidR="00667A97" w:rsidRPr="00564F14">
        <w:rPr>
          <w:rFonts w:ascii="Times New Roman" w:eastAsia="Times New Roman" w:hAnsi="Times New Roman" w:cs="Times New Roman"/>
        </w:rPr>
        <w:t>fabrication line.</w:t>
      </w:r>
    </w:p>
    <w:p w14:paraId="05D12846" w14:textId="77777777" w:rsidR="00D4471C" w:rsidRPr="00564F14" w:rsidRDefault="00D4471C" w:rsidP="008E4350">
      <w:pPr>
        <w:pStyle w:val="ListParagraph"/>
        <w:spacing w:line="276" w:lineRule="auto"/>
        <w:ind w:left="1728"/>
        <w:jc w:val="both"/>
        <w:rPr>
          <w:rFonts w:ascii="Times New Roman" w:eastAsia="Times New Roman" w:hAnsi="Times New Roman" w:cs="Times New Roman"/>
        </w:rPr>
      </w:pPr>
    </w:p>
    <w:p w14:paraId="380387E0" w14:textId="65A46E64" w:rsidR="00D4471C" w:rsidRPr="00564F14" w:rsidRDefault="00D4471C"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lastRenderedPageBreak/>
        <w:t xml:space="preserve">Over reliance on mechatronics </w:t>
      </w:r>
      <w:r w:rsidR="009231A7" w:rsidRPr="00564F14">
        <w:rPr>
          <w:rFonts w:ascii="Times New Roman" w:eastAsia="Times New Roman" w:hAnsi="Times New Roman" w:cs="Times New Roman"/>
        </w:rPr>
        <w:t xml:space="preserve">in the workplace could lead to the loss of the technical skills and capabilities of workers. When employees become </w:t>
      </w:r>
      <w:r w:rsidR="00D009B2" w:rsidRPr="00564F14">
        <w:rPr>
          <w:rFonts w:ascii="Times New Roman" w:eastAsia="Times New Roman" w:hAnsi="Times New Roman" w:cs="Times New Roman"/>
        </w:rPr>
        <w:t>too</w:t>
      </w:r>
      <w:r w:rsidR="009231A7" w:rsidRPr="00564F14">
        <w:rPr>
          <w:rFonts w:ascii="Times New Roman" w:eastAsia="Times New Roman" w:hAnsi="Times New Roman" w:cs="Times New Roman"/>
        </w:rPr>
        <w:t xml:space="preserve"> dependent on technology, </w:t>
      </w:r>
      <w:r w:rsidR="00D009B2" w:rsidRPr="00564F14">
        <w:rPr>
          <w:rFonts w:ascii="Times New Roman" w:eastAsia="Times New Roman" w:hAnsi="Times New Roman" w:cs="Times New Roman"/>
        </w:rPr>
        <w:t xml:space="preserve">they fail operate other forms of machinery without difficulty, creating a </w:t>
      </w:r>
      <w:r w:rsidR="0039654E" w:rsidRPr="00564F14">
        <w:rPr>
          <w:rFonts w:ascii="Times New Roman" w:eastAsia="Times New Roman" w:hAnsi="Times New Roman" w:cs="Times New Roman"/>
        </w:rPr>
        <w:t xml:space="preserve">talent shortage due to a skills shortage in the </w:t>
      </w:r>
      <w:r w:rsidR="00CE1581" w:rsidRPr="00564F14">
        <w:rPr>
          <w:rFonts w:ascii="Times New Roman" w:eastAsia="Times New Roman" w:hAnsi="Times New Roman" w:cs="Times New Roman"/>
        </w:rPr>
        <w:t>workplace.</w:t>
      </w:r>
    </w:p>
    <w:p w14:paraId="744C3D19" w14:textId="77777777" w:rsidR="00D4471C" w:rsidRPr="00564F14" w:rsidRDefault="00D4471C" w:rsidP="008E4350">
      <w:pPr>
        <w:pStyle w:val="ListParagraph"/>
        <w:spacing w:line="276" w:lineRule="auto"/>
        <w:ind w:left="1728"/>
        <w:jc w:val="both"/>
        <w:rPr>
          <w:rFonts w:ascii="Times New Roman" w:eastAsia="Times New Roman" w:hAnsi="Times New Roman" w:cs="Times New Roman"/>
        </w:rPr>
      </w:pPr>
    </w:p>
    <w:p w14:paraId="682D6CE0" w14:textId="05A81066" w:rsidR="00D4471C" w:rsidRPr="00564F14" w:rsidRDefault="00581501" w:rsidP="00425023">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The replacement of </w:t>
      </w:r>
      <w:r w:rsidR="00AF2421" w:rsidRPr="00564F14">
        <w:rPr>
          <w:rFonts w:ascii="Times New Roman" w:eastAsia="Times New Roman" w:hAnsi="Times New Roman" w:cs="Times New Roman"/>
        </w:rPr>
        <w:t xml:space="preserve">workers to perform task in the factory will result in the potential loss of jobs </w:t>
      </w:r>
      <w:r w:rsidR="00D706E5" w:rsidRPr="00564F14">
        <w:rPr>
          <w:rFonts w:ascii="Times New Roman" w:eastAsia="Times New Roman" w:hAnsi="Times New Roman" w:cs="Times New Roman"/>
        </w:rPr>
        <w:t>of citizens. Unemployment rate will reach an all-time high</w:t>
      </w:r>
      <w:r w:rsidR="003442EB" w:rsidRPr="00564F14">
        <w:rPr>
          <w:rFonts w:ascii="Times New Roman" w:eastAsia="Times New Roman" w:hAnsi="Times New Roman" w:cs="Times New Roman"/>
        </w:rPr>
        <w:t xml:space="preserve">, with many citizens going into debt and bankruptcy. The lack of a stable income would </w:t>
      </w:r>
      <w:r w:rsidR="00602450" w:rsidRPr="00564F14">
        <w:rPr>
          <w:rFonts w:ascii="Times New Roman" w:eastAsia="Times New Roman" w:hAnsi="Times New Roman" w:cs="Times New Roman"/>
        </w:rPr>
        <w:t>cause consumer spending ability to fall drastically</w:t>
      </w:r>
      <w:r w:rsidR="00852949" w:rsidRPr="00564F14">
        <w:rPr>
          <w:rFonts w:ascii="Times New Roman" w:eastAsia="Times New Roman" w:hAnsi="Times New Roman" w:cs="Times New Roman"/>
        </w:rPr>
        <w:t xml:space="preserve">. </w:t>
      </w:r>
      <w:r w:rsidR="00602450" w:rsidRPr="00564F14">
        <w:rPr>
          <w:rFonts w:ascii="Times New Roman" w:eastAsia="Times New Roman" w:hAnsi="Times New Roman" w:cs="Times New Roman"/>
        </w:rPr>
        <w:t xml:space="preserve">Without </w:t>
      </w:r>
      <w:r w:rsidR="00852949" w:rsidRPr="00564F14">
        <w:rPr>
          <w:rFonts w:ascii="Times New Roman" w:eastAsia="Times New Roman" w:hAnsi="Times New Roman" w:cs="Times New Roman"/>
        </w:rPr>
        <w:t>consumer spendings, companies fail to make sales</w:t>
      </w:r>
      <w:r w:rsidR="00632D5C" w:rsidRPr="00564F14">
        <w:rPr>
          <w:rFonts w:ascii="Times New Roman" w:eastAsia="Times New Roman" w:hAnsi="Times New Roman" w:cs="Times New Roman"/>
        </w:rPr>
        <w:t>. Inadvertently, creating a cycle of debt and bankruptcy collapsing the economy.</w:t>
      </w:r>
    </w:p>
    <w:p w14:paraId="77822B0F" w14:textId="0CAC9B19"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6" w:name="_Toc173748720"/>
      <w:r w:rsidRPr="00564F14">
        <w:rPr>
          <w:rFonts w:ascii="Times New Roman" w:eastAsia="Times New Roman" w:hAnsi="Times New Roman" w:cs="Times New Roman"/>
          <w:b/>
          <w:bCs/>
          <w:sz w:val="32"/>
          <w:szCs w:val="32"/>
        </w:rPr>
        <w:t>Growing implementation of Artificial Intelligence</w:t>
      </w:r>
      <w:bookmarkEnd w:id="16"/>
    </w:p>
    <w:p w14:paraId="29347809" w14:textId="2AD0B78A" w:rsidR="005A66D6" w:rsidRPr="00564F14" w:rsidRDefault="006B0AC4"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Artificial Intelligence has been the most recent boom in the economy, </w:t>
      </w:r>
      <w:r w:rsidR="00C8071F" w:rsidRPr="00564F14">
        <w:rPr>
          <w:rFonts w:ascii="Times New Roman" w:eastAsia="Times New Roman" w:hAnsi="Times New Roman" w:cs="Times New Roman"/>
        </w:rPr>
        <w:t xml:space="preserve">with the market size expected to increase exponentially to a $USD 1.3 trillion </w:t>
      </w:r>
      <w:r w:rsidR="00A94FC1" w:rsidRPr="00564F14">
        <w:rPr>
          <w:rFonts w:ascii="Times New Roman" w:eastAsia="Times New Roman" w:hAnsi="Times New Roman" w:cs="Times New Roman"/>
        </w:rPr>
        <w:t xml:space="preserve">market in 2032. </w:t>
      </w:r>
      <w:r w:rsidR="00A51D5A" w:rsidRPr="00564F14">
        <w:rPr>
          <w:rFonts w:ascii="Times New Roman" w:eastAsia="Times New Roman" w:hAnsi="Times New Roman" w:cs="Times New Roman"/>
        </w:rPr>
        <w:t xml:space="preserve">(Bloomberg, 2023) </w:t>
      </w:r>
      <w:r w:rsidR="005A66D6" w:rsidRPr="00564F14">
        <w:rPr>
          <w:rFonts w:ascii="Times New Roman" w:eastAsia="Times New Roman" w:hAnsi="Times New Roman" w:cs="Times New Roman"/>
        </w:rPr>
        <w:t xml:space="preserve">This future of Artificial Intelligence is a business opportunity for a semiconductor company like Micron. </w:t>
      </w:r>
    </w:p>
    <w:p w14:paraId="424A4E7C" w14:textId="77777777" w:rsidR="005A66D6" w:rsidRPr="00564F14" w:rsidRDefault="005A66D6" w:rsidP="008E4350">
      <w:pPr>
        <w:pStyle w:val="ListParagraph"/>
        <w:spacing w:line="276" w:lineRule="auto"/>
        <w:ind w:left="1728"/>
        <w:jc w:val="both"/>
        <w:rPr>
          <w:rFonts w:ascii="Times New Roman" w:eastAsia="Times New Roman" w:hAnsi="Times New Roman" w:cs="Times New Roman"/>
        </w:rPr>
      </w:pPr>
    </w:p>
    <w:p w14:paraId="3811FEB3" w14:textId="4209BE7A" w:rsidR="005A66D6" w:rsidRPr="00564F14" w:rsidRDefault="005A66D6"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Micron being one of the top producers of memory</w:t>
      </w:r>
      <w:r w:rsidR="009671E7" w:rsidRPr="00564F14">
        <w:rPr>
          <w:rFonts w:ascii="Times New Roman" w:eastAsia="Times New Roman" w:hAnsi="Times New Roman" w:cs="Times New Roman"/>
        </w:rPr>
        <w:t xml:space="preserve"> would be affected by the increased demand for AI technology. AI </w:t>
      </w:r>
      <w:r w:rsidR="00245218" w:rsidRPr="00564F14">
        <w:rPr>
          <w:rFonts w:ascii="Times New Roman" w:eastAsia="Times New Roman" w:hAnsi="Times New Roman" w:cs="Times New Roman"/>
        </w:rPr>
        <w:t xml:space="preserve">technology would require large data centers to store and process </w:t>
      </w:r>
      <w:r w:rsidR="00D06AEC" w:rsidRPr="00564F14">
        <w:rPr>
          <w:rFonts w:ascii="Times New Roman" w:eastAsia="Times New Roman" w:hAnsi="Times New Roman" w:cs="Times New Roman"/>
        </w:rPr>
        <w:t>substantial amounts</w:t>
      </w:r>
      <w:r w:rsidR="00245218" w:rsidRPr="00564F14">
        <w:rPr>
          <w:rFonts w:ascii="Times New Roman" w:eastAsia="Times New Roman" w:hAnsi="Times New Roman" w:cs="Times New Roman"/>
        </w:rPr>
        <w:t xml:space="preserve"> of data quickly and accurately. Micron</w:t>
      </w:r>
      <w:r w:rsidR="00D06AEC" w:rsidRPr="00564F14">
        <w:rPr>
          <w:rFonts w:ascii="Times New Roman" w:eastAsia="Times New Roman" w:hAnsi="Times New Roman" w:cs="Times New Roman"/>
        </w:rPr>
        <w:t xml:space="preserve"> </w:t>
      </w:r>
      <w:r w:rsidR="006C45B7" w:rsidRPr="00564F14">
        <w:rPr>
          <w:rFonts w:ascii="Times New Roman" w:eastAsia="Times New Roman" w:hAnsi="Times New Roman" w:cs="Times New Roman"/>
        </w:rPr>
        <w:t xml:space="preserve">should take advantage of this </w:t>
      </w:r>
      <w:r w:rsidR="00763FA6" w:rsidRPr="00564F14">
        <w:rPr>
          <w:rFonts w:ascii="Times New Roman" w:eastAsia="Times New Roman" w:hAnsi="Times New Roman" w:cs="Times New Roman"/>
        </w:rPr>
        <w:t xml:space="preserve">future market by producing faster and </w:t>
      </w:r>
      <w:r w:rsidR="00930311" w:rsidRPr="00564F14">
        <w:rPr>
          <w:rFonts w:ascii="Times New Roman" w:eastAsia="Times New Roman" w:hAnsi="Times New Roman" w:cs="Times New Roman"/>
        </w:rPr>
        <w:t xml:space="preserve">more efficient processing units, DDR </w:t>
      </w:r>
      <w:r w:rsidR="00814CC4" w:rsidRPr="00564F14">
        <w:rPr>
          <w:rFonts w:ascii="Times New Roman" w:eastAsia="Times New Roman" w:hAnsi="Times New Roman" w:cs="Times New Roman"/>
        </w:rPr>
        <w:t>DRAM,</w:t>
      </w:r>
      <w:r w:rsidR="00930311" w:rsidRPr="00564F14">
        <w:rPr>
          <w:rFonts w:ascii="Times New Roman" w:eastAsia="Times New Roman" w:hAnsi="Times New Roman" w:cs="Times New Roman"/>
        </w:rPr>
        <w:t xml:space="preserve"> SSD</w:t>
      </w:r>
      <w:r w:rsidR="00814CC4" w:rsidRPr="00564F14">
        <w:rPr>
          <w:rFonts w:ascii="Times New Roman" w:eastAsia="Times New Roman" w:hAnsi="Times New Roman" w:cs="Times New Roman"/>
        </w:rPr>
        <w:t>, and data center storage.</w:t>
      </w:r>
    </w:p>
    <w:p w14:paraId="122DFD77" w14:textId="77777777" w:rsidR="00F74EF0" w:rsidRPr="00564F14" w:rsidRDefault="00F74EF0" w:rsidP="008E4350">
      <w:pPr>
        <w:pStyle w:val="ListParagraph"/>
        <w:spacing w:line="276" w:lineRule="auto"/>
        <w:ind w:left="1728"/>
        <w:jc w:val="both"/>
        <w:rPr>
          <w:rFonts w:ascii="Times New Roman" w:eastAsia="Times New Roman" w:hAnsi="Times New Roman" w:cs="Times New Roman"/>
        </w:rPr>
      </w:pPr>
    </w:p>
    <w:p w14:paraId="7A767CDF" w14:textId="5FB2C8C2" w:rsidR="00F74EF0" w:rsidRPr="00564F14" w:rsidRDefault="00F74EF0" w:rsidP="008E4350">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Currently, in the fabrication line, the use of AI and AI machine learning would aid </w:t>
      </w:r>
      <w:r w:rsidR="00BB23C2" w:rsidRPr="00564F14">
        <w:rPr>
          <w:rFonts w:ascii="Times New Roman" w:eastAsia="Times New Roman" w:hAnsi="Times New Roman" w:cs="Times New Roman"/>
        </w:rPr>
        <w:t xml:space="preserve">workers in identifying defects and abnormalities of the product. This AI vision </w:t>
      </w:r>
      <w:r w:rsidR="00B65517" w:rsidRPr="00564F14">
        <w:rPr>
          <w:rFonts w:ascii="Times New Roman" w:eastAsia="Times New Roman" w:hAnsi="Times New Roman" w:cs="Times New Roman"/>
        </w:rPr>
        <w:t xml:space="preserve">could be used to classify the defect to find out the reason for defect </w:t>
      </w:r>
      <w:r w:rsidR="005E3A5B" w:rsidRPr="00564F14">
        <w:rPr>
          <w:rFonts w:ascii="Times New Roman" w:eastAsia="Times New Roman" w:hAnsi="Times New Roman" w:cs="Times New Roman"/>
        </w:rPr>
        <w:t>e.g.,</w:t>
      </w:r>
      <w:r w:rsidR="00B65517" w:rsidRPr="00564F14">
        <w:rPr>
          <w:rFonts w:ascii="Times New Roman" w:eastAsia="Times New Roman" w:hAnsi="Times New Roman" w:cs="Times New Roman"/>
        </w:rPr>
        <w:t xml:space="preserve"> faulty machinery, and </w:t>
      </w:r>
      <w:r w:rsidR="005938C4" w:rsidRPr="00564F14">
        <w:rPr>
          <w:rFonts w:ascii="Times New Roman" w:eastAsia="Times New Roman" w:hAnsi="Times New Roman" w:cs="Times New Roman"/>
        </w:rPr>
        <w:t>rectify the error quickly, increasing efficiency of</w:t>
      </w:r>
      <w:r w:rsidR="00636796" w:rsidRPr="00564F14">
        <w:rPr>
          <w:rFonts w:ascii="Times New Roman" w:eastAsia="Times New Roman" w:hAnsi="Times New Roman" w:cs="Times New Roman"/>
        </w:rPr>
        <w:t xml:space="preserve"> productions and reliability of products.</w:t>
      </w:r>
    </w:p>
    <w:p w14:paraId="4F026559" w14:textId="12B1935C" w:rsidR="00637631" w:rsidRPr="00564F14" w:rsidRDefault="00637631"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17" w:name="_Toc173748721"/>
      <w:r w:rsidRPr="00564F14">
        <w:rPr>
          <w:rFonts w:ascii="Times New Roman" w:eastAsia="Times New Roman" w:hAnsi="Times New Roman" w:cs="Times New Roman"/>
          <w:b/>
          <w:bCs/>
          <w:sz w:val="32"/>
          <w:szCs w:val="32"/>
        </w:rPr>
        <w:t>Economic</w:t>
      </w:r>
      <w:bookmarkEnd w:id="17"/>
    </w:p>
    <w:p w14:paraId="6807DC1A" w14:textId="0C6FB96D" w:rsidR="00923F4F" w:rsidRPr="00564F14" w:rsidRDefault="001973F5"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8" w:name="_Toc173748722"/>
      <w:r w:rsidRPr="00564F14">
        <w:rPr>
          <w:rFonts w:ascii="Times New Roman" w:eastAsia="Times New Roman" w:hAnsi="Times New Roman" w:cs="Times New Roman"/>
          <w:b/>
          <w:bCs/>
          <w:sz w:val="32"/>
          <w:szCs w:val="32"/>
        </w:rPr>
        <w:t xml:space="preserve">Increasing </w:t>
      </w:r>
      <w:r w:rsidR="00BD358A" w:rsidRPr="00564F14">
        <w:rPr>
          <w:rFonts w:ascii="Times New Roman" w:eastAsia="Times New Roman" w:hAnsi="Times New Roman" w:cs="Times New Roman"/>
          <w:b/>
          <w:bCs/>
          <w:sz w:val="32"/>
          <w:szCs w:val="32"/>
        </w:rPr>
        <w:t>Household Debt</w:t>
      </w:r>
      <w:bookmarkEnd w:id="18"/>
    </w:p>
    <w:p w14:paraId="42ED874A" w14:textId="0F1CF1C0" w:rsidR="00BD358A" w:rsidRPr="00564F14" w:rsidRDefault="001973F5"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Household </w:t>
      </w:r>
      <w:r w:rsidRPr="00564F14">
        <w:rPr>
          <w:rFonts w:ascii="Times New Roman" w:eastAsia="Times New Roman" w:hAnsi="Times New Roman" w:cs="Times New Roman"/>
        </w:rPr>
        <w:tab/>
        <w:t>disposable income is the spending ability of the household after taxes</w:t>
      </w:r>
      <w:r w:rsidR="00BD358A" w:rsidRPr="00564F14">
        <w:rPr>
          <w:rFonts w:ascii="Times New Roman" w:eastAsia="Times New Roman" w:hAnsi="Times New Roman" w:cs="Times New Roman"/>
        </w:rPr>
        <w:t xml:space="preserve"> and household debt is the summation of all household liabilities such as loan and credit card </w:t>
      </w:r>
      <w:r w:rsidR="00810173" w:rsidRPr="00564F14">
        <w:rPr>
          <w:rFonts w:ascii="Times New Roman" w:eastAsia="Times New Roman" w:hAnsi="Times New Roman" w:cs="Times New Roman"/>
        </w:rPr>
        <w:t>debts</w:t>
      </w:r>
      <w:r w:rsidR="00810173">
        <w:rPr>
          <w:rFonts w:ascii="Times New Roman" w:eastAsia="Times New Roman" w:hAnsi="Times New Roman" w:cs="Times New Roman"/>
        </w:rPr>
        <w:t>.</w:t>
      </w:r>
      <w:r w:rsidR="00810173" w:rsidRPr="00564F14">
        <w:rPr>
          <w:rFonts w:ascii="Times New Roman" w:eastAsia="Times New Roman" w:hAnsi="Times New Roman" w:cs="Times New Roman"/>
        </w:rPr>
        <w:t xml:space="preserve"> Household</w:t>
      </w:r>
      <w:r w:rsidR="00BD358A" w:rsidRPr="00564F14">
        <w:rPr>
          <w:rFonts w:ascii="Times New Roman" w:eastAsia="Times New Roman" w:hAnsi="Times New Roman" w:cs="Times New Roman"/>
        </w:rPr>
        <w:t xml:space="preserve"> has reached another all-time high reaching $USD 17.3 trillion, increasing by 4.8% from Q3 2022 to Q3 2023. Additionally, credit card debt has seen the highest increase within the same period with an increase of 16.66%. This proves to be an opportunity for companies because consumers are</w:t>
      </w:r>
      <w:r w:rsidR="00871C84" w:rsidRPr="00564F14">
        <w:rPr>
          <w:rFonts w:ascii="Times New Roman" w:eastAsia="Times New Roman" w:hAnsi="Times New Roman" w:cs="Times New Roman"/>
        </w:rPr>
        <w:t xml:space="preserve"> increasing their spending on consumer goods. The increased spendings would signify the possibility of increased sales by companies, hence increasing revenue.</w:t>
      </w:r>
    </w:p>
    <w:p w14:paraId="52058C70" w14:textId="77777777" w:rsidR="00871C84" w:rsidRPr="00564F14" w:rsidRDefault="00871C84" w:rsidP="00B54CC5">
      <w:pPr>
        <w:pStyle w:val="ListParagraph"/>
        <w:spacing w:line="276" w:lineRule="auto"/>
        <w:ind w:left="1728"/>
        <w:jc w:val="both"/>
        <w:rPr>
          <w:rFonts w:ascii="Times New Roman" w:eastAsia="Times New Roman" w:hAnsi="Times New Roman" w:cs="Times New Roman"/>
        </w:rPr>
      </w:pPr>
    </w:p>
    <w:p w14:paraId="6FB11363" w14:textId="0FADC11E" w:rsidR="002E5BF9" w:rsidRPr="00564F14" w:rsidRDefault="00871C84"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However, inflating debt beyond disposable income would create a cycle of debt due to interest rates. When consumers begin defaulting on payments, their spendings on consumer goods and services are bound to decrease. Hence could result companies falling into bankruptcy causing </w:t>
      </w:r>
      <w:r w:rsidR="005E3A5B" w:rsidRPr="00564F14">
        <w:rPr>
          <w:rFonts w:ascii="Times New Roman" w:eastAsia="Times New Roman" w:hAnsi="Times New Roman" w:cs="Times New Roman"/>
        </w:rPr>
        <w:lastRenderedPageBreak/>
        <w:t>a monetary crisis</w:t>
      </w:r>
      <w:r w:rsidRPr="00564F14">
        <w:rPr>
          <w:rFonts w:ascii="Times New Roman" w:eastAsia="Times New Roman" w:hAnsi="Times New Roman" w:cs="Times New Roman"/>
        </w:rPr>
        <w:t xml:space="preserve">. </w:t>
      </w:r>
      <w:r w:rsidR="00A52D30" w:rsidRPr="00564F14">
        <w:rPr>
          <w:rFonts w:ascii="Times New Roman" w:eastAsia="Times New Roman" w:hAnsi="Times New Roman" w:cs="Times New Roman"/>
        </w:rPr>
        <w:t>Thus,</w:t>
      </w:r>
      <w:r w:rsidRPr="00564F14">
        <w:rPr>
          <w:rFonts w:ascii="Times New Roman" w:eastAsia="Times New Roman" w:hAnsi="Times New Roman" w:cs="Times New Roman"/>
        </w:rPr>
        <w:t xml:space="preserve"> would </w:t>
      </w:r>
      <w:r w:rsidR="00A52D30" w:rsidRPr="00564F14">
        <w:rPr>
          <w:rFonts w:ascii="Times New Roman" w:eastAsia="Times New Roman" w:hAnsi="Times New Roman" w:cs="Times New Roman"/>
        </w:rPr>
        <w:t>affect</w:t>
      </w:r>
      <w:r w:rsidRPr="00564F14">
        <w:rPr>
          <w:rFonts w:ascii="Times New Roman" w:eastAsia="Times New Roman" w:hAnsi="Times New Roman" w:cs="Times New Roman"/>
        </w:rPr>
        <w:t xml:space="preserve"> all of Micron’s global operations, suppliers, workforce any many more.</w:t>
      </w:r>
    </w:p>
    <w:p w14:paraId="29686B2B" w14:textId="4C9AF0C8"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19" w:name="_Toc173748723"/>
      <w:r w:rsidRPr="00564F14">
        <w:rPr>
          <w:rFonts w:ascii="Times New Roman" w:eastAsia="Times New Roman" w:hAnsi="Times New Roman" w:cs="Times New Roman"/>
          <w:b/>
          <w:bCs/>
          <w:sz w:val="32"/>
          <w:szCs w:val="32"/>
        </w:rPr>
        <w:t>Supply Chain Disruption</w:t>
      </w:r>
      <w:bookmarkEnd w:id="19"/>
    </w:p>
    <w:p w14:paraId="28AE9E54" w14:textId="352AE6D7" w:rsidR="00247003" w:rsidRPr="00564F14" w:rsidRDefault="00A52D30"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Micron has a total of 11 manufacturing sites, spanning 6 different countries. Each site also specializes in a part of the </w:t>
      </w:r>
      <w:r w:rsidR="005E3A5B" w:rsidRPr="00564F14">
        <w:rPr>
          <w:rFonts w:ascii="Times New Roman" w:eastAsia="Times New Roman" w:hAnsi="Times New Roman" w:cs="Times New Roman"/>
        </w:rPr>
        <w:t>complete process</w:t>
      </w:r>
      <w:r w:rsidRPr="00564F14">
        <w:rPr>
          <w:rFonts w:ascii="Times New Roman" w:eastAsia="Times New Roman" w:hAnsi="Times New Roman" w:cs="Times New Roman"/>
        </w:rPr>
        <w:t xml:space="preserve"> requiring other manufacturing sites to continue the fabrication and assembly process. Every facility is interdependent of one another to deliver high quality and reliable Micron products. Additionally, the raw material for fabrication comes from several suppliers and must be transported to these different sites.</w:t>
      </w:r>
    </w:p>
    <w:p w14:paraId="0FBF4A73" w14:textId="77777777" w:rsidR="00A52D30" w:rsidRPr="00564F14" w:rsidRDefault="00A52D30" w:rsidP="00B54CC5">
      <w:pPr>
        <w:pStyle w:val="ListParagraph"/>
        <w:spacing w:line="276" w:lineRule="auto"/>
        <w:ind w:left="1728"/>
        <w:jc w:val="both"/>
        <w:rPr>
          <w:rFonts w:ascii="Times New Roman" w:eastAsia="Times New Roman" w:hAnsi="Times New Roman" w:cs="Times New Roman"/>
        </w:rPr>
      </w:pPr>
    </w:p>
    <w:p w14:paraId="3243A7CC" w14:textId="4B46B310" w:rsidR="00A52D30" w:rsidRPr="00564F14" w:rsidRDefault="00A52D30"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With a heavy reliance on a strong supply chain network, Micron is highly vulnerable to supply chain disruptions affecting its operation. Extreme weather events could disrupt many supply routes in the region. Tropical cyclones and torrential rainfall would create unfavorable conditions for boats to dock in ports, with another possibility of the port’s destruction due to weather.</w:t>
      </w:r>
    </w:p>
    <w:p w14:paraId="512635E0" w14:textId="77777777" w:rsidR="00AB0838" w:rsidRPr="00564F14" w:rsidRDefault="00AB0838" w:rsidP="00B54CC5">
      <w:pPr>
        <w:pStyle w:val="ListParagraph"/>
        <w:spacing w:line="276" w:lineRule="auto"/>
        <w:ind w:left="1728"/>
        <w:jc w:val="both"/>
        <w:rPr>
          <w:rFonts w:ascii="Times New Roman" w:eastAsia="Times New Roman" w:hAnsi="Times New Roman" w:cs="Times New Roman"/>
        </w:rPr>
      </w:pPr>
    </w:p>
    <w:p w14:paraId="5CC7D845" w14:textId="7DD47F27" w:rsidR="00A52D30" w:rsidRPr="00564F14" w:rsidRDefault="00AB0838"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The semiconductor industry is volatile with demand and supply changing abruptly due to time. When demand is high, Micron may not be able to deliver its products to its customers timely resulting in shortages and longer lead times for products. When market supply is high, Micron must compete with other companies to gain the competitive edge to push its products to customers by reducing lead time and increasing service levels.</w:t>
      </w:r>
    </w:p>
    <w:p w14:paraId="3E804062" w14:textId="33277D4C"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20" w:name="_Toc173748724"/>
      <w:r w:rsidRPr="00564F14">
        <w:rPr>
          <w:rFonts w:ascii="Times New Roman" w:eastAsia="Times New Roman" w:hAnsi="Times New Roman" w:cs="Times New Roman"/>
          <w:b/>
          <w:bCs/>
          <w:sz w:val="32"/>
          <w:szCs w:val="32"/>
        </w:rPr>
        <w:t>Increased Cost of Production</w:t>
      </w:r>
      <w:bookmarkEnd w:id="20"/>
    </w:p>
    <w:p w14:paraId="4B9FAD52" w14:textId="573117B8" w:rsidR="00AB0838" w:rsidRPr="00564F14" w:rsidRDefault="00AB0838"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The rising cost of </w:t>
      </w:r>
      <w:r w:rsidR="001D0F42" w:rsidRPr="00564F14">
        <w:rPr>
          <w:rFonts w:ascii="Times New Roman" w:eastAsia="Times New Roman" w:hAnsi="Times New Roman" w:cs="Times New Roman"/>
        </w:rPr>
        <w:t xml:space="preserve">raw materials such as oil, silicon and gold have a major impact on the production cost of manufacturing products. When the cost of materials continues to rise, profit margins of individual products will decrease. Hence limiting Micron’s ability to expand operations. </w:t>
      </w:r>
    </w:p>
    <w:p w14:paraId="5513D9DE" w14:textId="77777777" w:rsidR="001D0F42" w:rsidRPr="00564F14" w:rsidRDefault="001D0F42" w:rsidP="00B54CC5">
      <w:pPr>
        <w:pStyle w:val="ListParagraph"/>
        <w:spacing w:line="276" w:lineRule="auto"/>
        <w:ind w:left="1728"/>
        <w:jc w:val="both"/>
        <w:rPr>
          <w:rFonts w:ascii="Times New Roman" w:eastAsia="Times New Roman" w:hAnsi="Times New Roman" w:cs="Times New Roman"/>
        </w:rPr>
      </w:pPr>
    </w:p>
    <w:p w14:paraId="76F5D810" w14:textId="36AD4BEE" w:rsidR="00660E2E" w:rsidRPr="00564F14" w:rsidRDefault="001D0F42"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As compared to larger companies in the industry such as Samsung and SK Hynix, the impact of rising cost of production would be greater on Micron. Micron would have to reduce profits or increase sale price to ensure consistent cash flow for the company. In this </w:t>
      </w:r>
      <w:r w:rsidR="00660E2E" w:rsidRPr="00564F14">
        <w:rPr>
          <w:rFonts w:ascii="Times New Roman" w:eastAsia="Times New Roman" w:hAnsi="Times New Roman" w:cs="Times New Roman"/>
        </w:rPr>
        <w:t xml:space="preserve">market, giants in the industry can keep marginal cost lower, hence able to afford to keep prices lower. In this scenario, Micron will inadvertently lose market share if it engages in a price war with Micron. Thus, Micron needs to have a wide selection of suppliers to reduce cost of materials and increase efficiency of production to reduce marginal cost. </w:t>
      </w:r>
    </w:p>
    <w:p w14:paraId="55100CE6" w14:textId="610CFC8D" w:rsidR="00637631" w:rsidRPr="00564F14" w:rsidRDefault="00637631"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21" w:name="_Toc173748725"/>
      <w:r w:rsidRPr="00564F14">
        <w:rPr>
          <w:rFonts w:ascii="Times New Roman" w:eastAsia="Times New Roman" w:hAnsi="Times New Roman" w:cs="Times New Roman"/>
          <w:b/>
          <w:bCs/>
          <w:sz w:val="32"/>
          <w:szCs w:val="32"/>
        </w:rPr>
        <w:t>Environmental</w:t>
      </w:r>
      <w:bookmarkEnd w:id="21"/>
    </w:p>
    <w:p w14:paraId="4C56F7D4" w14:textId="1768E510" w:rsidR="00923F4F" w:rsidRPr="00564F14" w:rsidRDefault="00C45B8B"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22" w:name="_Toc173748726"/>
      <w:r w:rsidRPr="00564F14">
        <w:rPr>
          <w:rFonts w:ascii="Times New Roman" w:eastAsia="Times New Roman" w:hAnsi="Times New Roman" w:cs="Times New Roman"/>
          <w:b/>
          <w:bCs/>
          <w:sz w:val="32"/>
          <w:szCs w:val="32"/>
        </w:rPr>
        <w:t>Investment into</w:t>
      </w:r>
      <w:r w:rsidR="00923F4F" w:rsidRPr="00564F14">
        <w:rPr>
          <w:rFonts w:ascii="Times New Roman" w:eastAsia="Times New Roman" w:hAnsi="Times New Roman" w:cs="Times New Roman"/>
          <w:b/>
          <w:bCs/>
          <w:sz w:val="32"/>
          <w:szCs w:val="32"/>
        </w:rPr>
        <w:t xml:space="preserve"> Sustainability Practices</w:t>
      </w:r>
      <w:bookmarkEnd w:id="22"/>
    </w:p>
    <w:p w14:paraId="34EA7E1A" w14:textId="1241E6C8" w:rsidR="002F31DA" w:rsidRPr="00564F14" w:rsidRDefault="00C45B8B"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Recently, companies have been shifting its focus to adopting green and sustainable practices in the workplace and manufacturing sites. This include obtaining clean and green energy sources, purchasing from sustainable suppliers, implementing energy saving systems.</w:t>
      </w:r>
    </w:p>
    <w:p w14:paraId="640DCE63" w14:textId="77777777" w:rsidR="00C45B8B" w:rsidRPr="00564F14" w:rsidRDefault="00C45B8B" w:rsidP="00B54CC5">
      <w:pPr>
        <w:pStyle w:val="ListParagraph"/>
        <w:spacing w:line="276" w:lineRule="auto"/>
        <w:ind w:left="1728"/>
        <w:jc w:val="both"/>
        <w:rPr>
          <w:rFonts w:ascii="Times New Roman" w:eastAsia="Times New Roman" w:hAnsi="Times New Roman" w:cs="Times New Roman"/>
        </w:rPr>
      </w:pPr>
    </w:p>
    <w:p w14:paraId="64EAE34C" w14:textId="57FBF135" w:rsidR="00C45B8B" w:rsidRPr="00564F14" w:rsidRDefault="00C45B8B"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lastRenderedPageBreak/>
        <w:t>For example, semiconductors companies would recycle water used for cooling systems and appliances through a separate filtration, de-ionizing, and reverse osmosis system. The initial investment into such systems would be high, but it could have a positive return in the future through lower production cost and lower water wastage.</w:t>
      </w:r>
    </w:p>
    <w:p w14:paraId="7CA2BB41" w14:textId="77777777" w:rsidR="00C45B8B" w:rsidRPr="00564F14" w:rsidRDefault="00C45B8B" w:rsidP="00B54CC5">
      <w:pPr>
        <w:pStyle w:val="ListParagraph"/>
        <w:spacing w:line="276" w:lineRule="auto"/>
        <w:ind w:left="1728"/>
        <w:jc w:val="both"/>
        <w:rPr>
          <w:rFonts w:ascii="Times New Roman" w:eastAsia="Times New Roman" w:hAnsi="Times New Roman" w:cs="Times New Roman"/>
        </w:rPr>
      </w:pPr>
    </w:p>
    <w:p w14:paraId="02F80AB1" w14:textId="3030A8BA" w:rsidR="009812BF" w:rsidRPr="00564F14" w:rsidRDefault="009812BF"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Additionally, companies can purchase solar panels and </w:t>
      </w:r>
      <w:r w:rsidR="005E3A5B" w:rsidRPr="00564F14">
        <w:rPr>
          <w:rFonts w:ascii="Times New Roman" w:eastAsia="Times New Roman" w:hAnsi="Times New Roman" w:cs="Times New Roman"/>
        </w:rPr>
        <w:t>wind</w:t>
      </w:r>
      <w:r w:rsidRPr="00564F14">
        <w:rPr>
          <w:rFonts w:ascii="Times New Roman" w:eastAsia="Times New Roman" w:hAnsi="Times New Roman" w:cs="Times New Roman"/>
        </w:rPr>
        <w:t xml:space="preserve"> turbines to be installed at their facilities to reduce reliance on fossil fuels for energy. Semiconductor manufacturing sites are large, hence placing solar panels on rooftops could save the company utilities cost over time. Furthermore, in the event of a power outage, essential machinery can still function before power is restored.</w:t>
      </w:r>
    </w:p>
    <w:p w14:paraId="30DDB62B" w14:textId="1B8D1C22"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23" w:name="_Toc173748727"/>
      <w:r w:rsidRPr="00564F14">
        <w:rPr>
          <w:rFonts w:ascii="Times New Roman" w:eastAsia="Times New Roman" w:hAnsi="Times New Roman" w:cs="Times New Roman"/>
          <w:b/>
          <w:bCs/>
          <w:sz w:val="32"/>
          <w:szCs w:val="32"/>
        </w:rPr>
        <w:t>Resource Scarcity</w:t>
      </w:r>
      <w:bookmarkEnd w:id="23"/>
    </w:p>
    <w:p w14:paraId="57E182D7" w14:textId="1D86694F" w:rsidR="00644357" w:rsidRPr="00564F14" w:rsidRDefault="00644357"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The semiconductor industry is dependent on rare metals and various raw materials. For example, silicon, rare earth elements, metals like gold and copper. All these materials are limited in quantity and dependent on mining to obtains. Hence, fluctuations in the availability of these materials can severely impact the production of memory chips.</w:t>
      </w:r>
    </w:p>
    <w:p w14:paraId="5A0571D1" w14:textId="77777777" w:rsidR="00644357" w:rsidRPr="00564F14" w:rsidRDefault="00644357" w:rsidP="00B54CC5">
      <w:pPr>
        <w:pStyle w:val="ListParagraph"/>
        <w:spacing w:line="276" w:lineRule="auto"/>
        <w:ind w:left="1728"/>
        <w:jc w:val="both"/>
        <w:rPr>
          <w:rFonts w:ascii="Times New Roman" w:eastAsia="Times New Roman" w:hAnsi="Times New Roman" w:cs="Times New Roman"/>
        </w:rPr>
      </w:pPr>
    </w:p>
    <w:p w14:paraId="2CC026A7" w14:textId="29F63CCC" w:rsidR="0016363A" w:rsidRPr="00564F14" w:rsidRDefault="00644357"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The scarcity of rare metals is a major concern in the industry, especially for rare metals such as gold</w:t>
      </w:r>
      <w:r w:rsidR="0016363A" w:rsidRPr="00564F14">
        <w:rPr>
          <w:rFonts w:ascii="Times New Roman" w:eastAsia="Times New Roman" w:hAnsi="Times New Roman" w:cs="Times New Roman"/>
        </w:rPr>
        <w:t xml:space="preserve">. The industry would collapse if the global supply were depleted. Hence the urgency to implement recycling methods has become crucial and reducing waste would be necessary to save raw materials. Companies would also require having forward-thinking and find an alternative material of </w:t>
      </w:r>
      <w:r w:rsidR="005E3A5B" w:rsidRPr="00564F14">
        <w:rPr>
          <w:rFonts w:ascii="Times New Roman" w:eastAsia="Times New Roman" w:hAnsi="Times New Roman" w:cs="Times New Roman"/>
        </w:rPr>
        <w:t>equivalent properties</w:t>
      </w:r>
      <w:r w:rsidR="0016363A" w:rsidRPr="00564F14">
        <w:rPr>
          <w:rFonts w:ascii="Times New Roman" w:eastAsia="Times New Roman" w:hAnsi="Times New Roman" w:cs="Times New Roman"/>
        </w:rPr>
        <w:t xml:space="preserve"> to gold to drive efforts of sustainability.</w:t>
      </w:r>
    </w:p>
    <w:p w14:paraId="1E5031F4" w14:textId="2A4CFD9F" w:rsidR="00923F4F" w:rsidRPr="00564F14" w:rsidRDefault="00923F4F"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24" w:name="_Toc173748728"/>
      <w:r w:rsidRPr="00564F14">
        <w:rPr>
          <w:rFonts w:ascii="Times New Roman" w:eastAsia="Times New Roman" w:hAnsi="Times New Roman" w:cs="Times New Roman"/>
          <w:b/>
          <w:bCs/>
          <w:sz w:val="32"/>
          <w:szCs w:val="32"/>
        </w:rPr>
        <w:t>Climate Change</w:t>
      </w:r>
      <w:bookmarkEnd w:id="24"/>
    </w:p>
    <w:p w14:paraId="6E805DA1" w14:textId="0C037464" w:rsidR="00CF3071" w:rsidRPr="00564F14" w:rsidRDefault="00CF3071"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Climate change would have a major impact on Micron’s supply chain network. Climate change has caused an increase of frequency of extreme weather events due to increasing surface temperatures from global warming. These extreme weather events can cause trade routes to be disrupted due to unsafe weather conditions, floodings can damage manufacturing sites and damage products, forest fires may block roads preventing transportation of goods. These extreme weather events, if not anticipated could result in delays in shipment and loss of revenue for Micron.</w:t>
      </w:r>
    </w:p>
    <w:p w14:paraId="178B77A4" w14:textId="77777777" w:rsidR="00CF3071" w:rsidRPr="00564F14" w:rsidRDefault="00CF3071" w:rsidP="00B54CC5">
      <w:pPr>
        <w:pStyle w:val="ListParagraph"/>
        <w:spacing w:line="276" w:lineRule="auto"/>
        <w:ind w:left="1728"/>
        <w:jc w:val="both"/>
        <w:rPr>
          <w:rFonts w:ascii="Times New Roman" w:eastAsia="Times New Roman" w:hAnsi="Times New Roman" w:cs="Times New Roman"/>
        </w:rPr>
      </w:pPr>
    </w:p>
    <w:p w14:paraId="3D0EDE4B" w14:textId="7F027E6C" w:rsidR="00CF3071" w:rsidRPr="00564F14" w:rsidRDefault="00CF3071"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Global warming would cause manufacturing sites to increase energy consumption to keep machinery cool through air-conditioning and water cooling. Hence, increasing production cost.</w:t>
      </w:r>
    </w:p>
    <w:p w14:paraId="76782A61" w14:textId="6274B3E2" w:rsidR="00B6450B" w:rsidRPr="00564F14" w:rsidRDefault="00637631" w:rsidP="00B54CC5">
      <w:pPr>
        <w:pStyle w:val="ListParagraph"/>
        <w:numPr>
          <w:ilvl w:val="2"/>
          <w:numId w:val="1"/>
        </w:numPr>
        <w:spacing w:line="276" w:lineRule="auto"/>
        <w:jc w:val="both"/>
        <w:outlineLvl w:val="2"/>
        <w:rPr>
          <w:rFonts w:ascii="Times New Roman" w:eastAsia="Times New Roman" w:hAnsi="Times New Roman" w:cs="Times New Roman"/>
          <w:b/>
          <w:bCs/>
          <w:sz w:val="32"/>
          <w:szCs w:val="32"/>
        </w:rPr>
      </w:pPr>
      <w:bookmarkStart w:id="25" w:name="_Toc173748729"/>
      <w:r w:rsidRPr="00564F14">
        <w:rPr>
          <w:rFonts w:ascii="Times New Roman" w:eastAsia="Times New Roman" w:hAnsi="Times New Roman" w:cs="Times New Roman"/>
          <w:b/>
          <w:bCs/>
          <w:sz w:val="32"/>
          <w:szCs w:val="32"/>
        </w:rPr>
        <w:t>Political/Legal</w:t>
      </w:r>
      <w:bookmarkEnd w:id="25"/>
    </w:p>
    <w:p w14:paraId="5073E724" w14:textId="557A4A25" w:rsidR="00923F4F" w:rsidRPr="00564F14" w:rsidRDefault="00923F4F"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26" w:name="_Toc173748730"/>
      <w:r w:rsidRPr="00564F14">
        <w:rPr>
          <w:rFonts w:ascii="Times New Roman" w:eastAsia="Times New Roman" w:hAnsi="Times New Roman" w:cs="Times New Roman"/>
          <w:b/>
          <w:bCs/>
          <w:sz w:val="32"/>
          <w:szCs w:val="32"/>
        </w:rPr>
        <w:t>International Trade Policies and Trade Wars</w:t>
      </w:r>
      <w:bookmarkEnd w:id="26"/>
    </w:p>
    <w:p w14:paraId="6F8567BD" w14:textId="77777777" w:rsidR="00AF7BFE" w:rsidRPr="00564F14" w:rsidRDefault="00AF7BFE"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International trade policies are both advantages and disadvantages to companies. Some countries have agreed to signing Free-Trade Agreements with other countries to reduce trade barriers, hence promoting the trading of goods and services. Semiconductor companies are now able to reduce transportation cost and expand their market.</w:t>
      </w:r>
    </w:p>
    <w:p w14:paraId="7F8A8B72" w14:textId="77777777" w:rsidR="00AF7BFE" w:rsidRPr="00564F14" w:rsidRDefault="00AF7BFE" w:rsidP="00B54CC5">
      <w:pPr>
        <w:pStyle w:val="ListParagraph"/>
        <w:spacing w:line="276" w:lineRule="auto"/>
        <w:ind w:left="1728"/>
        <w:jc w:val="both"/>
        <w:rPr>
          <w:rFonts w:ascii="Times New Roman" w:eastAsia="Times New Roman" w:hAnsi="Times New Roman" w:cs="Times New Roman"/>
        </w:rPr>
      </w:pPr>
    </w:p>
    <w:p w14:paraId="3B2E4662" w14:textId="6687383F" w:rsidR="00AF7BFE" w:rsidRPr="00564F14" w:rsidRDefault="00AF7BFE"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lastRenderedPageBreak/>
        <w:t>Tariffs, however, are taxes imposed on imported good</w:t>
      </w:r>
      <w:r w:rsidR="005E3A5B">
        <w:rPr>
          <w:rFonts w:ascii="Times New Roman" w:eastAsia="Times New Roman" w:hAnsi="Times New Roman" w:cs="Times New Roman"/>
        </w:rPr>
        <w:t>s</w:t>
      </w:r>
      <w:r w:rsidRPr="00564F14">
        <w:rPr>
          <w:rFonts w:ascii="Times New Roman" w:eastAsia="Times New Roman" w:hAnsi="Times New Roman" w:cs="Times New Roman"/>
        </w:rPr>
        <w:t xml:space="preserve"> driving up the cost of foreign products being sold in the country. Semiconductor products would be less competitive than local products due to higher cost.</w:t>
      </w:r>
    </w:p>
    <w:p w14:paraId="6501A106" w14:textId="77777777" w:rsidR="00AF7BFE" w:rsidRPr="00564F14" w:rsidRDefault="00AF7BFE" w:rsidP="00B54CC5">
      <w:pPr>
        <w:pStyle w:val="ListParagraph"/>
        <w:spacing w:line="276" w:lineRule="auto"/>
        <w:ind w:left="1728"/>
        <w:jc w:val="both"/>
        <w:rPr>
          <w:rFonts w:ascii="Times New Roman" w:eastAsia="Times New Roman" w:hAnsi="Times New Roman" w:cs="Times New Roman"/>
        </w:rPr>
      </w:pPr>
    </w:p>
    <w:p w14:paraId="5BA11BF3" w14:textId="5CE5713A" w:rsidR="00CF3071" w:rsidRPr="00564F14" w:rsidRDefault="00AF7BFE"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Trade wars can sometimes occur when countries impose tariffs and barriers on trade. For example, the US-China Trade War has caused high uncertainty with companies due to higher tariffs, reducing profitability and their global competitiveness. Companies </w:t>
      </w:r>
      <w:r w:rsidR="000A6B7C" w:rsidRPr="00564F14">
        <w:rPr>
          <w:rFonts w:ascii="Times New Roman" w:eastAsia="Times New Roman" w:hAnsi="Times New Roman" w:cs="Times New Roman"/>
        </w:rPr>
        <w:t>must</w:t>
      </w:r>
      <w:r w:rsidRPr="00564F14">
        <w:rPr>
          <w:rFonts w:ascii="Times New Roman" w:eastAsia="Times New Roman" w:hAnsi="Times New Roman" w:cs="Times New Roman"/>
        </w:rPr>
        <w:t xml:space="preserve"> adjust to changes in international trade policies by modifying trade routes and </w:t>
      </w:r>
      <w:r w:rsidR="000A6B7C" w:rsidRPr="00564F14">
        <w:rPr>
          <w:rFonts w:ascii="Times New Roman" w:eastAsia="Times New Roman" w:hAnsi="Times New Roman" w:cs="Times New Roman"/>
        </w:rPr>
        <w:t>suppliers with the aim of reducing cost.</w:t>
      </w:r>
      <w:r w:rsidRPr="00564F14">
        <w:rPr>
          <w:rFonts w:ascii="Times New Roman" w:eastAsia="Times New Roman" w:hAnsi="Times New Roman" w:cs="Times New Roman"/>
        </w:rPr>
        <w:t xml:space="preserve"> </w:t>
      </w:r>
    </w:p>
    <w:p w14:paraId="18399F05" w14:textId="6115F9AE" w:rsidR="005F26A3" w:rsidRPr="00564F14" w:rsidRDefault="00923F4F"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27" w:name="_Toc173748731"/>
      <w:r w:rsidRPr="00564F14">
        <w:rPr>
          <w:rFonts w:ascii="Times New Roman" w:eastAsia="Times New Roman" w:hAnsi="Times New Roman" w:cs="Times New Roman"/>
          <w:b/>
          <w:bCs/>
          <w:sz w:val="32"/>
          <w:szCs w:val="32"/>
        </w:rPr>
        <w:t>Geopolitical Tensions</w:t>
      </w:r>
      <w:bookmarkEnd w:id="27"/>
    </w:p>
    <w:p w14:paraId="57B997C1" w14:textId="77777777" w:rsidR="005F26A3" w:rsidRPr="00564F14" w:rsidRDefault="005F26A3" w:rsidP="00B54CC5">
      <w:pPr>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Geopolitical tensions such as wars, government instability and uprisings would be dangerous for companies such as Micron which operates globally. Geopolitical tensions decrease regional security making the areas subjectable to attacks, pirates, and terrorism. This creates an operational risk for workers and ships moving through these areas. </w:t>
      </w:r>
    </w:p>
    <w:p w14:paraId="05FFA574" w14:textId="77777777" w:rsidR="005F26A3" w:rsidRPr="00564F14" w:rsidRDefault="005F26A3" w:rsidP="00B54CC5">
      <w:pPr>
        <w:spacing w:line="276" w:lineRule="auto"/>
        <w:ind w:left="1728"/>
        <w:jc w:val="both"/>
        <w:rPr>
          <w:rFonts w:ascii="Times New Roman" w:eastAsia="Times New Roman" w:hAnsi="Times New Roman" w:cs="Times New Roman"/>
        </w:rPr>
      </w:pPr>
    </w:p>
    <w:p w14:paraId="7B30AE77" w14:textId="4F095D67" w:rsidR="005F26A3" w:rsidRPr="00564F14" w:rsidRDefault="005F26A3" w:rsidP="00B54CC5">
      <w:pPr>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Government instability would incite citizens uprising and violence which would prevent normal operations from continuing, due to workers protest and raids. Production rate would fall significantly, and workers’ </w:t>
      </w:r>
      <w:r w:rsidR="00572A19" w:rsidRPr="00564F14">
        <w:rPr>
          <w:rFonts w:ascii="Times New Roman" w:eastAsia="Times New Roman" w:hAnsi="Times New Roman" w:cs="Times New Roman"/>
        </w:rPr>
        <w:t>mediocre performance</w:t>
      </w:r>
      <w:r w:rsidRPr="00564F14">
        <w:rPr>
          <w:rFonts w:ascii="Times New Roman" w:eastAsia="Times New Roman" w:hAnsi="Times New Roman" w:cs="Times New Roman"/>
        </w:rPr>
        <w:t xml:space="preserve"> would result in delays, and shortages in shipment forcing other sites to increase production to make up for lost revenue. Additionally, geopolitical tensions would reduce Micron’s access to new markets due to inability to enter the market.</w:t>
      </w:r>
    </w:p>
    <w:p w14:paraId="59236A6F" w14:textId="2DD19629" w:rsidR="005F26A3" w:rsidRPr="00564F14" w:rsidRDefault="005F26A3"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28" w:name="_Toc173748732"/>
      <w:r w:rsidRPr="00564F14">
        <w:rPr>
          <w:rFonts w:ascii="Times New Roman" w:eastAsia="Times New Roman" w:hAnsi="Times New Roman" w:cs="Times New Roman"/>
          <w:b/>
          <w:bCs/>
          <w:sz w:val="32"/>
          <w:szCs w:val="32"/>
        </w:rPr>
        <w:t>Competitor Anal</w:t>
      </w:r>
      <w:r w:rsidR="00504F3B" w:rsidRPr="00564F14">
        <w:rPr>
          <w:rFonts w:ascii="Times New Roman" w:eastAsia="Times New Roman" w:hAnsi="Times New Roman" w:cs="Times New Roman"/>
          <w:b/>
          <w:bCs/>
          <w:sz w:val="32"/>
          <w:szCs w:val="32"/>
        </w:rPr>
        <w:t>ysis</w:t>
      </w:r>
      <w:bookmarkEnd w:id="28"/>
    </w:p>
    <w:p w14:paraId="3D27347F" w14:textId="5F8497CF" w:rsidR="00852AE3" w:rsidRPr="00564F14" w:rsidRDefault="00F03CA5"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29" w:name="_Toc173748733"/>
      <w:r w:rsidRPr="00564F14">
        <w:rPr>
          <w:rFonts w:ascii="Times New Roman" w:eastAsia="Times New Roman" w:hAnsi="Times New Roman" w:cs="Times New Roman"/>
          <w:b/>
          <w:bCs/>
          <w:sz w:val="32"/>
          <w:szCs w:val="32"/>
        </w:rPr>
        <w:t xml:space="preserve">Micron </w:t>
      </w:r>
      <w:r w:rsidR="00852AE3" w:rsidRPr="00564F14">
        <w:rPr>
          <w:rFonts w:ascii="Times New Roman" w:eastAsia="Times New Roman" w:hAnsi="Times New Roman" w:cs="Times New Roman"/>
          <w:b/>
          <w:bCs/>
          <w:sz w:val="32"/>
          <w:szCs w:val="32"/>
        </w:rPr>
        <w:t>SWOT Analysis</w:t>
      </w:r>
      <w:bookmarkEnd w:id="29"/>
    </w:p>
    <w:tbl>
      <w:tblPr>
        <w:tblStyle w:val="TableGrid"/>
        <w:tblW w:w="0" w:type="auto"/>
        <w:tblInd w:w="1224" w:type="dxa"/>
        <w:tblLook w:val="04A0" w:firstRow="1" w:lastRow="0" w:firstColumn="1" w:lastColumn="0" w:noHBand="0" w:noVBand="1"/>
      </w:tblPr>
      <w:tblGrid>
        <w:gridCol w:w="4171"/>
        <w:gridCol w:w="3955"/>
      </w:tblGrid>
      <w:tr w:rsidR="00AF22B7" w:rsidRPr="00564F14" w14:paraId="68112698" w14:textId="77777777" w:rsidTr="00AF22B7">
        <w:tc>
          <w:tcPr>
            <w:tcW w:w="4171" w:type="dxa"/>
            <w:tcBorders>
              <w:top w:val="single" w:sz="4" w:space="0" w:color="auto"/>
              <w:left w:val="single" w:sz="4" w:space="0" w:color="auto"/>
              <w:bottom w:val="single" w:sz="4" w:space="0" w:color="auto"/>
              <w:right w:val="single" w:sz="4" w:space="0" w:color="auto"/>
            </w:tcBorders>
            <w:hideMark/>
          </w:tcPr>
          <w:p w14:paraId="4833F9FF" w14:textId="77777777" w:rsidR="00AF22B7" w:rsidRPr="00564F14" w:rsidRDefault="00AF22B7" w:rsidP="008E4350">
            <w:pPr>
              <w:pStyle w:val="ListParagraph"/>
              <w:spacing w:line="276" w:lineRule="auto"/>
              <w:ind w:left="0"/>
              <w:jc w:val="center"/>
              <w:rPr>
                <w:rFonts w:ascii="Times New Roman" w:eastAsia="Times New Roman" w:hAnsi="Times New Roman" w:cs="Times New Roman"/>
                <w:b/>
                <w:bCs/>
                <w:sz w:val="32"/>
                <w:szCs w:val="32"/>
              </w:rPr>
            </w:pPr>
            <w:r w:rsidRPr="00564F14">
              <w:rPr>
                <w:rFonts w:ascii="Times New Roman" w:eastAsia="Times New Roman" w:hAnsi="Times New Roman" w:cs="Times New Roman"/>
                <w:b/>
                <w:bCs/>
                <w:sz w:val="32"/>
                <w:szCs w:val="32"/>
              </w:rPr>
              <w:t>Strength</w:t>
            </w:r>
          </w:p>
        </w:tc>
        <w:tc>
          <w:tcPr>
            <w:tcW w:w="3955" w:type="dxa"/>
            <w:tcBorders>
              <w:top w:val="single" w:sz="4" w:space="0" w:color="auto"/>
              <w:left w:val="single" w:sz="4" w:space="0" w:color="auto"/>
              <w:bottom w:val="single" w:sz="4" w:space="0" w:color="auto"/>
              <w:right w:val="single" w:sz="4" w:space="0" w:color="auto"/>
            </w:tcBorders>
            <w:hideMark/>
          </w:tcPr>
          <w:p w14:paraId="0D0A8807" w14:textId="77777777" w:rsidR="00AF22B7" w:rsidRPr="00564F14" w:rsidRDefault="00AF22B7" w:rsidP="008E4350">
            <w:pPr>
              <w:pStyle w:val="ListParagraph"/>
              <w:spacing w:line="276" w:lineRule="auto"/>
              <w:ind w:left="0"/>
              <w:jc w:val="center"/>
              <w:rPr>
                <w:rFonts w:ascii="Times New Roman" w:eastAsia="Times New Roman" w:hAnsi="Times New Roman" w:cs="Times New Roman"/>
                <w:b/>
                <w:bCs/>
                <w:sz w:val="32"/>
                <w:szCs w:val="32"/>
              </w:rPr>
            </w:pPr>
            <w:r w:rsidRPr="00564F14">
              <w:rPr>
                <w:rFonts w:ascii="Times New Roman" w:eastAsia="Times New Roman" w:hAnsi="Times New Roman" w:cs="Times New Roman"/>
                <w:b/>
                <w:bCs/>
                <w:sz w:val="32"/>
                <w:szCs w:val="32"/>
              </w:rPr>
              <w:t>Weakness</w:t>
            </w:r>
          </w:p>
        </w:tc>
      </w:tr>
      <w:tr w:rsidR="00AF22B7" w:rsidRPr="00564F14" w14:paraId="23110DC8" w14:textId="77777777" w:rsidTr="00AF22B7">
        <w:trPr>
          <w:trHeight w:val="1898"/>
        </w:trPr>
        <w:tc>
          <w:tcPr>
            <w:tcW w:w="4171" w:type="dxa"/>
            <w:tcBorders>
              <w:top w:val="single" w:sz="4" w:space="0" w:color="auto"/>
              <w:left w:val="single" w:sz="4" w:space="0" w:color="auto"/>
              <w:bottom w:val="single" w:sz="4" w:space="0" w:color="auto"/>
              <w:right w:val="single" w:sz="4" w:space="0" w:color="auto"/>
            </w:tcBorders>
            <w:hideMark/>
          </w:tcPr>
          <w:p w14:paraId="75027BF1"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Leading industry leader in semiconductor memory and storage.</w:t>
            </w:r>
          </w:p>
          <w:p w14:paraId="7B59CDE0" w14:textId="66ED5A36"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 xml:space="preserve">Diverse Product Portfolio of memory solutions </w:t>
            </w:r>
            <w:r w:rsidR="005E3A5B" w:rsidRPr="00564F14">
              <w:rPr>
                <w:rFonts w:ascii="Times New Roman" w:eastAsia="Times New Roman" w:hAnsi="Times New Roman" w:cs="Times New Roman"/>
                <w:b/>
                <w:bCs/>
                <w:sz w:val="20"/>
                <w:szCs w:val="20"/>
              </w:rPr>
              <w:t>e.g.,</w:t>
            </w:r>
            <w:r w:rsidRPr="00564F14">
              <w:rPr>
                <w:rFonts w:ascii="Times New Roman" w:eastAsia="Times New Roman" w:hAnsi="Times New Roman" w:cs="Times New Roman"/>
                <w:b/>
                <w:bCs/>
                <w:sz w:val="20"/>
                <w:szCs w:val="20"/>
              </w:rPr>
              <w:t xml:space="preserve"> DRAM, NAND, NOR.</w:t>
            </w:r>
          </w:p>
          <w:p w14:paraId="3F3BF7FF"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Global reach and strong distributions channels.</w:t>
            </w:r>
          </w:p>
          <w:p w14:paraId="7AA5C195"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Solid financial stability.</w:t>
            </w:r>
          </w:p>
        </w:tc>
        <w:tc>
          <w:tcPr>
            <w:tcW w:w="3955" w:type="dxa"/>
            <w:tcBorders>
              <w:top w:val="single" w:sz="4" w:space="0" w:color="auto"/>
              <w:left w:val="single" w:sz="4" w:space="0" w:color="auto"/>
              <w:bottom w:val="single" w:sz="4" w:space="0" w:color="auto"/>
              <w:right w:val="single" w:sz="4" w:space="0" w:color="auto"/>
            </w:tcBorders>
            <w:hideMark/>
          </w:tcPr>
          <w:p w14:paraId="44006A10"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Vulnerable to price fluctuations in memory market.</w:t>
            </w:r>
          </w:p>
          <w:p w14:paraId="5EF1C83E"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Highly dependent on small customer base.</w:t>
            </w:r>
          </w:p>
          <w:p w14:paraId="7C9BE9F5"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High lead time and cost on new products.</w:t>
            </w:r>
          </w:p>
          <w:p w14:paraId="046B4A61" w14:textId="77777777" w:rsidR="00AF22B7" w:rsidRPr="00564F14" w:rsidRDefault="00AF22B7" w:rsidP="008E4350">
            <w:pPr>
              <w:pStyle w:val="ListParagraph"/>
              <w:numPr>
                <w:ilvl w:val="0"/>
                <w:numId w:val="19"/>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Subjectable to supply chain disruptions.</w:t>
            </w:r>
          </w:p>
        </w:tc>
      </w:tr>
      <w:tr w:rsidR="00AF22B7" w:rsidRPr="00564F14" w14:paraId="60F7FF59" w14:textId="77777777" w:rsidTr="00AF22B7">
        <w:tc>
          <w:tcPr>
            <w:tcW w:w="4171" w:type="dxa"/>
            <w:tcBorders>
              <w:top w:val="single" w:sz="4" w:space="0" w:color="auto"/>
              <w:left w:val="single" w:sz="4" w:space="0" w:color="auto"/>
              <w:bottom w:val="single" w:sz="4" w:space="0" w:color="auto"/>
              <w:right w:val="single" w:sz="4" w:space="0" w:color="auto"/>
            </w:tcBorders>
            <w:hideMark/>
          </w:tcPr>
          <w:p w14:paraId="604A8161" w14:textId="77777777" w:rsidR="00AF22B7" w:rsidRPr="00564F14" w:rsidRDefault="00AF22B7" w:rsidP="008E4350">
            <w:pPr>
              <w:pStyle w:val="ListParagraph"/>
              <w:spacing w:line="276" w:lineRule="auto"/>
              <w:ind w:left="0"/>
              <w:jc w:val="center"/>
              <w:rPr>
                <w:rFonts w:ascii="Times New Roman" w:eastAsia="Times New Roman" w:hAnsi="Times New Roman" w:cs="Times New Roman"/>
                <w:b/>
                <w:bCs/>
                <w:sz w:val="32"/>
                <w:szCs w:val="32"/>
              </w:rPr>
            </w:pPr>
            <w:r w:rsidRPr="00564F14">
              <w:rPr>
                <w:rFonts w:ascii="Times New Roman" w:eastAsia="Times New Roman" w:hAnsi="Times New Roman" w:cs="Times New Roman"/>
                <w:b/>
                <w:bCs/>
                <w:sz w:val="32"/>
                <w:szCs w:val="32"/>
              </w:rPr>
              <w:t>Opportunities</w:t>
            </w:r>
          </w:p>
        </w:tc>
        <w:tc>
          <w:tcPr>
            <w:tcW w:w="3955" w:type="dxa"/>
            <w:tcBorders>
              <w:top w:val="single" w:sz="4" w:space="0" w:color="auto"/>
              <w:left w:val="single" w:sz="4" w:space="0" w:color="auto"/>
              <w:bottom w:val="single" w:sz="4" w:space="0" w:color="auto"/>
              <w:right w:val="single" w:sz="4" w:space="0" w:color="auto"/>
            </w:tcBorders>
            <w:hideMark/>
          </w:tcPr>
          <w:p w14:paraId="25524A45" w14:textId="77777777" w:rsidR="00AF22B7" w:rsidRPr="00564F14" w:rsidRDefault="00AF22B7" w:rsidP="008E4350">
            <w:pPr>
              <w:pStyle w:val="ListParagraph"/>
              <w:spacing w:line="276" w:lineRule="auto"/>
              <w:ind w:left="0"/>
              <w:jc w:val="center"/>
              <w:rPr>
                <w:rFonts w:ascii="Times New Roman" w:eastAsia="Times New Roman" w:hAnsi="Times New Roman" w:cs="Times New Roman"/>
                <w:b/>
                <w:bCs/>
                <w:sz w:val="32"/>
                <w:szCs w:val="32"/>
              </w:rPr>
            </w:pPr>
            <w:r w:rsidRPr="00564F14">
              <w:rPr>
                <w:rFonts w:ascii="Times New Roman" w:eastAsia="Times New Roman" w:hAnsi="Times New Roman" w:cs="Times New Roman"/>
                <w:b/>
                <w:bCs/>
                <w:sz w:val="32"/>
                <w:szCs w:val="32"/>
              </w:rPr>
              <w:t>Threats</w:t>
            </w:r>
          </w:p>
        </w:tc>
      </w:tr>
      <w:tr w:rsidR="00AF22B7" w:rsidRPr="00564F14" w14:paraId="6959D806" w14:textId="77777777" w:rsidTr="00AF22B7">
        <w:trPr>
          <w:trHeight w:val="2168"/>
        </w:trPr>
        <w:tc>
          <w:tcPr>
            <w:tcW w:w="4171" w:type="dxa"/>
            <w:tcBorders>
              <w:top w:val="single" w:sz="4" w:space="0" w:color="auto"/>
              <w:left w:val="single" w:sz="4" w:space="0" w:color="auto"/>
              <w:bottom w:val="single" w:sz="4" w:space="0" w:color="auto"/>
              <w:right w:val="single" w:sz="4" w:space="0" w:color="auto"/>
            </w:tcBorders>
            <w:hideMark/>
          </w:tcPr>
          <w:p w14:paraId="250BE1B6"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lastRenderedPageBreak/>
              <w:t>Growing demand for memory from AI, IoT and 5G technologies.</w:t>
            </w:r>
          </w:p>
          <w:p w14:paraId="53DEB791"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New emerging technologies require specific needs.</w:t>
            </w:r>
          </w:p>
          <w:p w14:paraId="22351536"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Demand for high-capacity SSD with faster NAND solutions.</w:t>
            </w:r>
          </w:p>
          <w:p w14:paraId="697B82CB"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Collaborations with other tech companies for joint development</w:t>
            </w:r>
          </w:p>
        </w:tc>
        <w:tc>
          <w:tcPr>
            <w:tcW w:w="3955" w:type="dxa"/>
            <w:tcBorders>
              <w:top w:val="single" w:sz="4" w:space="0" w:color="auto"/>
              <w:left w:val="single" w:sz="4" w:space="0" w:color="auto"/>
              <w:bottom w:val="single" w:sz="4" w:space="0" w:color="auto"/>
              <w:right w:val="single" w:sz="4" w:space="0" w:color="auto"/>
            </w:tcBorders>
            <w:hideMark/>
          </w:tcPr>
          <w:p w14:paraId="42559F34" w14:textId="54011F61"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 xml:space="preserve">Strong industry competition </w:t>
            </w:r>
            <w:r w:rsidR="005E3A5B" w:rsidRPr="00564F14">
              <w:rPr>
                <w:rFonts w:ascii="Times New Roman" w:eastAsia="Times New Roman" w:hAnsi="Times New Roman" w:cs="Times New Roman"/>
                <w:b/>
                <w:bCs/>
                <w:sz w:val="20"/>
                <w:szCs w:val="20"/>
              </w:rPr>
              <w:t>e.g.,</w:t>
            </w:r>
            <w:r w:rsidRPr="00564F14">
              <w:rPr>
                <w:rFonts w:ascii="Times New Roman" w:eastAsia="Times New Roman" w:hAnsi="Times New Roman" w:cs="Times New Roman"/>
                <w:b/>
                <w:bCs/>
                <w:sz w:val="20"/>
                <w:szCs w:val="20"/>
              </w:rPr>
              <w:t xml:space="preserve"> Samsung, Intel</w:t>
            </w:r>
          </w:p>
          <w:p w14:paraId="69C97896"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Changes in trade policies and regulations</w:t>
            </w:r>
          </w:p>
          <w:p w14:paraId="71240581"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New advanced memory solutions</w:t>
            </w:r>
          </w:p>
          <w:p w14:paraId="0DF41F1A" w14:textId="77777777" w:rsidR="00AF22B7" w:rsidRPr="00564F14" w:rsidRDefault="00AF22B7" w:rsidP="008E4350">
            <w:pPr>
              <w:pStyle w:val="ListParagraph"/>
              <w:numPr>
                <w:ilvl w:val="0"/>
                <w:numId w:val="20"/>
              </w:numPr>
              <w:spacing w:line="276" w:lineRule="auto"/>
              <w:rPr>
                <w:rFonts w:ascii="Times New Roman" w:eastAsia="Times New Roman" w:hAnsi="Times New Roman" w:cs="Times New Roman"/>
                <w:b/>
                <w:bCs/>
                <w:sz w:val="20"/>
                <w:szCs w:val="20"/>
              </w:rPr>
            </w:pPr>
            <w:r w:rsidRPr="00564F14">
              <w:rPr>
                <w:rFonts w:ascii="Times New Roman" w:eastAsia="Times New Roman" w:hAnsi="Times New Roman" w:cs="Times New Roman"/>
                <w:b/>
                <w:bCs/>
                <w:sz w:val="20"/>
                <w:szCs w:val="20"/>
              </w:rPr>
              <w:t>Raw materials scarcity</w:t>
            </w:r>
          </w:p>
        </w:tc>
      </w:tr>
    </w:tbl>
    <w:p w14:paraId="3F98A0AE" w14:textId="2FFA2558" w:rsidR="00425023" w:rsidRPr="00564F14" w:rsidRDefault="00425023" w:rsidP="00425023">
      <w:pPr>
        <w:spacing w:line="276" w:lineRule="auto"/>
        <w:jc w:val="center"/>
        <w:rPr>
          <w:rFonts w:ascii="Times New Roman" w:eastAsia="Times New Roman" w:hAnsi="Times New Roman" w:cs="Times New Roman"/>
        </w:rPr>
      </w:pPr>
      <w:r w:rsidRPr="00564F14">
        <w:rPr>
          <w:rFonts w:ascii="Times New Roman" w:eastAsia="Times New Roman" w:hAnsi="Times New Roman" w:cs="Times New Roman"/>
        </w:rPr>
        <w:t xml:space="preserve">Table </w:t>
      </w:r>
      <w:r w:rsidR="005E3A5B" w:rsidRPr="00564F14">
        <w:rPr>
          <w:rFonts w:ascii="Times New Roman" w:eastAsia="Times New Roman" w:hAnsi="Times New Roman" w:cs="Times New Roman"/>
        </w:rPr>
        <w:t>2:</w:t>
      </w:r>
      <w:r w:rsidRPr="00564F14">
        <w:rPr>
          <w:rFonts w:ascii="Times New Roman" w:eastAsia="Times New Roman" w:hAnsi="Times New Roman" w:cs="Times New Roman"/>
        </w:rPr>
        <w:t xml:space="preserve"> SWOT Analysis of Micron</w:t>
      </w:r>
    </w:p>
    <w:p w14:paraId="0421D35C" w14:textId="20B62E3D" w:rsidR="00AF22B7" w:rsidRPr="00564F14" w:rsidRDefault="00AF22B7" w:rsidP="00B54CC5">
      <w:pPr>
        <w:spacing w:line="276" w:lineRule="auto"/>
        <w:ind w:left="1440"/>
        <w:jc w:val="both"/>
        <w:rPr>
          <w:rFonts w:ascii="Times New Roman" w:eastAsia="Times New Roman" w:hAnsi="Times New Roman" w:cs="Times New Roman"/>
        </w:rPr>
      </w:pPr>
      <w:r w:rsidRPr="00564F14">
        <w:rPr>
          <w:rFonts w:ascii="Times New Roman" w:eastAsia="Times New Roman" w:hAnsi="Times New Roman" w:cs="Times New Roman"/>
        </w:rPr>
        <w:t>Micron has a solid stance in the semiconductor memory industry with its wide portfolio of products and technological expertise. Nevertheless, it encounters many hurdles like price fluctuations, strong competitors, and technological shifts. By leveraging on the rising demand for memory, forming strategic alliance, and persisting innovation, Micron can overcome these obstacles and capitalize on growth opportunities. Keeping a watch on market trends and changes in consumer preferences will be vital for sustaining its competitive advantage.</w:t>
      </w:r>
    </w:p>
    <w:p w14:paraId="54645AC2" w14:textId="62D73360" w:rsidR="00AF22B7" w:rsidRPr="00564F14" w:rsidRDefault="00AF22B7" w:rsidP="00B54CC5">
      <w:pPr>
        <w:pStyle w:val="ListParagraph"/>
        <w:numPr>
          <w:ilvl w:val="2"/>
          <w:numId w:val="1"/>
        </w:numPr>
        <w:spacing w:line="276" w:lineRule="auto"/>
        <w:jc w:val="both"/>
        <w:outlineLvl w:val="2"/>
        <w:rPr>
          <w:rFonts w:ascii="Times New Roman" w:eastAsia="Times New Roman" w:hAnsi="Times New Roman" w:cs="Times New Roman"/>
          <w:b/>
          <w:bCs/>
          <w:sz w:val="32"/>
          <w:szCs w:val="32"/>
        </w:rPr>
      </w:pPr>
      <w:bookmarkStart w:id="30" w:name="_Toc173748734"/>
      <w:r w:rsidRPr="00564F14">
        <w:rPr>
          <w:rFonts w:ascii="Times New Roman" w:eastAsia="Times New Roman" w:hAnsi="Times New Roman" w:cs="Times New Roman"/>
          <w:b/>
          <w:bCs/>
          <w:sz w:val="32"/>
          <w:szCs w:val="32"/>
        </w:rPr>
        <w:t>Micron’s Competitors</w:t>
      </w:r>
      <w:bookmarkEnd w:id="30"/>
      <w:r w:rsidRPr="00564F14">
        <w:rPr>
          <w:rFonts w:ascii="Times New Roman" w:eastAsia="Times New Roman" w:hAnsi="Times New Roman" w:cs="Times New Roman"/>
          <w:b/>
          <w:bCs/>
          <w:sz w:val="32"/>
          <w:szCs w:val="32"/>
        </w:rPr>
        <w:t xml:space="preserve"> </w:t>
      </w:r>
    </w:p>
    <w:p w14:paraId="3CB0977F" w14:textId="77777777" w:rsidR="00E77D3A" w:rsidRPr="00564F14" w:rsidRDefault="00AF22B7"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31" w:name="_Toc173748735"/>
      <w:r w:rsidRPr="00564F14">
        <w:rPr>
          <w:rFonts w:ascii="Times New Roman" w:eastAsia="Times New Roman" w:hAnsi="Times New Roman" w:cs="Times New Roman"/>
          <w:b/>
          <w:bCs/>
          <w:sz w:val="32"/>
          <w:szCs w:val="32"/>
        </w:rPr>
        <w:t>Samsung</w:t>
      </w:r>
      <w:bookmarkEnd w:id="31"/>
    </w:p>
    <w:p w14:paraId="3C088F5B" w14:textId="77777777" w:rsidR="00E77D3A" w:rsidRPr="00564F14" w:rsidRDefault="00E77D3A"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Samsung is a multi-national conglomerate headquartered in South Korea with a long history of 86 years. Samsung operates in many industries including, Samsung electronics, Samsung Engineering and Samsung SDS. Now, Samsung is one of the largest semiconductor companies and a leading competitor in the memory industry, becoming a direct competitor to Micron. </w:t>
      </w:r>
    </w:p>
    <w:p w14:paraId="08E60C32" w14:textId="77777777" w:rsidR="00E77D3A" w:rsidRPr="00564F14" w:rsidRDefault="00E77D3A" w:rsidP="00B54CC5">
      <w:pPr>
        <w:pStyle w:val="ListParagraph"/>
        <w:spacing w:line="276" w:lineRule="auto"/>
        <w:ind w:left="1728"/>
        <w:jc w:val="both"/>
        <w:rPr>
          <w:rFonts w:ascii="Times New Roman" w:eastAsia="Times New Roman" w:hAnsi="Times New Roman" w:cs="Times New Roman"/>
        </w:rPr>
      </w:pPr>
    </w:p>
    <w:p w14:paraId="1D8613C0" w14:textId="2F707931" w:rsidR="00E77D3A" w:rsidRPr="00564F14" w:rsidRDefault="00E77D3A"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Samsung is the leading manufacturer of DRAM memory by market share, accounting for 38.9% as compared to Micron accounting for 22.8%. (Statista, 2023) With a higher market share, Samsung can increase production scale reducing cost per unit and increasing profit margins of manufacturing. Additionally, Samsung has its own division of electronics, hence, can sell its memory products directly to consumers or through its electronic devices.</w:t>
      </w:r>
    </w:p>
    <w:p w14:paraId="78CCFE36" w14:textId="77777777" w:rsidR="00E77D3A" w:rsidRPr="00564F14" w:rsidRDefault="00E77D3A" w:rsidP="00B54CC5">
      <w:pPr>
        <w:pStyle w:val="ListParagraph"/>
        <w:spacing w:line="276" w:lineRule="auto"/>
        <w:ind w:left="1728"/>
        <w:jc w:val="both"/>
        <w:rPr>
          <w:rFonts w:ascii="Times New Roman" w:eastAsia="Times New Roman" w:hAnsi="Times New Roman" w:cs="Times New Roman"/>
        </w:rPr>
      </w:pPr>
    </w:p>
    <w:p w14:paraId="4D86137D" w14:textId="1EE2045A" w:rsidR="00A058FF" w:rsidRPr="00564F14" w:rsidRDefault="00E77D3A" w:rsidP="00B54CC5">
      <w:pPr>
        <w:pStyle w:val="ListParagraph"/>
        <w:spacing w:line="276" w:lineRule="auto"/>
        <w:ind w:left="1728"/>
        <w:jc w:val="both"/>
        <w:rPr>
          <w:rFonts w:ascii="Times New Roman" w:eastAsia="Times New Roman" w:hAnsi="Times New Roman" w:cs="Times New Roman"/>
          <w:b/>
          <w:bCs/>
          <w:sz w:val="32"/>
          <w:szCs w:val="32"/>
        </w:rPr>
      </w:pPr>
      <w:r w:rsidRPr="00564F14">
        <w:rPr>
          <w:rFonts w:ascii="Times New Roman" w:eastAsia="Times New Roman" w:hAnsi="Times New Roman" w:cs="Times New Roman"/>
        </w:rPr>
        <w:t>Samsung has pioneered new innovations for memory solutions such as HBM and V-NAND technologies improving performance and memory capacity. Despite high investments in R&amp;D, Samsung’s diverse portfolio reduces the company’s focus on memory solutions. Unlike Micron, Samsung does not specialize in the industry instead focuses on consumer products. This slows down innovation towards memory solutions, especially with the current trend of AI requiring efficient memory to support its computing capabilities. Failing to keep up with market demands would be detrimental to Samsung, resulting in loss of revenue and market share.</w:t>
      </w:r>
    </w:p>
    <w:p w14:paraId="6D898E76" w14:textId="73C6CD20" w:rsidR="005808D7" w:rsidRPr="00564F14" w:rsidRDefault="00A058FF"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32" w:name="_Toc173748736"/>
      <w:r w:rsidRPr="00564F14">
        <w:rPr>
          <w:rFonts w:ascii="Times New Roman" w:eastAsia="Times New Roman" w:hAnsi="Times New Roman" w:cs="Times New Roman"/>
          <w:b/>
          <w:bCs/>
          <w:sz w:val="32"/>
          <w:szCs w:val="32"/>
        </w:rPr>
        <w:t>Western Digital</w:t>
      </w:r>
      <w:bookmarkEnd w:id="32"/>
    </w:p>
    <w:p w14:paraId="05D18FF3" w14:textId="77777777" w:rsidR="00891784" w:rsidRPr="00564F14" w:rsidRDefault="004D21A8"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Western Digital</w:t>
      </w:r>
      <w:r w:rsidR="00891784" w:rsidRPr="00564F14">
        <w:rPr>
          <w:rFonts w:ascii="Times New Roman" w:eastAsia="Times New Roman" w:hAnsi="Times New Roman" w:cs="Times New Roman"/>
        </w:rPr>
        <w:t xml:space="preserve"> is a computer drive manufacturer and data storage company, which focuses on designing, manufacturing, and selling data solutions, devices, system, and cloud storage services. It is one of the largest manufacturers of the Hard Disk Drive, and more recently have </w:t>
      </w:r>
      <w:r w:rsidR="00891784" w:rsidRPr="00564F14">
        <w:rPr>
          <w:rFonts w:ascii="Times New Roman" w:eastAsia="Times New Roman" w:hAnsi="Times New Roman" w:cs="Times New Roman"/>
        </w:rPr>
        <w:lastRenderedPageBreak/>
        <w:t xml:space="preserve">move towards production of the newer solid state drive and flash memory devices, directly competing with Microns’ core products of NAND flash memory and SSD. </w:t>
      </w:r>
    </w:p>
    <w:p w14:paraId="3FEFC7D6" w14:textId="77777777" w:rsidR="00891784" w:rsidRPr="00564F14" w:rsidRDefault="00891784" w:rsidP="00B54CC5">
      <w:pPr>
        <w:pStyle w:val="ListParagraph"/>
        <w:spacing w:line="276" w:lineRule="auto"/>
        <w:ind w:left="1728"/>
        <w:jc w:val="both"/>
        <w:rPr>
          <w:rFonts w:ascii="Times New Roman" w:eastAsia="Times New Roman" w:hAnsi="Times New Roman" w:cs="Times New Roman"/>
        </w:rPr>
      </w:pPr>
    </w:p>
    <w:p w14:paraId="07A1F12F" w14:textId="6920B5B4" w:rsidR="00891784" w:rsidRPr="00564F14" w:rsidRDefault="00891784" w:rsidP="008E4350">
      <w:pPr>
        <w:spacing w:after="0" w:line="276" w:lineRule="auto"/>
        <w:ind w:left="1440"/>
        <w:jc w:val="center"/>
        <w:rPr>
          <w:rFonts w:ascii="Times New Roman" w:eastAsia="Times New Roman" w:hAnsi="Times New Roman" w:cs="Times New Roman"/>
          <w:lang w:eastAsia="en-US"/>
        </w:rPr>
      </w:pPr>
      <w:r w:rsidRPr="00564F14">
        <w:rPr>
          <w:rFonts w:ascii="Times New Roman" w:eastAsia="Times New Roman" w:hAnsi="Times New Roman" w:cs="Times New Roman"/>
          <w:noProof/>
          <w:lang w:eastAsia="en-US"/>
        </w:rPr>
        <w:drawing>
          <wp:inline distT="0" distB="0" distL="0" distR="0" wp14:anchorId="0D72C951" wp14:editId="173BB4DE">
            <wp:extent cx="3443605" cy="1799539"/>
            <wp:effectExtent l="0" t="0" r="4445" b="0"/>
            <wp:docPr id="6978912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91205" name="Picture 1" descr="A screenshot of a graph&#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9072"/>
                    <a:stretch/>
                  </pic:blipFill>
                  <pic:spPr bwMode="auto">
                    <a:xfrm>
                      <a:off x="0" y="0"/>
                      <a:ext cx="3450524" cy="1803155"/>
                    </a:xfrm>
                    <a:prstGeom prst="rect">
                      <a:avLst/>
                    </a:prstGeom>
                    <a:noFill/>
                    <a:ln>
                      <a:noFill/>
                    </a:ln>
                    <a:extLst>
                      <a:ext uri="{53640926-AAD7-44D8-BBD7-CCE9431645EC}">
                        <a14:shadowObscured xmlns:a14="http://schemas.microsoft.com/office/drawing/2010/main"/>
                      </a:ext>
                    </a:extLst>
                  </pic:spPr>
                </pic:pic>
              </a:graphicData>
            </a:graphic>
          </wp:inline>
        </w:drawing>
      </w:r>
    </w:p>
    <w:p w14:paraId="727C1E3D" w14:textId="6831C26A" w:rsidR="00FE327B" w:rsidRPr="00564F14" w:rsidRDefault="00FE327B" w:rsidP="008E4350">
      <w:pPr>
        <w:spacing w:after="0" w:line="276" w:lineRule="auto"/>
        <w:ind w:left="1440"/>
        <w:jc w:val="center"/>
        <w:rPr>
          <w:rFonts w:ascii="Times New Roman" w:eastAsia="Times New Roman" w:hAnsi="Times New Roman" w:cs="Times New Roman"/>
          <w:lang w:eastAsia="en-US"/>
        </w:rPr>
      </w:pPr>
      <w:r w:rsidRPr="00564F14">
        <w:rPr>
          <w:rFonts w:ascii="Times New Roman" w:eastAsia="Times New Roman" w:hAnsi="Times New Roman" w:cs="Times New Roman"/>
          <w:lang w:eastAsia="en-US"/>
        </w:rPr>
        <w:t>NAND Market (</w:t>
      </w:r>
      <w:r w:rsidR="00572A19" w:rsidRPr="00564F14">
        <w:rPr>
          <w:rFonts w:ascii="Times New Roman" w:eastAsia="Times New Roman" w:hAnsi="Times New Roman" w:cs="Times New Roman"/>
          <w:lang w:eastAsia="en-US"/>
        </w:rPr>
        <w:t>Trend force</w:t>
      </w:r>
      <w:r w:rsidRPr="00564F14">
        <w:rPr>
          <w:rFonts w:ascii="Times New Roman" w:eastAsia="Times New Roman" w:hAnsi="Times New Roman" w:cs="Times New Roman"/>
          <w:lang w:eastAsia="en-US"/>
        </w:rPr>
        <w:t>, 2024)</w:t>
      </w:r>
    </w:p>
    <w:p w14:paraId="1A73AEF1" w14:textId="77777777" w:rsidR="00891784" w:rsidRPr="00564F14" w:rsidRDefault="00891784" w:rsidP="00B54CC5">
      <w:pPr>
        <w:pStyle w:val="ListParagraph"/>
        <w:spacing w:line="276" w:lineRule="auto"/>
        <w:ind w:left="1728"/>
        <w:jc w:val="both"/>
        <w:rPr>
          <w:rFonts w:ascii="Times New Roman" w:eastAsia="Times New Roman" w:hAnsi="Times New Roman" w:cs="Times New Roman"/>
        </w:rPr>
      </w:pPr>
    </w:p>
    <w:p w14:paraId="0927BB03" w14:textId="672DB895" w:rsidR="002805C8" w:rsidRPr="00564F14" w:rsidRDefault="00891784"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In the NAND memory market, WDC places third by market share in Q4 2023 at 14.5% as compared to Micron with only 9.9%. With the growing trend of implementation of Artificial Intelligence and Cloud Computing, the need for data centers and processing centers is exponen</w:t>
      </w:r>
      <w:r w:rsidR="002805C8" w:rsidRPr="00564F14">
        <w:rPr>
          <w:rFonts w:ascii="Times New Roman" w:eastAsia="Times New Roman" w:hAnsi="Times New Roman" w:cs="Times New Roman"/>
        </w:rPr>
        <w:t>tially increasing. Both Western Digital and Micron are key players in providing the required memory for such enterprise applications. Western Digital has a slight advantage to Micron due to its diverse product portfolio from consumer to enterprise products, ensuring more stable revenue during demand fluctuations.</w:t>
      </w:r>
    </w:p>
    <w:p w14:paraId="3CEBBB2E" w14:textId="77777777" w:rsidR="002805C8" w:rsidRPr="00564F14" w:rsidRDefault="002805C8" w:rsidP="00B54CC5">
      <w:pPr>
        <w:pStyle w:val="ListParagraph"/>
        <w:spacing w:line="276" w:lineRule="auto"/>
        <w:ind w:left="1728"/>
        <w:jc w:val="both"/>
        <w:rPr>
          <w:rFonts w:ascii="Times New Roman" w:eastAsia="Times New Roman" w:hAnsi="Times New Roman" w:cs="Times New Roman"/>
        </w:rPr>
      </w:pPr>
    </w:p>
    <w:p w14:paraId="045F2CF4" w14:textId="75FB797A" w:rsidR="00387BDF" w:rsidRPr="00564F14" w:rsidRDefault="002805C8" w:rsidP="00B54CC5">
      <w:pPr>
        <w:pStyle w:val="ListParagraph"/>
        <w:spacing w:line="276" w:lineRule="auto"/>
        <w:ind w:left="1728"/>
        <w:jc w:val="both"/>
        <w:rPr>
          <w:rFonts w:ascii="Times New Roman" w:eastAsia="Times New Roman" w:hAnsi="Times New Roman" w:cs="Times New Roman"/>
        </w:rPr>
      </w:pPr>
      <w:r w:rsidRPr="00564F14">
        <w:rPr>
          <w:rFonts w:ascii="Times New Roman" w:eastAsia="Times New Roman" w:hAnsi="Times New Roman" w:cs="Times New Roman"/>
        </w:rPr>
        <w:t xml:space="preserve">Additionally, there has been talks between WDC and </w:t>
      </w:r>
      <w:proofErr w:type="spellStart"/>
      <w:r w:rsidRPr="00564F14">
        <w:rPr>
          <w:rFonts w:ascii="Times New Roman" w:eastAsia="Times New Roman" w:hAnsi="Times New Roman" w:cs="Times New Roman"/>
        </w:rPr>
        <w:t>Kioxia</w:t>
      </w:r>
      <w:proofErr w:type="spellEnd"/>
      <w:r w:rsidRPr="00564F14">
        <w:rPr>
          <w:rFonts w:ascii="Times New Roman" w:eastAsia="Times New Roman" w:hAnsi="Times New Roman" w:cs="Times New Roman"/>
        </w:rPr>
        <w:t xml:space="preserve"> for a merger since 2021, despite plans not concluding, it is worth noting that a successful merger between the two companies would dynamically shift the memory landscape, with the company controlling over a third of the global supply, placing them on par with Samsung. Micron would fall out of the key players in the market, struggling to compete with their own products. </w:t>
      </w:r>
      <w:r w:rsidR="00FE327B" w:rsidRPr="00564F14">
        <w:rPr>
          <w:rFonts w:ascii="Times New Roman" w:eastAsia="Times New Roman" w:hAnsi="Times New Roman" w:cs="Times New Roman"/>
        </w:rPr>
        <w:t>Micron must ensure the merger does not happen preventing an oligopoly market where 3 firms hold over 90% of the market. Barriers of entry to the market will be higher, hence revenue from NAND memory would sink for Micron.</w:t>
      </w:r>
    </w:p>
    <w:p w14:paraId="5CB4302F" w14:textId="4C7C3979" w:rsidR="00FE02AB" w:rsidRPr="00564F14" w:rsidRDefault="2EAA27C8" w:rsidP="00B54CC5">
      <w:pPr>
        <w:pStyle w:val="ListParagraph"/>
        <w:numPr>
          <w:ilvl w:val="0"/>
          <w:numId w:val="1"/>
        </w:numPr>
        <w:spacing w:line="276" w:lineRule="auto"/>
        <w:jc w:val="both"/>
        <w:outlineLvl w:val="0"/>
        <w:rPr>
          <w:rFonts w:ascii="Times New Roman" w:eastAsia="Times New Roman" w:hAnsi="Times New Roman" w:cs="Times New Roman"/>
          <w:b/>
          <w:bCs/>
          <w:sz w:val="32"/>
          <w:szCs w:val="32"/>
        </w:rPr>
      </w:pPr>
      <w:bookmarkStart w:id="33" w:name="_Toc173748737"/>
      <w:r w:rsidRPr="00564F14">
        <w:rPr>
          <w:rFonts w:ascii="Times New Roman" w:eastAsia="Times New Roman" w:hAnsi="Times New Roman" w:cs="Times New Roman"/>
          <w:b/>
          <w:bCs/>
          <w:sz w:val="32"/>
          <w:szCs w:val="32"/>
        </w:rPr>
        <w:t>My Work as an Inter</w:t>
      </w:r>
      <w:r w:rsidR="00387BDF" w:rsidRPr="00564F14">
        <w:rPr>
          <w:rFonts w:ascii="Times New Roman" w:eastAsia="Times New Roman" w:hAnsi="Times New Roman" w:cs="Times New Roman"/>
          <w:b/>
          <w:bCs/>
          <w:sz w:val="32"/>
          <w:szCs w:val="32"/>
        </w:rPr>
        <w:t>n</w:t>
      </w:r>
      <w:bookmarkEnd w:id="33"/>
    </w:p>
    <w:p w14:paraId="4F66D884" w14:textId="2609E517" w:rsidR="000B53C0" w:rsidRPr="00564F14" w:rsidRDefault="00387BDF" w:rsidP="00B54CC5">
      <w:pPr>
        <w:pStyle w:val="ListParagraph"/>
        <w:numPr>
          <w:ilvl w:val="1"/>
          <w:numId w:val="1"/>
        </w:numPr>
        <w:spacing w:line="276" w:lineRule="auto"/>
        <w:jc w:val="both"/>
        <w:outlineLvl w:val="1"/>
        <w:rPr>
          <w:rFonts w:ascii="Times New Roman" w:eastAsia="Times New Roman" w:hAnsi="Times New Roman" w:cs="Times New Roman"/>
          <w:b/>
          <w:bCs/>
          <w:sz w:val="32"/>
          <w:szCs w:val="32"/>
        </w:rPr>
      </w:pPr>
      <w:bookmarkStart w:id="34" w:name="_Toc173748738"/>
      <w:r w:rsidRPr="00564F14">
        <w:rPr>
          <w:rFonts w:ascii="Times New Roman" w:eastAsia="Times New Roman" w:hAnsi="Times New Roman" w:cs="Times New Roman"/>
          <w:b/>
          <w:bCs/>
          <w:sz w:val="32"/>
          <w:szCs w:val="32"/>
        </w:rPr>
        <w:t>Life as a Micron Intern</w:t>
      </w:r>
      <w:bookmarkEnd w:id="34"/>
      <w:r w:rsidRPr="00564F14">
        <w:rPr>
          <w:rFonts w:ascii="Times New Roman" w:eastAsia="Times New Roman" w:hAnsi="Times New Roman" w:cs="Times New Roman"/>
          <w:b/>
          <w:bCs/>
          <w:sz w:val="32"/>
          <w:szCs w:val="32"/>
        </w:rPr>
        <w:t xml:space="preserve"> </w:t>
      </w:r>
    </w:p>
    <w:p w14:paraId="603A2771" w14:textId="77777777" w:rsidR="002157EA" w:rsidRDefault="000B53C0" w:rsidP="00B54CC5">
      <w:pPr>
        <w:pStyle w:val="ListParagraph"/>
        <w:spacing w:line="276" w:lineRule="auto"/>
        <w:ind w:left="792"/>
        <w:jc w:val="both"/>
        <w:rPr>
          <w:rFonts w:ascii="Times New Roman" w:hAnsi="Times New Roman" w:cs="Times New Roman"/>
        </w:rPr>
      </w:pPr>
      <w:r w:rsidRPr="00564F14">
        <w:rPr>
          <w:rFonts w:ascii="Times New Roman" w:hAnsi="Times New Roman" w:cs="Times New Roman"/>
        </w:rPr>
        <w:t xml:space="preserve">In my role as an Assembly Metrology Intern at Micron, I have been instrumental in enhancing the quality control processes for memory assembly. My key project involved developing a Real-Time Defect Analysis (RDA) program that utilizes machine-captured images to analyze underfill bleeding patterns on the die, which are critical indicators of the dispenser’s precision. This analysis is vital for identifying defects early in the manufacturing process, allowing for timely interventions that prevent the escalation of issues and reduce waste. By integrating these Python-based programs into a network dashboard, I have empowered engineers to conduct independent analyses, significantly reducing the time spent on manual </w:t>
      </w:r>
      <w:r w:rsidRPr="00564F14">
        <w:rPr>
          <w:rFonts w:ascii="Times New Roman" w:hAnsi="Times New Roman" w:cs="Times New Roman"/>
        </w:rPr>
        <w:lastRenderedPageBreak/>
        <w:t>inspections. This has led to a more efficient production process, with reduced downtime and increased throughput.</w:t>
      </w:r>
    </w:p>
    <w:p w14:paraId="766C2044" w14:textId="77777777" w:rsidR="002157EA" w:rsidRDefault="002157EA" w:rsidP="00B54CC5">
      <w:pPr>
        <w:pStyle w:val="ListParagraph"/>
        <w:spacing w:line="276" w:lineRule="auto"/>
        <w:ind w:left="792"/>
        <w:jc w:val="both"/>
        <w:rPr>
          <w:rFonts w:ascii="Times New Roman" w:hAnsi="Times New Roman" w:cs="Times New Roman"/>
        </w:rPr>
      </w:pPr>
    </w:p>
    <w:p w14:paraId="75639D52" w14:textId="77777777" w:rsidR="001D5BC3" w:rsidRPr="00564F14" w:rsidRDefault="001D5BC3" w:rsidP="00B54CC5">
      <w:pPr>
        <w:pStyle w:val="ListParagraph"/>
        <w:spacing w:line="276" w:lineRule="auto"/>
        <w:ind w:left="792"/>
        <w:jc w:val="both"/>
        <w:rPr>
          <w:rFonts w:ascii="Times New Roman" w:hAnsi="Times New Roman" w:cs="Times New Roman"/>
        </w:rPr>
      </w:pPr>
    </w:p>
    <w:p w14:paraId="6AA61A00" w14:textId="3553570C" w:rsidR="00425023" w:rsidRDefault="002B4240" w:rsidP="00B54CC5">
      <w:pPr>
        <w:pStyle w:val="ListParagraph"/>
        <w:spacing w:line="276" w:lineRule="auto"/>
        <w:ind w:left="792"/>
        <w:jc w:val="both"/>
        <w:rPr>
          <w:rFonts w:ascii="Times New Roman" w:eastAsia="Times New Roman" w:hAnsi="Times New Roman" w:cs="Times New Roman"/>
        </w:rPr>
      </w:pPr>
      <w:r w:rsidRPr="00564F14">
        <w:rPr>
          <w:rFonts w:ascii="Times New Roman" w:eastAsia="Times New Roman" w:hAnsi="Times New Roman" w:cs="Times New Roman"/>
        </w:rPr>
        <w:t>During my internship, I undertook two projects regarding Real-Time Defect Analysis with the Assembly Metrology department. My first project was dying level image analysis of underfill for the flip-chip.</w:t>
      </w:r>
      <w:r w:rsidR="00DF294D">
        <w:rPr>
          <w:rFonts w:ascii="Times New Roman" w:eastAsia="Times New Roman" w:hAnsi="Times New Roman" w:cs="Times New Roman"/>
        </w:rPr>
        <w:t xml:space="preserve"> This project involves the using computer vision to detect patterns on the die, finding similarities and trends across the lot. Finding would then be displayed on a heatmap with percentages and gradients color to visualize intensity of bleeding</w:t>
      </w:r>
      <w:r w:rsidR="00800D0B">
        <w:rPr>
          <w:rFonts w:ascii="Times New Roman" w:eastAsia="Times New Roman" w:hAnsi="Times New Roman" w:cs="Times New Roman"/>
        </w:rPr>
        <w:t>.</w:t>
      </w:r>
      <w:r w:rsidR="00800D0B" w:rsidRPr="00564F14">
        <w:rPr>
          <w:rFonts w:ascii="Times New Roman" w:eastAsia="Times New Roman" w:hAnsi="Times New Roman" w:cs="Times New Roman"/>
        </w:rPr>
        <w:t xml:space="preserve"> </w:t>
      </w:r>
      <w:r w:rsidR="00AC63A1">
        <w:rPr>
          <w:rFonts w:ascii="Times New Roman" w:eastAsia="Times New Roman" w:hAnsi="Times New Roman" w:cs="Times New Roman"/>
        </w:rPr>
        <w:t xml:space="preserve">This dashboard would further RDA analysis for flip chip. </w:t>
      </w:r>
      <w:r w:rsidRPr="00564F14">
        <w:rPr>
          <w:rFonts w:ascii="Times New Roman" w:eastAsia="Times New Roman" w:hAnsi="Times New Roman" w:cs="Times New Roman"/>
        </w:rPr>
        <w:t xml:space="preserve">My second project </w:t>
      </w:r>
      <w:r w:rsidR="00DF294D">
        <w:rPr>
          <w:rFonts w:ascii="Times New Roman" w:eastAsia="Times New Roman" w:hAnsi="Times New Roman" w:cs="Times New Roman"/>
        </w:rPr>
        <w:t>was to create a file co</w:t>
      </w:r>
      <w:r w:rsidR="00AC63A1">
        <w:rPr>
          <w:rFonts w:ascii="Times New Roman" w:eastAsia="Times New Roman" w:hAnsi="Times New Roman" w:cs="Times New Roman"/>
        </w:rPr>
        <w:t xml:space="preserve">nversion program to convert unreadable text files into usable csv files for data analysis and using this data, create a data analysis dashboard with defect mapping to expedite evaluation process. </w:t>
      </w:r>
    </w:p>
    <w:p w14:paraId="5C1E8259" w14:textId="77777777" w:rsidR="00AC63A1" w:rsidRDefault="00AC63A1" w:rsidP="00B54CC5">
      <w:pPr>
        <w:pStyle w:val="ListParagraph"/>
        <w:spacing w:line="276" w:lineRule="auto"/>
        <w:ind w:left="792"/>
        <w:jc w:val="both"/>
        <w:rPr>
          <w:rFonts w:ascii="Times New Roman" w:eastAsia="Times New Roman" w:hAnsi="Times New Roman" w:cs="Times New Roman"/>
        </w:rPr>
      </w:pPr>
    </w:p>
    <w:p w14:paraId="31DDE68A" w14:textId="1E7292E2" w:rsidR="00AC63A1" w:rsidRDefault="00AC63A1" w:rsidP="00B54CC5">
      <w:pPr>
        <w:pStyle w:val="ListParagraph"/>
        <w:spacing w:line="276" w:lineRule="auto"/>
        <w:ind w:left="792"/>
        <w:jc w:val="both"/>
        <w:rPr>
          <w:rFonts w:ascii="Times New Roman" w:eastAsia="Times New Roman" w:hAnsi="Times New Roman" w:cs="Times New Roman"/>
        </w:rPr>
      </w:pPr>
      <w:r>
        <w:rPr>
          <w:rFonts w:ascii="Times New Roman" w:eastAsia="Times New Roman" w:hAnsi="Times New Roman" w:cs="Times New Roman"/>
        </w:rPr>
        <w:t>Beyond these projects, I have created several other personal projects to improve the working efficiency of Team Members. This includes, a TIFF image frame extractor application, a Server application with webpage for future applications. Additionally, I participated in many welfare programs and sharing, expanding my network and learnings here in Micron. Towards the end of my internship, I signed up to become a panelist for a sharing with SP students, sharing about my life as an intern in Micron.</w:t>
      </w:r>
    </w:p>
    <w:p w14:paraId="3568FE4B" w14:textId="77777777" w:rsidR="00DF294D" w:rsidRDefault="00DF294D" w:rsidP="00B54CC5">
      <w:pPr>
        <w:pStyle w:val="ListParagraph"/>
        <w:spacing w:line="276" w:lineRule="auto"/>
        <w:ind w:left="792"/>
        <w:jc w:val="both"/>
        <w:rPr>
          <w:rFonts w:ascii="Times New Roman" w:eastAsia="Times New Roman" w:hAnsi="Times New Roman" w:cs="Times New Roman"/>
        </w:rPr>
      </w:pPr>
    </w:p>
    <w:p w14:paraId="0F508C72" w14:textId="33D64494" w:rsidR="00390366" w:rsidRDefault="00DF294D" w:rsidP="00390366">
      <w:pPr>
        <w:pStyle w:val="ListParagraph"/>
        <w:spacing w:line="276" w:lineRule="auto"/>
        <w:ind w:left="792"/>
        <w:jc w:val="both"/>
        <w:rPr>
          <w:rFonts w:ascii="Times New Roman" w:hAnsi="Times New Roman" w:cs="Times New Roman"/>
        </w:rPr>
      </w:pPr>
      <w:r w:rsidRPr="00564F14">
        <w:rPr>
          <w:rFonts w:ascii="Times New Roman" w:hAnsi="Times New Roman" w:cs="Times New Roman"/>
        </w:rPr>
        <w:t>My contributions have had a direct impact on Micron’s short-term operational efficiency and cost savings, while also supporting the company’s long-term goals of defect reduction and yield improvement. Furthermore, by focusing on the flip chip control plan at the NAND Excellence Centre, my work supports the production of high-quality managed NAND products, which are essential for the burgeoning AI market. This not only aligns with Micron’s strategic objectives but also positions the company to capitalize on the growing demand for advanced memory solutions, driving revenue growth and maintaining a competitive edge in the industry.</w:t>
      </w:r>
    </w:p>
    <w:p w14:paraId="3B3F801F" w14:textId="77777777" w:rsidR="00390366" w:rsidRDefault="00390366" w:rsidP="00390366">
      <w:pPr>
        <w:pStyle w:val="ListParagraph"/>
        <w:spacing w:line="276" w:lineRule="auto"/>
        <w:ind w:left="792"/>
        <w:jc w:val="both"/>
        <w:rPr>
          <w:rFonts w:ascii="Times New Roman" w:hAnsi="Times New Roman" w:cs="Times New Roman"/>
        </w:rPr>
      </w:pPr>
    </w:p>
    <w:p w14:paraId="78C85E3C" w14:textId="77777777" w:rsidR="00390366" w:rsidRDefault="00390366" w:rsidP="00390366">
      <w:pPr>
        <w:pStyle w:val="ListParagraph"/>
        <w:spacing w:line="276" w:lineRule="auto"/>
        <w:ind w:left="792"/>
        <w:jc w:val="both"/>
        <w:rPr>
          <w:rFonts w:ascii="Times New Roman" w:hAnsi="Times New Roman" w:cs="Times New Roman"/>
        </w:rPr>
      </w:pPr>
    </w:p>
    <w:p w14:paraId="09E43248" w14:textId="77777777" w:rsidR="00390366" w:rsidRDefault="00390366" w:rsidP="00390366">
      <w:pPr>
        <w:pStyle w:val="ListParagraph"/>
        <w:spacing w:line="276" w:lineRule="auto"/>
        <w:ind w:left="792"/>
        <w:jc w:val="both"/>
        <w:rPr>
          <w:rFonts w:ascii="Times New Roman" w:hAnsi="Times New Roman" w:cs="Times New Roman"/>
        </w:rPr>
      </w:pPr>
    </w:p>
    <w:p w14:paraId="6E82EE0C" w14:textId="77777777" w:rsidR="00390366" w:rsidRDefault="00390366" w:rsidP="00390366">
      <w:pPr>
        <w:pStyle w:val="ListParagraph"/>
        <w:spacing w:line="276" w:lineRule="auto"/>
        <w:ind w:left="792"/>
        <w:jc w:val="both"/>
        <w:rPr>
          <w:rFonts w:ascii="Times New Roman" w:hAnsi="Times New Roman" w:cs="Times New Roman"/>
        </w:rPr>
      </w:pPr>
    </w:p>
    <w:p w14:paraId="33FD0A1F" w14:textId="77777777" w:rsidR="00390366" w:rsidRDefault="00390366" w:rsidP="00390366">
      <w:pPr>
        <w:pStyle w:val="ListParagraph"/>
        <w:spacing w:line="276" w:lineRule="auto"/>
        <w:ind w:left="792"/>
        <w:jc w:val="both"/>
        <w:rPr>
          <w:rFonts w:ascii="Times New Roman" w:hAnsi="Times New Roman" w:cs="Times New Roman"/>
        </w:rPr>
      </w:pPr>
    </w:p>
    <w:p w14:paraId="310F538B" w14:textId="77777777" w:rsidR="00390366" w:rsidRDefault="00390366" w:rsidP="00390366">
      <w:pPr>
        <w:pStyle w:val="ListParagraph"/>
        <w:spacing w:line="276" w:lineRule="auto"/>
        <w:ind w:left="792"/>
        <w:jc w:val="both"/>
        <w:rPr>
          <w:rFonts w:ascii="Times New Roman" w:hAnsi="Times New Roman" w:cs="Times New Roman"/>
        </w:rPr>
      </w:pPr>
    </w:p>
    <w:p w14:paraId="265E126E" w14:textId="77777777" w:rsidR="00390366" w:rsidRDefault="00390366" w:rsidP="00390366">
      <w:pPr>
        <w:pStyle w:val="ListParagraph"/>
        <w:spacing w:line="276" w:lineRule="auto"/>
        <w:ind w:left="792"/>
        <w:jc w:val="both"/>
        <w:rPr>
          <w:rFonts w:ascii="Times New Roman" w:hAnsi="Times New Roman" w:cs="Times New Roman"/>
        </w:rPr>
      </w:pPr>
    </w:p>
    <w:p w14:paraId="553E1C42" w14:textId="77777777" w:rsidR="00390366" w:rsidRDefault="00390366" w:rsidP="00390366">
      <w:pPr>
        <w:pStyle w:val="ListParagraph"/>
        <w:spacing w:line="276" w:lineRule="auto"/>
        <w:ind w:left="792"/>
        <w:jc w:val="both"/>
        <w:rPr>
          <w:rFonts w:ascii="Times New Roman" w:hAnsi="Times New Roman" w:cs="Times New Roman"/>
        </w:rPr>
      </w:pPr>
    </w:p>
    <w:p w14:paraId="62AE44E6" w14:textId="77777777" w:rsidR="00390366" w:rsidRDefault="00390366" w:rsidP="00390366">
      <w:pPr>
        <w:pStyle w:val="ListParagraph"/>
        <w:spacing w:line="276" w:lineRule="auto"/>
        <w:ind w:left="792"/>
        <w:jc w:val="both"/>
        <w:rPr>
          <w:rFonts w:ascii="Times New Roman" w:hAnsi="Times New Roman" w:cs="Times New Roman"/>
        </w:rPr>
      </w:pPr>
    </w:p>
    <w:p w14:paraId="1BB7B323" w14:textId="77777777" w:rsidR="00390366" w:rsidRDefault="00390366" w:rsidP="00390366">
      <w:pPr>
        <w:pStyle w:val="ListParagraph"/>
        <w:spacing w:line="276" w:lineRule="auto"/>
        <w:ind w:left="792"/>
        <w:jc w:val="both"/>
        <w:rPr>
          <w:rFonts w:ascii="Times New Roman" w:hAnsi="Times New Roman" w:cs="Times New Roman"/>
        </w:rPr>
      </w:pPr>
    </w:p>
    <w:p w14:paraId="1424C5C3" w14:textId="77777777" w:rsidR="00390366" w:rsidRDefault="00390366" w:rsidP="00390366">
      <w:pPr>
        <w:pStyle w:val="ListParagraph"/>
        <w:spacing w:line="276" w:lineRule="auto"/>
        <w:ind w:left="792"/>
        <w:jc w:val="both"/>
        <w:rPr>
          <w:rFonts w:ascii="Times New Roman" w:hAnsi="Times New Roman" w:cs="Times New Roman"/>
        </w:rPr>
      </w:pPr>
    </w:p>
    <w:p w14:paraId="63982D96" w14:textId="77777777" w:rsidR="00390366" w:rsidRDefault="00390366" w:rsidP="00390366">
      <w:pPr>
        <w:pStyle w:val="ListParagraph"/>
        <w:spacing w:line="276" w:lineRule="auto"/>
        <w:ind w:left="792"/>
        <w:jc w:val="both"/>
        <w:rPr>
          <w:rFonts w:ascii="Times New Roman" w:hAnsi="Times New Roman" w:cs="Times New Roman"/>
        </w:rPr>
      </w:pPr>
    </w:p>
    <w:p w14:paraId="3E5D9BE2" w14:textId="77777777" w:rsidR="00390366" w:rsidRDefault="00390366" w:rsidP="00390366">
      <w:pPr>
        <w:pStyle w:val="ListParagraph"/>
        <w:spacing w:line="276" w:lineRule="auto"/>
        <w:ind w:left="792"/>
        <w:jc w:val="both"/>
        <w:rPr>
          <w:rFonts w:ascii="Times New Roman" w:hAnsi="Times New Roman" w:cs="Times New Roman"/>
        </w:rPr>
      </w:pPr>
    </w:p>
    <w:p w14:paraId="6A0BA012" w14:textId="77777777" w:rsidR="00390366" w:rsidRPr="00390366" w:rsidRDefault="00390366" w:rsidP="00390366">
      <w:pPr>
        <w:pStyle w:val="ListParagraph"/>
        <w:spacing w:line="276" w:lineRule="auto"/>
        <w:ind w:left="792"/>
        <w:jc w:val="both"/>
        <w:rPr>
          <w:rFonts w:ascii="Times New Roman" w:hAnsi="Times New Roman" w:cs="Times New Roman"/>
        </w:rPr>
      </w:pPr>
    </w:p>
    <w:p w14:paraId="7D1AD326" w14:textId="403A109C" w:rsidR="00A20B97" w:rsidRPr="00564F14" w:rsidRDefault="009057E8"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35" w:name="_Toc173748739"/>
      <w:r w:rsidRPr="00564F14">
        <w:rPr>
          <w:rFonts w:ascii="Times New Roman" w:eastAsia="Times New Roman" w:hAnsi="Times New Roman" w:cs="Times New Roman"/>
          <w:b/>
          <w:bCs/>
          <w:sz w:val="32"/>
          <w:szCs w:val="32"/>
        </w:rPr>
        <w:lastRenderedPageBreak/>
        <w:t>Underfill ADC Hotspot Detection</w:t>
      </w:r>
      <w:bookmarkEnd w:id="35"/>
    </w:p>
    <w:p w14:paraId="3FE2ED4F" w14:textId="6BF489BD" w:rsidR="002B4240" w:rsidRPr="00564F14" w:rsidRDefault="002B4240"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36" w:name="_Toc173748740"/>
      <w:r w:rsidRPr="00564F14">
        <w:rPr>
          <w:rFonts w:ascii="Times New Roman" w:eastAsia="Times New Roman" w:hAnsi="Times New Roman" w:cs="Times New Roman"/>
          <w:b/>
          <w:bCs/>
          <w:sz w:val="32"/>
          <w:szCs w:val="32"/>
        </w:rPr>
        <w:t>Conceiving</w:t>
      </w:r>
      <w:r w:rsidR="00B02FB6" w:rsidRPr="00564F14">
        <w:rPr>
          <w:rFonts w:ascii="Times New Roman" w:eastAsia="Times New Roman" w:hAnsi="Times New Roman" w:cs="Times New Roman"/>
          <w:b/>
          <w:bCs/>
          <w:sz w:val="32"/>
          <w:szCs w:val="32"/>
        </w:rPr>
        <w:t xml:space="preserve"> and Design</w:t>
      </w:r>
      <w:bookmarkEnd w:id="36"/>
    </w:p>
    <w:p w14:paraId="0C8BDA9A" w14:textId="77777777" w:rsidR="00425023" w:rsidRPr="00564F14" w:rsidRDefault="00DC4529" w:rsidP="00425023">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37" w:name="_Toc173748741"/>
      <w:r w:rsidRPr="00564F14">
        <w:rPr>
          <w:rFonts w:ascii="Times New Roman" w:eastAsia="Times New Roman" w:hAnsi="Times New Roman" w:cs="Times New Roman"/>
          <w:b/>
          <w:bCs/>
          <w:sz w:val="32"/>
          <w:szCs w:val="32"/>
        </w:rPr>
        <w:t xml:space="preserve">Scope of </w:t>
      </w:r>
      <w:r w:rsidR="00F766F6" w:rsidRPr="00564F14">
        <w:rPr>
          <w:rFonts w:ascii="Times New Roman" w:eastAsia="Times New Roman" w:hAnsi="Times New Roman" w:cs="Times New Roman"/>
          <w:b/>
          <w:bCs/>
          <w:sz w:val="32"/>
          <w:szCs w:val="32"/>
        </w:rPr>
        <w:t>P</w:t>
      </w:r>
      <w:r w:rsidRPr="00564F14">
        <w:rPr>
          <w:rFonts w:ascii="Times New Roman" w:eastAsia="Times New Roman" w:hAnsi="Times New Roman" w:cs="Times New Roman"/>
          <w:b/>
          <w:bCs/>
          <w:sz w:val="32"/>
          <w:szCs w:val="32"/>
        </w:rPr>
        <w:t>roject</w:t>
      </w:r>
      <w:bookmarkEnd w:id="37"/>
    </w:p>
    <w:p w14:paraId="6EBE8455" w14:textId="740F5DBC" w:rsidR="00425023" w:rsidRPr="00564F14" w:rsidRDefault="00425023" w:rsidP="005C190E">
      <w:pPr>
        <w:pStyle w:val="ListParagraph"/>
        <w:spacing w:line="276" w:lineRule="auto"/>
        <w:ind w:left="0"/>
        <w:jc w:val="right"/>
        <w:rPr>
          <w:rFonts w:ascii="Times New Roman" w:eastAsia="Times New Roman" w:hAnsi="Times New Roman" w:cs="Times New Roman"/>
          <w:b/>
          <w:bCs/>
          <w:sz w:val="32"/>
          <w:szCs w:val="32"/>
        </w:rPr>
      </w:pPr>
      <w:r w:rsidRPr="00564F14">
        <w:rPr>
          <w:noProof/>
        </w:rPr>
        <w:drawing>
          <wp:inline distT="0" distB="0" distL="0" distR="0" wp14:anchorId="3BB8BFD3" wp14:editId="052B90CF">
            <wp:extent cx="6381750" cy="2646788"/>
            <wp:effectExtent l="0" t="0" r="0" b="1270"/>
            <wp:docPr id="99928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1419" name="Picture 1" descr="A screenshot of a computer&#10;&#10;Description automatically generated"/>
                    <pic:cNvPicPr/>
                  </pic:nvPicPr>
                  <pic:blipFill>
                    <a:blip r:embed="rId14"/>
                    <a:stretch>
                      <a:fillRect/>
                    </a:stretch>
                  </pic:blipFill>
                  <pic:spPr>
                    <a:xfrm>
                      <a:off x="0" y="0"/>
                      <a:ext cx="6393346" cy="2651597"/>
                    </a:xfrm>
                    <a:prstGeom prst="rect">
                      <a:avLst/>
                    </a:prstGeom>
                  </pic:spPr>
                </pic:pic>
              </a:graphicData>
            </a:graphic>
          </wp:inline>
        </w:drawing>
      </w:r>
    </w:p>
    <w:p w14:paraId="075B138D" w14:textId="0957509A" w:rsidR="00F766F6" w:rsidRPr="00564F14" w:rsidRDefault="00F766F6" w:rsidP="00F766F6">
      <w:pPr>
        <w:jc w:val="center"/>
        <w:rPr>
          <w:rFonts w:ascii="Times New Roman" w:eastAsia="Times New Roman" w:hAnsi="Times New Roman" w:cs="Times New Roman"/>
        </w:rPr>
      </w:pPr>
      <w:r w:rsidRPr="00564F14">
        <w:rPr>
          <w:rFonts w:ascii="Times New Roman" w:eastAsia="Times New Roman" w:hAnsi="Times New Roman" w:cs="Times New Roman"/>
        </w:rPr>
        <w:t>Table 3: Underfill ADC Project Requirements</w:t>
      </w:r>
    </w:p>
    <w:p w14:paraId="45D64921" w14:textId="7B019917" w:rsidR="00DC4529" w:rsidRPr="00564F14" w:rsidRDefault="00DC4529"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38" w:name="_Toc173748742"/>
      <w:r w:rsidRPr="00564F14">
        <w:rPr>
          <w:rFonts w:ascii="Times New Roman" w:eastAsia="Times New Roman" w:hAnsi="Times New Roman" w:cs="Times New Roman"/>
          <w:b/>
          <w:bCs/>
          <w:sz w:val="32"/>
          <w:szCs w:val="32"/>
        </w:rPr>
        <w:t>Project Approach</w:t>
      </w:r>
      <w:bookmarkEnd w:id="38"/>
    </w:p>
    <w:p w14:paraId="0032BC44" w14:textId="6E5D996E" w:rsidR="00DC4529"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r w:rsidRPr="00564F14">
        <w:rPr>
          <w:rFonts w:ascii="Times New Roman" w:hAnsi="Times New Roman" w:cs="Times New Roman"/>
          <w:color w:val="111111"/>
          <w:shd w:val="clear" w:color="auto" w:fill="FFFFFF"/>
        </w:rPr>
        <w:t>The project’s initial objective was the development of a machine learning model designed to identify defects in die images provided by the Automatic Defect Classification (ADC) system. The model would be capable of detecting defects and visualizing them on a heat map</w:t>
      </w:r>
      <w:r w:rsidR="001D3AC9" w:rsidRPr="00564F14">
        <w:rPr>
          <w:rFonts w:ascii="Times New Roman" w:hAnsi="Times New Roman" w:cs="Times New Roman"/>
        </w:rPr>
        <w:t xml:space="preserve">. Afterwards, </w:t>
      </w:r>
      <w:r w:rsidRPr="00564F14">
        <w:rPr>
          <w:rFonts w:ascii="Times New Roman" w:hAnsi="Times New Roman" w:cs="Times New Roman"/>
        </w:rPr>
        <w:t>the</w:t>
      </w:r>
      <w:r w:rsidR="00B02FB6" w:rsidRPr="00564F14">
        <w:rPr>
          <w:rFonts w:ascii="Times New Roman" w:hAnsi="Times New Roman" w:cs="Times New Roman"/>
        </w:rPr>
        <w:t xml:space="preserve"> heat map of the defects location on the die will be displayed allowing engineers to pinpoint areas with higher defect count on the die. Areas with higher defect count would indicate a recurring issue during the assembly process, </w:t>
      </w:r>
      <w:r w:rsidRPr="00564F14">
        <w:rPr>
          <w:rFonts w:ascii="Times New Roman" w:hAnsi="Times New Roman" w:cs="Times New Roman"/>
        </w:rPr>
        <w:t>e</w:t>
      </w:r>
      <w:r w:rsidRPr="00564F14">
        <w:rPr>
          <w:rFonts w:ascii="Times New Roman" w:hAnsi="Times New Roman" w:cs="Times New Roman"/>
          <w:color w:val="111111"/>
          <w:shd w:val="clear" w:color="auto" w:fill="FFFFFF"/>
        </w:rPr>
        <w:t>nabling engineers to quickly identify and address recurring issues in the assembly process. This would facilitate rapid communication with technicians and enhance product yield.</w:t>
      </w:r>
    </w:p>
    <w:p w14:paraId="19A1C90E" w14:textId="77777777" w:rsidR="00766F65"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p>
    <w:p w14:paraId="2BF9AA2F" w14:textId="4C1858D5" w:rsidR="00766F65"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r w:rsidRPr="00564F14">
        <w:rPr>
          <w:rFonts w:ascii="Times New Roman" w:hAnsi="Times New Roman" w:cs="Times New Roman"/>
          <w:color w:val="111111"/>
          <w:shd w:val="clear" w:color="auto" w:fill="FFFFFF"/>
        </w:rPr>
        <w:t>The advent of machine learning has revolutionized the field of image classification, particularly in defect detection within manufacturing processes. In this project, I leveraged the Python programming language to develop an image classification model that processes high volumes of data, discerning subtle discrepancies in images that are not immediately apparent to engineers.</w:t>
      </w:r>
    </w:p>
    <w:p w14:paraId="7B5741FA" w14:textId="77777777" w:rsidR="002D1C50" w:rsidRPr="00564F14" w:rsidRDefault="002D1C50" w:rsidP="00B54CC5">
      <w:pPr>
        <w:pStyle w:val="ListParagraph"/>
        <w:spacing w:line="276" w:lineRule="auto"/>
        <w:ind w:left="1728"/>
        <w:jc w:val="both"/>
        <w:rPr>
          <w:rFonts w:ascii="Times New Roman" w:hAnsi="Times New Roman" w:cs="Times New Roman"/>
          <w:color w:val="111111"/>
          <w:shd w:val="clear" w:color="auto" w:fill="FFFFFF"/>
        </w:rPr>
      </w:pPr>
    </w:p>
    <w:p w14:paraId="3AA60646" w14:textId="4F192DFF" w:rsidR="002D1C50" w:rsidRPr="00564F14" w:rsidRDefault="002D1C50" w:rsidP="002D1C50">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lastRenderedPageBreak/>
        <w:drawing>
          <wp:inline distT="0" distB="0" distL="0" distR="0" wp14:anchorId="2DF296DC" wp14:editId="1FE7FD9A">
            <wp:extent cx="1876507" cy="1876507"/>
            <wp:effectExtent l="0" t="0" r="9525" b="9525"/>
            <wp:docPr id="1716431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0061" cy="1880061"/>
                    </a:xfrm>
                    <a:prstGeom prst="rect">
                      <a:avLst/>
                    </a:prstGeom>
                    <a:noFill/>
                  </pic:spPr>
                </pic:pic>
              </a:graphicData>
            </a:graphic>
          </wp:inline>
        </w:drawing>
      </w:r>
    </w:p>
    <w:p w14:paraId="0660BB55" w14:textId="326C4828" w:rsidR="002D1C50" w:rsidRPr="00564F14" w:rsidRDefault="002D1C50" w:rsidP="002D1C50">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 xml:space="preserve">A Coder and his AI machine learning model (Generated with DALL-E 3) </w:t>
      </w:r>
    </w:p>
    <w:p w14:paraId="35B66ABA" w14:textId="77777777" w:rsidR="00DC4529" w:rsidRPr="00564F14" w:rsidRDefault="00DC4529" w:rsidP="008E4350">
      <w:pPr>
        <w:pStyle w:val="ListParagraph"/>
        <w:spacing w:line="276" w:lineRule="auto"/>
        <w:ind w:left="1728"/>
        <w:rPr>
          <w:rFonts w:ascii="Times New Roman" w:hAnsi="Times New Roman" w:cs="Times New Roman"/>
        </w:rPr>
      </w:pPr>
    </w:p>
    <w:p w14:paraId="222CDEC4" w14:textId="77777777" w:rsidR="00766F65"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r w:rsidRPr="00564F14">
        <w:rPr>
          <w:rFonts w:ascii="Times New Roman" w:hAnsi="Times New Roman" w:cs="Times New Roman"/>
          <w:color w:val="111111"/>
          <w:shd w:val="clear" w:color="auto" w:fill="FFFFFF"/>
        </w:rPr>
        <w:t>The initial model encountered expected challenges, exhibiting low accuracy and high loss rates. To mitigate these issues, we employed image augmentation techniques, modifying images’ colors, orientations, and zoom levels. This approach aimed to bolster the model’s accuracy in classifying defects. Over the course of a week, we processed approximately 58Gb of data, encompassing 20,000 images across 50 batches, with 10 iterations each day.</w:t>
      </w:r>
    </w:p>
    <w:p w14:paraId="52271B42" w14:textId="77777777" w:rsidR="00766F65"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p>
    <w:p w14:paraId="71E8A9C3" w14:textId="1BC8A0F6" w:rsidR="00766F65" w:rsidRPr="00564F14" w:rsidRDefault="00766F65"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color w:val="111111"/>
          <w:shd w:val="clear" w:color="auto" w:fill="FFFFFF"/>
        </w:rPr>
        <w:t>To further refine the model, we introduced higher density models with additional layers, culminating in a model with 253 million parameters. Despite these enhancements, the model achieved a maximum categorical accuracy of 14%, alongside 100% precision and recall rates, indicating a tendency for overfitting.</w:t>
      </w:r>
    </w:p>
    <w:p w14:paraId="249B1C26" w14:textId="77777777" w:rsidR="00766F65" w:rsidRPr="00564F14" w:rsidRDefault="00A02A8B"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 </w:t>
      </w:r>
    </w:p>
    <w:p w14:paraId="64D0ED4D" w14:textId="4678D549" w:rsidR="00DC4529" w:rsidRPr="00564F14" w:rsidRDefault="00A02A8B"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Hence, I decided it was not possible to continue the project using machine learning and pivoted my focus towards conducting imagery defect analysis on only two defect classes, Underfill Bleeding on the Die and Underfill Bleeding on the Substrate.</w:t>
      </w:r>
    </w:p>
    <w:p w14:paraId="5234965A" w14:textId="77777777" w:rsidR="00766F65" w:rsidRPr="00564F14" w:rsidRDefault="00766F65" w:rsidP="00B54CC5">
      <w:pPr>
        <w:pStyle w:val="ListParagraph"/>
        <w:spacing w:line="276" w:lineRule="auto"/>
        <w:ind w:left="1728"/>
        <w:jc w:val="both"/>
        <w:rPr>
          <w:rFonts w:ascii="Times New Roman" w:hAnsi="Times New Roman" w:cs="Times New Roman"/>
        </w:rPr>
      </w:pPr>
    </w:p>
    <w:p w14:paraId="567A8C4D" w14:textId="0E6BD982" w:rsidR="00766F65" w:rsidRPr="00564F14" w:rsidRDefault="00766F65" w:rsidP="00B54CC5">
      <w:pPr>
        <w:pStyle w:val="ListParagraph"/>
        <w:spacing w:line="276" w:lineRule="auto"/>
        <w:ind w:left="1728"/>
        <w:jc w:val="both"/>
        <w:rPr>
          <w:rFonts w:ascii="Times New Roman" w:hAnsi="Times New Roman" w:cs="Times New Roman"/>
          <w:color w:val="111111"/>
          <w:shd w:val="clear" w:color="auto" w:fill="FFFFFF"/>
        </w:rPr>
      </w:pPr>
      <w:r w:rsidRPr="00564F14">
        <w:rPr>
          <w:rFonts w:ascii="Times New Roman" w:hAnsi="Times New Roman" w:cs="Times New Roman"/>
          <w:color w:val="111111"/>
          <w:shd w:val="clear" w:color="auto" w:fill="FFFFFF"/>
        </w:rPr>
        <w:t>Given the overfitting challenges, I shifted our focus to conduct a more targeted imagery defect analysis, specifically examining Underfill Bleeding on the Die and Underfill Bleeding on the Substrate.</w:t>
      </w:r>
    </w:p>
    <w:p w14:paraId="0BBA44BE" w14:textId="77777777" w:rsidR="00766F65" w:rsidRPr="00564F14" w:rsidRDefault="00766F65" w:rsidP="00B54CC5">
      <w:pPr>
        <w:pStyle w:val="ListParagraph"/>
        <w:spacing w:line="276" w:lineRule="auto"/>
        <w:ind w:left="1728"/>
        <w:jc w:val="both"/>
        <w:rPr>
          <w:rFonts w:ascii="Times New Roman" w:hAnsi="Times New Roman" w:cs="Times New Roman"/>
        </w:rPr>
      </w:pPr>
    </w:p>
    <w:p w14:paraId="424B6CD1" w14:textId="77777777" w:rsidR="00DC4529" w:rsidRPr="00564F14" w:rsidRDefault="00A02A8B"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For the underfill bleeding on the die, I visualized programming a code to detect the pattern of bleeding on the die. Usually, we would detect slight bleeding along the dispense side of the underfill, however due to errors, bleeding can sometimes exceed product acceptable levels. A visual pattern of such bleeding can be seen clearly by the naked eye, but there is not graphical or digital data that could be used</w:t>
      </w:r>
      <w:r w:rsidR="001D1307" w:rsidRPr="00564F14">
        <w:rPr>
          <w:rFonts w:ascii="Times New Roman" w:hAnsi="Times New Roman" w:cs="Times New Roman"/>
        </w:rPr>
        <w:t xml:space="preserve"> </w:t>
      </w:r>
      <w:r w:rsidRPr="00564F14">
        <w:rPr>
          <w:rFonts w:ascii="Times New Roman" w:hAnsi="Times New Roman" w:cs="Times New Roman"/>
        </w:rPr>
        <w:t xml:space="preserve">to analyze the bleeding throughout the entire lot or batch. </w:t>
      </w:r>
      <w:r w:rsidR="001D1307" w:rsidRPr="00564F14">
        <w:rPr>
          <w:rFonts w:ascii="Times New Roman" w:hAnsi="Times New Roman" w:cs="Times New Roman"/>
        </w:rPr>
        <w:t xml:space="preserve">As shown in the image below, there is a visible increase in bleeding towards the middle and lower edge of the </w:t>
      </w:r>
      <w:r w:rsidR="00A76F7E" w:rsidRPr="00564F14">
        <w:rPr>
          <w:rFonts w:ascii="Times New Roman" w:hAnsi="Times New Roman" w:cs="Times New Roman"/>
        </w:rPr>
        <w:t>die. (</w:t>
      </w:r>
      <w:r w:rsidR="00DF73F7" w:rsidRPr="00564F14">
        <w:rPr>
          <w:rFonts w:ascii="Times New Roman" w:hAnsi="Times New Roman" w:cs="Times New Roman"/>
        </w:rPr>
        <w:t>Figure 1)</w:t>
      </w:r>
      <w:r w:rsidR="001D1307" w:rsidRPr="00564F14">
        <w:rPr>
          <w:rFonts w:ascii="Times New Roman" w:hAnsi="Times New Roman" w:cs="Times New Roman"/>
        </w:rPr>
        <w:t xml:space="preserve"> Thus, the new project objective was to create a program the detect the pattern of this bleeding and produce a graphical representation of this edge for engineers to analyze further. </w:t>
      </w:r>
    </w:p>
    <w:p w14:paraId="5A1E20C5" w14:textId="77777777" w:rsidR="00DC4529" w:rsidRPr="00564F14" w:rsidRDefault="001D1307"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lastRenderedPageBreak/>
        <w:drawing>
          <wp:inline distT="0" distB="0" distL="0" distR="0" wp14:anchorId="54D3F038" wp14:editId="5DD8C7CB">
            <wp:extent cx="1669774" cy="1657028"/>
            <wp:effectExtent l="0" t="0" r="6985" b="635"/>
            <wp:docPr id="658395907" name="Picture 1" descr="A diagram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5907" name="Picture 1" descr="A diagram of a chip&#10;&#10;Description automatically generated"/>
                    <pic:cNvPicPr/>
                  </pic:nvPicPr>
                  <pic:blipFill>
                    <a:blip r:embed="rId16"/>
                    <a:stretch>
                      <a:fillRect/>
                    </a:stretch>
                  </pic:blipFill>
                  <pic:spPr>
                    <a:xfrm>
                      <a:off x="0" y="0"/>
                      <a:ext cx="1673867" cy="1661090"/>
                    </a:xfrm>
                    <a:prstGeom prst="rect">
                      <a:avLst/>
                    </a:prstGeom>
                  </pic:spPr>
                </pic:pic>
              </a:graphicData>
            </a:graphic>
          </wp:inline>
        </w:drawing>
      </w:r>
    </w:p>
    <w:p w14:paraId="77143116" w14:textId="77777777" w:rsidR="00DC4529" w:rsidRPr="00564F14" w:rsidRDefault="001D1307"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 xml:space="preserve">Figure 1. Underfill Bleeding on Controller Die </w:t>
      </w:r>
      <w:r w:rsidR="00DF73F7" w:rsidRPr="00564F14">
        <w:rPr>
          <w:rFonts w:ascii="Times New Roman" w:hAnsi="Times New Roman" w:cs="Times New Roman"/>
        </w:rPr>
        <w:t>(ECTC, 2019)</w:t>
      </w:r>
    </w:p>
    <w:p w14:paraId="4DA92F04" w14:textId="77777777" w:rsidR="00DC4529" w:rsidRPr="00564F14" w:rsidRDefault="00DC4529" w:rsidP="008E4350">
      <w:pPr>
        <w:pStyle w:val="ListParagraph"/>
        <w:spacing w:line="276" w:lineRule="auto"/>
        <w:ind w:left="1728"/>
        <w:jc w:val="center"/>
        <w:rPr>
          <w:rFonts w:ascii="Times New Roman" w:hAnsi="Times New Roman" w:cs="Times New Roman"/>
        </w:rPr>
      </w:pPr>
    </w:p>
    <w:p w14:paraId="6ABB4D41" w14:textId="77777777" w:rsidR="00DC4529" w:rsidRPr="00564F14" w:rsidRDefault="00A76F7E"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Using python, I created the program to detect the bleeding pattern on the die. With Canny edge detection, I cropped the ADC image to only display the die, removing the background and substrate from the image analysis. Next, the cropped image is split into a user selected number of rows and columns, adjusting the image analysis area. Since the bleeding area on the die is visually darker than the die, when converted into a grayscale image, the bleed looks black as compared to the die. Then, from each split image the bleeding area is calculated using pixel count of darker pixels with the sensitivity of calculation being user selected as well.</w:t>
      </w:r>
    </w:p>
    <w:p w14:paraId="5585B9B9" w14:textId="77777777" w:rsidR="00DC4529" w:rsidRPr="00564F14" w:rsidRDefault="00DC4529" w:rsidP="00B54CC5">
      <w:pPr>
        <w:pStyle w:val="ListParagraph"/>
        <w:spacing w:line="276" w:lineRule="auto"/>
        <w:ind w:left="1728"/>
        <w:jc w:val="both"/>
        <w:rPr>
          <w:rFonts w:ascii="Times New Roman" w:hAnsi="Times New Roman" w:cs="Times New Roman"/>
        </w:rPr>
      </w:pPr>
    </w:p>
    <w:p w14:paraId="261182ED" w14:textId="77777777" w:rsidR="00DC4529" w:rsidRPr="00564F14" w:rsidRDefault="00A76F7E"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This process is repeated across each image in the lot, and the bleeding area is tabulated across all dies and put into an array based of row and column index. This array could be reproduced into a visual heat map with boxes with higher bleeding being a darker shade of re</w:t>
      </w:r>
      <w:r w:rsidR="00472F3A" w:rsidRPr="00564F14">
        <w:rPr>
          <w:rFonts w:ascii="Times New Roman" w:hAnsi="Times New Roman" w:cs="Times New Roman"/>
        </w:rPr>
        <w:t>d as shown below.</w:t>
      </w:r>
    </w:p>
    <w:p w14:paraId="714180DB" w14:textId="77777777" w:rsidR="00DC4529" w:rsidRPr="00564F14" w:rsidRDefault="00472F3A"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drawing>
          <wp:inline distT="0" distB="0" distL="0" distR="0" wp14:anchorId="71CC886D" wp14:editId="303EC1AA">
            <wp:extent cx="2067339" cy="1762637"/>
            <wp:effectExtent l="0" t="0" r="0" b="9525"/>
            <wp:docPr id="439995524" name="Picture 1" descr="A graph showing the temper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5524" name="Picture 1" descr="A graph showing the temperature of a person&#10;&#10;Description automatically generated"/>
                    <pic:cNvPicPr/>
                  </pic:nvPicPr>
                  <pic:blipFill>
                    <a:blip r:embed="rId17"/>
                    <a:stretch>
                      <a:fillRect/>
                    </a:stretch>
                  </pic:blipFill>
                  <pic:spPr>
                    <a:xfrm>
                      <a:off x="0" y="0"/>
                      <a:ext cx="2082276" cy="1775373"/>
                    </a:xfrm>
                    <a:prstGeom prst="rect">
                      <a:avLst/>
                    </a:prstGeom>
                  </pic:spPr>
                </pic:pic>
              </a:graphicData>
            </a:graphic>
          </wp:inline>
        </w:drawing>
      </w:r>
    </w:p>
    <w:p w14:paraId="42A29F4B" w14:textId="77777777" w:rsidR="00DC4529" w:rsidRPr="00564F14" w:rsidRDefault="00472F3A"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Figure 2: Underfill Heat Map of Sample Lot</w:t>
      </w:r>
    </w:p>
    <w:p w14:paraId="05751063" w14:textId="77777777" w:rsidR="00DC4529" w:rsidRPr="00564F14" w:rsidRDefault="00DC4529" w:rsidP="008E4350">
      <w:pPr>
        <w:pStyle w:val="ListParagraph"/>
        <w:spacing w:line="276" w:lineRule="auto"/>
        <w:ind w:left="1728"/>
        <w:jc w:val="center"/>
        <w:rPr>
          <w:rFonts w:ascii="Times New Roman" w:hAnsi="Times New Roman" w:cs="Times New Roman"/>
        </w:rPr>
      </w:pPr>
    </w:p>
    <w:p w14:paraId="7EABC631" w14:textId="77777777" w:rsidR="00DC4529" w:rsidRPr="00564F14" w:rsidRDefault="00472F3A"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From Figure 2, we can clearly see a pattern across this lot of die. There are two peaks in the dispensing of the underfill which resulted in the bleeding on the die. Form this image alone, the engineers can inform technicians to adjust the recipe to reduce defects and waste of materials. Additionally, I programmed the calculation of the average bleeding area and bleeding percentage which can be used for further analysis across more lots and over time.</w:t>
      </w:r>
    </w:p>
    <w:p w14:paraId="73E424D5" w14:textId="77777777" w:rsidR="00DC4529" w:rsidRPr="00564F14" w:rsidRDefault="00DC4529" w:rsidP="00B54CC5">
      <w:pPr>
        <w:pStyle w:val="ListParagraph"/>
        <w:spacing w:line="276" w:lineRule="auto"/>
        <w:ind w:left="1728"/>
        <w:jc w:val="both"/>
        <w:rPr>
          <w:rFonts w:ascii="Times New Roman" w:hAnsi="Times New Roman" w:cs="Times New Roman"/>
        </w:rPr>
      </w:pPr>
    </w:p>
    <w:p w14:paraId="226E6A39" w14:textId="77777777" w:rsidR="00DC4529" w:rsidRPr="00564F14" w:rsidRDefault="00905284"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lastRenderedPageBreak/>
        <w:t>For the second part of the underfill ADC image hotspot detection, I focused on analyzing the underfill bleeding on the substrate.</w:t>
      </w:r>
      <w:r w:rsidR="00344B5C" w:rsidRPr="00564F14">
        <w:rPr>
          <w:rFonts w:ascii="Times New Roman" w:hAnsi="Times New Roman" w:cs="Times New Roman"/>
        </w:rPr>
        <w:t xml:space="preserve"> Using a similar concept from the image cropping, I programmed a way to digitally detect the edge created by the bleeding on the </w:t>
      </w:r>
      <w:r w:rsidR="00C3056E" w:rsidRPr="00564F14">
        <w:rPr>
          <w:rFonts w:ascii="Times New Roman" w:hAnsi="Times New Roman" w:cs="Times New Roman"/>
        </w:rPr>
        <w:t>substrate. Using Canny and Gaussian Blur, the code was able to detect majority of the edge, however due to each die image having different lighting conditions, the settings for edge detection are not fixed, instead must be unique for each image. This reduces the universality of the code but increases the reliability and accuracy of calculations.</w:t>
      </w:r>
    </w:p>
    <w:p w14:paraId="3CFDF0B8" w14:textId="77777777" w:rsidR="00DC4529" w:rsidRPr="00564F14" w:rsidRDefault="00C3056E"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drawing>
          <wp:inline distT="0" distB="0" distL="0" distR="0" wp14:anchorId="35E615AA" wp14:editId="0FE9790C">
            <wp:extent cx="1602768" cy="1608795"/>
            <wp:effectExtent l="0" t="0" r="0" b="0"/>
            <wp:docPr id="494022513" name="Picture 1" descr="A diagram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2513" name="Picture 1" descr="A diagram of a chip&#10;&#10;Description automatically generated"/>
                    <pic:cNvPicPr/>
                  </pic:nvPicPr>
                  <pic:blipFill>
                    <a:blip r:embed="rId18"/>
                    <a:stretch>
                      <a:fillRect/>
                    </a:stretch>
                  </pic:blipFill>
                  <pic:spPr>
                    <a:xfrm>
                      <a:off x="0" y="0"/>
                      <a:ext cx="1613726" cy="1619794"/>
                    </a:xfrm>
                    <a:prstGeom prst="rect">
                      <a:avLst/>
                    </a:prstGeom>
                  </pic:spPr>
                </pic:pic>
              </a:graphicData>
            </a:graphic>
          </wp:inline>
        </w:drawing>
      </w:r>
    </w:p>
    <w:p w14:paraId="474E8E27" w14:textId="77777777" w:rsidR="00DC4529" w:rsidRPr="00564F14" w:rsidRDefault="00C3056E"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Figure 3: Underfill bleeding on substrate (ECTC, 2019</w:t>
      </w:r>
      <w:r w:rsidR="00DC4529" w:rsidRPr="00564F14">
        <w:rPr>
          <w:rFonts w:ascii="Times New Roman" w:hAnsi="Times New Roman" w:cs="Times New Roman"/>
        </w:rPr>
        <w:t>)</w:t>
      </w:r>
    </w:p>
    <w:p w14:paraId="1DE71911" w14:textId="77777777" w:rsidR="00DC4529" w:rsidRPr="00564F14" w:rsidRDefault="00C3056E"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The code will have to detect the red edge of the underfill bleeding. To get the average bleeding for the entire lot, all lot images are resized and overlayed to get an overall image of the die. This does create issues as </w:t>
      </w:r>
      <w:r w:rsidR="002E01F6" w:rsidRPr="00564F14">
        <w:rPr>
          <w:rFonts w:ascii="Times New Roman" w:hAnsi="Times New Roman" w:cs="Times New Roman"/>
        </w:rPr>
        <w:t xml:space="preserve">sometimes the substrate or the wrong edges are being detected as well which reduces accuracy of calculations. Thus, to increase reliability of results, I added a segment into the code to allow the user to select the exact areas which are considered as bleeds to get the most accurate bleeding area reading. </w:t>
      </w:r>
    </w:p>
    <w:p w14:paraId="72CBD282" w14:textId="77777777" w:rsidR="00DC4529" w:rsidRPr="00564F14" w:rsidRDefault="00DC4529" w:rsidP="00B54CC5">
      <w:pPr>
        <w:pStyle w:val="ListParagraph"/>
        <w:spacing w:line="276" w:lineRule="auto"/>
        <w:ind w:left="1728"/>
        <w:jc w:val="both"/>
        <w:rPr>
          <w:rFonts w:ascii="Times New Roman" w:hAnsi="Times New Roman" w:cs="Times New Roman"/>
        </w:rPr>
      </w:pPr>
    </w:p>
    <w:p w14:paraId="251D91DF" w14:textId="60B4893A" w:rsidR="002E01F6" w:rsidRPr="00564F14" w:rsidRDefault="002E01F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Most of the time, I had to refer to YouTube videos to get </w:t>
      </w:r>
      <w:r w:rsidR="005E3A5B" w:rsidRPr="00564F14">
        <w:rPr>
          <w:rFonts w:ascii="Times New Roman" w:hAnsi="Times New Roman" w:cs="Times New Roman"/>
        </w:rPr>
        <w:t>an idea</w:t>
      </w:r>
      <w:r w:rsidRPr="00564F14">
        <w:rPr>
          <w:rFonts w:ascii="Times New Roman" w:hAnsi="Times New Roman" w:cs="Times New Roman"/>
        </w:rPr>
        <w:t xml:space="preserve"> of how the code should function however, due to the different requirements of the project the code must be adjusted accordingly to the desired functions. Additionally, I would have to refer to the online documentation for the libraries which I used to modify and find out other functions which I could use for my coding project.</w:t>
      </w:r>
    </w:p>
    <w:p w14:paraId="49A76777" w14:textId="77777777" w:rsidR="00DE7E44" w:rsidRPr="00564F14" w:rsidRDefault="00DE7E44" w:rsidP="00B54CC5">
      <w:pPr>
        <w:pStyle w:val="ListParagraph"/>
        <w:spacing w:line="276" w:lineRule="auto"/>
        <w:ind w:left="1728"/>
        <w:jc w:val="both"/>
        <w:rPr>
          <w:rFonts w:ascii="Times New Roman" w:hAnsi="Times New Roman" w:cs="Times New Roman"/>
        </w:rPr>
      </w:pPr>
    </w:p>
    <w:p w14:paraId="6E9465D2" w14:textId="77777777" w:rsidR="00756026" w:rsidRPr="00564F14" w:rsidRDefault="00DE7E44"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After some time of implementation into the workplace, I decided to integrate, Artificial Intelligence into the project. Using Density Based Spatial Clustering of Applications with Noise (DBSCAN), I implemented an unsupervised machine learning model to aid in the clustering and classification of bleeding into the backend data analysis of the dashboard. DBSCAN sets a distance within for the scatter plot, Y, and sets a min number of samples, X, for its calculations. If there are equal or more than X samples within a radius of Y from the center point, the group of samples are clustered together. This is especially efficient in processing anomalies in the scatter plot and grouping data points.</w:t>
      </w:r>
    </w:p>
    <w:p w14:paraId="6FD62FE7" w14:textId="40BC7305" w:rsidR="00756026" w:rsidRPr="00564F14" w:rsidRDefault="00756026" w:rsidP="00756026">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lastRenderedPageBreak/>
        <w:drawing>
          <wp:inline distT="0" distB="0" distL="0" distR="0" wp14:anchorId="2FD961EF" wp14:editId="0E7CA33A">
            <wp:extent cx="1144987" cy="1144987"/>
            <wp:effectExtent l="0" t="0" r="0" b="0"/>
            <wp:docPr id="1278076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76843"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8483" cy="1158483"/>
                    </a:xfrm>
                    <a:prstGeom prst="rect">
                      <a:avLst/>
                    </a:prstGeom>
                    <a:noFill/>
                    <a:ln>
                      <a:noFill/>
                    </a:ln>
                  </pic:spPr>
                </pic:pic>
              </a:graphicData>
            </a:graphic>
          </wp:inline>
        </w:drawing>
      </w:r>
      <w:r w:rsidR="00B54CC5" w:rsidRPr="00564F14">
        <w:rPr>
          <w:rFonts w:ascii="Times New Roman" w:hAnsi="Times New Roman" w:cs="Times New Roman"/>
          <w:noProof/>
        </w:rPr>
        <w:drawing>
          <wp:inline distT="0" distB="0" distL="0" distR="0" wp14:anchorId="32926182" wp14:editId="34B38DCC">
            <wp:extent cx="1343770" cy="1252836"/>
            <wp:effectExtent l="0" t="0" r="8890" b="5080"/>
            <wp:docPr id="464506932" name="Picture 2" descr="A graph showing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1922" name="Picture 2" descr="A graph showing a number of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3696" cy="1271413"/>
                    </a:xfrm>
                    <a:prstGeom prst="rect">
                      <a:avLst/>
                    </a:prstGeom>
                    <a:noFill/>
                    <a:ln>
                      <a:noFill/>
                    </a:ln>
                  </pic:spPr>
                </pic:pic>
              </a:graphicData>
            </a:graphic>
          </wp:inline>
        </w:drawing>
      </w:r>
    </w:p>
    <w:p w14:paraId="5307380B" w14:textId="595CDB1A" w:rsidR="00756026" w:rsidRPr="00564F14" w:rsidRDefault="00756026" w:rsidP="00756026">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Figure 4: 3D Scatter Plot of Bleeding Hot Spots using DBSCAN.</w:t>
      </w:r>
    </w:p>
    <w:p w14:paraId="03B77766" w14:textId="77777777" w:rsidR="00756026" w:rsidRPr="00564F14" w:rsidRDefault="00756026" w:rsidP="00756026">
      <w:pPr>
        <w:pStyle w:val="ListParagraph"/>
        <w:spacing w:line="276" w:lineRule="auto"/>
        <w:ind w:left="1728"/>
        <w:jc w:val="center"/>
        <w:rPr>
          <w:rFonts w:ascii="Times New Roman" w:hAnsi="Times New Roman" w:cs="Times New Roman"/>
        </w:rPr>
      </w:pPr>
    </w:p>
    <w:p w14:paraId="0BB653F1" w14:textId="258382F4" w:rsidR="00B02FB6" w:rsidRDefault="00DE7E44"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Thus, discovering additional patterns in data, with many parameters. Hence with more data, this model could also be used to create deeper clustering and accurately decide anomalies quickly improving automation of Real-Time Defect Analysis. Additionally using </w:t>
      </w:r>
      <w:proofErr w:type="spellStart"/>
      <w:r w:rsidRPr="00564F14">
        <w:rPr>
          <w:rFonts w:ascii="Times New Roman" w:hAnsi="Times New Roman" w:cs="Times New Roman"/>
        </w:rPr>
        <w:t>Plotly</w:t>
      </w:r>
      <w:proofErr w:type="spellEnd"/>
      <w:r w:rsidR="008605A1">
        <w:rPr>
          <w:rFonts w:ascii="Times New Roman" w:hAnsi="Times New Roman" w:cs="Times New Roman"/>
        </w:rPr>
        <w:t xml:space="preserve"> </w:t>
      </w:r>
      <w:r w:rsidRPr="00564F14">
        <w:rPr>
          <w:rFonts w:ascii="Times New Roman" w:hAnsi="Times New Roman" w:cs="Times New Roman"/>
        </w:rPr>
        <w:t xml:space="preserve">, an interactive 3D Clustering Scatter Plot can be created for the engineer to view the clusters in a 720 degree view. </w:t>
      </w:r>
    </w:p>
    <w:p w14:paraId="117B8DCD" w14:textId="77777777" w:rsidR="005C190E" w:rsidRDefault="005C190E" w:rsidP="00B54CC5">
      <w:pPr>
        <w:pStyle w:val="ListParagraph"/>
        <w:spacing w:line="276" w:lineRule="auto"/>
        <w:ind w:left="1728"/>
        <w:jc w:val="both"/>
        <w:rPr>
          <w:rFonts w:ascii="Times New Roman" w:hAnsi="Times New Roman" w:cs="Times New Roman"/>
        </w:rPr>
      </w:pPr>
    </w:p>
    <w:p w14:paraId="0F4757B6" w14:textId="77777777" w:rsidR="005C190E" w:rsidRPr="00564F14" w:rsidRDefault="005C190E" w:rsidP="00B54CC5">
      <w:pPr>
        <w:pStyle w:val="ListParagraph"/>
        <w:spacing w:line="276" w:lineRule="auto"/>
        <w:ind w:left="1728"/>
        <w:jc w:val="both"/>
        <w:rPr>
          <w:rFonts w:ascii="Times New Roman" w:hAnsi="Times New Roman" w:cs="Times New Roman"/>
        </w:rPr>
      </w:pPr>
    </w:p>
    <w:p w14:paraId="150F6320" w14:textId="35C3FA08" w:rsidR="00D96518" w:rsidRPr="00564F14" w:rsidRDefault="00BC4785" w:rsidP="00B54CC5">
      <w:pPr>
        <w:pStyle w:val="ListParagraph"/>
        <w:numPr>
          <w:ilvl w:val="2"/>
          <w:numId w:val="1"/>
        </w:numPr>
        <w:spacing w:line="276" w:lineRule="auto"/>
        <w:jc w:val="both"/>
        <w:outlineLvl w:val="2"/>
        <w:rPr>
          <w:rFonts w:ascii="Times New Roman" w:eastAsia="Times New Roman" w:hAnsi="Times New Roman" w:cs="Times New Roman"/>
          <w:b/>
          <w:bCs/>
          <w:sz w:val="32"/>
          <w:szCs w:val="32"/>
        </w:rPr>
      </w:pPr>
      <w:bookmarkStart w:id="39" w:name="_Toc173748743"/>
      <w:r w:rsidRPr="00564F14">
        <w:rPr>
          <w:rFonts w:ascii="Times New Roman" w:eastAsia="Times New Roman" w:hAnsi="Times New Roman" w:cs="Times New Roman"/>
          <w:b/>
          <w:bCs/>
          <w:sz w:val="32"/>
          <w:szCs w:val="32"/>
        </w:rPr>
        <w:t>Implementing</w:t>
      </w:r>
      <w:r w:rsidR="00B02FB6" w:rsidRPr="00564F14">
        <w:rPr>
          <w:rFonts w:ascii="Times New Roman" w:eastAsia="Times New Roman" w:hAnsi="Times New Roman" w:cs="Times New Roman"/>
          <w:b/>
          <w:bCs/>
          <w:sz w:val="32"/>
          <w:szCs w:val="32"/>
        </w:rPr>
        <w:t xml:space="preserve"> and Operatin</w:t>
      </w:r>
      <w:r w:rsidR="00D96518" w:rsidRPr="00564F14">
        <w:rPr>
          <w:rFonts w:ascii="Times New Roman" w:eastAsia="Times New Roman" w:hAnsi="Times New Roman" w:cs="Times New Roman"/>
          <w:b/>
          <w:bCs/>
          <w:sz w:val="32"/>
          <w:szCs w:val="32"/>
        </w:rPr>
        <w:t>g</w:t>
      </w:r>
      <w:bookmarkEnd w:id="39"/>
    </w:p>
    <w:p w14:paraId="35BBC137" w14:textId="77777777" w:rsidR="006C1C66" w:rsidRPr="00564F14" w:rsidRDefault="006C1C66"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40" w:name="_Toc173748744"/>
      <w:r w:rsidRPr="00564F14">
        <w:rPr>
          <w:rFonts w:ascii="Times New Roman" w:eastAsia="Times New Roman" w:hAnsi="Times New Roman" w:cs="Times New Roman"/>
          <w:b/>
          <w:bCs/>
          <w:sz w:val="32"/>
          <w:szCs w:val="32"/>
        </w:rPr>
        <w:t>Project Outcome</w:t>
      </w:r>
      <w:bookmarkEnd w:id="40"/>
    </w:p>
    <w:p w14:paraId="5B09ECCF" w14:textId="77777777" w:rsidR="006C1C66" w:rsidRPr="00564F14"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After completing my code, I started to create a digital dashboard which can be shared to anyone with the link. Ease of access and good user interface would ensure the best user experience for using my code analysis. For this project I decided to create a </w:t>
      </w:r>
      <w:proofErr w:type="spellStart"/>
      <w:r w:rsidRPr="00564F14">
        <w:rPr>
          <w:rFonts w:ascii="Times New Roman" w:hAnsi="Times New Roman" w:cs="Times New Roman"/>
        </w:rPr>
        <w:t>Streamlit</w:t>
      </w:r>
      <w:proofErr w:type="spellEnd"/>
      <w:r w:rsidRPr="00564F14">
        <w:rPr>
          <w:rFonts w:ascii="Times New Roman" w:hAnsi="Times New Roman" w:cs="Times New Roman"/>
        </w:rPr>
        <w:t xml:space="preserve"> Dashboard which can be created on python, has many functions and widgets, and most importantly is free to use. By using </w:t>
      </w:r>
      <w:proofErr w:type="spellStart"/>
      <w:r w:rsidRPr="00564F14">
        <w:rPr>
          <w:rFonts w:ascii="Times New Roman" w:hAnsi="Times New Roman" w:cs="Times New Roman"/>
        </w:rPr>
        <w:t>Streamlit</w:t>
      </w:r>
      <w:proofErr w:type="spellEnd"/>
      <w:r w:rsidRPr="00564F14">
        <w:rPr>
          <w:rFonts w:ascii="Times New Roman" w:hAnsi="Times New Roman" w:cs="Times New Roman"/>
        </w:rPr>
        <w:t xml:space="preserve">, I would have a platform engineers can use to do their own analysis without having to understand the python code or download the code themselves. </w:t>
      </w:r>
    </w:p>
    <w:p w14:paraId="621B3DE7" w14:textId="4A1FA607" w:rsidR="006C1C66" w:rsidRPr="00564F14" w:rsidRDefault="007B04C9" w:rsidP="007B04C9">
      <w:pPr>
        <w:pStyle w:val="ListParagraph"/>
        <w:spacing w:line="276" w:lineRule="auto"/>
        <w:ind w:left="1728"/>
        <w:jc w:val="center"/>
        <w:rPr>
          <w:rFonts w:ascii="Times New Roman" w:hAnsi="Times New Roman" w:cs="Times New Roman"/>
        </w:rPr>
      </w:pPr>
      <w:r w:rsidRPr="00564F14">
        <w:rPr>
          <w:rFonts w:ascii="Times New Roman" w:hAnsi="Times New Roman" w:cs="Times New Roman"/>
          <w:noProof/>
        </w:rPr>
        <w:drawing>
          <wp:inline distT="0" distB="0" distL="0" distR="0" wp14:anchorId="3B3141F2" wp14:editId="793BFA08">
            <wp:extent cx="3479208" cy="1696114"/>
            <wp:effectExtent l="133350" t="114300" r="140335" b="170815"/>
            <wp:docPr id="9" name="Picture 8" descr="A screenshot of a pattern analysis&#10;&#10;Description automatically generated">
              <a:extLst xmlns:a="http://schemas.openxmlformats.org/drawingml/2006/main">
                <a:ext uri="{FF2B5EF4-FFF2-40B4-BE49-F238E27FC236}">
                  <a16:creationId xmlns:a16="http://schemas.microsoft.com/office/drawing/2014/main" id="{4D8C0FA4-CF16-B0BA-AAE1-6D384B3996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pattern analysis&#10;&#10;Description automatically generated">
                      <a:extLst>
                        <a:ext uri="{FF2B5EF4-FFF2-40B4-BE49-F238E27FC236}">
                          <a16:creationId xmlns:a16="http://schemas.microsoft.com/office/drawing/2014/main" id="{4D8C0FA4-CF16-B0BA-AAE1-6D384B399648}"/>
                        </a:ext>
                      </a:extLst>
                    </pic:cNvPr>
                    <pic:cNvPicPr>
                      <a:picLocks noChangeAspect="1"/>
                    </pic:cNvPicPr>
                  </pic:nvPicPr>
                  <pic:blipFill>
                    <a:blip r:embed="rId21"/>
                    <a:stretch>
                      <a:fillRect/>
                    </a:stretch>
                  </pic:blipFill>
                  <pic:spPr>
                    <a:xfrm>
                      <a:off x="0" y="0"/>
                      <a:ext cx="3482705" cy="1697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6CFE3" w14:textId="5042AA1E" w:rsidR="006C1C66" w:rsidRPr="00564F14" w:rsidRDefault="006C1C66" w:rsidP="008E4350">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 xml:space="preserve">Figure </w:t>
      </w:r>
      <w:r w:rsidR="00756026" w:rsidRPr="00564F14">
        <w:rPr>
          <w:rFonts w:ascii="Times New Roman" w:hAnsi="Times New Roman" w:cs="Times New Roman"/>
        </w:rPr>
        <w:t>5</w:t>
      </w:r>
      <w:r w:rsidRPr="00564F14">
        <w:rPr>
          <w:rFonts w:ascii="Times New Roman" w:hAnsi="Times New Roman" w:cs="Times New Roman"/>
        </w:rPr>
        <w:t xml:space="preserve">: </w:t>
      </w:r>
      <w:proofErr w:type="spellStart"/>
      <w:r w:rsidRPr="00564F14">
        <w:rPr>
          <w:rFonts w:ascii="Times New Roman" w:hAnsi="Times New Roman" w:cs="Times New Roman"/>
        </w:rPr>
        <w:t>Streamlit</w:t>
      </w:r>
      <w:proofErr w:type="spellEnd"/>
      <w:r w:rsidRPr="00564F14">
        <w:rPr>
          <w:rFonts w:ascii="Times New Roman" w:hAnsi="Times New Roman" w:cs="Times New Roman"/>
        </w:rPr>
        <w:t xml:space="preserve"> Dashboard for Underfill Pattern Analysis</w:t>
      </w:r>
    </w:p>
    <w:p w14:paraId="17CDFB71" w14:textId="34656B2E" w:rsidR="006C1C66" w:rsidRPr="00564F14"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The dashboard creates a simple, eye-pleasing platform where all settings can be input easily and results can be displayed within the same webpage, ensuring quick and efficient analysis. Additionally, in only takes 5 clicks for the user to get the underfill heatmap and metrics, and less than 3 minutes to analyze over 4000 images. Thus, making entire </w:t>
      </w:r>
      <w:r w:rsidR="00A43AE5" w:rsidRPr="00564F14">
        <w:rPr>
          <w:rFonts w:ascii="Times New Roman" w:hAnsi="Times New Roman" w:cs="Times New Roman"/>
        </w:rPr>
        <w:t>batch</w:t>
      </w:r>
      <w:r w:rsidRPr="00564F14">
        <w:rPr>
          <w:rFonts w:ascii="Times New Roman" w:hAnsi="Times New Roman" w:cs="Times New Roman"/>
        </w:rPr>
        <w:t xml:space="preserve"> analysis require less than 30 minutes from the image capturing to user analysis.</w:t>
      </w:r>
    </w:p>
    <w:p w14:paraId="636454EE" w14:textId="77777777" w:rsidR="006C1C66" w:rsidRPr="00564F14" w:rsidRDefault="006C1C66" w:rsidP="00B54CC5">
      <w:pPr>
        <w:pStyle w:val="ListParagraph"/>
        <w:spacing w:line="276" w:lineRule="auto"/>
        <w:ind w:left="1728"/>
        <w:jc w:val="both"/>
        <w:rPr>
          <w:rFonts w:ascii="Times New Roman" w:hAnsi="Times New Roman" w:cs="Times New Roman"/>
        </w:rPr>
      </w:pPr>
    </w:p>
    <w:p w14:paraId="295B3D70" w14:textId="77777777" w:rsidR="006C1C66" w:rsidRPr="00564F14"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lastRenderedPageBreak/>
        <w:t xml:space="preserve">This is much quicker than the previous implementation which requires at least 1-1.5 hours to do a rough visual analysis based of a few sample images. The current implantation can do a thorough analysis of all dies in the lot 97% faster. Additionally, accurate data such as area and bleeding percentage can be calculated which can be further analyzed across other lots over time. </w:t>
      </w:r>
    </w:p>
    <w:p w14:paraId="2EBFF834" w14:textId="77777777" w:rsidR="006C1C66" w:rsidRPr="00564F14" w:rsidRDefault="006C1C66" w:rsidP="00B54CC5">
      <w:pPr>
        <w:pStyle w:val="ListParagraph"/>
        <w:spacing w:line="276" w:lineRule="auto"/>
        <w:ind w:left="1728"/>
        <w:jc w:val="both"/>
        <w:rPr>
          <w:rFonts w:ascii="Times New Roman" w:hAnsi="Times New Roman" w:cs="Times New Roman"/>
        </w:rPr>
      </w:pPr>
    </w:p>
    <w:p w14:paraId="2F869301" w14:textId="77777777" w:rsidR="006C1C66" w:rsidRPr="00564F14"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With the information provided from the dashboard, engineers and technicians can predict potential areas of failure in the underfill dispenser and adjust the recipe to reduce dispense at certain points or fix the dispenser before machine failure, reducing downtime, increasing efficiency and product yield. </w:t>
      </w:r>
    </w:p>
    <w:p w14:paraId="31327347" w14:textId="77777777" w:rsidR="006C1C66" w:rsidRPr="00564F14" w:rsidRDefault="006C1C66" w:rsidP="00B54CC5">
      <w:pPr>
        <w:pStyle w:val="ListParagraph"/>
        <w:spacing w:line="276" w:lineRule="auto"/>
        <w:ind w:left="1728"/>
        <w:jc w:val="both"/>
        <w:rPr>
          <w:rFonts w:ascii="Times New Roman" w:hAnsi="Times New Roman" w:cs="Times New Roman"/>
        </w:rPr>
      </w:pPr>
    </w:p>
    <w:p w14:paraId="4142E711" w14:textId="77777777" w:rsidR="006C1C66" w:rsidRPr="00564F14"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The new implementation would automate laborious metrological task in the flip-chip process. Reducing man hours spent and workload of both engineers and technicians. These outcomes would inadvertently help Micron achieve its short-term and long-term goals of achieving workplace efficiency and cost saving initiatives, and zero defect and zero waste mission.</w:t>
      </w:r>
    </w:p>
    <w:p w14:paraId="3174B3CD" w14:textId="77777777" w:rsidR="006C1C66" w:rsidRPr="00564F14" w:rsidRDefault="006C1C66" w:rsidP="00B54CC5">
      <w:pPr>
        <w:pStyle w:val="ListParagraph"/>
        <w:spacing w:line="276" w:lineRule="auto"/>
        <w:ind w:left="1728"/>
        <w:jc w:val="both"/>
        <w:rPr>
          <w:rFonts w:ascii="Times New Roman" w:hAnsi="Times New Roman" w:cs="Times New Roman"/>
        </w:rPr>
      </w:pPr>
    </w:p>
    <w:p w14:paraId="059F6B4F" w14:textId="4DA84F68" w:rsidR="006C1C66" w:rsidRDefault="006C1C66"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The dashboard will be evaluated based on several key performance indicators. These include the efficiency of failure analysis and the rate of early detection of potential failures, both of which are expected to improve with the implementation of the new dashboard. Cost savings, another important metric, will be measured by the reduction in man hours and increased operational efficiency. In the long term, the project aims to achieve zero defects and zero waste, with progress monitored over time. Finally, the usability and effectiveness of the dashboard will be assessed through user feedback, including surveys and interviews with the engineers and technicians who use it.</w:t>
      </w:r>
    </w:p>
    <w:p w14:paraId="2FFABE14" w14:textId="77777777" w:rsidR="00081E28" w:rsidRPr="00564F14" w:rsidRDefault="00081E28" w:rsidP="00B54CC5">
      <w:pPr>
        <w:pStyle w:val="ListParagraph"/>
        <w:spacing w:line="276" w:lineRule="auto"/>
        <w:ind w:left="1728"/>
        <w:jc w:val="both"/>
        <w:rPr>
          <w:rFonts w:ascii="Times New Roman" w:hAnsi="Times New Roman" w:cs="Times New Roman"/>
        </w:rPr>
      </w:pPr>
    </w:p>
    <w:p w14:paraId="5731DA58" w14:textId="77777777" w:rsidR="006C1C66" w:rsidRPr="009B3F60" w:rsidRDefault="006C1C66"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41" w:name="_Toc173748745"/>
      <w:r w:rsidRPr="009B3F60">
        <w:rPr>
          <w:rFonts w:ascii="Times New Roman" w:eastAsia="Times New Roman" w:hAnsi="Times New Roman" w:cs="Times New Roman"/>
          <w:b/>
          <w:bCs/>
          <w:sz w:val="32"/>
          <w:szCs w:val="32"/>
        </w:rPr>
        <w:t>Project Impact</w:t>
      </w:r>
      <w:bookmarkEnd w:id="41"/>
    </w:p>
    <w:p w14:paraId="4E0B58BC" w14:textId="187F2DDD" w:rsidR="00C4090A" w:rsidRDefault="00F134F2" w:rsidP="00B54CC5">
      <w:pPr>
        <w:pStyle w:val="ListParagraph"/>
        <w:spacing w:line="276" w:lineRule="auto"/>
        <w:ind w:left="1728"/>
        <w:jc w:val="both"/>
        <w:rPr>
          <w:rFonts w:ascii="Times New Roman" w:hAnsi="Times New Roman" w:cs="Times New Roman"/>
        </w:rPr>
      </w:pPr>
      <w:r>
        <w:rPr>
          <w:rFonts w:ascii="Times New Roman" w:hAnsi="Times New Roman" w:cs="Times New Roman"/>
        </w:rPr>
        <w:t>I was able to</w:t>
      </w:r>
      <w:r w:rsidR="001619F2" w:rsidRPr="00F134F2">
        <w:rPr>
          <w:rFonts w:ascii="Times New Roman" w:hAnsi="Times New Roman" w:cs="Times New Roman"/>
        </w:rPr>
        <w:t xml:space="preserve"> achiev</w:t>
      </w:r>
      <w:r>
        <w:rPr>
          <w:rFonts w:ascii="Times New Roman" w:hAnsi="Times New Roman" w:cs="Times New Roman"/>
        </w:rPr>
        <w:t>e all</w:t>
      </w:r>
      <w:r w:rsidR="001619F2" w:rsidRPr="00F134F2">
        <w:rPr>
          <w:rFonts w:ascii="Times New Roman" w:hAnsi="Times New Roman" w:cs="Times New Roman"/>
        </w:rPr>
        <w:t xml:space="preserve"> the project deliverables and outcomes</w:t>
      </w:r>
      <w:r>
        <w:rPr>
          <w:rFonts w:ascii="Times New Roman" w:hAnsi="Times New Roman" w:cs="Times New Roman"/>
        </w:rPr>
        <w:t xml:space="preserve"> successfully</w:t>
      </w:r>
      <w:r w:rsidR="001619F2" w:rsidRPr="00F134F2">
        <w:rPr>
          <w:rFonts w:ascii="Times New Roman" w:hAnsi="Times New Roman" w:cs="Times New Roman"/>
        </w:rPr>
        <w:t xml:space="preserve">. Despite successfully analyzing images, human intervention is still required. The project has yet to reach full automation in the assembly process due to the limitations of my current skills and knowledge. Additionally, to </w:t>
      </w:r>
      <w:r w:rsidR="00BC3A1F" w:rsidRPr="00F134F2">
        <w:rPr>
          <w:rFonts w:ascii="Times New Roman" w:hAnsi="Times New Roman" w:cs="Times New Roman"/>
        </w:rPr>
        <w:t>protect</w:t>
      </w:r>
      <w:r w:rsidR="001619F2" w:rsidRPr="00F134F2">
        <w:rPr>
          <w:rFonts w:ascii="Times New Roman" w:hAnsi="Times New Roman" w:cs="Times New Roman"/>
        </w:rPr>
        <w:t xml:space="preserve"> Intellectual Property, some function and database linking could not be implemented. In the future, it would be great if I could come back and fully integrate </w:t>
      </w:r>
      <w:r w:rsidR="00635F7A" w:rsidRPr="00F134F2">
        <w:rPr>
          <w:rFonts w:ascii="Times New Roman" w:hAnsi="Times New Roman" w:cs="Times New Roman"/>
        </w:rPr>
        <w:t>an</w:t>
      </w:r>
      <w:r w:rsidR="001619F2" w:rsidRPr="00F134F2">
        <w:rPr>
          <w:rFonts w:ascii="Times New Roman" w:hAnsi="Times New Roman" w:cs="Times New Roman"/>
        </w:rPr>
        <w:t xml:space="preserve"> automated workflow for engineers, hence, truly achieving automation.</w:t>
      </w:r>
    </w:p>
    <w:p w14:paraId="582435B8" w14:textId="77777777" w:rsidR="008605A1" w:rsidRPr="00C4090A" w:rsidRDefault="008605A1" w:rsidP="00B54CC5">
      <w:pPr>
        <w:pStyle w:val="ListParagraph"/>
        <w:spacing w:line="276" w:lineRule="auto"/>
        <w:ind w:left="1728"/>
        <w:jc w:val="both"/>
        <w:rPr>
          <w:rFonts w:ascii="Times New Roman" w:hAnsi="Times New Roman" w:cs="Times New Roman"/>
        </w:rPr>
      </w:pPr>
    </w:p>
    <w:p w14:paraId="64738123" w14:textId="129334E6" w:rsidR="00F134F2" w:rsidRDefault="00F134F2" w:rsidP="00B54CC5">
      <w:pPr>
        <w:pStyle w:val="ListParagraph"/>
        <w:spacing w:line="276" w:lineRule="auto"/>
        <w:ind w:left="1728"/>
        <w:jc w:val="both"/>
        <w:rPr>
          <w:rFonts w:ascii="Times New Roman" w:hAnsi="Times New Roman" w:cs="Times New Roman"/>
        </w:rPr>
      </w:pPr>
      <w:r>
        <w:rPr>
          <w:rFonts w:ascii="Times New Roman" w:hAnsi="Times New Roman" w:cs="Times New Roman"/>
        </w:rPr>
        <w:t>After inputting the lot number, the entire dashboard is fully automated. The dashboard can also send emails to relevant stakeholders automatically, removing the need for downloading the image and drafting an email manually. The dashboard is currently in operation and can be used by any engineer.</w:t>
      </w:r>
      <w:r w:rsidRPr="00F134F2">
        <w:rPr>
          <w:rFonts w:ascii="Times New Roman" w:hAnsi="Times New Roman" w:cs="Times New Roman"/>
        </w:rPr>
        <w:t xml:space="preserve"> </w:t>
      </w:r>
      <w:r w:rsidRPr="00564F14">
        <w:rPr>
          <w:rFonts w:ascii="Times New Roman" w:hAnsi="Times New Roman" w:cs="Times New Roman"/>
        </w:rPr>
        <w:t>Engineers are now able to use my dashboard to conduct their own analysis.</w:t>
      </w:r>
    </w:p>
    <w:p w14:paraId="0DD4B1B0" w14:textId="77777777" w:rsidR="00F134F2" w:rsidRDefault="00F134F2" w:rsidP="00B54CC5">
      <w:pPr>
        <w:pStyle w:val="ListParagraph"/>
        <w:spacing w:line="276" w:lineRule="auto"/>
        <w:ind w:left="1728"/>
        <w:jc w:val="both"/>
        <w:rPr>
          <w:rFonts w:ascii="Times New Roman" w:hAnsi="Times New Roman" w:cs="Times New Roman"/>
        </w:rPr>
      </w:pPr>
    </w:p>
    <w:p w14:paraId="444DF53E" w14:textId="1E4257E8" w:rsidR="00C4090A" w:rsidRDefault="00C4090A"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The underfill analysis for die bleeding is now automated, upscaled and specific with a reduced analysis time from 20mins to 3 mins, resulting in </w:t>
      </w:r>
      <w:r w:rsidR="009B3F60">
        <w:rPr>
          <w:rFonts w:ascii="Times New Roman" w:hAnsi="Times New Roman" w:cs="Times New Roman"/>
        </w:rPr>
        <w:t>an</w:t>
      </w:r>
      <w:r>
        <w:rPr>
          <w:rFonts w:ascii="Times New Roman" w:hAnsi="Times New Roman" w:cs="Times New Roman"/>
        </w:rPr>
        <w:t xml:space="preserve"> 85% decrease in time taken. The underfill </w:t>
      </w:r>
      <w:r>
        <w:rPr>
          <w:rFonts w:ascii="Times New Roman" w:hAnsi="Times New Roman" w:cs="Times New Roman"/>
        </w:rPr>
        <w:lastRenderedPageBreak/>
        <w:t xml:space="preserve">analysis for strip bleeding is now upscaled, and specific with a reduced analysis time from 20mins to 5mins, a 75% decrease. </w:t>
      </w:r>
    </w:p>
    <w:p w14:paraId="62ECA6E7" w14:textId="77777777" w:rsidR="00F30CE2" w:rsidRPr="00C4090A" w:rsidRDefault="00F30CE2" w:rsidP="00B54CC5">
      <w:pPr>
        <w:pStyle w:val="ListParagraph"/>
        <w:spacing w:line="276" w:lineRule="auto"/>
        <w:ind w:left="1728"/>
        <w:jc w:val="both"/>
        <w:rPr>
          <w:rFonts w:ascii="Times New Roman" w:hAnsi="Times New Roman" w:cs="Times New Roman"/>
        </w:rPr>
      </w:pPr>
    </w:p>
    <w:p w14:paraId="39C0922B" w14:textId="6BA6A2FD" w:rsidR="00F134F2" w:rsidRDefault="00F134F2" w:rsidP="00B54CC5">
      <w:pPr>
        <w:pStyle w:val="ListParagraph"/>
        <w:spacing w:line="276" w:lineRule="auto"/>
        <w:ind w:left="1728"/>
        <w:jc w:val="both"/>
        <w:rPr>
          <w:rFonts w:ascii="Times New Roman" w:hAnsi="Times New Roman" w:cs="Times New Roman"/>
        </w:rPr>
      </w:pPr>
      <w:r>
        <w:rPr>
          <w:rFonts w:ascii="Times New Roman" w:hAnsi="Times New Roman" w:cs="Times New Roman"/>
        </w:rPr>
        <w:t>However, due to limited processing power and memory, the dashboard has</w:t>
      </w:r>
      <w:r w:rsidR="00985165">
        <w:rPr>
          <w:rFonts w:ascii="Times New Roman" w:hAnsi="Times New Roman" w:cs="Times New Roman"/>
        </w:rPr>
        <w:t xml:space="preserve"> an average </w:t>
      </w:r>
      <w:r>
        <w:rPr>
          <w:rFonts w:ascii="Times New Roman" w:hAnsi="Times New Roman" w:cs="Times New Roman"/>
        </w:rPr>
        <w:t>runtime of about 2-3 mins. Future improvements to further automate the dashboard can be made, as well as implementing AI to analyze the data and AI Chatbots could be added to further improve the dashboard.</w:t>
      </w:r>
    </w:p>
    <w:p w14:paraId="20084064" w14:textId="77777777" w:rsidR="00F30CE2" w:rsidRDefault="00F30CE2" w:rsidP="00B54CC5">
      <w:pPr>
        <w:pStyle w:val="ListParagraph"/>
        <w:spacing w:line="276" w:lineRule="auto"/>
        <w:ind w:left="1728"/>
        <w:jc w:val="both"/>
        <w:rPr>
          <w:rFonts w:ascii="Times New Roman" w:hAnsi="Times New Roman" w:cs="Times New Roman"/>
        </w:rPr>
      </w:pPr>
    </w:p>
    <w:p w14:paraId="48483D48" w14:textId="618ECE45" w:rsidR="00F30CE2" w:rsidRPr="00564F14" w:rsidRDefault="00F30CE2" w:rsidP="00B54CC5">
      <w:pPr>
        <w:pStyle w:val="ListParagraph"/>
        <w:spacing w:line="276" w:lineRule="auto"/>
        <w:ind w:left="1728"/>
        <w:jc w:val="both"/>
        <w:rPr>
          <w:rFonts w:ascii="Times New Roman" w:hAnsi="Times New Roman" w:cs="Times New Roman"/>
        </w:rPr>
      </w:pPr>
      <w:r>
        <w:rPr>
          <w:rFonts w:ascii="Times New Roman" w:hAnsi="Times New Roman" w:cs="Times New Roman"/>
        </w:rPr>
        <w:t>As a final implementation, I created an emailing service into the dashboard. After analyzing, engineers can opt to send out a customized analysis report to other engineers to share findings and data. Using HTML, CSS and SMTP, an email can be delivered through code using the Micron server without requiring the use of third-party email applications such as Outlook and Gmail. Additionally, a custom template and structure can be crafted using HTML to suite the needs of engineers.</w:t>
      </w:r>
    </w:p>
    <w:p w14:paraId="5BA47C7C" w14:textId="77777777" w:rsidR="000B1311" w:rsidRPr="00564F14" w:rsidRDefault="000B1311" w:rsidP="008E4350">
      <w:pPr>
        <w:pStyle w:val="ListParagraph"/>
        <w:spacing w:line="276" w:lineRule="auto"/>
        <w:ind w:left="1728"/>
        <w:rPr>
          <w:rFonts w:ascii="Times New Roman" w:eastAsia="Times New Roman" w:hAnsi="Times New Roman" w:cs="Times New Roman"/>
          <w:b/>
          <w:bCs/>
          <w:sz w:val="32"/>
          <w:szCs w:val="32"/>
        </w:rPr>
      </w:pPr>
    </w:p>
    <w:p w14:paraId="1BF24E4E" w14:textId="596E47AA" w:rsidR="00DD3118" w:rsidRPr="00564F14" w:rsidRDefault="00DD3118" w:rsidP="008E4350">
      <w:pPr>
        <w:pStyle w:val="ListParagraph"/>
        <w:numPr>
          <w:ilvl w:val="1"/>
          <w:numId w:val="1"/>
        </w:numPr>
        <w:spacing w:line="276" w:lineRule="auto"/>
        <w:outlineLvl w:val="1"/>
        <w:rPr>
          <w:rFonts w:ascii="Times New Roman" w:eastAsia="Times New Roman" w:hAnsi="Times New Roman" w:cs="Times New Roman"/>
          <w:b/>
          <w:bCs/>
          <w:sz w:val="32"/>
          <w:szCs w:val="32"/>
        </w:rPr>
      </w:pPr>
      <w:bookmarkStart w:id="42" w:name="_Toc173748746"/>
      <w:r w:rsidRPr="00564F14">
        <w:rPr>
          <w:rFonts w:ascii="Times New Roman" w:eastAsia="Times New Roman" w:hAnsi="Times New Roman" w:cs="Times New Roman"/>
          <w:b/>
          <w:bCs/>
          <w:sz w:val="32"/>
          <w:szCs w:val="32"/>
        </w:rPr>
        <w:t>Wire Bond and Die Attach Automated Strip Hotspot and Reject Viewer</w:t>
      </w:r>
      <w:bookmarkEnd w:id="42"/>
    </w:p>
    <w:p w14:paraId="39B2B5C4" w14:textId="3A133120" w:rsidR="00DD3118" w:rsidRPr="00564F14" w:rsidRDefault="00DD3118" w:rsidP="008E4350">
      <w:pPr>
        <w:pStyle w:val="ListParagraph"/>
        <w:numPr>
          <w:ilvl w:val="2"/>
          <w:numId w:val="1"/>
        </w:numPr>
        <w:spacing w:line="276" w:lineRule="auto"/>
        <w:outlineLvl w:val="2"/>
        <w:rPr>
          <w:rFonts w:ascii="Times New Roman" w:eastAsia="Times New Roman" w:hAnsi="Times New Roman" w:cs="Times New Roman"/>
          <w:b/>
          <w:bCs/>
          <w:sz w:val="32"/>
          <w:szCs w:val="32"/>
        </w:rPr>
      </w:pPr>
      <w:bookmarkStart w:id="43" w:name="_Toc173748747"/>
      <w:r w:rsidRPr="00564F14">
        <w:rPr>
          <w:rFonts w:ascii="Times New Roman" w:eastAsia="Times New Roman" w:hAnsi="Times New Roman" w:cs="Times New Roman"/>
          <w:b/>
          <w:bCs/>
          <w:sz w:val="32"/>
          <w:szCs w:val="32"/>
        </w:rPr>
        <w:t>Conceiving</w:t>
      </w:r>
      <w:r w:rsidR="006C1C66" w:rsidRPr="00564F14">
        <w:rPr>
          <w:rFonts w:ascii="Times New Roman" w:eastAsia="Times New Roman" w:hAnsi="Times New Roman" w:cs="Times New Roman"/>
          <w:b/>
          <w:bCs/>
          <w:sz w:val="32"/>
          <w:szCs w:val="32"/>
        </w:rPr>
        <w:t xml:space="preserve"> and Design</w:t>
      </w:r>
      <w:bookmarkEnd w:id="43"/>
    </w:p>
    <w:p w14:paraId="54D7A877" w14:textId="246ED644" w:rsidR="006C1C66" w:rsidRPr="00564F14" w:rsidRDefault="006C1C66"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44" w:name="_Toc173748748"/>
      <w:r w:rsidRPr="00564F14">
        <w:rPr>
          <w:rFonts w:ascii="Times New Roman" w:eastAsia="Times New Roman" w:hAnsi="Times New Roman" w:cs="Times New Roman"/>
          <w:b/>
          <w:bCs/>
          <w:sz w:val="32"/>
          <w:szCs w:val="32"/>
        </w:rPr>
        <w:t>Scope of Project</w:t>
      </w:r>
      <w:bookmarkEnd w:id="44"/>
    </w:p>
    <w:tbl>
      <w:tblPr>
        <w:tblpPr w:leftFromText="180" w:rightFromText="180" w:vertAnchor="text" w:horzAnchor="margin" w:tblpY="-6"/>
        <w:tblW w:w="10325" w:type="dxa"/>
        <w:tblCellMar>
          <w:top w:w="15" w:type="dxa"/>
          <w:bottom w:w="15" w:type="dxa"/>
        </w:tblCellMar>
        <w:tblLook w:val="04A0" w:firstRow="1" w:lastRow="0" w:firstColumn="1" w:lastColumn="0" w:noHBand="0" w:noVBand="1"/>
      </w:tblPr>
      <w:tblGrid>
        <w:gridCol w:w="3192"/>
        <w:gridCol w:w="7133"/>
      </w:tblGrid>
      <w:tr w:rsidR="0078362B" w:rsidRPr="00564F14" w14:paraId="144819F8" w14:textId="77777777" w:rsidTr="0078362B">
        <w:trPr>
          <w:trHeight w:val="139"/>
        </w:trPr>
        <w:tc>
          <w:tcPr>
            <w:tcW w:w="3192" w:type="dxa"/>
            <w:tcBorders>
              <w:top w:val="single" w:sz="4" w:space="0" w:color="000000"/>
              <w:left w:val="single" w:sz="4" w:space="0" w:color="000000"/>
              <w:bottom w:val="nil"/>
              <w:right w:val="nil"/>
            </w:tcBorders>
            <w:shd w:val="clear" w:color="4F81BD" w:fill="4F81BD"/>
            <w:vAlign w:val="bottom"/>
            <w:hideMark/>
          </w:tcPr>
          <w:p w14:paraId="071FD059" w14:textId="77777777" w:rsidR="0078362B" w:rsidRPr="00564F14" w:rsidRDefault="0078362B" w:rsidP="0078362B">
            <w:pPr>
              <w:spacing w:after="0" w:line="276" w:lineRule="auto"/>
              <w:jc w:val="both"/>
              <w:rPr>
                <w:rFonts w:ascii="Times New Roman" w:eastAsia="Times New Roman" w:hAnsi="Times New Roman" w:cs="Times New Roman"/>
                <w:b/>
                <w:bCs/>
                <w:color w:val="FFFFFF"/>
                <w:sz w:val="22"/>
                <w:szCs w:val="22"/>
                <w:lang w:eastAsia="en-US"/>
              </w:rPr>
            </w:pPr>
            <w:r w:rsidRPr="00564F14">
              <w:rPr>
                <w:rFonts w:ascii="Times New Roman" w:eastAsia="Times New Roman" w:hAnsi="Times New Roman" w:cs="Times New Roman"/>
                <w:b/>
                <w:bCs/>
                <w:color w:val="FFFFFF"/>
                <w:sz w:val="22"/>
                <w:szCs w:val="22"/>
                <w:lang w:eastAsia="en-US"/>
              </w:rPr>
              <w:t>Project Attributes</w:t>
            </w:r>
          </w:p>
        </w:tc>
        <w:tc>
          <w:tcPr>
            <w:tcW w:w="7133" w:type="dxa"/>
            <w:tcBorders>
              <w:top w:val="single" w:sz="4" w:space="0" w:color="000000"/>
              <w:left w:val="nil"/>
              <w:bottom w:val="nil"/>
              <w:right w:val="single" w:sz="4" w:space="0" w:color="000000"/>
            </w:tcBorders>
            <w:shd w:val="clear" w:color="4F81BD" w:fill="4F81BD"/>
            <w:vAlign w:val="bottom"/>
            <w:hideMark/>
          </w:tcPr>
          <w:p w14:paraId="6A8891A3" w14:textId="77777777" w:rsidR="0078362B" w:rsidRPr="00564F14" w:rsidRDefault="0078362B" w:rsidP="0078362B">
            <w:pPr>
              <w:spacing w:after="0" w:line="276" w:lineRule="auto"/>
              <w:rPr>
                <w:rFonts w:ascii="Times New Roman" w:eastAsia="Times New Roman" w:hAnsi="Times New Roman" w:cs="Times New Roman"/>
                <w:b/>
                <w:bCs/>
                <w:color w:val="FFFFFF"/>
                <w:sz w:val="22"/>
                <w:szCs w:val="22"/>
                <w:lang w:eastAsia="en-US"/>
              </w:rPr>
            </w:pPr>
            <w:r w:rsidRPr="00564F14">
              <w:rPr>
                <w:rFonts w:ascii="Times New Roman" w:eastAsia="Times New Roman" w:hAnsi="Times New Roman" w:cs="Times New Roman"/>
                <w:b/>
                <w:bCs/>
                <w:color w:val="FFFFFF"/>
                <w:sz w:val="22"/>
                <w:szCs w:val="22"/>
                <w:lang w:eastAsia="en-US"/>
              </w:rPr>
              <w:t>Details</w:t>
            </w:r>
          </w:p>
        </w:tc>
      </w:tr>
      <w:tr w:rsidR="0078362B" w:rsidRPr="00564F14" w14:paraId="46A07679" w14:textId="77777777" w:rsidTr="0078362B">
        <w:trPr>
          <w:trHeight w:val="139"/>
        </w:trPr>
        <w:tc>
          <w:tcPr>
            <w:tcW w:w="3192" w:type="dxa"/>
            <w:tcBorders>
              <w:top w:val="nil"/>
              <w:left w:val="single" w:sz="4" w:space="0" w:color="000000"/>
              <w:bottom w:val="nil"/>
              <w:right w:val="nil"/>
            </w:tcBorders>
            <w:vAlign w:val="bottom"/>
            <w:hideMark/>
          </w:tcPr>
          <w:p w14:paraId="2D190D52"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Details</w:t>
            </w:r>
          </w:p>
        </w:tc>
        <w:tc>
          <w:tcPr>
            <w:tcW w:w="7133" w:type="dxa"/>
            <w:tcBorders>
              <w:top w:val="nil"/>
              <w:left w:val="nil"/>
              <w:bottom w:val="nil"/>
              <w:right w:val="single" w:sz="4" w:space="0" w:color="000000"/>
            </w:tcBorders>
            <w:vAlign w:val="bottom"/>
            <w:hideMark/>
          </w:tcPr>
          <w:p w14:paraId="3520CE8B"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Wire Bond and Die Attach Automated Strip Hotspot and Reject Viewer</w:t>
            </w:r>
          </w:p>
        </w:tc>
      </w:tr>
      <w:tr w:rsidR="0078362B" w:rsidRPr="00564F14" w14:paraId="576F0BC4" w14:textId="77777777" w:rsidTr="0078362B">
        <w:trPr>
          <w:trHeight w:val="139"/>
        </w:trPr>
        <w:tc>
          <w:tcPr>
            <w:tcW w:w="3192" w:type="dxa"/>
            <w:tcBorders>
              <w:top w:val="nil"/>
              <w:left w:val="single" w:sz="4" w:space="0" w:color="000000"/>
              <w:bottom w:val="nil"/>
              <w:right w:val="nil"/>
            </w:tcBorders>
            <w:vAlign w:val="bottom"/>
            <w:hideMark/>
          </w:tcPr>
          <w:p w14:paraId="14EDE0D8"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Supervisor</w:t>
            </w:r>
          </w:p>
        </w:tc>
        <w:tc>
          <w:tcPr>
            <w:tcW w:w="7133" w:type="dxa"/>
            <w:tcBorders>
              <w:top w:val="nil"/>
              <w:left w:val="nil"/>
              <w:bottom w:val="nil"/>
              <w:right w:val="single" w:sz="4" w:space="0" w:color="000000"/>
            </w:tcBorders>
            <w:vAlign w:val="bottom"/>
            <w:hideMark/>
          </w:tcPr>
          <w:p w14:paraId="04D76CA1"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Francis Castro, Metro-RDA Manager</w:t>
            </w:r>
          </w:p>
        </w:tc>
      </w:tr>
      <w:tr w:rsidR="0078362B" w:rsidRPr="00564F14" w14:paraId="53B4F812" w14:textId="77777777" w:rsidTr="0078362B">
        <w:trPr>
          <w:trHeight w:val="273"/>
        </w:trPr>
        <w:tc>
          <w:tcPr>
            <w:tcW w:w="3192" w:type="dxa"/>
            <w:tcBorders>
              <w:top w:val="nil"/>
              <w:left w:val="single" w:sz="4" w:space="0" w:color="000000"/>
              <w:bottom w:val="nil"/>
              <w:right w:val="nil"/>
            </w:tcBorders>
            <w:vAlign w:val="bottom"/>
            <w:hideMark/>
          </w:tcPr>
          <w:p w14:paraId="5A234FA5"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Scope</w:t>
            </w:r>
          </w:p>
        </w:tc>
        <w:tc>
          <w:tcPr>
            <w:tcW w:w="7133" w:type="dxa"/>
            <w:tcBorders>
              <w:top w:val="nil"/>
              <w:left w:val="nil"/>
              <w:bottom w:val="nil"/>
              <w:right w:val="single" w:sz="4" w:space="0" w:color="000000"/>
            </w:tcBorders>
            <w:vAlign w:val="bottom"/>
            <w:hideMark/>
          </w:tcPr>
          <w:p w14:paraId="17B346EF"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Convert existing text files to a form of database for defect analysis. Create a shared platform for engineers to conduct RDA for ATI Inspection</w:t>
            </w:r>
          </w:p>
        </w:tc>
      </w:tr>
      <w:tr w:rsidR="0078362B" w:rsidRPr="00564F14" w14:paraId="256D3EB8" w14:textId="77777777" w:rsidTr="0078362B">
        <w:trPr>
          <w:trHeight w:val="273"/>
        </w:trPr>
        <w:tc>
          <w:tcPr>
            <w:tcW w:w="3192" w:type="dxa"/>
            <w:tcBorders>
              <w:top w:val="nil"/>
              <w:left w:val="single" w:sz="4" w:space="0" w:color="000000"/>
              <w:bottom w:val="nil"/>
              <w:right w:val="nil"/>
            </w:tcBorders>
            <w:vAlign w:val="bottom"/>
            <w:hideMark/>
          </w:tcPr>
          <w:p w14:paraId="609D9BAF"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Deliverable</w:t>
            </w:r>
          </w:p>
        </w:tc>
        <w:tc>
          <w:tcPr>
            <w:tcW w:w="7133" w:type="dxa"/>
            <w:tcBorders>
              <w:top w:val="nil"/>
              <w:left w:val="nil"/>
              <w:bottom w:val="nil"/>
              <w:right w:val="single" w:sz="4" w:space="0" w:color="000000"/>
            </w:tcBorders>
            <w:vAlign w:val="bottom"/>
            <w:hideMark/>
          </w:tcPr>
          <w:p w14:paraId="196A7DEA"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A defect dashboard for RDA, Defect Strip Map with Image, Automated file conversion, data extraction and uploading</w:t>
            </w:r>
          </w:p>
        </w:tc>
      </w:tr>
      <w:tr w:rsidR="0078362B" w:rsidRPr="00564F14" w14:paraId="209C0DBC" w14:textId="77777777" w:rsidTr="0078362B">
        <w:trPr>
          <w:trHeight w:val="273"/>
        </w:trPr>
        <w:tc>
          <w:tcPr>
            <w:tcW w:w="3192" w:type="dxa"/>
            <w:tcBorders>
              <w:top w:val="nil"/>
              <w:left w:val="single" w:sz="4" w:space="0" w:color="000000"/>
              <w:bottom w:val="nil"/>
              <w:right w:val="nil"/>
            </w:tcBorders>
            <w:vAlign w:val="bottom"/>
            <w:hideMark/>
          </w:tcPr>
          <w:p w14:paraId="6B0BE1F9"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Outcome</w:t>
            </w:r>
          </w:p>
        </w:tc>
        <w:tc>
          <w:tcPr>
            <w:tcW w:w="7133" w:type="dxa"/>
            <w:tcBorders>
              <w:top w:val="nil"/>
              <w:left w:val="nil"/>
              <w:bottom w:val="nil"/>
              <w:right w:val="single" w:sz="4" w:space="0" w:color="000000"/>
            </w:tcBorders>
            <w:vAlign w:val="bottom"/>
            <w:hideMark/>
          </w:tcPr>
          <w:p w14:paraId="41E8F216"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Hotspot identification will help engineering team to do further failure analysis and expedite the evaluation process.</w:t>
            </w:r>
          </w:p>
        </w:tc>
      </w:tr>
      <w:tr w:rsidR="0078362B" w:rsidRPr="00564F14" w14:paraId="11CE2D16" w14:textId="77777777" w:rsidTr="0078362B">
        <w:trPr>
          <w:trHeight w:val="139"/>
        </w:trPr>
        <w:tc>
          <w:tcPr>
            <w:tcW w:w="3192" w:type="dxa"/>
            <w:tcBorders>
              <w:top w:val="nil"/>
              <w:left w:val="single" w:sz="4" w:space="0" w:color="000000"/>
              <w:bottom w:val="nil"/>
              <w:right w:val="nil"/>
            </w:tcBorders>
            <w:vAlign w:val="bottom"/>
            <w:hideMark/>
          </w:tcPr>
          <w:p w14:paraId="1DC7B3AD"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Stakeholders</w:t>
            </w:r>
          </w:p>
        </w:tc>
        <w:tc>
          <w:tcPr>
            <w:tcW w:w="7133" w:type="dxa"/>
            <w:tcBorders>
              <w:top w:val="nil"/>
              <w:left w:val="nil"/>
              <w:bottom w:val="nil"/>
              <w:right w:val="single" w:sz="4" w:space="0" w:color="000000"/>
            </w:tcBorders>
            <w:vAlign w:val="bottom"/>
            <w:hideMark/>
          </w:tcPr>
          <w:p w14:paraId="1144A72D"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Metrology Engineers and Technicians, Process Equipment Engineers</w:t>
            </w:r>
          </w:p>
        </w:tc>
      </w:tr>
      <w:tr w:rsidR="0078362B" w:rsidRPr="00564F14" w14:paraId="27519FB9" w14:textId="77777777" w:rsidTr="0078362B">
        <w:trPr>
          <w:trHeight w:val="139"/>
        </w:trPr>
        <w:tc>
          <w:tcPr>
            <w:tcW w:w="3192" w:type="dxa"/>
            <w:tcBorders>
              <w:top w:val="nil"/>
              <w:left w:val="single" w:sz="4" w:space="0" w:color="000000"/>
              <w:bottom w:val="nil"/>
              <w:right w:val="nil"/>
            </w:tcBorders>
            <w:vAlign w:val="bottom"/>
            <w:hideMark/>
          </w:tcPr>
          <w:p w14:paraId="2DA46043"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Project Resources</w:t>
            </w:r>
          </w:p>
        </w:tc>
        <w:tc>
          <w:tcPr>
            <w:tcW w:w="7133" w:type="dxa"/>
            <w:tcBorders>
              <w:top w:val="nil"/>
              <w:left w:val="nil"/>
              <w:bottom w:val="nil"/>
              <w:right w:val="single" w:sz="4" w:space="0" w:color="000000"/>
            </w:tcBorders>
            <w:vAlign w:val="bottom"/>
            <w:hideMark/>
          </w:tcPr>
          <w:p w14:paraId="160DB7D2"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Virtual Machine, Python, Tableau, Flask API</w:t>
            </w:r>
          </w:p>
        </w:tc>
      </w:tr>
      <w:tr w:rsidR="0078362B" w:rsidRPr="00564F14" w14:paraId="52952A5E" w14:textId="77777777" w:rsidTr="0078362B">
        <w:trPr>
          <w:trHeight w:val="273"/>
        </w:trPr>
        <w:tc>
          <w:tcPr>
            <w:tcW w:w="3192" w:type="dxa"/>
            <w:tcBorders>
              <w:top w:val="nil"/>
              <w:left w:val="single" w:sz="4" w:space="0" w:color="000000"/>
              <w:bottom w:val="nil"/>
              <w:right w:val="nil"/>
            </w:tcBorders>
            <w:vAlign w:val="bottom"/>
            <w:hideMark/>
          </w:tcPr>
          <w:p w14:paraId="01694B09"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Company Objectives</w:t>
            </w:r>
          </w:p>
        </w:tc>
        <w:tc>
          <w:tcPr>
            <w:tcW w:w="7133" w:type="dxa"/>
            <w:tcBorders>
              <w:top w:val="nil"/>
              <w:left w:val="nil"/>
              <w:bottom w:val="nil"/>
              <w:right w:val="single" w:sz="4" w:space="0" w:color="000000"/>
            </w:tcBorders>
            <w:vAlign w:val="bottom"/>
            <w:hideMark/>
          </w:tcPr>
          <w:p w14:paraId="3F704F0B"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Expedite evaluation process for failure analysis</w:t>
            </w:r>
          </w:p>
        </w:tc>
      </w:tr>
      <w:tr w:rsidR="0078362B" w:rsidRPr="00564F14" w14:paraId="64964C23" w14:textId="77777777" w:rsidTr="0078362B">
        <w:trPr>
          <w:trHeight w:val="139"/>
        </w:trPr>
        <w:tc>
          <w:tcPr>
            <w:tcW w:w="3192" w:type="dxa"/>
            <w:tcBorders>
              <w:top w:val="nil"/>
              <w:left w:val="single" w:sz="4" w:space="0" w:color="000000"/>
              <w:bottom w:val="nil"/>
              <w:right w:val="nil"/>
            </w:tcBorders>
            <w:vAlign w:val="bottom"/>
            <w:hideMark/>
          </w:tcPr>
          <w:p w14:paraId="3F87477E"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Company KPI (Short-Term)</w:t>
            </w:r>
          </w:p>
        </w:tc>
        <w:tc>
          <w:tcPr>
            <w:tcW w:w="7133" w:type="dxa"/>
            <w:tcBorders>
              <w:top w:val="nil"/>
              <w:left w:val="nil"/>
              <w:bottom w:val="nil"/>
              <w:right w:val="single" w:sz="4" w:space="0" w:color="000000"/>
            </w:tcBorders>
            <w:vAlign w:val="bottom"/>
            <w:hideMark/>
          </w:tcPr>
          <w:p w14:paraId="43CE8377"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Increased operational efficiency and Cost-savings</w:t>
            </w:r>
          </w:p>
        </w:tc>
      </w:tr>
      <w:tr w:rsidR="0078362B" w:rsidRPr="00564F14" w14:paraId="57D60A86" w14:textId="77777777" w:rsidTr="0078362B">
        <w:trPr>
          <w:trHeight w:val="139"/>
        </w:trPr>
        <w:tc>
          <w:tcPr>
            <w:tcW w:w="3192" w:type="dxa"/>
            <w:tcBorders>
              <w:top w:val="nil"/>
              <w:left w:val="single" w:sz="4" w:space="0" w:color="000000"/>
              <w:bottom w:val="single" w:sz="4" w:space="0" w:color="000000"/>
              <w:right w:val="nil"/>
            </w:tcBorders>
            <w:vAlign w:val="bottom"/>
            <w:hideMark/>
          </w:tcPr>
          <w:p w14:paraId="74F3C7BC" w14:textId="77777777" w:rsidR="0078362B" w:rsidRPr="00564F14" w:rsidRDefault="0078362B" w:rsidP="0078362B">
            <w:pPr>
              <w:spacing w:after="0" w:line="276" w:lineRule="auto"/>
              <w:rPr>
                <w:rFonts w:ascii="Times New Roman" w:eastAsia="Times New Roman" w:hAnsi="Times New Roman" w:cs="Times New Roman"/>
                <w:b/>
                <w:bCs/>
                <w:color w:val="000000"/>
                <w:sz w:val="22"/>
                <w:szCs w:val="22"/>
                <w:lang w:eastAsia="en-US"/>
              </w:rPr>
            </w:pPr>
            <w:r w:rsidRPr="00564F14">
              <w:rPr>
                <w:rFonts w:ascii="Times New Roman" w:eastAsia="Times New Roman" w:hAnsi="Times New Roman" w:cs="Times New Roman"/>
                <w:b/>
                <w:bCs/>
                <w:color w:val="000000"/>
                <w:sz w:val="22"/>
                <w:szCs w:val="22"/>
                <w:lang w:eastAsia="en-US"/>
              </w:rPr>
              <w:t>Company KPI (Long-Term)</w:t>
            </w:r>
          </w:p>
        </w:tc>
        <w:tc>
          <w:tcPr>
            <w:tcW w:w="7133" w:type="dxa"/>
            <w:tcBorders>
              <w:top w:val="nil"/>
              <w:left w:val="nil"/>
              <w:bottom w:val="single" w:sz="4" w:space="0" w:color="000000"/>
              <w:right w:val="single" w:sz="4" w:space="0" w:color="000000"/>
            </w:tcBorders>
            <w:vAlign w:val="bottom"/>
            <w:hideMark/>
          </w:tcPr>
          <w:p w14:paraId="47425C26" w14:textId="77777777" w:rsidR="0078362B" w:rsidRPr="00564F14" w:rsidRDefault="0078362B" w:rsidP="0078362B">
            <w:pPr>
              <w:spacing w:after="0" w:line="276" w:lineRule="auto"/>
              <w:rPr>
                <w:rFonts w:ascii="Times New Roman" w:eastAsia="Times New Roman" w:hAnsi="Times New Roman" w:cs="Times New Roman"/>
                <w:color w:val="000000"/>
                <w:sz w:val="22"/>
                <w:szCs w:val="22"/>
                <w:lang w:eastAsia="en-US"/>
              </w:rPr>
            </w:pPr>
            <w:r w:rsidRPr="00564F14">
              <w:rPr>
                <w:rFonts w:ascii="Times New Roman" w:eastAsia="Times New Roman" w:hAnsi="Times New Roman" w:cs="Times New Roman"/>
                <w:color w:val="000000"/>
                <w:sz w:val="22"/>
                <w:szCs w:val="22"/>
                <w:lang w:eastAsia="en-US"/>
              </w:rPr>
              <w:t>Zero Defect and Zero Waste</w:t>
            </w:r>
          </w:p>
        </w:tc>
      </w:tr>
    </w:tbl>
    <w:p w14:paraId="52268689" w14:textId="77777777" w:rsidR="006C1C66" w:rsidRPr="00564F14" w:rsidRDefault="006C1C66" w:rsidP="008E4350">
      <w:pPr>
        <w:spacing w:line="276" w:lineRule="auto"/>
        <w:rPr>
          <w:rFonts w:ascii="Times New Roman" w:eastAsia="Times New Roman" w:hAnsi="Times New Roman" w:cs="Times New Roman"/>
          <w:b/>
          <w:bCs/>
          <w:sz w:val="32"/>
          <w:szCs w:val="32"/>
        </w:rPr>
      </w:pPr>
    </w:p>
    <w:p w14:paraId="7465238A" w14:textId="77777777" w:rsidR="00DC4529" w:rsidRPr="00564F14" w:rsidRDefault="006C1C66" w:rsidP="008E4350">
      <w:pPr>
        <w:pStyle w:val="ListParagraph"/>
        <w:numPr>
          <w:ilvl w:val="3"/>
          <w:numId w:val="1"/>
        </w:numPr>
        <w:spacing w:line="276" w:lineRule="auto"/>
        <w:outlineLvl w:val="3"/>
        <w:rPr>
          <w:rFonts w:ascii="Times New Roman" w:eastAsia="Times New Roman" w:hAnsi="Times New Roman" w:cs="Times New Roman"/>
          <w:b/>
          <w:bCs/>
          <w:sz w:val="32"/>
          <w:szCs w:val="32"/>
        </w:rPr>
      </w:pPr>
      <w:bookmarkStart w:id="45" w:name="_Toc173748749"/>
      <w:r w:rsidRPr="00564F14">
        <w:rPr>
          <w:rFonts w:ascii="Times New Roman" w:eastAsia="Times New Roman" w:hAnsi="Times New Roman" w:cs="Times New Roman"/>
          <w:b/>
          <w:bCs/>
          <w:sz w:val="32"/>
          <w:szCs w:val="32"/>
        </w:rPr>
        <w:t>Project Approach</w:t>
      </w:r>
      <w:bookmarkEnd w:id="45"/>
    </w:p>
    <w:p w14:paraId="078EEB95" w14:textId="77777777" w:rsidR="001A730D" w:rsidRPr="00564F14" w:rsidRDefault="001A730D" w:rsidP="008E4350">
      <w:pPr>
        <w:pStyle w:val="ListParagraph"/>
        <w:spacing w:line="276" w:lineRule="auto"/>
        <w:ind w:left="1728"/>
        <w:rPr>
          <w:rFonts w:ascii="Times New Roman" w:hAnsi="Times New Roman" w:cs="Times New Roman"/>
        </w:rPr>
      </w:pPr>
    </w:p>
    <w:p w14:paraId="7493F7D6" w14:textId="43F0E0EA" w:rsidR="001A730D" w:rsidRPr="00564F14" w:rsidRDefault="000448AD"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lastRenderedPageBreak/>
        <w:t>The metrology department utilizes a machinery by Advanced Technology Inc, a Korean company specializing in metrology and inspection. This machine is used in many industries, semiconductor, LED, PCB and even Photo-Voltaic Solar Industry. The ATI inspection machine can be used for wafer-inspectio</w:t>
      </w:r>
      <w:r w:rsidR="008A5755" w:rsidRPr="00564F14">
        <w:rPr>
          <w:rFonts w:ascii="Times New Roman" w:hAnsi="Times New Roman" w:cs="Times New Roman"/>
        </w:rPr>
        <w:t xml:space="preserve">n, mask inspection and many others. The system is also designed to provide high throughput, high-resolution, and real-time auto focusing. Most </w:t>
      </w:r>
      <w:r w:rsidR="000C7EFC" w:rsidRPr="00564F14">
        <w:rPr>
          <w:rFonts w:ascii="Times New Roman" w:hAnsi="Times New Roman" w:cs="Times New Roman"/>
        </w:rPr>
        <w:t>importantly, the</w:t>
      </w:r>
      <w:r w:rsidR="008A5755" w:rsidRPr="00564F14">
        <w:rPr>
          <w:rFonts w:ascii="Times New Roman" w:hAnsi="Times New Roman" w:cs="Times New Roman"/>
        </w:rPr>
        <w:t xml:space="preserve"> machine offers IR inspection for defect, crack and chippings which are essential inspection requirements for Micron who produces memory products.</w:t>
      </w:r>
      <w:r w:rsidR="00B543C8" w:rsidRPr="00564F14">
        <w:rPr>
          <w:rFonts w:ascii="Times New Roman" w:hAnsi="Times New Roman" w:cs="Times New Roman"/>
        </w:rPr>
        <w:t xml:space="preserve"> (ATI, 2015)</w:t>
      </w:r>
    </w:p>
    <w:p w14:paraId="4C60D813" w14:textId="77777777" w:rsidR="008A5755" w:rsidRPr="00564F14" w:rsidRDefault="008A5755" w:rsidP="00B54CC5">
      <w:pPr>
        <w:pStyle w:val="ListParagraph"/>
        <w:spacing w:line="276" w:lineRule="auto"/>
        <w:ind w:left="1728"/>
        <w:jc w:val="both"/>
        <w:rPr>
          <w:rFonts w:ascii="Times New Roman" w:hAnsi="Times New Roman" w:cs="Times New Roman"/>
        </w:rPr>
      </w:pPr>
    </w:p>
    <w:p w14:paraId="2CF9C940" w14:textId="278BA362" w:rsidR="000C7EFC" w:rsidRPr="00564F14" w:rsidRDefault="008A5755"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This high precision machine can be programmed with different recipes and trained with defect types for different uses allowing for a broad usage of inspection methods along the assembly line. Additionally, it can be used to automatically classify defects, but still requires technicians to filter out overkills and classify incorrect defects. These results will be uploaded to a network folder with lot information and indexing of defects. </w:t>
      </w:r>
      <w:r w:rsidR="000C7EFC" w:rsidRPr="00564F14">
        <w:rPr>
          <w:rFonts w:ascii="Times New Roman" w:hAnsi="Times New Roman" w:cs="Times New Roman"/>
        </w:rPr>
        <w:t xml:space="preserve">Information uploaded includes, lot id, recipe id, device id, date, time, and defect code. </w:t>
      </w:r>
    </w:p>
    <w:p w14:paraId="7BBEAEA2" w14:textId="4604FF0F" w:rsidR="001A730D" w:rsidRPr="00564F14" w:rsidRDefault="001A730D" w:rsidP="00B54CC5">
      <w:pPr>
        <w:pStyle w:val="ListParagraph"/>
        <w:spacing w:line="276" w:lineRule="auto"/>
        <w:ind w:left="1728"/>
        <w:jc w:val="both"/>
        <w:rPr>
          <w:rFonts w:ascii="Times New Roman" w:hAnsi="Times New Roman" w:cs="Times New Roman"/>
        </w:rPr>
      </w:pPr>
    </w:p>
    <w:p w14:paraId="17204414" w14:textId="71226049" w:rsidR="000C7EFC" w:rsidRPr="00564F14" w:rsidRDefault="000C7EFC"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The problem with the uploaded information is, the data is written into a .txt file</w:t>
      </w:r>
      <w:r w:rsidR="00AD3D9F" w:rsidRPr="00564F14">
        <w:rPr>
          <w:rFonts w:ascii="Times New Roman" w:hAnsi="Times New Roman" w:cs="Times New Roman"/>
        </w:rPr>
        <w:t xml:space="preserve"> which creates issues when processing this data because it is not in a set format or table. Hence, a python code for processing and reading the .txt file and re-writing the data into </w:t>
      </w:r>
      <w:r w:rsidR="00E039BE" w:rsidRPr="00564F14">
        <w:rPr>
          <w:rFonts w:ascii="Times New Roman" w:hAnsi="Times New Roman" w:cs="Times New Roman"/>
        </w:rPr>
        <w:t>an</w:t>
      </w:r>
      <w:r w:rsidR="00AD3D9F" w:rsidRPr="00564F14">
        <w:rPr>
          <w:rFonts w:ascii="Times New Roman" w:hAnsi="Times New Roman" w:cs="Times New Roman"/>
        </w:rPr>
        <w:t xml:space="preserve"> appropriate file format is required</w:t>
      </w:r>
      <w:r w:rsidR="005E3A5B" w:rsidRPr="00564F14">
        <w:rPr>
          <w:rFonts w:ascii="Times New Roman" w:hAnsi="Times New Roman" w:cs="Times New Roman"/>
        </w:rPr>
        <w:t xml:space="preserve">. </w:t>
      </w:r>
      <w:r w:rsidR="00C83683">
        <w:rPr>
          <w:rFonts w:ascii="Times New Roman" w:hAnsi="Times New Roman" w:cs="Times New Roman"/>
        </w:rPr>
        <w:t>Additionally, due to the complexity of processing such information from a .txt file, there is currently no data visualization for this RDA process in the assembly line. Engineers had to manually pull the .txt file, filtering for the exact lot or strip which requires additional analysis to quickly figure out the root cause of an issue. The time taken to find for these data would cost the company due to increased downtime and defect count.</w:t>
      </w:r>
    </w:p>
    <w:p w14:paraId="25CE9179" w14:textId="77777777" w:rsidR="00E039BE" w:rsidRPr="00564F14" w:rsidRDefault="00E039BE" w:rsidP="00B54CC5">
      <w:pPr>
        <w:pStyle w:val="ListParagraph"/>
        <w:spacing w:line="276" w:lineRule="auto"/>
        <w:ind w:left="1728"/>
        <w:jc w:val="both"/>
        <w:rPr>
          <w:rFonts w:ascii="Times New Roman" w:hAnsi="Times New Roman" w:cs="Times New Roman"/>
        </w:rPr>
      </w:pPr>
    </w:p>
    <w:p w14:paraId="6C58FDE2" w14:textId="2D10C85B" w:rsidR="00E039BE" w:rsidRPr="00564F14" w:rsidRDefault="00E039BE" w:rsidP="00E039BE">
      <w:pPr>
        <w:pStyle w:val="ListParagraph"/>
        <w:spacing w:line="276" w:lineRule="auto"/>
        <w:ind w:left="1728"/>
        <w:jc w:val="center"/>
        <w:rPr>
          <w:rFonts w:ascii="Times New Roman" w:hAnsi="Times New Roman" w:cs="Times New Roman"/>
        </w:rPr>
      </w:pPr>
      <w:r w:rsidRPr="00564F14">
        <w:rPr>
          <w:noProof/>
        </w:rPr>
        <w:drawing>
          <wp:inline distT="0" distB="0" distL="0" distR="0" wp14:anchorId="77E316CF" wp14:editId="023D7F5F">
            <wp:extent cx="2177928" cy="1526043"/>
            <wp:effectExtent l="133350" t="114300" r="108585" b="150495"/>
            <wp:docPr id="1824157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57154" name="Picture 1" descr="A screenshot of a computer program&#10;&#10;Description automatically generated"/>
                    <pic:cNvPicPr/>
                  </pic:nvPicPr>
                  <pic:blipFill rotWithShape="1">
                    <a:blip r:embed="rId22"/>
                    <a:srcRect t="14640" r="15696" b="7308"/>
                    <a:stretch/>
                  </pic:blipFill>
                  <pic:spPr bwMode="auto">
                    <a:xfrm>
                      <a:off x="0" y="0"/>
                      <a:ext cx="2183425" cy="1529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6DD478" w14:textId="4210DBE4" w:rsidR="00E039BE" w:rsidRPr="00564F14" w:rsidRDefault="00E039BE" w:rsidP="00E039BE">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Figure 6: Sample .txt file of uploaded information from ATI machine</w:t>
      </w:r>
    </w:p>
    <w:p w14:paraId="2B679CAD" w14:textId="77777777" w:rsidR="00E039BE" w:rsidRPr="00564F14" w:rsidRDefault="00E039BE" w:rsidP="00E039BE">
      <w:pPr>
        <w:pStyle w:val="ListParagraph"/>
        <w:spacing w:line="276" w:lineRule="auto"/>
        <w:ind w:left="1728"/>
        <w:rPr>
          <w:rFonts w:ascii="Times New Roman" w:hAnsi="Times New Roman" w:cs="Times New Roman"/>
        </w:rPr>
      </w:pPr>
    </w:p>
    <w:p w14:paraId="2B9D4FDC" w14:textId="5CA671C9" w:rsidR="00E039BE" w:rsidRPr="00564F14" w:rsidRDefault="00E039BE"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The sample above is a </w:t>
      </w:r>
      <w:r w:rsidR="005D6601" w:rsidRPr="00564F14">
        <w:rPr>
          <w:rFonts w:ascii="Times New Roman" w:hAnsi="Times New Roman" w:cs="Times New Roman"/>
        </w:rPr>
        <w:t xml:space="preserve">replication of the .txt file uploaded from the machine. As we can see, the data is separated by lines, semi-colons, commas </w:t>
      </w:r>
      <w:r w:rsidR="00C83683" w:rsidRPr="00564F14">
        <w:rPr>
          <w:rFonts w:ascii="Times New Roman" w:hAnsi="Times New Roman" w:cs="Times New Roman"/>
        </w:rPr>
        <w:t>and “</w:t>
      </w:r>
      <w:r w:rsidR="005D6601" w:rsidRPr="00564F14">
        <w:rPr>
          <w:rFonts w:ascii="Times New Roman" w:hAnsi="Times New Roman" w:cs="Times New Roman"/>
        </w:rPr>
        <w:t xml:space="preserve">”. Hence it would be difficult to automatically separated these values and format them into a suitable table. Additionally, there is also a 17 column table with multiple rows below which must be formatted into a table. Using python, the program would separate all the lines in the file into an array. Next, by reiterating over each line the program would match a certain string or value for strings. For example, I </w:t>
      </w:r>
      <w:r w:rsidR="005D6601" w:rsidRPr="00564F14">
        <w:rPr>
          <w:rFonts w:ascii="Times New Roman" w:hAnsi="Times New Roman" w:cs="Times New Roman"/>
        </w:rPr>
        <w:lastRenderedPageBreak/>
        <w:t>programmed the code to search for “</w:t>
      </w:r>
      <w:proofErr w:type="spellStart"/>
      <w:r w:rsidR="005D6601" w:rsidRPr="00564F14">
        <w:rPr>
          <w:rFonts w:ascii="Times New Roman" w:hAnsi="Times New Roman" w:cs="Times New Roman"/>
        </w:rPr>
        <w:t>VehicleType</w:t>
      </w:r>
      <w:proofErr w:type="spellEnd"/>
      <w:r w:rsidR="005D6601" w:rsidRPr="00564F14">
        <w:rPr>
          <w:rFonts w:ascii="Times New Roman" w:hAnsi="Times New Roman" w:cs="Times New Roman"/>
        </w:rPr>
        <w:t xml:space="preserve">”, When the code returns True, the </w:t>
      </w:r>
      <w:r w:rsidR="00BE7AF8" w:rsidRPr="00564F14">
        <w:rPr>
          <w:rFonts w:ascii="Times New Roman" w:hAnsi="Times New Roman" w:cs="Times New Roman"/>
        </w:rPr>
        <w:t>string</w:t>
      </w:r>
      <w:r w:rsidR="005D6601" w:rsidRPr="00564F14">
        <w:rPr>
          <w:rFonts w:ascii="Times New Roman" w:hAnsi="Times New Roman" w:cs="Times New Roman"/>
        </w:rPr>
        <w:t xml:space="preserve"> within each line is further separated into another array using the split() function, which separate the line to [“</w:t>
      </w:r>
      <w:proofErr w:type="spellStart"/>
      <w:r w:rsidR="005D6601" w:rsidRPr="00564F14">
        <w:rPr>
          <w:rFonts w:ascii="Times New Roman" w:hAnsi="Times New Roman" w:cs="Times New Roman"/>
        </w:rPr>
        <w:t>VehicleType</w:t>
      </w:r>
      <w:proofErr w:type="spellEnd"/>
      <w:r w:rsidR="005D6601" w:rsidRPr="00564F14">
        <w:rPr>
          <w:rFonts w:ascii="Times New Roman" w:hAnsi="Times New Roman" w:cs="Times New Roman"/>
        </w:rPr>
        <w:t xml:space="preserve">”, “Coupe;”]. Since we want to filter the data, I used the </w:t>
      </w:r>
      <w:r w:rsidR="00721F4C" w:rsidRPr="00564F14">
        <w:rPr>
          <w:rFonts w:ascii="Times New Roman" w:hAnsi="Times New Roman" w:cs="Times New Roman"/>
        </w:rPr>
        <w:t>array [</w:t>
      </w:r>
      <w:r w:rsidR="005D6601" w:rsidRPr="00564F14">
        <w:rPr>
          <w:rFonts w:ascii="Times New Roman" w:hAnsi="Times New Roman" w:cs="Times New Roman"/>
        </w:rPr>
        <w:t xml:space="preserve">1] to </w:t>
      </w:r>
      <w:r w:rsidR="00721F4C" w:rsidRPr="00564F14">
        <w:rPr>
          <w:rFonts w:ascii="Times New Roman" w:hAnsi="Times New Roman" w:cs="Times New Roman"/>
        </w:rPr>
        <w:t>return the second element in the array “Coupe;”. Afterwards, using the strip() function, I removed the “;” from the string to get the final data of “Coupe”</w:t>
      </w:r>
      <w:r w:rsidR="005E3A5B" w:rsidRPr="00564F14">
        <w:rPr>
          <w:rFonts w:ascii="Times New Roman" w:hAnsi="Times New Roman" w:cs="Times New Roman"/>
        </w:rPr>
        <w:t xml:space="preserve">. </w:t>
      </w:r>
      <w:r w:rsidR="00721F4C" w:rsidRPr="00564F14">
        <w:rPr>
          <w:rFonts w:ascii="Times New Roman" w:hAnsi="Times New Roman" w:cs="Times New Roman"/>
        </w:rPr>
        <w:t xml:space="preserve">This is a simplified version of the actual process; the actual process requires more data cleaning and formatting before it is usable. </w:t>
      </w:r>
    </w:p>
    <w:p w14:paraId="3ECB43CC" w14:textId="77777777" w:rsidR="00721F4C" w:rsidRPr="00564F14" w:rsidRDefault="00721F4C" w:rsidP="00E039BE">
      <w:pPr>
        <w:pStyle w:val="ListParagraph"/>
        <w:spacing w:line="276" w:lineRule="auto"/>
        <w:ind w:left="1728"/>
        <w:rPr>
          <w:rFonts w:ascii="Times New Roman" w:hAnsi="Times New Roman" w:cs="Times New Roman"/>
        </w:rPr>
      </w:pPr>
    </w:p>
    <w:p w14:paraId="47355275" w14:textId="2E564432" w:rsidR="00721F4C" w:rsidRPr="00564F14" w:rsidRDefault="00721F4C" w:rsidP="00721F4C">
      <w:pPr>
        <w:pStyle w:val="ListParagraph"/>
        <w:spacing w:line="276" w:lineRule="auto"/>
        <w:ind w:left="1728"/>
        <w:jc w:val="center"/>
        <w:rPr>
          <w:rFonts w:ascii="Times New Roman" w:hAnsi="Times New Roman" w:cs="Times New Roman"/>
        </w:rPr>
      </w:pPr>
      <w:r w:rsidRPr="00564F14">
        <w:rPr>
          <w:noProof/>
        </w:rPr>
        <w:drawing>
          <wp:inline distT="0" distB="0" distL="0" distR="0" wp14:anchorId="3E830CE7" wp14:editId="7FEAA55A">
            <wp:extent cx="5153605" cy="270344"/>
            <wp:effectExtent l="0" t="0" r="0" b="0"/>
            <wp:docPr id="9136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99309" name=""/>
                    <pic:cNvPicPr/>
                  </pic:nvPicPr>
                  <pic:blipFill>
                    <a:blip r:embed="rId23"/>
                    <a:stretch>
                      <a:fillRect/>
                    </a:stretch>
                  </pic:blipFill>
                  <pic:spPr>
                    <a:xfrm>
                      <a:off x="0" y="0"/>
                      <a:ext cx="5254261" cy="275624"/>
                    </a:xfrm>
                    <a:prstGeom prst="rect">
                      <a:avLst/>
                    </a:prstGeom>
                  </pic:spPr>
                </pic:pic>
              </a:graphicData>
            </a:graphic>
          </wp:inline>
        </w:drawing>
      </w:r>
    </w:p>
    <w:p w14:paraId="28821F75" w14:textId="25F905C6" w:rsidR="00721F4C" w:rsidRPr="00564F14" w:rsidRDefault="00721F4C" w:rsidP="00721F4C">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Figure 7: Sample code for simplified data cleaning</w:t>
      </w:r>
      <w:r w:rsidR="00641820" w:rsidRPr="00564F14">
        <w:rPr>
          <w:rFonts w:ascii="Times New Roman" w:hAnsi="Times New Roman" w:cs="Times New Roman"/>
        </w:rPr>
        <w:t xml:space="preserve"> of .txt file</w:t>
      </w:r>
    </w:p>
    <w:p w14:paraId="287B4CBB" w14:textId="77777777" w:rsidR="00B543C8" w:rsidRPr="00564F14" w:rsidRDefault="00B543C8" w:rsidP="00721F4C">
      <w:pPr>
        <w:pStyle w:val="ListParagraph"/>
        <w:spacing w:line="276" w:lineRule="auto"/>
        <w:ind w:left="1728"/>
        <w:jc w:val="center"/>
        <w:rPr>
          <w:rFonts w:ascii="Times New Roman" w:hAnsi="Times New Roman" w:cs="Times New Roman"/>
        </w:rPr>
      </w:pPr>
    </w:p>
    <w:p w14:paraId="6BDE2590" w14:textId="5C6D358F" w:rsidR="00721F4C" w:rsidRPr="00564F14" w:rsidRDefault="00B543C8"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 xml:space="preserve">Using the same concept of filtering through lines using the function line. </w:t>
      </w:r>
      <w:proofErr w:type="spellStart"/>
      <w:r w:rsidRPr="00564F14">
        <w:rPr>
          <w:rFonts w:ascii="Times New Roman" w:hAnsi="Times New Roman" w:cs="Times New Roman"/>
        </w:rPr>
        <w:t>startwith</w:t>
      </w:r>
      <w:proofErr w:type="spellEnd"/>
      <w:r w:rsidRPr="00564F14">
        <w:rPr>
          <w:rFonts w:ascii="Times New Roman" w:hAnsi="Times New Roman" w:cs="Times New Roman"/>
        </w:rPr>
        <w:t>(‘String’), where lines in the text file is enumerated and returns a list with each line being an item in the list, key words can be picked out to indicate the starting point and ending point of a table.</w:t>
      </w:r>
      <w:r w:rsidR="003A36AC" w:rsidRPr="00564F14">
        <w:rPr>
          <w:rFonts w:ascii="Times New Roman" w:hAnsi="Times New Roman" w:cs="Times New Roman"/>
        </w:rPr>
        <w:t xml:space="preserve"> Next, I had to program a way to filter out each row and column of the table and place them into a fixed data frame. Using the split function, each string is separated and placed into an array. </w:t>
      </w:r>
    </w:p>
    <w:p w14:paraId="4C448552" w14:textId="77777777" w:rsidR="003A36AC" w:rsidRPr="00564F14" w:rsidRDefault="003A36AC" w:rsidP="00B54CC5">
      <w:pPr>
        <w:pStyle w:val="ListParagraph"/>
        <w:spacing w:line="276" w:lineRule="auto"/>
        <w:ind w:left="1728"/>
        <w:jc w:val="both"/>
        <w:rPr>
          <w:rFonts w:ascii="Times New Roman" w:hAnsi="Times New Roman" w:cs="Times New Roman"/>
        </w:rPr>
      </w:pPr>
    </w:p>
    <w:p w14:paraId="0CFAD10F" w14:textId="52A35A32" w:rsidR="00564F14" w:rsidRDefault="003A36AC" w:rsidP="00B54CC5">
      <w:pPr>
        <w:pStyle w:val="ListParagraph"/>
        <w:spacing w:line="276" w:lineRule="auto"/>
        <w:ind w:left="1728"/>
        <w:jc w:val="both"/>
        <w:rPr>
          <w:rFonts w:ascii="Times New Roman" w:hAnsi="Times New Roman" w:cs="Times New Roman"/>
        </w:rPr>
      </w:pPr>
      <w:r w:rsidRPr="00564F14">
        <w:rPr>
          <w:rFonts w:ascii="Times New Roman" w:hAnsi="Times New Roman" w:cs="Times New Roman"/>
        </w:rPr>
        <w:t>An essential part of data processing and analysis is data cleaning. The data provided by the ATI machine is in numbers and have repeated data across indexes. For context, the ATI machine analyses a strip board of die, and sometimes they can be multiple data lines for a single line, hence removing of irrelevant data is required to get the most accurate analysis</w:t>
      </w:r>
      <w:r w:rsidR="005E3A5B" w:rsidRPr="00564F14">
        <w:rPr>
          <w:rFonts w:ascii="Times New Roman" w:hAnsi="Times New Roman" w:cs="Times New Roman"/>
        </w:rPr>
        <w:t xml:space="preserve">. </w:t>
      </w:r>
      <w:r w:rsidRPr="00564F14">
        <w:rPr>
          <w:rFonts w:ascii="Times New Roman" w:hAnsi="Times New Roman" w:cs="Times New Roman"/>
        </w:rPr>
        <w:t>Thus, using a list of numbers representing defect type, the python code would specify which row item to conduct a binary comparison with</w:t>
      </w:r>
      <w:r w:rsidR="00D047B1" w:rsidRPr="00564F14">
        <w:rPr>
          <w:rFonts w:ascii="Times New Roman" w:hAnsi="Times New Roman" w:cs="Times New Roman"/>
        </w:rPr>
        <w:t>. If the value returned from the row item matches any of the values in the list of defect type, the python script would replace the number with the corresponding defect type such as “Contamination”, or “Broken Die”.</w:t>
      </w:r>
      <w:r w:rsidR="00564F14" w:rsidRPr="00564F14">
        <w:rPr>
          <w:rFonts w:ascii="Times New Roman" w:hAnsi="Times New Roman" w:cs="Times New Roman"/>
        </w:rPr>
        <w:t xml:space="preserve"> This would make it easier for engineers to know the defect type without having to look up the corresponding defect type.</w:t>
      </w:r>
    </w:p>
    <w:p w14:paraId="2EB6F644" w14:textId="77777777" w:rsidR="00C83683" w:rsidRPr="00564F14" w:rsidRDefault="00C83683" w:rsidP="00564F14">
      <w:pPr>
        <w:pStyle w:val="ListParagraph"/>
        <w:spacing w:line="276" w:lineRule="auto"/>
        <w:ind w:left="1728"/>
        <w:rPr>
          <w:rFonts w:ascii="Times New Roman" w:hAnsi="Times New Roman" w:cs="Times New Roman"/>
        </w:rPr>
      </w:pPr>
    </w:p>
    <w:p w14:paraId="0E01285F" w14:textId="47E8220C" w:rsidR="00564F14" w:rsidRPr="00564F14" w:rsidRDefault="00564F14" w:rsidP="00564F14">
      <w:pPr>
        <w:pStyle w:val="ListParagraph"/>
        <w:spacing w:line="276" w:lineRule="auto"/>
        <w:ind w:left="1728"/>
        <w:jc w:val="center"/>
        <w:rPr>
          <w:rFonts w:ascii="Times New Roman" w:hAnsi="Times New Roman" w:cs="Times New Roman"/>
        </w:rPr>
      </w:pPr>
      <w:r w:rsidRPr="00564F14">
        <w:rPr>
          <w:noProof/>
        </w:rPr>
        <w:drawing>
          <wp:inline distT="0" distB="0" distL="0" distR="0" wp14:anchorId="2F6EFA5B" wp14:editId="658AD557">
            <wp:extent cx="4619676" cy="2091193"/>
            <wp:effectExtent l="0" t="0" r="0" b="4445"/>
            <wp:docPr id="11626932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93267" name="Picture 1" descr="A screen shot of a computer&#10;&#10;Description automatically generated"/>
                    <pic:cNvPicPr/>
                  </pic:nvPicPr>
                  <pic:blipFill>
                    <a:blip r:embed="rId24"/>
                    <a:stretch>
                      <a:fillRect/>
                    </a:stretch>
                  </pic:blipFill>
                  <pic:spPr>
                    <a:xfrm>
                      <a:off x="0" y="0"/>
                      <a:ext cx="4626180" cy="2094137"/>
                    </a:xfrm>
                    <a:prstGeom prst="rect">
                      <a:avLst/>
                    </a:prstGeom>
                  </pic:spPr>
                </pic:pic>
              </a:graphicData>
            </a:graphic>
          </wp:inline>
        </w:drawing>
      </w:r>
    </w:p>
    <w:p w14:paraId="7475E1AA" w14:textId="72913556" w:rsidR="00564F14" w:rsidRDefault="00564F14" w:rsidP="00564F14">
      <w:pPr>
        <w:pStyle w:val="ListParagraph"/>
        <w:spacing w:line="276" w:lineRule="auto"/>
        <w:ind w:left="1728"/>
        <w:jc w:val="center"/>
        <w:rPr>
          <w:rFonts w:ascii="Times New Roman" w:hAnsi="Times New Roman" w:cs="Times New Roman"/>
        </w:rPr>
      </w:pPr>
      <w:r w:rsidRPr="00564F14">
        <w:rPr>
          <w:rFonts w:ascii="Times New Roman" w:hAnsi="Times New Roman" w:cs="Times New Roman"/>
        </w:rPr>
        <w:t xml:space="preserve">Figure 8: Sample code for data extraction </w:t>
      </w:r>
    </w:p>
    <w:p w14:paraId="5ADFD6F1" w14:textId="77777777" w:rsidR="00564F14" w:rsidRDefault="00564F14" w:rsidP="00564F14">
      <w:pPr>
        <w:pStyle w:val="ListParagraph"/>
        <w:spacing w:line="276" w:lineRule="auto"/>
        <w:ind w:left="1728"/>
        <w:jc w:val="center"/>
        <w:rPr>
          <w:rFonts w:ascii="Times New Roman" w:hAnsi="Times New Roman" w:cs="Times New Roman"/>
        </w:rPr>
      </w:pPr>
    </w:p>
    <w:p w14:paraId="0E6F55F5" w14:textId="09CCD1F6" w:rsidR="00FB1CCF" w:rsidRDefault="00564F14" w:rsidP="00B54CC5">
      <w:pPr>
        <w:pStyle w:val="ListParagraph"/>
        <w:spacing w:line="276" w:lineRule="auto"/>
        <w:ind w:left="1728"/>
        <w:jc w:val="both"/>
        <w:rPr>
          <w:rFonts w:ascii="Times New Roman" w:hAnsi="Times New Roman" w:cs="Times New Roman"/>
        </w:rPr>
      </w:pPr>
      <w:r>
        <w:rPr>
          <w:rFonts w:ascii="Times New Roman" w:hAnsi="Times New Roman" w:cs="Times New Roman"/>
        </w:rPr>
        <w:lastRenderedPageBreak/>
        <w:t xml:space="preserve">After extraction of the data, the data is configured to a list (rows) of another list (row). To make the data easier to read, the list of (row) is sorted based of their respective location index on the </w:t>
      </w:r>
      <w:r w:rsidR="00FB1CCF">
        <w:rPr>
          <w:rFonts w:ascii="Times New Roman" w:hAnsi="Times New Roman" w:cs="Times New Roman"/>
        </w:rPr>
        <w:t xml:space="preserve">strip board, starting from 0,0 to 20,4. Once the list(rows) are sorted and cleaned, the list can be converted into a pandas data frame using the </w:t>
      </w:r>
      <w:proofErr w:type="spellStart"/>
      <w:r w:rsidR="00FB1CCF">
        <w:rPr>
          <w:rFonts w:ascii="Times New Roman" w:hAnsi="Times New Roman" w:cs="Times New Roman"/>
        </w:rPr>
        <w:t>concat</w:t>
      </w:r>
      <w:proofErr w:type="spellEnd"/>
      <w:r w:rsidR="00FB1CCF">
        <w:rPr>
          <w:rFonts w:ascii="Times New Roman" w:hAnsi="Times New Roman" w:cs="Times New Roman"/>
        </w:rPr>
        <w:t>() function, to be finally saved into a csv file for data analysis.</w:t>
      </w:r>
    </w:p>
    <w:p w14:paraId="2EE236AF" w14:textId="77777777" w:rsidR="00FB1CCF" w:rsidRDefault="00FB1CCF" w:rsidP="00B54CC5">
      <w:pPr>
        <w:pStyle w:val="ListParagraph"/>
        <w:spacing w:line="276" w:lineRule="auto"/>
        <w:ind w:left="1728"/>
        <w:jc w:val="both"/>
        <w:rPr>
          <w:rFonts w:ascii="Times New Roman" w:hAnsi="Times New Roman" w:cs="Times New Roman"/>
        </w:rPr>
      </w:pPr>
    </w:p>
    <w:p w14:paraId="604D64AB" w14:textId="14AB4C67" w:rsidR="00FB1CCF" w:rsidRDefault="00FB1CCF"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As new files are consistently updated by technicians in the assembly line, it becomes difficult to manually run the python script for every single .txt file that gets uploaded. As of </w:t>
      </w:r>
      <w:r w:rsidR="005E3A5B">
        <w:rPr>
          <w:rFonts w:ascii="Times New Roman" w:hAnsi="Times New Roman" w:cs="Times New Roman"/>
        </w:rPr>
        <w:t>drafting</w:t>
      </w:r>
      <w:r>
        <w:rPr>
          <w:rFonts w:ascii="Times New Roman" w:hAnsi="Times New Roman" w:cs="Times New Roman"/>
        </w:rPr>
        <w:t xml:space="preserve"> this report, there is an estimated 2000 .txt files at any one point of time and with new uploaded files coming at inconsistent timing and amounts</w:t>
      </w:r>
      <w:r w:rsidR="005E3A5B">
        <w:rPr>
          <w:rFonts w:ascii="Times New Roman" w:hAnsi="Times New Roman" w:cs="Times New Roman"/>
        </w:rPr>
        <w:t xml:space="preserve">. </w:t>
      </w:r>
      <w:r>
        <w:rPr>
          <w:rFonts w:ascii="Times New Roman" w:hAnsi="Times New Roman" w:cs="Times New Roman"/>
        </w:rPr>
        <w:t>To tackle this problem, I implemented a file system event handler to create events when it detects file creation, modification, or removal from the folder. Hence, whenever there is an uploaded file being added into the tracked folder, the watchdog handler would raise an event to run the function of converting the .txt file to a .csv file for data analysis.</w:t>
      </w:r>
      <w:r w:rsidR="00C83683">
        <w:rPr>
          <w:rFonts w:ascii="Times New Roman" w:hAnsi="Times New Roman" w:cs="Times New Roman"/>
        </w:rPr>
        <w:t xml:space="preserve"> </w:t>
      </w:r>
    </w:p>
    <w:p w14:paraId="08F0F9B8" w14:textId="77777777" w:rsidR="00C83683" w:rsidRDefault="00C83683" w:rsidP="00FB1CCF">
      <w:pPr>
        <w:pStyle w:val="ListParagraph"/>
        <w:spacing w:line="276" w:lineRule="auto"/>
        <w:ind w:left="1728"/>
        <w:rPr>
          <w:rFonts w:ascii="Times New Roman" w:hAnsi="Times New Roman" w:cs="Times New Roman"/>
        </w:rPr>
      </w:pPr>
    </w:p>
    <w:p w14:paraId="52033798" w14:textId="1D8BD1EC" w:rsidR="00C83683" w:rsidRDefault="00C83683" w:rsidP="00C83683">
      <w:pPr>
        <w:pStyle w:val="ListParagraph"/>
        <w:spacing w:line="276" w:lineRule="auto"/>
        <w:ind w:left="1728"/>
        <w:jc w:val="center"/>
        <w:rPr>
          <w:rFonts w:ascii="Times New Roman" w:hAnsi="Times New Roman" w:cs="Times New Roman"/>
        </w:rPr>
      </w:pPr>
      <w:r>
        <w:rPr>
          <w:noProof/>
        </w:rPr>
        <w:drawing>
          <wp:inline distT="0" distB="0" distL="0" distR="0" wp14:anchorId="180119DD" wp14:editId="4D583A00">
            <wp:extent cx="4281777" cy="1202191"/>
            <wp:effectExtent l="0" t="0" r="5080" b="0"/>
            <wp:docPr id="1290141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1041" name="Picture 1" descr="A screen shot of a computer code&#10;&#10;Description automatically generated"/>
                    <pic:cNvPicPr/>
                  </pic:nvPicPr>
                  <pic:blipFill>
                    <a:blip r:embed="rId25"/>
                    <a:stretch>
                      <a:fillRect/>
                    </a:stretch>
                  </pic:blipFill>
                  <pic:spPr>
                    <a:xfrm>
                      <a:off x="0" y="0"/>
                      <a:ext cx="4287585" cy="1203822"/>
                    </a:xfrm>
                    <a:prstGeom prst="rect">
                      <a:avLst/>
                    </a:prstGeom>
                  </pic:spPr>
                </pic:pic>
              </a:graphicData>
            </a:graphic>
          </wp:inline>
        </w:drawing>
      </w:r>
    </w:p>
    <w:p w14:paraId="7B813920" w14:textId="3170820F" w:rsidR="00C83683" w:rsidRDefault="00C83683" w:rsidP="00C83683">
      <w:pPr>
        <w:pStyle w:val="ListParagraph"/>
        <w:spacing w:line="276" w:lineRule="auto"/>
        <w:ind w:left="1728"/>
        <w:jc w:val="center"/>
        <w:rPr>
          <w:rFonts w:ascii="Times New Roman" w:hAnsi="Times New Roman" w:cs="Times New Roman"/>
        </w:rPr>
      </w:pPr>
      <w:r>
        <w:rPr>
          <w:rFonts w:ascii="Times New Roman" w:hAnsi="Times New Roman" w:cs="Times New Roman"/>
        </w:rPr>
        <w:t>Figure 9: Sample code of event handler</w:t>
      </w:r>
    </w:p>
    <w:p w14:paraId="15EEC1C6" w14:textId="77777777" w:rsidR="00C83683" w:rsidRDefault="00C83683" w:rsidP="00FB1CCF">
      <w:pPr>
        <w:pStyle w:val="ListParagraph"/>
        <w:spacing w:line="276" w:lineRule="auto"/>
        <w:ind w:left="1728"/>
        <w:rPr>
          <w:rFonts w:ascii="Times New Roman" w:hAnsi="Times New Roman" w:cs="Times New Roman"/>
        </w:rPr>
      </w:pPr>
    </w:p>
    <w:p w14:paraId="43BAC358" w14:textId="67D5344E" w:rsidR="00C83683" w:rsidRDefault="00C83683"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This event handler would continuously run in the background </w:t>
      </w:r>
      <w:r w:rsidR="005E3A5B">
        <w:rPr>
          <w:rFonts w:ascii="Times New Roman" w:hAnsi="Times New Roman" w:cs="Times New Roman"/>
        </w:rPr>
        <w:t>if</w:t>
      </w:r>
      <w:r>
        <w:rPr>
          <w:rFonts w:ascii="Times New Roman" w:hAnsi="Times New Roman" w:cs="Times New Roman"/>
        </w:rPr>
        <w:t xml:space="preserve"> the code </w:t>
      </w:r>
      <w:r w:rsidR="005E3A5B">
        <w:rPr>
          <w:rFonts w:ascii="Times New Roman" w:hAnsi="Times New Roman" w:cs="Times New Roman"/>
        </w:rPr>
        <w:t>were</w:t>
      </w:r>
      <w:r>
        <w:rPr>
          <w:rFonts w:ascii="Times New Roman" w:hAnsi="Times New Roman" w:cs="Times New Roman"/>
        </w:rPr>
        <w:t xml:space="preserve"> running, and the terminal is not closed. This task is impossible, especially for an intern with a single laptop with limited access. Thus, after discussing with my manager and </w:t>
      </w:r>
      <w:r w:rsidR="005E3A5B">
        <w:rPr>
          <w:rFonts w:ascii="Times New Roman" w:hAnsi="Times New Roman" w:cs="Times New Roman"/>
        </w:rPr>
        <w:t>consulting</w:t>
      </w:r>
      <w:r>
        <w:rPr>
          <w:rFonts w:ascii="Times New Roman" w:hAnsi="Times New Roman" w:cs="Times New Roman"/>
        </w:rPr>
        <w:t xml:space="preserve"> with the department director and IT Team, I was able to get an approval for a virtual machine whose main purpose is to do nothing but run code 24/7, 365 days a year without a break. This </w:t>
      </w:r>
      <w:r w:rsidR="005E3A5B">
        <w:rPr>
          <w:rFonts w:ascii="Times New Roman" w:hAnsi="Times New Roman" w:cs="Times New Roman"/>
        </w:rPr>
        <w:t>removes</w:t>
      </w:r>
      <w:r>
        <w:rPr>
          <w:rFonts w:ascii="Times New Roman" w:hAnsi="Times New Roman" w:cs="Times New Roman"/>
        </w:rPr>
        <w:t xml:space="preserve"> all human involvement in the file processing process, automating the data extraction</w:t>
      </w:r>
      <w:r w:rsidR="00800D0B">
        <w:rPr>
          <w:rFonts w:ascii="Times New Roman" w:hAnsi="Times New Roman" w:cs="Times New Roman"/>
        </w:rPr>
        <w:t xml:space="preserve">. </w:t>
      </w:r>
      <w:r w:rsidR="006A443E">
        <w:rPr>
          <w:rFonts w:ascii="Times New Roman" w:hAnsi="Times New Roman" w:cs="Times New Roman"/>
        </w:rPr>
        <w:t>Furthermore, this ensures usability and easy maintenance of the code and software after the end of my internship. The virtual machine allows multiple users to access this software. Users can also add their own applications for use on the same operating system to create a centralized machine for use.</w:t>
      </w:r>
    </w:p>
    <w:p w14:paraId="2855B8C6" w14:textId="77777777" w:rsidR="00C83683" w:rsidRDefault="00C83683" w:rsidP="00B54CC5">
      <w:pPr>
        <w:pStyle w:val="ListParagraph"/>
        <w:spacing w:line="276" w:lineRule="auto"/>
        <w:ind w:left="1728"/>
        <w:jc w:val="both"/>
        <w:rPr>
          <w:rFonts w:ascii="Times New Roman" w:hAnsi="Times New Roman" w:cs="Times New Roman"/>
        </w:rPr>
      </w:pPr>
    </w:p>
    <w:p w14:paraId="25703646" w14:textId="4ADB7117" w:rsidR="00E764FE" w:rsidRDefault="00A90412" w:rsidP="00B54CC5">
      <w:pPr>
        <w:pStyle w:val="ListParagraph"/>
        <w:spacing w:line="276" w:lineRule="auto"/>
        <w:ind w:left="1728"/>
        <w:jc w:val="both"/>
        <w:rPr>
          <w:rFonts w:ascii="Times New Roman" w:hAnsi="Times New Roman" w:cs="Times New Roman"/>
        </w:rPr>
      </w:pPr>
      <w:r>
        <w:rPr>
          <w:rFonts w:ascii="Times New Roman" w:hAnsi="Times New Roman" w:cs="Times New Roman"/>
        </w:rPr>
        <w:t>However, only the first problem has been resolved because the data is still in a .csv file and not in any proper data visualization platforms for shared viewing across the department</w:t>
      </w:r>
      <w:r w:rsidR="005E3A5B">
        <w:rPr>
          <w:rFonts w:ascii="Times New Roman" w:hAnsi="Times New Roman" w:cs="Times New Roman"/>
        </w:rPr>
        <w:t xml:space="preserve">. </w:t>
      </w:r>
      <w:r>
        <w:rPr>
          <w:rFonts w:ascii="Times New Roman" w:hAnsi="Times New Roman" w:cs="Times New Roman"/>
        </w:rPr>
        <w:t xml:space="preserve">There were two platform I considered using for creating a data visualization dashboard, </w:t>
      </w:r>
      <w:proofErr w:type="spellStart"/>
      <w:r>
        <w:rPr>
          <w:rFonts w:ascii="Times New Roman" w:hAnsi="Times New Roman" w:cs="Times New Roman"/>
        </w:rPr>
        <w:t>PowerBI</w:t>
      </w:r>
      <w:proofErr w:type="spellEnd"/>
      <w:r>
        <w:rPr>
          <w:rFonts w:ascii="Times New Roman" w:hAnsi="Times New Roman" w:cs="Times New Roman"/>
        </w:rPr>
        <w:t xml:space="preserve"> which I was more familiar with, and Tableau. </w:t>
      </w:r>
      <w:r w:rsidR="00E764FE">
        <w:rPr>
          <w:rFonts w:ascii="Times New Roman" w:hAnsi="Times New Roman" w:cs="Times New Roman"/>
        </w:rPr>
        <w:t xml:space="preserve">After </w:t>
      </w:r>
      <w:r w:rsidR="00D24EDB">
        <w:rPr>
          <w:rFonts w:ascii="Times New Roman" w:hAnsi="Times New Roman" w:cs="Times New Roman"/>
        </w:rPr>
        <w:t>using</w:t>
      </w:r>
      <w:r w:rsidR="00E764FE">
        <w:rPr>
          <w:rFonts w:ascii="Times New Roman" w:hAnsi="Times New Roman" w:cs="Times New Roman"/>
        </w:rPr>
        <w:t xml:space="preserve"> both platforms for everyday tasks, I realized that Tableau was more interactive and offered better capabilities such as extraction from data source, unionization of data files, advanced filtering, web servers for sharing with team members and alert. Hence, Tableau was the better solution for data visualization.</w:t>
      </w:r>
    </w:p>
    <w:p w14:paraId="45A07B25" w14:textId="77777777" w:rsidR="006C1C66" w:rsidRPr="00564F14" w:rsidRDefault="006C1C66" w:rsidP="00B54CC5">
      <w:pPr>
        <w:pStyle w:val="Default"/>
        <w:spacing w:line="276" w:lineRule="auto"/>
        <w:jc w:val="both"/>
        <w:rPr>
          <w:rFonts w:ascii="Times New Roman" w:hAnsi="Times New Roman" w:cs="Times New Roman"/>
          <w:color w:val="auto"/>
        </w:rPr>
      </w:pPr>
    </w:p>
    <w:p w14:paraId="3855956F" w14:textId="03D8F98F" w:rsidR="00DD3118" w:rsidRPr="00564F14" w:rsidRDefault="00DD3118" w:rsidP="00B54CC5">
      <w:pPr>
        <w:pStyle w:val="ListParagraph"/>
        <w:numPr>
          <w:ilvl w:val="2"/>
          <w:numId w:val="1"/>
        </w:numPr>
        <w:spacing w:line="276" w:lineRule="auto"/>
        <w:jc w:val="both"/>
        <w:outlineLvl w:val="2"/>
        <w:rPr>
          <w:rFonts w:ascii="Times New Roman" w:eastAsia="Times New Roman" w:hAnsi="Times New Roman" w:cs="Times New Roman"/>
          <w:b/>
          <w:bCs/>
          <w:sz w:val="32"/>
          <w:szCs w:val="32"/>
        </w:rPr>
      </w:pPr>
      <w:bookmarkStart w:id="46" w:name="_Toc173748750"/>
      <w:r w:rsidRPr="00564F14">
        <w:rPr>
          <w:rFonts w:ascii="Times New Roman" w:eastAsia="Times New Roman" w:hAnsi="Times New Roman" w:cs="Times New Roman"/>
          <w:b/>
          <w:bCs/>
          <w:sz w:val="32"/>
          <w:szCs w:val="32"/>
        </w:rPr>
        <w:t>Implementing</w:t>
      </w:r>
      <w:r w:rsidR="006C1C66" w:rsidRPr="00564F14">
        <w:rPr>
          <w:rFonts w:ascii="Times New Roman" w:eastAsia="Times New Roman" w:hAnsi="Times New Roman" w:cs="Times New Roman"/>
          <w:b/>
          <w:bCs/>
          <w:sz w:val="32"/>
          <w:szCs w:val="32"/>
        </w:rPr>
        <w:t xml:space="preserve"> and Operating</w:t>
      </w:r>
      <w:bookmarkEnd w:id="46"/>
    </w:p>
    <w:p w14:paraId="3510057D" w14:textId="2D248528" w:rsidR="00F41A30" w:rsidRPr="00985165" w:rsidRDefault="00DC4529"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47" w:name="_Toc173748751"/>
      <w:r w:rsidRPr="00564F14">
        <w:rPr>
          <w:rFonts w:ascii="Times New Roman" w:eastAsia="Times New Roman" w:hAnsi="Times New Roman" w:cs="Times New Roman"/>
          <w:b/>
          <w:bCs/>
          <w:sz w:val="32"/>
          <w:szCs w:val="32"/>
        </w:rPr>
        <w:t>Project Outcome</w:t>
      </w:r>
      <w:bookmarkEnd w:id="47"/>
    </w:p>
    <w:p w14:paraId="1915A804" w14:textId="790510D1" w:rsidR="00F41A30" w:rsidRDefault="00F41A30"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To begin using tableau, I had to configure the data source to be accessible on the network tableau server. This required the </w:t>
      </w:r>
      <w:r w:rsidR="00D24EDB">
        <w:rPr>
          <w:rFonts w:ascii="Times New Roman" w:hAnsi="Times New Roman" w:cs="Times New Roman"/>
        </w:rPr>
        <w:t>aid</w:t>
      </w:r>
      <w:r>
        <w:rPr>
          <w:rFonts w:ascii="Times New Roman" w:hAnsi="Times New Roman" w:cs="Times New Roman"/>
        </w:rPr>
        <w:t xml:space="preserve"> of many other engineers to troubleshoots and implement the connection between the data source and the Micron server. I opened a request to counterparts in India and Malaysia to </w:t>
      </w:r>
      <w:r w:rsidR="00D24EDB">
        <w:rPr>
          <w:rFonts w:ascii="Times New Roman" w:hAnsi="Times New Roman" w:cs="Times New Roman"/>
        </w:rPr>
        <w:t>aid</w:t>
      </w:r>
      <w:r>
        <w:rPr>
          <w:rFonts w:ascii="Times New Roman" w:hAnsi="Times New Roman" w:cs="Times New Roman"/>
        </w:rPr>
        <w:t xml:space="preserve"> with the administrative and technical onboarding of the data source to the server. This ensured the data was accessible for use by the server for conducting calculations and visualizations. Without a successful connection of the file directory, the user </w:t>
      </w:r>
      <w:r w:rsidR="00D24EDB">
        <w:rPr>
          <w:rFonts w:ascii="Times New Roman" w:hAnsi="Times New Roman" w:cs="Times New Roman"/>
        </w:rPr>
        <w:t>must</w:t>
      </w:r>
      <w:r>
        <w:rPr>
          <w:rFonts w:ascii="Times New Roman" w:hAnsi="Times New Roman" w:cs="Times New Roman"/>
        </w:rPr>
        <w:t xml:space="preserve"> manually update the data. Since my data source is consistently updated, it is vital for automated update and refreshing of the data to provide </w:t>
      </w:r>
      <w:r w:rsidR="00D24EDB">
        <w:rPr>
          <w:rFonts w:ascii="Times New Roman" w:hAnsi="Times New Roman" w:cs="Times New Roman"/>
        </w:rPr>
        <w:t>correct</w:t>
      </w:r>
      <w:r>
        <w:rPr>
          <w:rFonts w:ascii="Times New Roman" w:hAnsi="Times New Roman" w:cs="Times New Roman"/>
        </w:rPr>
        <w:t xml:space="preserve"> information to the engineers.</w:t>
      </w:r>
    </w:p>
    <w:p w14:paraId="6EDB718D" w14:textId="77777777" w:rsidR="00F41A30" w:rsidRDefault="00F41A30" w:rsidP="00B54CC5">
      <w:pPr>
        <w:pStyle w:val="ListParagraph"/>
        <w:spacing w:line="276" w:lineRule="auto"/>
        <w:ind w:left="1728"/>
        <w:jc w:val="both"/>
        <w:rPr>
          <w:rFonts w:ascii="Times New Roman" w:hAnsi="Times New Roman" w:cs="Times New Roman"/>
        </w:rPr>
      </w:pPr>
    </w:p>
    <w:p w14:paraId="73A00EBA" w14:textId="77777777" w:rsidR="00F41A30" w:rsidRPr="00085718" w:rsidRDefault="00F41A30" w:rsidP="00B54CC5">
      <w:pPr>
        <w:pStyle w:val="ListParagraph"/>
        <w:spacing w:line="276" w:lineRule="auto"/>
        <w:ind w:left="1728"/>
        <w:jc w:val="both"/>
        <w:rPr>
          <w:rFonts w:ascii="Times New Roman" w:hAnsi="Times New Roman" w:cs="Times New Roman"/>
        </w:rPr>
      </w:pPr>
      <w:r>
        <w:rPr>
          <w:rFonts w:ascii="Times New Roman" w:hAnsi="Times New Roman" w:cs="Times New Roman"/>
        </w:rPr>
        <w:t>After the data source was properly configured with the proper extract refreshes, the dashboard can now be created with quick query durations despite large data sets.</w:t>
      </w:r>
    </w:p>
    <w:p w14:paraId="7F5C7587" w14:textId="77777777" w:rsidR="00F41A30" w:rsidRDefault="00F41A30" w:rsidP="00B54CC5">
      <w:pPr>
        <w:pStyle w:val="ListParagraph"/>
        <w:spacing w:line="276" w:lineRule="auto"/>
        <w:ind w:left="1728"/>
        <w:jc w:val="both"/>
        <w:rPr>
          <w:rFonts w:ascii="Times New Roman" w:hAnsi="Times New Roman" w:cs="Times New Roman"/>
        </w:rPr>
      </w:pPr>
    </w:p>
    <w:p w14:paraId="54D943CE" w14:textId="41DEA9C4" w:rsidR="005E3A5B" w:rsidRDefault="00F41A30"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Using Tableau, I created multiple data graphs to represent useful information to engineers, such as total defect count for the respective day, week, and month in the form of a stacked bar chart. This allows the graph the represent the running total based of the type of defect differentiated by color. Additionally, to aid the analysis of these graphs, I included multiple adjustable filters such as range of dates, defect type and strip type. By changing these filters, engineers can view the chosen defect and strip type across </w:t>
      </w:r>
      <w:r w:rsidR="003E6165">
        <w:rPr>
          <w:rFonts w:ascii="Times New Roman" w:hAnsi="Times New Roman" w:cs="Times New Roman"/>
        </w:rPr>
        <w:t>a period</w:t>
      </w:r>
      <w:r>
        <w:rPr>
          <w:rFonts w:ascii="Times New Roman" w:hAnsi="Times New Roman" w:cs="Times New Roman"/>
        </w:rPr>
        <w:t xml:space="preserve">, to find a correlation between the variables or </w:t>
      </w:r>
      <w:r w:rsidR="003E6165">
        <w:rPr>
          <w:rFonts w:ascii="Times New Roman" w:hAnsi="Times New Roman" w:cs="Times New Roman"/>
        </w:rPr>
        <w:t xml:space="preserve">anomalies. This </w:t>
      </w:r>
      <w:r w:rsidR="00D24EDB">
        <w:rPr>
          <w:rFonts w:ascii="Times New Roman" w:hAnsi="Times New Roman" w:cs="Times New Roman"/>
        </w:rPr>
        <w:t>added</w:t>
      </w:r>
      <w:r w:rsidR="003E6165">
        <w:rPr>
          <w:rFonts w:ascii="Times New Roman" w:hAnsi="Times New Roman" w:cs="Times New Roman"/>
        </w:rPr>
        <w:t xml:space="preserve"> analysis prompts engineers to rectify ongoing issues resulting in the defects, reducing probability of future defects and </w:t>
      </w:r>
      <w:r w:rsidR="005E3A5B">
        <w:rPr>
          <w:rFonts w:ascii="Times New Roman" w:hAnsi="Times New Roman" w:cs="Times New Roman"/>
        </w:rPr>
        <w:t>increased production cost. By reducing defect, Micron can increase production yield, reducing backlog and increasing profits.</w:t>
      </w:r>
    </w:p>
    <w:p w14:paraId="26D8ABD8" w14:textId="2E0B1B71" w:rsidR="005E3A5B" w:rsidRDefault="005E3A5B" w:rsidP="0078362B">
      <w:pPr>
        <w:pStyle w:val="ListParagraph"/>
        <w:spacing w:line="276" w:lineRule="auto"/>
        <w:ind w:left="1728"/>
        <w:jc w:val="center"/>
        <w:rPr>
          <w:rFonts w:ascii="Times New Roman" w:eastAsia="Times New Roman" w:hAnsi="Times New Roman" w:cs="Times New Roman"/>
          <w:b/>
          <w:bCs/>
          <w:sz w:val="32"/>
          <w:szCs w:val="32"/>
        </w:rPr>
      </w:pPr>
      <w:r>
        <w:rPr>
          <w:noProof/>
        </w:rPr>
        <w:drawing>
          <wp:inline distT="0" distB="0" distL="0" distR="0" wp14:anchorId="7C736B84" wp14:editId="3E97D131">
            <wp:extent cx="3981636" cy="2286067"/>
            <wp:effectExtent l="152400" t="114300" r="152400" b="152400"/>
            <wp:docPr id="108420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7355"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636" cy="2286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7E1F6" w14:textId="64E5F14B" w:rsidR="005E3A5B" w:rsidRDefault="005E3A5B" w:rsidP="00AC63A1">
      <w:pPr>
        <w:pStyle w:val="ListParagraph"/>
        <w:spacing w:line="276" w:lineRule="auto"/>
        <w:ind w:left="1728"/>
        <w:jc w:val="center"/>
        <w:rPr>
          <w:rFonts w:ascii="Times New Roman" w:eastAsia="Times New Roman" w:hAnsi="Times New Roman" w:cs="Times New Roman"/>
        </w:rPr>
      </w:pPr>
      <w:r>
        <w:rPr>
          <w:rFonts w:ascii="Times New Roman" w:eastAsia="Times New Roman" w:hAnsi="Times New Roman" w:cs="Times New Roman"/>
        </w:rPr>
        <w:t>Figure 10: Sample Tableau Dashboard</w:t>
      </w:r>
    </w:p>
    <w:p w14:paraId="5429E9B4" w14:textId="6DBB1174" w:rsidR="005E3A5B" w:rsidRDefault="005405FB" w:rsidP="00B54CC5">
      <w:pPr>
        <w:pStyle w:val="ListParagraph"/>
        <w:spacing w:line="276" w:lineRule="auto"/>
        <w:ind w:left="1728"/>
        <w:jc w:val="both"/>
        <w:rPr>
          <w:rFonts w:ascii="Times New Roman" w:eastAsia="Times New Roman" w:hAnsi="Times New Roman" w:cs="Times New Roman"/>
        </w:rPr>
      </w:pPr>
      <w:r>
        <w:rPr>
          <w:rFonts w:ascii="Times New Roman" w:eastAsia="Times New Roman" w:hAnsi="Times New Roman" w:cs="Times New Roman"/>
        </w:rPr>
        <w:t xml:space="preserve">This dashboard improves lot level Real-time defect analysis, by comparing multiple variables such as defect, strip, and assembly process. Accurate analysis requires both the macro and micro </w:t>
      </w:r>
      <w:r>
        <w:rPr>
          <w:rFonts w:ascii="Times New Roman" w:eastAsia="Times New Roman" w:hAnsi="Times New Roman" w:cs="Times New Roman"/>
        </w:rPr>
        <w:lastRenderedPageBreak/>
        <w:t xml:space="preserve">inspection of the assembly process. Hence, another dashboard is </w:t>
      </w:r>
      <w:r w:rsidR="00D24EDB">
        <w:rPr>
          <w:rFonts w:ascii="Times New Roman" w:eastAsia="Times New Roman" w:hAnsi="Times New Roman" w:cs="Times New Roman"/>
        </w:rPr>
        <w:t>needed</w:t>
      </w:r>
      <w:r>
        <w:rPr>
          <w:rFonts w:ascii="Times New Roman" w:eastAsia="Times New Roman" w:hAnsi="Times New Roman" w:cs="Times New Roman"/>
        </w:rPr>
        <w:t xml:space="preserve"> to analyze wafer level</w:t>
      </w:r>
      <w:r w:rsidR="00C2675B">
        <w:rPr>
          <w:rFonts w:ascii="Times New Roman" w:eastAsia="Times New Roman" w:hAnsi="Times New Roman" w:cs="Times New Roman"/>
        </w:rPr>
        <w:t xml:space="preserve"> information.</w:t>
      </w:r>
    </w:p>
    <w:p w14:paraId="2AF466D4" w14:textId="77777777" w:rsidR="00C2675B" w:rsidRDefault="00C2675B" w:rsidP="00B54CC5">
      <w:pPr>
        <w:pStyle w:val="ListParagraph"/>
        <w:spacing w:line="276" w:lineRule="auto"/>
        <w:ind w:left="1728"/>
        <w:jc w:val="both"/>
        <w:rPr>
          <w:rFonts w:ascii="Times New Roman" w:eastAsia="Times New Roman" w:hAnsi="Times New Roman" w:cs="Times New Roman"/>
        </w:rPr>
      </w:pPr>
    </w:p>
    <w:p w14:paraId="5C7965B2" w14:textId="5A40D03A" w:rsidR="00C2675B" w:rsidRDefault="00C2675B" w:rsidP="00B54CC5">
      <w:pPr>
        <w:pStyle w:val="ListParagraph"/>
        <w:spacing w:line="276" w:lineRule="auto"/>
        <w:ind w:left="1728"/>
        <w:jc w:val="both"/>
        <w:rPr>
          <w:rFonts w:ascii="Times New Roman" w:eastAsia="Times New Roman" w:hAnsi="Times New Roman" w:cs="Times New Roman"/>
        </w:rPr>
      </w:pPr>
      <w:r>
        <w:rPr>
          <w:rFonts w:ascii="Times New Roman" w:eastAsia="Times New Roman" w:hAnsi="Times New Roman" w:cs="Times New Roman"/>
        </w:rPr>
        <w:t>Using the x-index and y-index provided by ATI machine, a grid map can be created to map out the location of defects on the strip.</w:t>
      </w:r>
      <w:r w:rsidR="00965838">
        <w:rPr>
          <w:rFonts w:ascii="Times New Roman" w:eastAsia="Times New Roman" w:hAnsi="Times New Roman" w:cs="Times New Roman"/>
        </w:rPr>
        <w:t xml:space="preserve"> The grid map would visualize the proportion of defects and non-defects and the defect type for a particular lot. This allows for engineers to pick out patterns in the type of defect, such as a higher percentage cracked die along the x row providing engineers with crucial information for the inspected process. Hence, the engineers can deduce an issue with the assembly process particularly along the x row of the strips and rectify the problem as quickly as possible. </w:t>
      </w:r>
    </w:p>
    <w:p w14:paraId="5A56F1C3" w14:textId="77777777" w:rsidR="005072C8" w:rsidRDefault="005072C8" w:rsidP="00B54CC5">
      <w:pPr>
        <w:pStyle w:val="ListParagraph"/>
        <w:spacing w:line="276" w:lineRule="auto"/>
        <w:ind w:left="1728"/>
        <w:jc w:val="both"/>
        <w:rPr>
          <w:rFonts w:ascii="Times New Roman" w:eastAsia="Times New Roman" w:hAnsi="Times New Roman" w:cs="Times New Roman"/>
        </w:rPr>
      </w:pPr>
    </w:p>
    <w:p w14:paraId="2548C804" w14:textId="541225B0" w:rsidR="005072C8" w:rsidRPr="005E3A5B" w:rsidRDefault="005072C8" w:rsidP="00800D0B">
      <w:pPr>
        <w:pStyle w:val="ListParagraph"/>
        <w:spacing w:line="276"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Additionally, with implementation of an API, engineers can view selected defects to conduct </w:t>
      </w:r>
      <w:r w:rsidR="00D24EDB">
        <w:rPr>
          <w:rFonts w:ascii="Times New Roman" w:eastAsia="Times New Roman" w:hAnsi="Times New Roman" w:cs="Times New Roman"/>
        </w:rPr>
        <w:t>added</w:t>
      </w:r>
      <w:r>
        <w:rPr>
          <w:rFonts w:ascii="Times New Roman" w:eastAsia="Times New Roman" w:hAnsi="Times New Roman" w:cs="Times New Roman"/>
        </w:rPr>
        <w:t xml:space="preserve"> analysis without requiring to fish for the image in a directory of </w:t>
      </w:r>
      <w:r w:rsidR="00985165">
        <w:rPr>
          <w:rFonts w:ascii="Times New Roman" w:eastAsia="Times New Roman" w:hAnsi="Times New Roman" w:cs="Times New Roman"/>
        </w:rPr>
        <w:t>3000-4000</w:t>
      </w:r>
      <w:r>
        <w:rPr>
          <w:rFonts w:ascii="Times New Roman" w:eastAsia="Times New Roman" w:hAnsi="Times New Roman" w:cs="Times New Roman"/>
        </w:rPr>
        <w:t xml:space="preserve"> images.</w:t>
      </w:r>
      <w:r w:rsidR="00AC63A1">
        <w:rPr>
          <w:rFonts w:ascii="Times New Roman" w:eastAsia="Times New Roman" w:hAnsi="Times New Roman" w:cs="Times New Roman"/>
        </w:rPr>
        <w:t xml:space="preserve"> By simply hovering over the data point, the exact defect image would be displayed on the same dashboard, enabling quick viewing, and scanning of defects for the strip. In the past,  engineers had to manually view the image from the inspection machine </w:t>
      </w:r>
      <w:r w:rsidR="00800D0B">
        <w:rPr>
          <w:rFonts w:ascii="Times New Roman" w:eastAsia="Times New Roman" w:hAnsi="Times New Roman" w:cs="Times New Roman"/>
        </w:rPr>
        <w:t>itself and</w:t>
      </w:r>
      <w:r w:rsidR="00AC63A1">
        <w:rPr>
          <w:rFonts w:ascii="Times New Roman" w:eastAsia="Times New Roman" w:hAnsi="Times New Roman" w:cs="Times New Roman"/>
        </w:rPr>
        <w:t xml:space="preserve"> use an iPad to share the defect or browse through several files to get the image.</w:t>
      </w:r>
    </w:p>
    <w:p w14:paraId="26C26C72" w14:textId="77777777" w:rsidR="005E3A5B" w:rsidRDefault="005E3A5B" w:rsidP="00B54CC5">
      <w:pPr>
        <w:pStyle w:val="ListParagraph"/>
        <w:spacing w:line="276" w:lineRule="auto"/>
        <w:ind w:left="1728"/>
        <w:jc w:val="both"/>
        <w:rPr>
          <w:rFonts w:ascii="Times New Roman" w:eastAsia="Times New Roman" w:hAnsi="Times New Roman" w:cs="Times New Roman"/>
          <w:b/>
          <w:bCs/>
          <w:sz w:val="32"/>
          <w:szCs w:val="32"/>
        </w:rPr>
      </w:pPr>
    </w:p>
    <w:p w14:paraId="1912B2E7" w14:textId="6BFC5BE0" w:rsidR="00654729" w:rsidRDefault="00654729" w:rsidP="00800D0B">
      <w:pPr>
        <w:pStyle w:val="ListParagraph"/>
        <w:spacing w:line="276" w:lineRule="auto"/>
        <w:ind w:left="1440"/>
        <w:jc w:val="center"/>
        <w:rPr>
          <w:rFonts w:ascii="Times New Roman" w:eastAsia="Times New Roman" w:hAnsi="Times New Roman" w:cs="Times New Roman"/>
          <w:b/>
          <w:bCs/>
          <w:sz w:val="32"/>
          <w:szCs w:val="32"/>
        </w:rPr>
      </w:pPr>
      <w:r>
        <w:rPr>
          <w:noProof/>
        </w:rPr>
        <w:drawing>
          <wp:inline distT="0" distB="0" distL="0" distR="0" wp14:anchorId="324238AC" wp14:editId="6ACB6218">
            <wp:extent cx="4916032" cy="2082800"/>
            <wp:effectExtent l="0" t="0" r="0" b="0"/>
            <wp:docPr id="54314182" name="Picture 1" descr="A grid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182" name="Picture 1" descr="A grid of dots&#10;&#10;Description automatically generated"/>
                    <pic:cNvPicPr/>
                  </pic:nvPicPr>
                  <pic:blipFill rotWithShape="1">
                    <a:blip r:embed="rId27"/>
                    <a:srcRect r="5084"/>
                    <a:stretch/>
                  </pic:blipFill>
                  <pic:spPr bwMode="auto">
                    <a:xfrm>
                      <a:off x="0" y="0"/>
                      <a:ext cx="4917075" cy="2083242"/>
                    </a:xfrm>
                    <a:prstGeom prst="rect">
                      <a:avLst/>
                    </a:prstGeom>
                    <a:ln>
                      <a:noFill/>
                    </a:ln>
                    <a:extLst>
                      <a:ext uri="{53640926-AAD7-44D8-BBD7-CCE9431645EC}">
                        <a14:shadowObscured xmlns:a14="http://schemas.microsoft.com/office/drawing/2010/main"/>
                      </a:ext>
                    </a:extLst>
                  </pic:spPr>
                </pic:pic>
              </a:graphicData>
            </a:graphic>
          </wp:inline>
        </w:drawing>
      </w:r>
    </w:p>
    <w:p w14:paraId="5CBF2BCC" w14:textId="18F5E541" w:rsidR="00654729" w:rsidRDefault="00654729" w:rsidP="00654729">
      <w:pPr>
        <w:pStyle w:val="ListParagraph"/>
        <w:spacing w:line="276" w:lineRule="auto"/>
        <w:ind w:left="1728"/>
        <w:jc w:val="center"/>
        <w:rPr>
          <w:rFonts w:ascii="Times New Roman" w:eastAsia="Times New Roman" w:hAnsi="Times New Roman" w:cs="Times New Roman"/>
        </w:rPr>
      </w:pPr>
      <w:r>
        <w:rPr>
          <w:rFonts w:ascii="Times New Roman" w:eastAsia="Times New Roman" w:hAnsi="Times New Roman" w:cs="Times New Roman"/>
        </w:rPr>
        <w:t>Figure 12: Sample defect grid map with pie charts.</w:t>
      </w:r>
    </w:p>
    <w:p w14:paraId="47D3DEDC" w14:textId="75C15C80" w:rsidR="00654729" w:rsidRPr="00654729" w:rsidRDefault="00654729" w:rsidP="00B54CC5">
      <w:pPr>
        <w:pStyle w:val="ListParagraph"/>
        <w:spacing w:line="276" w:lineRule="auto"/>
        <w:ind w:left="1728"/>
        <w:jc w:val="both"/>
        <w:rPr>
          <w:rFonts w:ascii="Times New Roman" w:eastAsia="Times New Roman" w:hAnsi="Times New Roman" w:cs="Times New Roman"/>
        </w:rPr>
      </w:pPr>
      <w:r>
        <w:rPr>
          <w:rFonts w:ascii="Times New Roman" w:eastAsia="Times New Roman" w:hAnsi="Times New Roman" w:cs="Times New Roman"/>
        </w:rPr>
        <w:t xml:space="preserve">To further automate the analysis process, the report is emailed to team members every week, providing </w:t>
      </w:r>
      <w:r w:rsidR="00D24EDB">
        <w:rPr>
          <w:rFonts w:ascii="Times New Roman" w:eastAsia="Times New Roman" w:hAnsi="Times New Roman" w:cs="Times New Roman"/>
        </w:rPr>
        <w:t>prompt</w:t>
      </w:r>
      <w:r>
        <w:rPr>
          <w:rFonts w:ascii="Times New Roman" w:eastAsia="Times New Roman" w:hAnsi="Times New Roman" w:cs="Times New Roman"/>
        </w:rPr>
        <w:t xml:space="preserve"> updates of the assembly yield. Alerts can be set, whenever there is a sudden increase or anomaly in the data. This completes the entire data analytics process, providing a fully automated system for extraction, reading</w:t>
      </w:r>
      <w:r w:rsidR="00E05983">
        <w:rPr>
          <w:rFonts w:ascii="Times New Roman" w:eastAsia="Times New Roman" w:hAnsi="Times New Roman" w:cs="Times New Roman"/>
        </w:rPr>
        <w:t>, displaying and distribution of data, removing human from the equation to focus on other key factors in the assembly line.</w:t>
      </w:r>
    </w:p>
    <w:p w14:paraId="726C4CFD" w14:textId="77777777" w:rsidR="005E3A5B" w:rsidRPr="005E3A5B" w:rsidRDefault="005E3A5B" w:rsidP="00B54CC5">
      <w:pPr>
        <w:pStyle w:val="ListParagraph"/>
        <w:spacing w:line="276" w:lineRule="auto"/>
        <w:ind w:left="1728"/>
        <w:jc w:val="both"/>
        <w:rPr>
          <w:rFonts w:ascii="Times New Roman" w:eastAsia="Times New Roman" w:hAnsi="Times New Roman" w:cs="Times New Roman"/>
          <w:b/>
          <w:bCs/>
          <w:sz w:val="32"/>
          <w:szCs w:val="32"/>
        </w:rPr>
      </w:pPr>
    </w:p>
    <w:p w14:paraId="543F5F37" w14:textId="52C4CF07" w:rsidR="00E03B39" w:rsidRPr="00FA4343" w:rsidRDefault="00DC4529" w:rsidP="00B54CC5">
      <w:pPr>
        <w:pStyle w:val="ListParagraph"/>
        <w:numPr>
          <w:ilvl w:val="3"/>
          <w:numId w:val="1"/>
        </w:numPr>
        <w:spacing w:line="276" w:lineRule="auto"/>
        <w:jc w:val="both"/>
        <w:outlineLvl w:val="3"/>
        <w:rPr>
          <w:rFonts w:ascii="Times New Roman" w:eastAsia="Times New Roman" w:hAnsi="Times New Roman" w:cs="Times New Roman"/>
          <w:b/>
          <w:bCs/>
          <w:sz w:val="32"/>
          <w:szCs w:val="32"/>
        </w:rPr>
      </w:pPr>
      <w:bookmarkStart w:id="48" w:name="_Toc173748752"/>
      <w:r w:rsidRPr="00FA4343">
        <w:rPr>
          <w:rFonts w:ascii="Times New Roman" w:eastAsia="Times New Roman" w:hAnsi="Times New Roman" w:cs="Times New Roman"/>
          <w:b/>
          <w:bCs/>
          <w:sz w:val="32"/>
          <w:szCs w:val="32"/>
        </w:rPr>
        <w:t>Project Impact</w:t>
      </w:r>
      <w:bookmarkEnd w:id="48"/>
    </w:p>
    <w:p w14:paraId="54312BCF" w14:textId="77777777" w:rsidR="00FA4343" w:rsidRDefault="00FA4343" w:rsidP="00B54CC5">
      <w:pPr>
        <w:pStyle w:val="ListParagraph"/>
        <w:spacing w:line="276" w:lineRule="auto"/>
        <w:ind w:left="1728"/>
        <w:jc w:val="both"/>
        <w:rPr>
          <w:rFonts w:ascii="Times New Roman" w:hAnsi="Times New Roman" w:cs="Times New Roman"/>
        </w:rPr>
      </w:pPr>
    </w:p>
    <w:p w14:paraId="2DCC94BF" w14:textId="14C33014" w:rsidR="00C4090A" w:rsidRDefault="00C4090A"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I was able to successfully achieve all project deliverables and exceeded the requirements for this project. The project is currently in use by engineers to provide </w:t>
      </w:r>
      <w:r w:rsidR="00D24EDB">
        <w:rPr>
          <w:rFonts w:ascii="Times New Roman" w:hAnsi="Times New Roman" w:cs="Times New Roman"/>
        </w:rPr>
        <w:t>prompt</w:t>
      </w:r>
      <w:r>
        <w:rPr>
          <w:rFonts w:ascii="Times New Roman" w:hAnsi="Times New Roman" w:cs="Times New Roman"/>
        </w:rPr>
        <w:t xml:space="preserve"> updates on defect </w:t>
      </w:r>
      <w:r>
        <w:rPr>
          <w:rFonts w:ascii="Times New Roman" w:hAnsi="Times New Roman" w:cs="Times New Roman"/>
        </w:rPr>
        <w:lastRenderedPageBreak/>
        <w:t>count by ATI machine inspections</w:t>
      </w:r>
      <w:r w:rsidR="009B3F60">
        <w:rPr>
          <w:rFonts w:ascii="Times New Roman" w:hAnsi="Times New Roman" w:cs="Times New Roman"/>
        </w:rPr>
        <w:t xml:space="preserve">. </w:t>
      </w:r>
      <w:r>
        <w:rPr>
          <w:rFonts w:ascii="Times New Roman" w:hAnsi="Times New Roman" w:cs="Times New Roman"/>
        </w:rPr>
        <w:t xml:space="preserve">With the automated file conversion python script, both images and related data are exported and available for use for further analysis. </w:t>
      </w:r>
    </w:p>
    <w:p w14:paraId="05F374DC" w14:textId="77777777" w:rsidR="00FA4343" w:rsidRDefault="00FA4343" w:rsidP="00B54CC5">
      <w:pPr>
        <w:pStyle w:val="ListParagraph"/>
        <w:spacing w:line="276" w:lineRule="auto"/>
        <w:ind w:left="1728"/>
        <w:jc w:val="both"/>
        <w:rPr>
          <w:rFonts w:ascii="Times New Roman" w:hAnsi="Times New Roman" w:cs="Times New Roman"/>
        </w:rPr>
      </w:pPr>
    </w:p>
    <w:p w14:paraId="7BAB3DB2" w14:textId="435DF03F" w:rsidR="00FA4343" w:rsidRDefault="00FA4343" w:rsidP="00B54CC5">
      <w:pPr>
        <w:pStyle w:val="ListParagraph"/>
        <w:spacing w:line="276" w:lineRule="auto"/>
        <w:ind w:left="1728"/>
        <w:jc w:val="both"/>
        <w:rPr>
          <w:rFonts w:ascii="Times New Roman" w:hAnsi="Times New Roman" w:cs="Times New Roman"/>
        </w:rPr>
      </w:pPr>
      <w:r>
        <w:rPr>
          <w:rFonts w:ascii="Times New Roman" w:hAnsi="Times New Roman" w:cs="Times New Roman"/>
        </w:rPr>
        <w:t xml:space="preserve">The entire process is automated, as compared to previously where engineers </w:t>
      </w:r>
      <w:r w:rsidR="00D24EDB">
        <w:rPr>
          <w:rFonts w:ascii="Times New Roman" w:hAnsi="Times New Roman" w:cs="Times New Roman"/>
        </w:rPr>
        <w:t>must</w:t>
      </w:r>
      <w:r>
        <w:rPr>
          <w:rFonts w:ascii="Times New Roman" w:hAnsi="Times New Roman" w:cs="Times New Roman"/>
        </w:rPr>
        <w:t xml:space="preserve"> copy and paste the data manually and was limited to strip level analysis which takes about </w:t>
      </w:r>
      <w:r w:rsidR="0078362B">
        <w:rPr>
          <w:rFonts w:ascii="Times New Roman" w:hAnsi="Times New Roman" w:cs="Times New Roman"/>
        </w:rPr>
        <w:t>10</w:t>
      </w:r>
      <w:r>
        <w:rPr>
          <w:rFonts w:ascii="Times New Roman" w:hAnsi="Times New Roman" w:cs="Times New Roman"/>
        </w:rPr>
        <w:t xml:space="preserve">mins. Now the file conversion streamlines the process to immediate conversion with more data and images. Additionally, image viewing now produces immediate results as compared to previously where the image had to be filtered through over </w:t>
      </w:r>
      <w:r w:rsidR="0078362B">
        <w:rPr>
          <w:rFonts w:ascii="Times New Roman" w:hAnsi="Times New Roman" w:cs="Times New Roman"/>
        </w:rPr>
        <w:t>4</w:t>
      </w:r>
      <w:r>
        <w:rPr>
          <w:rFonts w:ascii="Times New Roman" w:hAnsi="Times New Roman" w:cs="Times New Roman"/>
        </w:rPr>
        <w:t>00 different photos.</w:t>
      </w:r>
    </w:p>
    <w:p w14:paraId="0A20402F" w14:textId="77777777" w:rsidR="009348D3" w:rsidRDefault="009348D3" w:rsidP="00B54CC5">
      <w:pPr>
        <w:pStyle w:val="ListParagraph"/>
        <w:spacing w:line="276" w:lineRule="auto"/>
        <w:ind w:left="1728"/>
        <w:jc w:val="both"/>
        <w:rPr>
          <w:rFonts w:ascii="Times New Roman" w:hAnsi="Times New Roman" w:cs="Times New Roman"/>
        </w:rPr>
      </w:pPr>
    </w:p>
    <w:p w14:paraId="31386A63" w14:textId="20001811" w:rsidR="00FA4343" w:rsidRPr="00FA4343" w:rsidRDefault="00FA4343" w:rsidP="00B54CC5">
      <w:pPr>
        <w:pStyle w:val="ListParagraph"/>
        <w:spacing w:line="276" w:lineRule="auto"/>
        <w:ind w:left="1728"/>
        <w:jc w:val="both"/>
        <w:rPr>
          <w:rFonts w:ascii="Times New Roman" w:hAnsi="Times New Roman" w:cs="Times New Roman"/>
        </w:rPr>
      </w:pPr>
      <w:r>
        <w:rPr>
          <w:rFonts w:ascii="Times New Roman" w:hAnsi="Times New Roman" w:cs="Times New Roman"/>
        </w:rPr>
        <w:t>This file conversion and dashboard has been implemented to Micron’s operation to cover all inspections done by ATI machine. It has produced desired results by saving Micron, over 1</w:t>
      </w:r>
      <w:r w:rsidR="00985165">
        <w:rPr>
          <w:rFonts w:ascii="Times New Roman" w:hAnsi="Times New Roman" w:cs="Times New Roman"/>
        </w:rPr>
        <w:t xml:space="preserve">5 </w:t>
      </w:r>
      <w:r w:rsidR="008B19EF">
        <w:rPr>
          <w:rFonts w:ascii="Times New Roman" w:hAnsi="Times New Roman" w:cs="Times New Roman"/>
        </w:rPr>
        <w:t xml:space="preserve"> </w:t>
      </w:r>
      <w:r>
        <w:rPr>
          <w:rFonts w:ascii="Times New Roman" w:hAnsi="Times New Roman" w:cs="Times New Roman"/>
        </w:rPr>
        <w:t>mins per strip for file conversion, updated data visualization, immediate image viewing through a new and full automated process.</w:t>
      </w:r>
    </w:p>
    <w:p w14:paraId="162CF85C" w14:textId="77777777" w:rsidR="00FA4343" w:rsidRDefault="00FA4343" w:rsidP="00B54CC5">
      <w:pPr>
        <w:pStyle w:val="ListParagraph"/>
        <w:spacing w:line="276" w:lineRule="auto"/>
        <w:ind w:left="1728"/>
        <w:jc w:val="both"/>
        <w:rPr>
          <w:rFonts w:ascii="Times New Roman" w:hAnsi="Times New Roman" w:cs="Times New Roman"/>
        </w:rPr>
      </w:pPr>
    </w:p>
    <w:p w14:paraId="75C7C4B7" w14:textId="75205309" w:rsidR="009B3F60" w:rsidRPr="00C4090A" w:rsidRDefault="009B3F60" w:rsidP="00B54CC5">
      <w:pPr>
        <w:pStyle w:val="ListParagraph"/>
        <w:spacing w:line="276" w:lineRule="auto"/>
        <w:ind w:left="1728"/>
        <w:jc w:val="both"/>
        <w:rPr>
          <w:rFonts w:ascii="Times New Roman" w:hAnsi="Times New Roman" w:cs="Times New Roman"/>
        </w:rPr>
      </w:pPr>
      <w:r>
        <w:rPr>
          <w:rFonts w:ascii="Times New Roman" w:hAnsi="Times New Roman" w:cs="Times New Roman"/>
        </w:rPr>
        <w:t>With the use of a virtual machine, the python script runs in the background on the server, ensuring that no files are missed and reduces unnecessary computer processing</w:t>
      </w:r>
      <w:r w:rsidR="00AF0BA8">
        <w:rPr>
          <w:rFonts w:ascii="Times New Roman" w:hAnsi="Times New Roman" w:cs="Times New Roman"/>
        </w:rPr>
        <w:t xml:space="preserve"> power. This provides immediate conversion when a strip has completed inspection, providing up-to-date data. </w:t>
      </w:r>
      <w:r w:rsidR="000B0B9E">
        <w:rPr>
          <w:rFonts w:ascii="Times New Roman" w:hAnsi="Times New Roman" w:cs="Times New Roman"/>
        </w:rPr>
        <w:t>Then, with data extraction from Tableau, data is consistently refreshed and saved on the server. This decreases the query time of data by 5mins, providing quick data visualization and reduces chances of server crashes from live connections.</w:t>
      </w:r>
    </w:p>
    <w:p w14:paraId="61C3FD67" w14:textId="5A709A9A" w:rsidR="00E03B39" w:rsidRDefault="00E03B39" w:rsidP="00B54CC5">
      <w:pPr>
        <w:pStyle w:val="ListParagraph"/>
        <w:numPr>
          <w:ilvl w:val="1"/>
          <w:numId w:val="1"/>
        </w:numPr>
        <w:spacing w:line="276" w:lineRule="auto"/>
        <w:jc w:val="both"/>
        <w:outlineLvl w:val="3"/>
        <w:rPr>
          <w:rFonts w:ascii="Times New Roman" w:eastAsia="Times New Roman" w:hAnsi="Times New Roman" w:cs="Times New Roman"/>
          <w:b/>
          <w:bCs/>
          <w:sz w:val="32"/>
          <w:szCs w:val="32"/>
        </w:rPr>
      </w:pPr>
      <w:bookmarkStart w:id="49" w:name="_Toc173748753"/>
      <w:r>
        <w:rPr>
          <w:rFonts w:ascii="Times New Roman" w:eastAsia="Times New Roman" w:hAnsi="Times New Roman" w:cs="Times New Roman"/>
          <w:b/>
          <w:bCs/>
          <w:sz w:val="32"/>
          <w:szCs w:val="32"/>
        </w:rPr>
        <w:t>Web Server Application with Flask API</w:t>
      </w:r>
      <w:bookmarkEnd w:id="49"/>
    </w:p>
    <w:p w14:paraId="5A078B15" w14:textId="2CD05240" w:rsidR="00E03B39" w:rsidRDefault="00E03B39" w:rsidP="00B54CC5">
      <w:pPr>
        <w:pStyle w:val="ListParagraph"/>
        <w:numPr>
          <w:ilvl w:val="2"/>
          <w:numId w:val="1"/>
        </w:numPr>
        <w:spacing w:line="276" w:lineRule="auto"/>
        <w:jc w:val="both"/>
        <w:outlineLvl w:val="3"/>
        <w:rPr>
          <w:rFonts w:ascii="Times New Roman" w:eastAsia="Times New Roman" w:hAnsi="Times New Roman" w:cs="Times New Roman"/>
          <w:b/>
          <w:bCs/>
          <w:sz w:val="32"/>
          <w:szCs w:val="32"/>
        </w:rPr>
      </w:pPr>
      <w:bookmarkStart w:id="50" w:name="_Toc173748754"/>
      <w:r>
        <w:rPr>
          <w:rFonts w:ascii="Times New Roman" w:eastAsia="Times New Roman" w:hAnsi="Times New Roman" w:cs="Times New Roman"/>
          <w:b/>
          <w:bCs/>
          <w:sz w:val="32"/>
          <w:szCs w:val="32"/>
        </w:rPr>
        <w:t>Problem and Ideation</w:t>
      </w:r>
      <w:bookmarkEnd w:id="50"/>
    </w:p>
    <w:p w14:paraId="5FC9C6AB" w14:textId="05D6800D" w:rsidR="00E03B39" w:rsidRDefault="00E03B39" w:rsidP="00B54CC5">
      <w:pPr>
        <w:pStyle w:val="ListParagraph"/>
        <w:spacing w:line="276" w:lineRule="auto"/>
        <w:ind w:left="1224"/>
        <w:jc w:val="both"/>
        <w:rPr>
          <w:rFonts w:ascii="Times New Roman" w:eastAsia="Times New Roman" w:hAnsi="Times New Roman" w:cs="Times New Roman"/>
        </w:rPr>
      </w:pPr>
      <w:r>
        <w:rPr>
          <w:rFonts w:ascii="Times New Roman" w:eastAsia="Times New Roman" w:hAnsi="Times New Roman" w:cs="Times New Roman"/>
        </w:rPr>
        <w:t>During my internship, I noticed that m</w:t>
      </w:r>
      <w:r w:rsidR="0078362B">
        <w:rPr>
          <w:rFonts w:ascii="Times New Roman" w:eastAsia="Times New Roman" w:hAnsi="Times New Roman" w:cs="Times New Roman"/>
        </w:rPr>
        <w:t>y</w:t>
      </w:r>
      <w:r>
        <w:rPr>
          <w:rFonts w:ascii="Times New Roman" w:eastAsia="Times New Roman" w:hAnsi="Times New Roman" w:cs="Times New Roman"/>
        </w:rPr>
        <w:t xml:space="preserve"> department engineers do not have a central website for all the links and folders </w:t>
      </w:r>
      <w:r w:rsidR="00D24EDB">
        <w:rPr>
          <w:rFonts w:ascii="Times New Roman" w:eastAsia="Times New Roman" w:hAnsi="Times New Roman" w:cs="Times New Roman"/>
        </w:rPr>
        <w:t>needed</w:t>
      </w:r>
      <w:r>
        <w:rPr>
          <w:rFonts w:ascii="Times New Roman" w:eastAsia="Times New Roman" w:hAnsi="Times New Roman" w:cs="Times New Roman"/>
        </w:rPr>
        <w:t xml:space="preserve"> for their work. Instead, they relied on saving these links on a text file or by memory. Especially for new hires, these platforms and links would be difficult to memorize quickly. Additionally, my internship projects are mostly web application and server dashboards with unique URL</w:t>
      </w:r>
      <w:r w:rsidR="006146BF">
        <w:rPr>
          <w:rFonts w:ascii="Times New Roman" w:eastAsia="Times New Roman" w:hAnsi="Times New Roman" w:cs="Times New Roman"/>
        </w:rPr>
        <w:t xml:space="preserve">s and source codes, learning materials, and documentation are stored on a network folder. </w:t>
      </w:r>
      <w:r w:rsidR="007B04C9">
        <w:rPr>
          <w:rFonts w:ascii="Times New Roman" w:eastAsia="Times New Roman" w:hAnsi="Times New Roman" w:cs="Times New Roman"/>
        </w:rPr>
        <w:t>This was designed using HTML and CSS with JavaScript for frontend processing.</w:t>
      </w:r>
    </w:p>
    <w:p w14:paraId="25172422" w14:textId="3A3566BE" w:rsidR="006146BF" w:rsidRDefault="006146BF" w:rsidP="006146BF">
      <w:pPr>
        <w:pStyle w:val="ListParagraph"/>
        <w:spacing w:line="276" w:lineRule="auto"/>
        <w:ind w:left="1224"/>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DB35BC5" wp14:editId="6B1AD97A">
            <wp:extent cx="5072628" cy="2536566"/>
            <wp:effectExtent l="0" t="0" r="0" b="0"/>
            <wp:docPr id="1562407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7760" name="Picture 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3895" cy="2542200"/>
                    </a:xfrm>
                    <a:prstGeom prst="rect">
                      <a:avLst/>
                    </a:prstGeom>
                    <a:noFill/>
                    <a:ln>
                      <a:noFill/>
                    </a:ln>
                  </pic:spPr>
                </pic:pic>
              </a:graphicData>
            </a:graphic>
          </wp:inline>
        </w:drawing>
      </w:r>
    </w:p>
    <w:p w14:paraId="06851928" w14:textId="2B070C0D" w:rsidR="006146BF" w:rsidRDefault="006146BF" w:rsidP="006146BF">
      <w:pPr>
        <w:pStyle w:val="ListParagraph"/>
        <w:spacing w:line="276" w:lineRule="auto"/>
        <w:ind w:left="1224"/>
        <w:jc w:val="center"/>
        <w:rPr>
          <w:rFonts w:ascii="Times New Roman" w:eastAsia="Times New Roman" w:hAnsi="Times New Roman" w:cs="Times New Roman"/>
        </w:rPr>
      </w:pPr>
      <w:r>
        <w:rPr>
          <w:rFonts w:ascii="Times New Roman" w:eastAsia="Times New Roman" w:hAnsi="Times New Roman" w:cs="Times New Roman"/>
        </w:rPr>
        <w:t>Figure 13: Web Server Application</w:t>
      </w:r>
    </w:p>
    <w:p w14:paraId="105D42F0" w14:textId="77777777" w:rsidR="006146BF" w:rsidRDefault="006146BF" w:rsidP="00B54CC5">
      <w:pPr>
        <w:pStyle w:val="ListParagraph"/>
        <w:spacing w:line="276" w:lineRule="auto"/>
        <w:ind w:left="1224"/>
        <w:jc w:val="both"/>
        <w:rPr>
          <w:rFonts w:ascii="Times New Roman" w:eastAsia="Times New Roman" w:hAnsi="Times New Roman" w:cs="Times New Roman"/>
        </w:rPr>
      </w:pPr>
    </w:p>
    <w:p w14:paraId="2A5E61D2" w14:textId="46381E7A" w:rsidR="006146BF" w:rsidRDefault="006146BF" w:rsidP="00B54CC5">
      <w:pPr>
        <w:pStyle w:val="ListParagraph"/>
        <w:spacing w:line="276" w:lineRule="auto"/>
        <w:ind w:left="1224"/>
        <w:jc w:val="both"/>
        <w:rPr>
          <w:rFonts w:ascii="Times New Roman" w:eastAsia="Times New Roman" w:hAnsi="Times New Roman" w:cs="Times New Roman"/>
        </w:rPr>
      </w:pPr>
      <w:r>
        <w:rPr>
          <w:rFonts w:ascii="Times New Roman" w:eastAsia="Times New Roman" w:hAnsi="Times New Roman" w:cs="Times New Roman"/>
        </w:rPr>
        <w:t xml:space="preserve">Hence, to ease the process of navigating through links, websites, and folder, I created a multipage website with Flask API for rerouting, rendering images, request handling and database integration. This webpage would serve as an all-inclusive web hub specifically for the metrology department </w:t>
      </w:r>
      <w:r w:rsidR="00D24EDB">
        <w:rPr>
          <w:rFonts w:ascii="Times New Roman" w:eastAsia="Times New Roman" w:hAnsi="Times New Roman" w:cs="Times New Roman"/>
        </w:rPr>
        <w:t>holding</w:t>
      </w:r>
      <w:r>
        <w:rPr>
          <w:rFonts w:ascii="Times New Roman" w:eastAsia="Times New Roman" w:hAnsi="Times New Roman" w:cs="Times New Roman"/>
        </w:rPr>
        <w:t xml:space="preserve"> all the relevant links for the department. </w:t>
      </w:r>
      <w:r w:rsidR="009B3F60">
        <w:rPr>
          <w:rFonts w:ascii="Times New Roman" w:eastAsia="Times New Roman" w:hAnsi="Times New Roman" w:cs="Times New Roman"/>
        </w:rPr>
        <w:t>This</w:t>
      </w:r>
      <w:r>
        <w:rPr>
          <w:rFonts w:ascii="Times New Roman" w:eastAsia="Times New Roman" w:hAnsi="Times New Roman" w:cs="Times New Roman"/>
        </w:rPr>
        <w:t xml:space="preserve"> would cut down the number of links from more than 10 to just 1 main link. </w:t>
      </w:r>
    </w:p>
    <w:p w14:paraId="1BD019CF" w14:textId="168D5729" w:rsidR="006146BF" w:rsidRPr="00E03B39" w:rsidRDefault="006146BF" w:rsidP="00B54CC5">
      <w:pPr>
        <w:pStyle w:val="ListParagraph"/>
        <w:spacing w:line="276" w:lineRule="auto"/>
        <w:ind w:left="1224"/>
        <w:jc w:val="both"/>
        <w:rPr>
          <w:rFonts w:ascii="Times New Roman" w:eastAsia="Times New Roman" w:hAnsi="Times New Roman" w:cs="Times New Roman"/>
        </w:rPr>
      </w:pPr>
    </w:p>
    <w:p w14:paraId="6CF5E29E" w14:textId="2084D3F6" w:rsidR="00E03B39" w:rsidRDefault="00E03B39" w:rsidP="00B54CC5">
      <w:pPr>
        <w:pStyle w:val="ListParagraph"/>
        <w:numPr>
          <w:ilvl w:val="2"/>
          <w:numId w:val="1"/>
        </w:numPr>
        <w:spacing w:line="276" w:lineRule="auto"/>
        <w:jc w:val="both"/>
        <w:outlineLvl w:val="3"/>
        <w:rPr>
          <w:rFonts w:ascii="Times New Roman" w:eastAsia="Times New Roman" w:hAnsi="Times New Roman" w:cs="Times New Roman"/>
          <w:b/>
          <w:bCs/>
          <w:sz w:val="32"/>
          <w:szCs w:val="32"/>
        </w:rPr>
      </w:pPr>
      <w:bookmarkStart w:id="51" w:name="_Toc173748755"/>
      <w:r>
        <w:rPr>
          <w:rFonts w:ascii="Times New Roman" w:eastAsia="Times New Roman" w:hAnsi="Times New Roman" w:cs="Times New Roman"/>
          <w:b/>
          <w:bCs/>
          <w:sz w:val="32"/>
          <w:szCs w:val="32"/>
        </w:rPr>
        <w:t>Implementation and Security</w:t>
      </w:r>
      <w:bookmarkEnd w:id="51"/>
    </w:p>
    <w:p w14:paraId="52BDE07E" w14:textId="77777777" w:rsidR="000B0B9E" w:rsidRPr="000B0B9E" w:rsidRDefault="000B0B9E" w:rsidP="00B54CC5">
      <w:pPr>
        <w:spacing w:line="276" w:lineRule="auto"/>
        <w:ind w:left="1224"/>
        <w:jc w:val="both"/>
        <w:rPr>
          <w:rFonts w:ascii="Times New Roman" w:eastAsia="Times New Roman" w:hAnsi="Times New Roman" w:cs="Times New Roman"/>
        </w:rPr>
      </w:pPr>
      <w:r w:rsidRPr="000B0B9E">
        <w:rPr>
          <w:rFonts w:ascii="Times New Roman" w:eastAsia="Times New Roman" w:hAnsi="Times New Roman" w:cs="Times New Roman"/>
        </w:rPr>
        <w:t>After debugging and testing the API over several uses, the API was onboarded onto a virtual machine to ensure the server is always running. This is essential because these applications should be always accessible and are running watchdog and scheduled events to provide immediate return of data. Thus, data is kept up to date for the most accurate real-time defect analysis.</w:t>
      </w:r>
    </w:p>
    <w:p w14:paraId="5D64C169" w14:textId="2366887E" w:rsidR="000B0B9E" w:rsidRPr="000B0B9E" w:rsidRDefault="000B0B9E" w:rsidP="00B54CC5">
      <w:pPr>
        <w:spacing w:line="276" w:lineRule="auto"/>
        <w:ind w:left="1224"/>
        <w:jc w:val="both"/>
        <w:rPr>
          <w:rFonts w:ascii="Times New Roman" w:eastAsia="Times New Roman" w:hAnsi="Times New Roman" w:cs="Times New Roman"/>
        </w:rPr>
      </w:pPr>
      <w:r w:rsidRPr="000B0B9E">
        <w:rPr>
          <w:rFonts w:ascii="Times New Roman" w:eastAsia="Times New Roman" w:hAnsi="Times New Roman" w:cs="Times New Roman"/>
        </w:rPr>
        <w:t>Micron being a multinational company with over 55,000 patents, holds a substantial amount of confidential information , if leaked could cost the company millions of dollars. Hence to reduce the risk of corporate spies stealing this information, I implemented encrypted and secure communications between all web applications and servers using the HTTPS. Reducing the risk of information leakage and hacking due to a weak point in the servers.</w:t>
      </w:r>
    </w:p>
    <w:p w14:paraId="40ADFBAE" w14:textId="4372AEE7" w:rsidR="000B0B9E" w:rsidRDefault="000B0B9E" w:rsidP="00B54CC5">
      <w:pPr>
        <w:pStyle w:val="ListParagraph"/>
        <w:numPr>
          <w:ilvl w:val="2"/>
          <w:numId w:val="1"/>
        </w:numPr>
        <w:spacing w:line="276" w:lineRule="auto"/>
        <w:jc w:val="both"/>
        <w:outlineLvl w:val="3"/>
        <w:rPr>
          <w:rFonts w:ascii="Times New Roman" w:eastAsia="Times New Roman" w:hAnsi="Times New Roman" w:cs="Times New Roman"/>
          <w:b/>
          <w:bCs/>
          <w:sz w:val="32"/>
          <w:szCs w:val="32"/>
        </w:rPr>
      </w:pPr>
      <w:bookmarkStart w:id="52" w:name="_Toc173748756"/>
      <w:r>
        <w:rPr>
          <w:rFonts w:ascii="Times New Roman" w:eastAsia="Times New Roman" w:hAnsi="Times New Roman" w:cs="Times New Roman"/>
          <w:b/>
          <w:bCs/>
          <w:sz w:val="32"/>
          <w:szCs w:val="32"/>
        </w:rPr>
        <w:t>Outcome</w:t>
      </w:r>
      <w:bookmarkEnd w:id="52"/>
    </w:p>
    <w:p w14:paraId="1CDF0C7B" w14:textId="3033CE01" w:rsidR="007B04C9" w:rsidRPr="007B04C9" w:rsidRDefault="000B0B9E" w:rsidP="00B54CC5">
      <w:pPr>
        <w:pStyle w:val="ListParagraph"/>
        <w:spacing w:line="276" w:lineRule="auto"/>
        <w:ind w:left="1224"/>
        <w:jc w:val="both"/>
        <w:rPr>
          <w:rFonts w:ascii="Times New Roman" w:eastAsia="Times New Roman" w:hAnsi="Times New Roman" w:cs="Times New Roman"/>
        </w:rPr>
      </w:pPr>
      <w:r>
        <w:rPr>
          <w:rFonts w:ascii="Times New Roman" w:eastAsia="Times New Roman" w:hAnsi="Times New Roman" w:cs="Times New Roman"/>
        </w:rPr>
        <w:t>Navigation of websites and server are reduced by 66.66% from 30 secs to 10 secs, and clicks are reduced from 3-5 to 1 click.</w:t>
      </w:r>
      <w:r w:rsidR="005A4AE6">
        <w:rPr>
          <w:rFonts w:ascii="Times New Roman" w:eastAsia="Times New Roman" w:hAnsi="Times New Roman" w:cs="Times New Roman"/>
        </w:rPr>
        <w:t xml:space="preserve"> Additionally, risk of losing the links to websites and data folder are significantly reduced by having a single website storing all these different links. Engineers would also find it easier to use my dashboards and python programs because relevant folders and links are together. Troubleshooting for server side issues are also simpler by having another dashboard and database for the runtime of each process and logging of every transaction, allowing for efficient debugging and improvements.</w:t>
      </w:r>
    </w:p>
    <w:p w14:paraId="28D2C77E" w14:textId="1330E6DE" w:rsidR="00FE02AB" w:rsidRDefault="009A2F2C" w:rsidP="00FD2376">
      <w:pPr>
        <w:pStyle w:val="ListParagraph"/>
        <w:numPr>
          <w:ilvl w:val="1"/>
          <w:numId w:val="1"/>
        </w:numPr>
        <w:spacing w:line="276" w:lineRule="auto"/>
        <w:jc w:val="both"/>
        <w:outlineLvl w:val="1"/>
        <w:rPr>
          <w:rFonts w:ascii="Times New Roman" w:eastAsia="Times New Roman" w:hAnsi="Times New Roman" w:cs="Times New Roman"/>
          <w:b/>
          <w:bCs/>
          <w:sz w:val="32"/>
          <w:szCs w:val="32"/>
        </w:rPr>
      </w:pPr>
      <w:bookmarkStart w:id="53" w:name="_Toc173748757"/>
      <w:r>
        <w:rPr>
          <w:rFonts w:ascii="Times New Roman" w:eastAsia="Times New Roman" w:hAnsi="Times New Roman" w:cs="Times New Roman"/>
          <w:b/>
          <w:bCs/>
          <w:sz w:val="32"/>
          <w:szCs w:val="32"/>
        </w:rPr>
        <w:lastRenderedPageBreak/>
        <w:t>Company Impacts</w:t>
      </w:r>
      <w:bookmarkEnd w:id="53"/>
    </w:p>
    <w:p w14:paraId="50FF0788" w14:textId="14193F00" w:rsidR="009A2F2C" w:rsidRDefault="009A2F2C" w:rsidP="009A2F2C">
      <w:pPr>
        <w:pStyle w:val="ListParagraph"/>
        <w:spacing w:line="276" w:lineRule="auto"/>
        <w:ind w:left="792"/>
        <w:jc w:val="both"/>
        <w:rPr>
          <w:rFonts w:ascii="Times New Roman" w:eastAsia="Times New Roman" w:hAnsi="Times New Roman" w:cs="Times New Roman"/>
        </w:rPr>
      </w:pPr>
      <w:r>
        <w:rPr>
          <w:rFonts w:ascii="Times New Roman" w:eastAsia="Times New Roman" w:hAnsi="Times New Roman" w:cs="Times New Roman"/>
        </w:rPr>
        <w:t>The projects were fully implemented and in operation since 17 July 2024. During the next few weeks, I tracked the usage of the programs and applications. During this time, the Tableau dashboard has been used over 600 times, inspecting over 6000 units. On average, a total of 200 units are inspected each day, amounting to about 50 Man Hours saved daily. After some calculations, a total of 2248 hours have been saved since the start date of the programs in operations, over 700 Man hours saved for converting almost 3000 files and 1000 images. These programs have significant impacts, providing valuable information to team members. As of now, there are ~30 Unique users, both technicians and engineers and the data has impacted more than 100 team members in process engineering.</w:t>
      </w:r>
    </w:p>
    <w:p w14:paraId="40B7348F" w14:textId="77777777" w:rsidR="009A2F2C" w:rsidRDefault="009A2F2C" w:rsidP="009A2F2C">
      <w:pPr>
        <w:pStyle w:val="ListParagraph"/>
        <w:spacing w:line="276" w:lineRule="auto"/>
        <w:ind w:left="792"/>
        <w:jc w:val="both"/>
        <w:rPr>
          <w:rFonts w:ascii="Times New Roman" w:eastAsia="Times New Roman" w:hAnsi="Times New Roman" w:cs="Times New Roman"/>
        </w:rPr>
      </w:pPr>
    </w:p>
    <w:p w14:paraId="67D5538A" w14:textId="0D2C6183" w:rsidR="009A2F2C" w:rsidRDefault="009A2F2C" w:rsidP="009A2F2C">
      <w:pPr>
        <w:pStyle w:val="ListParagraph"/>
        <w:spacing w:line="276" w:lineRule="auto"/>
        <w:ind w:left="792"/>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64384" behindDoc="0" locked="0" layoutInCell="1" allowOverlap="1" wp14:anchorId="7AA5900A" wp14:editId="7D351880">
                <wp:simplePos x="0" y="0"/>
                <wp:positionH relativeFrom="column">
                  <wp:posOffset>3819816</wp:posOffset>
                </wp:positionH>
                <wp:positionV relativeFrom="paragraph">
                  <wp:posOffset>563483</wp:posOffset>
                </wp:positionV>
                <wp:extent cx="1441080" cy="16200"/>
                <wp:effectExtent l="95250" t="133350" r="102235" b="174625"/>
                <wp:wrapNone/>
                <wp:docPr id="266256240" name="Ink 1"/>
                <wp:cNvGraphicFramePr/>
                <a:graphic xmlns:a="http://schemas.openxmlformats.org/drawingml/2006/main">
                  <a:graphicData uri="http://schemas.microsoft.com/office/word/2010/wordprocessingInk">
                    <w14:contentPart bwMode="auto" r:id="rId29">
                      <w14:nvContentPartPr>
                        <w14:cNvContentPartPr/>
                      </w14:nvContentPartPr>
                      <w14:xfrm>
                        <a:off x="0" y="0"/>
                        <a:ext cx="1441080" cy="16200"/>
                      </w14:xfrm>
                    </w14:contentPart>
                  </a:graphicData>
                </a:graphic>
              </wp:anchor>
            </w:drawing>
          </mc:Choice>
          <mc:Fallback>
            <w:pict>
              <v:shapetype w14:anchorId="19C686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96.55pt;margin-top:35.85pt;width:121.95pt;height:18.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">
                <v:imagedata r:id="rId30" o:title=""/>
              </v:shape>
            </w:pict>
          </mc:Fallback>
        </mc:AlternateContent>
      </w:r>
      <w:r w:rsidRPr="009A2F2C">
        <w:rPr>
          <w:rFonts w:ascii="Times New Roman" w:eastAsia="Times New Roman" w:hAnsi="Times New Roman" w:cs="Times New Roman"/>
          <w:noProof/>
          <w:highlight w:val="yellow"/>
        </w:rPr>
        <w:drawing>
          <wp:inline distT="0" distB="0" distL="0" distR="0" wp14:anchorId="71CBF0BA" wp14:editId="1BF3750B">
            <wp:extent cx="3863250" cy="1211097"/>
            <wp:effectExtent l="0" t="0" r="4445" b="8255"/>
            <wp:docPr id="5" name="Picture 4" descr="A screenshot of a computer&#10;&#10;Description automatically generated">
              <a:extLst xmlns:a="http://schemas.openxmlformats.org/drawingml/2006/main">
                <a:ext uri="{FF2B5EF4-FFF2-40B4-BE49-F238E27FC236}">
                  <a16:creationId xmlns:a16="http://schemas.microsoft.com/office/drawing/2014/main" id="{10C1E750-E00C-2F96-FE78-AB34B2D88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10C1E750-E00C-2F96-FE78-AB34B2D88162}"/>
                        </a:ext>
                      </a:extLst>
                    </pic:cNvPr>
                    <pic:cNvPicPr>
                      <a:picLocks noChangeAspect="1"/>
                    </pic:cNvPicPr>
                  </pic:nvPicPr>
                  <pic:blipFill rotWithShape="1">
                    <a:blip r:embed="rId31"/>
                    <a:srcRect r="36675" b="53379"/>
                    <a:stretch/>
                  </pic:blipFill>
                  <pic:spPr>
                    <a:xfrm>
                      <a:off x="0" y="0"/>
                      <a:ext cx="3889044" cy="1219183"/>
                    </a:xfrm>
                    <a:prstGeom prst="rect">
                      <a:avLst/>
                    </a:prstGeom>
                  </pic:spPr>
                </pic:pic>
              </a:graphicData>
            </a:graphic>
          </wp:inline>
        </w:drawing>
      </w:r>
    </w:p>
    <w:p w14:paraId="26F48F0D" w14:textId="59B9928A" w:rsidR="009A2F2C" w:rsidRDefault="009A2F2C" w:rsidP="009A2F2C">
      <w:pPr>
        <w:pStyle w:val="ListParagraph"/>
        <w:spacing w:line="276" w:lineRule="auto"/>
        <w:ind w:left="792"/>
        <w:jc w:val="center"/>
        <w:rPr>
          <w:rFonts w:ascii="Times New Roman" w:eastAsia="Times New Roman" w:hAnsi="Times New Roman" w:cs="Times New Roman"/>
        </w:rPr>
      </w:pPr>
      <w:r>
        <w:rPr>
          <w:rFonts w:ascii="Times New Roman" w:eastAsia="Times New Roman" w:hAnsi="Times New Roman" w:cs="Times New Roman"/>
        </w:rPr>
        <w:t>Figure 14: API usage tracking</w:t>
      </w:r>
    </w:p>
    <w:p w14:paraId="565A1BEA" w14:textId="74CE96EF" w:rsidR="009A2F2C" w:rsidRPr="009A2F2C" w:rsidRDefault="009A2F2C" w:rsidP="009A2F2C">
      <w:pPr>
        <w:pStyle w:val="ListParagraph"/>
        <w:spacing w:line="276" w:lineRule="auto"/>
        <w:ind w:left="792"/>
        <w:rPr>
          <w:rFonts w:ascii="Times New Roman" w:eastAsia="Times New Roman" w:hAnsi="Times New Roman" w:cs="Times New Roman"/>
        </w:rPr>
      </w:pPr>
      <w:r>
        <w:rPr>
          <w:rFonts w:ascii="Times New Roman" w:eastAsia="Times New Roman" w:hAnsi="Times New Roman" w:cs="Times New Roman"/>
        </w:rPr>
        <w:t xml:space="preserve">This project is currently in the initial stages and has potential to expand to other assembly process, increasing its impacts of work efficiency by multiple fold. Machine learning, data regression and clustering are in the talks of being implemented using this data to create improved RDA process and automated classification and pattern detection, expediting the RDA process, reducing </w:t>
      </w:r>
      <w:r w:rsidR="00FB5F7F">
        <w:rPr>
          <w:rFonts w:ascii="Times New Roman" w:eastAsia="Times New Roman" w:hAnsi="Times New Roman" w:cs="Times New Roman"/>
        </w:rPr>
        <w:t>holding time and achieving zero defect, zero waste.</w:t>
      </w:r>
    </w:p>
    <w:p w14:paraId="6D46D276" w14:textId="2B57E6C7" w:rsidR="009A2F2C" w:rsidRPr="009A2F2C" w:rsidRDefault="009A2F2C" w:rsidP="009A2F2C">
      <w:pPr>
        <w:pStyle w:val="ListParagraph"/>
        <w:numPr>
          <w:ilvl w:val="0"/>
          <w:numId w:val="1"/>
        </w:numPr>
        <w:spacing w:line="276" w:lineRule="auto"/>
        <w:jc w:val="both"/>
        <w:outlineLvl w:val="0"/>
        <w:rPr>
          <w:rFonts w:ascii="Times New Roman" w:eastAsia="Times New Roman" w:hAnsi="Times New Roman" w:cs="Times New Roman"/>
          <w:b/>
          <w:bCs/>
          <w:sz w:val="32"/>
          <w:szCs w:val="32"/>
        </w:rPr>
      </w:pPr>
      <w:bookmarkStart w:id="54" w:name="_Toc173748758"/>
      <w:r w:rsidRPr="00564F14">
        <w:rPr>
          <w:rFonts w:ascii="Times New Roman" w:eastAsia="Times New Roman" w:hAnsi="Times New Roman" w:cs="Times New Roman"/>
          <w:b/>
          <w:bCs/>
          <w:sz w:val="32"/>
          <w:szCs w:val="32"/>
        </w:rPr>
        <w:t>Reflection and Learning Points</w:t>
      </w:r>
      <w:bookmarkEnd w:id="54"/>
    </w:p>
    <w:p w14:paraId="0E52BC2E" w14:textId="2725C5C0" w:rsidR="00DA3759" w:rsidRPr="007B04C9" w:rsidRDefault="00FE02AB" w:rsidP="00B54CC5">
      <w:pPr>
        <w:pStyle w:val="ListParagraph"/>
        <w:numPr>
          <w:ilvl w:val="1"/>
          <w:numId w:val="1"/>
        </w:numPr>
        <w:spacing w:line="276" w:lineRule="auto"/>
        <w:jc w:val="both"/>
        <w:outlineLvl w:val="1"/>
        <w:rPr>
          <w:rFonts w:ascii="Times New Roman" w:eastAsia="Times New Roman" w:hAnsi="Times New Roman" w:cs="Times New Roman"/>
          <w:b/>
          <w:bCs/>
          <w:sz w:val="44"/>
          <w:szCs w:val="44"/>
        </w:rPr>
      </w:pPr>
      <w:bookmarkStart w:id="55" w:name="_Toc173748759"/>
      <w:r w:rsidRPr="00564F14">
        <w:rPr>
          <w:rFonts w:ascii="Times New Roman" w:hAnsi="Times New Roman" w:cs="Times New Roman"/>
          <w:b/>
          <w:bCs/>
          <w:sz w:val="32"/>
          <w:szCs w:val="32"/>
        </w:rPr>
        <w:t xml:space="preserve">Reflection on CDIO skills &amp; SDL </w:t>
      </w:r>
      <w:r w:rsidR="004273C3">
        <w:rPr>
          <w:rFonts w:ascii="Times New Roman" w:hAnsi="Times New Roman" w:cs="Times New Roman"/>
          <w:b/>
          <w:bCs/>
          <w:sz w:val="32"/>
          <w:szCs w:val="32"/>
        </w:rPr>
        <w:t xml:space="preserve">during </w:t>
      </w:r>
      <w:r w:rsidRPr="00564F14">
        <w:rPr>
          <w:rFonts w:ascii="Times New Roman" w:hAnsi="Times New Roman" w:cs="Times New Roman"/>
          <w:b/>
          <w:bCs/>
          <w:sz w:val="32"/>
          <w:szCs w:val="32"/>
        </w:rPr>
        <w:t>internship experienc</w:t>
      </w:r>
      <w:r w:rsidR="0058659A" w:rsidRPr="00564F14">
        <w:rPr>
          <w:rFonts w:ascii="Times New Roman" w:hAnsi="Times New Roman" w:cs="Times New Roman"/>
          <w:b/>
          <w:bCs/>
          <w:sz w:val="32"/>
          <w:szCs w:val="32"/>
        </w:rPr>
        <w:t>e</w:t>
      </w:r>
      <w:bookmarkEnd w:id="55"/>
    </w:p>
    <w:p w14:paraId="339F832B" w14:textId="6CF18A0E" w:rsidR="00CE531A" w:rsidRDefault="00CE531A"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During my first few </w:t>
      </w:r>
      <w:r w:rsidR="00BE7AF8">
        <w:rPr>
          <w:rFonts w:ascii="Times New Roman" w:eastAsia="Times New Roman" w:hAnsi="Times New Roman" w:cs="Times New Roman"/>
        </w:rPr>
        <w:t>weeks</w:t>
      </w:r>
      <w:r>
        <w:rPr>
          <w:rFonts w:ascii="Times New Roman" w:eastAsia="Times New Roman" w:hAnsi="Times New Roman" w:cs="Times New Roman"/>
        </w:rPr>
        <w:t xml:space="preserve"> of internship, I spent most of my time studying the assembly process in Micron and the sampling and testing methods conducted by Metrology to ensure quality and reduce defects. </w:t>
      </w:r>
      <w:r w:rsidR="00DA5F7D">
        <w:rPr>
          <w:rFonts w:ascii="Times New Roman" w:eastAsia="Times New Roman" w:hAnsi="Times New Roman" w:cs="Times New Roman"/>
        </w:rPr>
        <w:t xml:space="preserve">Particularly, I focused my efforts </w:t>
      </w:r>
      <w:r w:rsidR="00BE7AF8">
        <w:rPr>
          <w:rFonts w:ascii="Times New Roman" w:eastAsia="Times New Roman" w:hAnsi="Times New Roman" w:cs="Times New Roman"/>
        </w:rPr>
        <w:t>on</w:t>
      </w:r>
      <w:r w:rsidR="00DA5F7D">
        <w:rPr>
          <w:rFonts w:ascii="Times New Roman" w:eastAsia="Times New Roman" w:hAnsi="Times New Roman" w:cs="Times New Roman"/>
        </w:rPr>
        <w:t xml:space="preserve"> the flip-chip assembly process and the underfill dispense. The underfill is a tricky process which is subjectable to multiple types of failure such as bleeding, </w:t>
      </w:r>
      <w:r w:rsidR="00BE7AF8">
        <w:rPr>
          <w:rFonts w:ascii="Times New Roman" w:eastAsia="Times New Roman" w:hAnsi="Times New Roman" w:cs="Times New Roman"/>
        </w:rPr>
        <w:t>contamination,</w:t>
      </w:r>
      <w:r w:rsidR="00DA5F7D">
        <w:rPr>
          <w:rFonts w:ascii="Times New Roman" w:eastAsia="Times New Roman" w:hAnsi="Times New Roman" w:cs="Times New Roman"/>
        </w:rPr>
        <w:t xml:space="preserve"> and lack of dispense. Micron has strict thresholds for these defects because even slight defects could result in poorer performance from our products, reducing the quality. </w:t>
      </w:r>
    </w:p>
    <w:p w14:paraId="64ADDCFE" w14:textId="77777777" w:rsidR="00DA5F7D" w:rsidRDefault="00DA5F7D" w:rsidP="00B54CC5">
      <w:pPr>
        <w:pStyle w:val="ListParagraph"/>
        <w:spacing w:line="276" w:lineRule="auto"/>
        <w:jc w:val="both"/>
        <w:rPr>
          <w:rFonts w:ascii="Times New Roman" w:eastAsia="Times New Roman" w:hAnsi="Times New Roman" w:cs="Times New Roman"/>
        </w:rPr>
      </w:pPr>
    </w:p>
    <w:p w14:paraId="1C980165" w14:textId="7B540B13" w:rsidR="00DA5F7D" w:rsidRDefault="00DA5F7D"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Before I came to Micron, Micron has implemented </w:t>
      </w:r>
      <w:r w:rsidR="00BE7AF8">
        <w:rPr>
          <w:rFonts w:ascii="Times New Roman" w:eastAsia="Times New Roman" w:hAnsi="Times New Roman" w:cs="Times New Roman"/>
        </w:rPr>
        <w:t>an</w:t>
      </w:r>
      <w:r>
        <w:rPr>
          <w:rFonts w:ascii="Times New Roman" w:eastAsia="Times New Roman" w:hAnsi="Times New Roman" w:cs="Times New Roman"/>
        </w:rPr>
        <w:t xml:space="preserve"> Automatic Defect Classification (ADC) by using computer vision to classify defects and non-</w:t>
      </w:r>
      <w:r w:rsidR="00BE7AF8">
        <w:rPr>
          <w:rFonts w:ascii="Times New Roman" w:eastAsia="Times New Roman" w:hAnsi="Times New Roman" w:cs="Times New Roman"/>
        </w:rPr>
        <w:t>defects. The</w:t>
      </w:r>
      <w:r>
        <w:rPr>
          <w:rFonts w:ascii="Times New Roman" w:eastAsia="Times New Roman" w:hAnsi="Times New Roman" w:cs="Times New Roman"/>
        </w:rPr>
        <w:t xml:space="preserve"> ADC has high accuracy and precision, however sometimes there maybe cases of overkilling or underkilling. Hence, one of my </w:t>
      </w:r>
      <w:r w:rsidR="00BE7AF8">
        <w:rPr>
          <w:rFonts w:ascii="Times New Roman" w:eastAsia="Times New Roman" w:hAnsi="Times New Roman" w:cs="Times New Roman"/>
        </w:rPr>
        <w:t>tasks</w:t>
      </w:r>
      <w:r>
        <w:rPr>
          <w:rFonts w:ascii="Times New Roman" w:eastAsia="Times New Roman" w:hAnsi="Times New Roman" w:cs="Times New Roman"/>
        </w:rPr>
        <w:t xml:space="preserve"> was to filter through the sample images to filter overkilling and underkilling, report to my supervisor with the aim of further improving the ADC. While filtering through the images, I notice dispense patterns among the defects and non-defects. These patterns only occur in certain strips and dispense machine which are classified as anomalies. However, conducting this process manually was highly time consuming, especially when dealing with a high volume of images amounting to over 4000</w:t>
      </w:r>
      <w:r w:rsidR="00C47801">
        <w:rPr>
          <w:rFonts w:ascii="Times New Roman" w:eastAsia="Times New Roman" w:hAnsi="Times New Roman" w:cs="Times New Roman"/>
        </w:rPr>
        <w:t xml:space="preserve">. I realized a problem in the Real-time </w:t>
      </w:r>
      <w:r w:rsidR="00C47801">
        <w:rPr>
          <w:rFonts w:ascii="Times New Roman" w:eastAsia="Times New Roman" w:hAnsi="Times New Roman" w:cs="Times New Roman"/>
        </w:rPr>
        <w:lastRenderedPageBreak/>
        <w:t>Defect Analysis</w:t>
      </w:r>
      <w:r w:rsidR="00BE7AF8">
        <w:rPr>
          <w:rFonts w:ascii="Times New Roman" w:eastAsia="Times New Roman" w:hAnsi="Times New Roman" w:cs="Times New Roman"/>
        </w:rPr>
        <w:t xml:space="preserve"> (RDA)</w:t>
      </w:r>
      <w:r w:rsidR="00C47801">
        <w:rPr>
          <w:rFonts w:ascii="Times New Roman" w:eastAsia="Times New Roman" w:hAnsi="Times New Roman" w:cs="Times New Roman"/>
        </w:rPr>
        <w:t xml:space="preserve">, there was limited analysis on a die level, the process is inefficient due to high volume, it is inaccurate because it relies on human sight instead of data, and the process was human dependent, requiring a trained engineer to </w:t>
      </w:r>
      <w:r w:rsidR="009348D3">
        <w:rPr>
          <w:rFonts w:ascii="Times New Roman" w:eastAsia="Times New Roman" w:hAnsi="Times New Roman" w:cs="Times New Roman"/>
        </w:rPr>
        <w:t>inspect the lot manually and visually</w:t>
      </w:r>
      <w:r w:rsidR="00C47801">
        <w:rPr>
          <w:rFonts w:ascii="Times New Roman" w:eastAsia="Times New Roman" w:hAnsi="Times New Roman" w:cs="Times New Roman"/>
        </w:rPr>
        <w:t>.</w:t>
      </w:r>
    </w:p>
    <w:p w14:paraId="62723568" w14:textId="77777777" w:rsidR="00C47801" w:rsidRDefault="00C47801" w:rsidP="00B54CC5">
      <w:pPr>
        <w:pStyle w:val="ListParagraph"/>
        <w:spacing w:line="276" w:lineRule="auto"/>
        <w:jc w:val="both"/>
        <w:rPr>
          <w:rFonts w:ascii="Times New Roman" w:eastAsia="Times New Roman" w:hAnsi="Times New Roman" w:cs="Times New Roman"/>
        </w:rPr>
      </w:pPr>
    </w:p>
    <w:p w14:paraId="4516624E" w14:textId="5D2A97E6" w:rsidR="00BB6F93" w:rsidRDefault="00BE7AF8"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Using my knowledge and experience from SP, I conceived a plan to create a program to automate RDA for underfill inspections with the aim of reducing man hours and increasing efficiency.</w:t>
      </w:r>
      <w:r w:rsidR="00BB6F93">
        <w:rPr>
          <w:rFonts w:ascii="Times New Roman" w:eastAsia="Times New Roman" w:hAnsi="Times New Roman" w:cs="Times New Roman"/>
        </w:rPr>
        <w:t xml:space="preserve"> For this program, I decided to code using python , a language I have never coded before. To increase my proficiency, I began learning computer vision, machine learning and data processing with python by watching YouTube videos whenever possible. I chose python for its versatility and ability to perform the necessary task for this project. During the designing phase of my project, my self-directed learning was pivotal. I had to explore various image analysis methods and algorithms that would tailor to my project requirements. Additionally, with machine learning, I had a lot of </w:t>
      </w:r>
      <w:r w:rsidR="009348D3">
        <w:rPr>
          <w:rFonts w:ascii="Times New Roman" w:eastAsia="Times New Roman" w:hAnsi="Times New Roman" w:cs="Times New Roman"/>
        </w:rPr>
        <w:t>trial</w:t>
      </w:r>
      <w:r w:rsidR="00BB6F93">
        <w:rPr>
          <w:rFonts w:ascii="Times New Roman" w:eastAsia="Times New Roman" w:hAnsi="Times New Roman" w:cs="Times New Roman"/>
        </w:rPr>
        <w:t xml:space="preserve"> and error to achieve a suitable model to classify the images to ensure a high accuracy and precision of the RDA program so it can accurately detect underfill bleeding patterns.</w:t>
      </w:r>
    </w:p>
    <w:p w14:paraId="51C3A189" w14:textId="77777777" w:rsidR="00BB6F93" w:rsidRDefault="00BB6F93" w:rsidP="00B54CC5">
      <w:pPr>
        <w:pStyle w:val="ListParagraph"/>
        <w:spacing w:line="276" w:lineRule="auto"/>
        <w:jc w:val="both"/>
        <w:rPr>
          <w:rFonts w:ascii="Times New Roman" w:eastAsia="Times New Roman" w:hAnsi="Times New Roman" w:cs="Times New Roman"/>
        </w:rPr>
      </w:pPr>
    </w:p>
    <w:p w14:paraId="2D0F1697" w14:textId="300AC679" w:rsidR="00BB6F93" w:rsidRDefault="00BB6F93"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Learning to pivot and change my approach to the problem was what made my project successful. After experimenting using computer vision an</w:t>
      </w:r>
      <w:r w:rsidR="00C56B0C">
        <w:rPr>
          <w:rFonts w:ascii="Times New Roman" w:eastAsia="Times New Roman" w:hAnsi="Times New Roman" w:cs="Times New Roman"/>
        </w:rPr>
        <w:t>d supervised machine learning, I realized the current approach did not yield the desired results hence, I pivoted to used mathematical calculations to detect bleeding patterns and plot diagrams based of the results.</w:t>
      </w:r>
    </w:p>
    <w:p w14:paraId="582D679F" w14:textId="77777777" w:rsidR="002A0D29" w:rsidRDefault="002A0D29" w:rsidP="00B54CC5">
      <w:pPr>
        <w:pStyle w:val="ListParagraph"/>
        <w:spacing w:line="276" w:lineRule="auto"/>
        <w:jc w:val="both"/>
        <w:rPr>
          <w:rFonts w:ascii="Times New Roman" w:eastAsia="Times New Roman" w:hAnsi="Times New Roman" w:cs="Times New Roman"/>
        </w:rPr>
      </w:pPr>
    </w:p>
    <w:p w14:paraId="039C0BB3" w14:textId="102655BA" w:rsidR="002A0D29" w:rsidRDefault="002A0D29"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After successful testing an execution, I sought feedback from my department to provide insights and concerns with the program. As the main stakeholders, I needed to tailor the program to their needs and requirements. At the same time, I began implementing the program onto a virtual machine for network deployment. The network deployment created a few problems due to issues of permission and access, limited processing power and security. Hence, I utilized online resources and documentations from GitHub to troubleshoot issues and optimize code to reduce memory usage by the calculations.</w:t>
      </w:r>
      <w:r w:rsidR="00927D99">
        <w:rPr>
          <w:rFonts w:ascii="Times New Roman" w:eastAsia="Times New Roman" w:hAnsi="Times New Roman" w:cs="Times New Roman"/>
        </w:rPr>
        <w:t xml:space="preserve"> Thus, refining the program’s functionality and usability.</w:t>
      </w:r>
    </w:p>
    <w:p w14:paraId="28AA17C2" w14:textId="77777777" w:rsidR="00BB6F93" w:rsidRDefault="00BB6F93" w:rsidP="00B54CC5">
      <w:pPr>
        <w:pStyle w:val="ListParagraph"/>
        <w:spacing w:line="276" w:lineRule="auto"/>
        <w:jc w:val="both"/>
        <w:rPr>
          <w:rFonts w:ascii="Times New Roman" w:eastAsia="Times New Roman" w:hAnsi="Times New Roman" w:cs="Times New Roman"/>
        </w:rPr>
      </w:pPr>
    </w:p>
    <w:p w14:paraId="06FAB40E" w14:textId="78831EDC" w:rsidR="00376208" w:rsidRDefault="0080334E"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For my second project, I had to create a data analysis dashboard for ATI machine. The main issue was the data being stored a txt file with a mix of words and numbers with no fixed format throughout the txt file. Hence, I created an automated python program to convert the data to a readable csv for data analysis. I used tableau as a data visualization program however this created multiple issue. Micron has a dedicated tableau server for IP reasons hence data needs to be connected to the server through SharePoint, </w:t>
      </w:r>
      <w:r w:rsidR="009B3F60">
        <w:rPr>
          <w:rFonts w:ascii="Times New Roman" w:eastAsia="Times New Roman" w:hAnsi="Times New Roman" w:cs="Times New Roman"/>
        </w:rPr>
        <w:t>OneDrive,</w:t>
      </w:r>
      <w:r>
        <w:rPr>
          <w:rFonts w:ascii="Times New Roman" w:eastAsia="Times New Roman" w:hAnsi="Times New Roman" w:cs="Times New Roman"/>
        </w:rPr>
        <w:t xml:space="preserve"> or network folders. Due to lack of available resources, I needed to onboard the network folder where the CSVs are stored to the server using the DNS. I faced many technical issues for connecting the data source. Thus, I reached out to other engineers who are familiar with the issue to find solutions for the problem. I was able to connect and engage with many new engineers from different departments</w:t>
      </w:r>
      <w:r w:rsidR="00DA3759">
        <w:rPr>
          <w:rFonts w:ascii="Times New Roman" w:eastAsia="Times New Roman" w:hAnsi="Times New Roman" w:cs="Times New Roman"/>
        </w:rPr>
        <w:t>. I was able to learn so much from them, and by combining their shared knowledge and experience, I am now able to automatically connect my data to the server with high query speeds and low lag.</w:t>
      </w:r>
    </w:p>
    <w:p w14:paraId="6F7B8E84" w14:textId="77777777" w:rsidR="00DA3759" w:rsidRDefault="00DA3759" w:rsidP="00B54CC5">
      <w:pPr>
        <w:pStyle w:val="ListParagraph"/>
        <w:spacing w:line="276" w:lineRule="auto"/>
        <w:jc w:val="both"/>
        <w:rPr>
          <w:rFonts w:ascii="Times New Roman" w:eastAsia="Times New Roman" w:hAnsi="Times New Roman" w:cs="Times New Roman"/>
        </w:rPr>
      </w:pPr>
    </w:p>
    <w:p w14:paraId="3CD81C2C" w14:textId="7E461AC2" w:rsidR="00835DC7" w:rsidRPr="00DA3759" w:rsidRDefault="00DA3759" w:rsidP="00B54CC5">
      <w:pPr>
        <w:pStyle w:val="ListParagraph"/>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Self-directed learning has certainly helped me throughout my internship, however the learning and knowledge passed down by other engineers has been vital for making my project a success, they provided an alternative viewpoint and helped me pivot my approach to the problem. By implementing, the skills thought by SP such as CDIO and Plan-Do-Check-Act by Micron, I was able to successfully complete my internship with Assembly Metrology RDA at MSB, Micron.</w:t>
      </w:r>
    </w:p>
    <w:p w14:paraId="08F2499F" w14:textId="77777777" w:rsidR="00835DC7" w:rsidRPr="00564F14" w:rsidRDefault="00835DC7" w:rsidP="00B54CC5">
      <w:pPr>
        <w:pStyle w:val="ListParagraph"/>
        <w:spacing w:line="276" w:lineRule="auto"/>
        <w:jc w:val="both"/>
        <w:rPr>
          <w:rFonts w:ascii="Times New Roman" w:eastAsia="Times New Roman" w:hAnsi="Times New Roman" w:cs="Times New Roman"/>
        </w:rPr>
      </w:pPr>
    </w:p>
    <w:p w14:paraId="10A6B023" w14:textId="2725C658" w:rsidR="00175BCA" w:rsidRPr="00175BCA" w:rsidRDefault="0058659A" w:rsidP="00B54CC5">
      <w:pPr>
        <w:pStyle w:val="ListParagraph"/>
        <w:numPr>
          <w:ilvl w:val="1"/>
          <w:numId w:val="1"/>
        </w:numPr>
        <w:spacing w:line="276" w:lineRule="auto"/>
        <w:jc w:val="both"/>
        <w:outlineLvl w:val="1"/>
        <w:rPr>
          <w:rFonts w:ascii="Times New Roman" w:eastAsia="Times New Roman" w:hAnsi="Times New Roman" w:cs="Times New Roman"/>
          <w:b/>
          <w:bCs/>
          <w:sz w:val="44"/>
          <w:szCs w:val="44"/>
        </w:rPr>
      </w:pPr>
      <w:bookmarkStart w:id="56" w:name="_Toc173748760"/>
      <w:r w:rsidRPr="00564F14">
        <w:rPr>
          <w:rFonts w:ascii="Times New Roman" w:hAnsi="Times New Roman" w:cs="Times New Roman"/>
          <w:b/>
          <w:bCs/>
          <w:sz w:val="32"/>
          <w:szCs w:val="32"/>
        </w:rPr>
        <w:t>Learning Points and Recommendations (to the Company)</w:t>
      </w:r>
      <w:bookmarkEnd w:id="56"/>
      <w:r w:rsidRPr="00564F14">
        <w:rPr>
          <w:rFonts w:ascii="Times New Roman" w:hAnsi="Times New Roman" w:cs="Times New Roman"/>
          <w:b/>
          <w:bCs/>
          <w:sz w:val="32"/>
          <w:szCs w:val="32"/>
        </w:rPr>
        <w:t xml:space="preserve"> </w:t>
      </w:r>
    </w:p>
    <w:p w14:paraId="0DD0DDEA" w14:textId="1A3291C8" w:rsidR="00175BCA" w:rsidRDefault="00175BCA" w:rsidP="00B54CC5">
      <w:pPr>
        <w:pStyle w:val="Default"/>
        <w:spacing w:after="37" w:line="276" w:lineRule="auto"/>
        <w:ind w:left="720"/>
        <w:jc w:val="both"/>
        <w:rPr>
          <w:rFonts w:ascii="Times New Roman" w:hAnsi="Times New Roman" w:cs="Times New Roman"/>
        </w:rPr>
      </w:pPr>
      <w:r w:rsidRPr="00175BCA">
        <w:rPr>
          <w:rFonts w:ascii="Times New Roman" w:hAnsi="Times New Roman" w:cs="Times New Roman"/>
        </w:rPr>
        <w:t>Throughout my internship, I actively sought feedback on my Real-Time Defect Analysis (RDA) program, managing my learning by incorporating suggestions from senior engineers and quality control experts. This iterative process not only improved the program but also deepened my understanding of metrology and software development. I regularly reviewed the RDA program’s performance metrics, evaluating its effectiveness in detecting defects. By analyzing data trends, I was able to refine the program’s algorithms, leading to more accurate and reliable defect identification. One of my key recommendations was to integrate machine learning techniques to further enhance the RDA program’s accuracy. By training a model on historical defect data, the program could predict potential issues before they occur, shifting from reactive to proactive quality control. I suggested that Micron could streamline its quality control workflow by automating the data collection process. This would reduce human error and ensure a consistent data set for analysis. The benefits of implementing these recommendations include increased efficiency, reduced waste, and improved product quality. The trade-off might be the initial investment in machine learning infrastructure and the need for ongoing training for staff to adapt to the innovative technology.</w:t>
      </w:r>
    </w:p>
    <w:p w14:paraId="69534B8D" w14:textId="77777777" w:rsidR="00175BCA" w:rsidRPr="00175BCA" w:rsidRDefault="00175BCA" w:rsidP="00B54CC5">
      <w:pPr>
        <w:pStyle w:val="Default"/>
        <w:spacing w:after="37" w:line="276" w:lineRule="auto"/>
        <w:ind w:left="720"/>
        <w:jc w:val="both"/>
        <w:rPr>
          <w:rFonts w:ascii="Times New Roman" w:hAnsi="Times New Roman" w:cs="Times New Roman"/>
        </w:rPr>
      </w:pPr>
    </w:p>
    <w:p w14:paraId="40A4D94C" w14:textId="762E7131" w:rsidR="00FE02AB" w:rsidRPr="00564F14" w:rsidRDefault="00FE02AB" w:rsidP="00B54CC5">
      <w:pPr>
        <w:pStyle w:val="ListParagraph"/>
        <w:numPr>
          <w:ilvl w:val="1"/>
          <w:numId w:val="1"/>
        </w:numPr>
        <w:spacing w:line="276" w:lineRule="auto"/>
        <w:jc w:val="both"/>
        <w:outlineLvl w:val="1"/>
        <w:rPr>
          <w:rFonts w:ascii="Times New Roman" w:eastAsia="Times New Roman" w:hAnsi="Times New Roman" w:cs="Times New Roman"/>
          <w:b/>
          <w:bCs/>
          <w:sz w:val="32"/>
          <w:szCs w:val="32"/>
        </w:rPr>
      </w:pPr>
      <w:r w:rsidRPr="00564F14">
        <w:rPr>
          <w:rFonts w:ascii="Times New Roman" w:hAnsi="Times New Roman" w:cs="Times New Roman"/>
          <w:b/>
          <w:bCs/>
          <w:sz w:val="32"/>
          <w:szCs w:val="32"/>
        </w:rPr>
        <w:t xml:space="preserve"> </w:t>
      </w:r>
      <w:bookmarkStart w:id="57" w:name="_Toc173748761"/>
      <w:r w:rsidR="0058659A" w:rsidRPr="00564F14">
        <w:rPr>
          <w:rFonts w:ascii="Times New Roman" w:hAnsi="Times New Roman" w:cs="Times New Roman"/>
          <w:b/>
          <w:bCs/>
          <w:sz w:val="32"/>
          <w:szCs w:val="32"/>
        </w:rPr>
        <w:t>Lessons Learnt</w:t>
      </w:r>
      <w:bookmarkEnd w:id="57"/>
    </w:p>
    <w:p w14:paraId="6B3F8210" w14:textId="4524909E" w:rsidR="009650DB" w:rsidRDefault="009650DB" w:rsidP="00B54CC5">
      <w:pPr>
        <w:pStyle w:val="Default"/>
        <w:numPr>
          <w:ilvl w:val="5"/>
          <w:numId w:val="31"/>
        </w:numPr>
        <w:spacing w:line="276" w:lineRule="auto"/>
        <w:ind w:left="720"/>
        <w:jc w:val="both"/>
        <w:rPr>
          <w:rFonts w:ascii="Times New Roman" w:hAnsi="Times New Roman" w:cs="Times New Roman"/>
        </w:rPr>
      </w:pPr>
      <w:r w:rsidRPr="009650DB">
        <w:rPr>
          <w:rFonts w:ascii="Times New Roman" w:hAnsi="Times New Roman" w:cs="Times New Roman"/>
        </w:rPr>
        <w:t>I should have engaged in relevant coursework and practical labs to gain foundational knowledge in metrology and software development.</w:t>
      </w:r>
      <w:r>
        <w:rPr>
          <w:rFonts w:ascii="Times New Roman" w:hAnsi="Times New Roman" w:cs="Times New Roman"/>
        </w:rPr>
        <w:t xml:space="preserve"> </w:t>
      </w:r>
      <w:r w:rsidRPr="009650DB">
        <w:rPr>
          <w:rFonts w:ascii="Times New Roman" w:hAnsi="Times New Roman" w:cs="Times New Roman"/>
        </w:rPr>
        <w:t>Participating in industry webinars and workshop or even studying more about the semiconductor industry would allow me to understand current trends and challenges beforehand. Additionally, I should have learnt about the business and products of Micron prior to working.</w:t>
      </w:r>
      <w:r>
        <w:rPr>
          <w:rFonts w:ascii="Times New Roman" w:hAnsi="Times New Roman" w:cs="Times New Roman"/>
        </w:rPr>
        <w:t xml:space="preserve"> </w:t>
      </w:r>
      <w:r w:rsidRPr="009650DB">
        <w:rPr>
          <w:rFonts w:ascii="Times New Roman" w:hAnsi="Times New Roman" w:cs="Times New Roman"/>
        </w:rPr>
        <w:t xml:space="preserve">If </w:t>
      </w:r>
      <w:r w:rsidR="00D8497C" w:rsidRPr="009650DB">
        <w:rPr>
          <w:rFonts w:ascii="Times New Roman" w:hAnsi="Times New Roman" w:cs="Times New Roman"/>
        </w:rPr>
        <w:t>I</w:t>
      </w:r>
      <w:r w:rsidRPr="009650DB">
        <w:rPr>
          <w:rFonts w:ascii="Times New Roman" w:hAnsi="Times New Roman" w:cs="Times New Roman"/>
        </w:rPr>
        <w:t xml:space="preserve"> knew the project </w:t>
      </w:r>
      <w:r w:rsidR="00D8497C" w:rsidRPr="009650DB">
        <w:rPr>
          <w:rFonts w:ascii="Times New Roman" w:hAnsi="Times New Roman" w:cs="Times New Roman"/>
        </w:rPr>
        <w:t>I</w:t>
      </w:r>
      <w:r w:rsidRPr="009650DB">
        <w:rPr>
          <w:rFonts w:ascii="Times New Roman" w:hAnsi="Times New Roman" w:cs="Times New Roman"/>
        </w:rPr>
        <w:t xml:space="preserve"> was involved in, I would have practiced coding regularly, familiarizing myself with different approaches and coding techniques. I would also have started learning python with the aim of sharpening my programming skills for developing a Real-Time Defect Analysis Program for Micron.</w:t>
      </w:r>
    </w:p>
    <w:p w14:paraId="447D468F" w14:textId="77777777" w:rsidR="009650DB" w:rsidRDefault="009650DB" w:rsidP="00B54CC5">
      <w:pPr>
        <w:pStyle w:val="Default"/>
        <w:numPr>
          <w:ilvl w:val="5"/>
          <w:numId w:val="31"/>
        </w:numPr>
        <w:spacing w:line="276" w:lineRule="auto"/>
        <w:ind w:left="720"/>
        <w:jc w:val="both"/>
        <w:rPr>
          <w:rFonts w:ascii="Times New Roman" w:hAnsi="Times New Roman" w:cs="Times New Roman"/>
        </w:rPr>
      </w:pPr>
    </w:p>
    <w:p w14:paraId="5959205B" w14:textId="1E9CDFCA" w:rsidR="009650DB" w:rsidRDefault="009650DB" w:rsidP="00B54CC5">
      <w:pPr>
        <w:pStyle w:val="Default"/>
        <w:spacing w:line="276" w:lineRule="auto"/>
        <w:ind w:left="720"/>
        <w:jc w:val="both"/>
        <w:rPr>
          <w:rFonts w:ascii="Times New Roman" w:hAnsi="Times New Roman" w:cs="Times New Roman"/>
        </w:rPr>
      </w:pPr>
      <w:r w:rsidRPr="009650DB">
        <w:rPr>
          <w:rFonts w:ascii="Times New Roman" w:hAnsi="Times New Roman" w:cs="Times New Roman"/>
        </w:rPr>
        <w:t>I learned that I thrive in environments that challenge me to innovate and problem-solve. My ability to adapt and learn new technologies quickly was a key factor in my success. I discovered the importance of precision and proactive quality control in the semiconductor industry. Collaborating with a diverse team taught me the value of different perspectives in achieving a common goal. The experience highlighted the industry’s fast-paced nature and the constant need for technological advancements to stay competitive.</w:t>
      </w:r>
    </w:p>
    <w:p w14:paraId="0B3B47AC" w14:textId="3E78C79F" w:rsidR="009650DB" w:rsidRDefault="009650DB" w:rsidP="00B54CC5">
      <w:pPr>
        <w:pStyle w:val="Default"/>
        <w:spacing w:line="276" w:lineRule="auto"/>
        <w:ind w:left="720"/>
        <w:jc w:val="both"/>
        <w:rPr>
          <w:rFonts w:ascii="Times New Roman" w:hAnsi="Times New Roman" w:cs="Times New Roman"/>
        </w:rPr>
      </w:pPr>
    </w:p>
    <w:p w14:paraId="1B25EF23" w14:textId="63E18FFD" w:rsidR="009650DB" w:rsidRDefault="009650DB" w:rsidP="00B54CC5">
      <w:pPr>
        <w:pStyle w:val="Default"/>
        <w:spacing w:line="276" w:lineRule="auto"/>
        <w:ind w:left="720"/>
        <w:jc w:val="both"/>
        <w:rPr>
          <w:rFonts w:ascii="Times New Roman" w:hAnsi="Times New Roman" w:cs="Times New Roman"/>
        </w:rPr>
      </w:pPr>
      <w:r>
        <w:rPr>
          <w:rFonts w:ascii="Times New Roman" w:hAnsi="Times New Roman" w:cs="Times New Roman"/>
        </w:rPr>
        <w:t xml:space="preserve">Juniors should be in touch with the latest trends in the industry and constantly upskill their technical proficiency in their field of work. Juniors need to </w:t>
      </w:r>
      <w:r w:rsidR="00D8497C">
        <w:rPr>
          <w:rFonts w:ascii="Times New Roman" w:hAnsi="Times New Roman" w:cs="Times New Roman"/>
        </w:rPr>
        <w:t>understand the industries’ challenges and opportunities to become a strong asset to any company that they join.</w:t>
      </w:r>
    </w:p>
    <w:p w14:paraId="2B8E9A86" w14:textId="77777777" w:rsidR="00D8497C" w:rsidRDefault="00D8497C" w:rsidP="00B54CC5">
      <w:pPr>
        <w:pStyle w:val="Default"/>
        <w:spacing w:line="276" w:lineRule="auto"/>
        <w:ind w:left="720"/>
        <w:jc w:val="both"/>
        <w:rPr>
          <w:rFonts w:ascii="Times New Roman" w:hAnsi="Times New Roman" w:cs="Times New Roman"/>
        </w:rPr>
      </w:pPr>
    </w:p>
    <w:p w14:paraId="3808F787" w14:textId="3DF6944F" w:rsidR="00D8497C" w:rsidRDefault="00D8497C" w:rsidP="00B54CC5">
      <w:pPr>
        <w:pStyle w:val="Default"/>
        <w:spacing w:line="276" w:lineRule="auto"/>
        <w:ind w:left="720"/>
        <w:jc w:val="both"/>
        <w:rPr>
          <w:rFonts w:ascii="Times New Roman" w:hAnsi="Times New Roman" w:cs="Times New Roman"/>
        </w:rPr>
      </w:pPr>
      <w:r>
        <w:rPr>
          <w:rFonts w:ascii="Times New Roman" w:hAnsi="Times New Roman" w:cs="Times New Roman"/>
        </w:rPr>
        <w:t>To become more work ready, our juniors need to be comfortable with change and adapt to the unfamiliar environment of a workplace. Students need to be nurtured to not follow a guideline instead should be thought to innovate and be creative with their solutions to a problem.</w:t>
      </w:r>
    </w:p>
    <w:p w14:paraId="30CC5F3E" w14:textId="77777777" w:rsidR="00B428B8" w:rsidRDefault="00B428B8" w:rsidP="00B54CC5">
      <w:pPr>
        <w:pStyle w:val="Default"/>
        <w:spacing w:line="276" w:lineRule="auto"/>
        <w:ind w:left="720"/>
        <w:jc w:val="both"/>
        <w:rPr>
          <w:rFonts w:ascii="Times New Roman" w:hAnsi="Times New Roman" w:cs="Times New Roman"/>
        </w:rPr>
      </w:pPr>
    </w:p>
    <w:p w14:paraId="61EFB1DF" w14:textId="77777777" w:rsidR="00B428B8" w:rsidRDefault="00B428B8" w:rsidP="00B54CC5">
      <w:pPr>
        <w:pStyle w:val="Default"/>
        <w:spacing w:line="276" w:lineRule="auto"/>
        <w:ind w:left="720"/>
        <w:jc w:val="both"/>
        <w:rPr>
          <w:rFonts w:ascii="Times New Roman" w:hAnsi="Times New Roman" w:cs="Times New Roman"/>
        </w:rPr>
      </w:pPr>
    </w:p>
    <w:p w14:paraId="113C7F41" w14:textId="77777777" w:rsidR="00B428B8" w:rsidRPr="00564F14" w:rsidRDefault="00B428B8" w:rsidP="00B54CC5">
      <w:pPr>
        <w:pStyle w:val="Default"/>
        <w:spacing w:line="276" w:lineRule="auto"/>
        <w:ind w:left="720"/>
        <w:jc w:val="both"/>
        <w:rPr>
          <w:rFonts w:ascii="Times New Roman" w:hAnsi="Times New Roman" w:cs="Times New Roman"/>
        </w:rPr>
      </w:pPr>
    </w:p>
    <w:p w14:paraId="44C67D6D" w14:textId="65350BDC" w:rsidR="0058659A" w:rsidRPr="00E33933" w:rsidRDefault="0058659A" w:rsidP="00B54CC5">
      <w:pPr>
        <w:pStyle w:val="ListParagraph"/>
        <w:numPr>
          <w:ilvl w:val="1"/>
          <w:numId w:val="1"/>
        </w:numPr>
        <w:spacing w:line="276" w:lineRule="auto"/>
        <w:jc w:val="both"/>
        <w:outlineLvl w:val="1"/>
        <w:rPr>
          <w:rFonts w:ascii="Times New Roman" w:eastAsia="Times New Roman" w:hAnsi="Times New Roman" w:cs="Times New Roman"/>
          <w:b/>
          <w:bCs/>
          <w:sz w:val="44"/>
          <w:szCs w:val="44"/>
        </w:rPr>
      </w:pPr>
      <w:bookmarkStart w:id="58" w:name="_Toc173748762"/>
      <w:r w:rsidRPr="00564F14">
        <w:rPr>
          <w:rFonts w:ascii="Times New Roman" w:hAnsi="Times New Roman" w:cs="Times New Roman"/>
          <w:b/>
          <w:bCs/>
          <w:sz w:val="32"/>
          <w:szCs w:val="32"/>
        </w:rPr>
        <w:t>Conclusion</w:t>
      </w:r>
      <w:bookmarkEnd w:id="58"/>
    </w:p>
    <w:p w14:paraId="42E97D8A" w14:textId="5C090066" w:rsidR="00E33933" w:rsidRPr="00E33933" w:rsidRDefault="00E33933" w:rsidP="00B54CC5">
      <w:pPr>
        <w:pStyle w:val="ListParagraph"/>
        <w:spacing w:line="276" w:lineRule="auto"/>
        <w:ind w:left="792"/>
        <w:jc w:val="both"/>
        <w:rPr>
          <w:rFonts w:ascii="Times New Roman" w:eastAsia="Times New Roman" w:hAnsi="Times New Roman" w:cs="Times New Roman"/>
        </w:rPr>
      </w:pPr>
      <w:r>
        <w:rPr>
          <w:rFonts w:ascii="Times New Roman" w:eastAsia="Times New Roman" w:hAnsi="Times New Roman" w:cs="Times New Roman"/>
        </w:rPr>
        <w:t>During my internship at Micron, I significantly enhanced the quality control process for memory assembly by developing a Real-Time Defect Analysis program. This python-based tool analyzes underfill bleeding patterns on dies, pinpointing defects early to prevent issues and reduce waste. By integrating these systems into a network dashboard, I enabled our engineers to conduct efficient, independent analysis, reducing manual inspection time and increasing production throughput. Mu work directly contributed to Micron’s operational efficiency and cost savings, while also supporting the production of high quality managed NAND products for the booming AI market. These efforts align with Micron’s strategic goals and bolster its position in the competitive memory solutions industry.</w:t>
      </w:r>
    </w:p>
    <w:p w14:paraId="056ECB59" w14:textId="77777777" w:rsidR="00FE02AB" w:rsidRPr="00564F14" w:rsidRDefault="00FE02AB" w:rsidP="008E4350">
      <w:pPr>
        <w:pStyle w:val="Default"/>
        <w:spacing w:line="276" w:lineRule="auto"/>
        <w:rPr>
          <w:rFonts w:ascii="Times New Roman" w:hAnsi="Times New Roman" w:cs="Times New Roman"/>
        </w:rPr>
      </w:pPr>
    </w:p>
    <w:p w14:paraId="6767546E" w14:textId="77777777" w:rsidR="00FE02AB" w:rsidRPr="00564F14" w:rsidRDefault="00FE02AB" w:rsidP="008E4350">
      <w:pPr>
        <w:pStyle w:val="Default"/>
        <w:numPr>
          <w:ilvl w:val="1"/>
          <w:numId w:val="28"/>
        </w:numPr>
        <w:spacing w:line="276" w:lineRule="auto"/>
        <w:ind w:left="720"/>
        <w:rPr>
          <w:rFonts w:ascii="Times New Roman" w:hAnsi="Times New Roman" w:cs="Times New Roman"/>
        </w:rPr>
      </w:pPr>
    </w:p>
    <w:p w14:paraId="021EF5D4" w14:textId="77777777" w:rsidR="00FE02AB" w:rsidRPr="00564F14" w:rsidRDefault="00FE02AB" w:rsidP="008E4350">
      <w:pPr>
        <w:pStyle w:val="Default"/>
        <w:spacing w:line="276" w:lineRule="auto"/>
        <w:rPr>
          <w:rFonts w:ascii="Times New Roman" w:hAnsi="Times New Roman" w:cs="Times New Roman"/>
        </w:rPr>
      </w:pPr>
    </w:p>
    <w:p w14:paraId="59460328"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422A4192"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445E0FB8"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47A5DB70" w14:textId="77777777" w:rsidR="00C077D4" w:rsidRDefault="00C077D4" w:rsidP="008E4350">
      <w:pPr>
        <w:spacing w:line="276" w:lineRule="auto"/>
        <w:rPr>
          <w:rFonts w:ascii="Times New Roman" w:eastAsia="Times New Roman" w:hAnsi="Times New Roman" w:cs="Times New Roman"/>
          <w:b/>
          <w:bCs/>
          <w:sz w:val="32"/>
          <w:szCs w:val="32"/>
        </w:rPr>
      </w:pPr>
    </w:p>
    <w:p w14:paraId="1563AFEA" w14:textId="77777777" w:rsidR="005C190E" w:rsidRDefault="005C190E" w:rsidP="008E4350">
      <w:pPr>
        <w:spacing w:line="276" w:lineRule="auto"/>
        <w:rPr>
          <w:rFonts w:ascii="Times New Roman" w:eastAsia="Times New Roman" w:hAnsi="Times New Roman" w:cs="Times New Roman"/>
          <w:b/>
          <w:bCs/>
          <w:sz w:val="32"/>
          <w:szCs w:val="32"/>
        </w:rPr>
      </w:pPr>
    </w:p>
    <w:p w14:paraId="06510A00" w14:textId="77777777" w:rsidR="005C190E" w:rsidRDefault="005C190E" w:rsidP="008E4350">
      <w:pPr>
        <w:spacing w:line="276" w:lineRule="auto"/>
        <w:rPr>
          <w:rFonts w:ascii="Times New Roman" w:eastAsia="Times New Roman" w:hAnsi="Times New Roman" w:cs="Times New Roman"/>
          <w:b/>
          <w:bCs/>
          <w:sz w:val="32"/>
          <w:szCs w:val="32"/>
        </w:rPr>
      </w:pPr>
    </w:p>
    <w:p w14:paraId="1087C40C" w14:textId="77777777" w:rsidR="005C190E" w:rsidRDefault="005C190E" w:rsidP="008E4350">
      <w:pPr>
        <w:spacing w:line="276" w:lineRule="auto"/>
        <w:rPr>
          <w:rFonts w:ascii="Times New Roman" w:eastAsia="Times New Roman" w:hAnsi="Times New Roman" w:cs="Times New Roman"/>
          <w:b/>
          <w:bCs/>
          <w:sz w:val="32"/>
          <w:szCs w:val="32"/>
        </w:rPr>
      </w:pPr>
    </w:p>
    <w:p w14:paraId="0B8348CB" w14:textId="77777777" w:rsidR="005C190E" w:rsidRDefault="005C190E" w:rsidP="008E4350">
      <w:pPr>
        <w:spacing w:line="276" w:lineRule="auto"/>
        <w:rPr>
          <w:rFonts w:ascii="Times New Roman" w:eastAsia="Times New Roman" w:hAnsi="Times New Roman" w:cs="Times New Roman"/>
          <w:b/>
          <w:bCs/>
          <w:sz w:val="32"/>
          <w:szCs w:val="32"/>
        </w:rPr>
      </w:pPr>
    </w:p>
    <w:p w14:paraId="0EEB6381" w14:textId="77777777" w:rsidR="005C190E" w:rsidRPr="00564F14" w:rsidRDefault="005C190E" w:rsidP="008E4350">
      <w:pPr>
        <w:spacing w:line="276" w:lineRule="auto"/>
        <w:rPr>
          <w:rFonts w:ascii="Times New Roman" w:eastAsia="Times New Roman" w:hAnsi="Times New Roman" w:cs="Times New Roman"/>
          <w:b/>
          <w:bCs/>
          <w:sz w:val="32"/>
          <w:szCs w:val="32"/>
        </w:rPr>
      </w:pPr>
    </w:p>
    <w:p w14:paraId="73885D55"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0B2BE5A3"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7A6C131B" w14:textId="77777777" w:rsidR="00FE327B" w:rsidRPr="00564F14" w:rsidRDefault="00FE327B" w:rsidP="008E4350">
      <w:pPr>
        <w:spacing w:line="276" w:lineRule="auto"/>
        <w:rPr>
          <w:rFonts w:ascii="Times New Roman" w:eastAsia="Times New Roman" w:hAnsi="Times New Roman" w:cs="Times New Roman"/>
          <w:b/>
          <w:bCs/>
          <w:sz w:val="32"/>
          <w:szCs w:val="32"/>
        </w:rPr>
      </w:pPr>
    </w:p>
    <w:p w14:paraId="0C254038" w14:textId="77777777" w:rsidR="00FE327B" w:rsidRPr="00564F14" w:rsidRDefault="00FE327B" w:rsidP="008E4350">
      <w:pPr>
        <w:spacing w:line="276" w:lineRule="auto"/>
        <w:rPr>
          <w:rFonts w:ascii="Times New Roman" w:eastAsia="Times New Roman" w:hAnsi="Times New Roman" w:cs="Times New Roman"/>
          <w:b/>
          <w:bCs/>
          <w:sz w:val="32"/>
          <w:szCs w:val="32"/>
        </w:rPr>
      </w:pPr>
    </w:p>
    <w:p w14:paraId="05220B80" w14:textId="77777777" w:rsidR="00C077D4" w:rsidRPr="00564F14" w:rsidRDefault="00C077D4" w:rsidP="008E4350">
      <w:pPr>
        <w:spacing w:line="276" w:lineRule="auto"/>
        <w:rPr>
          <w:rFonts w:ascii="Times New Roman" w:eastAsia="Times New Roman" w:hAnsi="Times New Roman" w:cs="Times New Roman"/>
          <w:b/>
          <w:bCs/>
          <w:sz w:val="32"/>
          <w:szCs w:val="32"/>
        </w:rPr>
      </w:pPr>
    </w:p>
    <w:p w14:paraId="09F98804" w14:textId="77777777" w:rsidR="008B19EF" w:rsidRDefault="008B19EF" w:rsidP="008E4350">
      <w:pPr>
        <w:spacing w:line="276" w:lineRule="auto"/>
        <w:rPr>
          <w:rFonts w:ascii="Times New Roman" w:eastAsia="Times New Roman" w:hAnsi="Times New Roman" w:cs="Times New Roman"/>
          <w:b/>
          <w:bCs/>
          <w:sz w:val="32"/>
          <w:szCs w:val="32"/>
        </w:rPr>
      </w:pPr>
    </w:p>
    <w:p w14:paraId="1AA8B631" w14:textId="77777777" w:rsidR="00CA6918" w:rsidRPr="00564F14" w:rsidRDefault="00CA6918" w:rsidP="008E4350">
      <w:pPr>
        <w:spacing w:line="276" w:lineRule="auto"/>
        <w:rPr>
          <w:rFonts w:ascii="Times New Roman" w:eastAsia="Times New Roman" w:hAnsi="Times New Roman" w:cs="Times New Roman"/>
          <w:b/>
          <w:bCs/>
          <w:sz w:val="32"/>
          <w:szCs w:val="32"/>
        </w:rPr>
      </w:pPr>
    </w:p>
    <w:p w14:paraId="4E0BA572" w14:textId="693DBC24" w:rsidR="00C077D4" w:rsidRPr="00564F14" w:rsidRDefault="00C077D4" w:rsidP="005C190E">
      <w:pPr>
        <w:pStyle w:val="ListParagraph"/>
        <w:spacing w:line="276" w:lineRule="auto"/>
        <w:ind w:left="0"/>
        <w:outlineLvl w:val="0"/>
        <w:rPr>
          <w:rFonts w:ascii="Times New Roman" w:eastAsia="Times New Roman" w:hAnsi="Times New Roman" w:cs="Times New Roman"/>
          <w:b/>
          <w:bCs/>
          <w:sz w:val="32"/>
          <w:szCs w:val="32"/>
        </w:rPr>
      </w:pPr>
      <w:bookmarkStart w:id="59" w:name="_Toc173748763"/>
      <w:r w:rsidRPr="00564F14">
        <w:rPr>
          <w:rFonts w:ascii="Times New Roman" w:eastAsia="Times New Roman" w:hAnsi="Times New Roman" w:cs="Times New Roman"/>
          <w:b/>
          <w:bCs/>
          <w:sz w:val="32"/>
          <w:szCs w:val="32"/>
        </w:rPr>
        <w:t>Annex</w:t>
      </w:r>
      <w:r w:rsidR="008078FB" w:rsidRPr="00564F14">
        <w:rPr>
          <w:rFonts w:ascii="Times New Roman" w:eastAsia="Times New Roman" w:hAnsi="Times New Roman" w:cs="Times New Roman"/>
          <w:b/>
          <w:bCs/>
          <w:sz w:val="32"/>
          <w:szCs w:val="32"/>
        </w:rPr>
        <w:t xml:space="preserve"> A</w:t>
      </w:r>
      <w:bookmarkEnd w:id="59"/>
    </w:p>
    <w:p w14:paraId="321A684E" w14:textId="77777777" w:rsidR="00C077D4" w:rsidRPr="00564F14" w:rsidRDefault="00C077D4" w:rsidP="008E4350">
      <w:pPr>
        <w:pStyle w:val="ListParagraph"/>
        <w:spacing w:line="276" w:lineRule="auto"/>
        <w:ind w:left="360"/>
        <w:rPr>
          <w:rFonts w:ascii="Times New Roman" w:eastAsia="Times New Roman" w:hAnsi="Times New Roman" w:cs="Times New Roman"/>
          <w:b/>
          <w:bCs/>
          <w:sz w:val="32"/>
          <w:szCs w:val="32"/>
        </w:rPr>
      </w:pPr>
    </w:p>
    <w:p w14:paraId="04282D7D" w14:textId="68EAD9A5" w:rsidR="00C077D4" w:rsidRPr="00564F14" w:rsidRDefault="00C077D4"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Micron (2022) Micron’s Global Footprint. Available at</w:t>
      </w:r>
      <w:r w:rsidR="000526A9" w:rsidRPr="00564F14">
        <w:rPr>
          <w:rFonts w:ascii="Times New Roman" w:eastAsia="Times New Roman" w:hAnsi="Times New Roman" w:cs="Times New Roman"/>
        </w:rPr>
        <w:t xml:space="preserve">: </w:t>
      </w:r>
      <w:hyperlink r:id="rId32" w:history="1">
        <w:r w:rsidR="000526A9" w:rsidRPr="00564F14">
          <w:rPr>
            <w:rStyle w:val="Hyperlink"/>
            <w:rFonts w:ascii="Times New Roman" w:eastAsia="Times New Roman" w:hAnsi="Times New Roman" w:cs="Times New Roman"/>
          </w:rPr>
          <w:t>https://investors.micron.com/node/41416/html</w:t>
        </w:r>
      </w:hyperlink>
      <w:r w:rsidRPr="00564F14">
        <w:rPr>
          <w:rFonts w:ascii="Times New Roman" w:eastAsia="Times New Roman" w:hAnsi="Times New Roman" w:cs="Times New Roman"/>
        </w:rPr>
        <w:t xml:space="preserve"> (Date Accessed: </w:t>
      </w:r>
      <w:r w:rsidR="000526A9" w:rsidRPr="00564F14">
        <w:rPr>
          <w:rFonts w:ascii="Times New Roman" w:eastAsia="Times New Roman" w:hAnsi="Times New Roman" w:cs="Times New Roman"/>
        </w:rPr>
        <w:t>14 March 2024</w:t>
      </w:r>
      <w:r w:rsidRPr="00564F14">
        <w:rPr>
          <w:rFonts w:ascii="Times New Roman" w:eastAsia="Times New Roman" w:hAnsi="Times New Roman" w:cs="Times New Roman"/>
        </w:rPr>
        <w:t>)</w:t>
      </w:r>
    </w:p>
    <w:p w14:paraId="5717A8F8" w14:textId="6941C237" w:rsidR="00D82FF5" w:rsidRPr="00564F14" w:rsidRDefault="00D82FF5"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Statista (2023) Micron Technology – statistics &amp; facts. Available at</w:t>
      </w:r>
      <w:r w:rsidR="000526A9" w:rsidRPr="00564F14">
        <w:rPr>
          <w:rFonts w:ascii="Times New Roman" w:eastAsia="Times New Roman" w:hAnsi="Times New Roman" w:cs="Times New Roman"/>
        </w:rPr>
        <w:t xml:space="preserve">: </w:t>
      </w:r>
      <w:hyperlink r:id="rId33" w:anchor="topicOverview" w:history="1">
        <w:r w:rsidR="000526A9" w:rsidRPr="00564F14">
          <w:rPr>
            <w:rStyle w:val="Hyperlink"/>
            <w:rFonts w:ascii="Times New Roman" w:eastAsia="Times New Roman" w:hAnsi="Times New Roman" w:cs="Times New Roman"/>
          </w:rPr>
          <w:t>https://www.statista.com/topics/9721/micron/#topicOverview</w:t>
        </w:r>
      </w:hyperlink>
      <w:r w:rsidRPr="00564F14">
        <w:rPr>
          <w:rFonts w:ascii="Times New Roman" w:eastAsia="Times New Roman" w:hAnsi="Times New Roman" w:cs="Times New Roman"/>
        </w:rPr>
        <w:t xml:space="preserve"> (Date Accessed: </w:t>
      </w:r>
      <w:r w:rsidR="000526A9" w:rsidRPr="00564F14">
        <w:rPr>
          <w:rFonts w:ascii="Times New Roman" w:eastAsia="Times New Roman" w:hAnsi="Times New Roman" w:cs="Times New Roman"/>
        </w:rPr>
        <w:t>14 March 2024</w:t>
      </w:r>
    </w:p>
    <w:p w14:paraId="03EA456A" w14:textId="4E6C24E0" w:rsidR="00C077D4" w:rsidRPr="00564F14" w:rsidRDefault="00D82FF5"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 xml:space="preserve">Choo, Y.T. (2021) Semiconductor giant Micron aims to invest over US$150b globally over next decade, Straits Times. Available at: </w:t>
      </w:r>
      <w:hyperlink r:id="rId34" w:history="1">
        <w:r w:rsidRPr="00564F14">
          <w:rPr>
            <w:rStyle w:val="Hyperlink"/>
            <w:rFonts w:ascii="Times New Roman" w:eastAsia="Times New Roman" w:hAnsi="Times New Roman" w:cs="Times New Roman"/>
          </w:rPr>
          <w:t>https://www.straitstimes.com/business/companies-markets/semiconductor-giant-micron-aims-to-invest-over-us150b-globally-over-next</w:t>
        </w:r>
      </w:hyperlink>
      <w:r w:rsidRPr="00564F14">
        <w:rPr>
          <w:rFonts w:ascii="Times New Roman" w:eastAsia="Times New Roman" w:hAnsi="Times New Roman" w:cs="Times New Roman"/>
        </w:rPr>
        <w:t xml:space="preserve">  (Date Accessed: 14 March 2024).</w:t>
      </w:r>
    </w:p>
    <w:p w14:paraId="000EF96C" w14:textId="04710589" w:rsidR="000526A9" w:rsidRPr="00564F14" w:rsidRDefault="000526A9"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 xml:space="preserve">Micron (2024) A history of Micron:  Our Timeline. Available at: </w:t>
      </w:r>
      <w:hyperlink r:id="rId35" w:anchor="accordion-97121a498d-item-58cbde0ace" w:history="1">
        <w:r w:rsidRPr="00564F14">
          <w:rPr>
            <w:rStyle w:val="Hyperlink"/>
            <w:rFonts w:ascii="Times New Roman" w:eastAsia="Times New Roman" w:hAnsi="Times New Roman" w:cs="Times New Roman"/>
          </w:rPr>
          <w:t>https://sg.micron.com/about/company/company-timeline#accordion-97121a498d-item-58cbde0ace</w:t>
        </w:r>
      </w:hyperlink>
      <w:r w:rsidRPr="00564F14">
        <w:rPr>
          <w:rFonts w:ascii="Times New Roman" w:eastAsia="Times New Roman" w:hAnsi="Times New Roman" w:cs="Times New Roman"/>
        </w:rPr>
        <w:t xml:space="preserve">  (Date Accessed: 13 March 2024)</w:t>
      </w:r>
    </w:p>
    <w:p w14:paraId="56673DD8" w14:textId="00ED98EF" w:rsidR="00A04270" w:rsidRPr="00564F14" w:rsidRDefault="00236323"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 xml:space="preserve">OECD (2020) Key trends: The future workforce is more age </w:t>
      </w:r>
      <w:r w:rsidR="00FE038D" w:rsidRPr="00564F14">
        <w:rPr>
          <w:rFonts w:ascii="Times New Roman" w:eastAsia="Times New Roman" w:hAnsi="Times New Roman" w:cs="Times New Roman"/>
        </w:rPr>
        <w:t xml:space="preserve">diverse and offers large potential. Available at: </w:t>
      </w:r>
      <w:hyperlink r:id="rId36" w:history="1">
        <w:r w:rsidR="00F74EF0" w:rsidRPr="00564F14">
          <w:rPr>
            <w:rStyle w:val="Hyperlink"/>
            <w:rFonts w:ascii="Times New Roman" w:eastAsia="Times New Roman" w:hAnsi="Times New Roman" w:cs="Times New Roman"/>
          </w:rPr>
          <w:t>https://www.oecd-ilibrary.org/sites/237dd702-en/index.html?itemId=/content/component/237dd702-en</w:t>
        </w:r>
      </w:hyperlink>
      <w:r w:rsidR="00F74EF0" w:rsidRPr="00564F14">
        <w:rPr>
          <w:rFonts w:ascii="Times New Roman" w:eastAsia="Times New Roman" w:hAnsi="Times New Roman" w:cs="Times New Roman"/>
        </w:rPr>
        <w:t xml:space="preserve">  (</w:t>
      </w:r>
      <w:r w:rsidR="00FE038D" w:rsidRPr="00564F14">
        <w:rPr>
          <w:rFonts w:ascii="Times New Roman" w:eastAsia="Times New Roman" w:hAnsi="Times New Roman" w:cs="Times New Roman"/>
        </w:rPr>
        <w:t>Date Accessed: 14 March 2024)</w:t>
      </w:r>
    </w:p>
    <w:p w14:paraId="5DE7BD7F" w14:textId="39A164A4" w:rsidR="00FE038D" w:rsidRPr="00564F14" w:rsidRDefault="00FE038D"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OECD (2021)</w:t>
      </w:r>
      <w:r w:rsidR="002C53D6" w:rsidRPr="00564F14">
        <w:rPr>
          <w:rFonts w:ascii="Times New Roman" w:eastAsia="Times New Roman" w:hAnsi="Times New Roman" w:cs="Times New Roman"/>
        </w:rPr>
        <w:t xml:space="preserve"> Tertiary education rates reach record high, with more efforts needed to expand vocational education and training, says OECD (Date Accessed: 14 March 2024)</w:t>
      </w:r>
    </w:p>
    <w:p w14:paraId="79C47744" w14:textId="72ED7CA9" w:rsidR="000A48F5" w:rsidRPr="00564F14" w:rsidRDefault="00E96612"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Cisco (2020) Cisco Annual Internet Report (2018 – 2023) White Paper. Available</w:t>
      </w:r>
      <w:r w:rsidR="00CF492D" w:rsidRPr="00564F14">
        <w:rPr>
          <w:rFonts w:ascii="Times New Roman" w:eastAsia="Times New Roman" w:hAnsi="Times New Roman" w:cs="Times New Roman"/>
        </w:rPr>
        <w:t xml:space="preserve"> at: </w:t>
      </w:r>
      <w:hyperlink r:id="rId37" w:history="1">
        <w:r w:rsidR="00CF492D" w:rsidRPr="00564F14">
          <w:rPr>
            <w:rStyle w:val="Hyperlink"/>
            <w:rFonts w:ascii="Times New Roman" w:eastAsia="Times New Roman" w:hAnsi="Times New Roman" w:cs="Times New Roman"/>
          </w:rPr>
          <w:t>https://www.cisco.com/c/en/us/solutions/collateral/executive-perspectives/annual-internet-report/white-paper-c11-741490.html</w:t>
        </w:r>
      </w:hyperlink>
      <w:r w:rsidR="00CF492D" w:rsidRPr="00564F14">
        <w:rPr>
          <w:rFonts w:ascii="Times New Roman" w:eastAsia="Times New Roman" w:hAnsi="Times New Roman" w:cs="Times New Roman"/>
        </w:rPr>
        <w:t xml:space="preserve"> (Date Accessed: 15 March 2024)</w:t>
      </w:r>
    </w:p>
    <w:p w14:paraId="08E0FDD8" w14:textId="74524D81" w:rsidR="00AB3436" w:rsidRPr="00564F14" w:rsidRDefault="00AB3436"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Bloomberg (2023) Generative AI to become a $1.3 Trillion Markert by 2032, Research Finds Available at:</w:t>
      </w:r>
      <w:r w:rsidR="006D7CCB" w:rsidRPr="00564F14">
        <w:rPr>
          <w:rFonts w:ascii="Times New Roman" w:eastAsia="Times New Roman" w:hAnsi="Times New Roman" w:cs="Times New Roman"/>
        </w:rPr>
        <w:t xml:space="preserve"> </w:t>
      </w:r>
      <w:hyperlink r:id="rId38" w:history="1">
        <w:r w:rsidR="006D7CCB" w:rsidRPr="00564F14">
          <w:rPr>
            <w:rStyle w:val="Hyperlink"/>
            <w:rFonts w:ascii="Times New Roman" w:eastAsia="Times New Roman" w:hAnsi="Times New Roman" w:cs="Times New Roman"/>
          </w:rPr>
          <w:t>https://www.bloomberg.com/company/press/generative-ai-to-become-a-1-3-trillion-market-by-2032-research-finds/</w:t>
        </w:r>
      </w:hyperlink>
      <w:r w:rsidR="006D7CCB" w:rsidRPr="00564F14">
        <w:rPr>
          <w:rFonts w:ascii="Times New Roman" w:eastAsia="Times New Roman" w:hAnsi="Times New Roman" w:cs="Times New Roman"/>
        </w:rPr>
        <w:t xml:space="preserve"> (Date Accessed: 15 March 2024)</w:t>
      </w:r>
    </w:p>
    <w:p w14:paraId="7974D22B" w14:textId="6D84B680" w:rsidR="00FE327B" w:rsidRPr="00564F14" w:rsidRDefault="00FE327B"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 xml:space="preserve">Statista (2024) Dram manufacturers revenue share worldwide from 2011 to 2023, by quarter. Available at: </w:t>
      </w:r>
      <w:hyperlink r:id="rId39" w:history="1">
        <w:r w:rsidRPr="00564F14">
          <w:rPr>
            <w:rStyle w:val="Hyperlink"/>
            <w:rFonts w:ascii="Times New Roman" w:eastAsia="Times New Roman" w:hAnsi="Times New Roman" w:cs="Times New Roman"/>
          </w:rPr>
          <w:t>https://www.statista.com/statistics/271726/global-market-share-held-by-dram-chip-vendors-since-2010/</w:t>
        </w:r>
      </w:hyperlink>
      <w:r w:rsidRPr="00564F14">
        <w:rPr>
          <w:rFonts w:ascii="Times New Roman" w:eastAsia="Times New Roman" w:hAnsi="Times New Roman" w:cs="Times New Roman"/>
        </w:rPr>
        <w:t xml:space="preserve"> (Date Accessed: 1 April 2024)</w:t>
      </w:r>
    </w:p>
    <w:p w14:paraId="39A91F60" w14:textId="19EBFB8E" w:rsidR="00FE327B" w:rsidRPr="00564F14" w:rsidRDefault="00635F7A" w:rsidP="008E4350">
      <w:pPr>
        <w:pStyle w:val="ListParagraph"/>
        <w:spacing w:line="276" w:lineRule="auto"/>
        <w:ind w:left="0"/>
        <w:rPr>
          <w:rFonts w:ascii="Times New Roman" w:eastAsia="Times New Roman" w:hAnsi="Times New Roman" w:cs="Times New Roman"/>
        </w:rPr>
      </w:pPr>
      <w:r w:rsidRPr="00564F14">
        <w:rPr>
          <w:rFonts w:ascii="Times New Roman" w:eastAsia="Times New Roman" w:hAnsi="Times New Roman" w:cs="Times New Roman"/>
        </w:rPr>
        <w:t>Trend force</w:t>
      </w:r>
      <w:r w:rsidR="00FE327B" w:rsidRPr="00564F14">
        <w:rPr>
          <w:rFonts w:ascii="Times New Roman" w:eastAsia="Times New Roman" w:hAnsi="Times New Roman" w:cs="Times New Roman"/>
        </w:rPr>
        <w:t xml:space="preserve"> (2024) NAND Flash Market Landscape to Change? Available at: </w:t>
      </w:r>
      <w:hyperlink r:id="rId40" w:anchor=":~:text=As%20per%20a%20research%20from,the%20previous%20quarter%20to%2021.6%25" w:history="1">
        <w:r w:rsidR="00FE327B" w:rsidRPr="00564F14">
          <w:rPr>
            <w:rStyle w:val="Hyperlink"/>
            <w:rFonts w:ascii="Times New Roman" w:eastAsia="Times New Roman" w:hAnsi="Times New Roman" w:cs="Times New Roman"/>
          </w:rPr>
          <w:t>https://www.trendforce.com/news/2024/03/14/news-nand-flash-market-landscape-to-change/#:~:text=As%20per%20a%20research%20from,the%20previous%20quarter%20to%2021.6%25</w:t>
        </w:r>
      </w:hyperlink>
      <w:r w:rsidR="00FE327B" w:rsidRPr="00564F14">
        <w:rPr>
          <w:rFonts w:ascii="Times New Roman" w:eastAsia="Times New Roman" w:hAnsi="Times New Roman" w:cs="Times New Roman"/>
        </w:rPr>
        <w:t xml:space="preserve"> (Date Accessed: 3 April 2024)</w:t>
      </w:r>
    </w:p>
    <w:p w14:paraId="05D21074" w14:textId="5481D083" w:rsidR="00C077D4" w:rsidRPr="00564F14" w:rsidRDefault="00DF73F7" w:rsidP="008E4350">
      <w:pPr>
        <w:pStyle w:val="ListParagraph"/>
        <w:spacing w:line="276" w:lineRule="auto"/>
        <w:ind w:left="0"/>
        <w:rPr>
          <w:rFonts w:ascii="Times New Roman" w:hAnsi="Times New Roman" w:cs="Times New Roman"/>
          <w:color w:val="2E414F"/>
          <w:shd w:val="clear" w:color="auto" w:fill="FFFFFF"/>
        </w:rPr>
      </w:pPr>
      <w:r w:rsidRPr="00564F14">
        <w:rPr>
          <w:rFonts w:ascii="Times New Roman" w:hAnsi="Times New Roman" w:cs="Times New Roman"/>
          <w:color w:val="2E414F"/>
          <w:shd w:val="clear" w:color="auto" w:fill="FFFFFF"/>
        </w:rPr>
        <w:lastRenderedPageBreak/>
        <w:t xml:space="preserve">Zeb, G., Danovitch, D., &amp; Turcotte, É. (2019). Laser-Induced Trench Design, </w:t>
      </w:r>
      <w:r w:rsidR="00635F7A" w:rsidRPr="00564F14">
        <w:rPr>
          <w:rFonts w:ascii="Times New Roman" w:hAnsi="Times New Roman" w:cs="Times New Roman"/>
          <w:color w:val="2E414F"/>
          <w:shd w:val="clear" w:color="auto" w:fill="FFFFFF"/>
        </w:rPr>
        <w:t>Optimization</w:t>
      </w:r>
      <w:r w:rsidRPr="00564F14">
        <w:rPr>
          <w:rFonts w:ascii="Times New Roman" w:hAnsi="Times New Roman" w:cs="Times New Roman"/>
          <w:color w:val="2E414F"/>
          <w:shd w:val="clear" w:color="auto" w:fill="FFFFFF"/>
        </w:rPr>
        <w:t xml:space="preserve"> and Validation for Restricting Capillary Underfill Spread in Advanced Packaging Configurations. </w:t>
      </w:r>
      <w:r w:rsidRPr="00564F14">
        <w:rPr>
          <w:rStyle w:val="Emphasis"/>
          <w:rFonts w:ascii="Times New Roman" w:hAnsi="Times New Roman" w:cs="Times New Roman"/>
          <w:color w:val="2E414F"/>
        </w:rPr>
        <w:t>2019 IEEE 69th Electronic Components and Technology Conference (ECTC)</w:t>
      </w:r>
      <w:r w:rsidRPr="00564F14">
        <w:rPr>
          <w:rFonts w:ascii="Times New Roman" w:hAnsi="Times New Roman" w:cs="Times New Roman"/>
          <w:color w:val="2E414F"/>
          <w:shd w:val="clear" w:color="auto" w:fill="FFFFFF"/>
        </w:rPr>
        <w:t>, 467-473.</w:t>
      </w:r>
    </w:p>
    <w:p w14:paraId="668335BE" w14:textId="31644820" w:rsidR="00B543C8" w:rsidRPr="00564F14" w:rsidRDefault="00B543C8" w:rsidP="008E4350">
      <w:pPr>
        <w:pStyle w:val="ListParagraph"/>
        <w:spacing w:line="276" w:lineRule="auto"/>
        <w:ind w:left="0"/>
        <w:rPr>
          <w:rFonts w:ascii="Times New Roman" w:eastAsia="Times New Roman" w:hAnsi="Times New Roman" w:cs="Times New Roman"/>
          <w:b/>
          <w:bCs/>
          <w:sz w:val="36"/>
          <w:szCs w:val="36"/>
        </w:rPr>
      </w:pPr>
      <w:r w:rsidRPr="00564F14">
        <w:rPr>
          <w:rFonts w:ascii="Times New Roman" w:hAnsi="Times New Roman" w:cs="Times New Roman"/>
          <w:color w:val="2E414F"/>
          <w:shd w:val="clear" w:color="auto" w:fill="FFFFFF"/>
        </w:rPr>
        <w:t>A</w:t>
      </w:r>
      <w:r w:rsidR="003A36AC" w:rsidRPr="00564F14">
        <w:rPr>
          <w:rFonts w:ascii="Times New Roman" w:hAnsi="Times New Roman" w:cs="Times New Roman"/>
          <w:color w:val="2E414F"/>
          <w:shd w:val="clear" w:color="auto" w:fill="FFFFFF"/>
        </w:rPr>
        <w:t xml:space="preserve">dvanced Technology Inc. (2015) Advanced Technology Inc. Available at </w:t>
      </w:r>
      <w:hyperlink r:id="rId41" w:history="1">
        <w:r w:rsidR="003A36AC" w:rsidRPr="00564F14">
          <w:rPr>
            <w:rStyle w:val="Hyperlink"/>
            <w:rFonts w:ascii="Times New Roman" w:hAnsi="Times New Roman" w:cs="Times New Roman"/>
            <w:shd w:val="clear" w:color="auto" w:fill="FFFFFF"/>
          </w:rPr>
          <w:t>http://ati2000.co.kr/kor/index.html</w:t>
        </w:r>
      </w:hyperlink>
      <w:r w:rsidR="003A36AC" w:rsidRPr="00564F14">
        <w:rPr>
          <w:rFonts w:ascii="Times New Roman" w:hAnsi="Times New Roman" w:cs="Times New Roman"/>
          <w:color w:val="2E414F"/>
          <w:shd w:val="clear" w:color="auto" w:fill="FFFFFF"/>
        </w:rPr>
        <w:t xml:space="preserve"> (Date Accessed: 14 June 2024)</w:t>
      </w:r>
    </w:p>
    <w:p w14:paraId="00C05DA6" w14:textId="60085FA3" w:rsidR="00C077D4" w:rsidRDefault="00C077D4" w:rsidP="004E1B02">
      <w:pPr>
        <w:spacing w:line="276" w:lineRule="auto"/>
        <w:jc w:val="both"/>
        <w:rPr>
          <w:rStyle w:val="Hyperlink"/>
          <w:b/>
          <w:bCs/>
          <w:u w:val="none"/>
        </w:rPr>
      </w:pPr>
    </w:p>
    <w:p w14:paraId="31801E59" w14:textId="77777777" w:rsidR="00CA6918" w:rsidRPr="005C190E" w:rsidRDefault="00CA6918" w:rsidP="004E1B02">
      <w:pPr>
        <w:spacing w:line="276" w:lineRule="auto"/>
        <w:jc w:val="both"/>
        <w:rPr>
          <w:rStyle w:val="Hyperlink"/>
          <w:b/>
          <w:bCs/>
          <w:u w:val="none"/>
        </w:rPr>
      </w:pPr>
    </w:p>
    <w:p w14:paraId="7367DE72" w14:textId="120C8B96" w:rsidR="004E1B02" w:rsidRDefault="004E1B02" w:rsidP="00CA6918">
      <w:pPr>
        <w:pStyle w:val="ListParagraph"/>
        <w:spacing w:line="276" w:lineRule="auto"/>
        <w:ind w:left="0"/>
        <w:jc w:val="both"/>
        <w:outlineLvl w:val="0"/>
        <w:rPr>
          <w:rStyle w:val="Hyperlink"/>
          <w:rFonts w:ascii="Times New Roman" w:hAnsi="Times New Roman" w:cs="Times New Roman"/>
          <w:b/>
          <w:bCs/>
          <w:color w:val="auto"/>
          <w:sz w:val="32"/>
          <w:szCs w:val="32"/>
          <w:u w:val="none"/>
        </w:rPr>
      </w:pPr>
      <w:bookmarkStart w:id="60" w:name="_Toc173748764"/>
      <w:r w:rsidRPr="005C190E">
        <w:rPr>
          <w:rStyle w:val="Hyperlink"/>
          <w:rFonts w:ascii="Times New Roman" w:hAnsi="Times New Roman" w:cs="Times New Roman"/>
          <w:b/>
          <w:bCs/>
          <w:color w:val="auto"/>
          <w:sz w:val="32"/>
          <w:szCs w:val="32"/>
          <w:u w:val="none"/>
        </w:rPr>
        <w:t xml:space="preserve">Annex </w:t>
      </w:r>
      <w:r w:rsidR="00CA6918">
        <w:rPr>
          <w:rStyle w:val="Hyperlink"/>
          <w:rFonts w:ascii="Times New Roman" w:hAnsi="Times New Roman" w:cs="Times New Roman"/>
          <w:b/>
          <w:bCs/>
          <w:color w:val="auto"/>
          <w:sz w:val="32"/>
          <w:szCs w:val="32"/>
          <w:u w:val="none"/>
        </w:rPr>
        <w:t>B</w:t>
      </w:r>
      <w:bookmarkEnd w:id="60"/>
    </w:p>
    <w:p w14:paraId="6893992D" w14:textId="77777777" w:rsidR="00641300" w:rsidRPr="00CA6918" w:rsidRDefault="00641300" w:rsidP="00CA6918">
      <w:pPr>
        <w:pStyle w:val="ListParagraph"/>
        <w:spacing w:line="276" w:lineRule="auto"/>
        <w:ind w:left="0"/>
        <w:jc w:val="both"/>
        <w:outlineLvl w:val="0"/>
        <w:rPr>
          <w:rStyle w:val="Hyperlink"/>
          <w:rFonts w:ascii="Times New Roman" w:hAnsi="Times New Roman" w:cs="Times New Roman"/>
          <w:b/>
          <w:bCs/>
          <w:color w:val="auto"/>
          <w:sz w:val="32"/>
          <w:szCs w:val="32"/>
          <w:u w:val="none"/>
        </w:rPr>
      </w:pPr>
    </w:p>
    <w:p w14:paraId="776C01A5" w14:textId="453B20DB" w:rsidR="004E1B02" w:rsidRDefault="004E1B02" w:rsidP="004E1B02">
      <w:pPr>
        <w:pStyle w:val="ListParagraph"/>
        <w:keepNext/>
        <w:spacing w:line="276" w:lineRule="auto"/>
        <w:ind w:left="360"/>
        <w:jc w:val="both"/>
      </w:pPr>
    </w:p>
    <w:p w14:paraId="75E56163" w14:textId="434BB982" w:rsidR="004E1B02" w:rsidRDefault="004E1B02" w:rsidP="004E1B02">
      <w:pPr>
        <w:pStyle w:val="Caption"/>
        <w:keepNext/>
        <w:jc w:val="center"/>
      </w:pPr>
      <w:r>
        <w:t>NAND Competition and Market Share</w:t>
      </w:r>
    </w:p>
    <w:p w14:paraId="2BA7594D" w14:textId="77777777" w:rsidR="00617C6D" w:rsidRDefault="004E1B02" w:rsidP="00617C6D">
      <w:pPr>
        <w:pStyle w:val="Caption"/>
        <w:jc w:val="center"/>
      </w:pPr>
      <w:r>
        <w:rPr>
          <w:noProof/>
        </w:rPr>
        <w:drawing>
          <wp:inline distT="0" distB="0" distL="0" distR="0" wp14:anchorId="13CD68D8" wp14:editId="5377DF2A">
            <wp:extent cx="5213350" cy="3453844"/>
            <wp:effectExtent l="0" t="0" r="6350" b="0"/>
            <wp:docPr id="83786069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60698" name="Picture 1" descr="A graph of a number of people&#10;&#10;Description automatically generated with medium confidence"/>
                    <pic:cNvPicPr/>
                  </pic:nvPicPr>
                  <pic:blipFill>
                    <a:blip r:embed="rId42"/>
                    <a:stretch>
                      <a:fillRect/>
                    </a:stretch>
                  </pic:blipFill>
                  <pic:spPr>
                    <a:xfrm>
                      <a:off x="0" y="0"/>
                      <a:ext cx="5216295" cy="3455795"/>
                    </a:xfrm>
                    <a:prstGeom prst="rect">
                      <a:avLst/>
                    </a:prstGeom>
                  </pic:spPr>
                </pic:pic>
              </a:graphicData>
            </a:graphic>
          </wp:inline>
        </w:drawing>
      </w:r>
    </w:p>
    <w:p w14:paraId="15A3C0AF" w14:textId="4E19B7FD" w:rsidR="004E1B02" w:rsidRPr="004E1B02" w:rsidRDefault="004E1B02" w:rsidP="00617C6D">
      <w:pPr>
        <w:pStyle w:val="Caption"/>
        <w:jc w:val="center"/>
        <w:rPr>
          <w:rStyle w:val="Hyperlink"/>
          <w:rFonts w:ascii="Times New Roman" w:hAnsi="Times New Roman" w:cs="Times New Roman"/>
          <w:color w:val="auto"/>
          <w:sz w:val="32"/>
          <w:szCs w:val="32"/>
          <w:u w:val="none"/>
        </w:rPr>
      </w:pPr>
      <w:r>
        <w:lastRenderedPageBreak/>
        <w:t>DRAM Competition and Market Share</w:t>
      </w:r>
      <w:r>
        <w:rPr>
          <w:noProof/>
        </w:rPr>
        <w:drawing>
          <wp:inline distT="0" distB="0" distL="0" distR="0" wp14:anchorId="3128AECA" wp14:editId="619E90DF">
            <wp:extent cx="5289550" cy="3267661"/>
            <wp:effectExtent l="0" t="0" r="6350" b="9525"/>
            <wp:docPr id="194440376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3760" name="Picture 1" descr="A graph of a number of people&#10;&#10;Description automatically generated with medium confidence"/>
                    <pic:cNvPicPr/>
                  </pic:nvPicPr>
                  <pic:blipFill>
                    <a:blip r:embed="rId43"/>
                    <a:stretch>
                      <a:fillRect/>
                    </a:stretch>
                  </pic:blipFill>
                  <pic:spPr>
                    <a:xfrm>
                      <a:off x="0" y="0"/>
                      <a:ext cx="5293450" cy="3270070"/>
                    </a:xfrm>
                    <a:prstGeom prst="rect">
                      <a:avLst/>
                    </a:prstGeom>
                  </pic:spPr>
                </pic:pic>
              </a:graphicData>
            </a:graphic>
          </wp:inline>
        </w:drawing>
      </w:r>
    </w:p>
    <w:p w14:paraId="4CAC1CC4" w14:textId="4B188E90" w:rsidR="00960BDE" w:rsidRDefault="00960BDE" w:rsidP="00960BDE">
      <w:pPr>
        <w:pStyle w:val="Caption"/>
        <w:keepNext/>
        <w:jc w:val="center"/>
      </w:pPr>
      <w:r>
        <w:t>Micron Competitor  Stock Comparison</w:t>
      </w:r>
    </w:p>
    <w:p w14:paraId="3D918B10" w14:textId="07390B48" w:rsidR="004E1B02" w:rsidRDefault="00960BDE" w:rsidP="008E4350">
      <w:pPr>
        <w:pStyle w:val="ListParagraph"/>
        <w:spacing w:line="276" w:lineRule="auto"/>
        <w:ind w:left="360"/>
        <w:jc w:val="both"/>
        <w:rPr>
          <w:rStyle w:val="Hyperlink"/>
        </w:rPr>
      </w:pPr>
      <w:r>
        <w:rPr>
          <w:noProof/>
        </w:rPr>
        <w:drawing>
          <wp:inline distT="0" distB="0" distL="0" distR="0" wp14:anchorId="32727C7C" wp14:editId="1170384A">
            <wp:extent cx="6400800" cy="4079875"/>
            <wp:effectExtent l="0" t="0" r="0" b="0"/>
            <wp:docPr id="2128389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9639" name="Picture 1" descr="A screenshot of a graph&#10;&#10;Description automatically generated"/>
                    <pic:cNvPicPr/>
                  </pic:nvPicPr>
                  <pic:blipFill>
                    <a:blip r:embed="rId44"/>
                    <a:stretch>
                      <a:fillRect/>
                    </a:stretch>
                  </pic:blipFill>
                  <pic:spPr>
                    <a:xfrm>
                      <a:off x="0" y="0"/>
                      <a:ext cx="6400800" cy="4079875"/>
                    </a:xfrm>
                    <a:prstGeom prst="rect">
                      <a:avLst/>
                    </a:prstGeom>
                  </pic:spPr>
                </pic:pic>
              </a:graphicData>
            </a:graphic>
          </wp:inline>
        </w:drawing>
      </w:r>
    </w:p>
    <w:p w14:paraId="16F508EC" w14:textId="0821F818" w:rsidR="00960BDE" w:rsidRDefault="00960BDE" w:rsidP="00960BDE">
      <w:pPr>
        <w:pStyle w:val="Caption"/>
        <w:keepNext/>
        <w:jc w:val="center"/>
      </w:pPr>
      <w:r>
        <w:lastRenderedPageBreak/>
        <w:t>Micron Supervisory Management Chain</w:t>
      </w:r>
    </w:p>
    <w:p w14:paraId="091C992A" w14:textId="127FA7BB" w:rsidR="00CA6918" w:rsidRPr="00CA6918" w:rsidRDefault="00960BDE" w:rsidP="00CA6918">
      <w:pPr>
        <w:pStyle w:val="ListParagraph"/>
        <w:spacing w:line="276" w:lineRule="auto"/>
        <w:ind w:left="360"/>
        <w:jc w:val="both"/>
        <w:rPr>
          <w:rFonts w:ascii="Times New Roman" w:eastAsia="Times New Roman" w:hAnsi="Times New Roman" w:cs="Times New Roman"/>
          <w:b/>
          <w:bCs/>
          <w:sz w:val="32"/>
          <w:szCs w:val="32"/>
        </w:rPr>
      </w:pPr>
      <w:r>
        <w:rPr>
          <w:noProof/>
        </w:rPr>
        <w:drawing>
          <wp:inline distT="0" distB="0" distL="0" distR="0" wp14:anchorId="01C66AE4" wp14:editId="4D74F124">
            <wp:extent cx="6311900" cy="2882900"/>
            <wp:effectExtent l="0" t="0" r="0" b="0"/>
            <wp:docPr id="164268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2439" name="Picture 1" descr="A screenshot of a computer&#10;&#10;Description automatically generated"/>
                    <pic:cNvPicPr/>
                  </pic:nvPicPr>
                  <pic:blipFill rotWithShape="1">
                    <a:blip r:embed="rId45"/>
                    <a:srcRect r="1388" b="2888"/>
                    <a:stretch/>
                  </pic:blipFill>
                  <pic:spPr bwMode="auto">
                    <a:xfrm>
                      <a:off x="0" y="0"/>
                      <a:ext cx="6311900" cy="2882900"/>
                    </a:xfrm>
                    <a:prstGeom prst="rect">
                      <a:avLst/>
                    </a:prstGeom>
                    <a:ln>
                      <a:noFill/>
                    </a:ln>
                    <a:extLst>
                      <a:ext uri="{53640926-AAD7-44D8-BBD7-CCE9431645EC}">
                        <a14:shadowObscured xmlns:a14="http://schemas.microsoft.com/office/drawing/2010/main"/>
                      </a:ext>
                    </a:extLst>
                  </pic:spPr>
                </pic:pic>
              </a:graphicData>
            </a:graphic>
          </wp:inline>
        </w:drawing>
      </w:r>
    </w:p>
    <w:p w14:paraId="3E71AEA8" w14:textId="77777777" w:rsidR="007A578E" w:rsidRDefault="007A578E" w:rsidP="005C190E">
      <w:pPr>
        <w:pStyle w:val="ListParagraph"/>
        <w:spacing w:line="276" w:lineRule="auto"/>
        <w:ind w:left="0"/>
        <w:jc w:val="both"/>
        <w:outlineLvl w:val="0"/>
        <w:rPr>
          <w:rFonts w:ascii="Times New Roman" w:eastAsia="Times New Roman" w:hAnsi="Times New Roman" w:cs="Times New Roman"/>
          <w:b/>
          <w:bCs/>
          <w:sz w:val="32"/>
          <w:szCs w:val="32"/>
        </w:rPr>
      </w:pPr>
    </w:p>
    <w:p w14:paraId="57069358" w14:textId="22234744" w:rsidR="00960BDE" w:rsidRDefault="00960BDE" w:rsidP="005C190E">
      <w:pPr>
        <w:pStyle w:val="ListParagraph"/>
        <w:spacing w:line="276" w:lineRule="auto"/>
        <w:ind w:left="0"/>
        <w:jc w:val="both"/>
        <w:outlineLvl w:val="0"/>
        <w:rPr>
          <w:rFonts w:ascii="Times New Roman" w:eastAsia="Times New Roman" w:hAnsi="Times New Roman" w:cs="Times New Roman"/>
          <w:b/>
          <w:bCs/>
          <w:sz w:val="32"/>
          <w:szCs w:val="32"/>
        </w:rPr>
      </w:pPr>
      <w:bookmarkStart w:id="61" w:name="_Toc173748765"/>
      <w:r>
        <w:rPr>
          <w:rFonts w:ascii="Times New Roman" w:eastAsia="Times New Roman" w:hAnsi="Times New Roman" w:cs="Times New Roman"/>
          <w:b/>
          <w:bCs/>
          <w:sz w:val="32"/>
          <w:szCs w:val="32"/>
        </w:rPr>
        <w:t>Annex C</w:t>
      </w:r>
      <w:bookmarkEnd w:id="61"/>
    </w:p>
    <w:p w14:paraId="2EAC80CB" w14:textId="77777777" w:rsidR="005C190E" w:rsidRPr="00564F14" w:rsidRDefault="005C190E" w:rsidP="005C190E">
      <w:pPr>
        <w:pStyle w:val="ListParagraph"/>
        <w:spacing w:line="276" w:lineRule="auto"/>
        <w:ind w:left="0"/>
        <w:jc w:val="both"/>
        <w:outlineLvl w:val="0"/>
        <w:rPr>
          <w:rFonts w:ascii="Times New Roman" w:eastAsia="Times New Roman" w:hAnsi="Times New Roman" w:cs="Times New Roman"/>
          <w:b/>
          <w:bCs/>
          <w:sz w:val="32"/>
          <w:szCs w:val="32"/>
        </w:rPr>
      </w:pPr>
    </w:p>
    <w:sectPr w:rsidR="005C190E" w:rsidRPr="00564F14" w:rsidSect="00390366">
      <w:headerReference w:type="even" r:id="rId46"/>
      <w:headerReference w:type="default" r:id="rId47"/>
      <w:footerReference w:type="even" r:id="rId48"/>
      <w:footerReference w:type="default" r:id="rId49"/>
      <w:headerReference w:type="first" r:id="rId50"/>
      <w:footerReference w:type="first" r:id="rId5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2EB78" w14:textId="77777777" w:rsidR="00665592" w:rsidRDefault="00665592" w:rsidP="00754957">
      <w:pPr>
        <w:spacing w:after="0" w:line="240" w:lineRule="auto"/>
      </w:pPr>
      <w:r>
        <w:separator/>
      </w:r>
    </w:p>
  </w:endnote>
  <w:endnote w:type="continuationSeparator" w:id="0">
    <w:p w14:paraId="7F0190D7" w14:textId="77777777" w:rsidR="00665592" w:rsidRDefault="00665592" w:rsidP="0075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26AE8" w14:textId="77777777" w:rsidR="006971FD" w:rsidRDefault="00697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801806"/>
      <w:docPartObj>
        <w:docPartGallery w:val="Page Numbers (Bottom of Page)"/>
        <w:docPartUnique/>
      </w:docPartObj>
    </w:sdtPr>
    <w:sdtEndPr>
      <w:rPr>
        <w:noProof/>
      </w:rPr>
    </w:sdtEndPr>
    <w:sdtContent>
      <w:p w14:paraId="20ACF86F" w14:textId="100B96F7" w:rsidR="002B3294" w:rsidRDefault="00000000">
        <w:pPr>
          <w:pStyle w:val="Footer"/>
          <w:jc w:val="right"/>
        </w:pPr>
        <w:sdt>
          <w:sdtPr>
            <w:alias w:val="Author"/>
            <w:tag w:val=""/>
            <w:id w:val="-1851794365"/>
            <w:placeholder>
              <w:docPart w:val="95FB6CB3BB3A46B5B14889117FA3C1FF"/>
            </w:placeholder>
            <w:dataBinding w:prefixMappings="xmlns:ns0='http://purl.org/dc/elements/1.1/' xmlns:ns1='http://schemas.openxmlformats.org/package/2006/metadata/core-properties' " w:xpath="/ns1:coreProperties[1]/ns0:creator[1]" w:storeItemID="{6C3C8BC8-F283-45AE-878A-BAB7291924A1}"/>
            <w:text/>
          </w:sdtPr>
          <w:sdtContent>
            <w:r w:rsidR="00572A19">
              <w:t>Firas Hilman Bin Harizan |</w:t>
            </w:r>
          </w:sdtContent>
        </w:sdt>
        <w:r w:rsidR="002B3294">
          <w:fldChar w:fldCharType="begin"/>
        </w:r>
        <w:r w:rsidR="002B3294">
          <w:instrText xml:space="preserve"> PAGE   \* MERGEFORMAT </w:instrText>
        </w:r>
        <w:r w:rsidR="002B3294">
          <w:fldChar w:fldCharType="separate"/>
        </w:r>
        <w:r w:rsidR="002B3294">
          <w:rPr>
            <w:noProof/>
          </w:rPr>
          <w:t>2</w:t>
        </w:r>
        <w:r w:rsidR="002B3294">
          <w:rPr>
            <w:noProof/>
          </w:rPr>
          <w:fldChar w:fldCharType="end"/>
        </w:r>
      </w:p>
    </w:sdtContent>
  </w:sdt>
  <w:p w14:paraId="2998D2AE" w14:textId="1CC08561" w:rsidR="005405FB" w:rsidRDefault="005405FB">
    <w:pPr>
      <w:pStyle w:val="Footer"/>
    </w:pPr>
  </w:p>
  <w:p w14:paraId="05A7FF14" w14:textId="77777777" w:rsidR="00A13114" w:rsidRDefault="00A1311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FFBD6" w14:textId="77777777" w:rsidR="006971FD" w:rsidRDefault="00697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343B" w14:textId="77777777" w:rsidR="00665592" w:rsidRDefault="00665592" w:rsidP="00754957">
      <w:pPr>
        <w:spacing w:after="0" w:line="240" w:lineRule="auto"/>
      </w:pPr>
      <w:r>
        <w:separator/>
      </w:r>
    </w:p>
  </w:footnote>
  <w:footnote w:type="continuationSeparator" w:id="0">
    <w:p w14:paraId="12ACDC23" w14:textId="77777777" w:rsidR="00665592" w:rsidRDefault="00665592" w:rsidP="00754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010E5" w14:textId="7E218A1F" w:rsidR="006971FD" w:rsidRDefault="006971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859F9" w14:textId="67BCBA59" w:rsidR="006971FD" w:rsidRDefault="006971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FAE3" w14:textId="39549D41" w:rsidR="006971FD" w:rsidRDefault="006971FD">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9073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247679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C00CA3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83A2C"/>
    <w:multiLevelType w:val="hybridMultilevel"/>
    <w:tmpl w:val="BE74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B2AA9"/>
    <w:multiLevelType w:val="hybridMultilevel"/>
    <w:tmpl w:val="9920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E5855"/>
    <w:multiLevelType w:val="hybridMultilevel"/>
    <w:tmpl w:val="8862BF3E"/>
    <w:lvl w:ilvl="0" w:tplc="54E8E212">
      <w:start w:val="1"/>
      <w:numFmt w:val="bullet"/>
      <w:lvlText w:val=""/>
      <w:lvlJc w:val="left"/>
      <w:pPr>
        <w:ind w:left="720" w:hanging="360"/>
      </w:pPr>
      <w:rPr>
        <w:rFonts w:ascii="Symbol" w:hAnsi="Symbol" w:hint="default"/>
      </w:rPr>
    </w:lvl>
    <w:lvl w:ilvl="1" w:tplc="84261EFA">
      <w:start w:val="1"/>
      <w:numFmt w:val="bullet"/>
      <w:lvlText w:val="o"/>
      <w:lvlJc w:val="left"/>
      <w:pPr>
        <w:ind w:left="1440" w:hanging="360"/>
      </w:pPr>
      <w:rPr>
        <w:rFonts w:ascii="Courier New" w:hAnsi="Courier New" w:hint="default"/>
      </w:rPr>
    </w:lvl>
    <w:lvl w:ilvl="2" w:tplc="A866D0CA">
      <w:start w:val="1"/>
      <w:numFmt w:val="bullet"/>
      <w:lvlText w:val=""/>
      <w:lvlJc w:val="left"/>
      <w:pPr>
        <w:ind w:left="2160" w:hanging="360"/>
      </w:pPr>
      <w:rPr>
        <w:rFonts w:ascii="Wingdings" w:hAnsi="Wingdings" w:hint="default"/>
      </w:rPr>
    </w:lvl>
    <w:lvl w:ilvl="3" w:tplc="70C4980C">
      <w:start w:val="1"/>
      <w:numFmt w:val="bullet"/>
      <w:lvlText w:val=""/>
      <w:lvlJc w:val="left"/>
      <w:pPr>
        <w:ind w:left="2880" w:hanging="360"/>
      </w:pPr>
      <w:rPr>
        <w:rFonts w:ascii="Symbol" w:hAnsi="Symbol" w:hint="default"/>
      </w:rPr>
    </w:lvl>
    <w:lvl w:ilvl="4" w:tplc="799CE5FA">
      <w:start w:val="1"/>
      <w:numFmt w:val="bullet"/>
      <w:lvlText w:val="o"/>
      <w:lvlJc w:val="left"/>
      <w:pPr>
        <w:ind w:left="3600" w:hanging="360"/>
      </w:pPr>
      <w:rPr>
        <w:rFonts w:ascii="Courier New" w:hAnsi="Courier New" w:hint="default"/>
      </w:rPr>
    </w:lvl>
    <w:lvl w:ilvl="5" w:tplc="29C245BC">
      <w:start w:val="1"/>
      <w:numFmt w:val="bullet"/>
      <w:lvlText w:val=""/>
      <w:lvlJc w:val="left"/>
      <w:pPr>
        <w:ind w:left="4320" w:hanging="360"/>
      </w:pPr>
      <w:rPr>
        <w:rFonts w:ascii="Wingdings" w:hAnsi="Wingdings" w:hint="default"/>
      </w:rPr>
    </w:lvl>
    <w:lvl w:ilvl="6" w:tplc="D00E3F28">
      <w:start w:val="1"/>
      <w:numFmt w:val="bullet"/>
      <w:lvlText w:val=""/>
      <w:lvlJc w:val="left"/>
      <w:pPr>
        <w:ind w:left="5040" w:hanging="360"/>
      </w:pPr>
      <w:rPr>
        <w:rFonts w:ascii="Symbol" w:hAnsi="Symbol" w:hint="default"/>
      </w:rPr>
    </w:lvl>
    <w:lvl w:ilvl="7" w:tplc="2CB2F2E6">
      <w:start w:val="1"/>
      <w:numFmt w:val="bullet"/>
      <w:lvlText w:val="o"/>
      <w:lvlJc w:val="left"/>
      <w:pPr>
        <w:ind w:left="5760" w:hanging="360"/>
      </w:pPr>
      <w:rPr>
        <w:rFonts w:ascii="Courier New" w:hAnsi="Courier New" w:hint="default"/>
      </w:rPr>
    </w:lvl>
    <w:lvl w:ilvl="8" w:tplc="1E063800">
      <w:start w:val="1"/>
      <w:numFmt w:val="bullet"/>
      <w:lvlText w:val=""/>
      <w:lvlJc w:val="left"/>
      <w:pPr>
        <w:ind w:left="6480" w:hanging="360"/>
      </w:pPr>
      <w:rPr>
        <w:rFonts w:ascii="Wingdings" w:hAnsi="Wingdings" w:hint="default"/>
      </w:rPr>
    </w:lvl>
  </w:abstractNum>
  <w:abstractNum w:abstractNumId="6" w15:restartNumberingAfterBreak="0">
    <w:nsid w:val="23D9DF7A"/>
    <w:multiLevelType w:val="multilevel"/>
    <w:tmpl w:val="AD3C6D72"/>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DEAA5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455A55"/>
    <w:multiLevelType w:val="multilevel"/>
    <w:tmpl w:val="DAFA2814"/>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2C24C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EA396B7"/>
    <w:multiLevelType w:val="hybridMultilevel"/>
    <w:tmpl w:val="5E7E92BC"/>
    <w:lvl w:ilvl="0" w:tplc="D76A82F2">
      <w:start w:val="1"/>
      <w:numFmt w:val="bullet"/>
      <w:lvlText w:val=""/>
      <w:lvlJc w:val="left"/>
      <w:pPr>
        <w:ind w:left="1080" w:hanging="360"/>
      </w:pPr>
      <w:rPr>
        <w:rFonts w:ascii="Symbol" w:hAnsi="Symbol" w:hint="default"/>
      </w:rPr>
    </w:lvl>
    <w:lvl w:ilvl="1" w:tplc="F89C4550">
      <w:start w:val="1"/>
      <w:numFmt w:val="bullet"/>
      <w:lvlText w:val="o"/>
      <w:lvlJc w:val="left"/>
      <w:pPr>
        <w:ind w:left="1800" w:hanging="360"/>
      </w:pPr>
      <w:rPr>
        <w:rFonts w:ascii="Courier New" w:hAnsi="Courier New" w:hint="default"/>
      </w:rPr>
    </w:lvl>
    <w:lvl w:ilvl="2" w:tplc="6990249A">
      <w:start w:val="1"/>
      <w:numFmt w:val="bullet"/>
      <w:lvlText w:val=""/>
      <w:lvlJc w:val="left"/>
      <w:pPr>
        <w:ind w:left="2520" w:hanging="360"/>
      </w:pPr>
      <w:rPr>
        <w:rFonts w:ascii="Wingdings" w:hAnsi="Wingdings" w:hint="default"/>
      </w:rPr>
    </w:lvl>
    <w:lvl w:ilvl="3" w:tplc="B0A6440C">
      <w:start w:val="1"/>
      <w:numFmt w:val="bullet"/>
      <w:lvlText w:val=""/>
      <w:lvlJc w:val="left"/>
      <w:pPr>
        <w:ind w:left="3240" w:hanging="360"/>
      </w:pPr>
      <w:rPr>
        <w:rFonts w:ascii="Symbol" w:hAnsi="Symbol" w:hint="default"/>
      </w:rPr>
    </w:lvl>
    <w:lvl w:ilvl="4" w:tplc="054EBFF6">
      <w:start w:val="1"/>
      <w:numFmt w:val="bullet"/>
      <w:lvlText w:val="o"/>
      <w:lvlJc w:val="left"/>
      <w:pPr>
        <w:ind w:left="3960" w:hanging="360"/>
      </w:pPr>
      <w:rPr>
        <w:rFonts w:ascii="Courier New" w:hAnsi="Courier New" w:hint="default"/>
      </w:rPr>
    </w:lvl>
    <w:lvl w:ilvl="5" w:tplc="D0B43DD8">
      <w:start w:val="1"/>
      <w:numFmt w:val="bullet"/>
      <w:lvlText w:val=""/>
      <w:lvlJc w:val="left"/>
      <w:pPr>
        <w:ind w:left="4680" w:hanging="360"/>
      </w:pPr>
      <w:rPr>
        <w:rFonts w:ascii="Wingdings" w:hAnsi="Wingdings" w:hint="default"/>
      </w:rPr>
    </w:lvl>
    <w:lvl w:ilvl="6" w:tplc="FFE20B80">
      <w:start w:val="1"/>
      <w:numFmt w:val="bullet"/>
      <w:lvlText w:val=""/>
      <w:lvlJc w:val="left"/>
      <w:pPr>
        <w:ind w:left="5400" w:hanging="360"/>
      </w:pPr>
      <w:rPr>
        <w:rFonts w:ascii="Symbol" w:hAnsi="Symbol" w:hint="default"/>
      </w:rPr>
    </w:lvl>
    <w:lvl w:ilvl="7" w:tplc="911C7CD4">
      <w:start w:val="1"/>
      <w:numFmt w:val="bullet"/>
      <w:lvlText w:val="o"/>
      <w:lvlJc w:val="left"/>
      <w:pPr>
        <w:ind w:left="6120" w:hanging="360"/>
      </w:pPr>
      <w:rPr>
        <w:rFonts w:ascii="Courier New" w:hAnsi="Courier New" w:hint="default"/>
      </w:rPr>
    </w:lvl>
    <w:lvl w:ilvl="8" w:tplc="5C50EC22">
      <w:start w:val="1"/>
      <w:numFmt w:val="bullet"/>
      <w:lvlText w:val=""/>
      <w:lvlJc w:val="left"/>
      <w:pPr>
        <w:ind w:left="6840" w:hanging="360"/>
      </w:pPr>
      <w:rPr>
        <w:rFonts w:ascii="Wingdings" w:hAnsi="Wingdings" w:hint="default"/>
      </w:rPr>
    </w:lvl>
  </w:abstractNum>
  <w:abstractNum w:abstractNumId="11" w15:restartNumberingAfterBreak="0">
    <w:nsid w:val="36C56A22"/>
    <w:multiLevelType w:val="hybridMultilevel"/>
    <w:tmpl w:val="D8C8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5034AC"/>
    <w:multiLevelType w:val="hybridMultilevel"/>
    <w:tmpl w:val="08BA05DC"/>
    <w:lvl w:ilvl="0" w:tplc="2CDE890A">
      <w:start w:val="1"/>
      <w:numFmt w:val="bullet"/>
      <w:lvlText w:val=""/>
      <w:lvlJc w:val="left"/>
      <w:pPr>
        <w:ind w:left="1080" w:hanging="360"/>
      </w:pPr>
      <w:rPr>
        <w:rFonts w:ascii="Symbol" w:hAnsi="Symbol" w:hint="default"/>
      </w:rPr>
    </w:lvl>
    <w:lvl w:ilvl="1" w:tplc="D5B4F826">
      <w:start w:val="1"/>
      <w:numFmt w:val="bullet"/>
      <w:lvlText w:val="o"/>
      <w:lvlJc w:val="left"/>
      <w:pPr>
        <w:ind w:left="1800" w:hanging="360"/>
      </w:pPr>
      <w:rPr>
        <w:rFonts w:ascii="Courier New" w:hAnsi="Courier New" w:hint="default"/>
      </w:rPr>
    </w:lvl>
    <w:lvl w:ilvl="2" w:tplc="62FCE0A4">
      <w:start w:val="1"/>
      <w:numFmt w:val="bullet"/>
      <w:lvlText w:val=""/>
      <w:lvlJc w:val="left"/>
      <w:pPr>
        <w:ind w:left="2520" w:hanging="360"/>
      </w:pPr>
      <w:rPr>
        <w:rFonts w:ascii="Wingdings" w:hAnsi="Wingdings" w:hint="default"/>
      </w:rPr>
    </w:lvl>
    <w:lvl w:ilvl="3" w:tplc="B46AE0F4">
      <w:start w:val="1"/>
      <w:numFmt w:val="bullet"/>
      <w:lvlText w:val=""/>
      <w:lvlJc w:val="left"/>
      <w:pPr>
        <w:ind w:left="3240" w:hanging="360"/>
      </w:pPr>
      <w:rPr>
        <w:rFonts w:ascii="Symbol" w:hAnsi="Symbol" w:hint="default"/>
      </w:rPr>
    </w:lvl>
    <w:lvl w:ilvl="4" w:tplc="871EFA60">
      <w:start w:val="1"/>
      <w:numFmt w:val="bullet"/>
      <w:lvlText w:val="o"/>
      <w:lvlJc w:val="left"/>
      <w:pPr>
        <w:ind w:left="3960" w:hanging="360"/>
      </w:pPr>
      <w:rPr>
        <w:rFonts w:ascii="Courier New" w:hAnsi="Courier New" w:hint="default"/>
      </w:rPr>
    </w:lvl>
    <w:lvl w:ilvl="5" w:tplc="BB4ABC06">
      <w:start w:val="1"/>
      <w:numFmt w:val="bullet"/>
      <w:lvlText w:val=""/>
      <w:lvlJc w:val="left"/>
      <w:pPr>
        <w:ind w:left="4680" w:hanging="360"/>
      </w:pPr>
      <w:rPr>
        <w:rFonts w:ascii="Wingdings" w:hAnsi="Wingdings" w:hint="default"/>
      </w:rPr>
    </w:lvl>
    <w:lvl w:ilvl="6" w:tplc="E5080AB8">
      <w:start w:val="1"/>
      <w:numFmt w:val="bullet"/>
      <w:lvlText w:val=""/>
      <w:lvlJc w:val="left"/>
      <w:pPr>
        <w:ind w:left="5400" w:hanging="360"/>
      </w:pPr>
      <w:rPr>
        <w:rFonts w:ascii="Symbol" w:hAnsi="Symbol" w:hint="default"/>
      </w:rPr>
    </w:lvl>
    <w:lvl w:ilvl="7" w:tplc="B85A0C3E">
      <w:start w:val="1"/>
      <w:numFmt w:val="bullet"/>
      <w:lvlText w:val="o"/>
      <w:lvlJc w:val="left"/>
      <w:pPr>
        <w:ind w:left="6120" w:hanging="360"/>
      </w:pPr>
      <w:rPr>
        <w:rFonts w:ascii="Courier New" w:hAnsi="Courier New" w:hint="default"/>
      </w:rPr>
    </w:lvl>
    <w:lvl w:ilvl="8" w:tplc="192E3832">
      <w:start w:val="1"/>
      <w:numFmt w:val="bullet"/>
      <w:lvlText w:val=""/>
      <w:lvlJc w:val="left"/>
      <w:pPr>
        <w:ind w:left="6840" w:hanging="360"/>
      </w:pPr>
      <w:rPr>
        <w:rFonts w:ascii="Wingdings" w:hAnsi="Wingdings" w:hint="default"/>
      </w:rPr>
    </w:lvl>
  </w:abstractNum>
  <w:abstractNum w:abstractNumId="13" w15:restartNumberingAfterBreak="0">
    <w:nsid w:val="4B42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E2F2DDF"/>
    <w:multiLevelType w:val="hybridMultilevel"/>
    <w:tmpl w:val="5AF26590"/>
    <w:lvl w:ilvl="0" w:tplc="BA340782">
      <w:start w:val="1"/>
      <w:numFmt w:val="bullet"/>
      <w:lvlText w:val=""/>
      <w:lvlJc w:val="left"/>
      <w:pPr>
        <w:ind w:left="720" w:hanging="360"/>
      </w:pPr>
      <w:rPr>
        <w:rFonts w:ascii="Symbol" w:hAnsi="Symbol" w:hint="default"/>
      </w:rPr>
    </w:lvl>
    <w:lvl w:ilvl="1" w:tplc="791ED072">
      <w:start w:val="1"/>
      <w:numFmt w:val="bullet"/>
      <w:lvlText w:val="o"/>
      <w:lvlJc w:val="left"/>
      <w:pPr>
        <w:ind w:left="1440" w:hanging="360"/>
      </w:pPr>
      <w:rPr>
        <w:rFonts w:ascii="Courier New" w:hAnsi="Courier New" w:hint="default"/>
      </w:rPr>
    </w:lvl>
    <w:lvl w:ilvl="2" w:tplc="3400406A">
      <w:start w:val="1"/>
      <w:numFmt w:val="bullet"/>
      <w:lvlText w:val=""/>
      <w:lvlJc w:val="left"/>
      <w:pPr>
        <w:ind w:left="2160" w:hanging="360"/>
      </w:pPr>
      <w:rPr>
        <w:rFonts w:ascii="Wingdings" w:hAnsi="Wingdings" w:hint="default"/>
      </w:rPr>
    </w:lvl>
    <w:lvl w:ilvl="3" w:tplc="6C046368">
      <w:start w:val="1"/>
      <w:numFmt w:val="bullet"/>
      <w:lvlText w:val=""/>
      <w:lvlJc w:val="left"/>
      <w:pPr>
        <w:ind w:left="2880" w:hanging="360"/>
      </w:pPr>
      <w:rPr>
        <w:rFonts w:ascii="Symbol" w:hAnsi="Symbol" w:hint="default"/>
      </w:rPr>
    </w:lvl>
    <w:lvl w:ilvl="4" w:tplc="1A46652C">
      <w:start w:val="1"/>
      <w:numFmt w:val="bullet"/>
      <w:lvlText w:val="o"/>
      <w:lvlJc w:val="left"/>
      <w:pPr>
        <w:ind w:left="3600" w:hanging="360"/>
      </w:pPr>
      <w:rPr>
        <w:rFonts w:ascii="Courier New" w:hAnsi="Courier New" w:hint="default"/>
      </w:rPr>
    </w:lvl>
    <w:lvl w:ilvl="5" w:tplc="BE30B922">
      <w:start w:val="1"/>
      <w:numFmt w:val="bullet"/>
      <w:lvlText w:val=""/>
      <w:lvlJc w:val="left"/>
      <w:pPr>
        <w:ind w:left="4320" w:hanging="360"/>
      </w:pPr>
      <w:rPr>
        <w:rFonts w:ascii="Wingdings" w:hAnsi="Wingdings" w:hint="default"/>
      </w:rPr>
    </w:lvl>
    <w:lvl w:ilvl="6" w:tplc="F09EA748">
      <w:start w:val="1"/>
      <w:numFmt w:val="bullet"/>
      <w:lvlText w:val=""/>
      <w:lvlJc w:val="left"/>
      <w:pPr>
        <w:ind w:left="5040" w:hanging="360"/>
      </w:pPr>
      <w:rPr>
        <w:rFonts w:ascii="Symbol" w:hAnsi="Symbol" w:hint="default"/>
      </w:rPr>
    </w:lvl>
    <w:lvl w:ilvl="7" w:tplc="FE2C6636">
      <w:start w:val="1"/>
      <w:numFmt w:val="bullet"/>
      <w:lvlText w:val="o"/>
      <w:lvlJc w:val="left"/>
      <w:pPr>
        <w:ind w:left="5760" w:hanging="360"/>
      </w:pPr>
      <w:rPr>
        <w:rFonts w:ascii="Courier New" w:hAnsi="Courier New" w:hint="default"/>
      </w:rPr>
    </w:lvl>
    <w:lvl w:ilvl="8" w:tplc="84264880">
      <w:start w:val="1"/>
      <w:numFmt w:val="bullet"/>
      <w:lvlText w:val=""/>
      <w:lvlJc w:val="left"/>
      <w:pPr>
        <w:ind w:left="6480" w:hanging="360"/>
      </w:pPr>
      <w:rPr>
        <w:rFonts w:ascii="Wingdings" w:hAnsi="Wingdings" w:hint="default"/>
      </w:rPr>
    </w:lvl>
  </w:abstractNum>
  <w:abstractNum w:abstractNumId="15" w15:restartNumberingAfterBreak="0">
    <w:nsid w:val="4FD3D6FC"/>
    <w:multiLevelType w:val="multilevel"/>
    <w:tmpl w:val="72464E4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543A5DB5"/>
    <w:multiLevelType w:val="hybridMultilevel"/>
    <w:tmpl w:val="D3563CA4"/>
    <w:lvl w:ilvl="0" w:tplc="E240550A">
      <w:start w:val="1"/>
      <w:numFmt w:val="bullet"/>
      <w:lvlText w:val=""/>
      <w:lvlJc w:val="left"/>
      <w:pPr>
        <w:ind w:left="1080" w:hanging="360"/>
      </w:pPr>
      <w:rPr>
        <w:rFonts w:ascii="Symbol" w:hAnsi="Symbol" w:hint="default"/>
      </w:rPr>
    </w:lvl>
    <w:lvl w:ilvl="1" w:tplc="DCF2ADAC">
      <w:start w:val="1"/>
      <w:numFmt w:val="bullet"/>
      <w:lvlText w:val="o"/>
      <w:lvlJc w:val="left"/>
      <w:pPr>
        <w:ind w:left="1800" w:hanging="360"/>
      </w:pPr>
      <w:rPr>
        <w:rFonts w:ascii="Courier New" w:hAnsi="Courier New" w:hint="default"/>
      </w:rPr>
    </w:lvl>
    <w:lvl w:ilvl="2" w:tplc="4732C0C0">
      <w:start w:val="1"/>
      <w:numFmt w:val="bullet"/>
      <w:lvlText w:val=""/>
      <w:lvlJc w:val="left"/>
      <w:pPr>
        <w:ind w:left="2520" w:hanging="360"/>
      </w:pPr>
      <w:rPr>
        <w:rFonts w:ascii="Wingdings" w:hAnsi="Wingdings" w:hint="default"/>
      </w:rPr>
    </w:lvl>
    <w:lvl w:ilvl="3" w:tplc="19203156">
      <w:start w:val="1"/>
      <w:numFmt w:val="bullet"/>
      <w:lvlText w:val=""/>
      <w:lvlJc w:val="left"/>
      <w:pPr>
        <w:ind w:left="3240" w:hanging="360"/>
      </w:pPr>
      <w:rPr>
        <w:rFonts w:ascii="Symbol" w:hAnsi="Symbol" w:hint="default"/>
      </w:rPr>
    </w:lvl>
    <w:lvl w:ilvl="4" w:tplc="14D80E68">
      <w:start w:val="1"/>
      <w:numFmt w:val="bullet"/>
      <w:lvlText w:val="o"/>
      <w:lvlJc w:val="left"/>
      <w:pPr>
        <w:ind w:left="3960" w:hanging="360"/>
      </w:pPr>
      <w:rPr>
        <w:rFonts w:ascii="Courier New" w:hAnsi="Courier New" w:hint="default"/>
      </w:rPr>
    </w:lvl>
    <w:lvl w:ilvl="5" w:tplc="F72C1CC6">
      <w:start w:val="1"/>
      <w:numFmt w:val="bullet"/>
      <w:lvlText w:val=""/>
      <w:lvlJc w:val="left"/>
      <w:pPr>
        <w:ind w:left="4680" w:hanging="360"/>
      </w:pPr>
      <w:rPr>
        <w:rFonts w:ascii="Wingdings" w:hAnsi="Wingdings" w:hint="default"/>
      </w:rPr>
    </w:lvl>
    <w:lvl w:ilvl="6" w:tplc="43FC7B80">
      <w:start w:val="1"/>
      <w:numFmt w:val="bullet"/>
      <w:lvlText w:val=""/>
      <w:lvlJc w:val="left"/>
      <w:pPr>
        <w:ind w:left="5400" w:hanging="360"/>
      </w:pPr>
      <w:rPr>
        <w:rFonts w:ascii="Symbol" w:hAnsi="Symbol" w:hint="default"/>
      </w:rPr>
    </w:lvl>
    <w:lvl w:ilvl="7" w:tplc="80EEBC2A">
      <w:start w:val="1"/>
      <w:numFmt w:val="bullet"/>
      <w:lvlText w:val="o"/>
      <w:lvlJc w:val="left"/>
      <w:pPr>
        <w:ind w:left="6120" w:hanging="360"/>
      </w:pPr>
      <w:rPr>
        <w:rFonts w:ascii="Courier New" w:hAnsi="Courier New" w:hint="default"/>
      </w:rPr>
    </w:lvl>
    <w:lvl w:ilvl="8" w:tplc="2B3C25D4">
      <w:start w:val="1"/>
      <w:numFmt w:val="bullet"/>
      <w:lvlText w:val=""/>
      <w:lvlJc w:val="left"/>
      <w:pPr>
        <w:ind w:left="6840" w:hanging="360"/>
      </w:pPr>
      <w:rPr>
        <w:rFonts w:ascii="Wingdings" w:hAnsi="Wingdings" w:hint="default"/>
      </w:rPr>
    </w:lvl>
  </w:abstractNum>
  <w:abstractNum w:abstractNumId="17" w15:restartNumberingAfterBreak="0">
    <w:nsid w:val="54BBF18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0129C54"/>
    <w:multiLevelType w:val="hybridMultilevel"/>
    <w:tmpl w:val="E5AA2AF0"/>
    <w:lvl w:ilvl="0" w:tplc="A08816DE">
      <w:start w:val="1"/>
      <w:numFmt w:val="bullet"/>
      <w:lvlText w:val=""/>
      <w:lvlJc w:val="left"/>
      <w:pPr>
        <w:ind w:left="1080" w:hanging="360"/>
      </w:pPr>
      <w:rPr>
        <w:rFonts w:ascii="Symbol" w:hAnsi="Symbol" w:hint="default"/>
      </w:rPr>
    </w:lvl>
    <w:lvl w:ilvl="1" w:tplc="C6EE4020">
      <w:start w:val="1"/>
      <w:numFmt w:val="bullet"/>
      <w:lvlText w:val="o"/>
      <w:lvlJc w:val="left"/>
      <w:pPr>
        <w:ind w:left="1800" w:hanging="360"/>
      </w:pPr>
      <w:rPr>
        <w:rFonts w:ascii="Courier New" w:hAnsi="Courier New" w:hint="default"/>
      </w:rPr>
    </w:lvl>
    <w:lvl w:ilvl="2" w:tplc="56AC835E">
      <w:start w:val="1"/>
      <w:numFmt w:val="bullet"/>
      <w:lvlText w:val=""/>
      <w:lvlJc w:val="left"/>
      <w:pPr>
        <w:ind w:left="2520" w:hanging="360"/>
      </w:pPr>
      <w:rPr>
        <w:rFonts w:ascii="Wingdings" w:hAnsi="Wingdings" w:hint="default"/>
      </w:rPr>
    </w:lvl>
    <w:lvl w:ilvl="3" w:tplc="0FE8AF6C">
      <w:start w:val="1"/>
      <w:numFmt w:val="bullet"/>
      <w:lvlText w:val=""/>
      <w:lvlJc w:val="left"/>
      <w:pPr>
        <w:ind w:left="3240" w:hanging="360"/>
      </w:pPr>
      <w:rPr>
        <w:rFonts w:ascii="Symbol" w:hAnsi="Symbol" w:hint="default"/>
      </w:rPr>
    </w:lvl>
    <w:lvl w:ilvl="4" w:tplc="4BCC68C8">
      <w:start w:val="1"/>
      <w:numFmt w:val="bullet"/>
      <w:lvlText w:val="o"/>
      <w:lvlJc w:val="left"/>
      <w:pPr>
        <w:ind w:left="3960" w:hanging="360"/>
      </w:pPr>
      <w:rPr>
        <w:rFonts w:ascii="Courier New" w:hAnsi="Courier New" w:hint="default"/>
      </w:rPr>
    </w:lvl>
    <w:lvl w:ilvl="5" w:tplc="4BE87BE2">
      <w:start w:val="1"/>
      <w:numFmt w:val="bullet"/>
      <w:lvlText w:val=""/>
      <w:lvlJc w:val="left"/>
      <w:pPr>
        <w:ind w:left="4680" w:hanging="360"/>
      </w:pPr>
      <w:rPr>
        <w:rFonts w:ascii="Wingdings" w:hAnsi="Wingdings" w:hint="default"/>
      </w:rPr>
    </w:lvl>
    <w:lvl w:ilvl="6" w:tplc="FC446854">
      <w:start w:val="1"/>
      <w:numFmt w:val="bullet"/>
      <w:lvlText w:val=""/>
      <w:lvlJc w:val="left"/>
      <w:pPr>
        <w:ind w:left="5400" w:hanging="360"/>
      </w:pPr>
      <w:rPr>
        <w:rFonts w:ascii="Symbol" w:hAnsi="Symbol" w:hint="default"/>
      </w:rPr>
    </w:lvl>
    <w:lvl w:ilvl="7" w:tplc="F848A616">
      <w:start w:val="1"/>
      <w:numFmt w:val="bullet"/>
      <w:lvlText w:val="o"/>
      <w:lvlJc w:val="left"/>
      <w:pPr>
        <w:ind w:left="6120" w:hanging="360"/>
      </w:pPr>
      <w:rPr>
        <w:rFonts w:ascii="Courier New" w:hAnsi="Courier New" w:hint="default"/>
      </w:rPr>
    </w:lvl>
    <w:lvl w:ilvl="8" w:tplc="3B8001E2">
      <w:start w:val="1"/>
      <w:numFmt w:val="bullet"/>
      <w:lvlText w:val=""/>
      <w:lvlJc w:val="left"/>
      <w:pPr>
        <w:ind w:left="6840" w:hanging="360"/>
      </w:pPr>
      <w:rPr>
        <w:rFonts w:ascii="Wingdings" w:hAnsi="Wingdings" w:hint="default"/>
      </w:rPr>
    </w:lvl>
  </w:abstractNum>
  <w:abstractNum w:abstractNumId="19" w15:restartNumberingAfterBreak="0">
    <w:nsid w:val="60445373"/>
    <w:multiLevelType w:val="hybridMultilevel"/>
    <w:tmpl w:val="B576F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42F3622"/>
    <w:multiLevelType w:val="hybridMultilevel"/>
    <w:tmpl w:val="5E54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95810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1E0A291"/>
    <w:multiLevelType w:val="hybridMultilevel"/>
    <w:tmpl w:val="65723AE6"/>
    <w:lvl w:ilvl="0" w:tplc="D4486A00">
      <w:start w:val="1"/>
      <w:numFmt w:val="bullet"/>
      <w:lvlText w:val=""/>
      <w:lvlJc w:val="left"/>
      <w:pPr>
        <w:ind w:left="1080" w:hanging="360"/>
      </w:pPr>
      <w:rPr>
        <w:rFonts w:ascii="Symbol" w:hAnsi="Symbol" w:hint="default"/>
      </w:rPr>
    </w:lvl>
    <w:lvl w:ilvl="1" w:tplc="E3F0F036">
      <w:start w:val="1"/>
      <w:numFmt w:val="bullet"/>
      <w:lvlText w:val="o"/>
      <w:lvlJc w:val="left"/>
      <w:pPr>
        <w:ind w:left="1800" w:hanging="360"/>
      </w:pPr>
      <w:rPr>
        <w:rFonts w:ascii="Courier New" w:hAnsi="Courier New" w:hint="default"/>
      </w:rPr>
    </w:lvl>
    <w:lvl w:ilvl="2" w:tplc="C824B3AC">
      <w:start w:val="1"/>
      <w:numFmt w:val="bullet"/>
      <w:lvlText w:val=""/>
      <w:lvlJc w:val="left"/>
      <w:pPr>
        <w:ind w:left="2520" w:hanging="360"/>
      </w:pPr>
      <w:rPr>
        <w:rFonts w:ascii="Wingdings" w:hAnsi="Wingdings" w:hint="default"/>
      </w:rPr>
    </w:lvl>
    <w:lvl w:ilvl="3" w:tplc="76BEE68C">
      <w:start w:val="1"/>
      <w:numFmt w:val="bullet"/>
      <w:lvlText w:val=""/>
      <w:lvlJc w:val="left"/>
      <w:pPr>
        <w:ind w:left="3240" w:hanging="360"/>
      </w:pPr>
      <w:rPr>
        <w:rFonts w:ascii="Symbol" w:hAnsi="Symbol" w:hint="default"/>
      </w:rPr>
    </w:lvl>
    <w:lvl w:ilvl="4" w:tplc="497230CE">
      <w:start w:val="1"/>
      <w:numFmt w:val="bullet"/>
      <w:lvlText w:val="o"/>
      <w:lvlJc w:val="left"/>
      <w:pPr>
        <w:ind w:left="3960" w:hanging="360"/>
      </w:pPr>
      <w:rPr>
        <w:rFonts w:ascii="Courier New" w:hAnsi="Courier New" w:hint="default"/>
      </w:rPr>
    </w:lvl>
    <w:lvl w:ilvl="5" w:tplc="B16269FE">
      <w:start w:val="1"/>
      <w:numFmt w:val="bullet"/>
      <w:lvlText w:val=""/>
      <w:lvlJc w:val="left"/>
      <w:pPr>
        <w:ind w:left="4680" w:hanging="360"/>
      </w:pPr>
      <w:rPr>
        <w:rFonts w:ascii="Wingdings" w:hAnsi="Wingdings" w:hint="default"/>
      </w:rPr>
    </w:lvl>
    <w:lvl w:ilvl="6" w:tplc="A942D39A">
      <w:start w:val="1"/>
      <w:numFmt w:val="bullet"/>
      <w:lvlText w:val=""/>
      <w:lvlJc w:val="left"/>
      <w:pPr>
        <w:ind w:left="5400" w:hanging="360"/>
      </w:pPr>
      <w:rPr>
        <w:rFonts w:ascii="Symbol" w:hAnsi="Symbol" w:hint="default"/>
      </w:rPr>
    </w:lvl>
    <w:lvl w:ilvl="7" w:tplc="62641AAA">
      <w:start w:val="1"/>
      <w:numFmt w:val="bullet"/>
      <w:lvlText w:val="o"/>
      <w:lvlJc w:val="left"/>
      <w:pPr>
        <w:ind w:left="6120" w:hanging="360"/>
      </w:pPr>
      <w:rPr>
        <w:rFonts w:ascii="Courier New" w:hAnsi="Courier New" w:hint="default"/>
      </w:rPr>
    </w:lvl>
    <w:lvl w:ilvl="8" w:tplc="341C65FC">
      <w:start w:val="1"/>
      <w:numFmt w:val="bullet"/>
      <w:lvlText w:val=""/>
      <w:lvlJc w:val="left"/>
      <w:pPr>
        <w:ind w:left="6840" w:hanging="360"/>
      </w:pPr>
      <w:rPr>
        <w:rFonts w:ascii="Wingdings" w:hAnsi="Wingdings" w:hint="default"/>
      </w:rPr>
    </w:lvl>
  </w:abstractNum>
  <w:abstractNum w:abstractNumId="23" w15:restartNumberingAfterBreak="0">
    <w:nsid w:val="72FDC78D"/>
    <w:multiLevelType w:val="hybridMultilevel"/>
    <w:tmpl w:val="D3CCDCEC"/>
    <w:lvl w:ilvl="0" w:tplc="CDBA0824">
      <w:start w:val="1"/>
      <w:numFmt w:val="bullet"/>
      <w:lvlText w:val=""/>
      <w:lvlJc w:val="left"/>
      <w:pPr>
        <w:ind w:left="1080" w:hanging="360"/>
      </w:pPr>
      <w:rPr>
        <w:rFonts w:ascii="Symbol" w:hAnsi="Symbol" w:hint="default"/>
      </w:rPr>
    </w:lvl>
    <w:lvl w:ilvl="1" w:tplc="B970897C">
      <w:start w:val="1"/>
      <w:numFmt w:val="bullet"/>
      <w:lvlText w:val="o"/>
      <w:lvlJc w:val="left"/>
      <w:pPr>
        <w:ind w:left="1800" w:hanging="360"/>
      </w:pPr>
      <w:rPr>
        <w:rFonts w:ascii="Courier New" w:hAnsi="Courier New" w:hint="default"/>
      </w:rPr>
    </w:lvl>
    <w:lvl w:ilvl="2" w:tplc="CB6A2B00">
      <w:start w:val="1"/>
      <w:numFmt w:val="bullet"/>
      <w:lvlText w:val=""/>
      <w:lvlJc w:val="left"/>
      <w:pPr>
        <w:ind w:left="2520" w:hanging="360"/>
      </w:pPr>
      <w:rPr>
        <w:rFonts w:ascii="Wingdings" w:hAnsi="Wingdings" w:hint="default"/>
      </w:rPr>
    </w:lvl>
    <w:lvl w:ilvl="3" w:tplc="E552FB9A">
      <w:start w:val="1"/>
      <w:numFmt w:val="bullet"/>
      <w:lvlText w:val=""/>
      <w:lvlJc w:val="left"/>
      <w:pPr>
        <w:ind w:left="3240" w:hanging="360"/>
      </w:pPr>
      <w:rPr>
        <w:rFonts w:ascii="Symbol" w:hAnsi="Symbol" w:hint="default"/>
      </w:rPr>
    </w:lvl>
    <w:lvl w:ilvl="4" w:tplc="E3BE8788">
      <w:start w:val="1"/>
      <w:numFmt w:val="bullet"/>
      <w:lvlText w:val="o"/>
      <w:lvlJc w:val="left"/>
      <w:pPr>
        <w:ind w:left="3960" w:hanging="360"/>
      </w:pPr>
      <w:rPr>
        <w:rFonts w:ascii="Courier New" w:hAnsi="Courier New" w:hint="default"/>
      </w:rPr>
    </w:lvl>
    <w:lvl w:ilvl="5" w:tplc="DC566D1C">
      <w:start w:val="1"/>
      <w:numFmt w:val="bullet"/>
      <w:lvlText w:val=""/>
      <w:lvlJc w:val="left"/>
      <w:pPr>
        <w:ind w:left="4680" w:hanging="360"/>
      </w:pPr>
      <w:rPr>
        <w:rFonts w:ascii="Wingdings" w:hAnsi="Wingdings" w:hint="default"/>
      </w:rPr>
    </w:lvl>
    <w:lvl w:ilvl="6" w:tplc="37D67026">
      <w:start w:val="1"/>
      <w:numFmt w:val="bullet"/>
      <w:lvlText w:val=""/>
      <w:lvlJc w:val="left"/>
      <w:pPr>
        <w:ind w:left="5400" w:hanging="360"/>
      </w:pPr>
      <w:rPr>
        <w:rFonts w:ascii="Symbol" w:hAnsi="Symbol" w:hint="default"/>
      </w:rPr>
    </w:lvl>
    <w:lvl w:ilvl="7" w:tplc="F736590A">
      <w:start w:val="1"/>
      <w:numFmt w:val="bullet"/>
      <w:lvlText w:val="o"/>
      <w:lvlJc w:val="left"/>
      <w:pPr>
        <w:ind w:left="6120" w:hanging="360"/>
      </w:pPr>
      <w:rPr>
        <w:rFonts w:ascii="Courier New" w:hAnsi="Courier New" w:hint="default"/>
      </w:rPr>
    </w:lvl>
    <w:lvl w:ilvl="8" w:tplc="621EA0A4">
      <w:start w:val="1"/>
      <w:numFmt w:val="bullet"/>
      <w:lvlText w:val=""/>
      <w:lvlJc w:val="left"/>
      <w:pPr>
        <w:ind w:left="6840" w:hanging="360"/>
      </w:pPr>
      <w:rPr>
        <w:rFonts w:ascii="Wingdings" w:hAnsi="Wingdings" w:hint="default"/>
      </w:rPr>
    </w:lvl>
  </w:abstractNum>
  <w:abstractNum w:abstractNumId="24" w15:restartNumberingAfterBreak="0">
    <w:nsid w:val="77A8299A"/>
    <w:multiLevelType w:val="hybridMultilevel"/>
    <w:tmpl w:val="47CC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D6249"/>
    <w:multiLevelType w:val="hybridMultilevel"/>
    <w:tmpl w:val="A3021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586C0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7167264">
    <w:abstractNumId w:val="6"/>
  </w:num>
  <w:num w:numId="2" w16cid:durableId="877738556">
    <w:abstractNumId w:val="22"/>
  </w:num>
  <w:num w:numId="3" w16cid:durableId="311756478">
    <w:abstractNumId w:val="23"/>
  </w:num>
  <w:num w:numId="4" w16cid:durableId="1242642994">
    <w:abstractNumId w:val="18"/>
  </w:num>
  <w:num w:numId="5" w16cid:durableId="715397814">
    <w:abstractNumId w:val="10"/>
  </w:num>
  <w:num w:numId="6" w16cid:durableId="112944353">
    <w:abstractNumId w:val="12"/>
  </w:num>
  <w:num w:numId="7" w16cid:durableId="1481116068">
    <w:abstractNumId w:val="16"/>
  </w:num>
  <w:num w:numId="8" w16cid:durableId="605114670">
    <w:abstractNumId w:val="5"/>
  </w:num>
  <w:num w:numId="9" w16cid:durableId="550270659">
    <w:abstractNumId w:val="14"/>
  </w:num>
  <w:num w:numId="10" w16cid:durableId="378866146">
    <w:abstractNumId w:val="15"/>
  </w:num>
  <w:num w:numId="11" w16cid:durableId="178355135">
    <w:abstractNumId w:val="4"/>
  </w:num>
  <w:num w:numId="12" w16cid:durableId="1732269182">
    <w:abstractNumId w:val="8"/>
  </w:num>
  <w:num w:numId="13" w16cid:durableId="3409366">
    <w:abstractNumId w:val="3"/>
  </w:num>
  <w:num w:numId="14" w16cid:durableId="59983829">
    <w:abstractNumId w:val="24"/>
  </w:num>
  <w:num w:numId="15" w16cid:durableId="370038692">
    <w:abstractNumId w:val="25"/>
  </w:num>
  <w:num w:numId="16" w16cid:durableId="326523645">
    <w:abstractNumId w:val="19"/>
  </w:num>
  <w:num w:numId="17" w16cid:durableId="1985963479">
    <w:abstractNumId w:val="11"/>
  </w:num>
  <w:num w:numId="18" w16cid:durableId="1867326144">
    <w:abstractNumId w:val="20"/>
  </w:num>
  <w:num w:numId="19" w16cid:durableId="1743598944">
    <w:abstractNumId w:val="19"/>
  </w:num>
  <w:num w:numId="20" w16cid:durableId="456527500">
    <w:abstractNumId w:val="20"/>
  </w:num>
  <w:num w:numId="21" w16cid:durableId="297997124">
    <w:abstractNumId w:val="2"/>
  </w:num>
  <w:num w:numId="22" w16cid:durableId="1414468437">
    <w:abstractNumId w:val="9"/>
  </w:num>
  <w:num w:numId="23" w16cid:durableId="1285581828">
    <w:abstractNumId w:val="17"/>
  </w:num>
  <w:num w:numId="24" w16cid:durableId="866797780">
    <w:abstractNumId w:val="0"/>
  </w:num>
  <w:num w:numId="25" w16cid:durableId="36122784">
    <w:abstractNumId w:val="7"/>
  </w:num>
  <w:num w:numId="26" w16cid:durableId="694766618">
    <w:abstractNumId w:val="26"/>
  </w:num>
  <w:num w:numId="27" w16cid:durableId="979726814">
    <w:abstractNumId w:val="21"/>
  </w:num>
  <w:num w:numId="28" w16cid:durableId="518813949">
    <w:abstractNumId w:val="1"/>
  </w:num>
  <w:num w:numId="29" w16cid:durableId="1169562253">
    <w:abstractNumId w:val="13"/>
  </w:num>
  <w:num w:numId="30" w16cid:durableId="1426993443">
    <w:abstractNumId w:val="13"/>
  </w:num>
  <w:num w:numId="31" w16cid:durableId="1280409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DCF5AC"/>
    <w:rsid w:val="00017434"/>
    <w:rsid w:val="0002673D"/>
    <w:rsid w:val="000448AD"/>
    <w:rsid w:val="000526A9"/>
    <w:rsid w:val="00057E9A"/>
    <w:rsid w:val="00062235"/>
    <w:rsid w:val="00067E92"/>
    <w:rsid w:val="00072449"/>
    <w:rsid w:val="00081E28"/>
    <w:rsid w:val="00085718"/>
    <w:rsid w:val="00086136"/>
    <w:rsid w:val="00087C87"/>
    <w:rsid w:val="000A3DB4"/>
    <w:rsid w:val="000A48F5"/>
    <w:rsid w:val="000A6B7C"/>
    <w:rsid w:val="000B0B9E"/>
    <w:rsid w:val="000B1311"/>
    <w:rsid w:val="000B53C0"/>
    <w:rsid w:val="000B7457"/>
    <w:rsid w:val="000C7EFC"/>
    <w:rsid w:val="000D7BBB"/>
    <w:rsid w:val="000E5A3C"/>
    <w:rsid w:val="000E7055"/>
    <w:rsid w:val="000F4285"/>
    <w:rsid w:val="001169E4"/>
    <w:rsid w:val="00130BCC"/>
    <w:rsid w:val="00142B28"/>
    <w:rsid w:val="00152AC2"/>
    <w:rsid w:val="001619F2"/>
    <w:rsid w:val="0016363A"/>
    <w:rsid w:val="00171B46"/>
    <w:rsid w:val="00175BCA"/>
    <w:rsid w:val="00184D8D"/>
    <w:rsid w:val="001852FE"/>
    <w:rsid w:val="001973F5"/>
    <w:rsid w:val="001A5709"/>
    <w:rsid w:val="001A730D"/>
    <w:rsid w:val="001B03A8"/>
    <w:rsid w:val="001B48A4"/>
    <w:rsid w:val="001D0F42"/>
    <w:rsid w:val="001D1307"/>
    <w:rsid w:val="001D315B"/>
    <w:rsid w:val="001D3AC9"/>
    <w:rsid w:val="001D5BC3"/>
    <w:rsid w:val="00202425"/>
    <w:rsid w:val="002157EA"/>
    <w:rsid w:val="00223E51"/>
    <w:rsid w:val="0023364D"/>
    <w:rsid w:val="00234DCC"/>
    <w:rsid w:val="00236323"/>
    <w:rsid w:val="00243D9A"/>
    <w:rsid w:val="00245218"/>
    <w:rsid w:val="00246587"/>
    <w:rsid w:val="00247003"/>
    <w:rsid w:val="0026059A"/>
    <w:rsid w:val="00264702"/>
    <w:rsid w:val="0027531A"/>
    <w:rsid w:val="002805C8"/>
    <w:rsid w:val="00283D4E"/>
    <w:rsid w:val="002A0D29"/>
    <w:rsid w:val="002B3294"/>
    <w:rsid w:val="002B4240"/>
    <w:rsid w:val="002C1658"/>
    <w:rsid w:val="002C53D6"/>
    <w:rsid w:val="002D1C50"/>
    <w:rsid w:val="002E01F6"/>
    <w:rsid w:val="002E5BF9"/>
    <w:rsid w:val="002E6DF5"/>
    <w:rsid w:val="002F06D0"/>
    <w:rsid w:val="002F31DA"/>
    <w:rsid w:val="00300148"/>
    <w:rsid w:val="00302E59"/>
    <w:rsid w:val="003106CF"/>
    <w:rsid w:val="00316E8F"/>
    <w:rsid w:val="0032624A"/>
    <w:rsid w:val="00330004"/>
    <w:rsid w:val="00336050"/>
    <w:rsid w:val="003405E6"/>
    <w:rsid w:val="003442EB"/>
    <w:rsid w:val="00344B5C"/>
    <w:rsid w:val="00347DEB"/>
    <w:rsid w:val="00351B59"/>
    <w:rsid w:val="00353624"/>
    <w:rsid w:val="00370752"/>
    <w:rsid w:val="00376208"/>
    <w:rsid w:val="00381269"/>
    <w:rsid w:val="00387BDF"/>
    <w:rsid w:val="00390366"/>
    <w:rsid w:val="00396538"/>
    <w:rsid w:val="0039654E"/>
    <w:rsid w:val="003A36AC"/>
    <w:rsid w:val="003A5F36"/>
    <w:rsid w:val="003B6503"/>
    <w:rsid w:val="003C4B8E"/>
    <w:rsid w:val="003D6B08"/>
    <w:rsid w:val="003D7474"/>
    <w:rsid w:val="003E6165"/>
    <w:rsid w:val="00403E36"/>
    <w:rsid w:val="00407D76"/>
    <w:rsid w:val="00417DB6"/>
    <w:rsid w:val="00425023"/>
    <w:rsid w:val="004273C3"/>
    <w:rsid w:val="00447AD7"/>
    <w:rsid w:val="00453440"/>
    <w:rsid w:val="004579CA"/>
    <w:rsid w:val="00457EA5"/>
    <w:rsid w:val="00460712"/>
    <w:rsid w:val="004719DB"/>
    <w:rsid w:val="00472F3A"/>
    <w:rsid w:val="004943E5"/>
    <w:rsid w:val="004A17A4"/>
    <w:rsid w:val="004B281A"/>
    <w:rsid w:val="004B40EA"/>
    <w:rsid w:val="004C4890"/>
    <w:rsid w:val="004D21A8"/>
    <w:rsid w:val="004E1B02"/>
    <w:rsid w:val="004E4631"/>
    <w:rsid w:val="004E5FF1"/>
    <w:rsid w:val="004F1F9B"/>
    <w:rsid w:val="00502A1B"/>
    <w:rsid w:val="00504F3B"/>
    <w:rsid w:val="005072C8"/>
    <w:rsid w:val="005206BB"/>
    <w:rsid w:val="00526615"/>
    <w:rsid w:val="00526A97"/>
    <w:rsid w:val="00532DD9"/>
    <w:rsid w:val="005405FB"/>
    <w:rsid w:val="005453C7"/>
    <w:rsid w:val="005524D2"/>
    <w:rsid w:val="00562844"/>
    <w:rsid w:val="00564F14"/>
    <w:rsid w:val="00572A19"/>
    <w:rsid w:val="005808D7"/>
    <w:rsid w:val="00581501"/>
    <w:rsid w:val="005848C7"/>
    <w:rsid w:val="0058659A"/>
    <w:rsid w:val="005938C4"/>
    <w:rsid w:val="005A4AE6"/>
    <w:rsid w:val="005A66D6"/>
    <w:rsid w:val="005A6E51"/>
    <w:rsid w:val="005C190E"/>
    <w:rsid w:val="005C6CC5"/>
    <w:rsid w:val="005D0BAB"/>
    <w:rsid w:val="005D6601"/>
    <w:rsid w:val="005E3A5B"/>
    <w:rsid w:val="005F26A3"/>
    <w:rsid w:val="00602450"/>
    <w:rsid w:val="00602991"/>
    <w:rsid w:val="006146BF"/>
    <w:rsid w:val="00617C6D"/>
    <w:rsid w:val="00625D20"/>
    <w:rsid w:val="006310A6"/>
    <w:rsid w:val="00632D5C"/>
    <w:rsid w:val="00635F7A"/>
    <w:rsid w:val="00636796"/>
    <w:rsid w:val="00637631"/>
    <w:rsid w:val="00641300"/>
    <w:rsid w:val="00641820"/>
    <w:rsid w:val="00644357"/>
    <w:rsid w:val="00654729"/>
    <w:rsid w:val="006571D1"/>
    <w:rsid w:val="00660E2E"/>
    <w:rsid w:val="00665592"/>
    <w:rsid w:val="00665D4B"/>
    <w:rsid w:val="00667A97"/>
    <w:rsid w:val="00681EFD"/>
    <w:rsid w:val="006874BF"/>
    <w:rsid w:val="006925C7"/>
    <w:rsid w:val="006971FD"/>
    <w:rsid w:val="006A443E"/>
    <w:rsid w:val="006B0AC4"/>
    <w:rsid w:val="006B6A5C"/>
    <w:rsid w:val="006C1C66"/>
    <w:rsid w:val="006C45B7"/>
    <w:rsid w:val="006D24DC"/>
    <w:rsid w:val="006D7C8B"/>
    <w:rsid w:val="006D7CCB"/>
    <w:rsid w:val="006E6E51"/>
    <w:rsid w:val="006F2092"/>
    <w:rsid w:val="006F683A"/>
    <w:rsid w:val="00721F4C"/>
    <w:rsid w:val="00746F07"/>
    <w:rsid w:val="007542ED"/>
    <w:rsid w:val="00754957"/>
    <w:rsid w:val="007557FD"/>
    <w:rsid w:val="00756026"/>
    <w:rsid w:val="00763FA6"/>
    <w:rsid w:val="00766F65"/>
    <w:rsid w:val="007803BD"/>
    <w:rsid w:val="007808A4"/>
    <w:rsid w:val="0078362B"/>
    <w:rsid w:val="00783743"/>
    <w:rsid w:val="007960F9"/>
    <w:rsid w:val="007A19BA"/>
    <w:rsid w:val="007A578E"/>
    <w:rsid w:val="007B04C9"/>
    <w:rsid w:val="007B4482"/>
    <w:rsid w:val="007D4A09"/>
    <w:rsid w:val="007E0E29"/>
    <w:rsid w:val="007E2436"/>
    <w:rsid w:val="00800D0B"/>
    <w:rsid w:val="0080334E"/>
    <w:rsid w:val="008078FB"/>
    <w:rsid w:val="00810173"/>
    <w:rsid w:val="00814CC4"/>
    <w:rsid w:val="00830F68"/>
    <w:rsid w:val="00835DC7"/>
    <w:rsid w:val="00837199"/>
    <w:rsid w:val="00846801"/>
    <w:rsid w:val="00847E18"/>
    <w:rsid w:val="00852949"/>
    <w:rsid w:val="00852AE3"/>
    <w:rsid w:val="0085442B"/>
    <w:rsid w:val="008605A1"/>
    <w:rsid w:val="00871C84"/>
    <w:rsid w:val="0087474C"/>
    <w:rsid w:val="00880BAA"/>
    <w:rsid w:val="00881BE3"/>
    <w:rsid w:val="008839E8"/>
    <w:rsid w:val="0088451B"/>
    <w:rsid w:val="00891784"/>
    <w:rsid w:val="00894A57"/>
    <w:rsid w:val="008A2E28"/>
    <w:rsid w:val="008A5755"/>
    <w:rsid w:val="008B19EF"/>
    <w:rsid w:val="008C7AB7"/>
    <w:rsid w:val="008D09FB"/>
    <w:rsid w:val="008E29E6"/>
    <w:rsid w:val="008E4350"/>
    <w:rsid w:val="008F39E2"/>
    <w:rsid w:val="00905284"/>
    <w:rsid w:val="009057E8"/>
    <w:rsid w:val="009231A7"/>
    <w:rsid w:val="00923F4F"/>
    <w:rsid w:val="00927D99"/>
    <w:rsid w:val="00930311"/>
    <w:rsid w:val="009348D3"/>
    <w:rsid w:val="00947132"/>
    <w:rsid w:val="00952710"/>
    <w:rsid w:val="00953D64"/>
    <w:rsid w:val="00960BDE"/>
    <w:rsid w:val="009635BC"/>
    <w:rsid w:val="009650DB"/>
    <w:rsid w:val="00965838"/>
    <w:rsid w:val="009671E7"/>
    <w:rsid w:val="00977FB6"/>
    <w:rsid w:val="009812BF"/>
    <w:rsid w:val="00981E29"/>
    <w:rsid w:val="009841A2"/>
    <w:rsid w:val="00985165"/>
    <w:rsid w:val="00995570"/>
    <w:rsid w:val="00995E34"/>
    <w:rsid w:val="009A2F2C"/>
    <w:rsid w:val="009A750E"/>
    <w:rsid w:val="009B3F60"/>
    <w:rsid w:val="009B7B86"/>
    <w:rsid w:val="009C45C1"/>
    <w:rsid w:val="009D35B0"/>
    <w:rsid w:val="009D74B3"/>
    <w:rsid w:val="009E2376"/>
    <w:rsid w:val="009E2A65"/>
    <w:rsid w:val="009E64A1"/>
    <w:rsid w:val="009F67E8"/>
    <w:rsid w:val="009F6DAE"/>
    <w:rsid w:val="00A02A8B"/>
    <w:rsid w:val="00A04270"/>
    <w:rsid w:val="00A058FF"/>
    <w:rsid w:val="00A10865"/>
    <w:rsid w:val="00A13114"/>
    <w:rsid w:val="00A1737B"/>
    <w:rsid w:val="00A17BF7"/>
    <w:rsid w:val="00A20B97"/>
    <w:rsid w:val="00A25CC3"/>
    <w:rsid w:val="00A40BB4"/>
    <w:rsid w:val="00A43AE5"/>
    <w:rsid w:val="00A472FD"/>
    <w:rsid w:val="00A51D5A"/>
    <w:rsid w:val="00A52D30"/>
    <w:rsid w:val="00A56850"/>
    <w:rsid w:val="00A76F7E"/>
    <w:rsid w:val="00A90412"/>
    <w:rsid w:val="00A94FC1"/>
    <w:rsid w:val="00A9762D"/>
    <w:rsid w:val="00AA2D32"/>
    <w:rsid w:val="00AA5F4C"/>
    <w:rsid w:val="00AB0838"/>
    <w:rsid w:val="00AB3436"/>
    <w:rsid w:val="00AC63A1"/>
    <w:rsid w:val="00AD3D9F"/>
    <w:rsid w:val="00AF0BA8"/>
    <w:rsid w:val="00AF22B7"/>
    <w:rsid w:val="00AF2421"/>
    <w:rsid w:val="00AF7BFE"/>
    <w:rsid w:val="00B02FB6"/>
    <w:rsid w:val="00B20613"/>
    <w:rsid w:val="00B20BEA"/>
    <w:rsid w:val="00B428B8"/>
    <w:rsid w:val="00B543C8"/>
    <w:rsid w:val="00B54CC5"/>
    <w:rsid w:val="00B5774B"/>
    <w:rsid w:val="00B6450B"/>
    <w:rsid w:val="00B64C4F"/>
    <w:rsid w:val="00B65517"/>
    <w:rsid w:val="00B67E81"/>
    <w:rsid w:val="00B739F5"/>
    <w:rsid w:val="00B844CA"/>
    <w:rsid w:val="00B973FF"/>
    <w:rsid w:val="00BA4F9A"/>
    <w:rsid w:val="00BB17D8"/>
    <w:rsid w:val="00BB23C2"/>
    <w:rsid w:val="00BB54A6"/>
    <w:rsid w:val="00BB6F93"/>
    <w:rsid w:val="00BC3A1F"/>
    <w:rsid w:val="00BC4785"/>
    <w:rsid w:val="00BD358A"/>
    <w:rsid w:val="00BD790F"/>
    <w:rsid w:val="00BE2711"/>
    <w:rsid w:val="00BE7AF8"/>
    <w:rsid w:val="00C01B45"/>
    <w:rsid w:val="00C077D4"/>
    <w:rsid w:val="00C07B02"/>
    <w:rsid w:val="00C2675B"/>
    <w:rsid w:val="00C3056E"/>
    <w:rsid w:val="00C4090A"/>
    <w:rsid w:val="00C45B8B"/>
    <w:rsid w:val="00C47801"/>
    <w:rsid w:val="00C56B0C"/>
    <w:rsid w:val="00C57611"/>
    <w:rsid w:val="00C7229A"/>
    <w:rsid w:val="00C7708D"/>
    <w:rsid w:val="00C8071F"/>
    <w:rsid w:val="00C83683"/>
    <w:rsid w:val="00C91917"/>
    <w:rsid w:val="00CA3021"/>
    <w:rsid w:val="00CA6918"/>
    <w:rsid w:val="00CC1800"/>
    <w:rsid w:val="00CE1581"/>
    <w:rsid w:val="00CE531A"/>
    <w:rsid w:val="00CF3071"/>
    <w:rsid w:val="00CF492D"/>
    <w:rsid w:val="00CF4D6F"/>
    <w:rsid w:val="00CF736D"/>
    <w:rsid w:val="00D009B2"/>
    <w:rsid w:val="00D037AB"/>
    <w:rsid w:val="00D047B1"/>
    <w:rsid w:val="00D06AEC"/>
    <w:rsid w:val="00D11C5A"/>
    <w:rsid w:val="00D14253"/>
    <w:rsid w:val="00D24EDB"/>
    <w:rsid w:val="00D27A7F"/>
    <w:rsid w:val="00D43EBE"/>
    <w:rsid w:val="00D4471C"/>
    <w:rsid w:val="00D51AFD"/>
    <w:rsid w:val="00D54B51"/>
    <w:rsid w:val="00D63032"/>
    <w:rsid w:val="00D706E5"/>
    <w:rsid w:val="00D7646D"/>
    <w:rsid w:val="00D82FF5"/>
    <w:rsid w:val="00D845F1"/>
    <w:rsid w:val="00D8497C"/>
    <w:rsid w:val="00D875B1"/>
    <w:rsid w:val="00D96518"/>
    <w:rsid w:val="00DA3759"/>
    <w:rsid w:val="00DA5F7D"/>
    <w:rsid w:val="00DA60D9"/>
    <w:rsid w:val="00DA6623"/>
    <w:rsid w:val="00DB2B79"/>
    <w:rsid w:val="00DC4529"/>
    <w:rsid w:val="00DD3118"/>
    <w:rsid w:val="00DE5770"/>
    <w:rsid w:val="00DE5A60"/>
    <w:rsid w:val="00DE7E44"/>
    <w:rsid w:val="00DF294D"/>
    <w:rsid w:val="00DF73F7"/>
    <w:rsid w:val="00E01CB2"/>
    <w:rsid w:val="00E0344A"/>
    <w:rsid w:val="00E039BE"/>
    <w:rsid w:val="00E03B39"/>
    <w:rsid w:val="00E05983"/>
    <w:rsid w:val="00E101D0"/>
    <w:rsid w:val="00E25761"/>
    <w:rsid w:val="00E32F2B"/>
    <w:rsid w:val="00E33933"/>
    <w:rsid w:val="00E366EB"/>
    <w:rsid w:val="00E43B5D"/>
    <w:rsid w:val="00E62311"/>
    <w:rsid w:val="00E764FE"/>
    <w:rsid w:val="00E77D3A"/>
    <w:rsid w:val="00E93C6B"/>
    <w:rsid w:val="00E9496B"/>
    <w:rsid w:val="00E96612"/>
    <w:rsid w:val="00EB58D6"/>
    <w:rsid w:val="00EC5F48"/>
    <w:rsid w:val="00EE502B"/>
    <w:rsid w:val="00EF3694"/>
    <w:rsid w:val="00F000DB"/>
    <w:rsid w:val="00F01989"/>
    <w:rsid w:val="00F038BE"/>
    <w:rsid w:val="00F03CA5"/>
    <w:rsid w:val="00F0457D"/>
    <w:rsid w:val="00F06626"/>
    <w:rsid w:val="00F134F2"/>
    <w:rsid w:val="00F210F6"/>
    <w:rsid w:val="00F24649"/>
    <w:rsid w:val="00F30CE2"/>
    <w:rsid w:val="00F40251"/>
    <w:rsid w:val="00F41A30"/>
    <w:rsid w:val="00F74EF0"/>
    <w:rsid w:val="00F766F6"/>
    <w:rsid w:val="00FA1EE5"/>
    <w:rsid w:val="00FA4343"/>
    <w:rsid w:val="00FB0095"/>
    <w:rsid w:val="00FB1CCF"/>
    <w:rsid w:val="00FB2DB8"/>
    <w:rsid w:val="00FB5F7F"/>
    <w:rsid w:val="00FD2376"/>
    <w:rsid w:val="00FE02AB"/>
    <w:rsid w:val="00FE038D"/>
    <w:rsid w:val="00FE327B"/>
    <w:rsid w:val="00FE47F5"/>
    <w:rsid w:val="00FE5A80"/>
    <w:rsid w:val="01A49C5A"/>
    <w:rsid w:val="02D0FAE9"/>
    <w:rsid w:val="04155B40"/>
    <w:rsid w:val="049DE75D"/>
    <w:rsid w:val="049F79EE"/>
    <w:rsid w:val="054CB81D"/>
    <w:rsid w:val="061B9BEF"/>
    <w:rsid w:val="0624AEB1"/>
    <w:rsid w:val="06944EF6"/>
    <w:rsid w:val="0A3C7EA7"/>
    <w:rsid w:val="0AEF0D12"/>
    <w:rsid w:val="0B951E81"/>
    <w:rsid w:val="0BD84F08"/>
    <w:rsid w:val="0C8ADD73"/>
    <w:rsid w:val="0CF7F892"/>
    <w:rsid w:val="0D86A159"/>
    <w:rsid w:val="0DA5825D"/>
    <w:rsid w:val="0E9F60DB"/>
    <w:rsid w:val="0F4F220B"/>
    <w:rsid w:val="101984DC"/>
    <w:rsid w:val="103B313C"/>
    <w:rsid w:val="12BB0449"/>
    <w:rsid w:val="130DD2D6"/>
    <w:rsid w:val="13A03066"/>
    <w:rsid w:val="13E7F835"/>
    <w:rsid w:val="143BBA04"/>
    <w:rsid w:val="14E95AD6"/>
    <w:rsid w:val="1526EE52"/>
    <w:rsid w:val="1583C896"/>
    <w:rsid w:val="159CF0F3"/>
    <w:rsid w:val="16852B37"/>
    <w:rsid w:val="16DBD0F8"/>
    <w:rsid w:val="1820FB98"/>
    <w:rsid w:val="185F9F6F"/>
    <w:rsid w:val="187C020F"/>
    <w:rsid w:val="18C51C4B"/>
    <w:rsid w:val="19D98AC3"/>
    <w:rsid w:val="1A17D270"/>
    <w:rsid w:val="1ACD1FA1"/>
    <w:rsid w:val="1AF3F605"/>
    <w:rsid w:val="1CA462F4"/>
    <w:rsid w:val="1CDCF5AC"/>
    <w:rsid w:val="1CFBCAA4"/>
    <w:rsid w:val="1D1398B9"/>
    <w:rsid w:val="1D4DA111"/>
    <w:rsid w:val="1DB2FB86"/>
    <w:rsid w:val="1E1C1262"/>
    <w:rsid w:val="1E350E61"/>
    <w:rsid w:val="1EC635D3"/>
    <w:rsid w:val="1EEED063"/>
    <w:rsid w:val="20CE68C3"/>
    <w:rsid w:val="225247DA"/>
    <w:rsid w:val="23F0A132"/>
    <w:rsid w:val="2432A10D"/>
    <w:rsid w:val="26F9E248"/>
    <w:rsid w:val="271903EF"/>
    <w:rsid w:val="27AF48D3"/>
    <w:rsid w:val="283C3590"/>
    <w:rsid w:val="285E97D6"/>
    <w:rsid w:val="287F0B1F"/>
    <w:rsid w:val="29C55015"/>
    <w:rsid w:val="29D8F364"/>
    <w:rsid w:val="2A5BD921"/>
    <w:rsid w:val="2AE0B7DE"/>
    <w:rsid w:val="2B74C3C5"/>
    <w:rsid w:val="2BB0F7E3"/>
    <w:rsid w:val="2D109426"/>
    <w:rsid w:val="2D323BCA"/>
    <w:rsid w:val="2EAA27C8"/>
    <w:rsid w:val="30615D45"/>
    <w:rsid w:val="31D3D445"/>
    <w:rsid w:val="32178E47"/>
    <w:rsid w:val="33B6CDAC"/>
    <w:rsid w:val="344CB6A6"/>
    <w:rsid w:val="34C2A2CB"/>
    <w:rsid w:val="358B96AB"/>
    <w:rsid w:val="35E88707"/>
    <w:rsid w:val="3727670C"/>
    <w:rsid w:val="3976308E"/>
    <w:rsid w:val="3A24A3EC"/>
    <w:rsid w:val="3AB10A35"/>
    <w:rsid w:val="3AF0E332"/>
    <w:rsid w:val="3C62E1D5"/>
    <w:rsid w:val="3F288F6C"/>
    <w:rsid w:val="3FCB9546"/>
    <w:rsid w:val="40C45FCD"/>
    <w:rsid w:val="41FB803C"/>
    <w:rsid w:val="4357F2F1"/>
    <w:rsid w:val="450CEBAF"/>
    <w:rsid w:val="456C6AAC"/>
    <w:rsid w:val="45845D06"/>
    <w:rsid w:val="4745785C"/>
    <w:rsid w:val="48B047FE"/>
    <w:rsid w:val="491339B1"/>
    <w:rsid w:val="4962ADDC"/>
    <w:rsid w:val="49A44D96"/>
    <w:rsid w:val="4C22545F"/>
    <w:rsid w:val="4E177650"/>
    <w:rsid w:val="4EDBF735"/>
    <w:rsid w:val="4F7AD989"/>
    <w:rsid w:val="50223042"/>
    <w:rsid w:val="502D70CA"/>
    <w:rsid w:val="504A1948"/>
    <w:rsid w:val="509E437C"/>
    <w:rsid w:val="526F860D"/>
    <w:rsid w:val="54D25983"/>
    <w:rsid w:val="5548528B"/>
    <w:rsid w:val="56EF6931"/>
    <w:rsid w:val="57957AA0"/>
    <w:rsid w:val="58033F4F"/>
    <w:rsid w:val="59354AD1"/>
    <w:rsid w:val="598C41A2"/>
    <w:rsid w:val="599C6AB4"/>
    <w:rsid w:val="5C99B73F"/>
    <w:rsid w:val="5CB7C3AC"/>
    <w:rsid w:val="5D7A6D60"/>
    <w:rsid w:val="5E3587A0"/>
    <w:rsid w:val="5E40F76E"/>
    <w:rsid w:val="629A27EE"/>
    <w:rsid w:val="62D82D47"/>
    <w:rsid w:val="630F4ABB"/>
    <w:rsid w:val="6360587E"/>
    <w:rsid w:val="6571AA20"/>
    <w:rsid w:val="6610341F"/>
    <w:rsid w:val="6613CDD9"/>
    <w:rsid w:val="670D7A81"/>
    <w:rsid w:val="675DC36F"/>
    <w:rsid w:val="6851C906"/>
    <w:rsid w:val="69545B4D"/>
    <w:rsid w:val="69B415AA"/>
    <w:rsid w:val="6BBF7616"/>
    <w:rsid w:val="6C43A814"/>
    <w:rsid w:val="6D923C90"/>
    <w:rsid w:val="6DC9DCE8"/>
    <w:rsid w:val="6EA194A3"/>
    <w:rsid w:val="6EBB9C0A"/>
    <w:rsid w:val="6EDBCCEF"/>
    <w:rsid w:val="6F33387C"/>
    <w:rsid w:val="6F344F11"/>
    <w:rsid w:val="70ACA645"/>
    <w:rsid w:val="70D01F72"/>
    <w:rsid w:val="755BBFCC"/>
    <w:rsid w:val="75F5DFF2"/>
    <w:rsid w:val="766BD8FA"/>
    <w:rsid w:val="792A18A2"/>
    <w:rsid w:val="7A127A64"/>
    <w:rsid w:val="7AA85FF0"/>
    <w:rsid w:val="7BA1913A"/>
    <w:rsid w:val="7BD84434"/>
    <w:rsid w:val="7C61B964"/>
    <w:rsid w:val="7D056E1E"/>
    <w:rsid w:val="7D12DD91"/>
    <w:rsid w:val="7D37F344"/>
    <w:rsid w:val="7D6B6309"/>
    <w:rsid w:val="7DF95A5C"/>
    <w:rsid w:val="7E5C0801"/>
    <w:rsid w:val="7ED036D5"/>
    <w:rsid w:val="7F32B62C"/>
    <w:rsid w:val="7F8E3ADA"/>
    <w:rsid w:val="7F995A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F5AC"/>
  <w15:chartTrackingRefBased/>
  <w15:docId w15:val="{367ADE0C-E60E-4D47-BC27-E92EEBD6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Pr>
      <w:rFonts w:eastAsiaTheme="majorEastAsia" w:cstheme="majorBidi"/>
      <w:color w:val="2F5496"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754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957"/>
  </w:style>
  <w:style w:type="paragraph" w:styleId="Footer">
    <w:name w:val="footer"/>
    <w:basedOn w:val="Normal"/>
    <w:link w:val="FooterChar"/>
    <w:uiPriority w:val="99"/>
    <w:unhideWhenUsed/>
    <w:rsid w:val="00754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957"/>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077D4"/>
    <w:rPr>
      <w:color w:val="0563C1" w:themeColor="hyperlink"/>
      <w:u w:val="single"/>
    </w:rPr>
  </w:style>
  <w:style w:type="character" w:styleId="UnresolvedMention">
    <w:name w:val="Unresolved Mention"/>
    <w:basedOn w:val="DefaultParagraphFont"/>
    <w:uiPriority w:val="99"/>
    <w:semiHidden/>
    <w:unhideWhenUsed/>
    <w:rsid w:val="00C077D4"/>
    <w:rPr>
      <w:color w:val="605E5C"/>
      <w:shd w:val="clear" w:color="auto" w:fill="E1DFDD"/>
    </w:rPr>
  </w:style>
  <w:style w:type="table" w:styleId="TableGrid">
    <w:name w:val="Table Grid"/>
    <w:basedOn w:val="TableNormal"/>
    <w:uiPriority w:val="39"/>
    <w:rsid w:val="0054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078FB"/>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8078FB"/>
    <w:pPr>
      <w:spacing w:after="0"/>
      <w:ind w:left="240"/>
    </w:pPr>
    <w:rPr>
      <w:smallCaps/>
      <w:sz w:val="20"/>
      <w:szCs w:val="20"/>
    </w:rPr>
  </w:style>
  <w:style w:type="paragraph" w:styleId="TOC1">
    <w:name w:val="toc 1"/>
    <w:basedOn w:val="Normal"/>
    <w:next w:val="Normal"/>
    <w:autoRedefine/>
    <w:uiPriority w:val="39"/>
    <w:unhideWhenUsed/>
    <w:rsid w:val="005F26A3"/>
    <w:pPr>
      <w:tabs>
        <w:tab w:val="left" w:pos="720"/>
        <w:tab w:val="right" w:leader="dot" w:pos="9350"/>
      </w:tabs>
      <w:spacing w:before="120" w:after="120"/>
    </w:pPr>
    <w:rPr>
      <w:b/>
      <w:bCs/>
      <w:caps/>
      <w:sz w:val="20"/>
      <w:szCs w:val="20"/>
    </w:rPr>
  </w:style>
  <w:style w:type="paragraph" w:styleId="TOC3">
    <w:name w:val="toc 3"/>
    <w:basedOn w:val="Normal"/>
    <w:next w:val="Normal"/>
    <w:autoRedefine/>
    <w:uiPriority w:val="39"/>
    <w:unhideWhenUsed/>
    <w:rsid w:val="008078FB"/>
    <w:pPr>
      <w:spacing w:after="0"/>
      <w:ind w:left="480"/>
    </w:pPr>
    <w:rPr>
      <w:i/>
      <w:iCs/>
      <w:sz w:val="20"/>
      <w:szCs w:val="20"/>
    </w:rPr>
  </w:style>
  <w:style w:type="paragraph" w:styleId="NoSpacing">
    <w:name w:val="No Spacing"/>
    <w:link w:val="NoSpacingChar"/>
    <w:uiPriority w:val="1"/>
    <w:qFormat/>
    <w:rsid w:val="008078FB"/>
    <w:pPr>
      <w:spacing w:after="0" w:line="240" w:lineRule="auto"/>
    </w:pPr>
  </w:style>
  <w:style w:type="paragraph" w:styleId="TOC4">
    <w:name w:val="toc 4"/>
    <w:basedOn w:val="Normal"/>
    <w:next w:val="Normal"/>
    <w:autoRedefine/>
    <w:uiPriority w:val="39"/>
    <w:unhideWhenUsed/>
    <w:rsid w:val="00DE5A60"/>
    <w:pPr>
      <w:spacing w:after="0"/>
      <w:ind w:left="720"/>
    </w:pPr>
    <w:rPr>
      <w:sz w:val="18"/>
      <w:szCs w:val="18"/>
    </w:rPr>
  </w:style>
  <w:style w:type="paragraph" w:styleId="TOC5">
    <w:name w:val="toc 5"/>
    <w:basedOn w:val="Normal"/>
    <w:next w:val="Normal"/>
    <w:autoRedefine/>
    <w:uiPriority w:val="39"/>
    <w:unhideWhenUsed/>
    <w:rsid w:val="00DE5A60"/>
    <w:pPr>
      <w:spacing w:after="0"/>
      <w:ind w:left="960"/>
    </w:pPr>
    <w:rPr>
      <w:sz w:val="18"/>
      <w:szCs w:val="18"/>
    </w:rPr>
  </w:style>
  <w:style w:type="paragraph" w:styleId="TOC6">
    <w:name w:val="toc 6"/>
    <w:basedOn w:val="Normal"/>
    <w:next w:val="Normal"/>
    <w:autoRedefine/>
    <w:uiPriority w:val="39"/>
    <w:unhideWhenUsed/>
    <w:rsid w:val="00DE5A60"/>
    <w:pPr>
      <w:spacing w:after="0"/>
      <w:ind w:left="1200"/>
    </w:pPr>
    <w:rPr>
      <w:sz w:val="18"/>
      <w:szCs w:val="18"/>
    </w:rPr>
  </w:style>
  <w:style w:type="paragraph" w:styleId="TOC7">
    <w:name w:val="toc 7"/>
    <w:basedOn w:val="Normal"/>
    <w:next w:val="Normal"/>
    <w:autoRedefine/>
    <w:uiPriority w:val="39"/>
    <w:unhideWhenUsed/>
    <w:rsid w:val="00DE5A60"/>
    <w:pPr>
      <w:spacing w:after="0"/>
      <w:ind w:left="1440"/>
    </w:pPr>
    <w:rPr>
      <w:sz w:val="18"/>
      <w:szCs w:val="18"/>
    </w:rPr>
  </w:style>
  <w:style w:type="paragraph" w:styleId="TOC8">
    <w:name w:val="toc 8"/>
    <w:basedOn w:val="Normal"/>
    <w:next w:val="Normal"/>
    <w:autoRedefine/>
    <w:uiPriority w:val="39"/>
    <w:unhideWhenUsed/>
    <w:rsid w:val="00DE5A60"/>
    <w:pPr>
      <w:spacing w:after="0"/>
      <w:ind w:left="1680"/>
    </w:pPr>
    <w:rPr>
      <w:sz w:val="18"/>
      <w:szCs w:val="18"/>
    </w:rPr>
  </w:style>
  <w:style w:type="paragraph" w:styleId="TOC9">
    <w:name w:val="toc 9"/>
    <w:basedOn w:val="Normal"/>
    <w:next w:val="Normal"/>
    <w:autoRedefine/>
    <w:uiPriority w:val="39"/>
    <w:unhideWhenUsed/>
    <w:rsid w:val="00DE5A60"/>
    <w:pPr>
      <w:spacing w:after="0"/>
      <w:ind w:left="1920"/>
    </w:pPr>
    <w:rPr>
      <w:sz w:val="18"/>
      <w:szCs w:val="18"/>
    </w:rPr>
  </w:style>
  <w:style w:type="character" w:styleId="FollowedHyperlink">
    <w:name w:val="FollowedHyperlink"/>
    <w:basedOn w:val="DefaultParagraphFont"/>
    <w:uiPriority w:val="99"/>
    <w:semiHidden/>
    <w:unhideWhenUsed/>
    <w:rsid w:val="005A6E51"/>
    <w:rPr>
      <w:color w:val="954F72" w:themeColor="followedHyperlink"/>
      <w:u w:val="single"/>
    </w:rPr>
  </w:style>
  <w:style w:type="paragraph" w:customStyle="1" w:styleId="Default">
    <w:name w:val="Default"/>
    <w:rsid w:val="00BC4785"/>
    <w:pPr>
      <w:autoSpaceDE w:val="0"/>
      <w:autoSpaceDN w:val="0"/>
      <w:adjustRightInd w:val="0"/>
      <w:spacing w:after="0" w:line="240" w:lineRule="auto"/>
    </w:pPr>
    <w:rPr>
      <w:rFonts w:ascii="Calibri" w:hAnsi="Calibri" w:cs="Calibri"/>
      <w:color w:val="000000"/>
    </w:rPr>
  </w:style>
  <w:style w:type="character" w:customStyle="1" w:styleId="NoSpacingChar">
    <w:name w:val="No Spacing Char"/>
    <w:basedOn w:val="DefaultParagraphFont"/>
    <w:link w:val="NoSpacing"/>
    <w:uiPriority w:val="1"/>
    <w:rsid w:val="00387BDF"/>
  </w:style>
  <w:style w:type="paragraph" w:styleId="NormalWeb">
    <w:name w:val="Normal (Web)"/>
    <w:basedOn w:val="Normal"/>
    <w:uiPriority w:val="99"/>
    <w:semiHidden/>
    <w:unhideWhenUsed/>
    <w:rsid w:val="00BA4F9A"/>
    <w:pPr>
      <w:spacing w:before="100" w:beforeAutospacing="1" w:after="100" w:afterAutospacing="1" w:line="240" w:lineRule="auto"/>
    </w:pPr>
    <w:rPr>
      <w:rFonts w:ascii="Times New Roman" w:eastAsia="Times New Roman" w:hAnsi="Times New Roman" w:cs="Times New Roman"/>
      <w:lang w:eastAsia="en-US"/>
    </w:rPr>
  </w:style>
  <w:style w:type="character" w:styleId="Emphasis">
    <w:name w:val="Emphasis"/>
    <w:basedOn w:val="DefaultParagraphFont"/>
    <w:uiPriority w:val="20"/>
    <w:qFormat/>
    <w:rsid w:val="00DF73F7"/>
    <w:rPr>
      <w:i/>
      <w:iCs/>
    </w:rPr>
  </w:style>
  <w:style w:type="character" w:styleId="PlaceholderText">
    <w:name w:val="Placeholder Text"/>
    <w:basedOn w:val="DefaultParagraphFont"/>
    <w:uiPriority w:val="99"/>
    <w:semiHidden/>
    <w:rsid w:val="002B3294"/>
    <w:rPr>
      <w:color w:val="666666"/>
    </w:rPr>
  </w:style>
  <w:style w:type="paragraph" w:styleId="EndnoteText">
    <w:name w:val="endnote text"/>
    <w:basedOn w:val="Normal"/>
    <w:link w:val="EndnoteTextChar"/>
    <w:uiPriority w:val="99"/>
    <w:semiHidden/>
    <w:unhideWhenUsed/>
    <w:rsid w:val="00C409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4090A"/>
    <w:rPr>
      <w:sz w:val="20"/>
      <w:szCs w:val="20"/>
    </w:rPr>
  </w:style>
  <w:style w:type="character" w:styleId="EndnoteReference">
    <w:name w:val="endnote reference"/>
    <w:basedOn w:val="DefaultParagraphFont"/>
    <w:uiPriority w:val="99"/>
    <w:semiHidden/>
    <w:unhideWhenUsed/>
    <w:rsid w:val="00C4090A"/>
    <w:rPr>
      <w:vertAlign w:val="superscript"/>
    </w:rPr>
  </w:style>
  <w:style w:type="paragraph" w:styleId="Caption">
    <w:name w:val="caption"/>
    <w:basedOn w:val="Normal"/>
    <w:next w:val="Normal"/>
    <w:uiPriority w:val="35"/>
    <w:unhideWhenUsed/>
    <w:qFormat/>
    <w:rsid w:val="004E1B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130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42862">
      <w:bodyDiv w:val="1"/>
      <w:marLeft w:val="0"/>
      <w:marRight w:val="0"/>
      <w:marTop w:val="0"/>
      <w:marBottom w:val="0"/>
      <w:divBdr>
        <w:top w:val="none" w:sz="0" w:space="0" w:color="auto"/>
        <w:left w:val="none" w:sz="0" w:space="0" w:color="auto"/>
        <w:bottom w:val="none" w:sz="0" w:space="0" w:color="auto"/>
        <w:right w:val="none" w:sz="0" w:space="0" w:color="auto"/>
      </w:divBdr>
    </w:div>
    <w:div w:id="72318898">
      <w:bodyDiv w:val="1"/>
      <w:marLeft w:val="0"/>
      <w:marRight w:val="0"/>
      <w:marTop w:val="0"/>
      <w:marBottom w:val="0"/>
      <w:divBdr>
        <w:top w:val="none" w:sz="0" w:space="0" w:color="auto"/>
        <w:left w:val="none" w:sz="0" w:space="0" w:color="auto"/>
        <w:bottom w:val="none" w:sz="0" w:space="0" w:color="auto"/>
        <w:right w:val="none" w:sz="0" w:space="0" w:color="auto"/>
      </w:divBdr>
    </w:div>
    <w:div w:id="107117938">
      <w:bodyDiv w:val="1"/>
      <w:marLeft w:val="0"/>
      <w:marRight w:val="0"/>
      <w:marTop w:val="0"/>
      <w:marBottom w:val="0"/>
      <w:divBdr>
        <w:top w:val="none" w:sz="0" w:space="0" w:color="auto"/>
        <w:left w:val="none" w:sz="0" w:space="0" w:color="auto"/>
        <w:bottom w:val="none" w:sz="0" w:space="0" w:color="auto"/>
        <w:right w:val="none" w:sz="0" w:space="0" w:color="auto"/>
      </w:divBdr>
    </w:div>
    <w:div w:id="140972999">
      <w:bodyDiv w:val="1"/>
      <w:marLeft w:val="0"/>
      <w:marRight w:val="0"/>
      <w:marTop w:val="0"/>
      <w:marBottom w:val="0"/>
      <w:divBdr>
        <w:top w:val="none" w:sz="0" w:space="0" w:color="auto"/>
        <w:left w:val="none" w:sz="0" w:space="0" w:color="auto"/>
        <w:bottom w:val="none" w:sz="0" w:space="0" w:color="auto"/>
        <w:right w:val="none" w:sz="0" w:space="0" w:color="auto"/>
      </w:divBdr>
    </w:div>
    <w:div w:id="141195035">
      <w:bodyDiv w:val="1"/>
      <w:marLeft w:val="0"/>
      <w:marRight w:val="0"/>
      <w:marTop w:val="0"/>
      <w:marBottom w:val="0"/>
      <w:divBdr>
        <w:top w:val="none" w:sz="0" w:space="0" w:color="auto"/>
        <w:left w:val="none" w:sz="0" w:space="0" w:color="auto"/>
        <w:bottom w:val="none" w:sz="0" w:space="0" w:color="auto"/>
        <w:right w:val="none" w:sz="0" w:space="0" w:color="auto"/>
      </w:divBdr>
    </w:div>
    <w:div w:id="276646895">
      <w:bodyDiv w:val="1"/>
      <w:marLeft w:val="0"/>
      <w:marRight w:val="0"/>
      <w:marTop w:val="0"/>
      <w:marBottom w:val="0"/>
      <w:divBdr>
        <w:top w:val="none" w:sz="0" w:space="0" w:color="auto"/>
        <w:left w:val="none" w:sz="0" w:space="0" w:color="auto"/>
        <w:bottom w:val="none" w:sz="0" w:space="0" w:color="auto"/>
        <w:right w:val="none" w:sz="0" w:space="0" w:color="auto"/>
      </w:divBdr>
    </w:div>
    <w:div w:id="294023367">
      <w:bodyDiv w:val="1"/>
      <w:marLeft w:val="0"/>
      <w:marRight w:val="0"/>
      <w:marTop w:val="0"/>
      <w:marBottom w:val="0"/>
      <w:divBdr>
        <w:top w:val="none" w:sz="0" w:space="0" w:color="auto"/>
        <w:left w:val="none" w:sz="0" w:space="0" w:color="auto"/>
        <w:bottom w:val="none" w:sz="0" w:space="0" w:color="auto"/>
        <w:right w:val="none" w:sz="0" w:space="0" w:color="auto"/>
      </w:divBdr>
    </w:div>
    <w:div w:id="432482678">
      <w:bodyDiv w:val="1"/>
      <w:marLeft w:val="0"/>
      <w:marRight w:val="0"/>
      <w:marTop w:val="0"/>
      <w:marBottom w:val="0"/>
      <w:divBdr>
        <w:top w:val="none" w:sz="0" w:space="0" w:color="auto"/>
        <w:left w:val="none" w:sz="0" w:space="0" w:color="auto"/>
        <w:bottom w:val="none" w:sz="0" w:space="0" w:color="auto"/>
        <w:right w:val="none" w:sz="0" w:space="0" w:color="auto"/>
      </w:divBdr>
    </w:div>
    <w:div w:id="437869633">
      <w:bodyDiv w:val="1"/>
      <w:marLeft w:val="0"/>
      <w:marRight w:val="0"/>
      <w:marTop w:val="0"/>
      <w:marBottom w:val="0"/>
      <w:divBdr>
        <w:top w:val="none" w:sz="0" w:space="0" w:color="auto"/>
        <w:left w:val="none" w:sz="0" w:space="0" w:color="auto"/>
        <w:bottom w:val="none" w:sz="0" w:space="0" w:color="auto"/>
        <w:right w:val="none" w:sz="0" w:space="0" w:color="auto"/>
      </w:divBdr>
    </w:div>
    <w:div w:id="591545715">
      <w:bodyDiv w:val="1"/>
      <w:marLeft w:val="0"/>
      <w:marRight w:val="0"/>
      <w:marTop w:val="0"/>
      <w:marBottom w:val="0"/>
      <w:divBdr>
        <w:top w:val="none" w:sz="0" w:space="0" w:color="auto"/>
        <w:left w:val="none" w:sz="0" w:space="0" w:color="auto"/>
        <w:bottom w:val="none" w:sz="0" w:space="0" w:color="auto"/>
        <w:right w:val="none" w:sz="0" w:space="0" w:color="auto"/>
      </w:divBdr>
      <w:divsChild>
        <w:div w:id="458453821">
          <w:marLeft w:val="0"/>
          <w:marRight w:val="0"/>
          <w:marTop w:val="0"/>
          <w:marBottom w:val="0"/>
          <w:divBdr>
            <w:top w:val="none" w:sz="0" w:space="0" w:color="auto"/>
            <w:left w:val="none" w:sz="0" w:space="0" w:color="auto"/>
            <w:bottom w:val="none" w:sz="0" w:space="0" w:color="auto"/>
            <w:right w:val="none" w:sz="0" w:space="0" w:color="auto"/>
          </w:divBdr>
        </w:div>
      </w:divsChild>
    </w:div>
    <w:div w:id="730426348">
      <w:bodyDiv w:val="1"/>
      <w:marLeft w:val="0"/>
      <w:marRight w:val="0"/>
      <w:marTop w:val="0"/>
      <w:marBottom w:val="0"/>
      <w:divBdr>
        <w:top w:val="none" w:sz="0" w:space="0" w:color="auto"/>
        <w:left w:val="none" w:sz="0" w:space="0" w:color="auto"/>
        <w:bottom w:val="none" w:sz="0" w:space="0" w:color="auto"/>
        <w:right w:val="none" w:sz="0" w:space="0" w:color="auto"/>
      </w:divBdr>
    </w:div>
    <w:div w:id="866985952">
      <w:bodyDiv w:val="1"/>
      <w:marLeft w:val="0"/>
      <w:marRight w:val="0"/>
      <w:marTop w:val="0"/>
      <w:marBottom w:val="0"/>
      <w:divBdr>
        <w:top w:val="none" w:sz="0" w:space="0" w:color="auto"/>
        <w:left w:val="none" w:sz="0" w:space="0" w:color="auto"/>
        <w:bottom w:val="none" w:sz="0" w:space="0" w:color="auto"/>
        <w:right w:val="none" w:sz="0" w:space="0" w:color="auto"/>
      </w:divBdr>
    </w:div>
    <w:div w:id="880829191">
      <w:bodyDiv w:val="1"/>
      <w:marLeft w:val="0"/>
      <w:marRight w:val="0"/>
      <w:marTop w:val="0"/>
      <w:marBottom w:val="0"/>
      <w:divBdr>
        <w:top w:val="none" w:sz="0" w:space="0" w:color="auto"/>
        <w:left w:val="none" w:sz="0" w:space="0" w:color="auto"/>
        <w:bottom w:val="none" w:sz="0" w:space="0" w:color="auto"/>
        <w:right w:val="none" w:sz="0" w:space="0" w:color="auto"/>
      </w:divBdr>
    </w:div>
    <w:div w:id="918248503">
      <w:bodyDiv w:val="1"/>
      <w:marLeft w:val="0"/>
      <w:marRight w:val="0"/>
      <w:marTop w:val="0"/>
      <w:marBottom w:val="0"/>
      <w:divBdr>
        <w:top w:val="none" w:sz="0" w:space="0" w:color="auto"/>
        <w:left w:val="none" w:sz="0" w:space="0" w:color="auto"/>
        <w:bottom w:val="none" w:sz="0" w:space="0" w:color="auto"/>
        <w:right w:val="none" w:sz="0" w:space="0" w:color="auto"/>
      </w:divBdr>
    </w:div>
    <w:div w:id="927423857">
      <w:bodyDiv w:val="1"/>
      <w:marLeft w:val="0"/>
      <w:marRight w:val="0"/>
      <w:marTop w:val="0"/>
      <w:marBottom w:val="0"/>
      <w:divBdr>
        <w:top w:val="none" w:sz="0" w:space="0" w:color="auto"/>
        <w:left w:val="none" w:sz="0" w:space="0" w:color="auto"/>
        <w:bottom w:val="none" w:sz="0" w:space="0" w:color="auto"/>
        <w:right w:val="none" w:sz="0" w:space="0" w:color="auto"/>
      </w:divBdr>
      <w:divsChild>
        <w:div w:id="979581200">
          <w:marLeft w:val="0"/>
          <w:marRight w:val="0"/>
          <w:marTop w:val="0"/>
          <w:marBottom w:val="0"/>
          <w:divBdr>
            <w:top w:val="none" w:sz="0" w:space="0" w:color="auto"/>
            <w:left w:val="none" w:sz="0" w:space="0" w:color="auto"/>
            <w:bottom w:val="none" w:sz="0" w:space="0" w:color="auto"/>
            <w:right w:val="none" w:sz="0" w:space="0" w:color="auto"/>
          </w:divBdr>
        </w:div>
      </w:divsChild>
    </w:div>
    <w:div w:id="951209494">
      <w:bodyDiv w:val="1"/>
      <w:marLeft w:val="0"/>
      <w:marRight w:val="0"/>
      <w:marTop w:val="0"/>
      <w:marBottom w:val="0"/>
      <w:divBdr>
        <w:top w:val="none" w:sz="0" w:space="0" w:color="auto"/>
        <w:left w:val="none" w:sz="0" w:space="0" w:color="auto"/>
        <w:bottom w:val="none" w:sz="0" w:space="0" w:color="auto"/>
        <w:right w:val="none" w:sz="0" w:space="0" w:color="auto"/>
      </w:divBdr>
    </w:div>
    <w:div w:id="1020277278">
      <w:bodyDiv w:val="1"/>
      <w:marLeft w:val="0"/>
      <w:marRight w:val="0"/>
      <w:marTop w:val="0"/>
      <w:marBottom w:val="0"/>
      <w:divBdr>
        <w:top w:val="none" w:sz="0" w:space="0" w:color="auto"/>
        <w:left w:val="none" w:sz="0" w:space="0" w:color="auto"/>
        <w:bottom w:val="none" w:sz="0" w:space="0" w:color="auto"/>
        <w:right w:val="none" w:sz="0" w:space="0" w:color="auto"/>
      </w:divBdr>
    </w:div>
    <w:div w:id="1026057894">
      <w:bodyDiv w:val="1"/>
      <w:marLeft w:val="0"/>
      <w:marRight w:val="0"/>
      <w:marTop w:val="0"/>
      <w:marBottom w:val="0"/>
      <w:divBdr>
        <w:top w:val="none" w:sz="0" w:space="0" w:color="auto"/>
        <w:left w:val="none" w:sz="0" w:space="0" w:color="auto"/>
        <w:bottom w:val="none" w:sz="0" w:space="0" w:color="auto"/>
        <w:right w:val="none" w:sz="0" w:space="0" w:color="auto"/>
      </w:divBdr>
    </w:div>
    <w:div w:id="1129587773">
      <w:bodyDiv w:val="1"/>
      <w:marLeft w:val="0"/>
      <w:marRight w:val="0"/>
      <w:marTop w:val="0"/>
      <w:marBottom w:val="0"/>
      <w:divBdr>
        <w:top w:val="none" w:sz="0" w:space="0" w:color="auto"/>
        <w:left w:val="none" w:sz="0" w:space="0" w:color="auto"/>
        <w:bottom w:val="none" w:sz="0" w:space="0" w:color="auto"/>
        <w:right w:val="none" w:sz="0" w:space="0" w:color="auto"/>
      </w:divBdr>
    </w:div>
    <w:div w:id="1132556874">
      <w:bodyDiv w:val="1"/>
      <w:marLeft w:val="0"/>
      <w:marRight w:val="0"/>
      <w:marTop w:val="0"/>
      <w:marBottom w:val="0"/>
      <w:divBdr>
        <w:top w:val="none" w:sz="0" w:space="0" w:color="auto"/>
        <w:left w:val="none" w:sz="0" w:space="0" w:color="auto"/>
        <w:bottom w:val="none" w:sz="0" w:space="0" w:color="auto"/>
        <w:right w:val="none" w:sz="0" w:space="0" w:color="auto"/>
      </w:divBdr>
    </w:div>
    <w:div w:id="1155101575">
      <w:bodyDiv w:val="1"/>
      <w:marLeft w:val="0"/>
      <w:marRight w:val="0"/>
      <w:marTop w:val="0"/>
      <w:marBottom w:val="0"/>
      <w:divBdr>
        <w:top w:val="none" w:sz="0" w:space="0" w:color="auto"/>
        <w:left w:val="none" w:sz="0" w:space="0" w:color="auto"/>
        <w:bottom w:val="none" w:sz="0" w:space="0" w:color="auto"/>
        <w:right w:val="none" w:sz="0" w:space="0" w:color="auto"/>
      </w:divBdr>
    </w:div>
    <w:div w:id="1168325045">
      <w:bodyDiv w:val="1"/>
      <w:marLeft w:val="0"/>
      <w:marRight w:val="0"/>
      <w:marTop w:val="0"/>
      <w:marBottom w:val="0"/>
      <w:divBdr>
        <w:top w:val="none" w:sz="0" w:space="0" w:color="auto"/>
        <w:left w:val="none" w:sz="0" w:space="0" w:color="auto"/>
        <w:bottom w:val="none" w:sz="0" w:space="0" w:color="auto"/>
        <w:right w:val="none" w:sz="0" w:space="0" w:color="auto"/>
      </w:divBdr>
    </w:div>
    <w:div w:id="1214389939">
      <w:bodyDiv w:val="1"/>
      <w:marLeft w:val="0"/>
      <w:marRight w:val="0"/>
      <w:marTop w:val="0"/>
      <w:marBottom w:val="0"/>
      <w:divBdr>
        <w:top w:val="none" w:sz="0" w:space="0" w:color="auto"/>
        <w:left w:val="none" w:sz="0" w:space="0" w:color="auto"/>
        <w:bottom w:val="none" w:sz="0" w:space="0" w:color="auto"/>
        <w:right w:val="none" w:sz="0" w:space="0" w:color="auto"/>
      </w:divBdr>
    </w:div>
    <w:div w:id="1237670240">
      <w:bodyDiv w:val="1"/>
      <w:marLeft w:val="0"/>
      <w:marRight w:val="0"/>
      <w:marTop w:val="0"/>
      <w:marBottom w:val="0"/>
      <w:divBdr>
        <w:top w:val="none" w:sz="0" w:space="0" w:color="auto"/>
        <w:left w:val="none" w:sz="0" w:space="0" w:color="auto"/>
        <w:bottom w:val="none" w:sz="0" w:space="0" w:color="auto"/>
        <w:right w:val="none" w:sz="0" w:space="0" w:color="auto"/>
      </w:divBdr>
      <w:divsChild>
        <w:div w:id="1737313654">
          <w:marLeft w:val="0"/>
          <w:marRight w:val="0"/>
          <w:marTop w:val="0"/>
          <w:marBottom w:val="0"/>
          <w:divBdr>
            <w:top w:val="none" w:sz="0" w:space="0" w:color="auto"/>
            <w:left w:val="none" w:sz="0" w:space="0" w:color="auto"/>
            <w:bottom w:val="none" w:sz="0" w:space="0" w:color="auto"/>
            <w:right w:val="none" w:sz="0" w:space="0" w:color="auto"/>
          </w:divBdr>
          <w:divsChild>
            <w:div w:id="186866984">
              <w:marLeft w:val="0"/>
              <w:marRight w:val="0"/>
              <w:marTop w:val="0"/>
              <w:marBottom w:val="0"/>
              <w:divBdr>
                <w:top w:val="none" w:sz="0" w:space="0" w:color="auto"/>
                <w:left w:val="none" w:sz="0" w:space="0" w:color="auto"/>
                <w:bottom w:val="none" w:sz="0" w:space="0" w:color="auto"/>
                <w:right w:val="none" w:sz="0" w:space="0" w:color="auto"/>
              </w:divBdr>
              <w:divsChild>
                <w:div w:id="16347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28256">
      <w:bodyDiv w:val="1"/>
      <w:marLeft w:val="0"/>
      <w:marRight w:val="0"/>
      <w:marTop w:val="0"/>
      <w:marBottom w:val="0"/>
      <w:divBdr>
        <w:top w:val="none" w:sz="0" w:space="0" w:color="auto"/>
        <w:left w:val="none" w:sz="0" w:space="0" w:color="auto"/>
        <w:bottom w:val="none" w:sz="0" w:space="0" w:color="auto"/>
        <w:right w:val="none" w:sz="0" w:space="0" w:color="auto"/>
      </w:divBdr>
    </w:div>
    <w:div w:id="1296643798">
      <w:bodyDiv w:val="1"/>
      <w:marLeft w:val="0"/>
      <w:marRight w:val="0"/>
      <w:marTop w:val="0"/>
      <w:marBottom w:val="0"/>
      <w:divBdr>
        <w:top w:val="none" w:sz="0" w:space="0" w:color="auto"/>
        <w:left w:val="none" w:sz="0" w:space="0" w:color="auto"/>
        <w:bottom w:val="none" w:sz="0" w:space="0" w:color="auto"/>
        <w:right w:val="none" w:sz="0" w:space="0" w:color="auto"/>
      </w:divBdr>
    </w:div>
    <w:div w:id="1345669605">
      <w:bodyDiv w:val="1"/>
      <w:marLeft w:val="0"/>
      <w:marRight w:val="0"/>
      <w:marTop w:val="0"/>
      <w:marBottom w:val="0"/>
      <w:divBdr>
        <w:top w:val="none" w:sz="0" w:space="0" w:color="auto"/>
        <w:left w:val="none" w:sz="0" w:space="0" w:color="auto"/>
        <w:bottom w:val="none" w:sz="0" w:space="0" w:color="auto"/>
        <w:right w:val="none" w:sz="0" w:space="0" w:color="auto"/>
      </w:divBdr>
    </w:div>
    <w:div w:id="1357078553">
      <w:bodyDiv w:val="1"/>
      <w:marLeft w:val="0"/>
      <w:marRight w:val="0"/>
      <w:marTop w:val="0"/>
      <w:marBottom w:val="0"/>
      <w:divBdr>
        <w:top w:val="none" w:sz="0" w:space="0" w:color="auto"/>
        <w:left w:val="none" w:sz="0" w:space="0" w:color="auto"/>
        <w:bottom w:val="none" w:sz="0" w:space="0" w:color="auto"/>
        <w:right w:val="none" w:sz="0" w:space="0" w:color="auto"/>
      </w:divBdr>
    </w:div>
    <w:div w:id="1451781988">
      <w:bodyDiv w:val="1"/>
      <w:marLeft w:val="0"/>
      <w:marRight w:val="0"/>
      <w:marTop w:val="0"/>
      <w:marBottom w:val="0"/>
      <w:divBdr>
        <w:top w:val="none" w:sz="0" w:space="0" w:color="auto"/>
        <w:left w:val="none" w:sz="0" w:space="0" w:color="auto"/>
        <w:bottom w:val="none" w:sz="0" w:space="0" w:color="auto"/>
        <w:right w:val="none" w:sz="0" w:space="0" w:color="auto"/>
      </w:divBdr>
    </w:div>
    <w:div w:id="1453861136">
      <w:bodyDiv w:val="1"/>
      <w:marLeft w:val="0"/>
      <w:marRight w:val="0"/>
      <w:marTop w:val="0"/>
      <w:marBottom w:val="0"/>
      <w:divBdr>
        <w:top w:val="none" w:sz="0" w:space="0" w:color="auto"/>
        <w:left w:val="none" w:sz="0" w:space="0" w:color="auto"/>
        <w:bottom w:val="none" w:sz="0" w:space="0" w:color="auto"/>
        <w:right w:val="none" w:sz="0" w:space="0" w:color="auto"/>
      </w:divBdr>
    </w:div>
    <w:div w:id="1549032107">
      <w:bodyDiv w:val="1"/>
      <w:marLeft w:val="0"/>
      <w:marRight w:val="0"/>
      <w:marTop w:val="0"/>
      <w:marBottom w:val="0"/>
      <w:divBdr>
        <w:top w:val="none" w:sz="0" w:space="0" w:color="auto"/>
        <w:left w:val="none" w:sz="0" w:space="0" w:color="auto"/>
        <w:bottom w:val="none" w:sz="0" w:space="0" w:color="auto"/>
        <w:right w:val="none" w:sz="0" w:space="0" w:color="auto"/>
      </w:divBdr>
    </w:div>
    <w:div w:id="1553808495">
      <w:bodyDiv w:val="1"/>
      <w:marLeft w:val="0"/>
      <w:marRight w:val="0"/>
      <w:marTop w:val="0"/>
      <w:marBottom w:val="0"/>
      <w:divBdr>
        <w:top w:val="none" w:sz="0" w:space="0" w:color="auto"/>
        <w:left w:val="none" w:sz="0" w:space="0" w:color="auto"/>
        <w:bottom w:val="none" w:sz="0" w:space="0" w:color="auto"/>
        <w:right w:val="none" w:sz="0" w:space="0" w:color="auto"/>
      </w:divBdr>
    </w:div>
    <w:div w:id="1592470680">
      <w:bodyDiv w:val="1"/>
      <w:marLeft w:val="0"/>
      <w:marRight w:val="0"/>
      <w:marTop w:val="0"/>
      <w:marBottom w:val="0"/>
      <w:divBdr>
        <w:top w:val="none" w:sz="0" w:space="0" w:color="auto"/>
        <w:left w:val="none" w:sz="0" w:space="0" w:color="auto"/>
        <w:bottom w:val="none" w:sz="0" w:space="0" w:color="auto"/>
        <w:right w:val="none" w:sz="0" w:space="0" w:color="auto"/>
      </w:divBdr>
    </w:div>
    <w:div w:id="1638753950">
      <w:bodyDiv w:val="1"/>
      <w:marLeft w:val="0"/>
      <w:marRight w:val="0"/>
      <w:marTop w:val="0"/>
      <w:marBottom w:val="0"/>
      <w:divBdr>
        <w:top w:val="none" w:sz="0" w:space="0" w:color="auto"/>
        <w:left w:val="none" w:sz="0" w:space="0" w:color="auto"/>
        <w:bottom w:val="none" w:sz="0" w:space="0" w:color="auto"/>
        <w:right w:val="none" w:sz="0" w:space="0" w:color="auto"/>
      </w:divBdr>
    </w:div>
    <w:div w:id="1704592814">
      <w:bodyDiv w:val="1"/>
      <w:marLeft w:val="0"/>
      <w:marRight w:val="0"/>
      <w:marTop w:val="0"/>
      <w:marBottom w:val="0"/>
      <w:divBdr>
        <w:top w:val="none" w:sz="0" w:space="0" w:color="auto"/>
        <w:left w:val="none" w:sz="0" w:space="0" w:color="auto"/>
        <w:bottom w:val="none" w:sz="0" w:space="0" w:color="auto"/>
        <w:right w:val="none" w:sz="0" w:space="0" w:color="auto"/>
      </w:divBdr>
      <w:divsChild>
        <w:div w:id="1215265690">
          <w:marLeft w:val="0"/>
          <w:marRight w:val="0"/>
          <w:marTop w:val="0"/>
          <w:marBottom w:val="0"/>
          <w:divBdr>
            <w:top w:val="none" w:sz="0" w:space="0" w:color="auto"/>
            <w:left w:val="none" w:sz="0" w:space="0" w:color="auto"/>
            <w:bottom w:val="none" w:sz="0" w:space="0" w:color="auto"/>
            <w:right w:val="none" w:sz="0" w:space="0" w:color="auto"/>
          </w:divBdr>
          <w:divsChild>
            <w:div w:id="1208496066">
              <w:marLeft w:val="0"/>
              <w:marRight w:val="0"/>
              <w:marTop w:val="0"/>
              <w:marBottom w:val="0"/>
              <w:divBdr>
                <w:top w:val="none" w:sz="0" w:space="0" w:color="auto"/>
                <w:left w:val="none" w:sz="0" w:space="0" w:color="auto"/>
                <w:bottom w:val="none" w:sz="0" w:space="0" w:color="auto"/>
                <w:right w:val="none" w:sz="0" w:space="0" w:color="auto"/>
              </w:divBdr>
              <w:divsChild>
                <w:div w:id="11149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22521">
      <w:bodyDiv w:val="1"/>
      <w:marLeft w:val="0"/>
      <w:marRight w:val="0"/>
      <w:marTop w:val="0"/>
      <w:marBottom w:val="0"/>
      <w:divBdr>
        <w:top w:val="none" w:sz="0" w:space="0" w:color="auto"/>
        <w:left w:val="none" w:sz="0" w:space="0" w:color="auto"/>
        <w:bottom w:val="none" w:sz="0" w:space="0" w:color="auto"/>
        <w:right w:val="none" w:sz="0" w:space="0" w:color="auto"/>
      </w:divBdr>
    </w:div>
    <w:div w:id="1723864918">
      <w:bodyDiv w:val="1"/>
      <w:marLeft w:val="0"/>
      <w:marRight w:val="0"/>
      <w:marTop w:val="0"/>
      <w:marBottom w:val="0"/>
      <w:divBdr>
        <w:top w:val="none" w:sz="0" w:space="0" w:color="auto"/>
        <w:left w:val="none" w:sz="0" w:space="0" w:color="auto"/>
        <w:bottom w:val="none" w:sz="0" w:space="0" w:color="auto"/>
        <w:right w:val="none" w:sz="0" w:space="0" w:color="auto"/>
      </w:divBdr>
      <w:divsChild>
        <w:div w:id="658653962">
          <w:marLeft w:val="0"/>
          <w:marRight w:val="0"/>
          <w:marTop w:val="0"/>
          <w:marBottom w:val="0"/>
          <w:divBdr>
            <w:top w:val="none" w:sz="0" w:space="0" w:color="auto"/>
            <w:left w:val="none" w:sz="0" w:space="0" w:color="auto"/>
            <w:bottom w:val="none" w:sz="0" w:space="0" w:color="auto"/>
            <w:right w:val="none" w:sz="0" w:space="0" w:color="auto"/>
          </w:divBdr>
          <w:divsChild>
            <w:div w:id="308901417">
              <w:marLeft w:val="0"/>
              <w:marRight w:val="0"/>
              <w:marTop w:val="0"/>
              <w:marBottom w:val="0"/>
              <w:divBdr>
                <w:top w:val="none" w:sz="0" w:space="0" w:color="auto"/>
                <w:left w:val="none" w:sz="0" w:space="0" w:color="auto"/>
                <w:bottom w:val="none" w:sz="0" w:space="0" w:color="auto"/>
                <w:right w:val="none" w:sz="0" w:space="0" w:color="auto"/>
              </w:divBdr>
              <w:divsChild>
                <w:div w:id="1679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5480">
      <w:bodyDiv w:val="1"/>
      <w:marLeft w:val="0"/>
      <w:marRight w:val="0"/>
      <w:marTop w:val="0"/>
      <w:marBottom w:val="0"/>
      <w:divBdr>
        <w:top w:val="none" w:sz="0" w:space="0" w:color="auto"/>
        <w:left w:val="none" w:sz="0" w:space="0" w:color="auto"/>
        <w:bottom w:val="none" w:sz="0" w:space="0" w:color="auto"/>
        <w:right w:val="none" w:sz="0" w:space="0" w:color="auto"/>
      </w:divBdr>
    </w:div>
    <w:div w:id="1742098088">
      <w:bodyDiv w:val="1"/>
      <w:marLeft w:val="0"/>
      <w:marRight w:val="0"/>
      <w:marTop w:val="0"/>
      <w:marBottom w:val="0"/>
      <w:divBdr>
        <w:top w:val="none" w:sz="0" w:space="0" w:color="auto"/>
        <w:left w:val="none" w:sz="0" w:space="0" w:color="auto"/>
        <w:bottom w:val="none" w:sz="0" w:space="0" w:color="auto"/>
        <w:right w:val="none" w:sz="0" w:space="0" w:color="auto"/>
      </w:divBdr>
    </w:div>
    <w:div w:id="1788353279">
      <w:bodyDiv w:val="1"/>
      <w:marLeft w:val="0"/>
      <w:marRight w:val="0"/>
      <w:marTop w:val="0"/>
      <w:marBottom w:val="0"/>
      <w:divBdr>
        <w:top w:val="none" w:sz="0" w:space="0" w:color="auto"/>
        <w:left w:val="none" w:sz="0" w:space="0" w:color="auto"/>
        <w:bottom w:val="none" w:sz="0" w:space="0" w:color="auto"/>
        <w:right w:val="none" w:sz="0" w:space="0" w:color="auto"/>
      </w:divBdr>
      <w:divsChild>
        <w:div w:id="242764254">
          <w:marLeft w:val="0"/>
          <w:marRight w:val="0"/>
          <w:marTop w:val="0"/>
          <w:marBottom w:val="0"/>
          <w:divBdr>
            <w:top w:val="none" w:sz="0" w:space="0" w:color="auto"/>
            <w:left w:val="none" w:sz="0" w:space="0" w:color="auto"/>
            <w:bottom w:val="none" w:sz="0" w:space="0" w:color="auto"/>
            <w:right w:val="none" w:sz="0" w:space="0" w:color="auto"/>
          </w:divBdr>
        </w:div>
      </w:divsChild>
    </w:div>
    <w:div w:id="1803771208">
      <w:bodyDiv w:val="1"/>
      <w:marLeft w:val="0"/>
      <w:marRight w:val="0"/>
      <w:marTop w:val="0"/>
      <w:marBottom w:val="0"/>
      <w:divBdr>
        <w:top w:val="none" w:sz="0" w:space="0" w:color="auto"/>
        <w:left w:val="none" w:sz="0" w:space="0" w:color="auto"/>
        <w:bottom w:val="none" w:sz="0" w:space="0" w:color="auto"/>
        <w:right w:val="none" w:sz="0" w:space="0" w:color="auto"/>
      </w:divBdr>
    </w:div>
    <w:div w:id="18642444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516">
          <w:marLeft w:val="0"/>
          <w:marRight w:val="0"/>
          <w:marTop w:val="0"/>
          <w:marBottom w:val="0"/>
          <w:divBdr>
            <w:top w:val="none" w:sz="0" w:space="0" w:color="auto"/>
            <w:left w:val="none" w:sz="0" w:space="0" w:color="auto"/>
            <w:bottom w:val="none" w:sz="0" w:space="0" w:color="auto"/>
            <w:right w:val="none" w:sz="0" w:space="0" w:color="auto"/>
          </w:divBdr>
          <w:divsChild>
            <w:div w:id="1737125257">
              <w:marLeft w:val="0"/>
              <w:marRight w:val="0"/>
              <w:marTop w:val="0"/>
              <w:marBottom w:val="0"/>
              <w:divBdr>
                <w:top w:val="none" w:sz="0" w:space="0" w:color="auto"/>
                <w:left w:val="none" w:sz="0" w:space="0" w:color="auto"/>
                <w:bottom w:val="none" w:sz="0" w:space="0" w:color="auto"/>
                <w:right w:val="none" w:sz="0" w:space="0" w:color="auto"/>
              </w:divBdr>
              <w:divsChild>
                <w:div w:id="8779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234346">
      <w:bodyDiv w:val="1"/>
      <w:marLeft w:val="0"/>
      <w:marRight w:val="0"/>
      <w:marTop w:val="0"/>
      <w:marBottom w:val="0"/>
      <w:divBdr>
        <w:top w:val="none" w:sz="0" w:space="0" w:color="auto"/>
        <w:left w:val="none" w:sz="0" w:space="0" w:color="auto"/>
        <w:bottom w:val="none" w:sz="0" w:space="0" w:color="auto"/>
        <w:right w:val="none" w:sz="0" w:space="0" w:color="auto"/>
      </w:divBdr>
      <w:divsChild>
        <w:div w:id="26807316">
          <w:marLeft w:val="0"/>
          <w:marRight w:val="0"/>
          <w:marTop w:val="0"/>
          <w:marBottom w:val="0"/>
          <w:divBdr>
            <w:top w:val="none" w:sz="0" w:space="0" w:color="auto"/>
            <w:left w:val="none" w:sz="0" w:space="0" w:color="auto"/>
            <w:bottom w:val="none" w:sz="0" w:space="0" w:color="auto"/>
            <w:right w:val="none" w:sz="0" w:space="0" w:color="auto"/>
          </w:divBdr>
        </w:div>
      </w:divsChild>
    </w:div>
    <w:div w:id="1928729296">
      <w:bodyDiv w:val="1"/>
      <w:marLeft w:val="0"/>
      <w:marRight w:val="0"/>
      <w:marTop w:val="0"/>
      <w:marBottom w:val="0"/>
      <w:divBdr>
        <w:top w:val="none" w:sz="0" w:space="0" w:color="auto"/>
        <w:left w:val="none" w:sz="0" w:space="0" w:color="auto"/>
        <w:bottom w:val="none" w:sz="0" w:space="0" w:color="auto"/>
        <w:right w:val="none" w:sz="0" w:space="0" w:color="auto"/>
      </w:divBdr>
    </w:div>
    <w:div w:id="1944919887">
      <w:bodyDiv w:val="1"/>
      <w:marLeft w:val="0"/>
      <w:marRight w:val="0"/>
      <w:marTop w:val="0"/>
      <w:marBottom w:val="0"/>
      <w:divBdr>
        <w:top w:val="none" w:sz="0" w:space="0" w:color="auto"/>
        <w:left w:val="none" w:sz="0" w:space="0" w:color="auto"/>
        <w:bottom w:val="none" w:sz="0" w:space="0" w:color="auto"/>
        <w:right w:val="none" w:sz="0" w:space="0" w:color="auto"/>
      </w:divBdr>
    </w:div>
    <w:div w:id="21127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tatista.com/statistics/271726/global-market-share-held-by-dram-chip-vendors-since-2010/" TargetMode="External"/><Relationship Id="rId21" Type="http://schemas.openxmlformats.org/officeDocument/2006/relationships/image" Target="media/image13.png"/><Relationship Id="rId34" Type="http://schemas.openxmlformats.org/officeDocument/2006/relationships/hyperlink" Target="https://www.straitstimes.com/business/companies-markets/semiconductor-giant-micron-aims-to-invest-over-us150b-globally-over-next" TargetMode="External"/><Relationship Id="rId42" Type="http://schemas.openxmlformats.org/officeDocument/2006/relationships/image" Target="media/image23.png"/><Relationship Id="rId47" Type="http://schemas.openxmlformats.org/officeDocument/2006/relationships/header" Target="header2.xml"/><Relationship Id="rId50" Type="http://schemas.openxmlformats.org/officeDocument/2006/relationships/header" Target="header3.xml"/><Relationship Id="rId55" Type="http://schemas.microsoft.com/office/2020/10/relationships/intelligence" Target="intelligence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tatista.com/topics/9721/micron/" TargetMode="External"/><Relationship Id="rId38" Type="http://schemas.openxmlformats.org/officeDocument/2006/relationships/hyperlink" Target="https://www.bloomberg.com/company/press/generative-ai-to-become-a-1-3-trillion-market-by-2032-research-find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ink/ink1.xml"/><Relationship Id="rId41" Type="http://schemas.openxmlformats.org/officeDocument/2006/relationships/hyperlink" Target="http://ati2000.co.kr/kor/index.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nvestors.micron.com/node/41416/html" TargetMode="External"/><Relationship Id="rId37" Type="http://schemas.openxmlformats.org/officeDocument/2006/relationships/hyperlink" Target="https://www.cisco.com/c/en/us/solutions/collateral/executive-perspectives/annual-internet-report/white-paper-c11-741490.html" TargetMode="External"/><Relationship Id="rId40" Type="http://schemas.openxmlformats.org/officeDocument/2006/relationships/hyperlink" Target="https://www.trendforce.com/news/2024/03/14/news-nand-flash-market-landscape-to-change/" TargetMode="External"/><Relationship Id="rId45" Type="http://schemas.openxmlformats.org/officeDocument/2006/relationships/image" Target="media/image2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ecd-ilibrary.org/sites/237dd702-en/index.html?itemId=/content/component/237dd702-en"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sg.micron.com/about/company/company-timeline" TargetMode="External"/><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5FB6CB3BB3A46B5B14889117FA3C1FF"/>
        <w:category>
          <w:name w:val="General"/>
          <w:gallery w:val="placeholder"/>
        </w:category>
        <w:types>
          <w:type w:val="bbPlcHdr"/>
        </w:types>
        <w:behaviors>
          <w:behavior w:val="content"/>
        </w:behaviors>
        <w:guid w:val="{A4699F25-D988-4B8F-A25D-39570720D306}"/>
      </w:docPartPr>
      <w:docPartBody>
        <w:p w:rsidR="00497DCC" w:rsidRDefault="00492CFF">
          <w:r w:rsidRPr="00BE1FF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CFF"/>
    <w:rsid w:val="0001055E"/>
    <w:rsid w:val="000D7904"/>
    <w:rsid w:val="0013783A"/>
    <w:rsid w:val="001A5709"/>
    <w:rsid w:val="001D493F"/>
    <w:rsid w:val="00202425"/>
    <w:rsid w:val="00234DCC"/>
    <w:rsid w:val="002634CE"/>
    <w:rsid w:val="00330004"/>
    <w:rsid w:val="004078D7"/>
    <w:rsid w:val="00451E8E"/>
    <w:rsid w:val="004600A7"/>
    <w:rsid w:val="00492CFF"/>
    <w:rsid w:val="00497DCC"/>
    <w:rsid w:val="004B281A"/>
    <w:rsid w:val="004E5FF1"/>
    <w:rsid w:val="005B38FD"/>
    <w:rsid w:val="005D123D"/>
    <w:rsid w:val="006215C4"/>
    <w:rsid w:val="006B1571"/>
    <w:rsid w:val="006E6E51"/>
    <w:rsid w:val="006F2092"/>
    <w:rsid w:val="0074790D"/>
    <w:rsid w:val="007E2436"/>
    <w:rsid w:val="008237A9"/>
    <w:rsid w:val="0087474C"/>
    <w:rsid w:val="008931D5"/>
    <w:rsid w:val="0089724D"/>
    <w:rsid w:val="00A66064"/>
    <w:rsid w:val="00AD454B"/>
    <w:rsid w:val="00C105D8"/>
    <w:rsid w:val="00C83960"/>
    <w:rsid w:val="00D57949"/>
    <w:rsid w:val="00DA64FA"/>
    <w:rsid w:val="00E54D46"/>
    <w:rsid w:val="00F40251"/>
    <w:rsid w:val="00F93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CF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CF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01T07:02:41.5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22,'121'2,"129"-5,-163-6,49-3,1446 13,-1541 1,0 2,47 11,-46-7,80 5,837-12,-444-3,-497 2</inkml:trace>
</inkml:ink>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a written assignment by Firas Hilman Bin Harizan for his
internship at Micron as an Assembly Metrology Intern from 11 March to 8 August.
Company Supervisor: Francis Castro, fcastro@micron.com
Liaison Officer: Seow Boon Chor, seow_boon_chor@sp.edu.sg
 Singapore Polytechnic, School of EEE, IC4004    </Abstract>
  <CompanyAddress/>
  <CompanyPhone/>
  <CompanyFax/>
  <CompanyEmail>firashilman.22@ichat.sp.edu.sg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B3292-BACA-4CC9-9A81-80A636A2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6702</TotalTime>
  <Pages>1</Pages>
  <Words>11622</Words>
  <Characters>66246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Intern Report</vt:lpstr>
    </vt:vector>
  </TitlesOfParts>
  <Company/>
  <LinksUpToDate>false</LinksUpToDate>
  <CharactersWithSpaces>77713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Report</dc:title>
  <dc:subject>Assembly Metrology Intern</dc:subject>
  <dc:creator>Firas Hilman Bin Harizan |</dc:creator>
  <cp:keywords/>
  <dc:description/>
  <cp:lastModifiedBy>Firas Hilman Bin Harizan [ Intern ]</cp:lastModifiedBy>
  <cp:revision>73</cp:revision>
  <cp:lastPrinted>2024-08-05T03:21:00Z</cp:lastPrinted>
  <dcterms:created xsi:type="dcterms:W3CDTF">2024-03-15T03:50:00Z</dcterms:created>
  <dcterms:modified xsi:type="dcterms:W3CDTF">2024-08-05T03:23:00Z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6f97f8-1f65-4440-afff-6cc790915837_Enabled">
    <vt:lpwstr>true</vt:lpwstr>
  </property>
  <property fmtid="{D5CDD505-2E9C-101B-9397-08002B2CF9AE}" pid="3" name="MSIP_Label_066f97f8-1f65-4440-afff-6cc790915837_SetDate">
    <vt:lpwstr>2024-08-05T03:22:37Z</vt:lpwstr>
  </property>
  <property fmtid="{D5CDD505-2E9C-101B-9397-08002B2CF9AE}" pid="4" name="MSIP_Label_066f97f8-1f65-4440-afff-6cc790915837_Method">
    <vt:lpwstr>Privileged</vt:lpwstr>
  </property>
  <property fmtid="{D5CDD505-2E9C-101B-9397-08002B2CF9AE}" pid="5" name="MSIP_Label_066f97f8-1f65-4440-afff-6cc790915837_Name">
    <vt:lpwstr>Non-Business</vt:lpwstr>
  </property>
  <property fmtid="{D5CDD505-2E9C-101B-9397-08002B2CF9AE}" pid="6" name="MSIP_Label_066f97f8-1f65-4440-afff-6cc790915837_SiteId">
    <vt:lpwstr>f38a5ecd-2813-4862-b11b-ac1d563c806f</vt:lpwstr>
  </property>
  <property fmtid="{D5CDD505-2E9C-101B-9397-08002B2CF9AE}" pid="7" name="MSIP_Label_066f97f8-1f65-4440-afff-6cc790915837_ActionId">
    <vt:lpwstr>c0ef0f2a-e876-46d0-a91a-61db590ecbb5</vt:lpwstr>
  </property>
  <property fmtid="{D5CDD505-2E9C-101B-9397-08002B2CF9AE}" pid="8" name="MSIP_Label_066f97f8-1f65-4440-afff-6cc790915837_ContentBits">
    <vt:lpwstr>0</vt:lpwstr>
  </property>
</Properties>
</file>