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color w:val="202124"/>
          <w:sz w:val="36"/>
          <w:szCs w:val="36"/>
        </w:rPr>
      </w:pPr>
      <w:bookmarkStart w:colFirst="0" w:colLast="0" w:name="_vgzmxl5bvxaj" w:id="0"/>
      <w:bookmarkEnd w:id="0"/>
      <w:r w:rsidDel="00000000" w:rsidR="00000000" w:rsidRPr="00000000">
        <w:rPr>
          <w:color w:val="202124"/>
          <w:sz w:val="36"/>
          <w:szCs w:val="36"/>
          <w:rtl w:val="0"/>
        </w:rPr>
        <w:t xml:space="preserve">Creating Virtual Machines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kg9dpgyyg1" w:id="1"/>
      <w:bookmarkEnd w:id="1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Create several standard VMs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84.0000000000000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Create advanced VMs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202124"/>
          <w:sz w:val="28"/>
          <w:szCs w:val="28"/>
        </w:rPr>
      </w:pPr>
      <w:bookmarkStart w:colFirst="0" w:colLast="0" w:name="_5n9a5oe5lufc" w:id="2"/>
      <w:bookmarkEnd w:id="2"/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Task 1: Create a utility virtual machine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/>
      </w:pPr>
      <w:bookmarkStart w:colFirst="0" w:colLast="0" w:name="_pktlfbz24ofb" w:id="3"/>
      <w:bookmarkEnd w:id="3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Create a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following command creates a virtual machine of name my-vm in region us-central1 and zone us-central1-c. Machine type is n1-standard-1 (1 vCPUs, 3.75 GB memory). It has no external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gcloud compute instances create my-vm --zone=us-central1-c --machine-type=n1-standard-1 --no-address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htjkzjxt8cu6" w:id="4"/>
      <w:bookmarkEnd w:id="4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Explore the VM details</w:t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You can view details of your VM using the following commands. To see an overview, use the first command. To see more detailed information, use the second.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gcloud compute instances list | grep my-vm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gcloud compute instances describe my-vm --zone=us-central1-c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To examine your VM’s Availability policies, run the following command and scroll to the scheduling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gcloud compute instances describe my-vm --zone=us-central1-c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36"/>
          <w:szCs w:val="36"/>
        </w:rPr>
      </w:pPr>
      <w:bookmarkStart w:colFirst="0" w:colLast="0" w:name="_brjsqov4r3l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xje3t18rvh9r" w:id="6"/>
      <w:bookmarkEnd w:id="6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Explore the VM logs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Well, I haven’t found any command to do this.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202124"/>
          <w:sz w:val="28"/>
          <w:szCs w:val="28"/>
        </w:rPr>
      </w:pPr>
      <w:bookmarkStart w:colFirst="0" w:colLast="0" w:name="_56uumc42yjh3" w:id="7"/>
      <w:bookmarkEnd w:id="7"/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Task 2: Create a Windows virtual machine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y3c6nveis41n" w:id="8"/>
      <w:bookmarkEnd w:id="8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Create a VM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The following command creates an 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n1-standard-2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 Windows VM in zone europe-west2-a using the 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Windows Server 2016 Datacenter Core  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image and a 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SSD persistent disk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 boot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gcloud compute instances create my-win-vm --zone=europe-west2-a --machine-type=n1-standard-2 --tags=https-server --image=windows-server-2016-dc-core-v20200813 --image-project=windows-cloud --boot-disk-size=100GB --boot-disk-type=pd-standard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This command creates a firewall rule that applies to the just created VM. This rule allows HTTP and HTTPS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gcloud compute firewall-rules create default-allow-https --direction=INGRESS --priority=1000 --network=default --action=ALLOW --rules=tcp:80,tcp:443 --source-ranges=0.0.0.0/0 --target-tags=https-server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36"/>
          <w:szCs w:val="36"/>
        </w:rPr>
      </w:pPr>
      <w:bookmarkStart w:colFirst="0" w:colLast="0" w:name="_kq3ibkjyavr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mx37l54fr72t" w:id="10"/>
      <w:bookmarkEnd w:id="10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Set the password for the VM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I don’t think this can be done from the cloud shell.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202124"/>
          <w:sz w:val="28"/>
          <w:szCs w:val="28"/>
        </w:rPr>
      </w:pPr>
      <w:bookmarkStart w:colFirst="0" w:colLast="0" w:name="_c2gd9kjbz8hj" w:id="11"/>
      <w:bookmarkEnd w:id="11"/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Task 3: Create a custom virtual machine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usxl741amdn" w:id="12"/>
      <w:bookmarkEnd w:id="12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Create a VM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The following command creates a custom VM in zone us-west1-b with 6 vCPU cores and 32Gb of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gcloud compute instances create my-custom-vm --zone=us-west1-b --custom-cpu=6 --custom-memory=32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tj1a6gfg0tsa" w:id="13"/>
      <w:bookmarkEnd w:id="13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Connect via SSH to your custom VM</w:t>
      </w:r>
    </w:p>
    <w:p w:rsidR="00000000" w:rsidDel="00000000" w:rsidP="00000000" w:rsidRDefault="00000000" w:rsidRPr="00000000" w14:paraId="00000026">
      <w:pPr>
        <w:jc w:val="both"/>
        <w:rPr>
          <w:rFonts w:ascii="Roboto Mono" w:cs="Roboto Mono" w:eastAsia="Roboto Mono" w:hAnsi="Roboto Mono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To connect via SSH to the VM you just created, use the following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gcloud compute ssh my-custom-vm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--zone=us-west1-b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To see information about unused and used memory and swap space on your custom VM, run the following command:</w:t>
      </w:r>
    </w:p>
    <w:p w:rsidR="00000000" w:rsidDel="00000000" w:rsidP="00000000" w:rsidRDefault="00000000" w:rsidRPr="00000000" w14:paraId="0000002A">
      <w:pPr>
        <w:spacing w:line="384.00000000000006" w:lineRule="auto"/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free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jc w:val="both"/>
        <w:rPr>
          <w:rFonts w:ascii="Roboto" w:cs="Roboto" w:eastAsia="Roboto" w:hAnsi="Roboto"/>
          <w:color w:val="202124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hd w:fill="fafafa" w:val="clear"/>
          <w:rtl w:val="0"/>
        </w:rPr>
        <w:t xml:space="preserve">To see details about the RAM installed on your VM, run the following command:</w:t>
      </w:r>
    </w:p>
    <w:p w:rsidR="00000000" w:rsidDel="00000000" w:rsidP="00000000" w:rsidRDefault="00000000" w:rsidRPr="00000000" w14:paraId="0000002C">
      <w:pPr>
        <w:spacing w:line="384.00000000000006" w:lineRule="auto"/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sudo dmidecode -t 17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Roboto" w:cs="Roboto" w:eastAsia="Roboto" w:hAnsi="Roboto"/>
          <w:color w:val="202124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hd w:fill="fafafa" w:val="clear"/>
          <w:rtl w:val="0"/>
        </w:rPr>
        <w:t xml:space="preserve">To verify the number of processors, run the following command:</w:t>
      </w:r>
    </w:p>
    <w:p w:rsidR="00000000" w:rsidDel="00000000" w:rsidP="00000000" w:rsidRDefault="00000000" w:rsidRPr="00000000" w14:paraId="0000002E">
      <w:pPr>
        <w:spacing w:line="384.00000000000006" w:lineRule="auto"/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nproc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Roboto" w:cs="Roboto" w:eastAsia="Roboto" w:hAnsi="Roboto"/>
          <w:color w:val="202124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hd w:fill="fafafa" w:val="clear"/>
          <w:rtl w:val="0"/>
        </w:rPr>
        <w:t xml:space="preserve">To see details about the CPUs installed on your VM, run the following command:</w:t>
      </w:r>
    </w:p>
    <w:p w:rsidR="00000000" w:rsidDel="00000000" w:rsidP="00000000" w:rsidRDefault="00000000" w:rsidRPr="00000000" w14:paraId="00000030">
      <w:pPr>
        <w:spacing w:line="384.00000000000006" w:lineRule="auto"/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lscpu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Roboto" w:cs="Roboto" w:eastAsia="Roboto" w:hAnsi="Roboto"/>
          <w:color w:val="202124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hd w:fill="fafafa" w:val="clear"/>
          <w:rtl w:val="0"/>
        </w:rPr>
        <w:t xml:space="preserve">To exit the SSH terminal, run the following command:</w:t>
      </w:r>
    </w:p>
    <w:p w:rsidR="00000000" w:rsidDel="00000000" w:rsidP="00000000" w:rsidRDefault="00000000" w:rsidRPr="00000000" w14:paraId="00000032">
      <w:pPr>
        <w:spacing w:line="384.00000000000006" w:lineRule="auto"/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exit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