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9E1" w:rsidRPr="00425E6F" w:rsidRDefault="004979E1" w:rsidP="004979E1">
      <w:pPr>
        <w:spacing w:after="0" w:line="360" w:lineRule="auto"/>
        <w:ind w:firstLine="709"/>
        <w:jc w:val="center"/>
        <w:rPr>
          <w:rFonts w:ascii="Times New Roman" w:eastAsia="Times New Roman" w:hAnsi="Times New Roman" w:cs="Times New Roman"/>
          <w:color w:val="000000"/>
          <w:sz w:val="28"/>
          <w:szCs w:val="28"/>
          <w:lang w:eastAsia="ru-RU"/>
        </w:rPr>
      </w:pPr>
      <w:r w:rsidRPr="00425E6F">
        <w:rPr>
          <w:rFonts w:ascii="Times New Roman" w:eastAsia="Times New Roman" w:hAnsi="Times New Roman" w:cs="Times New Roman"/>
          <w:color w:val="000000"/>
          <w:sz w:val="28"/>
          <w:szCs w:val="28"/>
          <w:lang w:eastAsia="ru-RU"/>
        </w:rPr>
        <w:t>МІНІСТЕРСТВО ОСВІТИ І НАУКИ УКРАЇНИ</w:t>
      </w:r>
    </w:p>
    <w:p w:rsidR="004979E1" w:rsidRPr="00425E6F" w:rsidRDefault="004979E1" w:rsidP="004979E1">
      <w:pPr>
        <w:spacing w:after="0" w:line="360" w:lineRule="auto"/>
        <w:ind w:firstLine="709"/>
        <w:jc w:val="center"/>
        <w:rPr>
          <w:rFonts w:ascii="Times New Roman" w:eastAsia="Times New Roman" w:hAnsi="Times New Roman" w:cs="Times New Roman"/>
          <w:color w:val="000000"/>
          <w:sz w:val="28"/>
          <w:szCs w:val="28"/>
          <w:lang w:eastAsia="ru-RU"/>
        </w:rPr>
      </w:pPr>
      <w:r w:rsidRPr="00425E6F">
        <w:rPr>
          <w:rFonts w:ascii="Times New Roman" w:eastAsia="Times New Roman" w:hAnsi="Times New Roman" w:cs="Times New Roman"/>
          <w:color w:val="000000"/>
          <w:sz w:val="28"/>
          <w:szCs w:val="28"/>
          <w:lang w:eastAsia="ru-RU"/>
        </w:rPr>
        <w:t>НАЦІОНАЛЬНИЙ ТЕХНІЧНИЙ УНІВЕРСИТЕТ</w:t>
      </w:r>
    </w:p>
    <w:p w:rsidR="004979E1" w:rsidRPr="00425E6F" w:rsidRDefault="004979E1" w:rsidP="00C87C33">
      <w:pPr>
        <w:spacing w:after="0" w:line="360" w:lineRule="auto"/>
        <w:ind w:firstLine="709"/>
        <w:jc w:val="center"/>
        <w:rPr>
          <w:rFonts w:ascii="Times New Roman" w:eastAsia="Times New Roman" w:hAnsi="Times New Roman" w:cs="Times New Roman"/>
          <w:color w:val="000000"/>
          <w:sz w:val="28"/>
          <w:szCs w:val="28"/>
          <w:lang w:eastAsia="ru-RU"/>
        </w:rPr>
      </w:pPr>
      <w:r w:rsidRPr="00425E6F">
        <w:rPr>
          <w:rFonts w:ascii="Times New Roman" w:eastAsia="Times New Roman" w:hAnsi="Times New Roman" w:cs="Times New Roman"/>
          <w:color w:val="000000"/>
          <w:sz w:val="28"/>
          <w:szCs w:val="28"/>
          <w:lang w:eastAsia="ru-RU"/>
        </w:rPr>
        <w:t>«ХАРКІВСЬКИЙ ПОЛІТЕХНІЧНИЙ ІНСТИТУТ»</w:t>
      </w:r>
    </w:p>
    <w:p w:rsidR="004979E1" w:rsidRPr="00425E6F" w:rsidRDefault="004979E1" w:rsidP="004979E1">
      <w:pPr>
        <w:spacing w:after="0" w:line="360" w:lineRule="auto"/>
        <w:jc w:val="both"/>
        <w:rPr>
          <w:rFonts w:ascii="Times New Roman" w:eastAsia="Times New Roman" w:hAnsi="Times New Roman" w:cs="Times New Roman"/>
          <w:color w:val="000000"/>
          <w:sz w:val="28"/>
          <w:szCs w:val="28"/>
          <w:lang w:eastAsia="ru-RU"/>
        </w:rPr>
      </w:pPr>
    </w:p>
    <w:p w:rsidR="004979E1" w:rsidRPr="00425E6F" w:rsidRDefault="004979E1" w:rsidP="004979E1">
      <w:pPr>
        <w:spacing w:after="0" w:line="360" w:lineRule="auto"/>
        <w:jc w:val="both"/>
        <w:rPr>
          <w:rFonts w:ascii="Times New Roman" w:eastAsia="Times New Roman" w:hAnsi="Times New Roman" w:cs="Times New Roman"/>
          <w:color w:val="000000"/>
          <w:sz w:val="28"/>
          <w:szCs w:val="28"/>
          <w:lang w:eastAsia="ru-RU"/>
        </w:rPr>
      </w:pPr>
    </w:p>
    <w:p w:rsidR="004979E1" w:rsidRPr="00425E6F" w:rsidRDefault="004979E1" w:rsidP="004979E1">
      <w:pPr>
        <w:spacing w:after="0" w:line="360" w:lineRule="auto"/>
        <w:ind w:firstLine="709"/>
        <w:jc w:val="both"/>
        <w:rPr>
          <w:rFonts w:ascii="Times New Roman" w:eastAsia="Times New Roman" w:hAnsi="Times New Roman" w:cs="Times New Roman"/>
          <w:color w:val="000000"/>
          <w:sz w:val="28"/>
          <w:szCs w:val="28"/>
          <w:lang w:eastAsia="ru-RU"/>
        </w:rPr>
      </w:pPr>
    </w:p>
    <w:p w:rsidR="004979E1" w:rsidRPr="00425E6F" w:rsidRDefault="004979E1" w:rsidP="004979E1">
      <w:pPr>
        <w:spacing w:after="0" w:line="360" w:lineRule="auto"/>
        <w:ind w:firstLine="709"/>
        <w:jc w:val="both"/>
        <w:rPr>
          <w:rFonts w:ascii="Times New Roman" w:eastAsia="Times New Roman" w:hAnsi="Times New Roman" w:cs="Times New Roman"/>
          <w:color w:val="000000"/>
          <w:sz w:val="28"/>
          <w:szCs w:val="28"/>
          <w:lang w:eastAsia="ru-RU"/>
        </w:rPr>
      </w:pPr>
    </w:p>
    <w:p w:rsidR="004979E1" w:rsidRPr="00425E6F" w:rsidRDefault="004979E1" w:rsidP="004979E1">
      <w:pPr>
        <w:spacing w:after="0" w:line="360" w:lineRule="auto"/>
        <w:ind w:firstLine="709"/>
        <w:jc w:val="both"/>
        <w:rPr>
          <w:rFonts w:ascii="Times New Roman" w:eastAsia="Times New Roman" w:hAnsi="Times New Roman" w:cs="Times New Roman"/>
          <w:color w:val="000000"/>
          <w:sz w:val="28"/>
          <w:szCs w:val="28"/>
          <w:lang w:eastAsia="ru-RU"/>
        </w:rPr>
      </w:pPr>
    </w:p>
    <w:p w:rsidR="004979E1" w:rsidRPr="00425E6F" w:rsidRDefault="004979E1" w:rsidP="004979E1">
      <w:pPr>
        <w:spacing w:after="0" w:line="360" w:lineRule="auto"/>
        <w:ind w:firstLine="709"/>
        <w:jc w:val="both"/>
        <w:rPr>
          <w:rFonts w:ascii="Times New Roman" w:eastAsia="Times New Roman" w:hAnsi="Times New Roman" w:cs="Times New Roman"/>
          <w:color w:val="000000"/>
          <w:sz w:val="28"/>
          <w:szCs w:val="28"/>
          <w:lang w:eastAsia="ru-RU"/>
        </w:rPr>
      </w:pPr>
    </w:p>
    <w:p w:rsidR="004979E1" w:rsidRPr="00425E6F" w:rsidRDefault="004979E1" w:rsidP="004979E1">
      <w:pPr>
        <w:spacing w:after="0" w:line="360" w:lineRule="auto"/>
        <w:ind w:firstLine="709"/>
        <w:jc w:val="both"/>
        <w:rPr>
          <w:rFonts w:ascii="Times New Roman" w:eastAsia="Times New Roman" w:hAnsi="Times New Roman" w:cs="Times New Roman"/>
          <w:color w:val="000000"/>
          <w:sz w:val="28"/>
          <w:szCs w:val="28"/>
          <w:lang w:eastAsia="ru-RU"/>
        </w:rPr>
      </w:pPr>
    </w:p>
    <w:p w:rsidR="004979E1" w:rsidRPr="00425E6F" w:rsidRDefault="00C87C33" w:rsidP="004979E1">
      <w:pPr>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Звіт з лабораторної роботи № 1</w:t>
      </w:r>
    </w:p>
    <w:p w:rsidR="004979E1" w:rsidRPr="00425E6F" w:rsidRDefault="004979E1" w:rsidP="004979E1">
      <w:pPr>
        <w:spacing w:after="0" w:line="360" w:lineRule="auto"/>
        <w:ind w:firstLine="709"/>
        <w:jc w:val="center"/>
        <w:rPr>
          <w:rFonts w:ascii="Times New Roman" w:eastAsia="Times New Roman" w:hAnsi="Times New Roman" w:cs="Times New Roman"/>
          <w:color w:val="000000"/>
          <w:sz w:val="28"/>
          <w:szCs w:val="28"/>
          <w:lang w:eastAsia="ru-RU"/>
        </w:rPr>
      </w:pPr>
      <w:r w:rsidRPr="00425E6F">
        <w:rPr>
          <w:rFonts w:ascii="Times New Roman" w:eastAsia="Times New Roman" w:hAnsi="Times New Roman" w:cs="Times New Roman"/>
          <w:color w:val="000000"/>
          <w:sz w:val="28"/>
          <w:szCs w:val="28"/>
          <w:lang w:eastAsia="ru-RU"/>
        </w:rPr>
        <w:t>з предмету «</w:t>
      </w:r>
      <w:r w:rsidR="003B4D5A">
        <w:rPr>
          <w:rFonts w:ascii="Times New Roman" w:eastAsia="Times New Roman" w:hAnsi="Times New Roman" w:cs="Times New Roman"/>
          <w:color w:val="000000"/>
          <w:sz w:val="28"/>
          <w:szCs w:val="28"/>
          <w:lang w:eastAsia="ru-RU"/>
        </w:rPr>
        <w:t>Осно</w:t>
      </w:r>
      <w:r w:rsidR="003B4D5A">
        <w:rPr>
          <w:rFonts w:ascii="Times New Roman" w:eastAsia="Times New Roman" w:hAnsi="Times New Roman" w:cs="Times New Roman"/>
          <w:color w:val="000000"/>
          <w:sz w:val="28"/>
          <w:szCs w:val="28"/>
          <w:lang w:val="uk-UA" w:eastAsia="ru-RU"/>
        </w:rPr>
        <w:t>ви управління складними системами</w:t>
      </w:r>
      <w:r w:rsidRPr="00425E6F">
        <w:rPr>
          <w:rFonts w:ascii="Times New Roman" w:eastAsia="Times New Roman" w:hAnsi="Times New Roman" w:cs="Times New Roman"/>
          <w:color w:val="000000"/>
          <w:sz w:val="28"/>
          <w:szCs w:val="28"/>
          <w:lang w:eastAsia="ru-RU"/>
        </w:rPr>
        <w:t>»</w:t>
      </w:r>
    </w:p>
    <w:p w:rsidR="004979E1" w:rsidRPr="00425E6F" w:rsidRDefault="004979E1" w:rsidP="004979E1">
      <w:pPr>
        <w:spacing w:after="0" w:line="360" w:lineRule="auto"/>
        <w:ind w:firstLine="709"/>
        <w:jc w:val="center"/>
        <w:rPr>
          <w:rFonts w:ascii="Times New Roman" w:eastAsia="Times New Roman" w:hAnsi="Times New Roman" w:cs="Times New Roman"/>
          <w:color w:val="000000"/>
          <w:sz w:val="28"/>
          <w:szCs w:val="28"/>
          <w:lang w:eastAsia="ru-RU"/>
        </w:rPr>
      </w:pPr>
    </w:p>
    <w:p w:rsidR="004979E1" w:rsidRPr="00425E6F" w:rsidRDefault="004979E1" w:rsidP="004979E1">
      <w:pPr>
        <w:spacing w:after="0" w:line="360" w:lineRule="auto"/>
        <w:ind w:firstLine="709"/>
        <w:jc w:val="both"/>
        <w:rPr>
          <w:rFonts w:ascii="Times New Roman" w:eastAsia="Times New Roman" w:hAnsi="Times New Roman" w:cs="Times New Roman"/>
          <w:color w:val="000000"/>
          <w:sz w:val="28"/>
          <w:szCs w:val="28"/>
          <w:lang w:eastAsia="ru-RU"/>
        </w:rPr>
      </w:pPr>
    </w:p>
    <w:p w:rsidR="004979E1" w:rsidRPr="00425E6F" w:rsidRDefault="004979E1" w:rsidP="00C87C33">
      <w:pPr>
        <w:spacing w:after="0" w:line="360" w:lineRule="auto"/>
        <w:rPr>
          <w:rFonts w:ascii="Times New Roman" w:eastAsia="Times New Roman" w:hAnsi="Times New Roman" w:cs="Times New Roman"/>
          <w:color w:val="000000"/>
          <w:sz w:val="28"/>
          <w:szCs w:val="28"/>
          <w:lang w:eastAsia="ru-RU"/>
        </w:rPr>
      </w:pPr>
    </w:p>
    <w:p w:rsidR="00C87C33" w:rsidRDefault="00C87C33" w:rsidP="004979E1">
      <w:pPr>
        <w:spacing w:after="0" w:line="360" w:lineRule="auto"/>
        <w:ind w:firstLine="709"/>
        <w:jc w:val="right"/>
        <w:rPr>
          <w:rFonts w:ascii="Times New Roman" w:eastAsia="Times New Roman" w:hAnsi="Times New Roman" w:cs="Times New Roman"/>
          <w:color w:val="000000"/>
          <w:sz w:val="28"/>
          <w:szCs w:val="28"/>
          <w:lang w:eastAsia="ru-RU"/>
        </w:rPr>
      </w:pPr>
    </w:p>
    <w:p w:rsidR="00C87C33" w:rsidRDefault="00C87C33" w:rsidP="004979E1">
      <w:pPr>
        <w:spacing w:after="0" w:line="360" w:lineRule="auto"/>
        <w:ind w:firstLine="709"/>
        <w:jc w:val="right"/>
        <w:rPr>
          <w:rFonts w:ascii="Times New Roman" w:eastAsia="Times New Roman" w:hAnsi="Times New Roman" w:cs="Times New Roman"/>
          <w:color w:val="000000"/>
          <w:sz w:val="28"/>
          <w:szCs w:val="28"/>
          <w:lang w:eastAsia="ru-RU"/>
        </w:rPr>
      </w:pPr>
    </w:p>
    <w:p w:rsidR="00C87C33" w:rsidRDefault="00C87C33" w:rsidP="004979E1">
      <w:pPr>
        <w:spacing w:after="0" w:line="360" w:lineRule="auto"/>
        <w:ind w:firstLine="709"/>
        <w:jc w:val="right"/>
        <w:rPr>
          <w:rFonts w:ascii="Times New Roman" w:eastAsia="Times New Roman" w:hAnsi="Times New Roman" w:cs="Times New Roman"/>
          <w:color w:val="000000"/>
          <w:sz w:val="28"/>
          <w:szCs w:val="28"/>
          <w:lang w:eastAsia="ru-RU"/>
        </w:rPr>
      </w:pPr>
    </w:p>
    <w:p w:rsidR="004979E1" w:rsidRPr="00425E6F" w:rsidRDefault="004979E1" w:rsidP="004979E1">
      <w:pPr>
        <w:spacing w:after="0" w:line="360" w:lineRule="auto"/>
        <w:ind w:firstLine="709"/>
        <w:jc w:val="right"/>
        <w:rPr>
          <w:rFonts w:ascii="Times New Roman" w:eastAsia="Times New Roman" w:hAnsi="Times New Roman" w:cs="Times New Roman"/>
          <w:color w:val="000000"/>
          <w:sz w:val="28"/>
          <w:szCs w:val="28"/>
          <w:lang w:eastAsia="ru-RU"/>
        </w:rPr>
      </w:pPr>
      <w:r w:rsidRPr="00425E6F">
        <w:rPr>
          <w:rFonts w:ascii="Times New Roman" w:eastAsia="Times New Roman" w:hAnsi="Times New Roman" w:cs="Times New Roman"/>
          <w:color w:val="000000"/>
          <w:sz w:val="28"/>
          <w:szCs w:val="28"/>
          <w:lang w:eastAsia="ru-RU"/>
        </w:rPr>
        <w:t>Виконав:</w:t>
      </w:r>
    </w:p>
    <w:p w:rsidR="004979E1" w:rsidRPr="00425E6F" w:rsidRDefault="004979E1" w:rsidP="004979E1">
      <w:pPr>
        <w:spacing w:after="0" w:line="360" w:lineRule="auto"/>
        <w:ind w:firstLine="709"/>
        <w:jc w:val="right"/>
        <w:rPr>
          <w:rFonts w:ascii="Times New Roman" w:eastAsia="Times New Roman" w:hAnsi="Times New Roman" w:cs="Times New Roman"/>
          <w:color w:val="000000"/>
          <w:sz w:val="28"/>
          <w:szCs w:val="28"/>
          <w:lang w:eastAsia="ru-RU"/>
        </w:rPr>
      </w:pPr>
      <w:r w:rsidRPr="00425E6F">
        <w:rPr>
          <w:rFonts w:ascii="Times New Roman" w:eastAsia="Times New Roman" w:hAnsi="Times New Roman" w:cs="Times New Roman"/>
          <w:color w:val="000000"/>
          <w:sz w:val="28"/>
          <w:szCs w:val="28"/>
          <w:lang w:eastAsia="ru-RU"/>
        </w:rPr>
        <w:t>Студент групи КН-36а</w:t>
      </w:r>
    </w:p>
    <w:p w:rsidR="004979E1" w:rsidRPr="00425E6F" w:rsidRDefault="004979E1" w:rsidP="004979E1">
      <w:pPr>
        <w:spacing w:after="0" w:line="360" w:lineRule="auto"/>
        <w:ind w:firstLine="709"/>
        <w:jc w:val="right"/>
        <w:rPr>
          <w:rFonts w:ascii="Times New Roman" w:eastAsia="Times New Roman" w:hAnsi="Times New Roman" w:cs="Times New Roman"/>
          <w:color w:val="000000"/>
          <w:sz w:val="28"/>
          <w:szCs w:val="28"/>
          <w:lang w:eastAsia="ru-RU"/>
        </w:rPr>
      </w:pPr>
      <w:r w:rsidRPr="00425E6F">
        <w:rPr>
          <w:rFonts w:ascii="Times New Roman" w:eastAsia="Times New Roman" w:hAnsi="Times New Roman" w:cs="Times New Roman"/>
          <w:color w:val="000000"/>
          <w:sz w:val="28"/>
          <w:szCs w:val="28"/>
          <w:lang w:eastAsia="ru-RU"/>
        </w:rPr>
        <w:t>Кулик В.В.</w:t>
      </w:r>
    </w:p>
    <w:p w:rsidR="004979E1" w:rsidRPr="00425E6F" w:rsidRDefault="00C87C33" w:rsidP="004979E1">
      <w:pPr>
        <w:spacing w:after="0" w:line="360" w:lineRule="auto"/>
        <w:ind w:firstLine="709"/>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Перевірив</w:t>
      </w:r>
      <w:r w:rsidR="004979E1" w:rsidRPr="00425E6F">
        <w:rPr>
          <w:rFonts w:ascii="Times New Roman" w:eastAsia="Times New Roman" w:hAnsi="Times New Roman" w:cs="Times New Roman"/>
          <w:color w:val="000000"/>
          <w:sz w:val="28"/>
          <w:szCs w:val="28"/>
          <w:lang w:eastAsia="ru-RU"/>
        </w:rPr>
        <w:t>:</w:t>
      </w:r>
    </w:p>
    <w:p w:rsidR="004979E1" w:rsidRPr="00A60338" w:rsidRDefault="00C87C33" w:rsidP="00C87C33">
      <w:pPr>
        <w:spacing w:after="0" w:line="360" w:lineRule="auto"/>
        <w:ind w:firstLine="709"/>
        <w:jc w:val="right"/>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eastAsia="ru-RU"/>
        </w:rPr>
        <w:t>Голоскоков</w:t>
      </w:r>
      <w:r w:rsidR="00A60338">
        <w:rPr>
          <w:rFonts w:ascii="Times New Roman" w:eastAsia="Times New Roman" w:hAnsi="Times New Roman" w:cs="Times New Roman"/>
          <w:color w:val="000000"/>
          <w:sz w:val="28"/>
          <w:szCs w:val="28"/>
          <w:lang w:eastAsia="ru-RU"/>
        </w:rPr>
        <w:t xml:space="preserve"> О.</w:t>
      </w:r>
      <w:r w:rsidR="00A60338">
        <w:rPr>
          <w:rFonts w:ascii="Times New Roman" w:eastAsia="Times New Roman" w:hAnsi="Times New Roman" w:cs="Times New Roman"/>
          <w:color w:val="000000"/>
          <w:sz w:val="28"/>
          <w:szCs w:val="28"/>
          <w:lang w:val="uk-UA" w:eastAsia="ru-RU"/>
        </w:rPr>
        <w:t>Є.</w:t>
      </w:r>
    </w:p>
    <w:p w:rsidR="004979E1" w:rsidRPr="00425E6F" w:rsidRDefault="004979E1" w:rsidP="004979E1">
      <w:pPr>
        <w:spacing w:after="0" w:line="360" w:lineRule="auto"/>
        <w:ind w:firstLine="709"/>
        <w:jc w:val="both"/>
        <w:rPr>
          <w:rFonts w:ascii="Times New Roman" w:eastAsia="Times New Roman" w:hAnsi="Times New Roman" w:cs="Times New Roman"/>
          <w:color w:val="000000"/>
          <w:sz w:val="28"/>
          <w:szCs w:val="28"/>
          <w:lang w:eastAsia="ru-RU"/>
        </w:rPr>
      </w:pPr>
    </w:p>
    <w:p w:rsidR="004979E1" w:rsidRPr="00425E6F" w:rsidRDefault="004979E1" w:rsidP="004979E1">
      <w:pPr>
        <w:tabs>
          <w:tab w:val="center" w:pos="4677"/>
          <w:tab w:val="right" w:pos="9355"/>
        </w:tabs>
        <w:spacing w:after="0" w:line="360" w:lineRule="auto"/>
        <w:jc w:val="both"/>
        <w:rPr>
          <w:rFonts w:ascii="Times New Roman" w:eastAsia="Times New Roman" w:hAnsi="Times New Roman" w:cs="Times New Roman"/>
          <w:color w:val="000000"/>
          <w:sz w:val="28"/>
          <w:szCs w:val="28"/>
          <w:lang w:eastAsia="ru-RU"/>
        </w:rPr>
      </w:pPr>
    </w:p>
    <w:p w:rsidR="004979E1" w:rsidRPr="00425E6F" w:rsidRDefault="004979E1" w:rsidP="004979E1">
      <w:pPr>
        <w:tabs>
          <w:tab w:val="center" w:pos="4677"/>
          <w:tab w:val="right" w:pos="9355"/>
        </w:tabs>
        <w:spacing w:after="0" w:line="360" w:lineRule="auto"/>
        <w:ind w:firstLine="709"/>
        <w:jc w:val="center"/>
        <w:rPr>
          <w:rFonts w:ascii="Times New Roman" w:eastAsia="Times New Roman" w:hAnsi="Times New Roman" w:cs="Times New Roman"/>
          <w:color w:val="000000"/>
          <w:sz w:val="28"/>
          <w:szCs w:val="28"/>
          <w:lang w:eastAsia="ru-RU"/>
        </w:rPr>
      </w:pPr>
    </w:p>
    <w:p w:rsidR="00C87C33" w:rsidRDefault="00C87C33" w:rsidP="004979E1">
      <w:pPr>
        <w:tabs>
          <w:tab w:val="center" w:pos="4677"/>
          <w:tab w:val="right" w:pos="9355"/>
        </w:tabs>
        <w:spacing w:after="0" w:line="360" w:lineRule="auto"/>
        <w:ind w:firstLine="709"/>
        <w:jc w:val="center"/>
        <w:rPr>
          <w:rFonts w:ascii="Times New Roman" w:eastAsia="Times New Roman" w:hAnsi="Times New Roman" w:cs="Times New Roman"/>
          <w:color w:val="000000"/>
          <w:sz w:val="28"/>
          <w:szCs w:val="28"/>
          <w:lang w:eastAsia="ru-RU"/>
        </w:rPr>
      </w:pPr>
    </w:p>
    <w:p w:rsidR="00C87C33" w:rsidRDefault="00C87C33" w:rsidP="004979E1">
      <w:pPr>
        <w:tabs>
          <w:tab w:val="center" w:pos="4677"/>
          <w:tab w:val="right" w:pos="9355"/>
        </w:tabs>
        <w:spacing w:after="0" w:line="360" w:lineRule="auto"/>
        <w:ind w:firstLine="709"/>
        <w:jc w:val="center"/>
        <w:rPr>
          <w:rFonts w:ascii="Times New Roman" w:eastAsia="Times New Roman" w:hAnsi="Times New Roman" w:cs="Times New Roman"/>
          <w:color w:val="000000"/>
          <w:sz w:val="28"/>
          <w:szCs w:val="28"/>
          <w:lang w:eastAsia="ru-RU"/>
        </w:rPr>
      </w:pPr>
    </w:p>
    <w:p w:rsidR="00C87C33" w:rsidRDefault="00C87C33" w:rsidP="004979E1">
      <w:pPr>
        <w:tabs>
          <w:tab w:val="center" w:pos="4677"/>
          <w:tab w:val="right" w:pos="9355"/>
        </w:tabs>
        <w:spacing w:after="0" w:line="360" w:lineRule="auto"/>
        <w:ind w:firstLine="709"/>
        <w:jc w:val="center"/>
        <w:rPr>
          <w:rFonts w:ascii="Times New Roman" w:eastAsia="Times New Roman" w:hAnsi="Times New Roman" w:cs="Times New Roman"/>
          <w:color w:val="000000"/>
          <w:sz w:val="28"/>
          <w:szCs w:val="28"/>
          <w:lang w:eastAsia="ru-RU"/>
        </w:rPr>
      </w:pPr>
    </w:p>
    <w:p w:rsidR="004979E1" w:rsidRPr="00C87C33" w:rsidRDefault="00C87C33" w:rsidP="004979E1">
      <w:pPr>
        <w:tabs>
          <w:tab w:val="center" w:pos="4677"/>
          <w:tab w:val="right" w:pos="9355"/>
        </w:tabs>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Харків 201</w:t>
      </w:r>
      <w:r w:rsidRPr="00C87C33">
        <w:rPr>
          <w:rFonts w:ascii="Times New Roman" w:eastAsia="Times New Roman" w:hAnsi="Times New Roman" w:cs="Times New Roman"/>
          <w:color w:val="000000"/>
          <w:sz w:val="28"/>
          <w:szCs w:val="28"/>
          <w:lang w:eastAsia="ru-RU"/>
        </w:rPr>
        <w:t>8</w:t>
      </w:r>
    </w:p>
    <w:p w:rsidR="00425E6F" w:rsidRPr="00E36D44" w:rsidRDefault="00012A6B" w:rsidP="00425E6F">
      <w:pPr>
        <w:jc w:val="center"/>
        <w:rPr>
          <w:rFonts w:ascii="Times New Roman" w:hAnsi="Times New Roman" w:cs="Times New Roman"/>
          <w:b/>
          <w:sz w:val="28"/>
          <w:szCs w:val="28"/>
        </w:rPr>
      </w:pPr>
      <w:r>
        <w:rPr>
          <w:rFonts w:ascii="Times New Roman" w:hAnsi="Times New Roman" w:cs="Times New Roman"/>
          <w:b/>
          <w:sz w:val="28"/>
          <w:szCs w:val="28"/>
        </w:rPr>
        <w:lastRenderedPageBreak/>
        <w:t>Лабораторная работа 1.</w:t>
      </w:r>
    </w:p>
    <w:p w:rsidR="008243F8" w:rsidRPr="00425E6F" w:rsidRDefault="00425E6F" w:rsidP="00425E6F">
      <w:pPr>
        <w:jc w:val="center"/>
        <w:rPr>
          <w:rFonts w:ascii="Times New Roman" w:hAnsi="Times New Roman" w:cs="Times New Roman"/>
          <w:sz w:val="28"/>
          <w:szCs w:val="28"/>
        </w:rPr>
      </w:pPr>
      <w:r w:rsidRPr="00425E6F">
        <w:rPr>
          <w:rFonts w:ascii="Times New Roman" w:hAnsi="Times New Roman" w:cs="Times New Roman"/>
          <w:sz w:val="28"/>
          <w:szCs w:val="28"/>
        </w:rPr>
        <w:t xml:space="preserve">ОЗНАКОМЛЕНИЕ С </w:t>
      </w:r>
      <w:r w:rsidR="00E36D44">
        <w:rPr>
          <w:rFonts w:ascii="Times New Roman" w:hAnsi="Times New Roman" w:cs="Times New Roman"/>
          <w:sz w:val="28"/>
          <w:szCs w:val="28"/>
        </w:rPr>
        <w:t>ПРОГРАММНЫМ</w:t>
      </w:r>
      <w:r w:rsidR="00E36D44" w:rsidRPr="00E36D44">
        <w:rPr>
          <w:rFonts w:ascii="Times New Roman" w:hAnsi="Times New Roman" w:cs="Times New Roman"/>
          <w:sz w:val="28"/>
          <w:szCs w:val="28"/>
        </w:rPr>
        <w:t xml:space="preserve"> ПАКЕТ</w:t>
      </w:r>
      <w:r w:rsidR="00E36D44">
        <w:rPr>
          <w:rFonts w:ascii="Times New Roman" w:hAnsi="Times New Roman" w:cs="Times New Roman"/>
          <w:sz w:val="28"/>
          <w:szCs w:val="28"/>
        </w:rPr>
        <w:t>ОМ</w:t>
      </w:r>
      <w:r w:rsidR="00231BFD">
        <w:rPr>
          <w:rFonts w:ascii="Times New Roman" w:hAnsi="Times New Roman" w:cs="Times New Roman"/>
          <w:sz w:val="28"/>
          <w:szCs w:val="28"/>
        </w:rPr>
        <w:t xml:space="preserve"> MATLAB</w:t>
      </w:r>
    </w:p>
    <w:p w:rsidR="00E36D44" w:rsidRPr="00E36D44" w:rsidRDefault="00E36D44" w:rsidP="00E36D44">
      <w:pPr>
        <w:pStyle w:val="a3"/>
        <w:numPr>
          <w:ilvl w:val="0"/>
          <w:numId w:val="4"/>
        </w:numPr>
        <w:spacing w:after="200"/>
        <w:jc w:val="both"/>
        <w:rPr>
          <w:rFonts w:ascii="Times New Roman" w:hAnsi="Times New Roman" w:cs="Times New Roman"/>
          <w:color w:val="000000" w:themeColor="text1"/>
          <w:sz w:val="28"/>
          <w:szCs w:val="28"/>
        </w:rPr>
      </w:pPr>
      <w:r w:rsidRPr="00E36D44">
        <w:rPr>
          <w:rFonts w:ascii="Times New Roman" w:hAnsi="Times New Roman" w:cs="Times New Roman"/>
          <w:b/>
          <w:color w:val="000000" w:themeColor="text1"/>
          <w:sz w:val="28"/>
          <w:szCs w:val="28"/>
        </w:rPr>
        <w:t>История компании</w:t>
      </w:r>
      <w:r w:rsidR="006F2488">
        <w:rPr>
          <w:rFonts w:ascii="Times New Roman" w:hAnsi="Times New Roman" w:cs="Times New Roman"/>
          <w:b/>
          <w:color w:val="000000" w:themeColor="text1"/>
          <w:sz w:val="28"/>
          <w:szCs w:val="28"/>
        </w:rPr>
        <w:t xml:space="preserve"> и языка </w:t>
      </w:r>
    </w:p>
    <w:p w:rsidR="006F2488" w:rsidRPr="006F2488" w:rsidRDefault="006F2488" w:rsidP="006F2488">
      <w:pPr>
        <w:pStyle w:val="a3"/>
        <w:spacing w:after="200"/>
        <w:jc w:val="both"/>
        <w:rPr>
          <w:rFonts w:ascii="Times New Roman" w:hAnsi="Times New Roman" w:cs="Times New Roman"/>
          <w:color w:val="000000" w:themeColor="text1"/>
          <w:sz w:val="28"/>
          <w:szCs w:val="28"/>
        </w:rPr>
      </w:pPr>
      <w:r w:rsidRPr="006F2488">
        <w:rPr>
          <w:rFonts w:ascii="Times New Roman" w:hAnsi="Times New Roman" w:cs="Times New Roman"/>
          <w:color w:val="000000" w:themeColor="text1"/>
          <w:sz w:val="28"/>
          <w:szCs w:val="28"/>
        </w:rPr>
        <w:t>MathWorks — американская компания, специализируется на разработке программного обеспечения для математических вычислений и имитационного моделирования. Создана в 1984 году Джеком Литтлом (Jack Little), Кливом Моулером (Cleve Moler) и Стивом Бангертом (Steve Bangert); они же являются владельцами компании по состоянию на 2010-е годы, Литтл занимает пост президента, а</w:t>
      </w:r>
      <w:r>
        <w:rPr>
          <w:rFonts w:ascii="Times New Roman" w:hAnsi="Times New Roman" w:cs="Times New Roman"/>
          <w:color w:val="000000" w:themeColor="text1"/>
          <w:sz w:val="28"/>
          <w:szCs w:val="28"/>
        </w:rPr>
        <w:t xml:space="preserve"> Моулер — ведущего специалиста.</w:t>
      </w:r>
    </w:p>
    <w:p w:rsidR="006F2488" w:rsidRDefault="006F2488" w:rsidP="006F2488">
      <w:pPr>
        <w:pStyle w:val="a3"/>
        <w:spacing w:after="200"/>
        <w:jc w:val="both"/>
        <w:rPr>
          <w:rFonts w:ascii="Times New Roman" w:hAnsi="Times New Roman" w:cs="Times New Roman"/>
          <w:color w:val="000000" w:themeColor="text1"/>
          <w:sz w:val="28"/>
          <w:szCs w:val="28"/>
        </w:rPr>
      </w:pPr>
      <w:r w:rsidRPr="006F2488">
        <w:rPr>
          <w:rFonts w:ascii="Times New Roman" w:hAnsi="Times New Roman" w:cs="Times New Roman"/>
          <w:color w:val="000000" w:themeColor="text1"/>
          <w:sz w:val="28"/>
          <w:szCs w:val="28"/>
        </w:rPr>
        <w:t>Главный офис расположен в Нэтике (штат Массачусетс), там же сосредоточена разработка и работает почти 70 % сотрудников компании. Основные продукты: Matlab, Simulink, Stateflow и специализированные инструментальные пакеты расширения к ним (англ. toolboxes).</w:t>
      </w:r>
      <w:r w:rsidR="00E36D44">
        <w:rPr>
          <w:rFonts w:ascii="Times New Roman" w:hAnsi="Times New Roman" w:cs="Times New Roman"/>
          <w:color w:val="000000" w:themeColor="text1"/>
          <w:sz w:val="28"/>
          <w:szCs w:val="28"/>
        </w:rPr>
        <w:tab/>
      </w:r>
    </w:p>
    <w:p w:rsidR="00E36D44" w:rsidRDefault="00231BFD" w:rsidP="00231BFD">
      <w:pPr>
        <w:pStyle w:val="a3"/>
        <w:spacing w:after="200"/>
        <w:jc w:val="both"/>
        <w:rPr>
          <w:rFonts w:ascii="Times New Roman" w:hAnsi="Times New Roman" w:cs="Times New Roman"/>
          <w:color w:val="000000" w:themeColor="text1"/>
          <w:sz w:val="28"/>
          <w:szCs w:val="28"/>
        </w:rPr>
      </w:pPr>
      <w:r w:rsidRPr="00231BFD">
        <w:rPr>
          <w:rFonts w:ascii="Times New Roman" w:hAnsi="Times New Roman" w:cs="Times New Roman"/>
          <w:color w:val="000000" w:themeColor="text1"/>
          <w:sz w:val="28"/>
          <w:szCs w:val="28"/>
        </w:rPr>
        <w:t>MATLAB как язык программирования был разработан Кливом Моулером (англ. Cleve Moler) в конце 1970-х годов когда он был деканом факультета компьютерных наук в Университете Нью-Мексико. Целью разработки служила задача дать студентам факультета возможность использования программных библиотек Linpack и EISPACK без необходимости изучения Фортрана. Вскоре новый язык распространился среди других университетов и был с большим интересом встречен учёными, работающими в области прикладной математики. До сих пор в Интернете можно найти версию 1982 года, написанную на Фортране, распространяемую с открытым исходным кодом. Инженер Джон Литтл (англ. John N. (Jack) Little) познакомился с этим языком во время визита Клива Моулера в Стэнфордский университет в 1983 году. Поняв, что новый язык обладает большим коммерческим потенциалом, он объединился с Кливом Моулером и Стивом Бангертом (англ. Steve Bangert). Совместными усилиями они переписали MATLAB на C и основали в 1984 компанию The MathWorks для дальнейшего развития. Эти переписанные на С библиотеки долгое время были известны под именем JACKPAC. Первоначально MATLAB предназначался для проектирования систем управления (основная специальность Джона Литтла), но быстро завоевал популярность во многих других научных и инженерных областях. Он также широко использовался и в образовании, в частности, для преподавания линейной алгебры и численных методов.</w:t>
      </w:r>
    </w:p>
    <w:p w:rsidR="00B0713E" w:rsidRDefault="00B0713E" w:rsidP="00E36D44">
      <w:pPr>
        <w:pStyle w:val="a3"/>
        <w:spacing w:after="200"/>
        <w:jc w:val="both"/>
        <w:rPr>
          <w:rFonts w:ascii="Times New Roman" w:hAnsi="Times New Roman" w:cs="Times New Roman"/>
          <w:color w:val="000000" w:themeColor="text1"/>
          <w:sz w:val="28"/>
          <w:szCs w:val="28"/>
        </w:rPr>
      </w:pPr>
    </w:p>
    <w:p w:rsidR="00EE681B" w:rsidRPr="00E36D44" w:rsidRDefault="00EE681B" w:rsidP="00E36D44">
      <w:pPr>
        <w:pStyle w:val="a3"/>
        <w:spacing w:after="200"/>
        <w:jc w:val="both"/>
        <w:rPr>
          <w:rFonts w:ascii="Times New Roman" w:hAnsi="Times New Roman" w:cs="Times New Roman"/>
          <w:color w:val="000000" w:themeColor="text1"/>
          <w:sz w:val="28"/>
          <w:szCs w:val="28"/>
        </w:rPr>
      </w:pPr>
    </w:p>
    <w:p w:rsidR="00E36D44" w:rsidRPr="00E36D44" w:rsidRDefault="00E36D44" w:rsidP="00E36D44">
      <w:pPr>
        <w:pStyle w:val="a3"/>
        <w:numPr>
          <w:ilvl w:val="0"/>
          <w:numId w:val="4"/>
        </w:numPr>
        <w:spacing w:after="200"/>
        <w:jc w:val="both"/>
        <w:rPr>
          <w:rFonts w:ascii="Times New Roman" w:hAnsi="Times New Roman" w:cs="Times New Roman"/>
          <w:b/>
          <w:color w:val="000000" w:themeColor="text1"/>
          <w:sz w:val="28"/>
          <w:szCs w:val="28"/>
        </w:rPr>
      </w:pPr>
      <w:r w:rsidRPr="00E36D44">
        <w:rPr>
          <w:rFonts w:ascii="Times New Roman" w:hAnsi="Times New Roman" w:cs="Times New Roman"/>
          <w:b/>
          <w:color w:val="000000" w:themeColor="text1"/>
          <w:sz w:val="28"/>
          <w:szCs w:val="28"/>
        </w:rPr>
        <w:lastRenderedPageBreak/>
        <w:t xml:space="preserve">Общие сведения о пакете </w:t>
      </w:r>
      <w:r w:rsidR="00231BFD">
        <w:rPr>
          <w:rFonts w:ascii="Times New Roman" w:hAnsi="Times New Roman" w:cs="Times New Roman"/>
          <w:b/>
          <w:color w:val="000000" w:themeColor="text1"/>
          <w:sz w:val="28"/>
          <w:szCs w:val="28"/>
          <w:lang w:val="en-US"/>
        </w:rPr>
        <w:t>MATLAB</w:t>
      </w:r>
    </w:p>
    <w:p w:rsidR="00231BFD" w:rsidRPr="00231BFD" w:rsidRDefault="00231BFD" w:rsidP="00231BFD">
      <w:pPr>
        <w:pStyle w:val="a8"/>
        <w:shd w:val="clear" w:color="auto" w:fill="FFFFFF"/>
        <w:spacing w:before="150" w:after="150"/>
        <w:ind w:right="150"/>
        <w:rPr>
          <w:color w:val="424242"/>
          <w:sz w:val="28"/>
          <w:szCs w:val="21"/>
        </w:rPr>
      </w:pPr>
      <w:r w:rsidRPr="00231BFD">
        <w:rPr>
          <w:color w:val="424242"/>
          <w:sz w:val="28"/>
          <w:szCs w:val="21"/>
        </w:rPr>
        <w:t xml:space="preserve">MATLAB — это высокоуровневый язык и интерактивная среда для программирования, численных расчетов и визуализации результатов. С помощью MATLAB можно анализировать данные, разрабатывать алгоритмы, </w:t>
      </w:r>
      <w:r>
        <w:rPr>
          <w:color w:val="424242"/>
          <w:sz w:val="28"/>
          <w:szCs w:val="21"/>
        </w:rPr>
        <w:t xml:space="preserve">создавать модели и приложения. </w:t>
      </w:r>
    </w:p>
    <w:p w:rsidR="00231BFD" w:rsidRDefault="00231BFD" w:rsidP="00231BFD">
      <w:pPr>
        <w:pStyle w:val="a8"/>
        <w:shd w:val="clear" w:color="auto" w:fill="FFFFFF"/>
        <w:spacing w:before="150" w:after="150"/>
        <w:ind w:right="150"/>
        <w:rPr>
          <w:color w:val="424242"/>
          <w:sz w:val="28"/>
          <w:szCs w:val="21"/>
        </w:rPr>
      </w:pPr>
      <w:r w:rsidRPr="00231BFD">
        <w:rPr>
          <w:color w:val="424242"/>
          <w:sz w:val="28"/>
          <w:szCs w:val="21"/>
        </w:rPr>
        <w:t>Язык, инструментарий и встроенные математические функции позволяют вам исследовать различные подходы и получать решение быстрее, чем с использованием электронных таблиц или традиционных языков программирования, таких как C/</w:t>
      </w:r>
      <w:r>
        <w:rPr>
          <w:color w:val="424242"/>
          <w:sz w:val="28"/>
          <w:szCs w:val="21"/>
        </w:rPr>
        <w:t xml:space="preserve">C++ или Java. </w:t>
      </w:r>
    </w:p>
    <w:p w:rsidR="00231BFD" w:rsidRPr="00231BFD" w:rsidRDefault="00231BFD" w:rsidP="00231BFD">
      <w:pPr>
        <w:pStyle w:val="a8"/>
        <w:shd w:val="clear" w:color="auto" w:fill="FFFFFF"/>
        <w:spacing w:before="150" w:after="150"/>
        <w:ind w:right="150"/>
        <w:rPr>
          <w:color w:val="424242"/>
          <w:sz w:val="28"/>
          <w:szCs w:val="21"/>
        </w:rPr>
      </w:pPr>
      <w:r w:rsidRPr="00231BFD">
        <w:rPr>
          <w:color w:val="424242"/>
          <w:sz w:val="28"/>
          <w:szCs w:val="21"/>
        </w:rPr>
        <w:t xml:space="preserve">MATLAB широко используется в таких областях, как: </w:t>
      </w:r>
    </w:p>
    <w:p w:rsidR="00231BFD" w:rsidRPr="00231BFD" w:rsidRDefault="00231BFD" w:rsidP="00231BFD">
      <w:pPr>
        <w:pStyle w:val="a8"/>
        <w:numPr>
          <w:ilvl w:val="0"/>
          <w:numId w:val="12"/>
        </w:numPr>
        <w:shd w:val="clear" w:color="auto" w:fill="FFFFFF"/>
        <w:spacing w:before="150" w:after="150"/>
        <w:ind w:right="150"/>
        <w:rPr>
          <w:color w:val="424242"/>
          <w:sz w:val="28"/>
          <w:szCs w:val="21"/>
        </w:rPr>
      </w:pPr>
      <w:r w:rsidRPr="00231BFD">
        <w:rPr>
          <w:color w:val="424242"/>
          <w:sz w:val="28"/>
          <w:szCs w:val="21"/>
        </w:rPr>
        <w:t>обработка сигналов и связь,</w:t>
      </w:r>
    </w:p>
    <w:p w:rsidR="00231BFD" w:rsidRPr="00231BFD" w:rsidRDefault="00231BFD" w:rsidP="00231BFD">
      <w:pPr>
        <w:pStyle w:val="a8"/>
        <w:numPr>
          <w:ilvl w:val="0"/>
          <w:numId w:val="12"/>
        </w:numPr>
        <w:shd w:val="clear" w:color="auto" w:fill="FFFFFF"/>
        <w:spacing w:before="150" w:after="150"/>
        <w:ind w:right="150"/>
        <w:rPr>
          <w:color w:val="424242"/>
          <w:sz w:val="28"/>
          <w:szCs w:val="21"/>
        </w:rPr>
      </w:pPr>
      <w:r w:rsidRPr="00231BFD">
        <w:rPr>
          <w:color w:val="424242"/>
          <w:sz w:val="28"/>
          <w:szCs w:val="21"/>
        </w:rPr>
        <w:t>обработка изображений и видео,</w:t>
      </w:r>
    </w:p>
    <w:p w:rsidR="00231BFD" w:rsidRPr="00231BFD" w:rsidRDefault="00231BFD" w:rsidP="00231BFD">
      <w:pPr>
        <w:pStyle w:val="a8"/>
        <w:numPr>
          <w:ilvl w:val="0"/>
          <w:numId w:val="12"/>
        </w:numPr>
        <w:shd w:val="clear" w:color="auto" w:fill="FFFFFF"/>
        <w:spacing w:before="150" w:after="150"/>
        <w:ind w:right="150"/>
        <w:rPr>
          <w:color w:val="424242"/>
          <w:sz w:val="28"/>
          <w:szCs w:val="21"/>
        </w:rPr>
      </w:pPr>
      <w:r w:rsidRPr="00231BFD">
        <w:rPr>
          <w:color w:val="424242"/>
          <w:sz w:val="28"/>
          <w:szCs w:val="21"/>
        </w:rPr>
        <w:t>системы управления,</w:t>
      </w:r>
    </w:p>
    <w:p w:rsidR="00231BFD" w:rsidRPr="00231BFD" w:rsidRDefault="00231BFD" w:rsidP="00231BFD">
      <w:pPr>
        <w:pStyle w:val="a8"/>
        <w:numPr>
          <w:ilvl w:val="0"/>
          <w:numId w:val="12"/>
        </w:numPr>
        <w:shd w:val="clear" w:color="auto" w:fill="FFFFFF"/>
        <w:spacing w:before="150" w:after="150"/>
        <w:ind w:right="150"/>
        <w:rPr>
          <w:color w:val="424242"/>
          <w:sz w:val="28"/>
          <w:szCs w:val="21"/>
        </w:rPr>
      </w:pPr>
      <w:r w:rsidRPr="00231BFD">
        <w:rPr>
          <w:color w:val="424242"/>
          <w:sz w:val="28"/>
          <w:szCs w:val="21"/>
        </w:rPr>
        <w:t>автоматизация тестирования и измерений,</w:t>
      </w:r>
    </w:p>
    <w:p w:rsidR="00231BFD" w:rsidRPr="00231BFD" w:rsidRDefault="00231BFD" w:rsidP="00231BFD">
      <w:pPr>
        <w:pStyle w:val="a8"/>
        <w:numPr>
          <w:ilvl w:val="0"/>
          <w:numId w:val="12"/>
        </w:numPr>
        <w:shd w:val="clear" w:color="auto" w:fill="FFFFFF"/>
        <w:spacing w:before="150" w:after="150"/>
        <w:ind w:right="150"/>
        <w:rPr>
          <w:color w:val="424242"/>
          <w:sz w:val="28"/>
          <w:szCs w:val="21"/>
        </w:rPr>
      </w:pPr>
      <w:r w:rsidRPr="00231BFD">
        <w:rPr>
          <w:color w:val="424242"/>
          <w:sz w:val="28"/>
          <w:szCs w:val="21"/>
        </w:rPr>
        <w:t>финансовый инжиниринг,</w:t>
      </w:r>
    </w:p>
    <w:p w:rsidR="00231BFD" w:rsidRPr="00231BFD" w:rsidRDefault="00231BFD" w:rsidP="00231BFD">
      <w:pPr>
        <w:pStyle w:val="a8"/>
        <w:numPr>
          <w:ilvl w:val="0"/>
          <w:numId w:val="12"/>
        </w:numPr>
        <w:shd w:val="clear" w:color="auto" w:fill="FFFFFF"/>
        <w:spacing w:before="150" w:after="150"/>
        <w:ind w:right="150"/>
        <w:rPr>
          <w:color w:val="424242"/>
          <w:sz w:val="28"/>
          <w:szCs w:val="21"/>
        </w:rPr>
      </w:pPr>
      <w:r w:rsidRPr="00231BFD">
        <w:rPr>
          <w:color w:val="424242"/>
          <w:sz w:val="28"/>
          <w:szCs w:val="21"/>
        </w:rPr>
        <w:t>вычислительная биология и т.п.</w:t>
      </w:r>
    </w:p>
    <w:p w:rsidR="00231BFD" w:rsidRPr="00231BFD" w:rsidRDefault="00231BFD" w:rsidP="00231BFD">
      <w:pPr>
        <w:pStyle w:val="a8"/>
        <w:shd w:val="clear" w:color="auto" w:fill="FFFFFF"/>
        <w:spacing w:before="150" w:after="150"/>
        <w:ind w:right="150"/>
        <w:rPr>
          <w:color w:val="424242"/>
          <w:sz w:val="28"/>
          <w:szCs w:val="21"/>
        </w:rPr>
      </w:pPr>
      <w:r w:rsidRPr="00231BFD">
        <w:rPr>
          <w:color w:val="424242"/>
          <w:sz w:val="28"/>
          <w:szCs w:val="21"/>
        </w:rPr>
        <w:t>Более миллиона инженеров и ученых по всем миру используют MATLAB в качестве</w:t>
      </w:r>
      <w:r>
        <w:rPr>
          <w:color w:val="424242"/>
          <w:sz w:val="28"/>
          <w:szCs w:val="21"/>
        </w:rPr>
        <w:t xml:space="preserve"> языка технических вычислений. </w:t>
      </w:r>
    </w:p>
    <w:p w:rsidR="00231BFD" w:rsidRPr="00231BFD" w:rsidRDefault="00231BFD" w:rsidP="00231BFD">
      <w:pPr>
        <w:pStyle w:val="a8"/>
        <w:shd w:val="clear" w:color="auto" w:fill="FFFFFF"/>
        <w:spacing w:before="150" w:after="150"/>
        <w:ind w:right="150"/>
        <w:rPr>
          <w:color w:val="424242"/>
          <w:sz w:val="28"/>
          <w:szCs w:val="21"/>
        </w:rPr>
      </w:pPr>
      <w:r w:rsidRPr="00231BFD">
        <w:rPr>
          <w:color w:val="424242"/>
          <w:sz w:val="28"/>
          <w:szCs w:val="21"/>
        </w:rPr>
        <w:t>MATLAB по сравнению с традиционными языками программирования (C/C++, Java, Pascal, FORTRAN) позволяет на порядок сократить время решения типовых задач и значительно упрощае</w:t>
      </w:r>
      <w:r>
        <w:rPr>
          <w:color w:val="424242"/>
          <w:sz w:val="28"/>
          <w:szCs w:val="21"/>
        </w:rPr>
        <w:t xml:space="preserve">т разработку новых алгоритмов. </w:t>
      </w:r>
    </w:p>
    <w:p w:rsidR="00231BFD" w:rsidRPr="00231BFD" w:rsidRDefault="00231BFD" w:rsidP="00231BFD">
      <w:pPr>
        <w:pStyle w:val="a8"/>
        <w:shd w:val="clear" w:color="auto" w:fill="FFFFFF"/>
        <w:spacing w:before="150" w:after="150"/>
        <w:ind w:right="150"/>
        <w:rPr>
          <w:color w:val="424242"/>
          <w:sz w:val="28"/>
          <w:szCs w:val="21"/>
        </w:rPr>
      </w:pPr>
      <w:r w:rsidRPr="00231BFD">
        <w:rPr>
          <w:color w:val="424242"/>
          <w:sz w:val="28"/>
          <w:szCs w:val="21"/>
        </w:rPr>
        <w:t>MATLAB представляет собой основу всего семейства продуктов MathWorks и является главным инструментом для решения широкого спектра научных и прикладных задач, в таких областях как: моделирование объектов и разработка систем управления, проектирование коммуникационных систем, обработка сигналов и изображений, измерение сигналов и тестирование, финансовое моделирование,</w:t>
      </w:r>
      <w:r>
        <w:rPr>
          <w:color w:val="424242"/>
          <w:sz w:val="28"/>
          <w:szCs w:val="21"/>
        </w:rPr>
        <w:t xml:space="preserve"> вычислительная биология и др. </w:t>
      </w:r>
    </w:p>
    <w:p w:rsidR="00231BFD" w:rsidRPr="00231BFD" w:rsidRDefault="00231BFD" w:rsidP="00231BFD">
      <w:pPr>
        <w:pStyle w:val="a8"/>
        <w:shd w:val="clear" w:color="auto" w:fill="FFFFFF"/>
        <w:spacing w:before="150" w:after="150"/>
        <w:ind w:right="150"/>
        <w:rPr>
          <w:color w:val="424242"/>
          <w:sz w:val="28"/>
          <w:szCs w:val="21"/>
        </w:rPr>
      </w:pPr>
      <w:r w:rsidRPr="00231BFD">
        <w:rPr>
          <w:color w:val="424242"/>
          <w:sz w:val="28"/>
          <w:szCs w:val="21"/>
        </w:rPr>
        <w:t>Ядро MATLAB позволяет максимально просто работать с матрицами реальных, комплексных и аналитических типов данных и со структур</w:t>
      </w:r>
      <w:r>
        <w:rPr>
          <w:color w:val="424242"/>
          <w:sz w:val="28"/>
          <w:szCs w:val="21"/>
        </w:rPr>
        <w:t xml:space="preserve">ами данных и таблицами поиска. </w:t>
      </w:r>
    </w:p>
    <w:p w:rsidR="00231BFD" w:rsidRPr="00231BFD" w:rsidRDefault="00231BFD" w:rsidP="00231BFD">
      <w:pPr>
        <w:pStyle w:val="a8"/>
        <w:shd w:val="clear" w:color="auto" w:fill="FFFFFF"/>
        <w:spacing w:before="150" w:after="150"/>
        <w:ind w:right="150"/>
        <w:rPr>
          <w:color w:val="424242"/>
          <w:sz w:val="28"/>
          <w:szCs w:val="21"/>
        </w:rPr>
      </w:pPr>
      <w:r w:rsidRPr="00231BFD">
        <w:rPr>
          <w:color w:val="424242"/>
          <w:sz w:val="28"/>
          <w:szCs w:val="21"/>
        </w:rPr>
        <w:t xml:space="preserve">MATLAB cодержит встроенные функции линейной алгебры (LAPACK, BLAS), быстрого преобразования Фурье (FFTW), функции для работы с полиномами, функции базовой статистики и </w:t>
      </w:r>
      <w:r w:rsidRPr="00231BFD">
        <w:rPr>
          <w:color w:val="424242"/>
          <w:sz w:val="28"/>
          <w:szCs w:val="21"/>
        </w:rPr>
        <w:lastRenderedPageBreak/>
        <w:t>численного решения дифференциальных уравнений; расширенные математиче</w:t>
      </w:r>
      <w:r>
        <w:rPr>
          <w:color w:val="424242"/>
          <w:sz w:val="28"/>
          <w:szCs w:val="21"/>
        </w:rPr>
        <w:t xml:space="preserve">ские библиотеки для Intel MKL. </w:t>
      </w:r>
    </w:p>
    <w:p w:rsidR="00C72F82" w:rsidRDefault="00231BFD" w:rsidP="00231BFD">
      <w:pPr>
        <w:pStyle w:val="a8"/>
        <w:shd w:val="clear" w:color="auto" w:fill="FFFFFF"/>
        <w:spacing w:before="150" w:beforeAutospacing="0" w:after="150" w:afterAutospacing="0"/>
        <w:ind w:right="150"/>
        <w:rPr>
          <w:color w:val="424242"/>
          <w:sz w:val="28"/>
          <w:szCs w:val="21"/>
        </w:rPr>
      </w:pPr>
      <w:r w:rsidRPr="00231BFD">
        <w:rPr>
          <w:color w:val="424242"/>
          <w:sz w:val="28"/>
          <w:szCs w:val="21"/>
        </w:rPr>
        <w:t xml:space="preserve">Все встроенные функции ядра MATLAB разработаны и оптимизированы специалистами и работают быстрее или так же, как их эквивалент на C/C++.  </w:t>
      </w:r>
    </w:p>
    <w:p w:rsidR="00231BFD" w:rsidRDefault="00231BFD" w:rsidP="00231BFD">
      <w:pPr>
        <w:pStyle w:val="a8"/>
        <w:shd w:val="clear" w:color="auto" w:fill="FFFFFF"/>
        <w:spacing w:before="150" w:beforeAutospacing="0" w:after="150" w:afterAutospacing="0"/>
        <w:ind w:right="150"/>
        <w:rPr>
          <w:color w:val="424242"/>
          <w:sz w:val="28"/>
          <w:szCs w:val="21"/>
        </w:rPr>
      </w:pPr>
    </w:p>
    <w:p w:rsidR="00B0713E" w:rsidRPr="00C72F82" w:rsidRDefault="00C72F82" w:rsidP="00C72F82">
      <w:pPr>
        <w:pStyle w:val="a8"/>
        <w:numPr>
          <w:ilvl w:val="0"/>
          <w:numId w:val="4"/>
        </w:numPr>
        <w:shd w:val="clear" w:color="auto" w:fill="FFFFFF"/>
        <w:spacing w:before="150" w:beforeAutospacing="0" w:after="150" w:afterAutospacing="0"/>
        <w:ind w:right="150"/>
        <w:rPr>
          <w:b/>
          <w:color w:val="424242"/>
          <w:sz w:val="28"/>
          <w:szCs w:val="21"/>
        </w:rPr>
      </w:pPr>
      <w:r w:rsidRPr="00C72F82">
        <w:rPr>
          <w:b/>
          <w:color w:val="424242"/>
          <w:sz w:val="28"/>
          <w:szCs w:val="21"/>
        </w:rPr>
        <w:t xml:space="preserve">Возможности пакета </w:t>
      </w:r>
      <w:r w:rsidR="00145BB9">
        <w:rPr>
          <w:b/>
          <w:color w:val="424242"/>
          <w:sz w:val="28"/>
          <w:szCs w:val="21"/>
          <w:lang w:val="en-US"/>
        </w:rPr>
        <w:t>MATLAB</w:t>
      </w:r>
    </w:p>
    <w:p w:rsidR="00231BFD" w:rsidRPr="00231BFD" w:rsidRDefault="00231BFD" w:rsidP="00231BFD">
      <w:pPr>
        <w:pStyle w:val="a8"/>
        <w:shd w:val="clear" w:color="auto" w:fill="FFFFFF"/>
        <w:spacing w:before="150" w:after="150"/>
        <w:ind w:right="150"/>
        <w:rPr>
          <w:color w:val="424242"/>
          <w:sz w:val="28"/>
          <w:szCs w:val="21"/>
        </w:rPr>
      </w:pPr>
      <w:r w:rsidRPr="00231BFD">
        <w:rPr>
          <w:color w:val="424242"/>
          <w:sz w:val="28"/>
          <w:szCs w:val="21"/>
        </w:rPr>
        <w:t xml:space="preserve">MATLAB предоставляет инструменты для получения, анализа и визуализации данных, позволяющие исследовать проблему быстрее, чем это возможно с помощью электронных таблиц или традиционных языков программирования. </w:t>
      </w:r>
    </w:p>
    <w:p w:rsidR="00231BFD" w:rsidRPr="00231BFD" w:rsidRDefault="00231BFD" w:rsidP="00231BFD">
      <w:pPr>
        <w:pStyle w:val="a8"/>
        <w:shd w:val="clear" w:color="auto" w:fill="FFFFFF"/>
        <w:spacing w:before="150" w:after="150"/>
        <w:ind w:right="150"/>
        <w:rPr>
          <w:color w:val="424242"/>
          <w:sz w:val="28"/>
          <w:szCs w:val="21"/>
        </w:rPr>
      </w:pPr>
      <w:r w:rsidRPr="00231BFD">
        <w:rPr>
          <w:color w:val="424242"/>
          <w:sz w:val="28"/>
          <w:szCs w:val="21"/>
        </w:rPr>
        <w:t>Также вы можете документировать результаты в виде графиков, отчёт</w:t>
      </w:r>
      <w:r>
        <w:rPr>
          <w:color w:val="424242"/>
          <w:sz w:val="28"/>
          <w:szCs w:val="21"/>
        </w:rPr>
        <w:t xml:space="preserve">ов или публикации кода MATLAB. </w:t>
      </w:r>
    </w:p>
    <w:p w:rsidR="00231BFD" w:rsidRPr="00231BFD" w:rsidRDefault="00231BFD" w:rsidP="00231BFD">
      <w:pPr>
        <w:pStyle w:val="a8"/>
        <w:numPr>
          <w:ilvl w:val="0"/>
          <w:numId w:val="13"/>
        </w:numPr>
        <w:shd w:val="clear" w:color="auto" w:fill="FFFFFF"/>
        <w:spacing w:before="150" w:after="150"/>
        <w:ind w:right="150"/>
        <w:rPr>
          <w:color w:val="424242"/>
          <w:sz w:val="28"/>
          <w:szCs w:val="21"/>
        </w:rPr>
      </w:pPr>
      <w:r w:rsidRPr="00231BFD">
        <w:rPr>
          <w:color w:val="424242"/>
          <w:sz w:val="28"/>
          <w:szCs w:val="21"/>
        </w:rPr>
        <w:t xml:space="preserve">Доступ к данным </w:t>
      </w:r>
    </w:p>
    <w:p w:rsidR="00231BFD" w:rsidRPr="00231BFD" w:rsidRDefault="00231BFD" w:rsidP="00231BFD">
      <w:pPr>
        <w:pStyle w:val="a8"/>
        <w:shd w:val="clear" w:color="auto" w:fill="FFFFFF"/>
        <w:spacing w:before="150" w:after="150"/>
        <w:ind w:left="708" w:right="150"/>
        <w:rPr>
          <w:color w:val="424242"/>
          <w:sz w:val="28"/>
          <w:szCs w:val="21"/>
        </w:rPr>
      </w:pPr>
      <w:r w:rsidRPr="00231BFD">
        <w:rPr>
          <w:color w:val="424242"/>
          <w:sz w:val="28"/>
          <w:szCs w:val="21"/>
        </w:rPr>
        <w:t xml:space="preserve">MATLAB позволяет вам получать доступ к данным из файлов, других приложений, баз данных, внешних устройств. Вы можете читать данные из файлов таких популярных форматов как Microsoft Excel, текстовых или двоичных файлов, изображений, аудио и видео файлов, научных форматов (netCDF и HDF). Функции ввода-вывода позволяют работать с файлами данных любых форматов. </w:t>
      </w:r>
    </w:p>
    <w:p w:rsidR="00231BFD" w:rsidRPr="00231BFD" w:rsidRDefault="00231BFD" w:rsidP="00231BFD">
      <w:pPr>
        <w:pStyle w:val="a8"/>
        <w:shd w:val="clear" w:color="auto" w:fill="FFFFFF"/>
        <w:spacing w:before="150" w:after="150"/>
        <w:ind w:left="708" w:right="150"/>
        <w:rPr>
          <w:color w:val="424242"/>
          <w:sz w:val="28"/>
          <w:szCs w:val="21"/>
        </w:rPr>
      </w:pPr>
      <w:r w:rsidRPr="00231BFD">
        <w:rPr>
          <w:color w:val="424242"/>
          <w:sz w:val="28"/>
          <w:szCs w:val="21"/>
        </w:rPr>
        <w:t>Используя расширения MATLAB можно получать данные с различных устройств, таких как последовательный порт компьютера или звуковая карта, а также потоковые данные в реальном времени с измерительных устройств непосредственно в MATLAB для анализа и визуализации. Помимо того, вы можете управлять такими приборами, как осциллографы, анализаторы сигналов и генератор</w:t>
      </w:r>
      <w:r>
        <w:rPr>
          <w:color w:val="424242"/>
          <w:sz w:val="28"/>
          <w:szCs w:val="21"/>
        </w:rPr>
        <w:t xml:space="preserve">ы колебаний специальной формы. </w:t>
      </w:r>
    </w:p>
    <w:p w:rsidR="00231BFD" w:rsidRPr="00231BFD" w:rsidRDefault="00231BFD" w:rsidP="00231BFD">
      <w:pPr>
        <w:pStyle w:val="a8"/>
        <w:numPr>
          <w:ilvl w:val="0"/>
          <w:numId w:val="13"/>
        </w:numPr>
        <w:shd w:val="clear" w:color="auto" w:fill="FFFFFF"/>
        <w:spacing w:before="150" w:after="150"/>
        <w:ind w:right="150"/>
        <w:rPr>
          <w:color w:val="424242"/>
          <w:sz w:val="28"/>
          <w:szCs w:val="21"/>
        </w:rPr>
      </w:pPr>
      <w:r w:rsidRPr="00231BFD">
        <w:rPr>
          <w:color w:val="424242"/>
          <w:sz w:val="28"/>
          <w:szCs w:val="21"/>
        </w:rPr>
        <w:t xml:space="preserve">Анализ данных </w:t>
      </w:r>
    </w:p>
    <w:p w:rsidR="00231BFD" w:rsidRPr="00231BFD" w:rsidRDefault="00231BFD" w:rsidP="00231BFD">
      <w:pPr>
        <w:pStyle w:val="a8"/>
        <w:shd w:val="clear" w:color="auto" w:fill="FFFFFF"/>
        <w:spacing w:before="150" w:after="150"/>
        <w:ind w:left="708" w:right="150"/>
        <w:rPr>
          <w:color w:val="424242"/>
          <w:sz w:val="28"/>
          <w:szCs w:val="21"/>
        </w:rPr>
      </w:pPr>
      <w:r w:rsidRPr="00231BFD">
        <w:rPr>
          <w:color w:val="424242"/>
          <w:sz w:val="28"/>
          <w:szCs w:val="21"/>
        </w:rPr>
        <w:t xml:space="preserve">MATLAB позволяет управлять, фильтровать и осуществлять предварительную обработку данных. Вы можете исследовать данные для нахождения трендов, проверки гипотез, построения описательных моделей. В MATLAB включены функции для фильтрации, сглаживания, свёртки и быстрого преобразования Фурье (FFT). Продукты-расширения включают возможности </w:t>
      </w:r>
      <w:r w:rsidRPr="00231BFD">
        <w:rPr>
          <w:color w:val="424242"/>
          <w:sz w:val="28"/>
          <w:szCs w:val="21"/>
        </w:rPr>
        <w:lastRenderedPageBreak/>
        <w:t>подбора кривых и поверхностей, многомерной статистики, спектрального анализа, анализа изображений, идентификации систем</w:t>
      </w:r>
      <w:r>
        <w:rPr>
          <w:color w:val="424242"/>
          <w:sz w:val="28"/>
          <w:szCs w:val="21"/>
        </w:rPr>
        <w:t xml:space="preserve"> и другие инструменты анализа. </w:t>
      </w:r>
    </w:p>
    <w:p w:rsidR="00231BFD" w:rsidRPr="00231BFD" w:rsidRDefault="00231BFD" w:rsidP="00231BFD">
      <w:pPr>
        <w:pStyle w:val="a8"/>
        <w:numPr>
          <w:ilvl w:val="0"/>
          <w:numId w:val="13"/>
        </w:numPr>
        <w:shd w:val="clear" w:color="auto" w:fill="FFFFFF"/>
        <w:spacing w:before="150" w:after="150"/>
        <w:ind w:right="150"/>
        <w:rPr>
          <w:color w:val="424242"/>
          <w:sz w:val="28"/>
          <w:szCs w:val="21"/>
        </w:rPr>
      </w:pPr>
      <w:r w:rsidRPr="00231BFD">
        <w:rPr>
          <w:color w:val="424242"/>
          <w:sz w:val="28"/>
          <w:szCs w:val="21"/>
        </w:rPr>
        <w:t xml:space="preserve">Визуализация данных </w:t>
      </w:r>
    </w:p>
    <w:p w:rsidR="00231BFD" w:rsidRPr="00231BFD" w:rsidRDefault="00231BFD" w:rsidP="00231BFD">
      <w:pPr>
        <w:pStyle w:val="a8"/>
        <w:shd w:val="clear" w:color="auto" w:fill="FFFFFF"/>
        <w:spacing w:before="150" w:after="150"/>
        <w:ind w:left="708" w:right="150"/>
        <w:rPr>
          <w:color w:val="424242"/>
          <w:sz w:val="28"/>
          <w:szCs w:val="21"/>
        </w:rPr>
      </w:pPr>
      <w:r w:rsidRPr="00231BFD">
        <w:rPr>
          <w:color w:val="424242"/>
          <w:sz w:val="28"/>
          <w:szCs w:val="21"/>
        </w:rPr>
        <w:t xml:space="preserve">MATLAB предоставляет набор встроенных функций построения 2D и 3D графиков, а также функции объёмной визуализации. Вы можете использовать эти функции для визуализации и как средство представления обрабатываемой информации. Графики могут быть созданы как интерактивно, так и программно. </w:t>
      </w:r>
    </w:p>
    <w:p w:rsidR="00C72F82" w:rsidRDefault="00231BFD" w:rsidP="00231BFD">
      <w:pPr>
        <w:pStyle w:val="a8"/>
        <w:shd w:val="clear" w:color="auto" w:fill="FFFFFF"/>
        <w:spacing w:before="150" w:beforeAutospacing="0" w:after="150" w:afterAutospacing="0"/>
        <w:ind w:left="708" w:right="150"/>
        <w:rPr>
          <w:color w:val="424242"/>
          <w:sz w:val="28"/>
          <w:szCs w:val="21"/>
        </w:rPr>
      </w:pPr>
      <w:r w:rsidRPr="00231BFD">
        <w:rPr>
          <w:color w:val="424242"/>
          <w:sz w:val="28"/>
          <w:szCs w:val="21"/>
        </w:rPr>
        <w:t>В галерее графиков MATLAB есть примеры множества способов представления данных графически. Для каждого примера можно посмотреть и скачать исходный код для использования в ваших приложениях MATLAB.</w:t>
      </w:r>
    </w:p>
    <w:p w:rsidR="00231BFD" w:rsidRPr="00C72F82" w:rsidRDefault="00231BFD" w:rsidP="00231BFD">
      <w:pPr>
        <w:pStyle w:val="a8"/>
        <w:shd w:val="clear" w:color="auto" w:fill="FFFFFF"/>
        <w:spacing w:before="150" w:beforeAutospacing="0" w:after="150" w:afterAutospacing="0"/>
        <w:ind w:right="150"/>
        <w:rPr>
          <w:color w:val="424242"/>
          <w:sz w:val="28"/>
          <w:szCs w:val="21"/>
        </w:rPr>
      </w:pPr>
    </w:p>
    <w:p w:rsidR="00B0713E" w:rsidRPr="00C3552C" w:rsidRDefault="00C3552C" w:rsidP="00C3552C">
      <w:pPr>
        <w:pStyle w:val="a8"/>
        <w:numPr>
          <w:ilvl w:val="0"/>
          <w:numId w:val="4"/>
        </w:numPr>
        <w:shd w:val="clear" w:color="auto" w:fill="FFFFFF"/>
        <w:spacing w:before="150" w:beforeAutospacing="0" w:after="150" w:afterAutospacing="0"/>
        <w:ind w:right="150"/>
        <w:rPr>
          <w:b/>
          <w:color w:val="424242"/>
          <w:sz w:val="28"/>
          <w:szCs w:val="21"/>
        </w:rPr>
      </w:pPr>
      <w:r w:rsidRPr="00C3552C">
        <w:rPr>
          <w:b/>
          <w:color w:val="424242"/>
          <w:sz w:val="28"/>
          <w:szCs w:val="21"/>
        </w:rPr>
        <w:t xml:space="preserve">Преимущества и недостатки пакета </w:t>
      </w:r>
      <w:r w:rsidR="00537791">
        <w:rPr>
          <w:b/>
          <w:color w:val="424242"/>
          <w:sz w:val="28"/>
          <w:szCs w:val="21"/>
          <w:lang w:val="en-US"/>
        </w:rPr>
        <w:t>MATLAB</w:t>
      </w:r>
    </w:p>
    <w:p w:rsidR="00C3552C" w:rsidRPr="00C3552C" w:rsidRDefault="00537791" w:rsidP="00455D29">
      <w:pPr>
        <w:pStyle w:val="a8"/>
        <w:shd w:val="clear" w:color="auto" w:fill="FFFFFF"/>
        <w:spacing w:before="150" w:beforeAutospacing="0" w:after="150" w:afterAutospacing="0"/>
        <w:ind w:right="150"/>
        <w:rPr>
          <w:i/>
          <w:color w:val="424242"/>
          <w:sz w:val="28"/>
          <w:szCs w:val="21"/>
        </w:rPr>
      </w:pPr>
      <w:r>
        <w:rPr>
          <w:i/>
          <w:color w:val="424242"/>
          <w:sz w:val="28"/>
          <w:szCs w:val="21"/>
        </w:rPr>
        <w:t>Преимущества пакета MATLAB</w:t>
      </w:r>
      <w:r w:rsidR="00C3552C" w:rsidRPr="00C3552C">
        <w:rPr>
          <w:i/>
          <w:color w:val="424242"/>
          <w:sz w:val="28"/>
          <w:szCs w:val="21"/>
        </w:rPr>
        <w:t>:</w:t>
      </w:r>
    </w:p>
    <w:p w:rsidR="00537791" w:rsidRPr="00537791" w:rsidRDefault="00537791" w:rsidP="00537791">
      <w:pPr>
        <w:pStyle w:val="a8"/>
        <w:numPr>
          <w:ilvl w:val="0"/>
          <w:numId w:val="13"/>
        </w:numPr>
        <w:shd w:val="clear" w:color="auto" w:fill="FFFFFF"/>
        <w:ind w:right="150"/>
        <w:rPr>
          <w:sz w:val="28"/>
        </w:rPr>
      </w:pPr>
      <w:r w:rsidRPr="00537791">
        <w:rPr>
          <w:sz w:val="28"/>
        </w:rPr>
        <w:t>Большинство экспертов признают, что среди 4 самых распространенных пакетов для вычислительных зад</w:t>
      </w:r>
      <w:r>
        <w:rPr>
          <w:sz w:val="28"/>
        </w:rPr>
        <w:t>ач лучше всего подходит MATLAB.</w:t>
      </w:r>
    </w:p>
    <w:p w:rsidR="00537791" w:rsidRPr="00537791" w:rsidRDefault="00537791" w:rsidP="00537791">
      <w:pPr>
        <w:pStyle w:val="a8"/>
        <w:numPr>
          <w:ilvl w:val="0"/>
          <w:numId w:val="13"/>
        </w:numPr>
        <w:shd w:val="clear" w:color="auto" w:fill="FFFFFF"/>
        <w:ind w:right="150"/>
        <w:rPr>
          <w:sz w:val="28"/>
        </w:rPr>
      </w:pPr>
      <w:r w:rsidRPr="00537791">
        <w:rPr>
          <w:sz w:val="28"/>
        </w:rPr>
        <w:t>MATLAB – самый распространенный пакет в практических приложениях, в т.ч. среди ученых, за</w:t>
      </w:r>
      <w:r>
        <w:rPr>
          <w:sz w:val="28"/>
        </w:rPr>
        <w:t>нимающихся мат. моделированием.</w:t>
      </w:r>
    </w:p>
    <w:p w:rsidR="00537791" w:rsidRPr="00537791" w:rsidRDefault="00DB4599" w:rsidP="00537791">
      <w:pPr>
        <w:pStyle w:val="a8"/>
        <w:numPr>
          <w:ilvl w:val="0"/>
          <w:numId w:val="13"/>
        </w:numPr>
        <w:shd w:val="clear" w:color="auto" w:fill="FFFFFF"/>
        <w:ind w:right="150"/>
        <w:rPr>
          <w:sz w:val="28"/>
        </w:rPr>
      </w:pPr>
      <w:r>
        <w:rPr>
          <w:sz w:val="28"/>
        </w:rPr>
        <w:t>MATLAB</w:t>
      </w:r>
      <w:r w:rsidR="00537791" w:rsidRPr="00537791">
        <w:rPr>
          <w:sz w:val="28"/>
        </w:rPr>
        <w:t xml:space="preserve"> нет равных с точки зрения расширяемости и организации его файлов: в частности, достаточно сложная программа может выглядеть очень компактно и понятно, если правильно спроектир</w:t>
      </w:r>
      <w:r w:rsidR="00537791">
        <w:rPr>
          <w:sz w:val="28"/>
        </w:rPr>
        <w:t>овать вызываемые в ней функции.</w:t>
      </w:r>
    </w:p>
    <w:p w:rsidR="00537791" w:rsidRPr="00537791" w:rsidRDefault="00537791" w:rsidP="00537791">
      <w:pPr>
        <w:pStyle w:val="a8"/>
        <w:numPr>
          <w:ilvl w:val="0"/>
          <w:numId w:val="13"/>
        </w:numPr>
        <w:shd w:val="clear" w:color="auto" w:fill="FFFFFF"/>
        <w:ind w:right="150"/>
        <w:rPr>
          <w:sz w:val="28"/>
        </w:rPr>
      </w:pPr>
      <w:r w:rsidRPr="00537791">
        <w:rPr>
          <w:sz w:val="28"/>
        </w:rPr>
        <w:t>MATLAB имеет богатые возможности на</w:t>
      </w:r>
      <w:r>
        <w:rPr>
          <w:sz w:val="28"/>
        </w:rPr>
        <w:t>стройки разнообразных графиков.</w:t>
      </w:r>
    </w:p>
    <w:p w:rsidR="00537791" w:rsidRPr="00537791" w:rsidRDefault="00DB4599" w:rsidP="00537791">
      <w:pPr>
        <w:pStyle w:val="a8"/>
        <w:numPr>
          <w:ilvl w:val="0"/>
          <w:numId w:val="13"/>
        </w:numPr>
        <w:shd w:val="clear" w:color="auto" w:fill="FFFFFF"/>
        <w:ind w:right="150"/>
        <w:rPr>
          <w:sz w:val="28"/>
        </w:rPr>
      </w:pPr>
      <w:r>
        <w:rPr>
          <w:sz w:val="28"/>
        </w:rPr>
        <w:t>На MATLAB</w:t>
      </w:r>
      <w:r w:rsidR="00537791" w:rsidRPr="00537791">
        <w:rPr>
          <w:sz w:val="28"/>
        </w:rPr>
        <w:t xml:space="preserve"> можно достаточно легко генерировать свой графический интерфейс, что делает его похожим на обычную (при</w:t>
      </w:r>
      <w:r w:rsidR="00537791">
        <w:rPr>
          <w:sz w:val="28"/>
        </w:rPr>
        <w:t>вычную пользователям) программу</w:t>
      </w:r>
    </w:p>
    <w:p w:rsidR="00537791" w:rsidRDefault="00537791" w:rsidP="00537791">
      <w:pPr>
        <w:pStyle w:val="a8"/>
        <w:numPr>
          <w:ilvl w:val="0"/>
          <w:numId w:val="13"/>
        </w:numPr>
        <w:shd w:val="clear" w:color="auto" w:fill="FFFFFF"/>
        <w:ind w:right="150"/>
        <w:rPr>
          <w:sz w:val="28"/>
        </w:rPr>
      </w:pPr>
      <w:r w:rsidRPr="00537791">
        <w:rPr>
          <w:sz w:val="28"/>
        </w:rPr>
        <w:t>Версии MATLAB существуют под несколько платформ, поэтому практикум на основе этого пакета может быть использован под Linux.</w:t>
      </w:r>
    </w:p>
    <w:p w:rsidR="00C565A7" w:rsidRDefault="00C565A7" w:rsidP="00C3145F">
      <w:pPr>
        <w:pStyle w:val="a8"/>
        <w:shd w:val="clear" w:color="auto" w:fill="FFFFFF"/>
        <w:ind w:right="150" w:firstLine="360"/>
        <w:rPr>
          <w:i/>
          <w:color w:val="424242"/>
          <w:sz w:val="28"/>
          <w:szCs w:val="21"/>
        </w:rPr>
      </w:pPr>
    </w:p>
    <w:p w:rsidR="00C565A7" w:rsidRDefault="00C565A7" w:rsidP="00C3145F">
      <w:pPr>
        <w:pStyle w:val="a8"/>
        <w:shd w:val="clear" w:color="auto" w:fill="FFFFFF"/>
        <w:ind w:right="150" w:firstLine="360"/>
        <w:rPr>
          <w:i/>
          <w:color w:val="424242"/>
          <w:sz w:val="28"/>
          <w:szCs w:val="21"/>
        </w:rPr>
      </w:pPr>
    </w:p>
    <w:p w:rsidR="00C3552C" w:rsidRPr="00C3552C" w:rsidRDefault="00C3552C" w:rsidP="00455D29">
      <w:pPr>
        <w:pStyle w:val="a8"/>
        <w:shd w:val="clear" w:color="auto" w:fill="FFFFFF"/>
        <w:ind w:right="150"/>
        <w:rPr>
          <w:i/>
          <w:color w:val="424242"/>
          <w:sz w:val="28"/>
          <w:szCs w:val="21"/>
        </w:rPr>
      </w:pPr>
      <w:r w:rsidRPr="00C3552C">
        <w:rPr>
          <w:i/>
          <w:color w:val="424242"/>
          <w:sz w:val="28"/>
          <w:szCs w:val="21"/>
        </w:rPr>
        <w:lastRenderedPageBreak/>
        <w:t xml:space="preserve">Недостатки пакета </w:t>
      </w:r>
      <w:r w:rsidR="00DB4599">
        <w:rPr>
          <w:i/>
          <w:color w:val="424242"/>
          <w:sz w:val="28"/>
          <w:szCs w:val="21"/>
          <w:lang w:val="en-US"/>
        </w:rPr>
        <w:t>MATLAB</w:t>
      </w:r>
      <w:r w:rsidRPr="00C3552C">
        <w:rPr>
          <w:i/>
          <w:color w:val="424242"/>
          <w:sz w:val="28"/>
          <w:szCs w:val="21"/>
        </w:rPr>
        <w:t>:</w:t>
      </w:r>
    </w:p>
    <w:p w:rsidR="00DB4599" w:rsidRPr="00DB4599" w:rsidRDefault="00DB4599" w:rsidP="00DB4599">
      <w:pPr>
        <w:pStyle w:val="a8"/>
        <w:numPr>
          <w:ilvl w:val="0"/>
          <w:numId w:val="8"/>
        </w:numPr>
        <w:shd w:val="clear" w:color="auto" w:fill="FFFFFF"/>
        <w:spacing w:before="150" w:after="150"/>
        <w:ind w:right="150"/>
        <w:rPr>
          <w:color w:val="424242"/>
          <w:sz w:val="28"/>
          <w:szCs w:val="21"/>
        </w:rPr>
      </w:pPr>
      <w:r w:rsidRPr="00DB4599">
        <w:rPr>
          <w:color w:val="424242"/>
          <w:sz w:val="28"/>
          <w:szCs w:val="21"/>
        </w:rPr>
        <w:t>Поиск показал отсутствие серьезных русскоязычных методических разработок по применению MATLAB именно к вычислительной математике. Это, видимо, связано с тем, что MATLAB сложнее (чем MathCAD) для «рядового преподавателя», поэтому некому делать такие разработки.</w:t>
      </w:r>
    </w:p>
    <w:p w:rsidR="00DB4599" w:rsidRPr="00DB4599" w:rsidRDefault="00DB4599" w:rsidP="00DB4599">
      <w:pPr>
        <w:pStyle w:val="a8"/>
        <w:numPr>
          <w:ilvl w:val="0"/>
          <w:numId w:val="8"/>
        </w:numPr>
        <w:shd w:val="clear" w:color="auto" w:fill="FFFFFF"/>
        <w:spacing w:before="150" w:after="150"/>
        <w:ind w:right="150"/>
        <w:rPr>
          <w:color w:val="424242"/>
          <w:sz w:val="28"/>
          <w:szCs w:val="21"/>
        </w:rPr>
      </w:pPr>
      <w:r w:rsidRPr="00DB4599">
        <w:rPr>
          <w:color w:val="424242"/>
          <w:sz w:val="28"/>
          <w:szCs w:val="21"/>
        </w:rPr>
        <w:t>Первое знакомство с MATLABом происходит очень долго – вследствие его Unix-подобной ориентации на интерфейс командной строки.</w:t>
      </w:r>
    </w:p>
    <w:p w:rsidR="002B2F01" w:rsidRDefault="002B2F01" w:rsidP="002B2F01">
      <w:pPr>
        <w:pStyle w:val="a8"/>
        <w:shd w:val="clear" w:color="auto" w:fill="FFFFFF"/>
        <w:spacing w:before="150" w:beforeAutospacing="0" w:after="150" w:afterAutospacing="0"/>
        <w:ind w:right="150"/>
        <w:rPr>
          <w:color w:val="424242"/>
          <w:sz w:val="28"/>
          <w:szCs w:val="21"/>
        </w:rPr>
      </w:pPr>
    </w:p>
    <w:p w:rsidR="002B2F01" w:rsidRPr="002B2F01" w:rsidRDefault="00C951A5" w:rsidP="00537F55">
      <w:pPr>
        <w:pStyle w:val="a8"/>
        <w:numPr>
          <w:ilvl w:val="0"/>
          <w:numId w:val="4"/>
        </w:numPr>
        <w:shd w:val="clear" w:color="auto" w:fill="FFFFFF"/>
        <w:spacing w:before="150" w:beforeAutospacing="0" w:after="150" w:afterAutospacing="0"/>
        <w:ind w:right="150"/>
        <w:jc w:val="both"/>
        <w:rPr>
          <w:b/>
          <w:color w:val="424242"/>
          <w:sz w:val="28"/>
          <w:szCs w:val="21"/>
        </w:rPr>
      </w:pPr>
      <w:r>
        <w:rPr>
          <w:b/>
          <w:color w:val="424242"/>
          <w:sz w:val="28"/>
          <w:szCs w:val="21"/>
        </w:rPr>
        <w:t xml:space="preserve">Анализ пакета </w:t>
      </w:r>
      <w:r>
        <w:rPr>
          <w:b/>
          <w:color w:val="424242"/>
          <w:sz w:val="28"/>
          <w:szCs w:val="21"/>
          <w:lang w:val="en-US"/>
        </w:rPr>
        <w:t>MATLAB</w:t>
      </w:r>
    </w:p>
    <w:p w:rsidR="00D63424" w:rsidRPr="00D63424" w:rsidRDefault="00D63424" w:rsidP="00D63424">
      <w:pPr>
        <w:jc w:val="both"/>
        <w:rPr>
          <w:rFonts w:ascii="Times New Roman" w:hAnsi="Times New Roman" w:cs="Times New Roman"/>
          <w:sz w:val="28"/>
          <w:szCs w:val="28"/>
        </w:rPr>
      </w:pPr>
      <w:r w:rsidRPr="00D63424">
        <w:rPr>
          <w:rFonts w:ascii="Times New Roman" w:hAnsi="Times New Roman" w:cs="Times New Roman"/>
          <w:sz w:val="28"/>
          <w:szCs w:val="28"/>
        </w:rPr>
        <w:t>Система MatLab с</w:t>
      </w:r>
      <w:r>
        <w:rPr>
          <w:rFonts w:ascii="Times New Roman" w:hAnsi="Times New Roman" w:cs="Times New Roman"/>
          <w:sz w:val="28"/>
          <w:szCs w:val="28"/>
        </w:rPr>
        <w:t>остоит из пяти основных частей.</w:t>
      </w:r>
    </w:p>
    <w:p w:rsidR="00D63424" w:rsidRPr="00D63424" w:rsidRDefault="00D63424" w:rsidP="00D63424">
      <w:pPr>
        <w:pStyle w:val="a5"/>
        <w:numPr>
          <w:ilvl w:val="0"/>
          <w:numId w:val="14"/>
        </w:numPr>
        <w:jc w:val="both"/>
        <w:rPr>
          <w:rFonts w:ascii="Times New Roman" w:hAnsi="Times New Roman" w:cs="Times New Roman"/>
          <w:sz w:val="28"/>
          <w:szCs w:val="28"/>
        </w:rPr>
      </w:pPr>
      <w:r w:rsidRPr="00D63424">
        <w:rPr>
          <w:rFonts w:ascii="Times New Roman" w:hAnsi="Times New Roman" w:cs="Times New Roman"/>
          <w:sz w:val="28"/>
          <w:szCs w:val="28"/>
        </w:rPr>
        <w:t xml:space="preserve">Язык MatLab. Язык матриц высокого уровня с управлением потоками, функциями, структурами данных, вводом-выводом и особенностями объектно-ориентированного программирования. Это позволяет создавать несложные программы </w:t>
      </w:r>
      <w:r w:rsidRPr="00D63424">
        <w:rPr>
          <w:rFonts w:ascii="Times New Roman" w:hAnsi="Times New Roman" w:cs="Times New Roman"/>
          <w:sz w:val="28"/>
          <w:szCs w:val="28"/>
        </w:rPr>
        <w:t>и большие и сложные приложения.</w:t>
      </w:r>
    </w:p>
    <w:p w:rsidR="00D63424" w:rsidRPr="00D63424" w:rsidRDefault="00D63424" w:rsidP="00D63424">
      <w:pPr>
        <w:pStyle w:val="a5"/>
        <w:numPr>
          <w:ilvl w:val="0"/>
          <w:numId w:val="14"/>
        </w:numPr>
        <w:jc w:val="both"/>
        <w:rPr>
          <w:rFonts w:ascii="Times New Roman" w:hAnsi="Times New Roman" w:cs="Times New Roman"/>
          <w:sz w:val="28"/>
          <w:szCs w:val="28"/>
        </w:rPr>
      </w:pPr>
      <w:r w:rsidRPr="00D63424">
        <w:rPr>
          <w:rFonts w:ascii="Times New Roman" w:hAnsi="Times New Roman" w:cs="Times New Roman"/>
          <w:sz w:val="28"/>
          <w:szCs w:val="28"/>
        </w:rPr>
        <w:t>Среда MatLab. Набор инструментов и приспособлений, с которыми работает пользователь или программист MatLab. Она включает в себя средства для управления переменными в рабочем пространстве MatLab, вводом и выводом данных, а также создания, контроля и отладки М-файлов и прилож</w:t>
      </w:r>
      <w:r w:rsidRPr="00D63424">
        <w:rPr>
          <w:rFonts w:ascii="Times New Roman" w:hAnsi="Times New Roman" w:cs="Times New Roman"/>
          <w:sz w:val="28"/>
          <w:szCs w:val="28"/>
        </w:rPr>
        <w:t>ений MatLab.</w:t>
      </w:r>
    </w:p>
    <w:p w:rsidR="00D63424" w:rsidRPr="00D63424" w:rsidRDefault="00D63424" w:rsidP="00D63424">
      <w:pPr>
        <w:pStyle w:val="a5"/>
        <w:numPr>
          <w:ilvl w:val="0"/>
          <w:numId w:val="14"/>
        </w:numPr>
        <w:jc w:val="both"/>
        <w:rPr>
          <w:rFonts w:ascii="Times New Roman" w:hAnsi="Times New Roman" w:cs="Times New Roman"/>
          <w:sz w:val="28"/>
          <w:szCs w:val="28"/>
        </w:rPr>
      </w:pPr>
      <w:r w:rsidRPr="00D63424">
        <w:rPr>
          <w:rFonts w:ascii="Times New Roman" w:hAnsi="Times New Roman" w:cs="Times New Roman"/>
          <w:sz w:val="28"/>
          <w:szCs w:val="28"/>
        </w:rPr>
        <w:t>Управляемая графика. Графическая система MatLab, которая включает в себя команды для визуализации двух- и трехмерных данных, обработки изображений, аним</w:t>
      </w:r>
      <w:r w:rsidRPr="00D63424">
        <w:rPr>
          <w:rFonts w:ascii="Times New Roman" w:hAnsi="Times New Roman" w:cs="Times New Roman"/>
          <w:sz w:val="28"/>
          <w:szCs w:val="28"/>
        </w:rPr>
        <w:t>ации и иллюстрационной графики.</w:t>
      </w:r>
    </w:p>
    <w:p w:rsidR="00D63424" w:rsidRPr="00D63424" w:rsidRDefault="00D63424" w:rsidP="00D63424">
      <w:pPr>
        <w:pStyle w:val="a5"/>
        <w:numPr>
          <w:ilvl w:val="0"/>
          <w:numId w:val="14"/>
        </w:numPr>
        <w:jc w:val="both"/>
        <w:rPr>
          <w:rFonts w:ascii="Times New Roman" w:hAnsi="Times New Roman" w:cs="Times New Roman"/>
          <w:sz w:val="28"/>
          <w:szCs w:val="28"/>
        </w:rPr>
      </w:pPr>
      <w:r w:rsidRPr="00D63424">
        <w:rPr>
          <w:rFonts w:ascii="Times New Roman" w:hAnsi="Times New Roman" w:cs="Times New Roman"/>
          <w:sz w:val="28"/>
          <w:szCs w:val="28"/>
        </w:rPr>
        <w:t>Библиотека математических функций. Обширная коллекция вычислительных алгоритмов от элементарных функций, таких как: сумма, синус, косинус, комплексная арифметика, — до более сложных, таких как: обращение матриц, нахождение собственных значений, функции Бесселя</w:t>
      </w:r>
      <w:r w:rsidRPr="00D63424">
        <w:rPr>
          <w:rFonts w:ascii="Times New Roman" w:hAnsi="Times New Roman" w:cs="Times New Roman"/>
          <w:sz w:val="28"/>
          <w:szCs w:val="28"/>
        </w:rPr>
        <w:t>, быстрое преобразование Фурье.</w:t>
      </w:r>
    </w:p>
    <w:p w:rsidR="00D63424" w:rsidRPr="00D63424" w:rsidRDefault="00D63424" w:rsidP="00D63424">
      <w:pPr>
        <w:pStyle w:val="a5"/>
        <w:numPr>
          <w:ilvl w:val="0"/>
          <w:numId w:val="14"/>
        </w:numPr>
        <w:jc w:val="both"/>
        <w:rPr>
          <w:rFonts w:ascii="Times New Roman" w:hAnsi="Times New Roman" w:cs="Times New Roman"/>
          <w:sz w:val="28"/>
          <w:szCs w:val="28"/>
        </w:rPr>
      </w:pPr>
      <w:r w:rsidRPr="00D63424">
        <w:rPr>
          <w:rFonts w:ascii="Times New Roman" w:hAnsi="Times New Roman" w:cs="Times New Roman"/>
          <w:sz w:val="28"/>
          <w:szCs w:val="28"/>
        </w:rPr>
        <w:t xml:space="preserve">Программный интерфейс. Библиотека, которая позволяет писать программы на Си и Фортране, взаимодействующие с MatLab. Она включает и средства для вызова программ </w:t>
      </w:r>
      <w:r w:rsidRPr="00D63424">
        <w:rPr>
          <w:rFonts w:ascii="Times New Roman" w:hAnsi="Times New Roman" w:cs="Times New Roman"/>
          <w:sz w:val="28"/>
          <w:szCs w:val="28"/>
        </w:rPr>
        <w:t>из MatLab (динамическая связь).</w:t>
      </w:r>
    </w:p>
    <w:p w:rsidR="00D63424" w:rsidRPr="00D63424" w:rsidRDefault="00D63424" w:rsidP="00D63424">
      <w:pPr>
        <w:jc w:val="both"/>
        <w:rPr>
          <w:rFonts w:ascii="Times New Roman" w:hAnsi="Times New Roman" w:cs="Times New Roman"/>
          <w:sz w:val="28"/>
          <w:szCs w:val="28"/>
        </w:rPr>
      </w:pPr>
      <w:r w:rsidRPr="00D63424">
        <w:rPr>
          <w:rFonts w:ascii="Times New Roman" w:hAnsi="Times New Roman" w:cs="Times New Roman"/>
          <w:sz w:val="28"/>
          <w:szCs w:val="28"/>
        </w:rPr>
        <w:lastRenderedPageBreak/>
        <w:t>Кроме названных основных частей, в MatLab имеется дополнение Simulink, представляющее собой сопутствующую программу, которая является интерактивной системой для моделирования нелинейных динамических систем. Она представляет среду, управляемую мышью, которая позволяет моделировать процесс путем перетаскивания блоков диаграмм на экране и их манипуляцией. Simulink работает с линейными, нелинейными, непрерывными, дискр</w:t>
      </w:r>
      <w:r>
        <w:rPr>
          <w:rFonts w:ascii="Times New Roman" w:hAnsi="Times New Roman" w:cs="Times New Roman"/>
          <w:sz w:val="28"/>
          <w:szCs w:val="28"/>
        </w:rPr>
        <w:t>етными, многомерными системами.</w:t>
      </w:r>
    </w:p>
    <w:p w:rsidR="00D63424" w:rsidRPr="00D63424" w:rsidRDefault="00D63424" w:rsidP="00D63424">
      <w:pPr>
        <w:jc w:val="both"/>
        <w:rPr>
          <w:rFonts w:ascii="Times New Roman" w:hAnsi="Times New Roman" w:cs="Times New Roman"/>
          <w:sz w:val="28"/>
          <w:szCs w:val="28"/>
        </w:rPr>
      </w:pPr>
      <w:r w:rsidRPr="00D63424">
        <w:rPr>
          <w:rFonts w:ascii="Times New Roman" w:hAnsi="Times New Roman" w:cs="Times New Roman"/>
          <w:b/>
          <w:sz w:val="28"/>
          <w:szCs w:val="28"/>
        </w:rPr>
        <w:t>Blocksets</w:t>
      </w:r>
      <w:r w:rsidRPr="00D63424">
        <w:rPr>
          <w:rFonts w:ascii="Times New Roman" w:hAnsi="Times New Roman" w:cs="Times New Roman"/>
          <w:sz w:val="28"/>
          <w:szCs w:val="28"/>
        </w:rPr>
        <w:t>. Дополнения к Simulink, которые обеспечивают библиотеки блоков для специализированных приложений: связь, обработка си</w:t>
      </w:r>
      <w:r>
        <w:rPr>
          <w:rFonts w:ascii="Times New Roman" w:hAnsi="Times New Roman" w:cs="Times New Roman"/>
          <w:sz w:val="28"/>
          <w:szCs w:val="28"/>
        </w:rPr>
        <w:t>гналов, энергетические системы.</w:t>
      </w:r>
    </w:p>
    <w:p w:rsidR="00F31741" w:rsidRDefault="00D63424" w:rsidP="00D63424">
      <w:pPr>
        <w:jc w:val="both"/>
        <w:rPr>
          <w:rFonts w:ascii="Times New Roman" w:hAnsi="Times New Roman" w:cs="Times New Roman"/>
          <w:sz w:val="28"/>
          <w:szCs w:val="28"/>
        </w:rPr>
      </w:pPr>
      <w:r w:rsidRPr="00D63424">
        <w:rPr>
          <w:rFonts w:ascii="Times New Roman" w:hAnsi="Times New Roman" w:cs="Times New Roman"/>
          <w:b/>
          <w:sz w:val="28"/>
          <w:szCs w:val="28"/>
        </w:rPr>
        <w:t>Real-Time-Workshop</w:t>
      </w:r>
      <w:r w:rsidRPr="00D63424">
        <w:rPr>
          <w:rFonts w:ascii="Times New Roman" w:hAnsi="Times New Roman" w:cs="Times New Roman"/>
          <w:sz w:val="28"/>
          <w:szCs w:val="28"/>
        </w:rPr>
        <w:t>. Программа, которая позволяет генерировать код из блоков диаграмм и запускать их на выполнение на различных системах реального времени.</w:t>
      </w:r>
    </w:p>
    <w:p w:rsidR="00455D29" w:rsidRDefault="00455D29" w:rsidP="00D63424">
      <w:pPr>
        <w:jc w:val="both"/>
        <w:rPr>
          <w:rFonts w:ascii="Times New Roman" w:hAnsi="Times New Roman" w:cs="Times New Roman"/>
          <w:sz w:val="28"/>
          <w:szCs w:val="28"/>
        </w:rPr>
      </w:pPr>
    </w:p>
    <w:p w:rsidR="00D037D7" w:rsidRPr="00D037D7" w:rsidRDefault="00455D29" w:rsidP="00D037D7">
      <w:pPr>
        <w:pStyle w:val="a5"/>
        <w:numPr>
          <w:ilvl w:val="0"/>
          <w:numId w:val="4"/>
        </w:numPr>
        <w:jc w:val="both"/>
        <w:rPr>
          <w:rFonts w:ascii="Times New Roman" w:hAnsi="Times New Roman" w:cs="Times New Roman"/>
          <w:b/>
          <w:sz w:val="28"/>
          <w:szCs w:val="28"/>
          <w:lang w:val="en-US"/>
        </w:rPr>
      </w:pPr>
      <w:r w:rsidRPr="00455D29">
        <w:rPr>
          <w:rFonts w:ascii="Times New Roman" w:hAnsi="Times New Roman" w:cs="Times New Roman"/>
          <w:b/>
          <w:sz w:val="28"/>
          <w:szCs w:val="28"/>
          <w:lang w:val="en-US"/>
        </w:rPr>
        <w:t>Общая характеристика пользовательского интерфейса</w:t>
      </w:r>
    </w:p>
    <w:p w:rsidR="00D037D7" w:rsidRPr="00D037D7" w:rsidRDefault="00D037D7" w:rsidP="00455D29">
      <w:pPr>
        <w:jc w:val="both"/>
        <w:rPr>
          <w:rFonts w:ascii="Times New Roman" w:hAnsi="Times New Roman" w:cs="Times New Roman"/>
          <w:sz w:val="28"/>
          <w:szCs w:val="28"/>
          <w:u w:val="single"/>
        </w:rPr>
      </w:pPr>
      <w:r w:rsidRPr="00D037D7">
        <w:rPr>
          <w:rFonts w:ascii="Times New Roman" w:hAnsi="Times New Roman" w:cs="Times New Roman"/>
          <w:sz w:val="28"/>
          <w:szCs w:val="28"/>
          <w:u w:val="single"/>
        </w:rPr>
        <w:t>Упрощенный интерфейс.</w:t>
      </w:r>
    </w:p>
    <w:p w:rsidR="00455D29" w:rsidRDefault="00455D29" w:rsidP="00455D29">
      <w:pPr>
        <w:jc w:val="both"/>
        <w:rPr>
          <w:rFonts w:ascii="Times New Roman" w:hAnsi="Times New Roman" w:cs="Times New Roman"/>
          <w:sz w:val="28"/>
          <w:szCs w:val="28"/>
        </w:rPr>
      </w:pPr>
      <w:r w:rsidRPr="00455D29">
        <w:rPr>
          <w:rFonts w:ascii="Times New Roman" w:hAnsi="Times New Roman" w:cs="Times New Roman"/>
          <w:sz w:val="28"/>
          <w:szCs w:val="28"/>
        </w:rPr>
        <w:t>Сделав решительный шаг в обновлении интерфейса, разработчики MATLAB 6.0, похоже, испугались недовольства старых пользователей, уже привыкших работать со скромным и отчасти даже ущербным интерфейсом прежних версий MATLAB. А потому они ввели возможности изменения интерфейса системы, в том числе представления его в добром старом виде. Все эти возможности реализуются командами в по</w:t>
      </w:r>
      <w:r>
        <w:rPr>
          <w:rFonts w:ascii="Times New Roman" w:hAnsi="Times New Roman" w:cs="Times New Roman"/>
          <w:sz w:val="28"/>
          <w:szCs w:val="28"/>
        </w:rPr>
        <w:t>зиции View (Вид) меню. На рис. 1</w:t>
      </w:r>
      <w:r w:rsidRPr="00455D29">
        <w:rPr>
          <w:rFonts w:ascii="Times New Roman" w:hAnsi="Times New Roman" w:cs="Times New Roman"/>
          <w:sz w:val="28"/>
          <w:szCs w:val="28"/>
        </w:rPr>
        <w:t>.1 вкладка View показана в открытом состоянии.</w:t>
      </w:r>
    </w:p>
    <w:p w:rsidR="00455D29" w:rsidRDefault="00455D29" w:rsidP="00455D29">
      <w:pPr>
        <w:jc w:val="center"/>
        <w:rPr>
          <w:rFonts w:ascii="Times New Roman" w:hAnsi="Times New Roman" w:cs="Times New Roman"/>
          <w:sz w:val="28"/>
          <w:szCs w:val="28"/>
        </w:rPr>
      </w:pPr>
      <w:r>
        <w:rPr>
          <w:noProof/>
        </w:rPr>
        <w:drawing>
          <wp:inline distT="0" distB="0" distL="0" distR="0">
            <wp:extent cx="3057525" cy="1645920"/>
            <wp:effectExtent l="0" t="0" r="9525" b="0"/>
            <wp:docPr id="4" name="Рисунок 4" descr="http://lib.qrz.ru/files/images/soft/book10/glava_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ib.qrz.ru/files/images/soft/book10/glava_5/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1645920"/>
                    </a:xfrm>
                    <a:prstGeom prst="rect">
                      <a:avLst/>
                    </a:prstGeom>
                    <a:noFill/>
                    <a:ln>
                      <a:noFill/>
                    </a:ln>
                  </pic:spPr>
                </pic:pic>
              </a:graphicData>
            </a:graphic>
          </wp:inline>
        </w:drawing>
      </w:r>
    </w:p>
    <w:p w:rsidR="00455D29" w:rsidRPr="00D037D7" w:rsidRDefault="00455D29" w:rsidP="00455D29">
      <w:pPr>
        <w:pStyle w:val="a8"/>
        <w:shd w:val="clear" w:color="auto" w:fill="FFFFFF"/>
        <w:spacing w:before="150" w:beforeAutospacing="0" w:after="150" w:afterAutospacing="0"/>
        <w:ind w:left="150" w:right="150"/>
        <w:jc w:val="center"/>
        <w:rPr>
          <w:color w:val="424242"/>
          <w:sz w:val="28"/>
          <w:szCs w:val="21"/>
        </w:rPr>
      </w:pPr>
      <w:r w:rsidRPr="00537F55">
        <w:rPr>
          <w:color w:val="424242"/>
          <w:sz w:val="28"/>
          <w:szCs w:val="21"/>
        </w:rPr>
        <w:t xml:space="preserve">Рисунок </w:t>
      </w:r>
      <w:r>
        <w:rPr>
          <w:color w:val="424242"/>
          <w:sz w:val="28"/>
          <w:szCs w:val="21"/>
          <w:lang w:val="uk-UA"/>
        </w:rPr>
        <w:t>1</w:t>
      </w:r>
      <w:r>
        <w:rPr>
          <w:color w:val="424242"/>
          <w:sz w:val="28"/>
          <w:szCs w:val="21"/>
          <w:lang w:val="uk-UA"/>
        </w:rPr>
        <w:t>.1</w:t>
      </w:r>
      <w:r w:rsidRPr="00537F55">
        <w:rPr>
          <w:color w:val="424242"/>
          <w:sz w:val="28"/>
          <w:szCs w:val="21"/>
        </w:rPr>
        <w:t xml:space="preserve"> </w:t>
      </w:r>
      <w:r>
        <w:rPr>
          <w:color w:val="424242"/>
          <w:sz w:val="28"/>
          <w:szCs w:val="21"/>
        </w:rPr>
        <w:t>–</w:t>
      </w:r>
      <w:r w:rsidRPr="00537F55">
        <w:rPr>
          <w:color w:val="424242"/>
          <w:sz w:val="28"/>
          <w:szCs w:val="21"/>
        </w:rPr>
        <w:t xml:space="preserve"> </w:t>
      </w:r>
      <w:r>
        <w:rPr>
          <w:color w:val="424242"/>
          <w:sz w:val="28"/>
          <w:szCs w:val="21"/>
        </w:rPr>
        <w:t xml:space="preserve">Вкладка </w:t>
      </w:r>
      <w:r>
        <w:rPr>
          <w:color w:val="424242"/>
          <w:sz w:val="28"/>
          <w:szCs w:val="21"/>
          <w:lang w:val="en-US"/>
        </w:rPr>
        <w:t>View</w:t>
      </w:r>
    </w:p>
    <w:p w:rsidR="00455D29" w:rsidRDefault="00D037D7" w:rsidP="00455D29">
      <w:pPr>
        <w:pStyle w:val="a8"/>
        <w:shd w:val="clear" w:color="auto" w:fill="FFFFFF"/>
        <w:spacing w:before="150" w:beforeAutospacing="0" w:after="150" w:afterAutospacing="0"/>
        <w:ind w:right="150"/>
        <w:rPr>
          <w:color w:val="000000"/>
          <w:sz w:val="27"/>
          <w:szCs w:val="27"/>
          <w:shd w:val="clear" w:color="auto" w:fill="FFFFFF"/>
        </w:rPr>
      </w:pPr>
      <w:r>
        <w:rPr>
          <w:color w:val="000000"/>
          <w:sz w:val="27"/>
          <w:szCs w:val="27"/>
          <w:shd w:val="clear" w:color="auto" w:fill="FFFFFF"/>
        </w:rPr>
        <w:t xml:space="preserve">Теперь пользователь может настраивать вид интерфейса и по-разному располагать его окна. В частности, исполнив команду View &gt; Desktop Layout &gt; Command Window Only (Только командное окно) можно получить «старый» вид интерфейса — рис. 5.2. Теперь о новациях в </w:t>
      </w:r>
      <w:r>
        <w:rPr>
          <w:color w:val="000000"/>
          <w:sz w:val="27"/>
          <w:szCs w:val="27"/>
          <w:shd w:val="clear" w:color="auto" w:fill="FFFFFF"/>
        </w:rPr>
        <w:lastRenderedPageBreak/>
        <w:t xml:space="preserve">интерфейсе напоминают лишь позиция меню Web и доступ из панели инструментов к папкам файловой системы. Кстати, окно доступа к папкам файловой </w:t>
      </w:r>
      <w:r>
        <w:rPr>
          <w:color w:val="000000"/>
          <w:sz w:val="27"/>
          <w:szCs w:val="27"/>
          <w:shd w:val="clear" w:color="auto" w:fill="FFFFFF"/>
        </w:rPr>
        <w:t>системы также показано на рис. 1</w:t>
      </w:r>
      <w:r>
        <w:rPr>
          <w:color w:val="000000"/>
          <w:sz w:val="27"/>
          <w:szCs w:val="27"/>
          <w:shd w:val="clear" w:color="auto" w:fill="FFFFFF"/>
        </w:rPr>
        <w:t>.2.</w:t>
      </w:r>
    </w:p>
    <w:p w:rsidR="00D037D7" w:rsidRDefault="00D037D7" w:rsidP="00D037D7">
      <w:pPr>
        <w:pStyle w:val="a8"/>
        <w:shd w:val="clear" w:color="auto" w:fill="FFFFFF"/>
        <w:spacing w:before="150" w:beforeAutospacing="0" w:after="150" w:afterAutospacing="0"/>
        <w:ind w:right="150"/>
        <w:jc w:val="center"/>
        <w:rPr>
          <w:color w:val="424242"/>
          <w:sz w:val="28"/>
          <w:szCs w:val="21"/>
        </w:rPr>
      </w:pPr>
      <w:r>
        <w:rPr>
          <w:noProof/>
        </w:rPr>
        <w:drawing>
          <wp:inline distT="0" distB="0" distL="0" distR="0">
            <wp:extent cx="3495044" cy="2904134"/>
            <wp:effectExtent l="0" t="0" r="0" b="0"/>
            <wp:docPr id="7" name="Рисунок 7" descr="http://lib.qrz.ru/files/images/soft/book10/glava_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ib.qrz.ru/files/images/soft/book10/glava_5/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7294" cy="2930932"/>
                    </a:xfrm>
                    <a:prstGeom prst="rect">
                      <a:avLst/>
                    </a:prstGeom>
                    <a:noFill/>
                    <a:ln>
                      <a:noFill/>
                    </a:ln>
                  </pic:spPr>
                </pic:pic>
              </a:graphicData>
            </a:graphic>
          </wp:inline>
        </w:drawing>
      </w:r>
    </w:p>
    <w:p w:rsidR="00D037D7" w:rsidRPr="00D037D7" w:rsidRDefault="00D037D7" w:rsidP="00D037D7">
      <w:pPr>
        <w:pStyle w:val="a8"/>
        <w:shd w:val="clear" w:color="auto" w:fill="FFFFFF"/>
        <w:spacing w:before="150" w:beforeAutospacing="0" w:after="150" w:afterAutospacing="0"/>
        <w:ind w:left="150" w:right="150"/>
        <w:jc w:val="center"/>
        <w:rPr>
          <w:color w:val="424242"/>
          <w:sz w:val="28"/>
          <w:szCs w:val="21"/>
        </w:rPr>
      </w:pPr>
      <w:r w:rsidRPr="00537F55">
        <w:rPr>
          <w:color w:val="424242"/>
          <w:sz w:val="28"/>
          <w:szCs w:val="21"/>
        </w:rPr>
        <w:t xml:space="preserve">Рисунок </w:t>
      </w:r>
      <w:r>
        <w:rPr>
          <w:color w:val="424242"/>
          <w:sz w:val="28"/>
          <w:szCs w:val="21"/>
          <w:lang w:val="uk-UA"/>
        </w:rPr>
        <w:t>1</w:t>
      </w:r>
      <w:r>
        <w:rPr>
          <w:color w:val="424242"/>
          <w:sz w:val="28"/>
          <w:szCs w:val="21"/>
          <w:lang w:val="uk-UA"/>
        </w:rPr>
        <w:t>.</w:t>
      </w:r>
      <w:r w:rsidRPr="007378B4">
        <w:rPr>
          <w:color w:val="424242"/>
          <w:sz w:val="28"/>
          <w:szCs w:val="21"/>
        </w:rPr>
        <w:t>2</w:t>
      </w:r>
      <w:r w:rsidRPr="00537F55">
        <w:rPr>
          <w:color w:val="424242"/>
          <w:sz w:val="28"/>
          <w:szCs w:val="21"/>
        </w:rPr>
        <w:t xml:space="preserve"> </w:t>
      </w:r>
      <w:r>
        <w:rPr>
          <w:color w:val="424242"/>
          <w:sz w:val="28"/>
          <w:szCs w:val="21"/>
        </w:rPr>
        <w:t>–</w:t>
      </w:r>
      <w:r w:rsidRPr="00537F55">
        <w:rPr>
          <w:color w:val="424242"/>
          <w:sz w:val="28"/>
          <w:szCs w:val="21"/>
        </w:rPr>
        <w:t xml:space="preserve"> </w:t>
      </w:r>
      <w:r>
        <w:rPr>
          <w:color w:val="424242"/>
          <w:sz w:val="28"/>
          <w:szCs w:val="21"/>
        </w:rPr>
        <w:t>Упрощенный интерфейс</w:t>
      </w:r>
    </w:p>
    <w:p w:rsidR="00D037D7" w:rsidRDefault="007378B4" w:rsidP="007378B4">
      <w:pPr>
        <w:pStyle w:val="a8"/>
        <w:shd w:val="clear" w:color="auto" w:fill="FFFFFF"/>
        <w:spacing w:before="150" w:beforeAutospacing="0" w:after="150" w:afterAutospacing="0"/>
        <w:ind w:right="150"/>
        <w:rPr>
          <w:bCs/>
          <w:color w:val="000000"/>
          <w:sz w:val="27"/>
          <w:szCs w:val="27"/>
          <w:u w:val="single"/>
          <w:shd w:val="clear" w:color="auto" w:fill="FFFFFF"/>
        </w:rPr>
      </w:pPr>
      <w:r w:rsidRPr="007378B4">
        <w:rPr>
          <w:bCs/>
          <w:color w:val="000000"/>
          <w:sz w:val="27"/>
          <w:szCs w:val="27"/>
          <w:u w:val="single"/>
          <w:shd w:val="clear" w:color="auto" w:fill="FFFFFF"/>
        </w:rPr>
        <w:t>Работа с панелью инструментов</w:t>
      </w:r>
    </w:p>
    <w:p w:rsidR="007378B4" w:rsidRDefault="007378B4" w:rsidP="007378B4">
      <w:pPr>
        <w:pStyle w:val="a8"/>
        <w:shd w:val="clear" w:color="auto" w:fill="FFFFFF"/>
        <w:spacing w:before="150" w:beforeAutospacing="0" w:after="150" w:afterAutospacing="0"/>
        <w:ind w:right="150"/>
        <w:rPr>
          <w:color w:val="000000"/>
          <w:sz w:val="27"/>
          <w:szCs w:val="27"/>
          <w:shd w:val="clear" w:color="auto" w:fill="FFFFFF"/>
        </w:rPr>
      </w:pPr>
      <w:r>
        <w:rPr>
          <w:color w:val="000000"/>
          <w:sz w:val="27"/>
          <w:szCs w:val="27"/>
          <w:shd w:val="clear" w:color="auto" w:fill="FFFFFF"/>
        </w:rPr>
        <w:t>Панель инструментов (рис. 1</w:t>
      </w:r>
      <w:r>
        <w:rPr>
          <w:color w:val="000000"/>
          <w:sz w:val="27"/>
          <w:szCs w:val="27"/>
          <w:shd w:val="clear" w:color="auto" w:fill="FFFFFF"/>
        </w:rPr>
        <w:t>.3) дает наиболее простой и удобный (особенно для начинающих пользователей) способ работы с системой MATLAB. При этом основные команды вводятся указанием курсором мыши на нужную кнопку с нажатием левой клавиши мыши. Кнопки имеют изображение, явно подсказывающее их назначение.</w:t>
      </w:r>
    </w:p>
    <w:p w:rsidR="007378B4" w:rsidRDefault="007378B4" w:rsidP="007378B4">
      <w:pPr>
        <w:pStyle w:val="a8"/>
        <w:shd w:val="clear" w:color="auto" w:fill="FFFFFF"/>
        <w:spacing w:before="150" w:beforeAutospacing="0" w:after="150" w:afterAutospacing="0"/>
        <w:ind w:right="150"/>
        <w:jc w:val="center"/>
        <w:rPr>
          <w:color w:val="424242"/>
          <w:sz w:val="28"/>
          <w:szCs w:val="21"/>
          <w:u w:val="single"/>
        </w:rPr>
      </w:pPr>
      <w:r>
        <w:rPr>
          <w:noProof/>
        </w:rPr>
        <w:drawing>
          <wp:inline distT="0" distB="0" distL="0" distR="0">
            <wp:extent cx="3650076" cy="2311603"/>
            <wp:effectExtent l="0" t="0" r="7620" b="0"/>
            <wp:docPr id="8" name="Рисунок 8" descr="http://lib.qrz.ru/files/images/soft/book10/glava_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ib.qrz.ru/files/images/soft/book10/glava_5/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1771" cy="2331676"/>
                    </a:xfrm>
                    <a:prstGeom prst="rect">
                      <a:avLst/>
                    </a:prstGeom>
                    <a:noFill/>
                    <a:ln>
                      <a:noFill/>
                    </a:ln>
                  </pic:spPr>
                </pic:pic>
              </a:graphicData>
            </a:graphic>
          </wp:inline>
        </w:drawing>
      </w:r>
    </w:p>
    <w:p w:rsidR="007378B4" w:rsidRPr="00D037D7" w:rsidRDefault="007378B4" w:rsidP="007378B4">
      <w:pPr>
        <w:pStyle w:val="a8"/>
        <w:shd w:val="clear" w:color="auto" w:fill="FFFFFF"/>
        <w:spacing w:before="150" w:beforeAutospacing="0" w:after="150" w:afterAutospacing="0"/>
        <w:ind w:left="150" w:right="150"/>
        <w:jc w:val="center"/>
        <w:rPr>
          <w:color w:val="424242"/>
          <w:sz w:val="28"/>
          <w:szCs w:val="21"/>
        </w:rPr>
      </w:pPr>
      <w:r w:rsidRPr="00537F55">
        <w:rPr>
          <w:color w:val="424242"/>
          <w:sz w:val="28"/>
          <w:szCs w:val="21"/>
        </w:rPr>
        <w:t xml:space="preserve">Рисунок </w:t>
      </w:r>
      <w:r>
        <w:rPr>
          <w:color w:val="424242"/>
          <w:sz w:val="28"/>
          <w:szCs w:val="21"/>
          <w:lang w:val="uk-UA"/>
        </w:rPr>
        <w:t>1.</w:t>
      </w:r>
      <w:r>
        <w:rPr>
          <w:color w:val="424242"/>
          <w:sz w:val="28"/>
          <w:szCs w:val="21"/>
          <w:lang w:val="uk-UA"/>
        </w:rPr>
        <w:t>3</w:t>
      </w:r>
      <w:r w:rsidRPr="00537F55">
        <w:rPr>
          <w:color w:val="424242"/>
          <w:sz w:val="28"/>
          <w:szCs w:val="21"/>
        </w:rPr>
        <w:t xml:space="preserve"> </w:t>
      </w:r>
      <w:r>
        <w:rPr>
          <w:color w:val="424242"/>
          <w:sz w:val="28"/>
          <w:szCs w:val="21"/>
        </w:rPr>
        <w:t>–</w:t>
      </w:r>
      <w:r w:rsidRPr="00537F55">
        <w:rPr>
          <w:color w:val="424242"/>
          <w:sz w:val="28"/>
          <w:szCs w:val="21"/>
        </w:rPr>
        <w:t xml:space="preserve"> </w:t>
      </w:r>
      <w:r>
        <w:rPr>
          <w:color w:val="000000"/>
          <w:sz w:val="27"/>
          <w:szCs w:val="27"/>
          <w:shd w:val="clear" w:color="auto" w:fill="FFFFFF"/>
        </w:rPr>
        <w:t>Часть окна системы MATLAB с меню и панелью инструментов</w:t>
      </w:r>
    </w:p>
    <w:p w:rsidR="007378B4" w:rsidRDefault="007378B4" w:rsidP="007378B4">
      <w:pPr>
        <w:pStyle w:val="a8"/>
        <w:shd w:val="clear" w:color="auto" w:fill="FFFFFF"/>
        <w:spacing w:before="150" w:after="150"/>
        <w:ind w:right="150"/>
        <w:rPr>
          <w:color w:val="424242"/>
          <w:sz w:val="28"/>
          <w:szCs w:val="21"/>
        </w:rPr>
      </w:pPr>
    </w:p>
    <w:p w:rsidR="007378B4" w:rsidRDefault="007378B4" w:rsidP="007378B4">
      <w:pPr>
        <w:pStyle w:val="a8"/>
        <w:shd w:val="clear" w:color="auto" w:fill="FFFFFF"/>
        <w:spacing w:before="150" w:after="150"/>
        <w:ind w:right="150"/>
        <w:rPr>
          <w:color w:val="424242"/>
          <w:sz w:val="28"/>
          <w:szCs w:val="21"/>
        </w:rPr>
      </w:pPr>
    </w:p>
    <w:p w:rsidR="007378B4" w:rsidRPr="007378B4" w:rsidRDefault="007378B4" w:rsidP="007378B4">
      <w:pPr>
        <w:pStyle w:val="a8"/>
        <w:shd w:val="clear" w:color="auto" w:fill="FFFFFF"/>
        <w:spacing w:before="150" w:after="150"/>
        <w:ind w:right="150"/>
        <w:rPr>
          <w:color w:val="424242"/>
          <w:sz w:val="28"/>
          <w:szCs w:val="21"/>
        </w:rPr>
      </w:pPr>
      <w:r w:rsidRPr="007378B4">
        <w:rPr>
          <w:color w:val="424242"/>
          <w:sz w:val="28"/>
          <w:szCs w:val="21"/>
        </w:rPr>
        <w:lastRenderedPageBreak/>
        <w:t>Прежде всего перечислим назначение в</w:t>
      </w:r>
      <w:r>
        <w:rPr>
          <w:color w:val="424242"/>
          <w:sz w:val="28"/>
          <w:szCs w:val="21"/>
        </w:rPr>
        <w:t>сех кнопок панели инструментов:</w:t>
      </w:r>
    </w:p>
    <w:p w:rsidR="007378B4" w:rsidRPr="007378B4" w:rsidRDefault="007378B4" w:rsidP="007378B4">
      <w:pPr>
        <w:pStyle w:val="a8"/>
        <w:numPr>
          <w:ilvl w:val="0"/>
          <w:numId w:val="17"/>
        </w:numPr>
        <w:shd w:val="clear" w:color="auto" w:fill="FFFFFF"/>
        <w:spacing w:before="150" w:after="150"/>
        <w:ind w:right="150"/>
        <w:rPr>
          <w:color w:val="424242"/>
          <w:sz w:val="28"/>
          <w:szCs w:val="21"/>
        </w:rPr>
      </w:pPr>
      <w:r w:rsidRPr="007378B4">
        <w:rPr>
          <w:color w:val="424242"/>
          <w:sz w:val="28"/>
          <w:szCs w:val="21"/>
        </w:rPr>
        <w:t xml:space="preserve">New M-file (Новый m-файл) — выводит </w:t>
      </w:r>
      <w:r>
        <w:rPr>
          <w:color w:val="424242"/>
          <w:sz w:val="28"/>
          <w:szCs w:val="21"/>
        </w:rPr>
        <w:t>пустое окно редактора m-файлов;</w:t>
      </w:r>
    </w:p>
    <w:p w:rsidR="007378B4" w:rsidRPr="007378B4" w:rsidRDefault="007378B4" w:rsidP="007378B4">
      <w:pPr>
        <w:pStyle w:val="a8"/>
        <w:numPr>
          <w:ilvl w:val="0"/>
          <w:numId w:val="17"/>
        </w:numPr>
        <w:shd w:val="clear" w:color="auto" w:fill="FFFFFF"/>
        <w:spacing w:before="150" w:after="150"/>
        <w:ind w:right="150"/>
        <w:rPr>
          <w:color w:val="424242"/>
          <w:sz w:val="28"/>
          <w:szCs w:val="21"/>
        </w:rPr>
      </w:pPr>
      <w:r w:rsidRPr="007378B4">
        <w:rPr>
          <w:color w:val="424242"/>
          <w:sz w:val="28"/>
          <w:szCs w:val="21"/>
        </w:rPr>
        <w:t>Open file (Открыть файл) — откры</w:t>
      </w:r>
      <w:r>
        <w:rPr>
          <w:color w:val="424242"/>
          <w:sz w:val="28"/>
          <w:szCs w:val="21"/>
        </w:rPr>
        <w:t>вает окно для загрузки m-файла;</w:t>
      </w:r>
    </w:p>
    <w:p w:rsidR="007378B4" w:rsidRPr="007378B4" w:rsidRDefault="007378B4" w:rsidP="007378B4">
      <w:pPr>
        <w:pStyle w:val="a8"/>
        <w:numPr>
          <w:ilvl w:val="0"/>
          <w:numId w:val="17"/>
        </w:numPr>
        <w:shd w:val="clear" w:color="auto" w:fill="FFFFFF"/>
        <w:spacing w:before="150" w:after="150"/>
        <w:ind w:right="150"/>
        <w:rPr>
          <w:color w:val="424242"/>
          <w:sz w:val="28"/>
          <w:szCs w:val="21"/>
        </w:rPr>
      </w:pPr>
      <w:r w:rsidRPr="007378B4">
        <w:rPr>
          <w:color w:val="424242"/>
          <w:sz w:val="28"/>
          <w:szCs w:val="21"/>
        </w:rPr>
        <w:t>Cut (Вырезать)— вырезает выделенный фрагмент и поме</w:t>
      </w:r>
      <w:r>
        <w:rPr>
          <w:color w:val="424242"/>
          <w:sz w:val="28"/>
          <w:szCs w:val="21"/>
        </w:rPr>
        <w:t>щает его в буфер;</w:t>
      </w:r>
    </w:p>
    <w:p w:rsidR="007378B4" w:rsidRPr="007378B4" w:rsidRDefault="007378B4" w:rsidP="007378B4">
      <w:pPr>
        <w:pStyle w:val="a8"/>
        <w:numPr>
          <w:ilvl w:val="0"/>
          <w:numId w:val="17"/>
        </w:numPr>
        <w:shd w:val="clear" w:color="auto" w:fill="FFFFFF"/>
        <w:spacing w:before="150" w:after="150"/>
        <w:ind w:right="150"/>
        <w:rPr>
          <w:color w:val="424242"/>
          <w:sz w:val="28"/>
          <w:szCs w:val="21"/>
        </w:rPr>
      </w:pPr>
      <w:r w:rsidRPr="007378B4">
        <w:rPr>
          <w:color w:val="424242"/>
          <w:sz w:val="28"/>
          <w:szCs w:val="21"/>
        </w:rPr>
        <w:t xml:space="preserve">Сору (Копировать)— копирует выделенный фрагмент в буфер; </w:t>
      </w:r>
    </w:p>
    <w:p w:rsidR="007378B4" w:rsidRPr="007378B4" w:rsidRDefault="007378B4" w:rsidP="007378B4">
      <w:pPr>
        <w:pStyle w:val="a8"/>
        <w:numPr>
          <w:ilvl w:val="0"/>
          <w:numId w:val="17"/>
        </w:numPr>
        <w:shd w:val="clear" w:color="auto" w:fill="FFFFFF"/>
        <w:spacing w:before="150" w:after="150"/>
        <w:ind w:right="150"/>
        <w:rPr>
          <w:color w:val="424242"/>
          <w:sz w:val="28"/>
          <w:szCs w:val="21"/>
        </w:rPr>
      </w:pPr>
      <w:r w:rsidRPr="007378B4">
        <w:rPr>
          <w:color w:val="424242"/>
          <w:sz w:val="28"/>
          <w:szCs w:val="21"/>
        </w:rPr>
        <w:t>Paste (Вставить)— переносит фрагмент и</w:t>
      </w:r>
      <w:r>
        <w:rPr>
          <w:color w:val="424242"/>
          <w:sz w:val="28"/>
          <w:szCs w:val="21"/>
        </w:rPr>
        <w:t>з буфера в текущую строку ВВОДА</w:t>
      </w:r>
    </w:p>
    <w:p w:rsidR="007378B4" w:rsidRPr="007378B4" w:rsidRDefault="007378B4" w:rsidP="007378B4">
      <w:pPr>
        <w:pStyle w:val="a8"/>
        <w:numPr>
          <w:ilvl w:val="0"/>
          <w:numId w:val="17"/>
        </w:numPr>
        <w:shd w:val="clear" w:color="auto" w:fill="FFFFFF"/>
        <w:spacing w:before="150" w:after="150"/>
        <w:ind w:right="150"/>
        <w:rPr>
          <w:color w:val="424242"/>
          <w:sz w:val="28"/>
          <w:szCs w:val="21"/>
        </w:rPr>
      </w:pPr>
      <w:r w:rsidRPr="007378B4">
        <w:rPr>
          <w:color w:val="424242"/>
          <w:sz w:val="28"/>
          <w:szCs w:val="21"/>
        </w:rPr>
        <w:t>Undo (Отменить)— от</w:t>
      </w:r>
      <w:r>
        <w:rPr>
          <w:color w:val="424242"/>
          <w:sz w:val="28"/>
          <w:szCs w:val="21"/>
        </w:rPr>
        <w:t>меняет предшествующую операцию;</w:t>
      </w:r>
    </w:p>
    <w:p w:rsidR="007378B4" w:rsidRPr="007378B4" w:rsidRDefault="007378B4" w:rsidP="007378B4">
      <w:pPr>
        <w:pStyle w:val="a8"/>
        <w:numPr>
          <w:ilvl w:val="0"/>
          <w:numId w:val="17"/>
        </w:numPr>
        <w:shd w:val="clear" w:color="auto" w:fill="FFFFFF"/>
        <w:spacing w:before="150" w:after="150"/>
        <w:ind w:right="150"/>
        <w:rPr>
          <w:color w:val="424242"/>
          <w:sz w:val="28"/>
          <w:szCs w:val="21"/>
        </w:rPr>
      </w:pPr>
      <w:r w:rsidRPr="007378B4">
        <w:rPr>
          <w:color w:val="424242"/>
          <w:sz w:val="28"/>
          <w:szCs w:val="21"/>
        </w:rPr>
        <w:t xml:space="preserve">Redo (Повторить) — восстанавливает последнюю отмененную </w:t>
      </w:r>
      <w:r>
        <w:rPr>
          <w:color w:val="424242"/>
          <w:sz w:val="28"/>
          <w:szCs w:val="21"/>
        </w:rPr>
        <w:t xml:space="preserve">операцию; </w:t>
      </w:r>
    </w:p>
    <w:p w:rsidR="007378B4" w:rsidRPr="007378B4" w:rsidRDefault="007378B4" w:rsidP="007378B4">
      <w:pPr>
        <w:pStyle w:val="a8"/>
        <w:numPr>
          <w:ilvl w:val="0"/>
          <w:numId w:val="17"/>
        </w:numPr>
        <w:shd w:val="clear" w:color="auto" w:fill="FFFFFF"/>
        <w:spacing w:before="150" w:after="150"/>
        <w:ind w:right="150"/>
        <w:rPr>
          <w:color w:val="424242"/>
          <w:sz w:val="28"/>
          <w:szCs w:val="21"/>
        </w:rPr>
      </w:pPr>
      <w:r w:rsidRPr="007378B4">
        <w:rPr>
          <w:color w:val="424242"/>
          <w:sz w:val="28"/>
          <w:szCs w:val="21"/>
        </w:rPr>
        <w:t>Simulink — открывает окн</w:t>
      </w:r>
      <w:r>
        <w:rPr>
          <w:color w:val="424242"/>
          <w:sz w:val="28"/>
          <w:szCs w:val="21"/>
        </w:rPr>
        <w:t xml:space="preserve">о браузера библиотек Simulink; </w:t>
      </w:r>
    </w:p>
    <w:p w:rsidR="007378B4" w:rsidRDefault="007378B4" w:rsidP="007378B4">
      <w:pPr>
        <w:pStyle w:val="a8"/>
        <w:numPr>
          <w:ilvl w:val="0"/>
          <w:numId w:val="17"/>
        </w:numPr>
        <w:shd w:val="clear" w:color="auto" w:fill="FFFFFF"/>
        <w:spacing w:before="150" w:beforeAutospacing="0" w:after="150" w:afterAutospacing="0"/>
        <w:ind w:right="150"/>
        <w:rPr>
          <w:color w:val="424242"/>
          <w:sz w:val="28"/>
          <w:szCs w:val="21"/>
        </w:rPr>
      </w:pPr>
      <w:r w:rsidRPr="007378B4">
        <w:rPr>
          <w:color w:val="424242"/>
          <w:sz w:val="28"/>
          <w:szCs w:val="21"/>
        </w:rPr>
        <w:t>Help (Помощь)— открывает окно справки.</w:t>
      </w:r>
    </w:p>
    <w:p w:rsidR="007378B4" w:rsidRDefault="007378B4" w:rsidP="007378B4">
      <w:pPr>
        <w:pStyle w:val="a8"/>
        <w:shd w:val="clear" w:color="auto" w:fill="FFFFFF"/>
        <w:spacing w:before="150" w:beforeAutospacing="0" w:after="150" w:afterAutospacing="0"/>
        <w:ind w:right="150"/>
        <w:rPr>
          <w:color w:val="000000"/>
          <w:sz w:val="27"/>
          <w:szCs w:val="27"/>
          <w:shd w:val="clear" w:color="auto" w:fill="FFFFFF"/>
        </w:rPr>
      </w:pPr>
      <w:r>
        <w:rPr>
          <w:color w:val="000000"/>
          <w:sz w:val="27"/>
          <w:szCs w:val="27"/>
          <w:shd w:val="clear" w:color="auto" w:fill="FFFFFF"/>
        </w:rPr>
        <w:t>Кнопка New M-file открывает окно редактора/отладчика m-фай</w:t>
      </w:r>
      <w:r>
        <w:rPr>
          <w:color w:val="000000"/>
          <w:sz w:val="27"/>
          <w:szCs w:val="27"/>
          <w:shd w:val="clear" w:color="auto" w:fill="FFFFFF"/>
        </w:rPr>
        <w:t>лов. Это окно показано на рис. 1</w:t>
      </w:r>
      <w:r>
        <w:rPr>
          <w:color w:val="000000"/>
          <w:sz w:val="27"/>
          <w:szCs w:val="27"/>
          <w:shd w:val="clear" w:color="auto" w:fill="FFFFFF"/>
        </w:rPr>
        <w:t>.4. </w:t>
      </w:r>
    </w:p>
    <w:p w:rsidR="007378B4" w:rsidRDefault="007378B4" w:rsidP="007378B4">
      <w:pPr>
        <w:pStyle w:val="a8"/>
        <w:shd w:val="clear" w:color="auto" w:fill="FFFFFF"/>
        <w:spacing w:before="150" w:beforeAutospacing="0" w:after="150" w:afterAutospacing="0"/>
        <w:ind w:right="150"/>
        <w:jc w:val="center"/>
        <w:rPr>
          <w:color w:val="424242"/>
          <w:sz w:val="28"/>
          <w:szCs w:val="21"/>
        </w:rPr>
      </w:pPr>
      <w:r>
        <w:rPr>
          <w:noProof/>
        </w:rPr>
        <w:drawing>
          <wp:inline distT="0" distB="0" distL="0" distR="0">
            <wp:extent cx="3241253" cy="2516429"/>
            <wp:effectExtent l="0" t="0" r="0" b="0"/>
            <wp:docPr id="9" name="Рисунок 9" descr="http://lib.qrz.ru/files/images/soft/book10/glava_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ib.qrz.ru/files/images/soft/book10/glava_5/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2398" cy="2532846"/>
                    </a:xfrm>
                    <a:prstGeom prst="rect">
                      <a:avLst/>
                    </a:prstGeom>
                    <a:noFill/>
                    <a:ln>
                      <a:noFill/>
                    </a:ln>
                  </pic:spPr>
                </pic:pic>
              </a:graphicData>
            </a:graphic>
          </wp:inline>
        </w:drawing>
      </w:r>
    </w:p>
    <w:p w:rsidR="007378B4" w:rsidRDefault="007378B4" w:rsidP="007378B4">
      <w:pPr>
        <w:pStyle w:val="a8"/>
        <w:shd w:val="clear" w:color="auto" w:fill="FFFFFF"/>
        <w:spacing w:before="150" w:beforeAutospacing="0" w:after="150" w:afterAutospacing="0"/>
        <w:ind w:left="150" w:right="150"/>
        <w:jc w:val="center"/>
        <w:rPr>
          <w:color w:val="000000"/>
          <w:sz w:val="27"/>
          <w:szCs w:val="27"/>
          <w:shd w:val="clear" w:color="auto" w:fill="FFFFFF"/>
        </w:rPr>
      </w:pPr>
      <w:r w:rsidRPr="00537F55">
        <w:rPr>
          <w:color w:val="424242"/>
          <w:sz w:val="28"/>
          <w:szCs w:val="21"/>
        </w:rPr>
        <w:t xml:space="preserve">Рисунок </w:t>
      </w:r>
      <w:r>
        <w:rPr>
          <w:color w:val="424242"/>
          <w:sz w:val="28"/>
          <w:szCs w:val="21"/>
          <w:lang w:val="uk-UA"/>
        </w:rPr>
        <w:t>1.</w:t>
      </w:r>
      <w:r>
        <w:rPr>
          <w:color w:val="424242"/>
          <w:sz w:val="28"/>
          <w:szCs w:val="21"/>
          <w:lang w:val="uk-UA"/>
        </w:rPr>
        <w:t>4</w:t>
      </w:r>
      <w:r w:rsidRPr="00537F55">
        <w:rPr>
          <w:color w:val="424242"/>
          <w:sz w:val="28"/>
          <w:szCs w:val="21"/>
        </w:rPr>
        <w:t xml:space="preserve"> </w:t>
      </w:r>
      <w:r>
        <w:rPr>
          <w:color w:val="424242"/>
          <w:sz w:val="28"/>
          <w:szCs w:val="21"/>
        </w:rPr>
        <w:t>–</w:t>
      </w:r>
      <w:r w:rsidRPr="00537F55">
        <w:rPr>
          <w:color w:val="424242"/>
          <w:sz w:val="28"/>
          <w:szCs w:val="21"/>
        </w:rPr>
        <w:t xml:space="preserve"> </w:t>
      </w:r>
      <w:r>
        <w:rPr>
          <w:color w:val="000000"/>
          <w:sz w:val="27"/>
          <w:szCs w:val="27"/>
          <w:shd w:val="clear" w:color="auto" w:fill="FFFFFF"/>
        </w:rPr>
        <w:t>Пустое окно редактора/отладчика m-файлов</w:t>
      </w:r>
    </w:p>
    <w:p w:rsidR="00387EE9" w:rsidRPr="005769C8" w:rsidRDefault="00387EE9" w:rsidP="00387EE9">
      <w:pPr>
        <w:pStyle w:val="a8"/>
        <w:shd w:val="clear" w:color="auto" w:fill="FFFFFF"/>
        <w:spacing w:before="150" w:beforeAutospacing="0" w:after="150" w:afterAutospacing="0"/>
        <w:ind w:right="150"/>
        <w:rPr>
          <w:color w:val="000000"/>
          <w:sz w:val="28"/>
          <w:szCs w:val="28"/>
          <w:shd w:val="clear" w:color="auto" w:fill="FFFFFF"/>
        </w:rPr>
      </w:pPr>
      <w:r w:rsidRPr="005769C8">
        <w:rPr>
          <w:color w:val="000000"/>
          <w:sz w:val="28"/>
          <w:szCs w:val="28"/>
          <w:shd w:val="clear" w:color="auto" w:fill="FFFFFF"/>
        </w:rPr>
        <w:t>По умолчанию файлу дается имя Untitled (безымянный), которое впоследствии (при записи файла) можно изменить на другое, отражающее тему задачи. Это имя отображается в титульной строке окна редактирования m-файла, которое размещается в окне редак</w:t>
      </w:r>
      <w:r w:rsidRPr="005769C8">
        <w:rPr>
          <w:color w:val="000000"/>
          <w:sz w:val="28"/>
          <w:szCs w:val="28"/>
          <w:shd w:val="clear" w:color="auto" w:fill="FFFFFF"/>
        </w:rPr>
        <w:t>тора/отладчика и видно на рис. 1</w:t>
      </w:r>
      <w:r w:rsidRPr="005769C8">
        <w:rPr>
          <w:color w:val="000000"/>
          <w:sz w:val="28"/>
          <w:szCs w:val="28"/>
          <w:shd w:val="clear" w:color="auto" w:fill="FFFFFF"/>
        </w:rPr>
        <w:t>.4. В редакторе/отладчике можно редактировать несколько m-файлов, и каждый из них будет находиться в своем окне редактирования, хотя активным может быть только одно окно, расположенное поверх других окон.</w:t>
      </w:r>
    </w:p>
    <w:p w:rsidR="00BE0F78" w:rsidRPr="005769C8" w:rsidRDefault="00BE0F78" w:rsidP="00387EE9">
      <w:pPr>
        <w:pStyle w:val="a8"/>
        <w:shd w:val="clear" w:color="auto" w:fill="FFFFFF"/>
        <w:spacing w:before="150" w:beforeAutospacing="0" w:after="150" w:afterAutospacing="0"/>
        <w:ind w:right="150"/>
        <w:rPr>
          <w:color w:val="000000"/>
          <w:sz w:val="28"/>
          <w:szCs w:val="28"/>
          <w:u w:val="single"/>
          <w:shd w:val="clear" w:color="auto" w:fill="FFFFFF"/>
        </w:rPr>
      </w:pPr>
    </w:p>
    <w:p w:rsidR="00BE0F78" w:rsidRPr="005769C8" w:rsidRDefault="00BE0F78" w:rsidP="00387EE9">
      <w:pPr>
        <w:pStyle w:val="a8"/>
        <w:shd w:val="clear" w:color="auto" w:fill="FFFFFF"/>
        <w:spacing w:before="150" w:beforeAutospacing="0" w:after="150" w:afterAutospacing="0"/>
        <w:ind w:right="150"/>
        <w:rPr>
          <w:color w:val="000000"/>
          <w:sz w:val="28"/>
          <w:szCs w:val="28"/>
          <w:u w:val="single"/>
          <w:shd w:val="clear" w:color="auto" w:fill="FFFFFF"/>
        </w:rPr>
      </w:pPr>
      <w:r w:rsidRPr="005769C8">
        <w:rPr>
          <w:color w:val="000000"/>
          <w:sz w:val="28"/>
          <w:szCs w:val="28"/>
          <w:u w:val="single"/>
          <w:shd w:val="clear" w:color="auto" w:fill="FFFFFF"/>
        </w:rPr>
        <w:lastRenderedPageBreak/>
        <w:t>Запуск приложения Simulink</w:t>
      </w:r>
    </w:p>
    <w:p w:rsidR="00BE0F78" w:rsidRPr="005769C8" w:rsidRDefault="00BE0F78" w:rsidP="00BE0F78">
      <w:pPr>
        <w:pStyle w:val="a8"/>
        <w:shd w:val="clear" w:color="auto" w:fill="FFFFFF"/>
        <w:rPr>
          <w:color w:val="000000"/>
          <w:sz w:val="28"/>
          <w:szCs w:val="28"/>
        </w:rPr>
      </w:pPr>
      <w:r w:rsidRPr="005769C8">
        <w:rPr>
          <w:color w:val="000000"/>
          <w:sz w:val="28"/>
          <w:szCs w:val="28"/>
        </w:rPr>
        <w:t>Кнопка Simulink панели инструментов (или команда simulink из строки ввода) запускает одно из самых мощных приложений системы MATLAB — программу моделирования систем, построенных из типовых блоков. Эта система (пакет инструментов (toolbox) Simulink) в данной книге подробно не описывается (см. и описание предшествующей версии в), так что пока отметим лишь, что щелчок на указанной кнопке выводит окно библиотеки типов блоков (рис. 5.9 слева).</w:t>
      </w:r>
    </w:p>
    <w:p w:rsidR="00BE0F78" w:rsidRPr="005769C8" w:rsidRDefault="00BE0F78" w:rsidP="00BE0F78">
      <w:pPr>
        <w:pStyle w:val="a8"/>
        <w:shd w:val="clear" w:color="auto" w:fill="FFFFFF"/>
        <w:rPr>
          <w:color w:val="000000"/>
          <w:sz w:val="28"/>
          <w:szCs w:val="28"/>
        </w:rPr>
      </w:pPr>
      <w:r w:rsidRPr="005769C8">
        <w:rPr>
          <w:color w:val="000000"/>
          <w:sz w:val="28"/>
          <w:szCs w:val="28"/>
        </w:rPr>
        <w:t xml:space="preserve">В MATLAB 6.0 применена новая версия Simulink 4 с библиотекой блоков Block Library. Эта библиотека содержит существенно расширенный набор компонентов — блоков, объединенных в тематические группы. Чтобы упростить поиск и выбор блоков, окно библиотеки организовано в виде браузера библиотеки, очень напоминающего Проводник (Windows Explorer) операционной системы Windows 95/98/ Me/2000/NT4. </w:t>
      </w:r>
      <w:r w:rsidRPr="005769C8">
        <w:rPr>
          <w:color w:val="000000"/>
          <w:sz w:val="28"/>
          <w:szCs w:val="28"/>
        </w:rPr>
        <w:t>Окно браузера показано на рис. 1.5</w:t>
      </w:r>
      <w:r w:rsidRPr="005769C8">
        <w:rPr>
          <w:color w:val="000000"/>
          <w:sz w:val="28"/>
          <w:szCs w:val="28"/>
        </w:rPr>
        <w:t xml:space="preserve"> слева. В нем видно дерево моделей с раскрывающимися ветвями-блоками. Изображение компонентов выделенного блока дерева показывается в поле просмотра в правой части окна браузера.</w:t>
      </w:r>
    </w:p>
    <w:p w:rsidR="00BE0F78" w:rsidRPr="005769C8" w:rsidRDefault="00BE0F78" w:rsidP="00BE0F78">
      <w:pPr>
        <w:pStyle w:val="a8"/>
        <w:shd w:val="clear" w:color="auto" w:fill="FFFFFF"/>
        <w:rPr>
          <w:color w:val="000000"/>
          <w:sz w:val="28"/>
          <w:szCs w:val="28"/>
        </w:rPr>
      </w:pPr>
      <w:r w:rsidRPr="005769C8">
        <w:rPr>
          <w:color w:val="000000"/>
          <w:sz w:val="28"/>
          <w:szCs w:val="28"/>
        </w:rPr>
        <w:t xml:space="preserve">Для загрузки модели </w:t>
      </w:r>
      <w:r w:rsidRPr="005769C8">
        <w:rPr>
          <w:color w:val="000000"/>
          <w:sz w:val="28"/>
          <w:szCs w:val="28"/>
        </w:rPr>
        <w:t>какой-либо</w:t>
      </w:r>
      <w:r w:rsidRPr="005769C8">
        <w:rPr>
          <w:color w:val="000000"/>
          <w:sz w:val="28"/>
          <w:szCs w:val="28"/>
        </w:rPr>
        <w:t xml:space="preserve"> системы или устройства (в том числе из числа демонстрационных примеров) достаточно активизировать кнопку Ореn.(Открыть), имеющую вид открывающейся папки. При этом появится окно редактора модели программы Simulink, которое показано на </w:t>
      </w:r>
      <w:r w:rsidRPr="005769C8">
        <w:rPr>
          <w:color w:val="000000"/>
          <w:sz w:val="28"/>
          <w:szCs w:val="28"/>
        </w:rPr>
        <w:t>рис. 1.5</w:t>
      </w:r>
      <w:r w:rsidRPr="005769C8">
        <w:rPr>
          <w:color w:val="000000"/>
          <w:sz w:val="28"/>
          <w:szCs w:val="28"/>
        </w:rPr>
        <w:t xml:space="preserve"> справа. Это стандартное окно загрузки файлов, принятое во всех приложениях операционной системы Windows 95/98/Ме/2000. В нем можно выбрать и загрузить файл нужной модели или демонстрационного примера.</w:t>
      </w:r>
    </w:p>
    <w:p w:rsidR="00BE0F78" w:rsidRPr="005769C8" w:rsidRDefault="00BE0F78" w:rsidP="00BE0F78">
      <w:pPr>
        <w:pStyle w:val="a8"/>
        <w:shd w:val="clear" w:color="auto" w:fill="FFFFFF"/>
        <w:spacing w:before="150" w:beforeAutospacing="0" w:after="150" w:afterAutospacing="0"/>
        <w:ind w:right="150"/>
        <w:jc w:val="center"/>
        <w:rPr>
          <w:color w:val="424242"/>
          <w:sz w:val="28"/>
          <w:szCs w:val="28"/>
          <w:u w:val="single"/>
        </w:rPr>
      </w:pPr>
      <w:r w:rsidRPr="005769C8">
        <w:rPr>
          <w:noProof/>
          <w:sz w:val="28"/>
          <w:szCs w:val="28"/>
        </w:rPr>
        <w:drawing>
          <wp:inline distT="0" distB="0" distL="0" distR="0">
            <wp:extent cx="2860244" cy="2647998"/>
            <wp:effectExtent l="0" t="0" r="0" b="0"/>
            <wp:docPr id="10" name="Рисунок 10" descr="http://lib.qrz.ru/files/images/soft/book10/glava_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ib.qrz.ru/files/images/soft/book10/glava_5/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546" cy="2672348"/>
                    </a:xfrm>
                    <a:prstGeom prst="rect">
                      <a:avLst/>
                    </a:prstGeom>
                    <a:noFill/>
                    <a:ln>
                      <a:noFill/>
                    </a:ln>
                  </pic:spPr>
                </pic:pic>
              </a:graphicData>
            </a:graphic>
          </wp:inline>
        </w:drawing>
      </w:r>
    </w:p>
    <w:p w:rsidR="00BE0F78" w:rsidRPr="005769C8" w:rsidRDefault="00BE0F78" w:rsidP="00071298">
      <w:pPr>
        <w:pStyle w:val="a8"/>
        <w:shd w:val="clear" w:color="auto" w:fill="FFFFFF"/>
        <w:spacing w:before="150" w:beforeAutospacing="0" w:after="150" w:afterAutospacing="0"/>
        <w:ind w:left="150" w:right="150"/>
        <w:jc w:val="center"/>
        <w:rPr>
          <w:color w:val="424242"/>
          <w:sz w:val="28"/>
          <w:szCs w:val="28"/>
          <w:u w:val="single"/>
        </w:rPr>
      </w:pPr>
      <w:r w:rsidRPr="005769C8">
        <w:rPr>
          <w:color w:val="424242"/>
          <w:sz w:val="28"/>
          <w:szCs w:val="28"/>
        </w:rPr>
        <w:lastRenderedPageBreak/>
        <w:t xml:space="preserve">Рисунок </w:t>
      </w:r>
      <w:r w:rsidRPr="005769C8">
        <w:rPr>
          <w:color w:val="424242"/>
          <w:sz w:val="28"/>
          <w:szCs w:val="28"/>
          <w:lang w:val="uk-UA"/>
        </w:rPr>
        <w:t>1.</w:t>
      </w:r>
      <w:r w:rsidRPr="005769C8">
        <w:rPr>
          <w:color w:val="424242"/>
          <w:sz w:val="28"/>
          <w:szCs w:val="28"/>
          <w:lang w:val="uk-UA"/>
        </w:rPr>
        <w:t>5</w:t>
      </w:r>
      <w:r w:rsidRPr="005769C8">
        <w:rPr>
          <w:color w:val="424242"/>
          <w:sz w:val="28"/>
          <w:szCs w:val="28"/>
        </w:rPr>
        <w:t xml:space="preserve"> – </w:t>
      </w:r>
      <w:r w:rsidR="00071298" w:rsidRPr="005769C8">
        <w:rPr>
          <w:color w:val="000000"/>
          <w:sz w:val="28"/>
          <w:szCs w:val="28"/>
          <w:shd w:val="clear" w:color="auto" w:fill="FFFFFF"/>
        </w:rPr>
        <w:t>Окно браузера библиотечных блоков программы Simulink</w:t>
      </w:r>
    </w:p>
    <w:p w:rsidR="00071298" w:rsidRPr="005769C8" w:rsidRDefault="00071298" w:rsidP="002B2F01">
      <w:pPr>
        <w:jc w:val="both"/>
        <w:rPr>
          <w:rFonts w:ascii="Times New Roman" w:hAnsi="Times New Roman" w:cs="Times New Roman"/>
          <w:sz w:val="28"/>
          <w:szCs w:val="28"/>
        </w:rPr>
      </w:pPr>
      <w:r w:rsidRPr="005769C8">
        <w:rPr>
          <w:rFonts w:ascii="Times New Roman" w:hAnsi="Times New Roman" w:cs="Times New Roman"/>
          <w:sz w:val="28"/>
          <w:szCs w:val="28"/>
        </w:rPr>
        <w:t>Рис. 1.6 показывает загруженную в Simulink модель аттрактора Лоренца — демонстрационный файл lorenz. Здесь видно окно с загруженной моделью (она находится слева) и окна встроенного виртуального осциллографа — одного из многих виртуальных регистрирующих устройств, которые имеются в составе Simulink.</w:t>
      </w:r>
    </w:p>
    <w:p w:rsidR="00071298" w:rsidRPr="005769C8" w:rsidRDefault="00071298" w:rsidP="00071298">
      <w:pPr>
        <w:jc w:val="center"/>
        <w:rPr>
          <w:rFonts w:ascii="Times New Roman" w:hAnsi="Times New Roman" w:cs="Times New Roman"/>
          <w:sz w:val="28"/>
          <w:szCs w:val="28"/>
        </w:rPr>
      </w:pPr>
      <w:r w:rsidRPr="005769C8">
        <w:rPr>
          <w:noProof/>
          <w:sz w:val="28"/>
          <w:szCs w:val="28"/>
        </w:rPr>
        <w:drawing>
          <wp:inline distT="0" distB="0" distL="0" distR="0">
            <wp:extent cx="3005283" cy="2209190"/>
            <wp:effectExtent l="0" t="0" r="5080" b="635"/>
            <wp:docPr id="16" name="Рисунок 16" descr="http://lib.qrz.ru/files/images/soft/book10/glava_5/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ib.qrz.ru/files/images/soft/book10/glava_5/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375" cy="2226165"/>
                    </a:xfrm>
                    <a:prstGeom prst="rect">
                      <a:avLst/>
                    </a:prstGeom>
                    <a:noFill/>
                    <a:ln>
                      <a:noFill/>
                    </a:ln>
                  </pic:spPr>
                </pic:pic>
              </a:graphicData>
            </a:graphic>
          </wp:inline>
        </w:drawing>
      </w:r>
    </w:p>
    <w:p w:rsidR="00071298" w:rsidRPr="005769C8" w:rsidRDefault="00071298" w:rsidP="00071298">
      <w:pPr>
        <w:jc w:val="center"/>
        <w:rPr>
          <w:rFonts w:ascii="Times New Roman" w:hAnsi="Times New Roman" w:cs="Times New Roman"/>
          <w:sz w:val="28"/>
          <w:szCs w:val="28"/>
        </w:rPr>
      </w:pPr>
      <w:r w:rsidRPr="005769C8">
        <w:rPr>
          <w:rFonts w:ascii="Times New Roman" w:hAnsi="Times New Roman" w:cs="Times New Roman"/>
          <w:sz w:val="28"/>
          <w:szCs w:val="28"/>
        </w:rPr>
        <w:t>Рисунок 1.6 – Пример работы программы Simulink</w:t>
      </w:r>
    </w:p>
    <w:p w:rsidR="005769C8" w:rsidRPr="005769C8" w:rsidRDefault="005769C8" w:rsidP="005769C8">
      <w:pPr>
        <w:rPr>
          <w:rFonts w:ascii="Times New Roman" w:hAnsi="Times New Roman" w:cs="Times New Roman"/>
          <w:sz w:val="28"/>
          <w:szCs w:val="28"/>
        </w:rPr>
      </w:pPr>
      <w:r w:rsidRPr="005769C8">
        <w:rPr>
          <w:rFonts w:ascii="Times New Roman" w:hAnsi="Times New Roman" w:cs="Times New Roman"/>
          <w:sz w:val="28"/>
          <w:szCs w:val="28"/>
        </w:rPr>
        <w:t>Кнопка с треугольником в панели инструментов Simulink запускает процесс моделирования.</w:t>
      </w:r>
    </w:p>
    <w:p w:rsidR="005769C8" w:rsidRDefault="005769C8" w:rsidP="005769C8">
      <w:pPr>
        <w:rPr>
          <w:rFonts w:ascii="Times New Roman" w:hAnsi="Times New Roman" w:cs="Times New Roman"/>
          <w:sz w:val="28"/>
          <w:szCs w:val="28"/>
        </w:rPr>
      </w:pPr>
      <w:r w:rsidRPr="005769C8">
        <w:rPr>
          <w:rFonts w:ascii="Times New Roman" w:hAnsi="Times New Roman" w:cs="Times New Roman"/>
          <w:sz w:val="28"/>
          <w:szCs w:val="28"/>
        </w:rPr>
        <w:t>Кнопка Create a new model (Создать новую модель) в окне библиотек Simulink открывает чистое окно редактора моделей.</w:t>
      </w:r>
    </w:p>
    <w:p w:rsidR="00626623" w:rsidRPr="00626623" w:rsidRDefault="00626623" w:rsidP="00626623">
      <w:pPr>
        <w:shd w:val="clear" w:color="auto" w:fill="FFFFFF"/>
        <w:spacing w:before="100" w:beforeAutospacing="1" w:after="100" w:afterAutospacing="1" w:line="240" w:lineRule="auto"/>
        <w:outlineLvl w:val="0"/>
        <w:rPr>
          <w:rFonts w:ascii="Times New Roman" w:eastAsia="Times New Roman" w:hAnsi="Times New Roman" w:cs="Times New Roman"/>
          <w:bCs/>
          <w:color w:val="000000"/>
          <w:kern w:val="36"/>
          <w:sz w:val="28"/>
          <w:szCs w:val="48"/>
          <w:u w:val="single"/>
          <w:lang w:eastAsia="ru-RU"/>
        </w:rPr>
      </w:pPr>
      <w:r w:rsidRPr="00626623">
        <w:rPr>
          <w:rFonts w:ascii="Times New Roman" w:eastAsia="Times New Roman" w:hAnsi="Times New Roman" w:cs="Times New Roman"/>
          <w:bCs/>
          <w:color w:val="000000"/>
          <w:kern w:val="36"/>
          <w:sz w:val="28"/>
          <w:szCs w:val="48"/>
          <w:u w:val="single"/>
          <w:lang w:eastAsia="ru-RU"/>
        </w:rPr>
        <w:t>Браузер файловой структуры</w:t>
      </w:r>
    </w:p>
    <w:p w:rsidR="00626623" w:rsidRDefault="00626623" w:rsidP="005769C8">
      <w:pPr>
        <w:rPr>
          <w:rFonts w:ascii="Times New Roman" w:hAnsi="Times New Roman" w:cs="Times New Roman"/>
          <w:sz w:val="28"/>
          <w:szCs w:val="28"/>
        </w:rPr>
      </w:pPr>
      <w:r w:rsidRPr="00626623">
        <w:rPr>
          <w:rFonts w:ascii="Times New Roman" w:hAnsi="Times New Roman" w:cs="Times New Roman"/>
          <w:sz w:val="28"/>
          <w:szCs w:val="28"/>
        </w:rPr>
        <w:t>Для просмотра файловой структуры MATLAB служит специальный браузер файловой системы (Path Browser), который запускается при обычной загрузке системы. Если был установлен упрощенный интерфейс, то для запуска браузера файловой системы используется окно Current Dire</w:t>
      </w:r>
      <w:r>
        <w:rPr>
          <w:rFonts w:ascii="Times New Roman" w:hAnsi="Times New Roman" w:cs="Times New Roman"/>
          <w:sz w:val="28"/>
          <w:szCs w:val="28"/>
        </w:rPr>
        <w:t>ctory (Текущая папка). На рис. 1.7</w:t>
      </w:r>
      <w:r w:rsidRPr="00626623">
        <w:rPr>
          <w:rFonts w:ascii="Times New Roman" w:hAnsi="Times New Roman" w:cs="Times New Roman"/>
          <w:sz w:val="28"/>
          <w:szCs w:val="28"/>
        </w:rPr>
        <w:t xml:space="preserve"> в левой части показано окно этого браузера.</w:t>
      </w:r>
    </w:p>
    <w:p w:rsidR="00626623" w:rsidRDefault="00626623" w:rsidP="00626623">
      <w:pPr>
        <w:jc w:val="center"/>
        <w:rPr>
          <w:rFonts w:ascii="Times New Roman" w:hAnsi="Times New Roman" w:cs="Times New Roman"/>
          <w:sz w:val="28"/>
          <w:szCs w:val="28"/>
        </w:rPr>
      </w:pPr>
      <w:r>
        <w:rPr>
          <w:noProof/>
        </w:rPr>
        <w:lastRenderedPageBreak/>
        <w:drawing>
          <wp:inline distT="0" distB="0" distL="0" distR="0">
            <wp:extent cx="2523744" cy="2405366"/>
            <wp:effectExtent l="0" t="0" r="0" b="0"/>
            <wp:docPr id="17" name="Рисунок 17" descr="http://lib.qrz.ru/files/images/soft/book10/glava_5/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ib.qrz.ru/files/images/soft/book10/glava_5/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726" cy="2421551"/>
                    </a:xfrm>
                    <a:prstGeom prst="rect">
                      <a:avLst/>
                    </a:prstGeom>
                    <a:noFill/>
                    <a:ln>
                      <a:noFill/>
                    </a:ln>
                  </pic:spPr>
                </pic:pic>
              </a:graphicData>
            </a:graphic>
          </wp:inline>
        </w:drawing>
      </w:r>
    </w:p>
    <w:p w:rsidR="00626623" w:rsidRPr="005769C8" w:rsidRDefault="00626623" w:rsidP="00626623">
      <w:pPr>
        <w:jc w:val="center"/>
        <w:rPr>
          <w:rFonts w:ascii="Times New Roman" w:hAnsi="Times New Roman" w:cs="Times New Roman"/>
          <w:sz w:val="28"/>
          <w:szCs w:val="28"/>
        </w:rPr>
      </w:pPr>
      <w:r w:rsidRPr="005769C8">
        <w:rPr>
          <w:rFonts w:ascii="Times New Roman" w:hAnsi="Times New Roman" w:cs="Times New Roman"/>
          <w:sz w:val="28"/>
          <w:szCs w:val="28"/>
        </w:rPr>
        <w:t>Рис</w:t>
      </w:r>
      <w:r>
        <w:rPr>
          <w:rFonts w:ascii="Times New Roman" w:hAnsi="Times New Roman" w:cs="Times New Roman"/>
          <w:sz w:val="28"/>
          <w:szCs w:val="28"/>
        </w:rPr>
        <w:t>унок 1.7</w:t>
      </w:r>
      <w:r w:rsidRPr="005769C8">
        <w:rPr>
          <w:rFonts w:ascii="Times New Roman" w:hAnsi="Times New Roman" w:cs="Times New Roman"/>
          <w:sz w:val="28"/>
          <w:szCs w:val="28"/>
        </w:rPr>
        <w:t xml:space="preserve"> – </w:t>
      </w:r>
      <w:r w:rsidRPr="00626623">
        <w:rPr>
          <w:rFonts w:ascii="Times New Roman" w:hAnsi="Times New Roman" w:cs="Times New Roman"/>
          <w:sz w:val="28"/>
          <w:szCs w:val="28"/>
        </w:rPr>
        <w:t>Пример окна браузера Path Browser</w:t>
      </w:r>
    </w:p>
    <w:p w:rsidR="001B13CF" w:rsidRPr="001B13CF" w:rsidRDefault="001B13CF" w:rsidP="001B13CF">
      <w:pPr>
        <w:pStyle w:val="1"/>
        <w:shd w:val="clear" w:color="auto" w:fill="FFFFFF"/>
        <w:rPr>
          <w:b w:val="0"/>
          <w:color w:val="000000"/>
          <w:sz w:val="28"/>
          <w:u w:val="single"/>
        </w:rPr>
      </w:pPr>
      <w:r w:rsidRPr="001B13CF">
        <w:rPr>
          <w:b w:val="0"/>
          <w:color w:val="000000"/>
          <w:sz w:val="28"/>
          <w:u w:val="single"/>
        </w:rPr>
        <w:t>Меню системы</w:t>
      </w:r>
    </w:p>
    <w:p w:rsidR="001B13CF" w:rsidRPr="001B13CF" w:rsidRDefault="001B13CF" w:rsidP="001B13CF">
      <w:pPr>
        <w:rPr>
          <w:rFonts w:ascii="Times New Roman" w:hAnsi="Times New Roman" w:cs="Times New Roman"/>
          <w:sz w:val="28"/>
          <w:szCs w:val="28"/>
        </w:rPr>
      </w:pPr>
      <w:r w:rsidRPr="001B13CF">
        <w:rPr>
          <w:rFonts w:ascii="Times New Roman" w:hAnsi="Times New Roman" w:cs="Times New Roman"/>
          <w:sz w:val="28"/>
          <w:szCs w:val="28"/>
        </w:rPr>
        <w:t xml:space="preserve">Перейдем к описанию основного меню системы MATLAB 6.0. Это меню (см. рис. 5.1 сверху) выглядит довольно скромно </w:t>
      </w:r>
      <w:r>
        <w:rPr>
          <w:rFonts w:ascii="Times New Roman" w:hAnsi="Times New Roman" w:cs="Times New Roman"/>
          <w:sz w:val="28"/>
          <w:szCs w:val="28"/>
        </w:rPr>
        <w:t>и содержит всего шесть пунктов:</w:t>
      </w:r>
    </w:p>
    <w:p w:rsidR="001B13CF" w:rsidRPr="001B13CF" w:rsidRDefault="001B13CF" w:rsidP="001B13CF">
      <w:pPr>
        <w:pStyle w:val="a5"/>
        <w:numPr>
          <w:ilvl w:val="0"/>
          <w:numId w:val="18"/>
        </w:numPr>
        <w:rPr>
          <w:rFonts w:ascii="Times New Roman" w:hAnsi="Times New Roman" w:cs="Times New Roman"/>
          <w:sz w:val="28"/>
          <w:szCs w:val="28"/>
        </w:rPr>
      </w:pPr>
      <w:r w:rsidRPr="001B13CF">
        <w:rPr>
          <w:rFonts w:ascii="Times New Roman" w:hAnsi="Times New Roman" w:cs="Times New Roman"/>
          <w:sz w:val="28"/>
          <w:szCs w:val="28"/>
        </w:rPr>
        <w:t>File — работа с файлами;</w:t>
      </w:r>
    </w:p>
    <w:p w:rsidR="001B13CF" w:rsidRPr="001B13CF" w:rsidRDefault="001B13CF" w:rsidP="001B13CF">
      <w:pPr>
        <w:pStyle w:val="a5"/>
        <w:numPr>
          <w:ilvl w:val="0"/>
          <w:numId w:val="18"/>
        </w:numPr>
        <w:rPr>
          <w:rFonts w:ascii="Times New Roman" w:hAnsi="Times New Roman" w:cs="Times New Roman"/>
          <w:sz w:val="28"/>
          <w:szCs w:val="28"/>
        </w:rPr>
      </w:pPr>
      <w:r w:rsidRPr="001B13CF">
        <w:rPr>
          <w:rFonts w:ascii="Times New Roman" w:hAnsi="Times New Roman" w:cs="Times New Roman"/>
          <w:sz w:val="28"/>
          <w:szCs w:val="28"/>
        </w:rPr>
        <w:t>Edit — редактирование сессии;</w:t>
      </w:r>
    </w:p>
    <w:p w:rsidR="001B13CF" w:rsidRPr="001B13CF" w:rsidRDefault="001B13CF" w:rsidP="001B13CF">
      <w:pPr>
        <w:pStyle w:val="a5"/>
        <w:numPr>
          <w:ilvl w:val="0"/>
          <w:numId w:val="18"/>
        </w:numPr>
        <w:rPr>
          <w:rFonts w:ascii="Times New Roman" w:hAnsi="Times New Roman" w:cs="Times New Roman"/>
          <w:sz w:val="28"/>
          <w:szCs w:val="28"/>
        </w:rPr>
      </w:pPr>
      <w:r w:rsidRPr="001B13CF">
        <w:rPr>
          <w:rFonts w:ascii="Times New Roman" w:hAnsi="Times New Roman" w:cs="Times New Roman"/>
          <w:sz w:val="28"/>
          <w:szCs w:val="28"/>
        </w:rPr>
        <w:t>View — вывод</w:t>
      </w:r>
      <w:r w:rsidRPr="001B13CF">
        <w:rPr>
          <w:rFonts w:ascii="Times New Roman" w:hAnsi="Times New Roman" w:cs="Times New Roman"/>
          <w:sz w:val="28"/>
          <w:szCs w:val="28"/>
        </w:rPr>
        <w:t xml:space="preserve"> и скрытие панели инструментов;</w:t>
      </w:r>
    </w:p>
    <w:p w:rsidR="001B13CF" w:rsidRPr="001B13CF" w:rsidRDefault="001B13CF" w:rsidP="001B13CF">
      <w:pPr>
        <w:pStyle w:val="a5"/>
        <w:numPr>
          <w:ilvl w:val="0"/>
          <w:numId w:val="18"/>
        </w:numPr>
        <w:rPr>
          <w:rFonts w:ascii="Times New Roman" w:hAnsi="Times New Roman" w:cs="Times New Roman"/>
          <w:sz w:val="28"/>
          <w:szCs w:val="28"/>
        </w:rPr>
      </w:pPr>
      <w:r w:rsidRPr="001B13CF">
        <w:rPr>
          <w:rFonts w:ascii="Times New Roman" w:hAnsi="Times New Roman" w:cs="Times New Roman"/>
          <w:sz w:val="28"/>
          <w:szCs w:val="28"/>
        </w:rPr>
        <w:t>We</w:t>
      </w:r>
      <w:r w:rsidRPr="001B13CF">
        <w:rPr>
          <w:rFonts w:ascii="Times New Roman" w:hAnsi="Times New Roman" w:cs="Times New Roman"/>
          <w:sz w:val="28"/>
          <w:szCs w:val="28"/>
        </w:rPr>
        <w:t>b — доступ к Интернет-ресурсам;</w:t>
      </w:r>
    </w:p>
    <w:p w:rsidR="001B13CF" w:rsidRPr="001B13CF" w:rsidRDefault="001B13CF" w:rsidP="001B13CF">
      <w:pPr>
        <w:pStyle w:val="a5"/>
        <w:numPr>
          <w:ilvl w:val="0"/>
          <w:numId w:val="18"/>
        </w:numPr>
        <w:rPr>
          <w:rFonts w:ascii="Times New Roman" w:hAnsi="Times New Roman" w:cs="Times New Roman"/>
          <w:sz w:val="28"/>
          <w:szCs w:val="28"/>
        </w:rPr>
      </w:pPr>
      <w:r w:rsidRPr="001B13CF">
        <w:rPr>
          <w:rFonts w:ascii="Times New Roman" w:hAnsi="Times New Roman" w:cs="Times New Roman"/>
          <w:sz w:val="28"/>
          <w:szCs w:val="28"/>
        </w:rPr>
        <w:t xml:space="preserve">Windows — </w:t>
      </w:r>
      <w:r w:rsidRPr="001B13CF">
        <w:rPr>
          <w:rFonts w:ascii="Times New Roman" w:hAnsi="Times New Roman" w:cs="Times New Roman"/>
          <w:sz w:val="28"/>
          <w:szCs w:val="28"/>
        </w:rPr>
        <w:t>установка Windows-свойств окна;</w:t>
      </w:r>
    </w:p>
    <w:p w:rsidR="00626623" w:rsidRDefault="001B13CF" w:rsidP="001B13CF">
      <w:pPr>
        <w:pStyle w:val="a5"/>
        <w:numPr>
          <w:ilvl w:val="0"/>
          <w:numId w:val="18"/>
        </w:numPr>
        <w:rPr>
          <w:rFonts w:ascii="Times New Roman" w:hAnsi="Times New Roman" w:cs="Times New Roman"/>
          <w:sz w:val="28"/>
          <w:szCs w:val="28"/>
        </w:rPr>
      </w:pPr>
      <w:r w:rsidRPr="001B13CF">
        <w:rPr>
          <w:rFonts w:ascii="Times New Roman" w:hAnsi="Times New Roman" w:cs="Times New Roman"/>
          <w:sz w:val="28"/>
          <w:szCs w:val="28"/>
        </w:rPr>
        <w:t>Help — доступ к справочным подсистемам.</w:t>
      </w:r>
    </w:p>
    <w:p w:rsidR="001B13CF" w:rsidRPr="001B13CF" w:rsidRDefault="001B13CF" w:rsidP="001B13CF">
      <w:pPr>
        <w:rPr>
          <w:rFonts w:ascii="Times New Roman" w:hAnsi="Times New Roman" w:cs="Times New Roman"/>
          <w:sz w:val="28"/>
          <w:szCs w:val="28"/>
          <w:u w:val="single"/>
        </w:rPr>
      </w:pPr>
      <w:r w:rsidRPr="001B13CF">
        <w:rPr>
          <w:rFonts w:ascii="Times New Roman" w:hAnsi="Times New Roman" w:cs="Times New Roman"/>
          <w:sz w:val="28"/>
          <w:szCs w:val="28"/>
          <w:u w:val="single"/>
        </w:rPr>
        <w:t>Подменю File</w:t>
      </w:r>
    </w:p>
    <w:p w:rsidR="001B13CF" w:rsidRPr="001B13CF" w:rsidRDefault="001B13CF" w:rsidP="001B13CF">
      <w:pPr>
        <w:rPr>
          <w:rFonts w:ascii="Times New Roman" w:hAnsi="Times New Roman" w:cs="Times New Roman"/>
          <w:sz w:val="28"/>
          <w:szCs w:val="28"/>
        </w:rPr>
      </w:pPr>
      <w:r w:rsidRPr="001B13CF">
        <w:rPr>
          <w:rFonts w:ascii="Times New Roman" w:hAnsi="Times New Roman" w:cs="Times New Roman"/>
          <w:sz w:val="28"/>
          <w:szCs w:val="28"/>
        </w:rPr>
        <w:t xml:space="preserve">Подменю File содержит ряд операций и команд для работы с файлами. Оно показано на рис. </w:t>
      </w:r>
      <w:r>
        <w:rPr>
          <w:rFonts w:ascii="Times New Roman" w:hAnsi="Times New Roman" w:cs="Times New Roman"/>
          <w:sz w:val="28"/>
          <w:szCs w:val="28"/>
        </w:rPr>
        <w:t>1.8</w:t>
      </w:r>
      <w:r w:rsidRPr="001B13CF">
        <w:rPr>
          <w:rFonts w:ascii="Times New Roman" w:hAnsi="Times New Roman" w:cs="Times New Roman"/>
          <w:sz w:val="28"/>
          <w:szCs w:val="28"/>
        </w:rPr>
        <w:t>. Число операций и команд значительно сокращено по сравнению с тем же меню у предше</w:t>
      </w:r>
      <w:r>
        <w:rPr>
          <w:rFonts w:ascii="Times New Roman" w:hAnsi="Times New Roman" w:cs="Times New Roman"/>
          <w:sz w:val="28"/>
          <w:szCs w:val="28"/>
        </w:rPr>
        <w:t>ствующей версии системы MATLAB.</w:t>
      </w:r>
    </w:p>
    <w:p w:rsidR="001B13CF" w:rsidRPr="001B13CF" w:rsidRDefault="001B13CF" w:rsidP="001B13CF">
      <w:pPr>
        <w:rPr>
          <w:rFonts w:ascii="Times New Roman" w:hAnsi="Times New Roman" w:cs="Times New Roman"/>
          <w:sz w:val="28"/>
          <w:szCs w:val="28"/>
        </w:rPr>
      </w:pPr>
      <w:r w:rsidRPr="001B13CF">
        <w:rPr>
          <w:rFonts w:ascii="Times New Roman" w:hAnsi="Times New Roman" w:cs="Times New Roman"/>
          <w:sz w:val="28"/>
          <w:szCs w:val="28"/>
        </w:rPr>
        <w:t>Теперь меню Fil</w:t>
      </w:r>
      <w:r>
        <w:rPr>
          <w:rFonts w:ascii="Times New Roman" w:hAnsi="Times New Roman" w:cs="Times New Roman"/>
          <w:sz w:val="28"/>
          <w:szCs w:val="28"/>
        </w:rPr>
        <w:t xml:space="preserve">e содержит следующие операции: </w:t>
      </w:r>
    </w:p>
    <w:p w:rsidR="001B13CF" w:rsidRP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t>New - открывает подменю с позициями:</w:t>
      </w:r>
    </w:p>
    <w:p w:rsidR="001B13CF" w:rsidRP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t>M-file — открытие окна редактора/отладчика m-файлов;</w:t>
      </w:r>
    </w:p>
    <w:p w:rsidR="001B13CF" w:rsidRP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t>Figure — открытие пустого окна графики;</w:t>
      </w:r>
    </w:p>
    <w:p w:rsidR="001B13CF" w:rsidRP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t>Model — открытие пустого окна для создания Simulink-модели;</w:t>
      </w:r>
    </w:p>
    <w:p w:rsidR="001B13CF" w:rsidRP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t xml:space="preserve">GUI — открытие окна разработки элементов графического интерфейса пользователя. </w:t>
      </w:r>
    </w:p>
    <w:p w:rsidR="001B13CF" w:rsidRP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t>Open — открывает окно загрузки файла.</w:t>
      </w:r>
    </w:p>
    <w:p w:rsidR="001B13CF" w:rsidRP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lastRenderedPageBreak/>
        <w:t>Close Command Windows — закрывает окно командного режима работы (оно при этом исчезает с экрана).</w:t>
      </w:r>
    </w:p>
    <w:p w:rsidR="001B13CF" w:rsidRP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t>Import data — открывает окно импорта файлов данных.</w:t>
      </w:r>
    </w:p>
    <w:p w:rsidR="001B13CF" w:rsidRP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t>Save Workspace As... — открывает окно записи рабочей области в виде файла с заданным именем.</w:t>
      </w:r>
    </w:p>
    <w:p w:rsidR="001B13CF" w:rsidRP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t xml:space="preserve">Set Path — открывает окно установки путей доступа файловой системы. </w:t>
      </w:r>
    </w:p>
    <w:p w:rsidR="001B13CF" w:rsidRP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t xml:space="preserve">Preferences... — открывает окно настройки элементов интерфейса. </w:t>
      </w:r>
    </w:p>
    <w:p w:rsidR="001B13CF" w:rsidRP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t xml:space="preserve">Print... — открывает окно печати всего текущего документа. </w:t>
      </w:r>
    </w:p>
    <w:p w:rsidR="001B13CF" w:rsidRP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t xml:space="preserve">Print Selection... — открывает окно печати выделенной части документа. </w:t>
      </w:r>
    </w:p>
    <w:p w:rsidR="001B13CF" w:rsidRDefault="001B13CF" w:rsidP="001B13CF">
      <w:pPr>
        <w:pStyle w:val="a5"/>
        <w:numPr>
          <w:ilvl w:val="0"/>
          <w:numId w:val="19"/>
        </w:numPr>
        <w:rPr>
          <w:rFonts w:ascii="Times New Roman" w:hAnsi="Times New Roman" w:cs="Times New Roman"/>
          <w:sz w:val="28"/>
          <w:szCs w:val="28"/>
        </w:rPr>
      </w:pPr>
      <w:r w:rsidRPr="001B13CF">
        <w:rPr>
          <w:rFonts w:ascii="Times New Roman" w:hAnsi="Times New Roman" w:cs="Times New Roman"/>
          <w:sz w:val="28"/>
          <w:szCs w:val="28"/>
        </w:rPr>
        <w:t>Exit — завершает работу с системой.</w:t>
      </w:r>
    </w:p>
    <w:p w:rsidR="001B13CF" w:rsidRDefault="001B13CF" w:rsidP="001B13CF">
      <w:pPr>
        <w:jc w:val="center"/>
        <w:rPr>
          <w:rFonts w:ascii="Times New Roman" w:hAnsi="Times New Roman" w:cs="Times New Roman"/>
          <w:sz w:val="28"/>
          <w:szCs w:val="28"/>
        </w:rPr>
      </w:pPr>
      <w:r>
        <w:rPr>
          <w:noProof/>
        </w:rPr>
        <w:drawing>
          <wp:inline distT="0" distB="0" distL="0" distR="0">
            <wp:extent cx="2092325" cy="2443480"/>
            <wp:effectExtent l="0" t="0" r="3175" b="0"/>
            <wp:docPr id="18" name="Рисунок 18" descr="http://lib.qrz.ru/files/images/soft/book10/glava_5/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ib.qrz.ru/files/images/soft/book10/glava_5/1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2325" cy="2443480"/>
                    </a:xfrm>
                    <a:prstGeom prst="rect">
                      <a:avLst/>
                    </a:prstGeom>
                    <a:noFill/>
                    <a:ln>
                      <a:noFill/>
                    </a:ln>
                  </pic:spPr>
                </pic:pic>
              </a:graphicData>
            </a:graphic>
          </wp:inline>
        </w:drawing>
      </w:r>
    </w:p>
    <w:p w:rsidR="001B13CF" w:rsidRDefault="001B13CF" w:rsidP="001B13CF">
      <w:pPr>
        <w:jc w:val="center"/>
        <w:rPr>
          <w:rFonts w:ascii="Times New Roman" w:hAnsi="Times New Roman" w:cs="Times New Roman"/>
          <w:sz w:val="28"/>
          <w:szCs w:val="28"/>
        </w:rPr>
      </w:pPr>
      <w:r w:rsidRPr="005769C8">
        <w:rPr>
          <w:rFonts w:ascii="Times New Roman" w:hAnsi="Times New Roman" w:cs="Times New Roman"/>
          <w:sz w:val="28"/>
          <w:szCs w:val="28"/>
        </w:rPr>
        <w:t>Рис</w:t>
      </w:r>
      <w:r>
        <w:rPr>
          <w:rFonts w:ascii="Times New Roman" w:hAnsi="Times New Roman" w:cs="Times New Roman"/>
          <w:sz w:val="28"/>
          <w:szCs w:val="28"/>
        </w:rPr>
        <w:t>унок 1.8</w:t>
      </w:r>
      <w:r w:rsidRPr="005769C8">
        <w:rPr>
          <w:rFonts w:ascii="Times New Roman" w:hAnsi="Times New Roman" w:cs="Times New Roman"/>
          <w:sz w:val="28"/>
          <w:szCs w:val="28"/>
        </w:rPr>
        <w:t xml:space="preserve"> – </w:t>
      </w:r>
      <w:r w:rsidRPr="001B13CF">
        <w:rPr>
          <w:rFonts w:ascii="Times New Roman" w:hAnsi="Times New Roman" w:cs="Times New Roman"/>
          <w:sz w:val="28"/>
          <w:szCs w:val="28"/>
        </w:rPr>
        <w:t>Меню файловых операций File</w:t>
      </w:r>
    </w:p>
    <w:p w:rsidR="008179A9" w:rsidRDefault="008179A9" w:rsidP="008179A9">
      <w:pPr>
        <w:rPr>
          <w:rFonts w:ascii="Times New Roman" w:hAnsi="Times New Roman" w:cs="Times New Roman"/>
          <w:sz w:val="28"/>
          <w:szCs w:val="28"/>
          <w:u w:val="single"/>
        </w:rPr>
      </w:pPr>
      <w:r w:rsidRPr="008179A9">
        <w:rPr>
          <w:rFonts w:ascii="Times New Roman" w:hAnsi="Times New Roman" w:cs="Times New Roman"/>
          <w:sz w:val="28"/>
          <w:szCs w:val="28"/>
          <w:u w:val="single"/>
        </w:rPr>
        <w:t>Настройка элементов интерфейса</w:t>
      </w:r>
    </w:p>
    <w:p w:rsidR="008179A9" w:rsidRDefault="008179A9" w:rsidP="008179A9">
      <w:pPr>
        <w:rPr>
          <w:rFonts w:ascii="Times New Roman" w:hAnsi="Times New Roman" w:cs="Times New Roman"/>
          <w:sz w:val="28"/>
          <w:szCs w:val="28"/>
        </w:rPr>
      </w:pPr>
      <w:r w:rsidRPr="008179A9">
        <w:rPr>
          <w:rFonts w:ascii="Times New Roman" w:hAnsi="Times New Roman" w:cs="Times New Roman"/>
          <w:sz w:val="28"/>
          <w:szCs w:val="28"/>
        </w:rPr>
        <w:t>Интерфейс MATLAB 6.0 стал настолько удобным и даже изысканным, что мало вероятно, что кому-либо захочется менять его в мере, большей, чем это предусмотрено командами подменю View [Это может потребоваться даже для настройки под особенности операционной системы. Например, для уточнения расположения вашей программы чтения PDF-файлов, вам, возможно, придется вручную удалить апострофы из пути к ее исп</w:t>
      </w:r>
      <w:r>
        <w:rPr>
          <w:rFonts w:ascii="Times New Roman" w:hAnsi="Times New Roman" w:cs="Times New Roman"/>
          <w:sz w:val="28"/>
          <w:szCs w:val="28"/>
        </w:rPr>
        <w:t>олняемому файлу. — Примеч. ред.</w:t>
      </w:r>
      <w:r w:rsidRPr="008179A9">
        <w:rPr>
          <w:rFonts w:ascii="Times New Roman" w:hAnsi="Times New Roman" w:cs="Times New Roman"/>
          <w:sz w:val="28"/>
          <w:szCs w:val="28"/>
        </w:rPr>
        <w:t xml:space="preserve">]. Однако такая возможность есть — команда Preferences... (Предпочтения) выводит окно детальной настройки элементов интерфейса (рис. </w:t>
      </w:r>
      <w:r>
        <w:rPr>
          <w:rFonts w:ascii="Times New Roman" w:hAnsi="Times New Roman" w:cs="Times New Roman"/>
          <w:sz w:val="28"/>
          <w:szCs w:val="28"/>
        </w:rPr>
        <w:t>1.9</w:t>
      </w:r>
      <w:r w:rsidRPr="008179A9">
        <w:rPr>
          <w:rFonts w:ascii="Times New Roman" w:hAnsi="Times New Roman" w:cs="Times New Roman"/>
          <w:sz w:val="28"/>
          <w:szCs w:val="28"/>
        </w:rPr>
        <w:t xml:space="preserve">). В левой части этого окна имеется древообразный список элементов интерфейса системы, а в правой части—поле задания параметров для выбранного типа элементов. Поскольку изменение параметров производится обычно очень редко, </w:t>
      </w:r>
      <w:r w:rsidRPr="008179A9">
        <w:rPr>
          <w:rFonts w:ascii="Times New Roman" w:hAnsi="Times New Roman" w:cs="Times New Roman"/>
          <w:sz w:val="28"/>
          <w:szCs w:val="28"/>
        </w:rPr>
        <w:lastRenderedPageBreak/>
        <w:t>мы не будем детально рассматривать это окно. Заинтересованный читатель наверняка разберется с нужными ему параметрами самостоятельно.</w:t>
      </w:r>
    </w:p>
    <w:p w:rsidR="008179A9" w:rsidRDefault="008179A9" w:rsidP="008179A9">
      <w:pPr>
        <w:jc w:val="center"/>
        <w:rPr>
          <w:rFonts w:ascii="Times New Roman" w:hAnsi="Times New Roman" w:cs="Times New Roman"/>
          <w:sz w:val="28"/>
          <w:szCs w:val="28"/>
        </w:rPr>
      </w:pPr>
      <w:r>
        <w:rPr>
          <w:noProof/>
        </w:rPr>
        <w:drawing>
          <wp:inline distT="0" distB="0" distL="0" distR="0">
            <wp:extent cx="3739403" cy="3072384"/>
            <wp:effectExtent l="0" t="0" r="0" b="0"/>
            <wp:docPr id="19" name="Рисунок 19" descr="http://lib.qrz.ru/files/images/soft/book10/glava_5/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ib.qrz.ru/files/images/soft/book10/glava_5/1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5085" cy="3085269"/>
                    </a:xfrm>
                    <a:prstGeom prst="rect">
                      <a:avLst/>
                    </a:prstGeom>
                    <a:noFill/>
                    <a:ln>
                      <a:noFill/>
                    </a:ln>
                  </pic:spPr>
                </pic:pic>
              </a:graphicData>
            </a:graphic>
          </wp:inline>
        </w:drawing>
      </w:r>
    </w:p>
    <w:p w:rsidR="008179A9" w:rsidRPr="008179A9" w:rsidRDefault="008179A9" w:rsidP="008179A9">
      <w:pPr>
        <w:jc w:val="center"/>
        <w:rPr>
          <w:rFonts w:ascii="Times New Roman" w:hAnsi="Times New Roman" w:cs="Times New Roman"/>
          <w:sz w:val="28"/>
          <w:szCs w:val="28"/>
        </w:rPr>
      </w:pPr>
      <w:r w:rsidRPr="005769C8">
        <w:rPr>
          <w:rFonts w:ascii="Times New Roman" w:hAnsi="Times New Roman" w:cs="Times New Roman"/>
          <w:sz w:val="28"/>
          <w:szCs w:val="28"/>
        </w:rPr>
        <w:t>Рис</w:t>
      </w:r>
      <w:r>
        <w:rPr>
          <w:rFonts w:ascii="Times New Roman" w:hAnsi="Times New Roman" w:cs="Times New Roman"/>
          <w:sz w:val="28"/>
          <w:szCs w:val="28"/>
        </w:rPr>
        <w:t>унок 1.9</w:t>
      </w:r>
      <w:r w:rsidRPr="005769C8">
        <w:rPr>
          <w:rFonts w:ascii="Times New Roman" w:hAnsi="Times New Roman" w:cs="Times New Roman"/>
          <w:sz w:val="28"/>
          <w:szCs w:val="28"/>
        </w:rPr>
        <w:t xml:space="preserve"> – </w:t>
      </w:r>
      <w:r w:rsidRPr="008179A9">
        <w:rPr>
          <w:rFonts w:ascii="Times New Roman" w:hAnsi="Times New Roman" w:cs="Times New Roman"/>
          <w:sz w:val="28"/>
          <w:szCs w:val="28"/>
        </w:rPr>
        <w:t>Окно настройки элементов интерфейса</w:t>
      </w:r>
    </w:p>
    <w:p w:rsidR="00BC5976" w:rsidRPr="0046544E" w:rsidRDefault="00425E6F" w:rsidP="002B2F01">
      <w:pPr>
        <w:jc w:val="both"/>
        <w:rPr>
          <w:rFonts w:ascii="Times New Roman" w:hAnsi="Times New Roman" w:cs="Times New Roman"/>
          <w:b/>
          <w:sz w:val="28"/>
          <w:szCs w:val="28"/>
          <w:lang w:val="en-US"/>
        </w:rPr>
      </w:pPr>
      <w:r w:rsidRPr="00425E6F">
        <w:rPr>
          <w:rFonts w:ascii="Times New Roman" w:hAnsi="Times New Roman" w:cs="Times New Roman"/>
          <w:b/>
          <w:sz w:val="28"/>
          <w:szCs w:val="28"/>
        </w:rPr>
        <w:t>Висновок</w:t>
      </w:r>
      <w:r w:rsidRPr="002B2F01">
        <w:rPr>
          <w:rFonts w:ascii="Times New Roman" w:hAnsi="Times New Roman" w:cs="Times New Roman"/>
          <w:b/>
          <w:sz w:val="28"/>
          <w:szCs w:val="28"/>
        </w:rPr>
        <w:t>:</w:t>
      </w:r>
      <w:r w:rsidRPr="002B2F01">
        <w:rPr>
          <w:rFonts w:ascii="Times New Roman" w:hAnsi="Times New Roman" w:cs="Times New Roman"/>
          <w:sz w:val="28"/>
          <w:szCs w:val="28"/>
        </w:rPr>
        <w:t xml:space="preserve"> </w:t>
      </w:r>
      <w:r w:rsidRPr="00425E6F">
        <w:rPr>
          <w:rFonts w:ascii="Times New Roman" w:hAnsi="Times New Roman" w:cs="Times New Roman"/>
          <w:sz w:val="28"/>
          <w:szCs w:val="28"/>
        </w:rPr>
        <w:t>В</w:t>
      </w:r>
      <w:r w:rsidRPr="002B2F01">
        <w:rPr>
          <w:rFonts w:ascii="Times New Roman" w:hAnsi="Times New Roman" w:cs="Times New Roman"/>
          <w:sz w:val="28"/>
          <w:szCs w:val="28"/>
        </w:rPr>
        <w:t xml:space="preserve"> </w:t>
      </w:r>
      <w:r w:rsidRPr="00425E6F">
        <w:rPr>
          <w:rFonts w:ascii="Times New Roman" w:hAnsi="Times New Roman" w:cs="Times New Roman"/>
          <w:sz w:val="28"/>
          <w:szCs w:val="28"/>
        </w:rPr>
        <w:t>результаті</w:t>
      </w:r>
      <w:r w:rsidRPr="002B2F01">
        <w:rPr>
          <w:rFonts w:ascii="Times New Roman" w:hAnsi="Times New Roman" w:cs="Times New Roman"/>
          <w:sz w:val="28"/>
          <w:szCs w:val="28"/>
        </w:rPr>
        <w:t xml:space="preserve"> </w:t>
      </w:r>
      <w:r w:rsidR="009D09A2" w:rsidRPr="009D09A2">
        <w:rPr>
          <w:rFonts w:ascii="Times New Roman" w:hAnsi="Times New Roman" w:cs="Times New Roman"/>
          <w:sz w:val="28"/>
          <w:szCs w:val="28"/>
        </w:rPr>
        <w:t>виконаної</w:t>
      </w:r>
      <w:r w:rsidR="009D09A2" w:rsidRPr="002B2F01">
        <w:rPr>
          <w:rFonts w:ascii="Times New Roman" w:hAnsi="Times New Roman" w:cs="Times New Roman"/>
          <w:sz w:val="28"/>
          <w:szCs w:val="28"/>
        </w:rPr>
        <w:t xml:space="preserve"> </w:t>
      </w:r>
      <w:r w:rsidR="009D09A2">
        <w:rPr>
          <w:rFonts w:ascii="Times New Roman" w:hAnsi="Times New Roman" w:cs="Times New Roman"/>
          <w:sz w:val="28"/>
          <w:szCs w:val="28"/>
          <w:lang w:val="uk-UA"/>
        </w:rPr>
        <w:t>лабораторної</w:t>
      </w:r>
      <w:r w:rsidR="009D02A5" w:rsidRPr="002B2F01">
        <w:rPr>
          <w:rFonts w:ascii="Times New Roman" w:hAnsi="Times New Roman" w:cs="Times New Roman"/>
          <w:sz w:val="28"/>
          <w:szCs w:val="28"/>
        </w:rPr>
        <w:t xml:space="preserve"> </w:t>
      </w:r>
      <w:r w:rsidR="009D02A5">
        <w:rPr>
          <w:rFonts w:ascii="Times New Roman" w:hAnsi="Times New Roman" w:cs="Times New Roman"/>
          <w:sz w:val="28"/>
          <w:szCs w:val="28"/>
        </w:rPr>
        <w:t>роботи</w:t>
      </w:r>
      <w:r w:rsidR="009D02A5" w:rsidRPr="002B2F01">
        <w:rPr>
          <w:rFonts w:ascii="Times New Roman" w:hAnsi="Times New Roman" w:cs="Times New Roman"/>
          <w:sz w:val="28"/>
          <w:szCs w:val="28"/>
        </w:rPr>
        <w:t xml:space="preserve"> </w:t>
      </w:r>
      <w:r w:rsidR="009D02A5">
        <w:rPr>
          <w:rFonts w:ascii="Times New Roman" w:hAnsi="Times New Roman" w:cs="Times New Roman"/>
          <w:sz w:val="28"/>
          <w:szCs w:val="28"/>
        </w:rPr>
        <w:t>ми</w:t>
      </w:r>
      <w:r w:rsidR="009D02A5" w:rsidRPr="002B2F01">
        <w:rPr>
          <w:rFonts w:ascii="Times New Roman" w:hAnsi="Times New Roman" w:cs="Times New Roman"/>
          <w:sz w:val="28"/>
          <w:szCs w:val="28"/>
        </w:rPr>
        <w:t xml:space="preserve"> </w:t>
      </w:r>
      <w:r w:rsidR="002B2F01">
        <w:rPr>
          <w:rFonts w:ascii="Times New Roman" w:hAnsi="Times New Roman" w:cs="Times New Roman"/>
          <w:sz w:val="28"/>
          <w:szCs w:val="28"/>
        </w:rPr>
        <w:t xml:space="preserve">ознайомилися з программним </w:t>
      </w:r>
      <w:r w:rsidR="002B2F01">
        <w:rPr>
          <w:rFonts w:ascii="Times New Roman" w:hAnsi="Times New Roman" w:cs="Times New Roman"/>
          <w:sz w:val="28"/>
          <w:szCs w:val="28"/>
          <w:lang w:val="uk-UA"/>
        </w:rPr>
        <w:t xml:space="preserve">пакетом </w:t>
      </w:r>
      <w:r w:rsidR="0046544E">
        <w:rPr>
          <w:rFonts w:ascii="Times New Roman" w:hAnsi="Times New Roman" w:cs="Times New Roman"/>
          <w:sz w:val="28"/>
          <w:szCs w:val="28"/>
          <w:lang w:val="en-US"/>
        </w:rPr>
        <w:t>MATLAB</w:t>
      </w:r>
      <w:r w:rsidR="002B2F01">
        <w:rPr>
          <w:rFonts w:ascii="Times New Roman" w:hAnsi="Times New Roman" w:cs="Times New Roman"/>
          <w:sz w:val="28"/>
          <w:szCs w:val="28"/>
          <w:lang w:val="uk-UA"/>
        </w:rPr>
        <w:t xml:space="preserve">, його перевагами і </w:t>
      </w:r>
      <w:r w:rsidR="002B2F01">
        <w:rPr>
          <w:rFonts w:ascii="Times New Roman" w:hAnsi="Times New Roman" w:cs="Times New Roman"/>
          <w:sz w:val="28"/>
          <w:szCs w:val="28"/>
        </w:rPr>
        <w:t>не</w:t>
      </w:r>
      <w:r w:rsidR="006F039F">
        <w:rPr>
          <w:rFonts w:ascii="Times New Roman" w:hAnsi="Times New Roman" w:cs="Times New Roman"/>
          <w:sz w:val="28"/>
          <w:szCs w:val="28"/>
          <w:lang w:val="uk-UA"/>
        </w:rPr>
        <w:t xml:space="preserve">доліками. Також </w:t>
      </w:r>
      <w:r w:rsidR="0046544E">
        <w:rPr>
          <w:rFonts w:ascii="Times New Roman" w:hAnsi="Times New Roman" w:cs="Times New Roman"/>
          <w:sz w:val="28"/>
          <w:szCs w:val="28"/>
          <w:lang w:val="uk-UA"/>
        </w:rPr>
        <w:t xml:space="preserve">розглянули основний інтерфейс програми і додатки </w:t>
      </w:r>
      <w:r w:rsidR="0046544E">
        <w:rPr>
          <w:rFonts w:ascii="Times New Roman" w:hAnsi="Times New Roman" w:cs="Times New Roman"/>
          <w:sz w:val="28"/>
          <w:szCs w:val="28"/>
          <w:lang w:val="en-US"/>
        </w:rPr>
        <w:t>MATLAB.</w:t>
      </w:r>
      <w:bookmarkStart w:id="0" w:name="_GoBack"/>
      <w:bookmarkEnd w:id="0"/>
    </w:p>
    <w:sectPr w:rsidR="00BC5976" w:rsidRPr="0046544E" w:rsidSect="004979E1">
      <w:footerReference w:type="default" r:id="rId17"/>
      <w:pgSz w:w="11906" w:h="16838"/>
      <w:pgMar w:top="1134" w:right="1701"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905" w:rsidRDefault="00E57905" w:rsidP="008243F8">
      <w:pPr>
        <w:spacing w:after="0" w:line="240" w:lineRule="auto"/>
      </w:pPr>
      <w:r>
        <w:separator/>
      </w:r>
    </w:p>
  </w:endnote>
  <w:endnote w:type="continuationSeparator" w:id="0">
    <w:p w:rsidR="00E57905" w:rsidRDefault="00E57905" w:rsidP="0082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718463"/>
      <w:docPartObj>
        <w:docPartGallery w:val="Page Numbers (Bottom of Page)"/>
        <w:docPartUnique/>
      </w:docPartObj>
    </w:sdtPr>
    <w:sdtEndPr/>
    <w:sdtContent>
      <w:p w:rsidR="00253CBC" w:rsidRDefault="00253CBC">
        <w:pPr>
          <w:pStyle w:val="a3"/>
          <w:jc w:val="right"/>
        </w:pPr>
        <w:r>
          <w:fldChar w:fldCharType="begin"/>
        </w:r>
        <w:r>
          <w:instrText>PAGE   \* MERGEFORMAT</w:instrText>
        </w:r>
        <w:r>
          <w:fldChar w:fldCharType="separate"/>
        </w:r>
        <w:r w:rsidR="004733C2">
          <w:rPr>
            <w:noProof/>
          </w:rPr>
          <w:t>14</w:t>
        </w:r>
        <w:r>
          <w:fldChar w:fldCharType="end"/>
        </w:r>
      </w:p>
    </w:sdtContent>
  </w:sdt>
  <w:p w:rsidR="00253CBC" w:rsidRDefault="00253CB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905" w:rsidRDefault="00E57905" w:rsidP="008243F8">
      <w:pPr>
        <w:spacing w:after="0" w:line="240" w:lineRule="auto"/>
      </w:pPr>
      <w:r>
        <w:separator/>
      </w:r>
    </w:p>
  </w:footnote>
  <w:footnote w:type="continuationSeparator" w:id="0">
    <w:p w:rsidR="00E57905" w:rsidRDefault="00E57905" w:rsidP="00824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4716"/>
    <w:multiLevelType w:val="hybridMultilevel"/>
    <w:tmpl w:val="03CAC4F8"/>
    <w:lvl w:ilvl="0" w:tplc="961A023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505F30"/>
    <w:multiLevelType w:val="hybridMultilevel"/>
    <w:tmpl w:val="8654C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240F59"/>
    <w:multiLevelType w:val="hybridMultilevel"/>
    <w:tmpl w:val="E0E8AF54"/>
    <w:lvl w:ilvl="0" w:tplc="527A7178">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F448C4"/>
    <w:multiLevelType w:val="hybridMultilevel"/>
    <w:tmpl w:val="705E5088"/>
    <w:lvl w:ilvl="0" w:tplc="961A023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AF084C"/>
    <w:multiLevelType w:val="hybridMultilevel"/>
    <w:tmpl w:val="EA767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A56A7B"/>
    <w:multiLevelType w:val="hybridMultilevel"/>
    <w:tmpl w:val="75D4B2CE"/>
    <w:lvl w:ilvl="0" w:tplc="04190001">
      <w:start w:val="1"/>
      <w:numFmt w:val="bullet"/>
      <w:lvlText w:val=""/>
      <w:lvlJc w:val="left"/>
      <w:pPr>
        <w:ind w:left="870" w:hanging="360"/>
      </w:pPr>
      <w:rPr>
        <w:rFonts w:ascii="Symbol" w:hAnsi="Symbol" w:hint="default"/>
        <w:b/>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6" w15:restartNumberingAfterBreak="0">
    <w:nsid w:val="25A573E9"/>
    <w:multiLevelType w:val="hybridMultilevel"/>
    <w:tmpl w:val="FF645506"/>
    <w:lvl w:ilvl="0" w:tplc="527A7178">
      <w:start w:val="1"/>
      <w:numFmt w:val="decimal"/>
      <w:lvlText w:val="%1."/>
      <w:lvlJc w:val="left"/>
      <w:pPr>
        <w:ind w:left="870" w:hanging="360"/>
      </w:pPr>
      <w:rPr>
        <w:rFonts w:hint="default"/>
        <w:b/>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7" w15:restartNumberingAfterBreak="0">
    <w:nsid w:val="28E6277E"/>
    <w:multiLevelType w:val="hybridMultilevel"/>
    <w:tmpl w:val="794E013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8" w15:restartNumberingAfterBreak="0">
    <w:nsid w:val="29596B20"/>
    <w:multiLevelType w:val="hybridMultilevel"/>
    <w:tmpl w:val="003C4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DE73D7A"/>
    <w:multiLevelType w:val="hybridMultilevel"/>
    <w:tmpl w:val="5B0E79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2418F4"/>
    <w:multiLevelType w:val="hybridMultilevel"/>
    <w:tmpl w:val="F3AA7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9C6560"/>
    <w:multiLevelType w:val="hybridMultilevel"/>
    <w:tmpl w:val="A12A4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9452EE1"/>
    <w:multiLevelType w:val="hybridMultilevel"/>
    <w:tmpl w:val="4FBA0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1BB0AF6"/>
    <w:multiLevelType w:val="hybridMultilevel"/>
    <w:tmpl w:val="3E9A28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6BBB3D0A"/>
    <w:multiLevelType w:val="hybridMultilevel"/>
    <w:tmpl w:val="D43C8A88"/>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5" w15:restartNumberingAfterBreak="0">
    <w:nsid w:val="6F1C5F41"/>
    <w:multiLevelType w:val="hybridMultilevel"/>
    <w:tmpl w:val="2C285324"/>
    <w:lvl w:ilvl="0" w:tplc="04190001">
      <w:start w:val="1"/>
      <w:numFmt w:val="bullet"/>
      <w:lvlText w:val=""/>
      <w:lvlJc w:val="left"/>
      <w:pPr>
        <w:ind w:left="720" w:hanging="360"/>
      </w:pPr>
      <w:rPr>
        <w:rFonts w:ascii="Symbol" w:hAnsi="Symbol"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2AC0E3F"/>
    <w:multiLevelType w:val="hybridMultilevel"/>
    <w:tmpl w:val="93F24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4843140"/>
    <w:multiLevelType w:val="hybridMultilevel"/>
    <w:tmpl w:val="1E6465CE"/>
    <w:lvl w:ilvl="0" w:tplc="961A023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B41F1F"/>
    <w:multiLevelType w:val="hybridMultilevel"/>
    <w:tmpl w:val="426A4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7"/>
  </w:num>
  <w:num w:numId="4">
    <w:abstractNumId w:val="2"/>
  </w:num>
  <w:num w:numId="5">
    <w:abstractNumId w:val="14"/>
  </w:num>
  <w:num w:numId="6">
    <w:abstractNumId w:val="4"/>
  </w:num>
  <w:num w:numId="7">
    <w:abstractNumId w:val="15"/>
  </w:num>
  <w:num w:numId="8">
    <w:abstractNumId w:val="12"/>
  </w:num>
  <w:num w:numId="9">
    <w:abstractNumId w:val="7"/>
  </w:num>
  <w:num w:numId="10">
    <w:abstractNumId w:val="6"/>
  </w:num>
  <w:num w:numId="11">
    <w:abstractNumId w:val="5"/>
  </w:num>
  <w:num w:numId="12">
    <w:abstractNumId w:val="16"/>
  </w:num>
  <w:num w:numId="13">
    <w:abstractNumId w:val="1"/>
  </w:num>
  <w:num w:numId="14">
    <w:abstractNumId w:val="11"/>
  </w:num>
  <w:num w:numId="15">
    <w:abstractNumId w:val="9"/>
  </w:num>
  <w:num w:numId="16">
    <w:abstractNumId w:val="13"/>
  </w:num>
  <w:num w:numId="17">
    <w:abstractNumId w:val="18"/>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3F8"/>
    <w:rsid w:val="000051F6"/>
    <w:rsid w:val="00012A6B"/>
    <w:rsid w:val="00071298"/>
    <w:rsid w:val="00090209"/>
    <w:rsid w:val="000C37B2"/>
    <w:rsid w:val="00145BB9"/>
    <w:rsid w:val="001B13CF"/>
    <w:rsid w:val="001D077A"/>
    <w:rsid w:val="001D2573"/>
    <w:rsid w:val="001F0562"/>
    <w:rsid w:val="00201F7B"/>
    <w:rsid w:val="00231BFD"/>
    <w:rsid w:val="00253CBC"/>
    <w:rsid w:val="00270090"/>
    <w:rsid w:val="00285583"/>
    <w:rsid w:val="002B2F01"/>
    <w:rsid w:val="0035629B"/>
    <w:rsid w:val="00363C0D"/>
    <w:rsid w:val="00387EE9"/>
    <w:rsid w:val="003B4D5A"/>
    <w:rsid w:val="003B75F6"/>
    <w:rsid w:val="00401380"/>
    <w:rsid w:val="00425E6F"/>
    <w:rsid w:val="00455D29"/>
    <w:rsid w:val="0046017A"/>
    <w:rsid w:val="0046544E"/>
    <w:rsid w:val="004733C2"/>
    <w:rsid w:val="00477567"/>
    <w:rsid w:val="004979E1"/>
    <w:rsid w:val="00537791"/>
    <w:rsid w:val="00537F55"/>
    <w:rsid w:val="005769C8"/>
    <w:rsid w:val="00581F59"/>
    <w:rsid w:val="0058212E"/>
    <w:rsid w:val="00626623"/>
    <w:rsid w:val="00634D37"/>
    <w:rsid w:val="00670485"/>
    <w:rsid w:val="006963E8"/>
    <w:rsid w:val="006A0F0A"/>
    <w:rsid w:val="006F039F"/>
    <w:rsid w:val="006F2488"/>
    <w:rsid w:val="007378B4"/>
    <w:rsid w:val="00746984"/>
    <w:rsid w:val="007B2FDD"/>
    <w:rsid w:val="007D3A20"/>
    <w:rsid w:val="007D5843"/>
    <w:rsid w:val="008179A9"/>
    <w:rsid w:val="008243F8"/>
    <w:rsid w:val="00845F28"/>
    <w:rsid w:val="00894D0F"/>
    <w:rsid w:val="008E2519"/>
    <w:rsid w:val="009078E0"/>
    <w:rsid w:val="00933893"/>
    <w:rsid w:val="00964CF4"/>
    <w:rsid w:val="0097611D"/>
    <w:rsid w:val="009B7732"/>
    <w:rsid w:val="009D02A5"/>
    <w:rsid w:val="009D09A2"/>
    <w:rsid w:val="00A00C96"/>
    <w:rsid w:val="00A15754"/>
    <w:rsid w:val="00A60338"/>
    <w:rsid w:val="00A80282"/>
    <w:rsid w:val="00AB0FE6"/>
    <w:rsid w:val="00B0713E"/>
    <w:rsid w:val="00B25E1E"/>
    <w:rsid w:val="00B26111"/>
    <w:rsid w:val="00BA3782"/>
    <w:rsid w:val="00BC5976"/>
    <w:rsid w:val="00BE0F78"/>
    <w:rsid w:val="00C3145F"/>
    <w:rsid w:val="00C3552C"/>
    <w:rsid w:val="00C516D9"/>
    <w:rsid w:val="00C565A7"/>
    <w:rsid w:val="00C72F82"/>
    <w:rsid w:val="00C87C33"/>
    <w:rsid w:val="00C951A5"/>
    <w:rsid w:val="00CA0170"/>
    <w:rsid w:val="00D037D7"/>
    <w:rsid w:val="00D12A05"/>
    <w:rsid w:val="00D63424"/>
    <w:rsid w:val="00DB4599"/>
    <w:rsid w:val="00DC0E3B"/>
    <w:rsid w:val="00DE468D"/>
    <w:rsid w:val="00E36D44"/>
    <w:rsid w:val="00E40E94"/>
    <w:rsid w:val="00E57905"/>
    <w:rsid w:val="00EC595B"/>
    <w:rsid w:val="00EC7398"/>
    <w:rsid w:val="00EE681B"/>
    <w:rsid w:val="00F25479"/>
    <w:rsid w:val="00F31741"/>
    <w:rsid w:val="00F965DB"/>
    <w:rsid w:val="00FF62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6FFF"/>
  <w15:chartTrackingRefBased/>
  <w15:docId w15:val="{D7C5F8F0-AB1D-4E8B-AEE1-379F1880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43F8"/>
  </w:style>
  <w:style w:type="paragraph" w:styleId="1">
    <w:name w:val="heading 1"/>
    <w:basedOn w:val="a"/>
    <w:link w:val="10"/>
    <w:uiPriority w:val="9"/>
    <w:qFormat/>
    <w:rsid w:val="00626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243F8"/>
    <w:pPr>
      <w:tabs>
        <w:tab w:val="center" w:pos="4677"/>
        <w:tab w:val="right" w:pos="9355"/>
      </w:tabs>
      <w:spacing w:after="0" w:line="240" w:lineRule="auto"/>
    </w:pPr>
  </w:style>
  <w:style w:type="character" w:customStyle="1" w:styleId="a4">
    <w:name w:val="Нижний колонтитул Знак"/>
    <w:basedOn w:val="a0"/>
    <w:link w:val="a3"/>
    <w:uiPriority w:val="99"/>
    <w:rsid w:val="008243F8"/>
  </w:style>
  <w:style w:type="paragraph" w:styleId="a5">
    <w:name w:val="List Paragraph"/>
    <w:basedOn w:val="a"/>
    <w:uiPriority w:val="34"/>
    <w:qFormat/>
    <w:rsid w:val="008243F8"/>
    <w:pPr>
      <w:ind w:left="720"/>
      <w:contextualSpacing/>
    </w:pPr>
  </w:style>
  <w:style w:type="paragraph" w:styleId="a6">
    <w:name w:val="header"/>
    <w:basedOn w:val="a"/>
    <w:link w:val="a7"/>
    <w:uiPriority w:val="99"/>
    <w:unhideWhenUsed/>
    <w:rsid w:val="008243F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243F8"/>
  </w:style>
  <w:style w:type="paragraph" w:styleId="a8">
    <w:name w:val="Normal (Web)"/>
    <w:basedOn w:val="a"/>
    <w:uiPriority w:val="99"/>
    <w:unhideWhenUsed/>
    <w:rsid w:val="00B071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26623"/>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4613">
      <w:bodyDiv w:val="1"/>
      <w:marLeft w:val="0"/>
      <w:marRight w:val="0"/>
      <w:marTop w:val="0"/>
      <w:marBottom w:val="0"/>
      <w:divBdr>
        <w:top w:val="none" w:sz="0" w:space="0" w:color="auto"/>
        <w:left w:val="none" w:sz="0" w:space="0" w:color="auto"/>
        <w:bottom w:val="none" w:sz="0" w:space="0" w:color="auto"/>
        <w:right w:val="none" w:sz="0" w:space="0" w:color="auto"/>
      </w:divBdr>
    </w:div>
    <w:div w:id="187259012">
      <w:bodyDiv w:val="1"/>
      <w:marLeft w:val="0"/>
      <w:marRight w:val="0"/>
      <w:marTop w:val="0"/>
      <w:marBottom w:val="0"/>
      <w:divBdr>
        <w:top w:val="none" w:sz="0" w:space="0" w:color="auto"/>
        <w:left w:val="none" w:sz="0" w:space="0" w:color="auto"/>
        <w:bottom w:val="none" w:sz="0" w:space="0" w:color="auto"/>
        <w:right w:val="none" w:sz="0" w:space="0" w:color="auto"/>
      </w:divBdr>
    </w:div>
    <w:div w:id="279579730">
      <w:bodyDiv w:val="1"/>
      <w:marLeft w:val="0"/>
      <w:marRight w:val="0"/>
      <w:marTop w:val="0"/>
      <w:marBottom w:val="0"/>
      <w:divBdr>
        <w:top w:val="none" w:sz="0" w:space="0" w:color="auto"/>
        <w:left w:val="none" w:sz="0" w:space="0" w:color="auto"/>
        <w:bottom w:val="none" w:sz="0" w:space="0" w:color="auto"/>
        <w:right w:val="none" w:sz="0" w:space="0" w:color="auto"/>
      </w:divBdr>
    </w:div>
    <w:div w:id="318925095">
      <w:bodyDiv w:val="1"/>
      <w:marLeft w:val="0"/>
      <w:marRight w:val="0"/>
      <w:marTop w:val="0"/>
      <w:marBottom w:val="0"/>
      <w:divBdr>
        <w:top w:val="none" w:sz="0" w:space="0" w:color="auto"/>
        <w:left w:val="none" w:sz="0" w:space="0" w:color="auto"/>
        <w:bottom w:val="none" w:sz="0" w:space="0" w:color="auto"/>
        <w:right w:val="none" w:sz="0" w:space="0" w:color="auto"/>
      </w:divBdr>
    </w:div>
    <w:div w:id="329066907">
      <w:bodyDiv w:val="1"/>
      <w:marLeft w:val="0"/>
      <w:marRight w:val="0"/>
      <w:marTop w:val="0"/>
      <w:marBottom w:val="0"/>
      <w:divBdr>
        <w:top w:val="none" w:sz="0" w:space="0" w:color="auto"/>
        <w:left w:val="none" w:sz="0" w:space="0" w:color="auto"/>
        <w:bottom w:val="none" w:sz="0" w:space="0" w:color="auto"/>
        <w:right w:val="none" w:sz="0" w:space="0" w:color="auto"/>
      </w:divBdr>
    </w:div>
    <w:div w:id="348682974">
      <w:bodyDiv w:val="1"/>
      <w:marLeft w:val="0"/>
      <w:marRight w:val="0"/>
      <w:marTop w:val="0"/>
      <w:marBottom w:val="0"/>
      <w:divBdr>
        <w:top w:val="none" w:sz="0" w:space="0" w:color="auto"/>
        <w:left w:val="none" w:sz="0" w:space="0" w:color="auto"/>
        <w:bottom w:val="none" w:sz="0" w:space="0" w:color="auto"/>
        <w:right w:val="none" w:sz="0" w:space="0" w:color="auto"/>
      </w:divBdr>
    </w:div>
    <w:div w:id="364062087">
      <w:bodyDiv w:val="1"/>
      <w:marLeft w:val="0"/>
      <w:marRight w:val="0"/>
      <w:marTop w:val="0"/>
      <w:marBottom w:val="0"/>
      <w:divBdr>
        <w:top w:val="none" w:sz="0" w:space="0" w:color="auto"/>
        <w:left w:val="none" w:sz="0" w:space="0" w:color="auto"/>
        <w:bottom w:val="none" w:sz="0" w:space="0" w:color="auto"/>
        <w:right w:val="none" w:sz="0" w:space="0" w:color="auto"/>
      </w:divBdr>
    </w:div>
    <w:div w:id="395056758">
      <w:bodyDiv w:val="1"/>
      <w:marLeft w:val="0"/>
      <w:marRight w:val="0"/>
      <w:marTop w:val="0"/>
      <w:marBottom w:val="0"/>
      <w:divBdr>
        <w:top w:val="none" w:sz="0" w:space="0" w:color="auto"/>
        <w:left w:val="none" w:sz="0" w:space="0" w:color="auto"/>
        <w:bottom w:val="none" w:sz="0" w:space="0" w:color="auto"/>
        <w:right w:val="none" w:sz="0" w:space="0" w:color="auto"/>
      </w:divBdr>
    </w:div>
    <w:div w:id="519589446">
      <w:bodyDiv w:val="1"/>
      <w:marLeft w:val="0"/>
      <w:marRight w:val="0"/>
      <w:marTop w:val="0"/>
      <w:marBottom w:val="0"/>
      <w:divBdr>
        <w:top w:val="none" w:sz="0" w:space="0" w:color="auto"/>
        <w:left w:val="none" w:sz="0" w:space="0" w:color="auto"/>
        <w:bottom w:val="none" w:sz="0" w:space="0" w:color="auto"/>
        <w:right w:val="none" w:sz="0" w:space="0" w:color="auto"/>
      </w:divBdr>
    </w:div>
    <w:div w:id="530530469">
      <w:bodyDiv w:val="1"/>
      <w:marLeft w:val="0"/>
      <w:marRight w:val="0"/>
      <w:marTop w:val="0"/>
      <w:marBottom w:val="0"/>
      <w:divBdr>
        <w:top w:val="none" w:sz="0" w:space="0" w:color="auto"/>
        <w:left w:val="none" w:sz="0" w:space="0" w:color="auto"/>
        <w:bottom w:val="none" w:sz="0" w:space="0" w:color="auto"/>
        <w:right w:val="none" w:sz="0" w:space="0" w:color="auto"/>
      </w:divBdr>
    </w:div>
    <w:div w:id="592475491">
      <w:bodyDiv w:val="1"/>
      <w:marLeft w:val="0"/>
      <w:marRight w:val="0"/>
      <w:marTop w:val="0"/>
      <w:marBottom w:val="0"/>
      <w:divBdr>
        <w:top w:val="none" w:sz="0" w:space="0" w:color="auto"/>
        <w:left w:val="none" w:sz="0" w:space="0" w:color="auto"/>
        <w:bottom w:val="none" w:sz="0" w:space="0" w:color="auto"/>
        <w:right w:val="none" w:sz="0" w:space="0" w:color="auto"/>
      </w:divBdr>
    </w:div>
    <w:div w:id="643315636">
      <w:bodyDiv w:val="1"/>
      <w:marLeft w:val="0"/>
      <w:marRight w:val="0"/>
      <w:marTop w:val="0"/>
      <w:marBottom w:val="0"/>
      <w:divBdr>
        <w:top w:val="none" w:sz="0" w:space="0" w:color="auto"/>
        <w:left w:val="none" w:sz="0" w:space="0" w:color="auto"/>
        <w:bottom w:val="none" w:sz="0" w:space="0" w:color="auto"/>
        <w:right w:val="none" w:sz="0" w:space="0" w:color="auto"/>
      </w:divBdr>
    </w:div>
    <w:div w:id="643891849">
      <w:bodyDiv w:val="1"/>
      <w:marLeft w:val="0"/>
      <w:marRight w:val="0"/>
      <w:marTop w:val="0"/>
      <w:marBottom w:val="0"/>
      <w:divBdr>
        <w:top w:val="none" w:sz="0" w:space="0" w:color="auto"/>
        <w:left w:val="none" w:sz="0" w:space="0" w:color="auto"/>
        <w:bottom w:val="none" w:sz="0" w:space="0" w:color="auto"/>
        <w:right w:val="none" w:sz="0" w:space="0" w:color="auto"/>
      </w:divBdr>
    </w:div>
    <w:div w:id="655761919">
      <w:bodyDiv w:val="1"/>
      <w:marLeft w:val="0"/>
      <w:marRight w:val="0"/>
      <w:marTop w:val="0"/>
      <w:marBottom w:val="0"/>
      <w:divBdr>
        <w:top w:val="none" w:sz="0" w:space="0" w:color="auto"/>
        <w:left w:val="none" w:sz="0" w:space="0" w:color="auto"/>
        <w:bottom w:val="none" w:sz="0" w:space="0" w:color="auto"/>
        <w:right w:val="none" w:sz="0" w:space="0" w:color="auto"/>
      </w:divBdr>
    </w:div>
    <w:div w:id="689181147">
      <w:bodyDiv w:val="1"/>
      <w:marLeft w:val="0"/>
      <w:marRight w:val="0"/>
      <w:marTop w:val="0"/>
      <w:marBottom w:val="0"/>
      <w:divBdr>
        <w:top w:val="none" w:sz="0" w:space="0" w:color="auto"/>
        <w:left w:val="none" w:sz="0" w:space="0" w:color="auto"/>
        <w:bottom w:val="none" w:sz="0" w:space="0" w:color="auto"/>
        <w:right w:val="none" w:sz="0" w:space="0" w:color="auto"/>
      </w:divBdr>
    </w:div>
    <w:div w:id="716121769">
      <w:bodyDiv w:val="1"/>
      <w:marLeft w:val="0"/>
      <w:marRight w:val="0"/>
      <w:marTop w:val="0"/>
      <w:marBottom w:val="0"/>
      <w:divBdr>
        <w:top w:val="none" w:sz="0" w:space="0" w:color="auto"/>
        <w:left w:val="none" w:sz="0" w:space="0" w:color="auto"/>
        <w:bottom w:val="none" w:sz="0" w:space="0" w:color="auto"/>
        <w:right w:val="none" w:sz="0" w:space="0" w:color="auto"/>
      </w:divBdr>
    </w:div>
    <w:div w:id="816997096">
      <w:bodyDiv w:val="1"/>
      <w:marLeft w:val="0"/>
      <w:marRight w:val="0"/>
      <w:marTop w:val="0"/>
      <w:marBottom w:val="0"/>
      <w:divBdr>
        <w:top w:val="none" w:sz="0" w:space="0" w:color="auto"/>
        <w:left w:val="none" w:sz="0" w:space="0" w:color="auto"/>
        <w:bottom w:val="none" w:sz="0" w:space="0" w:color="auto"/>
        <w:right w:val="none" w:sz="0" w:space="0" w:color="auto"/>
      </w:divBdr>
    </w:div>
    <w:div w:id="832261710">
      <w:bodyDiv w:val="1"/>
      <w:marLeft w:val="0"/>
      <w:marRight w:val="0"/>
      <w:marTop w:val="0"/>
      <w:marBottom w:val="0"/>
      <w:divBdr>
        <w:top w:val="none" w:sz="0" w:space="0" w:color="auto"/>
        <w:left w:val="none" w:sz="0" w:space="0" w:color="auto"/>
        <w:bottom w:val="none" w:sz="0" w:space="0" w:color="auto"/>
        <w:right w:val="none" w:sz="0" w:space="0" w:color="auto"/>
      </w:divBdr>
    </w:div>
    <w:div w:id="832840877">
      <w:bodyDiv w:val="1"/>
      <w:marLeft w:val="0"/>
      <w:marRight w:val="0"/>
      <w:marTop w:val="0"/>
      <w:marBottom w:val="0"/>
      <w:divBdr>
        <w:top w:val="none" w:sz="0" w:space="0" w:color="auto"/>
        <w:left w:val="none" w:sz="0" w:space="0" w:color="auto"/>
        <w:bottom w:val="none" w:sz="0" w:space="0" w:color="auto"/>
        <w:right w:val="none" w:sz="0" w:space="0" w:color="auto"/>
      </w:divBdr>
    </w:div>
    <w:div w:id="851650677">
      <w:bodyDiv w:val="1"/>
      <w:marLeft w:val="0"/>
      <w:marRight w:val="0"/>
      <w:marTop w:val="0"/>
      <w:marBottom w:val="0"/>
      <w:divBdr>
        <w:top w:val="none" w:sz="0" w:space="0" w:color="auto"/>
        <w:left w:val="none" w:sz="0" w:space="0" w:color="auto"/>
        <w:bottom w:val="none" w:sz="0" w:space="0" w:color="auto"/>
        <w:right w:val="none" w:sz="0" w:space="0" w:color="auto"/>
      </w:divBdr>
    </w:div>
    <w:div w:id="907881947">
      <w:bodyDiv w:val="1"/>
      <w:marLeft w:val="0"/>
      <w:marRight w:val="0"/>
      <w:marTop w:val="0"/>
      <w:marBottom w:val="0"/>
      <w:divBdr>
        <w:top w:val="none" w:sz="0" w:space="0" w:color="auto"/>
        <w:left w:val="none" w:sz="0" w:space="0" w:color="auto"/>
        <w:bottom w:val="none" w:sz="0" w:space="0" w:color="auto"/>
        <w:right w:val="none" w:sz="0" w:space="0" w:color="auto"/>
      </w:divBdr>
    </w:div>
    <w:div w:id="983898363">
      <w:bodyDiv w:val="1"/>
      <w:marLeft w:val="0"/>
      <w:marRight w:val="0"/>
      <w:marTop w:val="0"/>
      <w:marBottom w:val="0"/>
      <w:divBdr>
        <w:top w:val="none" w:sz="0" w:space="0" w:color="auto"/>
        <w:left w:val="none" w:sz="0" w:space="0" w:color="auto"/>
        <w:bottom w:val="none" w:sz="0" w:space="0" w:color="auto"/>
        <w:right w:val="none" w:sz="0" w:space="0" w:color="auto"/>
      </w:divBdr>
    </w:div>
    <w:div w:id="1153444748">
      <w:bodyDiv w:val="1"/>
      <w:marLeft w:val="0"/>
      <w:marRight w:val="0"/>
      <w:marTop w:val="0"/>
      <w:marBottom w:val="0"/>
      <w:divBdr>
        <w:top w:val="none" w:sz="0" w:space="0" w:color="auto"/>
        <w:left w:val="none" w:sz="0" w:space="0" w:color="auto"/>
        <w:bottom w:val="none" w:sz="0" w:space="0" w:color="auto"/>
        <w:right w:val="none" w:sz="0" w:space="0" w:color="auto"/>
      </w:divBdr>
    </w:div>
    <w:div w:id="1176768415">
      <w:bodyDiv w:val="1"/>
      <w:marLeft w:val="0"/>
      <w:marRight w:val="0"/>
      <w:marTop w:val="0"/>
      <w:marBottom w:val="0"/>
      <w:divBdr>
        <w:top w:val="none" w:sz="0" w:space="0" w:color="auto"/>
        <w:left w:val="none" w:sz="0" w:space="0" w:color="auto"/>
        <w:bottom w:val="none" w:sz="0" w:space="0" w:color="auto"/>
        <w:right w:val="none" w:sz="0" w:space="0" w:color="auto"/>
      </w:divBdr>
    </w:div>
    <w:div w:id="1202981517">
      <w:bodyDiv w:val="1"/>
      <w:marLeft w:val="0"/>
      <w:marRight w:val="0"/>
      <w:marTop w:val="0"/>
      <w:marBottom w:val="0"/>
      <w:divBdr>
        <w:top w:val="none" w:sz="0" w:space="0" w:color="auto"/>
        <w:left w:val="none" w:sz="0" w:space="0" w:color="auto"/>
        <w:bottom w:val="none" w:sz="0" w:space="0" w:color="auto"/>
        <w:right w:val="none" w:sz="0" w:space="0" w:color="auto"/>
      </w:divBdr>
    </w:div>
    <w:div w:id="1341161196">
      <w:bodyDiv w:val="1"/>
      <w:marLeft w:val="0"/>
      <w:marRight w:val="0"/>
      <w:marTop w:val="0"/>
      <w:marBottom w:val="0"/>
      <w:divBdr>
        <w:top w:val="none" w:sz="0" w:space="0" w:color="auto"/>
        <w:left w:val="none" w:sz="0" w:space="0" w:color="auto"/>
        <w:bottom w:val="none" w:sz="0" w:space="0" w:color="auto"/>
        <w:right w:val="none" w:sz="0" w:space="0" w:color="auto"/>
      </w:divBdr>
    </w:div>
    <w:div w:id="1361323578">
      <w:bodyDiv w:val="1"/>
      <w:marLeft w:val="0"/>
      <w:marRight w:val="0"/>
      <w:marTop w:val="0"/>
      <w:marBottom w:val="0"/>
      <w:divBdr>
        <w:top w:val="none" w:sz="0" w:space="0" w:color="auto"/>
        <w:left w:val="none" w:sz="0" w:space="0" w:color="auto"/>
        <w:bottom w:val="none" w:sz="0" w:space="0" w:color="auto"/>
        <w:right w:val="none" w:sz="0" w:space="0" w:color="auto"/>
      </w:divBdr>
    </w:div>
    <w:div w:id="1380468824">
      <w:bodyDiv w:val="1"/>
      <w:marLeft w:val="0"/>
      <w:marRight w:val="0"/>
      <w:marTop w:val="0"/>
      <w:marBottom w:val="0"/>
      <w:divBdr>
        <w:top w:val="none" w:sz="0" w:space="0" w:color="auto"/>
        <w:left w:val="none" w:sz="0" w:space="0" w:color="auto"/>
        <w:bottom w:val="none" w:sz="0" w:space="0" w:color="auto"/>
        <w:right w:val="none" w:sz="0" w:space="0" w:color="auto"/>
      </w:divBdr>
    </w:div>
    <w:div w:id="1390031025">
      <w:bodyDiv w:val="1"/>
      <w:marLeft w:val="0"/>
      <w:marRight w:val="0"/>
      <w:marTop w:val="0"/>
      <w:marBottom w:val="0"/>
      <w:divBdr>
        <w:top w:val="none" w:sz="0" w:space="0" w:color="auto"/>
        <w:left w:val="none" w:sz="0" w:space="0" w:color="auto"/>
        <w:bottom w:val="none" w:sz="0" w:space="0" w:color="auto"/>
        <w:right w:val="none" w:sz="0" w:space="0" w:color="auto"/>
      </w:divBdr>
    </w:div>
    <w:div w:id="1426339999">
      <w:bodyDiv w:val="1"/>
      <w:marLeft w:val="0"/>
      <w:marRight w:val="0"/>
      <w:marTop w:val="0"/>
      <w:marBottom w:val="0"/>
      <w:divBdr>
        <w:top w:val="none" w:sz="0" w:space="0" w:color="auto"/>
        <w:left w:val="none" w:sz="0" w:space="0" w:color="auto"/>
        <w:bottom w:val="none" w:sz="0" w:space="0" w:color="auto"/>
        <w:right w:val="none" w:sz="0" w:space="0" w:color="auto"/>
      </w:divBdr>
    </w:div>
    <w:div w:id="1488550415">
      <w:bodyDiv w:val="1"/>
      <w:marLeft w:val="0"/>
      <w:marRight w:val="0"/>
      <w:marTop w:val="0"/>
      <w:marBottom w:val="0"/>
      <w:divBdr>
        <w:top w:val="none" w:sz="0" w:space="0" w:color="auto"/>
        <w:left w:val="none" w:sz="0" w:space="0" w:color="auto"/>
        <w:bottom w:val="none" w:sz="0" w:space="0" w:color="auto"/>
        <w:right w:val="none" w:sz="0" w:space="0" w:color="auto"/>
      </w:divBdr>
    </w:div>
    <w:div w:id="1592276224">
      <w:bodyDiv w:val="1"/>
      <w:marLeft w:val="0"/>
      <w:marRight w:val="0"/>
      <w:marTop w:val="0"/>
      <w:marBottom w:val="0"/>
      <w:divBdr>
        <w:top w:val="none" w:sz="0" w:space="0" w:color="auto"/>
        <w:left w:val="none" w:sz="0" w:space="0" w:color="auto"/>
        <w:bottom w:val="none" w:sz="0" w:space="0" w:color="auto"/>
        <w:right w:val="none" w:sz="0" w:space="0" w:color="auto"/>
      </w:divBdr>
    </w:div>
    <w:div w:id="1654679295">
      <w:bodyDiv w:val="1"/>
      <w:marLeft w:val="0"/>
      <w:marRight w:val="0"/>
      <w:marTop w:val="0"/>
      <w:marBottom w:val="0"/>
      <w:divBdr>
        <w:top w:val="none" w:sz="0" w:space="0" w:color="auto"/>
        <w:left w:val="none" w:sz="0" w:space="0" w:color="auto"/>
        <w:bottom w:val="none" w:sz="0" w:space="0" w:color="auto"/>
        <w:right w:val="none" w:sz="0" w:space="0" w:color="auto"/>
      </w:divBdr>
    </w:div>
    <w:div w:id="1691645118">
      <w:bodyDiv w:val="1"/>
      <w:marLeft w:val="0"/>
      <w:marRight w:val="0"/>
      <w:marTop w:val="0"/>
      <w:marBottom w:val="0"/>
      <w:divBdr>
        <w:top w:val="none" w:sz="0" w:space="0" w:color="auto"/>
        <w:left w:val="none" w:sz="0" w:space="0" w:color="auto"/>
        <w:bottom w:val="none" w:sz="0" w:space="0" w:color="auto"/>
        <w:right w:val="none" w:sz="0" w:space="0" w:color="auto"/>
      </w:divBdr>
    </w:div>
    <w:div w:id="1761292368">
      <w:bodyDiv w:val="1"/>
      <w:marLeft w:val="0"/>
      <w:marRight w:val="0"/>
      <w:marTop w:val="0"/>
      <w:marBottom w:val="0"/>
      <w:divBdr>
        <w:top w:val="none" w:sz="0" w:space="0" w:color="auto"/>
        <w:left w:val="none" w:sz="0" w:space="0" w:color="auto"/>
        <w:bottom w:val="none" w:sz="0" w:space="0" w:color="auto"/>
        <w:right w:val="none" w:sz="0" w:space="0" w:color="auto"/>
      </w:divBdr>
    </w:div>
    <w:div w:id="1893033997">
      <w:bodyDiv w:val="1"/>
      <w:marLeft w:val="0"/>
      <w:marRight w:val="0"/>
      <w:marTop w:val="0"/>
      <w:marBottom w:val="0"/>
      <w:divBdr>
        <w:top w:val="none" w:sz="0" w:space="0" w:color="auto"/>
        <w:left w:val="none" w:sz="0" w:space="0" w:color="auto"/>
        <w:bottom w:val="none" w:sz="0" w:space="0" w:color="auto"/>
        <w:right w:val="none" w:sz="0" w:space="0" w:color="auto"/>
      </w:divBdr>
    </w:div>
    <w:div w:id="2081177007">
      <w:bodyDiv w:val="1"/>
      <w:marLeft w:val="0"/>
      <w:marRight w:val="0"/>
      <w:marTop w:val="0"/>
      <w:marBottom w:val="0"/>
      <w:divBdr>
        <w:top w:val="none" w:sz="0" w:space="0" w:color="auto"/>
        <w:left w:val="none" w:sz="0" w:space="0" w:color="auto"/>
        <w:bottom w:val="none" w:sz="0" w:space="0" w:color="auto"/>
        <w:right w:val="none" w:sz="0" w:space="0" w:color="auto"/>
      </w:divBdr>
    </w:div>
    <w:div w:id="212769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07F07-A053-494C-AF8D-E5682755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2667</Words>
  <Characters>15204</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Владимир Кулик</cp:lastModifiedBy>
  <cp:revision>21</cp:revision>
  <dcterms:created xsi:type="dcterms:W3CDTF">2018-10-31T21:58:00Z</dcterms:created>
  <dcterms:modified xsi:type="dcterms:W3CDTF">2018-10-31T22:38:00Z</dcterms:modified>
</cp:coreProperties>
</file>