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“</w:t>
      </w:r>
      <w:r>
        <w:rPr>
          <w:rFonts w:cs="Calibri" w:cstheme="minorHAnsi"/>
          <w:sz w:val="28"/>
          <w:szCs w:val="28"/>
          <w:lang w:val="uk-UA"/>
        </w:rPr>
        <w:t>ХАРКІВСЬКИЙ ПОЛІТЕХНІЧНИЙ ІНСТИТУТ”</w:t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uk-UA"/>
        </w:rPr>
        <w:t>Лабораторна робота №</w:t>
      </w:r>
      <w:r>
        <w:rPr>
          <w:rFonts w:cs="Calibri" w:cstheme="minorHAnsi"/>
          <w:sz w:val="28"/>
          <w:szCs w:val="28"/>
        </w:rPr>
        <w:t>12</w:t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З курсу «Основи управління складними системами»</w:t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«</w:t>
      </w:r>
      <w:r>
        <w:rPr>
          <w:rFonts w:cs="Calibri" w:cstheme="minorHAnsi"/>
          <w:sz w:val="28"/>
          <w:szCs w:val="28"/>
        </w:rPr>
        <w:t>Ф</w:t>
      </w:r>
      <w:r>
        <w:rPr>
          <w:rFonts w:cs="Calibri" w:cstheme="minorHAnsi"/>
          <w:sz w:val="28"/>
          <w:szCs w:val="28"/>
          <w:lang w:val="uk-UA"/>
        </w:rPr>
        <w:t>ільтр Калмана»</w:t>
      </w:r>
    </w:p>
    <w:p>
      <w:pPr>
        <w:pStyle w:val="Normal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 xml:space="preserve">      </w:t>
      </w:r>
    </w:p>
    <w:p>
      <w:pPr>
        <w:pStyle w:val="Normal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right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 xml:space="preserve">Виконав: </w:t>
      </w:r>
    </w:p>
    <w:p>
      <w:pPr>
        <w:pStyle w:val="Normal"/>
        <w:jc w:val="right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студент групи КН 36В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Кулик</w:t>
      </w:r>
      <w:bookmarkStart w:id="0" w:name="_GoBack"/>
      <w:bookmarkEnd w:id="0"/>
      <w:r>
        <w:rPr>
          <w:rFonts w:cs="Calibri" w:cstheme="minorHAnsi"/>
          <w:sz w:val="28"/>
          <w:szCs w:val="28"/>
        </w:rPr>
        <w:t xml:space="preserve"> В.В.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right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проф. каф. ПІІТУ</w:t>
      </w:r>
    </w:p>
    <w:p>
      <w:pPr>
        <w:pStyle w:val="Normal"/>
        <w:jc w:val="right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Голоскоков О. Є.</w:t>
      </w:r>
    </w:p>
    <w:p>
      <w:pPr>
        <w:pStyle w:val="Normal"/>
        <w:tabs>
          <w:tab w:val="left" w:pos="1275" w:leader="none"/>
        </w:tabs>
        <w:jc w:val="right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ab/>
      </w:r>
    </w:p>
    <w:p>
      <w:pPr>
        <w:pStyle w:val="Normal"/>
        <w:jc w:val="right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jc w:val="center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ХАРКІВ 2018</w:t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  <w:t>Решение задачи. Произведем расчет фильтра Калмана для системы</w:t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  <w:t>с передаточной функцией: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  <w:t>и параметрами Q = 1, R = 0.01.</w:t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</w:rPr>
        <w:t>1. Произведем расчет фильтра Калмана</w:t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/>
        <w:drawing>
          <wp:inline distT="0" distB="0" distL="0" distR="0">
            <wp:extent cx="2062480" cy="3402330"/>
            <wp:effectExtent l="0" t="0" r="0" b="0"/>
            <wp:docPr id="1" name="Рисунок 2" descr="D:\Загрузки\Документы\Голос\Готовые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D:\Загрузки\Документы\Голос\Готовые\lab12\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24685" cy="3466465"/>
            <wp:effectExtent l="0" t="0" r="0" b="0"/>
            <wp:docPr id="2" name="Рисунок 3" descr="D:\Загрузки\Документы\Голос\Готовые\lab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D:\Загрузки\Документы\Голос\Готовые\lab12\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2147570" cy="3338830"/>
            <wp:effectExtent l="0" t="0" r="0" b="0"/>
            <wp:docPr id="3" name="Рисунок 4" descr="D:\Загрузки\Документы\Голос\Готовые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D:\Загрузки\Документы\Голос\Готовые\lab12\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/>
        <w:drawing>
          <wp:inline distT="0" distB="0" distL="0" distR="0">
            <wp:extent cx="2424430" cy="5390515"/>
            <wp:effectExtent l="0" t="0" r="0" b="0"/>
            <wp:docPr id="4" name="Рисунок 5" descr="D:\Загрузки\Документы\Голос\Готовые\lab1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D:\Загрузки\Документы\Голос\Готовые\lab12\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  <w:t>2. Выполним моделирование системы управления с наблюдателем. Для этого с учетом x1 = x1, x2 = x2, xˆ1 = x3, xˆ2 = x4, введем следующие матрицы:</w:t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/>
        <w:drawing>
          <wp:inline distT="0" distB="0" distL="0" distR="0">
            <wp:extent cx="4710430" cy="1382395"/>
            <wp:effectExtent l="0" t="0" r="0" b="0"/>
            <wp:docPr id="5" name="Рисунок 6" descr="D:\Загрузки\Документы\Голос\Готовые\lab1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D:\Загрузки\Документы\Голос\Готовые\lab12\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/>
        <w:drawing>
          <wp:inline distT="0" distB="0" distL="0" distR="0">
            <wp:extent cx="3189605" cy="1456690"/>
            <wp:effectExtent l="0" t="0" r="0" b="0"/>
            <wp:docPr id="6" name="Рисунок 7" descr="D:\Загрузки\Документы\Голос\Готовые\lab1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D:\Загрузки\Документы\Голос\Готовые\lab12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/>
        <w:drawing>
          <wp:inline distT="0" distB="0" distL="0" distR="0">
            <wp:extent cx="3147060" cy="1010285"/>
            <wp:effectExtent l="0" t="0" r="0" b="0"/>
            <wp:docPr id="7" name="Рисунок 8" descr="D:\Загрузки\Документы\Голос\Готовые\lab1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D:\Загрузки\Документы\Голос\Готовые\lab12\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3. Входом системы управления с наблюдателем является вектор u1=[u; w; v], выходом — y1 = [y; yˆ]. Здесь y = 3.125y2, y ˆ = 3.125y4. </w:t>
      </w:r>
    </w:p>
    <w:p>
      <w:pPr>
        <w:pStyle w:val="Normal"/>
        <w:spacing w:lineRule="auto" w:line="240" w:before="60" w:after="60"/>
        <w:ind w:left="720" w:hanging="0"/>
        <w:rPr>
          <w:sz w:val="28"/>
          <w:szCs w:val="28"/>
        </w:rPr>
      </w:pPr>
      <w:r>
        <w:rPr>
          <w:sz w:val="28"/>
          <w:szCs w:val="28"/>
        </w:rPr>
        <w:t>Моделирования программы и результаты:</w:t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168650" cy="1605280"/>
            <wp:effectExtent l="0" t="0" r="0" b="0"/>
            <wp:docPr id="8" name="Рисунок 9" descr="D:\Загрузки\Документы\Голос\Готовые\lab1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D:\Загрузки\Документы\Голос\Готовые\lab12\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Следующие два графика иллюстрируют измеренный и точные сигналы и также график измеренного (зашумленного) и точного значения системы.</w:t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Сравнение измеренного и точного сигнала:</w:t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540250" cy="3796030"/>
            <wp:effectExtent l="0" t="0" r="0" b="0"/>
            <wp:docPr id="9" name="Рисунок 10" descr="D:\Загрузки\Документы\Голос\Готовые\lab1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D:\Загрузки\Документы\Голос\Готовые\lab12\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Сравнение зашумленного и точного значения системы:</w:t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582795" cy="3816985"/>
            <wp:effectExtent l="0" t="0" r="0" b="0"/>
            <wp:docPr id="10" name="Рисунок 17" descr="D:\Загрузки\Документы\Голос\Готовые\lab1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D:\Загрузки\Документы\Голос\Готовые\lab12\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60"/>
        <w:ind w:left="72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60" w:after="60"/>
        <w:ind w:left="720" w:hanging="0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</w:rPr>
        <w:t>Исследуя график, можно сделать следующие выводы: любой измерительный прибор имеет некоторую погрешность, на него может влиять большое количество внешних и внутренних воздействий, что приводит к тому, что информация с него оказывается зашумленной. Чем сильнее зашумле</w:t>
      </w:r>
      <w:bookmarkStart w:id="1" w:name="_GoBack2"/>
      <w:bookmarkEnd w:id="1"/>
      <w:r>
        <w:rPr>
          <w:rFonts w:cs="Times New Roman" w:ascii="Calibri" w:hAnsi="Calibri"/>
          <w:sz w:val="28"/>
          <w:szCs w:val="28"/>
        </w:rPr>
        <w:t>ны данные, тем сложнее обрабатывать такую информацию. Фильтр Калмана — это алгоритм обработки данных, который убирает шумы и лишнюю информацию.</w:t>
      </w:r>
      <w:r>
        <w:rPr>
          <w:rFonts w:cs="Times New Roman" w:ascii="Calibri" w:hAnsi="Calibri"/>
          <w:sz w:val="24"/>
          <w:szCs w:val="24"/>
        </w:rPr>
        <w:t xml:space="preserve"> </w:t>
      </w:r>
    </w:p>
    <w:p>
      <w:pPr>
        <w:pStyle w:val="Normal"/>
        <w:spacing w:lineRule="auto" w:line="240" w:before="60" w:after="60"/>
        <w:ind w:left="720" w:hanging="0"/>
        <w:rPr/>
      </w:pPr>
      <w:r>
        <w:rPr>
          <w:rFonts w:cs="Calibri" w:cstheme="minorHAnsi"/>
          <w:sz w:val="28"/>
          <w:szCs w:val="28"/>
        </w:rPr>
        <w:t>Вывод: в данной лабораторной работе освоили методы описания систем в пространстве состояний помощью среды MATLAB. А также анализировать и сравнивать результаты проведенных исследований. Узнали про наблюдаемость и управляемость систем.</w:t>
      </w:r>
    </w:p>
    <w:sectPr>
      <w:type w:val="nextPage"/>
      <w:pgSz w:w="11906" w:h="16838"/>
      <w:pgMar w:left="1276" w:right="850" w:header="0" w:top="85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2d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qFormat/>
    <w:rsid w:val="007b0055"/>
    <w:pPr>
      <w:keepNext/>
      <w:spacing w:lineRule="auto" w:line="240" w:before="240" w:after="60"/>
      <w:outlineLvl w:val="0"/>
    </w:pPr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7b0055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7b005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b00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cd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81c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Application>LibreOffice/5.2.3.3$Windows_X86_64 LibreOffice_project/d54a8868f08a7b39642414cf2c8ef2f228f780cf</Application>
  <Pages>5</Pages>
  <Words>233</Words>
  <Characters>1466</Characters>
  <CharactersWithSpaces>1686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2018-10-15T11:52:00Z</dcterms:created>
  <dc:creator>1111</dc:creator>
  <dc:description/>
  <dc:language>en-US</dc:language>
  <cp:lastModifiedBy/>
  <dcterms:modified xsi:type="dcterms:W3CDTF">2018-12-21T13:35:20Z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