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54899"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МІНІСТЕРСТВО ОСВІТИ І НАУКИ УКРАЇНИ</w:t>
      </w:r>
    </w:p>
    <w:p w14:paraId="0AFEFE43"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НАЦІОНАЛЬНИЙ ТЕХНІЧНИЙ УНІВЕРСИТЕТ</w:t>
      </w:r>
    </w:p>
    <w:p w14:paraId="736CFA4C"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“ХАРКІВСЬКИЙ ПОЛІТЕХНІЧНИЙ ІНСТИТУТ”</w:t>
      </w:r>
    </w:p>
    <w:p w14:paraId="36CB2B06" w14:textId="77777777" w:rsidR="002D758B" w:rsidRPr="002D758B" w:rsidRDefault="002D758B" w:rsidP="002D758B">
      <w:pPr>
        <w:spacing w:after="0" w:line="360" w:lineRule="auto"/>
        <w:rPr>
          <w:rFonts w:ascii="Times New Roman" w:hAnsi="Times New Roman"/>
          <w:sz w:val="28"/>
          <w:szCs w:val="28"/>
        </w:rPr>
      </w:pPr>
    </w:p>
    <w:p w14:paraId="2B3E50EF"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КАФЕДРА ПРОГРАМНОЇ ІНЖЕНЕРІЇ ТА ІНФОРМАЦІЙНИХ</w:t>
      </w:r>
    </w:p>
    <w:p w14:paraId="10B3ACCE"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ТЕХНОЛОГИЙ УПРАВЛІННЯ</w:t>
      </w:r>
    </w:p>
    <w:p w14:paraId="57F9155B" w14:textId="77777777" w:rsidR="002D758B" w:rsidRDefault="002D758B" w:rsidP="002D758B">
      <w:pPr>
        <w:spacing w:after="0" w:line="360" w:lineRule="auto"/>
        <w:rPr>
          <w:rFonts w:ascii="Times New Roman" w:hAnsi="Times New Roman"/>
          <w:sz w:val="28"/>
          <w:szCs w:val="28"/>
        </w:rPr>
      </w:pPr>
    </w:p>
    <w:p w14:paraId="09B51895" w14:textId="77777777" w:rsidR="002D758B" w:rsidRPr="002D758B" w:rsidRDefault="002D758B" w:rsidP="002D758B">
      <w:pPr>
        <w:spacing w:after="0" w:line="360" w:lineRule="auto"/>
        <w:rPr>
          <w:rFonts w:ascii="Times New Roman" w:hAnsi="Times New Roman"/>
          <w:sz w:val="28"/>
          <w:szCs w:val="28"/>
        </w:rPr>
      </w:pPr>
    </w:p>
    <w:p w14:paraId="037CBB6A" w14:textId="77777777" w:rsidR="002D758B" w:rsidRPr="00DF74AC"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lang w:val="uk-UA"/>
        </w:rPr>
        <w:t>Лабораторна</w:t>
      </w:r>
      <w:r w:rsidRPr="002D758B">
        <w:rPr>
          <w:rFonts w:ascii="Times New Roman" w:hAnsi="Times New Roman"/>
          <w:sz w:val="28"/>
          <w:szCs w:val="28"/>
        </w:rPr>
        <w:t xml:space="preserve"> робота № </w:t>
      </w:r>
      <w:r w:rsidR="00DF74AC" w:rsidRPr="00DF74AC">
        <w:rPr>
          <w:rFonts w:ascii="Times New Roman" w:hAnsi="Times New Roman"/>
          <w:sz w:val="28"/>
          <w:szCs w:val="28"/>
        </w:rPr>
        <w:t>4</w:t>
      </w:r>
    </w:p>
    <w:p w14:paraId="632E7639"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з курсу «</w:t>
      </w:r>
      <w:r>
        <w:rPr>
          <w:rFonts w:ascii="Times New Roman" w:hAnsi="Times New Roman"/>
          <w:sz w:val="28"/>
          <w:szCs w:val="28"/>
          <w:lang w:val="uk-UA"/>
        </w:rPr>
        <w:t>Моделювання складних систем</w:t>
      </w:r>
      <w:r w:rsidRPr="002D758B">
        <w:rPr>
          <w:rFonts w:ascii="Times New Roman" w:hAnsi="Times New Roman"/>
          <w:sz w:val="28"/>
          <w:szCs w:val="28"/>
        </w:rPr>
        <w:t>»</w:t>
      </w:r>
    </w:p>
    <w:p w14:paraId="087A42B3" w14:textId="77777777" w:rsidR="002D758B" w:rsidRPr="002D758B" w:rsidRDefault="002D758B" w:rsidP="002D758B">
      <w:pPr>
        <w:spacing w:after="0" w:line="360" w:lineRule="auto"/>
        <w:jc w:val="center"/>
        <w:rPr>
          <w:rFonts w:ascii="Times New Roman" w:hAnsi="Times New Roman"/>
          <w:sz w:val="28"/>
          <w:szCs w:val="28"/>
        </w:rPr>
      </w:pPr>
      <w:r w:rsidRPr="002D758B">
        <w:rPr>
          <w:rFonts w:ascii="Times New Roman" w:hAnsi="Times New Roman"/>
          <w:sz w:val="28"/>
          <w:szCs w:val="28"/>
        </w:rPr>
        <w:t>«</w:t>
      </w:r>
      <w:r w:rsidR="00CC224F">
        <w:rPr>
          <w:rFonts w:ascii="Times New Roman" w:hAnsi="Times New Roman" w:cs="Times New Roman"/>
          <w:sz w:val="28"/>
          <w:szCs w:val="28"/>
          <w:lang w:val="uk-UA"/>
        </w:rPr>
        <w:t>П</w:t>
      </w:r>
      <w:r w:rsidR="00CC224F" w:rsidRPr="00CC224F">
        <w:rPr>
          <w:rFonts w:ascii="Times New Roman" w:hAnsi="Times New Roman" w:cs="Times New Roman"/>
          <w:sz w:val="28"/>
          <w:szCs w:val="28"/>
          <w:lang w:val="uk-UA"/>
        </w:rPr>
        <w:t>обудова</w:t>
      </w:r>
      <w:r w:rsidR="009C3067">
        <w:rPr>
          <w:rFonts w:ascii="Times New Roman" w:hAnsi="Times New Roman" w:cs="Times New Roman"/>
          <w:sz w:val="28"/>
          <w:szCs w:val="28"/>
          <w:lang w:val="uk-UA"/>
        </w:rPr>
        <w:t xml:space="preserve"> агентних моделей</w:t>
      </w:r>
      <w:r w:rsidR="00CC224F" w:rsidRPr="00CC224F">
        <w:rPr>
          <w:rFonts w:ascii="Times New Roman" w:hAnsi="Times New Roman" w:cs="Times New Roman"/>
          <w:sz w:val="28"/>
          <w:szCs w:val="28"/>
          <w:lang w:val="uk-UA"/>
        </w:rPr>
        <w:t xml:space="preserve"> </w:t>
      </w:r>
      <w:r w:rsidR="00CC224F">
        <w:rPr>
          <w:rFonts w:ascii="Times New Roman" w:hAnsi="Times New Roman" w:cs="Times New Roman"/>
          <w:sz w:val="28"/>
          <w:szCs w:val="28"/>
          <w:lang w:val="uk-UA"/>
        </w:rPr>
        <w:t xml:space="preserve">у середовищі </w:t>
      </w:r>
      <w:r w:rsidR="00CC224F">
        <w:rPr>
          <w:rFonts w:ascii="Times New Roman" w:hAnsi="Times New Roman" w:cs="Times New Roman"/>
          <w:sz w:val="28"/>
          <w:szCs w:val="28"/>
          <w:lang w:val="en-US"/>
        </w:rPr>
        <w:t>A</w:t>
      </w:r>
      <w:r w:rsidR="00CC224F">
        <w:rPr>
          <w:rFonts w:ascii="Times New Roman" w:hAnsi="Times New Roman" w:cs="Times New Roman"/>
          <w:sz w:val="28"/>
          <w:szCs w:val="28"/>
          <w:lang w:val="uk-UA"/>
        </w:rPr>
        <w:t>nyL</w:t>
      </w:r>
      <w:r w:rsidR="00CC224F" w:rsidRPr="00CC224F">
        <w:rPr>
          <w:rFonts w:ascii="Times New Roman" w:hAnsi="Times New Roman" w:cs="Times New Roman"/>
          <w:sz w:val="28"/>
          <w:szCs w:val="28"/>
          <w:lang w:val="uk-UA"/>
        </w:rPr>
        <w:t>ogic</w:t>
      </w:r>
      <w:r w:rsidRPr="002D758B">
        <w:rPr>
          <w:rFonts w:ascii="Times New Roman" w:hAnsi="Times New Roman"/>
          <w:sz w:val="28"/>
          <w:szCs w:val="28"/>
        </w:rPr>
        <w:t>»</w:t>
      </w:r>
    </w:p>
    <w:p w14:paraId="555D8646" w14:textId="77777777" w:rsidR="002D758B" w:rsidRDefault="002D758B" w:rsidP="002D758B">
      <w:pPr>
        <w:spacing w:after="0" w:line="360" w:lineRule="auto"/>
        <w:rPr>
          <w:rFonts w:ascii="Times New Roman" w:hAnsi="Times New Roman"/>
          <w:sz w:val="28"/>
          <w:szCs w:val="28"/>
        </w:rPr>
      </w:pPr>
    </w:p>
    <w:p w14:paraId="7FF4FC93" w14:textId="77777777" w:rsidR="002D758B" w:rsidRDefault="002D758B" w:rsidP="002D758B">
      <w:pPr>
        <w:spacing w:after="0" w:line="360" w:lineRule="auto"/>
        <w:rPr>
          <w:rFonts w:ascii="Times New Roman" w:hAnsi="Times New Roman"/>
          <w:sz w:val="28"/>
          <w:szCs w:val="28"/>
        </w:rPr>
      </w:pPr>
    </w:p>
    <w:p w14:paraId="748A88BD" w14:textId="77777777" w:rsidR="002D758B" w:rsidRDefault="002D758B" w:rsidP="002D758B">
      <w:pPr>
        <w:spacing w:after="0" w:line="360" w:lineRule="auto"/>
        <w:rPr>
          <w:rFonts w:ascii="Times New Roman" w:hAnsi="Times New Roman"/>
          <w:sz w:val="28"/>
          <w:szCs w:val="28"/>
        </w:rPr>
      </w:pPr>
    </w:p>
    <w:p w14:paraId="01ACA5E3" w14:textId="77777777" w:rsidR="002D758B" w:rsidRDefault="002D758B" w:rsidP="002D758B">
      <w:pPr>
        <w:spacing w:after="0" w:line="360" w:lineRule="auto"/>
        <w:rPr>
          <w:rFonts w:ascii="Times New Roman" w:hAnsi="Times New Roman"/>
          <w:sz w:val="28"/>
          <w:szCs w:val="28"/>
        </w:rPr>
      </w:pPr>
    </w:p>
    <w:p w14:paraId="5764A63E" w14:textId="77777777" w:rsidR="002D758B" w:rsidRPr="002D758B" w:rsidRDefault="002D758B" w:rsidP="002D758B">
      <w:pPr>
        <w:spacing w:after="0" w:line="360" w:lineRule="auto"/>
        <w:rPr>
          <w:rFonts w:ascii="Times New Roman" w:hAnsi="Times New Roman"/>
          <w:sz w:val="28"/>
          <w:szCs w:val="28"/>
        </w:rPr>
      </w:pPr>
    </w:p>
    <w:p w14:paraId="4B4A7BE1" w14:textId="77777777" w:rsidR="002D758B" w:rsidRPr="002D758B" w:rsidRDefault="00B056BC" w:rsidP="000B7A28">
      <w:pPr>
        <w:spacing w:after="0" w:line="360" w:lineRule="auto"/>
        <w:ind w:firstLine="6237"/>
        <w:rPr>
          <w:rFonts w:ascii="Times New Roman" w:hAnsi="Times New Roman"/>
          <w:sz w:val="28"/>
          <w:szCs w:val="28"/>
        </w:rPr>
      </w:pPr>
      <w:r>
        <w:rPr>
          <w:rFonts w:ascii="Times New Roman" w:hAnsi="Times New Roman"/>
          <w:sz w:val="28"/>
          <w:szCs w:val="28"/>
          <w:lang w:val="uk-UA"/>
        </w:rPr>
        <w:t>Виконав</w:t>
      </w:r>
      <w:r w:rsidR="002D758B" w:rsidRPr="002D758B">
        <w:rPr>
          <w:rFonts w:ascii="Times New Roman" w:hAnsi="Times New Roman"/>
          <w:sz w:val="28"/>
          <w:szCs w:val="28"/>
        </w:rPr>
        <w:t>:</w:t>
      </w:r>
    </w:p>
    <w:p w14:paraId="037F520A" w14:textId="2E44D0CD" w:rsidR="000B7A28" w:rsidRDefault="00B056BC" w:rsidP="000B7A28">
      <w:pPr>
        <w:spacing w:after="0" w:line="360" w:lineRule="auto"/>
        <w:ind w:firstLine="6237"/>
        <w:rPr>
          <w:rFonts w:ascii="Times New Roman" w:hAnsi="Times New Roman"/>
          <w:sz w:val="28"/>
          <w:szCs w:val="28"/>
        </w:rPr>
      </w:pPr>
      <w:r>
        <w:rPr>
          <w:rFonts w:ascii="Times New Roman" w:hAnsi="Times New Roman"/>
          <w:sz w:val="28"/>
          <w:szCs w:val="28"/>
        </w:rPr>
        <w:t>студент</w:t>
      </w:r>
      <w:r w:rsidR="002D758B" w:rsidRPr="002D758B">
        <w:rPr>
          <w:rFonts w:ascii="Times New Roman" w:hAnsi="Times New Roman"/>
          <w:sz w:val="28"/>
          <w:szCs w:val="28"/>
        </w:rPr>
        <w:t xml:space="preserve"> </w:t>
      </w:r>
      <w:r w:rsidR="002D758B" w:rsidRPr="002D758B">
        <w:rPr>
          <w:rFonts w:ascii="Times New Roman" w:hAnsi="Times New Roman"/>
          <w:sz w:val="28"/>
          <w:szCs w:val="28"/>
          <w:lang w:val="uk-UA"/>
        </w:rPr>
        <w:t>групи</w:t>
      </w:r>
      <w:r w:rsidR="002D758B" w:rsidRPr="002D758B">
        <w:rPr>
          <w:rFonts w:ascii="Times New Roman" w:hAnsi="Times New Roman"/>
          <w:sz w:val="28"/>
          <w:szCs w:val="28"/>
        </w:rPr>
        <w:t xml:space="preserve"> КН 36-</w:t>
      </w:r>
      <w:r w:rsidR="006D7BD7">
        <w:rPr>
          <w:rFonts w:ascii="Times New Roman" w:hAnsi="Times New Roman"/>
          <w:sz w:val="28"/>
          <w:szCs w:val="28"/>
        </w:rPr>
        <w:t>а</w:t>
      </w:r>
    </w:p>
    <w:p w14:paraId="467B014E" w14:textId="15768659" w:rsidR="002D758B" w:rsidRPr="00B056BC" w:rsidRDefault="006D7BD7" w:rsidP="000B7A28">
      <w:pPr>
        <w:spacing w:after="0" w:line="360" w:lineRule="auto"/>
        <w:ind w:firstLine="6237"/>
        <w:rPr>
          <w:rFonts w:ascii="Times New Roman" w:hAnsi="Times New Roman"/>
          <w:sz w:val="28"/>
          <w:szCs w:val="28"/>
          <w:lang w:val="uk-UA"/>
        </w:rPr>
      </w:pPr>
      <w:r>
        <w:rPr>
          <w:rFonts w:ascii="Times New Roman" w:hAnsi="Times New Roman"/>
          <w:sz w:val="28"/>
          <w:szCs w:val="28"/>
          <w:lang w:val="uk-UA"/>
        </w:rPr>
        <w:t>Кулик В. В.</w:t>
      </w:r>
    </w:p>
    <w:p w14:paraId="77EDE599" w14:textId="77777777" w:rsidR="002D758B" w:rsidRPr="002D758B" w:rsidRDefault="002D758B" w:rsidP="002D758B">
      <w:pPr>
        <w:spacing w:after="0" w:line="360" w:lineRule="auto"/>
        <w:ind w:firstLine="6521"/>
        <w:rPr>
          <w:rFonts w:ascii="Times New Roman" w:hAnsi="Times New Roman"/>
          <w:sz w:val="28"/>
          <w:szCs w:val="28"/>
        </w:rPr>
      </w:pPr>
    </w:p>
    <w:p w14:paraId="7C8E1DBB" w14:textId="77777777" w:rsidR="002D758B" w:rsidRDefault="002D758B" w:rsidP="000B7A28">
      <w:pPr>
        <w:spacing w:after="0" w:line="360" w:lineRule="auto"/>
        <w:ind w:firstLine="6237"/>
        <w:rPr>
          <w:rFonts w:ascii="Times New Roman" w:hAnsi="Times New Roman"/>
          <w:sz w:val="28"/>
          <w:szCs w:val="28"/>
        </w:rPr>
      </w:pPr>
      <w:r w:rsidRPr="002D758B">
        <w:rPr>
          <w:rFonts w:ascii="Times New Roman" w:hAnsi="Times New Roman"/>
          <w:sz w:val="28"/>
          <w:szCs w:val="28"/>
          <w:lang w:val="uk-UA"/>
        </w:rPr>
        <w:t>Перевірила</w:t>
      </w:r>
      <w:r w:rsidRPr="002D758B">
        <w:rPr>
          <w:rFonts w:ascii="Times New Roman" w:hAnsi="Times New Roman"/>
          <w:sz w:val="28"/>
          <w:szCs w:val="28"/>
        </w:rPr>
        <w:t>:</w:t>
      </w:r>
    </w:p>
    <w:p w14:paraId="73179893" w14:textId="77777777" w:rsidR="002D758B" w:rsidRPr="002D758B" w:rsidRDefault="002D758B" w:rsidP="000B7A28">
      <w:pPr>
        <w:spacing w:after="0" w:line="360" w:lineRule="auto"/>
        <w:ind w:firstLine="6237"/>
        <w:rPr>
          <w:rFonts w:ascii="Times New Roman" w:hAnsi="Times New Roman"/>
          <w:sz w:val="28"/>
          <w:szCs w:val="28"/>
          <w:lang w:val="uk-UA"/>
        </w:rPr>
      </w:pPr>
      <w:r>
        <w:rPr>
          <w:rFonts w:ascii="Times New Roman" w:hAnsi="Times New Roman"/>
          <w:sz w:val="28"/>
          <w:szCs w:val="28"/>
          <w:lang w:val="uk-UA"/>
        </w:rPr>
        <w:t>ст. викл. каф. ПІІТУ</w:t>
      </w:r>
    </w:p>
    <w:p w14:paraId="6B45332A" w14:textId="77777777" w:rsidR="002D758B" w:rsidRPr="006844C1" w:rsidRDefault="002D758B" w:rsidP="000B7A28">
      <w:pPr>
        <w:spacing w:after="0" w:line="360" w:lineRule="auto"/>
        <w:ind w:firstLine="6237"/>
        <w:rPr>
          <w:rFonts w:ascii="Times New Roman" w:hAnsi="Times New Roman"/>
          <w:sz w:val="28"/>
          <w:szCs w:val="28"/>
          <w:lang w:val="uk-UA"/>
        </w:rPr>
      </w:pPr>
      <w:r>
        <w:rPr>
          <w:rFonts w:ascii="Times New Roman" w:hAnsi="Times New Roman"/>
          <w:sz w:val="28"/>
          <w:szCs w:val="28"/>
          <w:lang w:val="uk-UA"/>
        </w:rPr>
        <w:t>Єршова С. І</w:t>
      </w:r>
      <w:r w:rsidRPr="006844C1">
        <w:rPr>
          <w:rFonts w:ascii="Times New Roman" w:hAnsi="Times New Roman"/>
          <w:sz w:val="28"/>
          <w:szCs w:val="28"/>
          <w:lang w:val="uk-UA"/>
        </w:rPr>
        <w:t>.</w:t>
      </w:r>
    </w:p>
    <w:p w14:paraId="58C8C486" w14:textId="77777777" w:rsidR="002D758B" w:rsidRPr="006844C1" w:rsidRDefault="002D758B" w:rsidP="002D758B">
      <w:pPr>
        <w:spacing w:after="0" w:line="360" w:lineRule="auto"/>
        <w:rPr>
          <w:rFonts w:ascii="Times New Roman" w:hAnsi="Times New Roman"/>
          <w:sz w:val="28"/>
          <w:szCs w:val="28"/>
          <w:lang w:val="uk-UA"/>
        </w:rPr>
      </w:pPr>
    </w:p>
    <w:p w14:paraId="292822AC" w14:textId="77777777" w:rsidR="002D758B" w:rsidRPr="006844C1" w:rsidRDefault="002D758B" w:rsidP="002D758B">
      <w:pPr>
        <w:spacing w:after="0" w:line="360" w:lineRule="auto"/>
        <w:rPr>
          <w:rFonts w:ascii="Times New Roman" w:hAnsi="Times New Roman"/>
          <w:sz w:val="28"/>
          <w:szCs w:val="28"/>
          <w:lang w:val="uk-UA"/>
        </w:rPr>
      </w:pPr>
    </w:p>
    <w:p w14:paraId="03C6D9BC" w14:textId="77777777" w:rsidR="002D758B" w:rsidRPr="006844C1" w:rsidRDefault="002D758B" w:rsidP="002D758B">
      <w:pPr>
        <w:spacing w:after="0" w:line="360" w:lineRule="auto"/>
        <w:rPr>
          <w:rFonts w:ascii="Times New Roman" w:hAnsi="Times New Roman"/>
          <w:sz w:val="28"/>
          <w:szCs w:val="28"/>
          <w:lang w:val="uk-UA"/>
        </w:rPr>
      </w:pPr>
    </w:p>
    <w:p w14:paraId="7E9BAC14" w14:textId="77777777" w:rsidR="002D758B" w:rsidRDefault="002D758B" w:rsidP="002D758B">
      <w:pPr>
        <w:spacing w:after="0" w:line="360" w:lineRule="auto"/>
        <w:rPr>
          <w:rFonts w:ascii="Times New Roman" w:hAnsi="Times New Roman"/>
          <w:sz w:val="28"/>
          <w:szCs w:val="28"/>
          <w:lang w:val="uk-UA"/>
        </w:rPr>
      </w:pPr>
    </w:p>
    <w:p w14:paraId="3525709B" w14:textId="77777777" w:rsidR="000B7A28" w:rsidRPr="006844C1" w:rsidRDefault="000B7A28" w:rsidP="002D758B">
      <w:pPr>
        <w:spacing w:after="0" w:line="360" w:lineRule="auto"/>
        <w:rPr>
          <w:rFonts w:ascii="Times New Roman" w:hAnsi="Times New Roman"/>
          <w:sz w:val="28"/>
          <w:szCs w:val="28"/>
          <w:lang w:val="uk-UA"/>
        </w:rPr>
      </w:pPr>
    </w:p>
    <w:p w14:paraId="785DAF2A" w14:textId="77777777" w:rsidR="002D758B" w:rsidRPr="006844C1" w:rsidRDefault="002D758B" w:rsidP="002D758B">
      <w:pPr>
        <w:spacing w:after="0" w:line="360" w:lineRule="auto"/>
        <w:rPr>
          <w:rFonts w:ascii="Times New Roman" w:hAnsi="Times New Roman"/>
          <w:sz w:val="28"/>
          <w:szCs w:val="28"/>
          <w:lang w:val="uk-UA"/>
        </w:rPr>
      </w:pPr>
    </w:p>
    <w:p w14:paraId="3D15DBB0" w14:textId="77777777" w:rsidR="002D758B" w:rsidRPr="006844C1" w:rsidRDefault="002D758B" w:rsidP="002D758B">
      <w:pPr>
        <w:spacing w:after="0" w:line="360" w:lineRule="auto"/>
        <w:jc w:val="center"/>
        <w:rPr>
          <w:rFonts w:ascii="Times New Roman" w:hAnsi="Times New Roman"/>
          <w:sz w:val="28"/>
          <w:szCs w:val="28"/>
          <w:lang w:val="uk-UA"/>
        </w:rPr>
      </w:pPr>
      <w:r w:rsidRPr="006844C1">
        <w:rPr>
          <w:rFonts w:ascii="Times New Roman" w:hAnsi="Times New Roman"/>
          <w:sz w:val="28"/>
          <w:szCs w:val="28"/>
          <w:lang w:val="uk-UA"/>
        </w:rPr>
        <w:t>ХАРКІВ 2019</w:t>
      </w:r>
    </w:p>
    <w:p w14:paraId="0A99CB7A" w14:textId="77777777" w:rsidR="00827225" w:rsidRPr="00BF7ADF" w:rsidRDefault="00BF7ADF" w:rsidP="00BF7ADF">
      <w:pPr>
        <w:spacing w:after="0" w:line="360" w:lineRule="auto"/>
        <w:ind w:firstLine="709"/>
        <w:jc w:val="both"/>
        <w:rPr>
          <w:rFonts w:ascii="Times New Roman" w:hAnsi="Times New Roman"/>
          <w:b/>
          <w:sz w:val="28"/>
          <w:szCs w:val="28"/>
          <w:lang w:val="uk-UA"/>
        </w:rPr>
      </w:pPr>
      <w:r w:rsidRPr="00BF7ADF">
        <w:rPr>
          <w:rFonts w:ascii="Times New Roman" w:hAnsi="Times New Roman"/>
          <w:b/>
          <w:sz w:val="28"/>
          <w:szCs w:val="28"/>
          <w:lang w:val="uk-UA"/>
        </w:rPr>
        <w:lastRenderedPageBreak/>
        <w:t>Мета виконання лабораторної роботи</w:t>
      </w:r>
    </w:p>
    <w:p w14:paraId="491FC74F" w14:textId="77777777" w:rsidR="00827225" w:rsidRDefault="00792721" w:rsidP="000B7A28">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Метою</w:t>
      </w:r>
      <w:r w:rsidR="00827225">
        <w:rPr>
          <w:rFonts w:ascii="Times New Roman" w:hAnsi="Times New Roman"/>
          <w:sz w:val="28"/>
          <w:szCs w:val="28"/>
          <w:lang w:val="uk-UA"/>
        </w:rPr>
        <w:t xml:space="preserve"> виконання роботи</w:t>
      </w:r>
      <w:r>
        <w:rPr>
          <w:rFonts w:ascii="Times New Roman" w:hAnsi="Times New Roman"/>
          <w:sz w:val="28"/>
          <w:szCs w:val="28"/>
          <w:lang w:val="uk-UA"/>
        </w:rPr>
        <w:t xml:space="preserve"> є</w:t>
      </w:r>
      <w:r w:rsidR="00827225">
        <w:rPr>
          <w:rFonts w:ascii="Times New Roman" w:hAnsi="Times New Roman"/>
          <w:sz w:val="28"/>
          <w:szCs w:val="28"/>
          <w:lang w:val="uk-UA"/>
        </w:rPr>
        <w:t>:</w:t>
      </w:r>
    </w:p>
    <w:p w14:paraId="632E002F" w14:textId="77777777" w:rsidR="003D052B" w:rsidRPr="003D052B" w:rsidRDefault="003D052B" w:rsidP="003D052B">
      <w:pPr>
        <w:spacing w:after="0" w:line="360" w:lineRule="auto"/>
        <w:ind w:firstLine="630"/>
        <w:jc w:val="both"/>
        <w:rPr>
          <w:rFonts w:ascii="Times New Roman" w:hAnsi="Times New Roman" w:cs="Times New Roman"/>
          <w:sz w:val="28"/>
          <w:szCs w:val="28"/>
          <w:lang w:val="uk-UA"/>
        </w:rPr>
      </w:pPr>
      <w:r w:rsidRPr="003D052B">
        <w:rPr>
          <w:rFonts w:ascii="Times New Roman" w:hAnsi="Times New Roman" w:cs="Times New Roman"/>
          <w:sz w:val="28"/>
          <w:szCs w:val="28"/>
          <w:lang w:val="uk-UA"/>
        </w:rPr>
        <w:t xml:space="preserve">1) навчитися створювати </w:t>
      </w:r>
      <w:r w:rsidR="00E26D5C">
        <w:rPr>
          <w:rFonts w:ascii="Times New Roman" w:hAnsi="Times New Roman" w:cs="Times New Roman"/>
          <w:sz w:val="28"/>
          <w:szCs w:val="28"/>
          <w:lang w:val="uk-UA"/>
        </w:rPr>
        <w:t>популяції агентів</w:t>
      </w:r>
      <w:r w:rsidRPr="003D052B">
        <w:rPr>
          <w:rFonts w:ascii="Times New Roman" w:hAnsi="Times New Roman" w:cs="Times New Roman"/>
          <w:sz w:val="28"/>
          <w:szCs w:val="28"/>
          <w:lang w:val="uk-UA"/>
        </w:rPr>
        <w:t>;</w:t>
      </w:r>
    </w:p>
    <w:p w14:paraId="76C9E6C9" w14:textId="77777777" w:rsidR="003D052B" w:rsidRPr="003D052B" w:rsidRDefault="003D052B" w:rsidP="003D052B">
      <w:pPr>
        <w:spacing w:after="0" w:line="360" w:lineRule="auto"/>
        <w:ind w:firstLine="630"/>
        <w:jc w:val="both"/>
        <w:rPr>
          <w:rFonts w:ascii="Times New Roman" w:hAnsi="Times New Roman" w:cs="Times New Roman"/>
          <w:sz w:val="28"/>
          <w:szCs w:val="28"/>
          <w:lang w:val="uk-UA"/>
        </w:rPr>
      </w:pPr>
      <w:r w:rsidRPr="003D052B">
        <w:rPr>
          <w:rFonts w:ascii="Times New Roman" w:hAnsi="Times New Roman" w:cs="Times New Roman"/>
          <w:sz w:val="28"/>
          <w:szCs w:val="28"/>
          <w:lang w:val="uk-UA"/>
        </w:rPr>
        <w:t xml:space="preserve">2) навчитися </w:t>
      </w:r>
      <w:r w:rsidR="00E26D5C">
        <w:rPr>
          <w:rFonts w:ascii="Times New Roman" w:hAnsi="Times New Roman" w:cs="Times New Roman"/>
          <w:sz w:val="28"/>
          <w:szCs w:val="28"/>
          <w:lang w:val="uk-UA"/>
        </w:rPr>
        <w:t>задавати поведінку агентів та відображати її за допомогою діаграм</w:t>
      </w:r>
      <w:r w:rsidRPr="003D052B">
        <w:rPr>
          <w:rFonts w:ascii="Times New Roman" w:hAnsi="Times New Roman" w:cs="Times New Roman"/>
          <w:sz w:val="28"/>
          <w:szCs w:val="28"/>
          <w:lang w:val="uk-UA"/>
        </w:rPr>
        <w:t>;</w:t>
      </w:r>
    </w:p>
    <w:p w14:paraId="3AA79372" w14:textId="77777777" w:rsidR="00827225" w:rsidRPr="003D052B" w:rsidRDefault="003D052B" w:rsidP="003D052B">
      <w:pPr>
        <w:spacing w:after="0" w:line="360" w:lineRule="auto"/>
        <w:ind w:firstLine="630"/>
        <w:jc w:val="both"/>
        <w:rPr>
          <w:rFonts w:ascii="Times New Roman" w:hAnsi="Times New Roman" w:cs="Times New Roman"/>
          <w:sz w:val="28"/>
          <w:szCs w:val="28"/>
          <w:lang w:val="uk-UA"/>
        </w:rPr>
      </w:pPr>
      <w:r w:rsidRPr="003D052B">
        <w:rPr>
          <w:rFonts w:ascii="Times New Roman" w:hAnsi="Times New Roman" w:cs="Times New Roman"/>
          <w:sz w:val="28"/>
          <w:szCs w:val="28"/>
          <w:lang w:val="uk-UA"/>
        </w:rPr>
        <w:t xml:space="preserve">3) навчитися </w:t>
      </w:r>
      <w:r w:rsidR="00E26D5C">
        <w:rPr>
          <w:rFonts w:ascii="Times New Roman" w:hAnsi="Times New Roman" w:cs="Times New Roman"/>
          <w:sz w:val="28"/>
          <w:szCs w:val="28"/>
          <w:lang w:val="uk-UA"/>
        </w:rPr>
        <w:t>реалізовувати взаємодію агентів за допомогою обміну повідомленнями</w:t>
      </w:r>
      <w:r w:rsidRPr="003D052B">
        <w:rPr>
          <w:rFonts w:ascii="Times New Roman" w:hAnsi="Times New Roman" w:cs="Times New Roman"/>
          <w:sz w:val="28"/>
          <w:szCs w:val="28"/>
          <w:lang w:val="uk-UA"/>
        </w:rPr>
        <w:t>.</w:t>
      </w:r>
    </w:p>
    <w:p w14:paraId="49D061F1" w14:textId="77777777" w:rsidR="003D052B" w:rsidRDefault="003D052B" w:rsidP="003D052B">
      <w:pPr>
        <w:spacing w:after="0" w:line="360" w:lineRule="auto"/>
        <w:ind w:firstLine="630"/>
        <w:jc w:val="both"/>
        <w:rPr>
          <w:rFonts w:ascii="Times New Roman" w:hAnsi="Times New Roman"/>
          <w:sz w:val="28"/>
          <w:szCs w:val="28"/>
          <w:lang w:val="uk-UA"/>
        </w:rPr>
      </w:pPr>
    </w:p>
    <w:p w14:paraId="5A4A391C" w14:textId="77777777" w:rsidR="00792721" w:rsidRPr="00BF7ADF" w:rsidRDefault="00BF7ADF" w:rsidP="00BF7ADF">
      <w:pPr>
        <w:spacing w:after="0" w:line="360" w:lineRule="auto"/>
        <w:ind w:firstLine="709"/>
        <w:jc w:val="both"/>
        <w:rPr>
          <w:rFonts w:ascii="Times New Roman" w:hAnsi="Times New Roman"/>
          <w:b/>
          <w:sz w:val="28"/>
          <w:szCs w:val="28"/>
          <w:lang w:val="uk-UA"/>
        </w:rPr>
      </w:pPr>
      <w:r w:rsidRPr="00BF7ADF">
        <w:rPr>
          <w:rFonts w:ascii="Times New Roman" w:hAnsi="Times New Roman"/>
          <w:b/>
          <w:sz w:val="28"/>
          <w:szCs w:val="28"/>
          <w:lang w:val="uk-UA"/>
        </w:rPr>
        <w:t>Завдання на виконання</w:t>
      </w:r>
    </w:p>
    <w:p w14:paraId="6C7DC9DA" w14:textId="77777777" w:rsidR="008B7F95" w:rsidRPr="008B7F95" w:rsidRDefault="00E26D5C" w:rsidP="00B01D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1) ознайомитися з об’єктам</w:t>
      </w:r>
      <w:r w:rsidR="008B7F95" w:rsidRPr="008B7F95">
        <w:rPr>
          <w:rFonts w:ascii="Times New Roman" w:hAnsi="Times New Roman" w:cs="Times New Roman"/>
          <w:sz w:val="28"/>
          <w:szCs w:val="28"/>
          <w:lang w:val="uk-UA"/>
        </w:rPr>
        <w:t xml:space="preserve"> моделювання</w:t>
      </w:r>
      <w:r>
        <w:rPr>
          <w:rFonts w:ascii="Times New Roman" w:hAnsi="Times New Roman" w:cs="Times New Roman"/>
          <w:sz w:val="28"/>
          <w:szCs w:val="28"/>
          <w:lang w:val="uk-UA"/>
        </w:rPr>
        <w:t xml:space="preserve"> – процесом виводу нового продукту на ринок</w:t>
      </w:r>
      <w:r w:rsidR="008B7F95" w:rsidRPr="008B7F95">
        <w:rPr>
          <w:rFonts w:ascii="Times New Roman" w:hAnsi="Times New Roman" w:cs="Times New Roman"/>
          <w:sz w:val="28"/>
          <w:szCs w:val="28"/>
          <w:lang w:val="uk-UA"/>
        </w:rPr>
        <w:t>;</w:t>
      </w:r>
    </w:p>
    <w:p w14:paraId="30B59281" w14:textId="77777777" w:rsidR="008B7F95" w:rsidRDefault="008B7F95"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 xml:space="preserve">2) провести моделювання </w:t>
      </w:r>
      <w:r w:rsidR="00E26D5C">
        <w:rPr>
          <w:rFonts w:ascii="Times New Roman" w:hAnsi="Times New Roman" w:cs="Times New Roman"/>
          <w:sz w:val="28"/>
          <w:szCs w:val="28"/>
          <w:lang w:val="uk-UA"/>
        </w:rPr>
        <w:t>процесу виводу нового продукту на ринок з урахуванням:</w:t>
      </w:r>
    </w:p>
    <w:p w14:paraId="40C21E54" w14:textId="77777777" w:rsidR="00E26D5C" w:rsidRDefault="00E26D5C"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w:t>
      </w:r>
      <w:r>
        <w:rPr>
          <w:rFonts w:ascii="Times New Roman" w:hAnsi="Times New Roman" w:cs="Times New Roman"/>
          <w:sz w:val="28"/>
          <w:szCs w:val="28"/>
          <w:lang w:val="uk-UA"/>
        </w:rPr>
        <w:t xml:space="preserve"> повторних продажів продукту;</w:t>
      </w:r>
    </w:p>
    <w:p w14:paraId="72125095" w14:textId="77777777" w:rsidR="00E26D5C" w:rsidRDefault="00E26D5C"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w:t>
      </w:r>
      <w:r>
        <w:rPr>
          <w:rFonts w:ascii="Times New Roman" w:hAnsi="Times New Roman" w:cs="Times New Roman"/>
          <w:sz w:val="28"/>
          <w:szCs w:val="28"/>
          <w:lang w:val="uk-UA"/>
        </w:rPr>
        <w:t xml:space="preserve"> часу доставки продукту;</w:t>
      </w:r>
    </w:p>
    <w:p w14:paraId="43AA5CB0" w14:textId="77777777" w:rsidR="00E26D5C" w:rsidRPr="008B7F95" w:rsidRDefault="00E26D5C"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w:t>
      </w:r>
      <w:r>
        <w:rPr>
          <w:rFonts w:ascii="Times New Roman" w:hAnsi="Times New Roman" w:cs="Times New Roman"/>
          <w:sz w:val="28"/>
          <w:szCs w:val="28"/>
          <w:lang w:val="uk-UA"/>
        </w:rPr>
        <w:t xml:space="preserve"> відмов від купівлі продукту;</w:t>
      </w:r>
    </w:p>
    <w:p w14:paraId="79B2AFD0" w14:textId="77777777" w:rsidR="008B7F95" w:rsidRPr="008B7F95" w:rsidRDefault="00E26D5C" w:rsidP="00B01D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3) розробити презентацію імітаційної моделі</w:t>
      </w:r>
      <w:r w:rsidR="008B7F95" w:rsidRPr="008B7F95">
        <w:rPr>
          <w:rFonts w:ascii="Times New Roman" w:hAnsi="Times New Roman" w:cs="Times New Roman"/>
          <w:sz w:val="28"/>
          <w:szCs w:val="28"/>
          <w:lang w:val="uk-UA"/>
        </w:rPr>
        <w:t>;</w:t>
      </w:r>
    </w:p>
    <w:p w14:paraId="570FC3A2" w14:textId="77777777" w:rsidR="008B7F95" w:rsidRPr="008B7F95" w:rsidRDefault="008B7F95"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4) проаналізувати результати моделювання;</w:t>
      </w:r>
    </w:p>
    <w:p w14:paraId="12D10E79" w14:textId="77777777" w:rsidR="008B7F95" w:rsidRPr="008B7F95" w:rsidRDefault="008B7F95" w:rsidP="00E26D5C">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5) розробити звіт до лабораторної роботи, який повинен містити короткий опис ходу роботи та результ</w:t>
      </w:r>
      <w:r w:rsidR="00E26D5C">
        <w:rPr>
          <w:rFonts w:ascii="Times New Roman" w:hAnsi="Times New Roman" w:cs="Times New Roman"/>
          <w:sz w:val="28"/>
          <w:szCs w:val="28"/>
          <w:lang w:val="uk-UA"/>
        </w:rPr>
        <w:t>ати експериментів з імітаційною моделлю;</w:t>
      </w:r>
    </w:p>
    <w:p w14:paraId="7924EBA8" w14:textId="77777777" w:rsidR="00792721" w:rsidRPr="008B7F95" w:rsidRDefault="008B7F95" w:rsidP="00B01D95">
      <w:pPr>
        <w:spacing w:after="0" w:line="360" w:lineRule="auto"/>
        <w:ind w:firstLine="709"/>
        <w:jc w:val="both"/>
        <w:rPr>
          <w:rFonts w:ascii="Times New Roman" w:hAnsi="Times New Roman" w:cs="Times New Roman"/>
          <w:sz w:val="28"/>
          <w:szCs w:val="28"/>
          <w:lang w:val="uk-UA"/>
        </w:rPr>
      </w:pPr>
      <w:r w:rsidRPr="008B7F95">
        <w:rPr>
          <w:rFonts w:ascii="Times New Roman" w:hAnsi="Times New Roman" w:cs="Times New Roman"/>
          <w:sz w:val="28"/>
          <w:szCs w:val="28"/>
          <w:lang w:val="uk-UA"/>
        </w:rPr>
        <w:t>6) виконати індивідуальне завдання відповідно до варіанту.</w:t>
      </w:r>
    </w:p>
    <w:p w14:paraId="662FE4A1" w14:textId="77777777" w:rsidR="00C95F1F" w:rsidRPr="007B7F5D" w:rsidRDefault="00C95F1F" w:rsidP="00431F8F">
      <w:pPr>
        <w:spacing w:after="0" w:line="360" w:lineRule="auto"/>
        <w:jc w:val="both"/>
        <w:rPr>
          <w:rFonts w:ascii="Times New Roman" w:hAnsi="Times New Roman"/>
          <w:sz w:val="28"/>
          <w:szCs w:val="28"/>
          <w:lang w:val="uk-UA"/>
        </w:rPr>
      </w:pPr>
    </w:p>
    <w:p w14:paraId="5662D7EB" w14:textId="77777777" w:rsidR="00A66835" w:rsidRDefault="00827225" w:rsidP="00827225">
      <w:pPr>
        <w:spacing w:after="0" w:line="360" w:lineRule="auto"/>
        <w:jc w:val="center"/>
        <w:rPr>
          <w:rFonts w:ascii="Times New Roman" w:hAnsi="Times New Roman"/>
          <w:sz w:val="28"/>
          <w:szCs w:val="28"/>
          <w:lang w:val="uk-UA"/>
        </w:rPr>
      </w:pPr>
      <w:r w:rsidRPr="00BF7ADF">
        <w:rPr>
          <w:rFonts w:ascii="Times New Roman" w:hAnsi="Times New Roman"/>
          <w:b/>
          <w:sz w:val="28"/>
          <w:szCs w:val="28"/>
          <w:lang w:val="uk-UA"/>
        </w:rPr>
        <w:t>Х</w:t>
      </w:r>
      <w:r w:rsidR="00BF7ADF" w:rsidRPr="00BF7ADF">
        <w:rPr>
          <w:rFonts w:ascii="Times New Roman" w:hAnsi="Times New Roman"/>
          <w:b/>
          <w:sz w:val="28"/>
          <w:szCs w:val="28"/>
          <w:lang w:val="uk-UA"/>
        </w:rPr>
        <w:t>ід виконання роботи</w:t>
      </w:r>
    </w:p>
    <w:p w14:paraId="29022DA3" w14:textId="77777777" w:rsidR="009158E6" w:rsidRDefault="00F23C05" w:rsidP="00C91AF3">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Запустимо </w:t>
      </w:r>
      <w:r>
        <w:rPr>
          <w:rFonts w:ascii="Times New Roman" w:hAnsi="Times New Roman" w:cs="Times New Roman"/>
          <w:sz w:val="28"/>
          <w:szCs w:val="28"/>
          <w:lang w:val="en-US"/>
        </w:rPr>
        <w:t>A</w:t>
      </w:r>
      <w:r>
        <w:rPr>
          <w:rFonts w:ascii="Times New Roman" w:hAnsi="Times New Roman" w:cs="Times New Roman"/>
          <w:sz w:val="28"/>
          <w:szCs w:val="28"/>
          <w:lang w:val="uk-UA"/>
        </w:rPr>
        <w:t>nyL</w:t>
      </w:r>
      <w:r w:rsidRPr="00CC224F">
        <w:rPr>
          <w:rFonts w:ascii="Times New Roman" w:hAnsi="Times New Roman" w:cs="Times New Roman"/>
          <w:sz w:val="28"/>
          <w:szCs w:val="28"/>
          <w:lang w:val="uk-UA"/>
        </w:rPr>
        <w:t>ogic</w:t>
      </w:r>
      <w:r>
        <w:rPr>
          <w:rFonts w:ascii="Times New Roman" w:hAnsi="Times New Roman" w:cs="Times New Roman"/>
          <w:sz w:val="28"/>
          <w:szCs w:val="28"/>
          <w:lang w:val="uk-UA"/>
        </w:rPr>
        <w:t xml:space="preserve"> та створимо нову модель. Ім’я моделі буде мати назву «</w:t>
      </w:r>
      <w:r>
        <w:rPr>
          <w:rFonts w:ascii="Times New Roman" w:hAnsi="Times New Roman" w:cs="Times New Roman"/>
          <w:sz w:val="28"/>
          <w:szCs w:val="28"/>
          <w:lang w:val="en-US"/>
        </w:rPr>
        <w:t>Market</w:t>
      </w:r>
      <w:r>
        <w:rPr>
          <w:rFonts w:ascii="Times New Roman" w:hAnsi="Times New Roman" w:cs="Times New Roman"/>
          <w:sz w:val="28"/>
          <w:szCs w:val="28"/>
          <w:lang w:val="uk-UA"/>
        </w:rPr>
        <w:t>».</w:t>
      </w:r>
    </w:p>
    <w:p w14:paraId="539D82D5" w14:textId="77777777" w:rsidR="00F23C05" w:rsidRDefault="00F23C05" w:rsidP="00C91AF3">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 сторінці створення агентів, створимо популяцію агентів та назвемо її «</w:t>
      </w:r>
      <w:r>
        <w:rPr>
          <w:rFonts w:ascii="Times New Roman" w:hAnsi="Times New Roman" w:cs="Times New Roman"/>
          <w:sz w:val="28"/>
          <w:szCs w:val="28"/>
          <w:lang w:val="en-US"/>
        </w:rPr>
        <w:t>Consumer</w:t>
      </w:r>
      <w:r>
        <w:rPr>
          <w:rFonts w:ascii="Times New Roman" w:hAnsi="Times New Roman" w:cs="Times New Roman"/>
          <w:sz w:val="28"/>
          <w:szCs w:val="28"/>
          <w:lang w:val="uk-UA"/>
        </w:rPr>
        <w:t>» (рис. 1).</w:t>
      </w:r>
    </w:p>
    <w:p w14:paraId="5CB0FD32" w14:textId="77777777" w:rsidR="00F23C05" w:rsidRPr="00F23C05" w:rsidRDefault="00F23C05" w:rsidP="00C91AF3">
      <w:pPr>
        <w:spacing w:after="0" w:line="360" w:lineRule="auto"/>
        <w:ind w:firstLine="720"/>
        <w:jc w:val="both"/>
        <w:rPr>
          <w:rFonts w:ascii="Times New Roman" w:hAnsi="Times New Roman" w:cs="Times New Roman"/>
          <w:sz w:val="28"/>
          <w:szCs w:val="28"/>
          <w:lang w:val="uk-UA"/>
        </w:rPr>
      </w:pPr>
    </w:p>
    <w:p w14:paraId="0CEE3C83" w14:textId="77777777"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23F213B5" wp14:editId="18EAD967">
            <wp:extent cx="2707574" cy="200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9782" cy="2018300"/>
                    </a:xfrm>
                    <a:prstGeom prst="rect">
                      <a:avLst/>
                    </a:prstGeom>
                  </pic:spPr>
                </pic:pic>
              </a:graphicData>
            </a:graphic>
          </wp:inline>
        </w:drawing>
      </w:r>
    </w:p>
    <w:p w14:paraId="2A941CCC" w14:textId="77777777" w:rsidR="00F23C05" w:rsidRDefault="00F23C05"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 – Створення нового типу агента</w:t>
      </w:r>
    </w:p>
    <w:p w14:paraId="0F218239" w14:textId="77777777" w:rsidR="00DF74AC" w:rsidRDefault="00DF74AC" w:rsidP="00DF74AC">
      <w:pPr>
        <w:spacing w:after="0" w:line="360" w:lineRule="auto"/>
        <w:jc w:val="center"/>
        <w:rPr>
          <w:rFonts w:ascii="Times New Roman" w:hAnsi="Times New Roman" w:cs="Times New Roman"/>
          <w:sz w:val="28"/>
          <w:szCs w:val="28"/>
          <w:lang w:val="uk-UA"/>
        </w:rPr>
      </w:pPr>
    </w:p>
    <w:p w14:paraId="138D7C75" w14:textId="77777777" w:rsidR="00F23C05" w:rsidRDefault="004D0986" w:rsidP="00F23C05">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 сторінці Анімація агента виберемо фігуру анімації агента, а саме першу фігуру «Людина» (рис. 2).</w:t>
      </w:r>
    </w:p>
    <w:p w14:paraId="35EC4D60" w14:textId="77777777" w:rsidR="004D0986" w:rsidRDefault="004D0986" w:rsidP="00F23C05">
      <w:pPr>
        <w:spacing w:after="0" w:line="360" w:lineRule="auto"/>
        <w:ind w:firstLine="720"/>
        <w:jc w:val="both"/>
        <w:rPr>
          <w:rFonts w:ascii="Times New Roman" w:hAnsi="Times New Roman" w:cs="Times New Roman"/>
          <w:sz w:val="28"/>
          <w:szCs w:val="28"/>
          <w:lang w:val="uk-UA"/>
        </w:rPr>
      </w:pPr>
    </w:p>
    <w:p w14:paraId="4561308B" w14:textId="77777777"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04A3054F" wp14:editId="7D0F66B6">
            <wp:extent cx="3930732" cy="29037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835" cy="2913396"/>
                    </a:xfrm>
                    <a:prstGeom prst="rect">
                      <a:avLst/>
                    </a:prstGeom>
                  </pic:spPr>
                </pic:pic>
              </a:graphicData>
            </a:graphic>
          </wp:inline>
        </w:drawing>
      </w:r>
    </w:p>
    <w:p w14:paraId="3C902814" w14:textId="77777777" w:rsidR="004D0986" w:rsidRDefault="004D0986"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 – Анімація агента</w:t>
      </w:r>
    </w:p>
    <w:p w14:paraId="015E4A1B" w14:textId="77777777" w:rsidR="004D0986" w:rsidRPr="009B0D43" w:rsidRDefault="009B0D43" w:rsidP="004D0986">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наступній сторінці додано параметр </w:t>
      </w:r>
      <w:r>
        <w:rPr>
          <w:rFonts w:ascii="Times New Roman" w:hAnsi="Times New Roman" w:cs="Times New Roman"/>
          <w:sz w:val="28"/>
          <w:szCs w:val="28"/>
          <w:lang w:val="en-US"/>
        </w:rPr>
        <w:t>AddEffectivenes</w:t>
      </w:r>
      <w:r>
        <w:rPr>
          <w:rFonts w:ascii="Times New Roman" w:hAnsi="Times New Roman" w:cs="Times New Roman"/>
          <w:sz w:val="28"/>
          <w:szCs w:val="28"/>
          <w:lang w:val="uk-UA"/>
        </w:rPr>
        <w:t xml:space="preserve"> – ефективність реклами, як показано на рис. 3.</w:t>
      </w:r>
    </w:p>
    <w:p w14:paraId="194DA230" w14:textId="77777777" w:rsidR="00DF74AC" w:rsidRDefault="00DF74AC" w:rsidP="00DF74AC">
      <w:pPr>
        <w:spacing w:after="0" w:line="360" w:lineRule="auto"/>
        <w:jc w:val="center"/>
        <w:rPr>
          <w:rFonts w:ascii="Times New Roman" w:hAnsi="Times New Roman" w:cs="Times New Roman"/>
          <w:sz w:val="28"/>
          <w:szCs w:val="28"/>
          <w:lang w:val="uk-UA"/>
        </w:rPr>
      </w:pPr>
    </w:p>
    <w:p w14:paraId="5253BDA4" w14:textId="77777777"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52E44B1A" wp14:editId="1B220F5F">
            <wp:extent cx="4140895" cy="306162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4312" cy="3078938"/>
                    </a:xfrm>
                    <a:prstGeom prst="rect">
                      <a:avLst/>
                    </a:prstGeom>
                  </pic:spPr>
                </pic:pic>
              </a:graphicData>
            </a:graphic>
          </wp:inline>
        </w:drawing>
      </w:r>
    </w:p>
    <w:p w14:paraId="719F1661" w14:textId="77777777" w:rsidR="009B0D43" w:rsidRDefault="009B0D43"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 – Параметри агента</w:t>
      </w:r>
    </w:p>
    <w:p w14:paraId="7F2A68A4" w14:textId="77777777" w:rsidR="0047036F" w:rsidRDefault="0047036F" w:rsidP="00DF74AC">
      <w:pPr>
        <w:spacing w:after="0" w:line="360" w:lineRule="auto"/>
        <w:jc w:val="center"/>
        <w:rPr>
          <w:rFonts w:ascii="Times New Roman" w:hAnsi="Times New Roman" w:cs="Times New Roman"/>
          <w:sz w:val="28"/>
          <w:szCs w:val="28"/>
          <w:lang w:val="uk-UA"/>
        </w:rPr>
      </w:pPr>
    </w:p>
    <w:p w14:paraId="18FD60E1" w14:textId="77777777" w:rsidR="0047036F" w:rsidRDefault="000A4045" w:rsidP="0047036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Розмір популяції встановлено 5000. У конфігурації створюваного середовища обрано функцію «Застосувати випадкове розташування агентів».</w:t>
      </w:r>
    </w:p>
    <w:p w14:paraId="4B7A509C" w14:textId="77777777" w:rsidR="000A4045" w:rsidRDefault="000A4045" w:rsidP="000A4045">
      <w:pPr>
        <w:spacing w:after="0" w:line="360" w:lineRule="auto"/>
        <w:ind w:firstLine="720"/>
        <w:jc w:val="both"/>
        <w:rPr>
          <w:rFonts w:ascii="Times New Roman" w:hAnsi="Times New Roman" w:cs="Times New Roman"/>
          <w:sz w:val="28"/>
          <w:szCs w:val="28"/>
          <w:lang w:val="uk-UA"/>
        </w:rPr>
      </w:pPr>
      <w:r w:rsidRPr="000A4045">
        <w:rPr>
          <w:rFonts w:ascii="Times New Roman" w:hAnsi="Times New Roman" w:cs="Times New Roman"/>
          <w:sz w:val="28"/>
          <w:szCs w:val="28"/>
          <w:lang w:val="uk-UA"/>
        </w:rPr>
        <w:t xml:space="preserve">Таким чином, модель містить два типи агентів: </w:t>
      </w:r>
      <w:r w:rsidRPr="000A4045">
        <w:rPr>
          <w:rFonts w:ascii="Times New Roman" w:hAnsi="Times New Roman" w:cs="Times New Roman"/>
          <w:iCs/>
          <w:sz w:val="28"/>
          <w:szCs w:val="28"/>
          <w:lang w:val="uk-UA"/>
        </w:rPr>
        <w:t>Main</w:t>
      </w:r>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 xml:space="preserve">та </w:t>
      </w:r>
      <w:r w:rsidRPr="000A4045">
        <w:rPr>
          <w:rFonts w:ascii="Times New Roman" w:hAnsi="Times New Roman" w:cs="Times New Roman"/>
          <w:iCs/>
          <w:sz w:val="28"/>
          <w:szCs w:val="28"/>
          <w:lang w:val="uk-UA"/>
        </w:rPr>
        <w:t>Consumer</w:t>
      </w:r>
      <w:r w:rsidRPr="000A4045">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(рис. 4</w:t>
      </w:r>
      <w:r w:rsidRPr="000A4045">
        <w:rPr>
          <w:rFonts w:ascii="Times New Roman" w:hAnsi="Times New Roman" w:cs="Times New Roman"/>
          <w:sz w:val="28"/>
          <w:szCs w:val="28"/>
          <w:lang w:val="uk-UA"/>
        </w:rPr>
        <w:t xml:space="preserve">). Тип агента </w:t>
      </w:r>
      <w:r w:rsidRPr="000A4045">
        <w:rPr>
          <w:rFonts w:ascii="Times New Roman" w:hAnsi="Times New Roman" w:cs="Times New Roman"/>
          <w:iCs/>
          <w:sz w:val="28"/>
          <w:szCs w:val="28"/>
          <w:lang w:val="uk-UA"/>
        </w:rPr>
        <w:t>Consumer</w:t>
      </w:r>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містить фігуру анімації агента (</w:t>
      </w:r>
      <w:r w:rsidRPr="000A4045">
        <w:rPr>
          <w:rFonts w:ascii="Times New Roman" w:hAnsi="Times New Roman" w:cs="Times New Roman"/>
          <w:iCs/>
          <w:sz w:val="28"/>
          <w:szCs w:val="28"/>
          <w:lang w:val="uk-UA"/>
        </w:rPr>
        <w:t>person</w:t>
      </w:r>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 xml:space="preserve">у гілці </w:t>
      </w:r>
      <w:r w:rsidRPr="000A4045">
        <w:rPr>
          <w:rFonts w:ascii="Times New Roman" w:hAnsi="Times New Roman" w:cs="Times New Roman"/>
          <w:bCs/>
          <w:sz w:val="28"/>
          <w:szCs w:val="28"/>
          <w:lang w:val="uk-UA"/>
        </w:rPr>
        <w:t>Презентація</w:t>
      </w:r>
      <w:r w:rsidRPr="000A4045">
        <w:rPr>
          <w:rFonts w:ascii="Times New Roman" w:hAnsi="Times New Roman" w:cs="Times New Roman"/>
          <w:sz w:val="28"/>
          <w:szCs w:val="28"/>
          <w:lang w:val="uk-UA"/>
        </w:rPr>
        <w:t xml:space="preserve">) та параметр </w:t>
      </w:r>
      <w:r>
        <w:rPr>
          <w:rFonts w:ascii="Times New Roman" w:hAnsi="Times New Roman" w:cs="Times New Roman"/>
          <w:sz w:val="28"/>
          <w:szCs w:val="28"/>
          <w:lang w:val="en-US"/>
        </w:rPr>
        <w:t>AddEffectivenes</w:t>
      </w:r>
      <w:r w:rsidRPr="000A4045">
        <w:rPr>
          <w:rFonts w:ascii="Times New Roman" w:hAnsi="Times New Roman" w:cs="Times New Roman"/>
          <w:sz w:val="28"/>
          <w:szCs w:val="28"/>
          <w:lang w:val="uk-UA"/>
        </w:rPr>
        <w:t xml:space="preserve">. Тип агента </w:t>
      </w:r>
      <w:r w:rsidRPr="000A4045">
        <w:rPr>
          <w:rFonts w:ascii="Times New Roman" w:hAnsi="Times New Roman" w:cs="Times New Roman"/>
          <w:iCs/>
          <w:sz w:val="28"/>
          <w:szCs w:val="28"/>
          <w:lang w:val="uk-UA"/>
        </w:rPr>
        <w:t>Main</w:t>
      </w:r>
      <w:r w:rsidRPr="000A4045">
        <w:rPr>
          <w:rFonts w:ascii="Times New Roman" w:hAnsi="Times New Roman" w:cs="Times New Roman"/>
          <w:i/>
          <w:iCs/>
          <w:sz w:val="28"/>
          <w:szCs w:val="28"/>
          <w:lang w:val="uk-UA"/>
        </w:rPr>
        <w:t xml:space="preserve"> </w:t>
      </w:r>
      <w:r w:rsidRPr="000A4045">
        <w:rPr>
          <w:rFonts w:ascii="Times New Roman" w:hAnsi="Times New Roman" w:cs="Times New Roman"/>
          <w:sz w:val="28"/>
          <w:szCs w:val="28"/>
          <w:lang w:val="uk-UA"/>
        </w:rPr>
        <w:t xml:space="preserve">містить популяцію агентів, яка називається consumers (набір з 5000 агентів типу </w:t>
      </w:r>
      <w:r w:rsidRPr="000A4045">
        <w:rPr>
          <w:rFonts w:ascii="Times New Roman" w:hAnsi="Times New Roman" w:cs="Times New Roman"/>
          <w:iCs/>
          <w:sz w:val="28"/>
          <w:szCs w:val="28"/>
          <w:lang w:val="uk-UA"/>
        </w:rPr>
        <w:t>Consumer</w:t>
      </w:r>
      <w:r w:rsidRPr="000A4045">
        <w:rPr>
          <w:rFonts w:ascii="Times New Roman" w:hAnsi="Times New Roman" w:cs="Times New Roman"/>
          <w:sz w:val="28"/>
          <w:szCs w:val="28"/>
          <w:lang w:val="uk-UA"/>
        </w:rPr>
        <w:t>)</w:t>
      </w:r>
      <w:r w:rsidR="00D90951">
        <w:rPr>
          <w:rFonts w:ascii="Times New Roman" w:hAnsi="Times New Roman" w:cs="Times New Roman"/>
          <w:sz w:val="28"/>
          <w:szCs w:val="28"/>
          <w:lang w:val="uk-UA"/>
        </w:rPr>
        <w:t>.</w:t>
      </w:r>
    </w:p>
    <w:p w14:paraId="2E734558" w14:textId="77777777" w:rsidR="00D90951" w:rsidRDefault="00D90951" w:rsidP="000A4045">
      <w:pPr>
        <w:spacing w:after="0" w:line="360" w:lineRule="auto"/>
        <w:ind w:firstLine="720"/>
        <w:jc w:val="both"/>
        <w:rPr>
          <w:rFonts w:ascii="Times New Roman" w:hAnsi="Times New Roman" w:cs="Times New Roman"/>
          <w:sz w:val="28"/>
          <w:szCs w:val="28"/>
          <w:lang w:val="uk-UA"/>
        </w:rPr>
      </w:pPr>
    </w:p>
    <w:p w14:paraId="1737FE30" w14:textId="77777777" w:rsidR="00D90951" w:rsidRDefault="00D90951" w:rsidP="00D90951">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04B46AB6" wp14:editId="186E6844">
            <wp:extent cx="2781300" cy="1943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srcRect r="88295" b="85462"/>
                    <a:stretch/>
                  </pic:blipFill>
                  <pic:spPr bwMode="auto">
                    <a:xfrm>
                      <a:off x="0" y="0"/>
                      <a:ext cx="2781300" cy="1943100"/>
                    </a:xfrm>
                    <a:prstGeom prst="rect">
                      <a:avLst/>
                    </a:prstGeom>
                    <a:ln>
                      <a:noFill/>
                    </a:ln>
                    <a:extLst>
                      <a:ext uri="{53640926-AAD7-44D8-BBD7-CCE9431645EC}">
                        <a14:shadowObscured xmlns:a14="http://schemas.microsoft.com/office/drawing/2010/main"/>
                      </a:ext>
                    </a:extLst>
                  </pic:spPr>
                </pic:pic>
              </a:graphicData>
            </a:graphic>
          </wp:inline>
        </w:drawing>
      </w:r>
    </w:p>
    <w:p w14:paraId="5A1F3A46" w14:textId="77777777" w:rsidR="00D90951" w:rsidRDefault="00D90951" w:rsidP="00D90951">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 – Структура проекту</w:t>
      </w:r>
    </w:p>
    <w:p w14:paraId="7B0B6A2A" w14:textId="77777777" w:rsidR="00F83584" w:rsidRDefault="00F83584" w:rsidP="00D90951">
      <w:pPr>
        <w:spacing w:after="0" w:line="360" w:lineRule="auto"/>
        <w:jc w:val="center"/>
        <w:rPr>
          <w:rFonts w:ascii="Times New Roman" w:hAnsi="Times New Roman" w:cs="Times New Roman"/>
          <w:sz w:val="28"/>
          <w:szCs w:val="28"/>
          <w:lang w:val="uk-UA"/>
        </w:rPr>
      </w:pPr>
    </w:p>
    <w:p w14:paraId="7FF4CC2F" w14:textId="77777777" w:rsidR="004C081F" w:rsidRDefault="004C081F" w:rsidP="004C081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Після створення простішої агентної моделі можна спостерігати за поведінкою агентів на рис. 5.</w:t>
      </w:r>
    </w:p>
    <w:p w14:paraId="6D4A1BE3" w14:textId="77777777" w:rsidR="004C081F" w:rsidRPr="000A4045" w:rsidRDefault="004C081F" w:rsidP="004C081F">
      <w:pPr>
        <w:spacing w:after="0" w:line="360" w:lineRule="auto"/>
        <w:ind w:firstLine="720"/>
        <w:jc w:val="both"/>
        <w:rPr>
          <w:rFonts w:ascii="Times New Roman" w:hAnsi="Times New Roman" w:cs="Times New Roman"/>
          <w:sz w:val="28"/>
          <w:szCs w:val="28"/>
          <w:lang w:val="uk-UA"/>
        </w:rPr>
      </w:pPr>
    </w:p>
    <w:p w14:paraId="4F1CB432" w14:textId="77777777" w:rsidR="00DF74AC" w:rsidRDefault="00DF74AC"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5EA2A941" wp14:editId="2144176E">
            <wp:extent cx="3075709" cy="3148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6544" cy="3170035"/>
                    </a:xfrm>
                    <a:prstGeom prst="rect">
                      <a:avLst/>
                    </a:prstGeom>
                  </pic:spPr>
                </pic:pic>
              </a:graphicData>
            </a:graphic>
          </wp:inline>
        </w:drawing>
      </w:r>
    </w:p>
    <w:p w14:paraId="1B39CF30" w14:textId="77777777" w:rsidR="004C081F" w:rsidRDefault="004C081F"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 – Поведінка агентів</w:t>
      </w:r>
    </w:p>
    <w:p w14:paraId="13CE22EE" w14:textId="77777777" w:rsidR="004C081F" w:rsidRPr="009A0DAF" w:rsidRDefault="009A0DAF" w:rsidP="009A0DA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Перенесемо</w:t>
      </w:r>
      <w:r w:rsidRPr="009A0DAF">
        <w:rPr>
          <w:rFonts w:ascii="Times New Roman" w:hAnsi="Times New Roman" w:cs="Times New Roman"/>
          <w:sz w:val="28"/>
          <w:szCs w:val="28"/>
          <w:lang w:val="uk-UA"/>
        </w:rPr>
        <w:t xml:space="preserve"> елемент </w:t>
      </w:r>
      <w:r w:rsidRPr="009A0DAF">
        <w:rPr>
          <w:rFonts w:ascii="Times New Roman" w:hAnsi="Times New Roman" w:cs="Times New Roman"/>
          <w:bCs/>
          <w:sz w:val="28"/>
          <w:szCs w:val="28"/>
          <w:lang w:val="uk-UA"/>
        </w:rPr>
        <w:t>Початок діаграми станів</w:t>
      </w:r>
      <w:r w:rsidRPr="009A0DAF">
        <w:rPr>
          <w:rFonts w:ascii="Times New Roman" w:hAnsi="Times New Roman" w:cs="Times New Roman"/>
          <w:b/>
          <w:bCs/>
          <w:sz w:val="28"/>
          <w:szCs w:val="28"/>
          <w:lang w:val="uk-UA"/>
        </w:rPr>
        <w:t xml:space="preserve"> </w:t>
      </w:r>
      <w:r w:rsidRPr="009A0DAF">
        <w:rPr>
          <w:rFonts w:ascii="Times New Roman" w:hAnsi="Times New Roman" w:cs="Times New Roman"/>
          <w:sz w:val="28"/>
          <w:szCs w:val="28"/>
          <w:lang w:val="uk-UA"/>
        </w:rPr>
        <w:t xml:space="preserve">з палітри </w:t>
      </w:r>
      <w:r w:rsidRPr="009A0DAF">
        <w:rPr>
          <w:rFonts w:ascii="Times New Roman" w:hAnsi="Times New Roman" w:cs="Times New Roman"/>
          <w:bCs/>
          <w:sz w:val="28"/>
          <w:szCs w:val="28"/>
          <w:lang w:val="uk-UA"/>
        </w:rPr>
        <w:t>Діаграма станів</w:t>
      </w:r>
      <w:r w:rsidRPr="009A0DAF">
        <w:rPr>
          <w:rFonts w:ascii="Times New Roman" w:hAnsi="Times New Roman" w:cs="Times New Roman"/>
          <w:b/>
          <w:bCs/>
          <w:sz w:val="28"/>
          <w:szCs w:val="28"/>
          <w:lang w:val="uk-UA"/>
        </w:rPr>
        <w:t xml:space="preserve"> </w:t>
      </w:r>
      <w:r w:rsidRPr="009A0DAF">
        <w:rPr>
          <w:rFonts w:ascii="Times New Roman" w:hAnsi="Times New Roman" w:cs="Times New Roman"/>
          <w:sz w:val="28"/>
          <w:szCs w:val="28"/>
          <w:lang w:val="uk-UA"/>
        </w:rPr>
        <w:t xml:space="preserve">на діаграму </w:t>
      </w:r>
      <w:r w:rsidRPr="009A0DAF">
        <w:rPr>
          <w:rFonts w:ascii="Times New Roman" w:hAnsi="Times New Roman" w:cs="Times New Roman"/>
          <w:iCs/>
          <w:sz w:val="28"/>
          <w:szCs w:val="28"/>
          <w:lang w:val="uk-UA"/>
        </w:rPr>
        <w:t>Consumer</w:t>
      </w:r>
      <w:r w:rsidRPr="009A0DAF">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Перенесемо</w:t>
      </w:r>
      <w:r w:rsidRPr="009A0DAF">
        <w:rPr>
          <w:rFonts w:ascii="Times New Roman" w:hAnsi="Times New Roman" w:cs="Times New Roman"/>
          <w:sz w:val="28"/>
          <w:szCs w:val="28"/>
          <w:lang w:val="uk-UA"/>
        </w:rPr>
        <w:t xml:space="preserve"> елемент </w:t>
      </w:r>
      <w:r w:rsidRPr="009A0DAF">
        <w:rPr>
          <w:rFonts w:ascii="Times New Roman" w:hAnsi="Times New Roman" w:cs="Times New Roman"/>
          <w:bCs/>
          <w:sz w:val="28"/>
          <w:szCs w:val="28"/>
          <w:lang w:val="uk-UA"/>
        </w:rPr>
        <w:t>Стан</w:t>
      </w:r>
      <w:r w:rsidRPr="009A0DAF">
        <w:rPr>
          <w:rFonts w:ascii="Times New Roman" w:hAnsi="Times New Roman" w:cs="Times New Roman"/>
          <w:b/>
          <w:bCs/>
          <w:sz w:val="28"/>
          <w:szCs w:val="28"/>
          <w:lang w:val="uk-UA"/>
        </w:rPr>
        <w:t xml:space="preserve"> </w:t>
      </w:r>
      <w:r w:rsidRPr="009A0DAF">
        <w:rPr>
          <w:rFonts w:ascii="Times New Roman" w:hAnsi="Times New Roman" w:cs="Times New Roman"/>
          <w:sz w:val="28"/>
          <w:szCs w:val="28"/>
          <w:lang w:val="uk-UA"/>
        </w:rPr>
        <w:t xml:space="preserve">з палітри </w:t>
      </w:r>
      <w:r w:rsidRPr="009A0DAF">
        <w:rPr>
          <w:rFonts w:ascii="Times New Roman" w:hAnsi="Times New Roman" w:cs="Times New Roman"/>
          <w:bCs/>
          <w:sz w:val="28"/>
          <w:szCs w:val="28"/>
          <w:lang w:val="uk-UA"/>
        </w:rPr>
        <w:t>Діаграма станів</w:t>
      </w:r>
      <w:r w:rsidRPr="009A0DAF">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та з’єднаємо</w:t>
      </w:r>
      <w:r w:rsidRPr="009A0DAF">
        <w:rPr>
          <w:rFonts w:ascii="Times New Roman" w:hAnsi="Times New Roman" w:cs="Times New Roman"/>
          <w:sz w:val="28"/>
          <w:szCs w:val="28"/>
          <w:lang w:val="uk-UA"/>
        </w:rPr>
        <w:t xml:space="preserve"> його з початком діаграми. </w:t>
      </w:r>
      <w:r>
        <w:rPr>
          <w:rFonts w:ascii="Times New Roman" w:hAnsi="Times New Roman" w:cs="Times New Roman"/>
          <w:sz w:val="28"/>
          <w:szCs w:val="28"/>
          <w:lang w:val="uk-UA"/>
        </w:rPr>
        <w:t>Виділимо доданий стан та змінимо його властивості. Назвемо</w:t>
      </w:r>
      <w:r w:rsidRPr="009A0DAF">
        <w:rPr>
          <w:rFonts w:ascii="Times New Roman" w:hAnsi="Times New Roman" w:cs="Times New Roman"/>
          <w:sz w:val="28"/>
          <w:szCs w:val="28"/>
          <w:lang w:val="uk-UA"/>
        </w:rPr>
        <w:t xml:space="preserve"> стан </w:t>
      </w:r>
      <w:r w:rsidRPr="009A0DAF">
        <w:rPr>
          <w:rFonts w:ascii="Times New Roman" w:hAnsi="Times New Roman" w:cs="Times New Roman"/>
          <w:iCs/>
          <w:sz w:val="28"/>
          <w:szCs w:val="28"/>
          <w:lang w:val="uk-UA"/>
        </w:rPr>
        <w:t>PotentialUser</w:t>
      </w:r>
      <w:r w:rsidRPr="009A0DAF">
        <w:rPr>
          <w:rFonts w:ascii="Times New Roman" w:hAnsi="Times New Roman" w:cs="Times New Roman"/>
          <w:sz w:val="28"/>
          <w:szCs w:val="28"/>
          <w:lang w:val="uk-UA"/>
        </w:rPr>
        <w:t xml:space="preserve">. В полі елементу управління </w:t>
      </w:r>
      <w:r w:rsidRPr="009A0DAF">
        <w:rPr>
          <w:rFonts w:ascii="Times New Roman" w:hAnsi="Times New Roman" w:cs="Times New Roman"/>
          <w:bCs/>
          <w:sz w:val="28"/>
          <w:szCs w:val="28"/>
          <w:lang w:val="uk-UA"/>
        </w:rPr>
        <w:t>Колір заливки</w:t>
      </w:r>
      <w:r w:rsidRPr="009A0DAF">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змінимо</w:t>
      </w:r>
      <w:r w:rsidRPr="009A0DAF">
        <w:rPr>
          <w:rFonts w:ascii="Times New Roman" w:hAnsi="Times New Roman" w:cs="Times New Roman"/>
          <w:sz w:val="28"/>
          <w:szCs w:val="28"/>
          <w:lang w:val="uk-UA"/>
        </w:rPr>
        <w:t xml:space="preserve"> колір заливки стану на </w:t>
      </w:r>
      <w:r w:rsidRPr="009A0DAF">
        <w:rPr>
          <w:rFonts w:ascii="Times New Roman" w:hAnsi="Times New Roman" w:cs="Times New Roman"/>
          <w:iCs/>
          <w:sz w:val="28"/>
          <w:szCs w:val="28"/>
          <w:lang w:val="uk-UA"/>
        </w:rPr>
        <w:t>lavender</w:t>
      </w:r>
      <w:r w:rsidRPr="009A0DAF">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Введемо</w:t>
      </w:r>
      <w:r w:rsidRPr="009A0DAF">
        <w:rPr>
          <w:rFonts w:ascii="Times New Roman" w:hAnsi="Times New Roman" w:cs="Times New Roman"/>
          <w:sz w:val="28"/>
          <w:szCs w:val="28"/>
          <w:lang w:val="uk-UA"/>
        </w:rPr>
        <w:t xml:space="preserve"> наступний Java код у поле стану </w:t>
      </w:r>
      <w:r w:rsidRPr="009A0DAF">
        <w:rPr>
          <w:rFonts w:ascii="Times New Roman" w:hAnsi="Times New Roman" w:cs="Times New Roman"/>
          <w:bCs/>
          <w:sz w:val="28"/>
          <w:szCs w:val="28"/>
          <w:lang w:val="uk-UA"/>
        </w:rPr>
        <w:t>Дія при вході</w:t>
      </w:r>
      <w:r w:rsidRPr="009A0DAF">
        <w:rPr>
          <w:rFonts w:ascii="Times New Roman" w:hAnsi="Times New Roman" w:cs="Times New Roman"/>
          <w:sz w:val="28"/>
          <w:szCs w:val="28"/>
          <w:lang w:val="uk-UA"/>
        </w:rPr>
        <w:t>: shapeBody.setFillColor(lavender) (рис. 6).</w:t>
      </w:r>
    </w:p>
    <w:p w14:paraId="661ECAAB" w14:textId="77777777" w:rsidR="009A0DAF" w:rsidRPr="009A0DAF" w:rsidRDefault="009A0DAF" w:rsidP="009A0DAF">
      <w:pPr>
        <w:spacing w:after="0" w:line="360" w:lineRule="auto"/>
        <w:ind w:firstLine="720"/>
        <w:jc w:val="both"/>
        <w:rPr>
          <w:rFonts w:ascii="Times New Roman" w:hAnsi="Times New Roman" w:cs="Times New Roman"/>
          <w:sz w:val="28"/>
          <w:szCs w:val="28"/>
          <w:lang w:val="uk-UA"/>
        </w:rPr>
      </w:pPr>
    </w:p>
    <w:p w14:paraId="4651E387" w14:textId="77777777" w:rsidR="00DF74AC"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C439141" wp14:editId="57285097">
            <wp:extent cx="3313215" cy="1332731"/>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205" cy="1344795"/>
                    </a:xfrm>
                    <a:prstGeom prst="rect">
                      <a:avLst/>
                    </a:prstGeom>
                  </pic:spPr>
                </pic:pic>
              </a:graphicData>
            </a:graphic>
          </wp:inline>
        </w:drawing>
      </w:r>
    </w:p>
    <w:p w14:paraId="4E9290FA" w14:textId="77777777" w:rsidR="009A0DAF" w:rsidRDefault="009A0DAF"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 – Дія стану при вході</w:t>
      </w:r>
    </w:p>
    <w:p w14:paraId="67D0A5FA" w14:textId="77777777" w:rsidR="009A0DAF" w:rsidRDefault="009A0DAF" w:rsidP="00DF74AC">
      <w:pPr>
        <w:spacing w:after="0" w:line="360" w:lineRule="auto"/>
        <w:jc w:val="center"/>
        <w:rPr>
          <w:rFonts w:ascii="Times New Roman" w:hAnsi="Times New Roman" w:cs="Times New Roman"/>
          <w:sz w:val="28"/>
          <w:szCs w:val="28"/>
          <w:lang w:val="uk-UA"/>
        </w:rPr>
      </w:pPr>
    </w:p>
    <w:p w14:paraId="4A7C5BE2" w14:textId="77777777" w:rsidR="009A0DAF" w:rsidRDefault="009A0DAF" w:rsidP="009A0DA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наступного стану задамо властивості, як показано на рис. 7.</w:t>
      </w:r>
    </w:p>
    <w:p w14:paraId="1FDDD4CE" w14:textId="77777777" w:rsidR="009A0DAF" w:rsidRDefault="009A0DAF" w:rsidP="009A0DAF">
      <w:pPr>
        <w:spacing w:after="0" w:line="360" w:lineRule="auto"/>
        <w:ind w:firstLine="720"/>
        <w:jc w:val="both"/>
        <w:rPr>
          <w:rFonts w:ascii="Times New Roman" w:hAnsi="Times New Roman" w:cs="Times New Roman"/>
          <w:sz w:val="28"/>
          <w:szCs w:val="28"/>
          <w:lang w:val="uk-UA"/>
        </w:rPr>
      </w:pPr>
    </w:p>
    <w:p w14:paraId="1C39A54D" w14:textId="77777777" w:rsidR="00F3428F"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0A892DD" wp14:editId="1E16F23E">
            <wp:extent cx="3289465" cy="1329003"/>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3930" cy="1338887"/>
                    </a:xfrm>
                    <a:prstGeom prst="rect">
                      <a:avLst/>
                    </a:prstGeom>
                  </pic:spPr>
                </pic:pic>
              </a:graphicData>
            </a:graphic>
          </wp:inline>
        </w:drawing>
      </w:r>
    </w:p>
    <w:p w14:paraId="6A8732DE" w14:textId="77777777" w:rsidR="009A0DAF" w:rsidRDefault="009A0DAF"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7 – Властивості доданого стану</w:t>
      </w:r>
    </w:p>
    <w:p w14:paraId="5FB75BD1" w14:textId="77777777" w:rsidR="009A0DAF" w:rsidRDefault="009A0DAF" w:rsidP="00DF74AC">
      <w:pPr>
        <w:spacing w:after="0" w:line="360" w:lineRule="auto"/>
        <w:jc w:val="center"/>
        <w:rPr>
          <w:rFonts w:ascii="Times New Roman" w:hAnsi="Times New Roman" w:cs="Times New Roman"/>
          <w:sz w:val="28"/>
          <w:szCs w:val="28"/>
          <w:lang w:val="uk-UA"/>
        </w:rPr>
      </w:pPr>
    </w:p>
    <w:p w14:paraId="184A53B8" w14:textId="77777777" w:rsidR="009A0DAF" w:rsidRDefault="00D55A3E" w:rsidP="009A0DAF">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Додаємо перехід з одного стану в інший, як показано на рис. 8.</w:t>
      </w:r>
    </w:p>
    <w:p w14:paraId="767A77CE" w14:textId="77777777" w:rsidR="00D55A3E" w:rsidRDefault="00D55A3E" w:rsidP="009A0DAF">
      <w:pPr>
        <w:spacing w:after="0" w:line="360" w:lineRule="auto"/>
        <w:ind w:firstLine="720"/>
        <w:jc w:val="both"/>
        <w:rPr>
          <w:rFonts w:ascii="Times New Roman" w:hAnsi="Times New Roman" w:cs="Times New Roman"/>
          <w:sz w:val="28"/>
          <w:szCs w:val="28"/>
          <w:lang w:val="uk-UA"/>
        </w:rPr>
      </w:pPr>
    </w:p>
    <w:p w14:paraId="5353225B" w14:textId="77777777" w:rsidR="00F3428F"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157F2B6" wp14:editId="5607272D">
            <wp:extent cx="1923803" cy="143087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7013" cy="1440696"/>
                    </a:xfrm>
                    <a:prstGeom prst="rect">
                      <a:avLst/>
                    </a:prstGeom>
                  </pic:spPr>
                </pic:pic>
              </a:graphicData>
            </a:graphic>
          </wp:inline>
        </w:drawing>
      </w:r>
    </w:p>
    <w:p w14:paraId="3759D51A" w14:textId="77777777" w:rsidR="00D55A3E" w:rsidRDefault="00D55A3E"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8 – Додання переходу між станами</w:t>
      </w:r>
    </w:p>
    <w:p w14:paraId="0C510A55" w14:textId="77777777" w:rsidR="00D55A3E" w:rsidRDefault="005255E9" w:rsidP="00D55A3E">
      <w:pPr>
        <w:spacing w:after="0" w:line="360" w:lineRule="auto"/>
        <w:ind w:firstLine="720"/>
        <w:jc w:val="both"/>
        <w:rPr>
          <w:rFonts w:ascii="Times New Roman" w:hAnsi="Times New Roman" w:cs="Times New Roman"/>
          <w:sz w:val="28"/>
          <w:szCs w:val="28"/>
          <w:lang w:val="uk-UA"/>
        </w:rPr>
      </w:pPr>
      <w:r w:rsidRPr="005255E9">
        <w:rPr>
          <w:rFonts w:ascii="Times New Roman" w:hAnsi="Times New Roman" w:cs="Times New Roman"/>
          <w:sz w:val="28"/>
          <w:szCs w:val="28"/>
          <w:lang w:val="uk-UA"/>
        </w:rPr>
        <w:t>Назв</w:t>
      </w:r>
      <w:r w:rsidR="00016948">
        <w:rPr>
          <w:rFonts w:ascii="Times New Roman" w:hAnsi="Times New Roman" w:cs="Times New Roman"/>
          <w:sz w:val="28"/>
          <w:szCs w:val="28"/>
          <w:lang w:val="uk-UA"/>
        </w:rPr>
        <w:t>емо</w:t>
      </w:r>
      <w:r w:rsidRPr="005255E9">
        <w:rPr>
          <w:rFonts w:ascii="Times New Roman" w:hAnsi="Times New Roman" w:cs="Times New Roman"/>
          <w:sz w:val="28"/>
          <w:szCs w:val="28"/>
          <w:lang w:val="uk-UA"/>
        </w:rPr>
        <w:t xml:space="preserve"> доданий перехід Ad (реклама). Позначи</w:t>
      </w:r>
      <w:r w:rsidR="00016948">
        <w:rPr>
          <w:rFonts w:ascii="Times New Roman" w:hAnsi="Times New Roman" w:cs="Times New Roman"/>
          <w:sz w:val="28"/>
          <w:szCs w:val="28"/>
          <w:lang w:val="uk-UA"/>
        </w:rPr>
        <w:t>мо</w:t>
      </w:r>
      <w:r w:rsidRPr="005255E9">
        <w:rPr>
          <w:rFonts w:ascii="Times New Roman" w:hAnsi="Times New Roman" w:cs="Times New Roman"/>
          <w:sz w:val="28"/>
          <w:szCs w:val="28"/>
          <w:lang w:val="uk-UA"/>
        </w:rPr>
        <w:t xml:space="preserve"> властивість Відображати ім’я. У властивості переходу Відбувається </w:t>
      </w:r>
      <w:r w:rsidR="00016948">
        <w:rPr>
          <w:rFonts w:ascii="Times New Roman" w:hAnsi="Times New Roman" w:cs="Times New Roman"/>
          <w:sz w:val="28"/>
          <w:szCs w:val="28"/>
          <w:lang w:val="uk-UA"/>
        </w:rPr>
        <w:t>виберемо</w:t>
      </w:r>
      <w:r w:rsidRPr="005255E9">
        <w:rPr>
          <w:rFonts w:ascii="Times New Roman" w:hAnsi="Times New Roman" w:cs="Times New Roman"/>
          <w:sz w:val="28"/>
          <w:szCs w:val="28"/>
          <w:lang w:val="uk-UA"/>
        </w:rPr>
        <w:t xml:space="preserve"> опцію З заданою інтенсивністю. В поле Інтенсивність вве</w:t>
      </w:r>
      <w:r w:rsidR="00016948">
        <w:rPr>
          <w:rFonts w:ascii="Times New Roman" w:hAnsi="Times New Roman" w:cs="Times New Roman"/>
          <w:sz w:val="28"/>
          <w:szCs w:val="28"/>
          <w:lang w:val="uk-UA"/>
        </w:rPr>
        <w:t>демо</w:t>
      </w:r>
      <w:r w:rsidRPr="005255E9">
        <w:rPr>
          <w:rFonts w:ascii="Times New Roman" w:hAnsi="Times New Roman" w:cs="Times New Roman"/>
          <w:sz w:val="28"/>
          <w:szCs w:val="28"/>
          <w:lang w:val="uk-UA"/>
        </w:rPr>
        <w:t xml:space="preserve"> ім’я змінної AdEffectiveness, </w:t>
      </w:r>
      <w:r w:rsidR="00016948">
        <w:rPr>
          <w:rFonts w:ascii="Times New Roman" w:hAnsi="Times New Roman" w:cs="Times New Roman"/>
          <w:sz w:val="28"/>
          <w:szCs w:val="28"/>
          <w:lang w:val="uk-UA"/>
        </w:rPr>
        <w:t>виберемо</w:t>
      </w:r>
      <w:r w:rsidRPr="005255E9">
        <w:rPr>
          <w:rFonts w:ascii="Times New Roman" w:hAnsi="Times New Roman" w:cs="Times New Roman"/>
          <w:sz w:val="28"/>
          <w:szCs w:val="28"/>
          <w:lang w:val="uk-UA"/>
        </w:rPr>
        <w:t xml:space="preserve"> одиниці інтенсивності спрацьовування переходу – в день</w:t>
      </w:r>
      <w:r>
        <w:rPr>
          <w:rFonts w:ascii="Times New Roman" w:hAnsi="Times New Roman" w:cs="Times New Roman"/>
          <w:sz w:val="28"/>
          <w:szCs w:val="28"/>
          <w:lang w:val="uk-UA"/>
        </w:rPr>
        <w:t xml:space="preserve"> (рис. 9).</w:t>
      </w:r>
    </w:p>
    <w:p w14:paraId="1C062816" w14:textId="77777777" w:rsidR="005255E9" w:rsidRDefault="005255E9" w:rsidP="00D55A3E">
      <w:pPr>
        <w:spacing w:after="0" w:line="360" w:lineRule="auto"/>
        <w:ind w:firstLine="720"/>
        <w:jc w:val="both"/>
        <w:rPr>
          <w:rFonts w:ascii="Times New Roman" w:hAnsi="Times New Roman" w:cs="Times New Roman"/>
          <w:sz w:val="28"/>
          <w:szCs w:val="28"/>
          <w:lang w:val="uk-UA"/>
        </w:rPr>
      </w:pPr>
    </w:p>
    <w:p w14:paraId="333C993A" w14:textId="77777777" w:rsidR="00F3428F" w:rsidRDefault="00F3428F"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6B76DB50" wp14:editId="49C87077">
            <wp:extent cx="2624446" cy="12208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448" cy="1233836"/>
                    </a:xfrm>
                    <a:prstGeom prst="rect">
                      <a:avLst/>
                    </a:prstGeom>
                  </pic:spPr>
                </pic:pic>
              </a:graphicData>
            </a:graphic>
          </wp:inline>
        </w:drawing>
      </w:r>
    </w:p>
    <w:p w14:paraId="36CF199E" w14:textId="77777777" w:rsidR="005255E9" w:rsidRDefault="005255E9"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9 – Властивості доданого переходу</w:t>
      </w:r>
    </w:p>
    <w:p w14:paraId="42168A2E" w14:textId="77777777" w:rsidR="00F83584" w:rsidRDefault="00F83584" w:rsidP="00DF74AC">
      <w:pPr>
        <w:spacing w:after="0" w:line="360" w:lineRule="auto"/>
        <w:jc w:val="center"/>
        <w:rPr>
          <w:rFonts w:ascii="Times New Roman" w:hAnsi="Times New Roman" w:cs="Times New Roman"/>
          <w:sz w:val="28"/>
          <w:szCs w:val="28"/>
          <w:lang w:val="uk-UA"/>
        </w:rPr>
      </w:pPr>
    </w:p>
    <w:p w14:paraId="75BFE0FF" w14:textId="77777777" w:rsidR="006B583F" w:rsidRDefault="00BF6586" w:rsidP="006B583F">
      <w:pPr>
        <w:spacing w:after="0" w:line="360" w:lineRule="auto"/>
        <w:ind w:firstLine="720"/>
        <w:jc w:val="both"/>
        <w:rPr>
          <w:rFonts w:ascii="Times New Roman" w:hAnsi="Times New Roman" w:cs="Times New Roman"/>
          <w:sz w:val="28"/>
          <w:szCs w:val="28"/>
          <w:lang w:val="uk-UA"/>
        </w:rPr>
      </w:pPr>
      <w:r w:rsidRPr="00BF6586">
        <w:rPr>
          <w:rFonts w:ascii="Times New Roman" w:hAnsi="Times New Roman" w:cs="Times New Roman"/>
          <w:sz w:val="28"/>
          <w:szCs w:val="28"/>
          <w:lang w:val="uk-UA"/>
        </w:rPr>
        <w:t xml:space="preserve">Для налаштування одиниць модельного часу </w:t>
      </w:r>
      <w:r w:rsidR="00016948">
        <w:rPr>
          <w:rFonts w:ascii="Times New Roman" w:hAnsi="Times New Roman" w:cs="Times New Roman"/>
          <w:sz w:val="28"/>
          <w:szCs w:val="28"/>
          <w:lang w:val="uk-UA"/>
        </w:rPr>
        <w:t>перейдемо</w:t>
      </w:r>
      <w:r w:rsidRPr="00BF6586">
        <w:rPr>
          <w:rFonts w:ascii="Times New Roman" w:hAnsi="Times New Roman" w:cs="Times New Roman"/>
          <w:sz w:val="28"/>
          <w:szCs w:val="28"/>
          <w:lang w:val="uk-UA"/>
        </w:rPr>
        <w:t xml:space="preserve"> у пан</w:t>
      </w:r>
      <w:r w:rsidR="00016948">
        <w:rPr>
          <w:rFonts w:ascii="Times New Roman" w:hAnsi="Times New Roman" w:cs="Times New Roman"/>
          <w:sz w:val="28"/>
          <w:szCs w:val="28"/>
          <w:lang w:val="uk-UA"/>
        </w:rPr>
        <w:t>ель Властивості моделі та виберемо</w:t>
      </w:r>
      <w:r w:rsidRPr="00BF6586">
        <w:rPr>
          <w:rFonts w:ascii="Times New Roman" w:hAnsi="Times New Roman" w:cs="Times New Roman"/>
          <w:sz w:val="28"/>
          <w:szCs w:val="28"/>
          <w:lang w:val="uk-UA"/>
        </w:rPr>
        <w:t xml:space="preserve"> дні в якості Одиниць модельного часу. </w:t>
      </w:r>
      <w:r w:rsidRPr="00BF6586">
        <w:rPr>
          <w:rFonts w:ascii="Times New Roman" w:hAnsi="Times New Roman" w:cs="Times New Roman"/>
          <w:sz w:val="28"/>
          <w:szCs w:val="28"/>
          <w:lang w:val="uk-UA"/>
        </w:rPr>
        <w:lastRenderedPageBreak/>
        <w:t xml:space="preserve">Модель </w:t>
      </w:r>
      <w:r w:rsidR="00016948">
        <w:rPr>
          <w:rFonts w:ascii="Times New Roman" w:hAnsi="Times New Roman" w:cs="Times New Roman"/>
          <w:sz w:val="28"/>
          <w:szCs w:val="28"/>
          <w:lang w:val="uk-UA"/>
        </w:rPr>
        <w:t>запустимо</w:t>
      </w:r>
      <w:r w:rsidRPr="00BF6586">
        <w:rPr>
          <w:rFonts w:ascii="Times New Roman" w:hAnsi="Times New Roman" w:cs="Times New Roman"/>
          <w:sz w:val="28"/>
          <w:szCs w:val="28"/>
          <w:lang w:val="uk-UA"/>
        </w:rPr>
        <w:t xml:space="preserve"> на виконання. Популяція агентів постійно зафарбовується у зелений колір (зміна, до якого призводить ефект реклами), доки кожний потенційний споживач не придбає продукт</w:t>
      </w:r>
      <w:r>
        <w:rPr>
          <w:rFonts w:ascii="Times New Roman" w:hAnsi="Times New Roman" w:cs="Times New Roman"/>
          <w:sz w:val="28"/>
          <w:szCs w:val="28"/>
          <w:lang w:val="uk-UA"/>
        </w:rPr>
        <w:t xml:space="preserve"> (рис. 10).</w:t>
      </w:r>
    </w:p>
    <w:p w14:paraId="5D27921E" w14:textId="77777777" w:rsidR="00BF6586" w:rsidRDefault="00BF6586" w:rsidP="006B583F">
      <w:pPr>
        <w:spacing w:after="0" w:line="360" w:lineRule="auto"/>
        <w:ind w:firstLine="720"/>
        <w:jc w:val="both"/>
        <w:rPr>
          <w:rFonts w:ascii="Times New Roman" w:hAnsi="Times New Roman" w:cs="Times New Roman"/>
          <w:sz w:val="28"/>
          <w:szCs w:val="28"/>
          <w:lang w:val="uk-UA"/>
        </w:rPr>
      </w:pPr>
    </w:p>
    <w:p w14:paraId="521D6FED" w14:textId="77777777" w:rsidR="00F3428F" w:rsidRDefault="00A33045"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298F6E5B" wp14:editId="7E896CD3">
            <wp:extent cx="3082850" cy="3158836"/>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012" cy="3201013"/>
                    </a:xfrm>
                    <a:prstGeom prst="rect">
                      <a:avLst/>
                    </a:prstGeom>
                  </pic:spPr>
                </pic:pic>
              </a:graphicData>
            </a:graphic>
          </wp:inline>
        </w:drawing>
      </w:r>
    </w:p>
    <w:p w14:paraId="4E5BA792" w14:textId="77777777" w:rsidR="00BF6586" w:rsidRDefault="00BF6586"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10 – Вплив ефекту реклами</w:t>
      </w:r>
    </w:p>
    <w:p w14:paraId="2D386907" w14:textId="77777777" w:rsidR="00BF6586" w:rsidRDefault="00710A0B" w:rsidP="00710A0B">
      <w:pPr>
        <w:spacing w:after="0" w:line="360" w:lineRule="auto"/>
        <w:ind w:firstLine="720"/>
        <w:jc w:val="both"/>
        <w:rPr>
          <w:rFonts w:ascii="Times New Roman" w:hAnsi="Times New Roman" w:cs="Times New Roman"/>
          <w:sz w:val="28"/>
          <w:szCs w:val="28"/>
          <w:lang w:val="uk-UA"/>
        </w:rPr>
      </w:pPr>
      <w:r w:rsidRPr="00710A0B">
        <w:rPr>
          <w:rFonts w:ascii="Times New Roman" w:hAnsi="Times New Roman" w:cs="Times New Roman"/>
          <w:sz w:val="28"/>
          <w:szCs w:val="28"/>
          <w:lang w:val="uk-UA"/>
        </w:rPr>
        <w:t>Спочатку зада</w:t>
      </w:r>
      <w:r>
        <w:rPr>
          <w:rFonts w:ascii="Times New Roman" w:hAnsi="Times New Roman" w:cs="Times New Roman"/>
          <w:sz w:val="28"/>
          <w:szCs w:val="28"/>
          <w:lang w:val="uk-UA"/>
        </w:rPr>
        <w:t>ємо</w:t>
      </w:r>
      <w:r w:rsidRPr="00710A0B">
        <w:rPr>
          <w:rFonts w:ascii="Times New Roman" w:hAnsi="Times New Roman" w:cs="Times New Roman"/>
          <w:sz w:val="28"/>
          <w:szCs w:val="28"/>
          <w:lang w:val="uk-UA"/>
        </w:rPr>
        <w:t xml:space="preserve"> функцію, яка буде рахувати кількість потенційних споживачів.</w:t>
      </w:r>
      <w:r>
        <w:rPr>
          <w:rFonts w:ascii="Times New Roman" w:hAnsi="Times New Roman" w:cs="Times New Roman"/>
          <w:sz w:val="28"/>
          <w:szCs w:val="28"/>
          <w:lang w:val="uk-UA"/>
        </w:rPr>
        <w:t xml:space="preserve"> З</w:t>
      </w:r>
      <w:r w:rsidRPr="00710A0B">
        <w:rPr>
          <w:rFonts w:ascii="Times New Roman" w:hAnsi="Times New Roman" w:cs="Times New Roman"/>
          <w:sz w:val="28"/>
          <w:szCs w:val="28"/>
          <w:lang w:val="uk-UA"/>
        </w:rPr>
        <w:t>ада</w:t>
      </w:r>
      <w:r>
        <w:rPr>
          <w:rFonts w:ascii="Times New Roman" w:hAnsi="Times New Roman" w:cs="Times New Roman"/>
          <w:sz w:val="28"/>
          <w:szCs w:val="28"/>
          <w:lang w:val="uk-UA"/>
        </w:rPr>
        <w:t>ємо</w:t>
      </w:r>
      <w:r w:rsidRPr="00710A0B">
        <w:rPr>
          <w:rFonts w:ascii="Times New Roman" w:hAnsi="Times New Roman" w:cs="Times New Roman"/>
          <w:sz w:val="28"/>
          <w:szCs w:val="28"/>
          <w:lang w:val="uk-UA"/>
        </w:rPr>
        <w:t xml:space="preserve"> функцію типу Кількість, в поле ім’я </w:t>
      </w:r>
      <w:r>
        <w:rPr>
          <w:rFonts w:ascii="Times New Roman" w:hAnsi="Times New Roman" w:cs="Times New Roman"/>
          <w:sz w:val="28"/>
          <w:szCs w:val="28"/>
          <w:lang w:val="uk-UA"/>
        </w:rPr>
        <w:t>введемо</w:t>
      </w:r>
      <w:r w:rsidRPr="00710A0B">
        <w:rPr>
          <w:rFonts w:ascii="Times New Roman" w:hAnsi="Times New Roman" w:cs="Times New Roman"/>
          <w:sz w:val="28"/>
          <w:szCs w:val="28"/>
          <w:lang w:val="uk-UA"/>
        </w:rPr>
        <w:t xml:space="preserve"> NPotential. Функція статистики типу кількість проходить по усім агентам популяції та підраховує тих агентів, для яких виконується задана умова. Також створи</w:t>
      </w:r>
      <w:r>
        <w:rPr>
          <w:rFonts w:ascii="Times New Roman" w:hAnsi="Times New Roman" w:cs="Times New Roman"/>
          <w:sz w:val="28"/>
          <w:szCs w:val="28"/>
          <w:lang w:val="uk-UA"/>
        </w:rPr>
        <w:t>мо</w:t>
      </w:r>
      <w:r w:rsidRPr="00710A0B">
        <w:rPr>
          <w:rFonts w:ascii="Times New Roman" w:hAnsi="Times New Roman" w:cs="Times New Roman"/>
          <w:sz w:val="28"/>
          <w:szCs w:val="28"/>
          <w:lang w:val="uk-UA"/>
        </w:rPr>
        <w:t xml:space="preserve"> другу функцію статистики для підрахунку споживачів продукту</w:t>
      </w:r>
      <w:r>
        <w:rPr>
          <w:rFonts w:ascii="Times New Roman" w:hAnsi="Times New Roman" w:cs="Times New Roman"/>
          <w:sz w:val="28"/>
          <w:szCs w:val="28"/>
          <w:lang w:val="uk-UA"/>
        </w:rPr>
        <w:t xml:space="preserve"> (рис. 11).</w:t>
      </w:r>
    </w:p>
    <w:p w14:paraId="6821F4FA" w14:textId="77777777" w:rsidR="00F83584" w:rsidRDefault="00F83584" w:rsidP="00710A0B">
      <w:pPr>
        <w:spacing w:after="0" w:line="360" w:lineRule="auto"/>
        <w:ind w:firstLine="720"/>
        <w:jc w:val="both"/>
        <w:rPr>
          <w:rFonts w:ascii="Times New Roman" w:hAnsi="Times New Roman" w:cs="Times New Roman"/>
          <w:sz w:val="28"/>
          <w:szCs w:val="28"/>
          <w:lang w:val="uk-UA"/>
        </w:rPr>
      </w:pPr>
    </w:p>
    <w:p w14:paraId="79C006F0" w14:textId="77777777" w:rsidR="00AD2A99" w:rsidRDefault="00AD2A99"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920DDB3" wp14:editId="7CE61063">
            <wp:extent cx="3099459" cy="167962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2447" cy="1692086"/>
                    </a:xfrm>
                    <a:prstGeom prst="rect">
                      <a:avLst/>
                    </a:prstGeom>
                  </pic:spPr>
                </pic:pic>
              </a:graphicData>
            </a:graphic>
          </wp:inline>
        </w:drawing>
      </w:r>
    </w:p>
    <w:p w14:paraId="56D72983" w14:textId="77777777" w:rsidR="00710A0B" w:rsidRDefault="00710A0B"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11 – Створення функцій</w:t>
      </w:r>
    </w:p>
    <w:p w14:paraId="1760580A" w14:textId="77777777" w:rsidR="00710A0B" w:rsidRDefault="00710A0B" w:rsidP="00DF74AC">
      <w:pPr>
        <w:spacing w:after="0" w:line="360" w:lineRule="auto"/>
        <w:jc w:val="center"/>
        <w:rPr>
          <w:rFonts w:ascii="Times New Roman" w:hAnsi="Times New Roman" w:cs="Times New Roman"/>
          <w:sz w:val="28"/>
          <w:szCs w:val="28"/>
          <w:lang w:val="uk-UA"/>
        </w:rPr>
      </w:pPr>
    </w:p>
    <w:p w14:paraId="661E3C1E" w14:textId="77777777" w:rsidR="00710A0B" w:rsidRDefault="00747F00" w:rsidP="00747F00">
      <w:pPr>
        <w:spacing w:after="0" w:line="360" w:lineRule="auto"/>
        <w:ind w:firstLine="720"/>
        <w:jc w:val="both"/>
        <w:rPr>
          <w:rFonts w:ascii="Times New Roman" w:hAnsi="Times New Roman" w:cs="Times New Roman"/>
          <w:iCs/>
          <w:sz w:val="28"/>
          <w:szCs w:val="28"/>
          <w:lang w:val="uk-UA"/>
        </w:rPr>
      </w:pPr>
      <w:r>
        <w:rPr>
          <w:rFonts w:ascii="Times New Roman" w:hAnsi="Times New Roman" w:cs="Times New Roman"/>
          <w:sz w:val="28"/>
          <w:szCs w:val="28"/>
          <w:lang w:val="uk-UA"/>
        </w:rPr>
        <w:lastRenderedPageBreak/>
        <w:t xml:space="preserve">Перенесемо елемент Часова діаграма з накопиченням з палітри на діаграму </w:t>
      </w:r>
      <w:r w:rsidRPr="000A4045">
        <w:rPr>
          <w:rFonts w:ascii="Times New Roman" w:hAnsi="Times New Roman" w:cs="Times New Roman"/>
          <w:iCs/>
          <w:sz w:val="28"/>
          <w:szCs w:val="28"/>
          <w:lang w:val="uk-UA"/>
        </w:rPr>
        <w:t>Main</w:t>
      </w:r>
      <w:r>
        <w:rPr>
          <w:rFonts w:ascii="Times New Roman" w:hAnsi="Times New Roman" w:cs="Times New Roman"/>
          <w:iCs/>
          <w:sz w:val="28"/>
          <w:szCs w:val="28"/>
          <w:lang w:val="uk-UA"/>
        </w:rPr>
        <w:t xml:space="preserve">. </w:t>
      </w:r>
      <w:r w:rsidRPr="00747F00">
        <w:rPr>
          <w:rFonts w:ascii="Times New Roman" w:hAnsi="Times New Roman" w:cs="Times New Roman"/>
          <w:iCs/>
          <w:sz w:val="28"/>
          <w:szCs w:val="28"/>
          <w:lang w:val="uk-UA"/>
        </w:rPr>
        <w:t>У властивостях часової діаграми з накопиченням скориста</w:t>
      </w:r>
      <w:r>
        <w:rPr>
          <w:rFonts w:ascii="Times New Roman" w:hAnsi="Times New Roman" w:cs="Times New Roman"/>
          <w:iCs/>
          <w:sz w:val="28"/>
          <w:szCs w:val="28"/>
          <w:lang w:val="uk-UA"/>
        </w:rPr>
        <w:t>ємося</w:t>
      </w:r>
      <w:r w:rsidRPr="00747F00">
        <w:rPr>
          <w:rFonts w:ascii="Times New Roman" w:hAnsi="Times New Roman" w:cs="Times New Roman"/>
          <w:iCs/>
          <w:sz w:val="28"/>
          <w:szCs w:val="28"/>
          <w:lang w:val="uk-UA"/>
        </w:rPr>
        <w:t xml:space="preserve"> кнопкою Додати для того, щоб вказати, яку саме статистику буде відображати даний графік</w:t>
      </w:r>
      <w:r>
        <w:rPr>
          <w:rFonts w:ascii="Times New Roman" w:hAnsi="Times New Roman" w:cs="Times New Roman"/>
          <w:iCs/>
          <w:sz w:val="28"/>
          <w:szCs w:val="28"/>
          <w:lang w:val="uk-UA"/>
        </w:rPr>
        <w:t>. Задамо властивості елементів як показано на рис. 12.</w:t>
      </w:r>
    </w:p>
    <w:p w14:paraId="30F5257D" w14:textId="77777777" w:rsidR="00747F00" w:rsidRDefault="00747F00" w:rsidP="00747F00">
      <w:pPr>
        <w:spacing w:after="0" w:line="360" w:lineRule="auto"/>
        <w:ind w:firstLine="720"/>
        <w:jc w:val="both"/>
        <w:rPr>
          <w:rFonts w:ascii="Times New Roman" w:hAnsi="Times New Roman" w:cs="Times New Roman"/>
          <w:sz w:val="28"/>
          <w:szCs w:val="28"/>
          <w:lang w:val="uk-UA"/>
        </w:rPr>
      </w:pPr>
    </w:p>
    <w:p w14:paraId="47ABF70A" w14:textId="77777777"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210FA99E" wp14:editId="70EACB6B">
            <wp:extent cx="2873829" cy="2646317"/>
            <wp:effectExtent l="0" t="0" r="317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396" cy="2657889"/>
                    </a:xfrm>
                    <a:prstGeom prst="rect">
                      <a:avLst/>
                    </a:prstGeom>
                  </pic:spPr>
                </pic:pic>
              </a:graphicData>
            </a:graphic>
          </wp:inline>
        </w:drawing>
      </w:r>
    </w:p>
    <w:p w14:paraId="2B31112D" w14:textId="77777777" w:rsidR="00747F00" w:rsidRDefault="00747F00"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12 Налаштування властивостей доданих елементів</w:t>
      </w:r>
    </w:p>
    <w:p w14:paraId="146CBD52" w14:textId="77777777" w:rsidR="00747F00" w:rsidRDefault="008F138A" w:rsidP="008F138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того, щоб переглядати увесь рік, змінимо властивості графіку, як показано на рисю 13.</w:t>
      </w:r>
    </w:p>
    <w:p w14:paraId="2AA7C1B1" w14:textId="77777777"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7A8AAA79" wp14:editId="34BAE5A9">
            <wp:extent cx="4115396" cy="1033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541" cy="1044989"/>
                    </a:xfrm>
                    <a:prstGeom prst="rect">
                      <a:avLst/>
                    </a:prstGeom>
                  </pic:spPr>
                </pic:pic>
              </a:graphicData>
            </a:graphic>
          </wp:inline>
        </w:drawing>
      </w:r>
    </w:p>
    <w:p w14:paraId="00BE610C" w14:textId="77777777" w:rsidR="008F138A" w:rsidRDefault="008F138A"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13 – Налаштування часового діапазону</w:t>
      </w:r>
    </w:p>
    <w:p w14:paraId="229DB040" w14:textId="77777777" w:rsidR="00EC536A" w:rsidRDefault="00EC536A" w:rsidP="00DF74AC">
      <w:pPr>
        <w:spacing w:after="0" w:line="360" w:lineRule="auto"/>
        <w:jc w:val="center"/>
        <w:rPr>
          <w:rFonts w:ascii="Times New Roman" w:hAnsi="Times New Roman" w:cs="Times New Roman"/>
          <w:sz w:val="28"/>
          <w:szCs w:val="28"/>
          <w:lang w:val="uk-UA"/>
        </w:rPr>
      </w:pPr>
    </w:p>
    <w:p w14:paraId="167F4525" w14:textId="77777777" w:rsidR="00EC536A" w:rsidRDefault="00EC536A" w:rsidP="00EC536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Задаємо параметри Оновлення даних і Зовнішній вигляд, як показано на рис. 14.</w:t>
      </w:r>
    </w:p>
    <w:p w14:paraId="2B8C5CC5" w14:textId="77777777" w:rsidR="00EC536A" w:rsidRDefault="00EC536A" w:rsidP="00EC536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42CFB5DD" w14:textId="77777777"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109480F" wp14:editId="5C1E1BBF">
            <wp:extent cx="4552950" cy="528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5286375"/>
                    </a:xfrm>
                    <a:prstGeom prst="rect">
                      <a:avLst/>
                    </a:prstGeom>
                  </pic:spPr>
                </pic:pic>
              </a:graphicData>
            </a:graphic>
          </wp:inline>
        </w:drawing>
      </w:r>
    </w:p>
    <w:p w14:paraId="3580BBA3" w14:textId="77777777" w:rsidR="00EC536A" w:rsidRDefault="00EC536A"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14 – Налаштування максимальної кількості значень даних, які відображаються на графіку та формату часової осі</w:t>
      </w:r>
    </w:p>
    <w:p w14:paraId="26AB1E01" w14:textId="77777777" w:rsidR="00EC536A" w:rsidRDefault="004D57A8" w:rsidP="00EC536A">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Запустимо модель на виконання (рис. 15).</w:t>
      </w:r>
    </w:p>
    <w:p w14:paraId="0DAAD246" w14:textId="77777777" w:rsidR="00F83584" w:rsidRDefault="00F83584" w:rsidP="00EC536A">
      <w:pPr>
        <w:spacing w:after="0" w:line="360" w:lineRule="auto"/>
        <w:ind w:firstLine="720"/>
        <w:jc w:val="both"/>
        <w:rPr>
          <w:rFonts w:ascii="Times New Roman" w:hAnsi="Times New Roman" w:cs="Times New Roman"/>
          <w:sz w:val="28"/>
          <w:szCs w:val="28"/>
          <w:lang w:val="uk-UA"/>
        </w:rPr>
      </w:pPr>
    </w:p>
    <w:p w14:paraId="6D518CF6" w14:textId="77777777" w:rsidR="00A52440" w:rsidRDefault="00A52440"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A1B665A" wp14:editId="58324237">
            <wp:extent cx="4667002" cy="3137778"/>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4562" cy="3142861"/>
                    </a:xfrm>
                    <a:prstGeom prst="rect">
                      <a:avLst/>
                    </a:prstGeom>
                  </pic:spPr>
                </pic:pic>
              </a:graphicData>
            </a:graphic>
          </wp:inline>
        </w:drawing>
      </w:r>
    </w:p>
    <w:p w14:paraId="6C99A8C8" w14:textId="77777777" w:rsidR="004D57A8" w:rsidRDefault="004D57A8"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15 – Спостереження за моделюванням процесу за допомогою діаграми</w:t>
      </w:r>
    </w:p>
    <w:p w14:paraId="5DED04C1" w14:textId="77777777" w:rsidR="00561D63" w:rsidRDefault="00561D63" w:rsidP="00DF74AC">
      <w:pPr>
        <w:spacing w:after="0" w:line="360" w:lineRule="auto"/>
        <w:jc w:val="center"/>
        <w:rPr>
          <w:rFonts w:ascii="Times New Roman" w:hAnsi="Times New Roman" w:cs="Times New Roman"/>
          <w:sz w:val="28"/>
          <w:szCs w:val="28"/>
          <w:lang w:val="uk-UA"/>
        </w:rPr>
      </w:pPr>
    </w:p>
    <w:p w14:paraId="68DC42F1" w14:textId="77777777" w:rsidR="00561D63" w:rsidRDefault="00190C9A" w:rsidP="00561D63">
      <w:pPr>
        <w:spacing w:after="0" w:line="360" w:lineRule="auto"/>
        <w:ind w:firstLine="720"/>
        <w:jc w:val="both"/>
        <w:rPr>
          <w:rFonts w:ascii="Times New Roman" w:hAnsi="Times New Roman" w:cs="Times New Roman"/>
          <w:sz w:val="28"/>
          <w:szCs w:val="28"/>
          <w:lang w:val="uk-UA"/>
        </w:rPr>
      </w:pPr>
      <w:r w:rsidRPr="00190C9A">
        <w:rPr>
          <w:rFonts w:ascii="Times New Roman" w:hAnsi="Times New Roman" w:cs="Times New Roman"/>
          <w:sz w:val="28"/>
          <w:szCs w:val="28"/>
          <w:lang w:val="uk-UA"/>
        </w:rPr>
        <w:t>Відкри</w:t>
      </w:r>
      <w:r>
        <w:rPr>
          <w:rFonts w:ascii="Times New Roman" w:hAnsi="Times New Roman" w:cs="Times New Roman"/>
          <w:sz w:val="28"/>
          <w:szCs w:val="28"/>
          <w:lang w:val="uk-UA"/>
        </w:rPr>
        <w:t>ємо</w:t>
      </w:r>
      <w:r w:rsidRPr="00190C9A">
        <w:rPr>
          <w:rFonts w:ascii="Times New Roman" w:hAnsi="Times New Roman" w:cs="Times New Roman"/>
          <w:sz w:val="28"/>
          <w:szCs w:val="28"/>
          <w:lang w:val="uk-UA"/>
        </w:rPr>
        <w:t xml:space="preserve"> діаграму агента Consumer та дода</w:t>
      </w:r>
      <w:r>
        <w:rPr>
          <w:rFonts w:ascii="Times New Roman" w:hAnsi="Times New Roman" w:cs="Times New Roman"/>
          <w:sz w:val="28"/>
          <w:szCs w:val="28"/>
          <w:lang w:val="uk-UA"/>
        </w:rPr>
        <w:t>ємо</w:t>
      </w:r>
      <w:r w:rsidRPr="00190C9A">
        <w:rPr>
          <w:rFonts w:ascii="Times New Roman" w:hAnsi="Times New Roman" w:cs="Times New Roman"/>
          <w:sz w:val="28"/>
          <w:szCs w:val="28"/>
          <w:lang w:val="uk-UA"/>
        </w:rPr>
        <w:t xml:space="preserve"> параметр, який буде задавати середню кількість контактів споживача з іншими людьми протягом дня. Доданий параметр </w:t>
      </w:r>
      <w:r>
        <w:rPr>
          <w:rFonts w:ascii="Times New Roman" w:hAnsi="Times New Roman" w:cs="Times New Roman"/>
          <w:sz w:val="28"/>
          <w:szCs w:val="28"/>
          <w:lang w:val="uk-UA"/>
        </w:rPr>
        <w:t>назвемо</w:t>
      </w:r>
      <w:r w:rsidRPr="00190C9A">
        <w:rPr>
          <w:rFonts w:ascii="Times New Roman" w:hAnsi="Times New Roman" w:cs="Times New Roman"/>
          <w:sz w:val="28"/>
          <w:szCs w:val="28"/>
          <w:lang w:val="uk-UA"/>
        </w:rPr>
        <w:t xml:space="preserve"> ContactRate. У властивостях цього параметру вве</w:t>
      </w:r>
      <w:r>
        <w:rPr>
          <w:rFonts w:ascii="Times New Roman" w:hAnsi="Times New Roman" w:cs="Times New Roman"/>
          <w:sz w:val="28"/>
          <w:szCs w:val="28"/>
          <w:lang w:val="uk-UA"/>
        </w:rPr>
        <w:t>л</w:t>
      </w:r>
      <w:r w:rsidRPr="00190C9A">
        <w:rPr>
          <w:rFonts w:ascii="Times New Roman" w:hAnsi="Times New Roman" w:cs="Times New Roman"/>
          <w:sz w:val="28"/>
          <w:szCs w:val="28"/>
          <w:lang w:val="uk-UA"/>
        </w:rPr>
        <w:t>и 1 у поле Значення за замовченням. Дода</w:t>
      </w:r>
      <w:r>
        <w:rPr>
          <w:rFonts w:ascii="Times New Roman" w:hAnsi="Times New Roman" w:cs="Times New Roman"/>
          <w:sz w:val="28"/>
          <w:szCs w:val="28"/>
          <w:lang w:val="uk-UA"/>
        </w:rPr>
        <w:t>ємо</w:t>
      </w:r>
      <w:r w:rsidRPr="00190C9A">
        <w:rPr>
          <w:rFonts w:ascii="Times New Roman" w:hAnsi="Times New Roman" w:cs="Times New Roman"/>
          <w:sz w:val="28"/>
          <w:szCs w:val="28"/>
          <w:lang w:val="uk-UA"/>
        </w:rPr>
        <w:t xml:space="preserve"> ще один параметр, AdoptionFraction, який задає ймовірність придбання продукту в результаті спілкування з користувачем цього продукту. У властивостях даного параметру зада</w:t>
      </w:r>
      <w:r>
        <w:rPr>
          <w:rFonts w:ascii="Times New Roman" w:hAnsi="Times New Roman" w:cs="Times New Roman"/>
          <w:sz w:val="28"/>
          <w:szCs w:val="28"/>
          <w:lang w:val="uk-UA"/>
        </w:rPr>
        <w:t>ли</w:t>
      </w:r>
      <w:r w:rsidRPr="00190C9A">
        <w:rPr>
          <w:rFonts w:ascii="Times New Roman" w:hAnsi="Times New Roman" w:cs="Times New Roman"/>
          <w:sz w:val="28"/>
          <w:szCs w:val="28"/>
          <w:lang w:val="uk-UA"/>
        </w:rPr>
        <w:t xml:space="preserve"> Значення за замовченням 0.01</w:t>
      </w:r>
      <w:r>
        <w:rPr>
          <w:rFonts w:ascii="Times New Roman" w:hAnsi="Times New Roman" w:cs="Times New Roman"/>
          <w:sz w:val="28"/>
          <w:szCs w:val="28"/>
          <w:lang w:val="uk-UA"/>
        </w:rPr>
        <w:t xml:space="preserve"> (рис. 16)</w:t>
      </w:r>
      <w:r w:rsidRPr="00190C9A">
        <w:rPr>
          <w:rFonts w:ascii="Times New Roman" w:hAnsi="Times New Roman" w:cs="Times New Roman"/>
          <w:sz w:val="28"/>
          <w:szCs w:val="28"/>
          <w:lang w:val="uk-UA"/>
        </w:rPr>
        <w:t>.</w:t>
      </w:r>
    </w:p>
    <w:p w14:paraId="650107CB" w14:textId="77777777" w:rsidR="00190C9A" w:rsidRDefault="00190C9A" w:rsidP="00561D63">
      <w:pPr>
        <w:spacing w:after="0" w:line="360" w:lineRule="auto"/>
        <w:ind w:firstLine="720"/>
        <w:jc w:val="both"/>
        <w:rPr>
          <w:rFonts w:ascii="Times New Roman" w:hAnsi="Times New Roman" w:cs="Times New Roman"/>
          <w:sz w:val="28"/>
          <w:szCs w:val="28"/>
          <w:lang w:val="uk-UA"/>
        </w:rPr>
      </w:pPr>
    </w:p>
    <w:p w14:paraId="7394D454" w14:textId="77777777" w:rsidR="00A52440" w:rsidRDefault="004D47B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B2328AD" wp14:editId="2EDC2F85">
            <wp:extent cx="2291938" cy="16209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7597" cy="1624916"/>
                    </a:xfrm>
                    <a:prstGeom prst="rect">
                      <a:avLst/>
                    </a:prstGeom>
                  </pic:spPr>
                </pic:pic>
              </a:graphicData>
            </a:graphic>
          </wp:inline>
        </w:drawing>
      </w:r>
    </w:p>
    <w:p w14:paraId="2FA295B3" w14:textId="77777777" w:rsidR="00190C9A" w:rsidRDefault="00190C9A" w:rsidP="00190C9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16 – Діаграма типу агента </w:t>
      </w:r>
      <w:r w:rsidRPr="00190C9A">
        <w:rPr>
          <w:rFonts w:ascii="Times New Roman" w:hAnsi="Times New Roman" w:cs="Times New Roman"/>
          <w:sz w:val="28"/>
          <w:szCs w:val="28"/>
          <w:lang w:val="uk-UA"/>
        </w:rPr>
        <w:t>Consumer</w:t>
      </w:r>
    </w:p>
    <w:p w14:paraId="0B55BF2F" w14:textId="77777777" w:rsidR="00190C9A" w:rsidRDefault="00581CA9" w:rsidP="00190C9A">
      <w:pPr>
        <w:spacing w:after="0" w:line="360" w:lineRule="auto"/>
        <w:ind w:firstLine="720"/>
        <w:jc w:val="both"/>
        <w:rPr>
          <w:rFonts w:ascii="Times New Roman" w:hAnsi="Times New Roman" w:cs="Times New Roman"/>
          <w:sz w:val="28"/>
          <w:szCs w:val="28"/>
          <w:lang w:val="uk-UA"/>
        </w:rPr>
      </w:pPr>
      <w:r w:rsidRPr="00581CA9">
        <w:rPr>
          <w:rFonts w:ascii="Times New Roman" w:hAnsi="Times New Roman" w:cs="Times New Roman"/>
          <w:sz w:val="28"/>
          <w:szCs w:val="28"/>
          <w:lang w:val="uk-UA"/>
        </w:rPr>
        <w:t>Виконаємо моделювання спілкування агентів поміж собою. Всередині стану User створ</w:t>
      </w:r>
      <w:r>
        <w:rPr>
          <w:rFonts w:ascii="Times New Roman" w:hAnsi="Times New Roman" w:cs="Times New Roman"/>
          <w:sz w:val="28"/>
          <w:szCs w:val="28"/>
          <w:lang w:val="uk-UA"/>
        </w:rPr>
        <w:t>ено</w:t>
      </w:r>
      <w:r w:rsidRPr="00581CA9">
        <w:rPr>
          <w:rFonts w:ascii="Times New Roman" w:hAnsi="Times New Roman" w:cs="Times New Roman"/>
          <w:sz w:val="28"/>
          <w:szCs w:val="28"/>
          <w:lang w:val="uk-UA"/>
        </w:rPr>
        <w:t xml:space="preserve"> перехід. Доданий перехід буде відбуватися із Заданою </w:t>
      </w:r>
      <w:r w:rsidRPr="00581CA9">
        <w:rPr>
          <w:rFonts w:ascii="Times New Roman" w:hAnsi="Times New Roman" w:cs="Times New Roman"/>
          <w:sz w:val="28"/>
          <w:szCs w:val="28"/>
          <w:lang w:val="uk-UA"/>
        </w:rPr>
        <w:lastRenderedPageBreak/>
        <w:t>інтенсивністю, яка дорівнює значенню параметра ContactRate. Перехід назва</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и Contact та відобрази</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и його ім’я на діаграмі. При спрацьовуванні переходу викону</w:t>
      </w:r>
      <w:r>
        <w:rPr>
          <w:rFonts w:ascii="Times New Roman" w:hAnsi="Times New Roman" w:cs="Times New Roman"/>
          <w:sz w:val="28"/>
          <w:szCs w:val="28"/>
          <w:lang w:val="uk-UA"/>
        </w:rPr>
        <w:t>ється Дія sendToRandom(“Buy”) (рис. 17).</w:t>
      </w:r>
    </w:p>
    <w:p w14:paraId="739428AA" w14:textId="77777777" w:rsidR="00581CA9" w:rsidRDefault="00581CA9" w:rsidP="00190C9A">
      <w:pPr>
        <w:spacing w:after="0" w:line="360" w:lineRule="auto"/>
        <w:ind w:firstLine="720"/>
        <w:jc w:val="both"/>
        <w:rPr>
          <w:rFonts w:ascii="Times New Roman" w:hAnsi="Times New Roman" w:cs="Times New Roman"/>
          <w:sz w:val="28"/>
          <w:szCs w:val="28"/>
          <w:lang w:val="uk-UA"/>
        </w:rPr>
      </w:pPr>
    </w:p>
    <w:p w14:paraId="15E9039D" w14:textId="77777777" w:rsidR="004D47BA" w:rsidRDefault="004D47B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5017BD69" wp14:editId="39CA328C">
            <wp:extent cx="3871356" cy="17160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432" cy="1720994"/>
                    </a:xfrm>
                    <a:prstGeom prst="rect">
                      <a:avLst/>
                    </a:prstGeom>
                  </pic:spPr>
                </pic:pic>
              </a:graphicData>
            </a:graphic>
          </wp:inline>
        </w:drawing>
      </w:r>
    </w:p>
    <w:p w14:paraId="273C4945" w14:textId="77777777" w:rsidR="00581CA9" w:rsidRDefault="00581CA9"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17 – Налаштування створеного переходу</w:t>
      </w:r>
    </w:p>
    <w:p w14:paraId="4ED3AE7D" w14:textId="77777777" w:rsidR="00581CA9" w:rsidRDefault="00581CA9" w:rsidP="00DF74AC">
      <w:pPr>
        <w:spacing w:after="0" w:line="360" w:lineRule="auto"/>
        <w:jc w:val="center"/>
        <w:rPr>
          <w:rFonts w:ascii="Times New Roman" w:hAnsi="Times New Roman" w:cs="Times New Roman"/>
          <w:sz w:val="28"/>
          <w:szCs w:val="28"/>
          <w:lang w:val="uk-UA"/>
        </w:rPr>
      </w:pPr>
    </w:p>
    <w:p w14:paraId="29D9C3C2" w14:textId="77777777" w:rsidR="00581CA9" w:rsidRDefault="00581CA9" w:rsidP="00581CA9">
      <w:pPr>
        <w:spacing w:after="0" w:line="360" w:lineRule="auto"/>
        <w:ind w:firstLine="720"/>
        <w:jc w:val="both"/>
        <w:rPr>
          <w:rFonts w:ascii="Times New Roman" w:hAnsi="Times New Roman" w:cs="Times New Roman"/>
          <w:sz w:val="28"/>
          <w:szCs w:val="28"/>
          <w:lang w:val="uk-UA"/>
        </w:rPr>
      </w:pPr>
      <w:r w:rsidRPr="00581CA9">
        <w:rPr>
          <w:rFonts w:ascii="Times New Roman" w:hAnsi="Times New Roman" w:cs="Times New Roman"/>
          <w:sz w:val="28"/>
          <w:szCs w:val="28"/>
          <w:lang w:val="uk-UA"/>
        </w:rPr>
        <w:t>Для моделювання купівлі продукту в результаті рекомендації інших людей, створи</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и ще один перехід зі стану PotentialUser до стану User та назва</w:t>
      </w:r>
      <w:r>
        <w:rPr>
          <w:rFonts w:ascii="Times New Roman" w:hAnsi="Times New Roman" w:cs="Times New Roman"/>
          <w:sz w:val="28"/>
          <w:szCs w:val="28"/>
          <w:lang w:val="uk-UA"/>
        </w:rPr>
        <w:t>л</w:t>
      </w:r>
      <w:r w:rsidRPr="00581CA9">
        <w:rPr>
          <w:rFonts w:ascii="Times New Roman" w:hAnsi="Times New Roman" w:cs="Times New Roman"/>
          <w:sz w:val="28"/>
          <w:szCs w:val="28"/>
          <w:lang w:val="uk-UA"/>
        </w:rPr>
        <w:t>и його WOM</w:t>
      </w:r>
      <w:r>
        <w:rPr>
          <w:rFonts w:ascii="Times New Roman" w:hAnsi="Times New Roman" w:cs="Times New Roman"/>
          <w:sz w:val="28"/>
          <w:szCs w:val="28"/>
          <w:lang w:val="uk-UA"/>
        </w:rPr>
        <w:t>. Властивості цього переходу показано на рис. 18.</w:t>
      </w:r>
    </w:p>
    <w:p w14:paraId="2237B4DB" w14:textId="77777777" w:rsidR="00581CA9" w:rsidRDefault="00581CA9" w:rsidP="00581CA9">
      <w:pPr>
        <w:spacing w:after="0" w:line="360" w:lineRule="auto"/>
        <w:ind w:firstLine="720"/>
        <w:jc w:val="both"/>
        <w:rPr>
          <w:rFonts w:ascii="Times New Roman" w:hAnsi="Times New Roman" w:cs="Times New Roman"/>
          <w:sz w:val="28"/>
          <w:szCs w:val="28"/>
          <w:lang w:val="uk-UA"/>
        </w:rPr>
      </w:pPr>
    </w:p>
    <w:p w14:paraId="4E22050F" w14:textId="77777777" w:rsidR="004D47BA" w:rsidRDefault="004D47B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D01F0B0" wp14:editId="6E7B62E1">
            <wp:extent cx="4495800" cy="2943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5800" cy="2943225"/>
                    </a:xfrm>
                    <a:prstGeom prst="rect">
                      <a:avLst/>
                    </a:prstGeom>
                  </pic:spPr>
                </pic:pic>
              </a:graphicData>
            </a:graphic>
          </wp:inline>
        </w:drawing>
      </w:r>
    </w:p>
    <w:p w14:paraId="0A28DF94" w14:textId="77777777" w:rsidR="00581CA9" w:rsidRDefault="00581CA9"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18 – Властивості переходу </w:t>
      </w:r>
      <w:r w:rsidRPr="00581CA9">
        <w:rPr>
          <w:rFonts w:ascii="Times New Roman" w:hAnsi="Times New Roman" w:cs="Times New Roman"/>
          <w:sz w:val="28"/>
          <w:szCs w:val="28"/>
          <w:lang w:val="uk-UA"/>
        </w:rPr>
        <w:t>WOM</w:t>
      </w:r>
    </w:p>
    <w:p w14:paraId="5D15DD0C" w14:textId="77777777" w:rsidR="00581CA9" w:rsidRDefault="00581CA9" w:rsidP="00DF74AC">
      <w:pPr>
        <w:spacing w:after="0" w:line="360" w:lineRule="auto"/>
        <w:jc w:val="center"/>
        <w:rPr>
          <w:rFonts w:ascii="Times New Roman" w:hAnsi="Times New Roman" w:cs="Times New Roman"/>
          <w:sz w:val="28"/>
          <w:szCs w:val="28"/>
          <w:lang w:val="uk-UA"/>
        </w:rPr>
      </w:pPr>
    </w:p>
    <w:p w14:paraId="2ACDFC9D" w14:textId="77777777" w:rsidR="00581CA9" w:rsidRDefault="00901BF2" w:rsidP="00581CA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Насичення ринку тепер буде відбуватися швидше (рис. 19).</w:t>
      </w:r>
    </w:p>
    <w:p w14:paraId="3B60D20D" w14:textId="77777777" w:rsidR="00901BF2" w:rsidRDefault="00901BF2" w:rsidP="00581CA9">
      <w:pPr>
        <w:spacing w:after="0" w:line="360" w:lineRule="auto"/>
        <w:ind w:firstLine="720"/>
        <w:jc w:val="both"/>
        <w:rPr>
          <w:rFonts w:ascii="Times New Roman" w:hAnsi="Times New Roman" w:cs="Times New Roman"/>
          <w:sz w:val="28"/>
          <w:szCs w:val="28"/>
          <w:lang w:val="uk-UA"/>
        </w:rPr>
      </w:pPr>
    </w:p>
    <w:p w14:paraId="0C670D59" w14:textId="77777777" w:rsidR="004D47BA" w:rsidRDefault="003A4C13"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E8D54DE" wp14:editId="5EFD7754">
            <wp:extent cx="4220583" cy="2857038"/>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9356" cy="2869746"/>
                    </a:xfrm>
                    <a:prstGeom prst="rect">
                      <a:avLst/>
                    </a:prstGeom>
                  </pic:spPr>
                </pic:pic>
              </a:graphicData>
            </a:graphic>
          </wp:inline>
        </w:drawing>
      </w:r>
    </w:p>
    <w:p w14:paraId="6877D3E4" w14:textId="77777777" w:rsidR="00901BF2" w:rsidRDefault="00901BF2"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19 – Виконання моделі після додання ефекту рекомендацій</w:t>
      </w:r>
    </w:p>
    <w:p w14:paraId="5808B362" w14:textId="77777777" w:rsidR="00A13AD8" w:rsidRDefault="00A13AD8" w:rsidP="00DF74AC">
      <w:pPr>
        <w:spacing w:after="0" w:line="360" w:lineRule="auto"/>
        <w:jc w:val="center"/>
        <w:rPr>
          <w:rFonts w:ascii="Times New Roman" w:hAnsi="Times New Roman" w:cs="Times New Roman"/>
          <w:sz w:val="28"/>
          <w:szCs w:val="28"/>
          <w:lang w:val="uk-UA"/>
        </w:rPr>
      </w:pPr>
    </w:p>
    <w:p w14:paraId="60D6A378" w14:textId="77777777" w:rsidR="00124C08" w:rsidRDefault="00F66343" w:rsidP="00124C08">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 Необхідні значення параметрів</w:t>
      </w:r>
    </w:p>
    <w:tbl>
      <w:tblPr>
        <w:tblStyle w:val="a4"/>
        <w:tblW w:w="0" w:type="auto"/>
        <w:tblLook w:val="04A0" w:firstRow="1" w:lastRow="0" w:firstColumn="1" w:lastColumn="0" w:noHBand="0" w:noVBand="1"/>
      </w:tblPr>
      <w:tblGrid>
        <w:gridCol w:w="1869"/>
        <w:gridCol w:w="1869"/>
        <w:gridCol w:w="1869"/>
        <w:gridCol w:w="1869"/>
      </w:tblGrid>
      <w:tr w:rsidR="005F7ABF" w14:paraId="2B717A76" w14:textId="77777777" w:rsidTr="00F66343">
        <w:tc>
          <w:tcPr>
            <w:tcW w:w="1869" w:type="dxa"/>
          </w:tcPr>
          <w:p w14:paraId="2A1B72D4" w14:textId="77777777" w:rsidR="005F7ABF" w:rsidRDefault="005F7ABF"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Термін придатності</w:t>
            </w:r>
          </w:p>
        </w:tc>
        <w:tc>
          <w:tcPr>
            <w:tcW w:w="1869" w:type="dxa"/>
          </w:tcPr>
          <w:p w14:paraId="7A10E94E" w14:textId="77777777" w:rsidR="005F7ABF" w:rsidRDefault="005F7ABF"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Тривалість доставки</w:t>
            </w:r>
          </w:p>
        </w:tc>
        <w:tc>
          <w:tcPr>
            <w:tcW w:w="1869" w:type="dxa"/>
          </w:tcPr>
          <w:p w14:paraId="75D361AC" w14:textId="77777777" w:rsidR="005F7ABF" w:rsidRDefault="005F7ABF"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Макс. час очікування</w:t>
            </w:r>
          </w:p>
        </w:tc>
        <w:tc>
          <w:tcPr>
            <w:tcW w:w="1869" w:type="dxa"/>
          </w:tcPr>
          <w:p w14:paraId="49570BEE" w14:textId="77777777" w:rsidR="005F7ABF" w:rsidRDefault="005F7ABF" w:rsidP="00124C0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Макс. час доставки продукту </w:t>
            </w:r>
          </w:p>
        </w:tc>
      </w:tr>
      <w:tr w:rsidR="005F7ABF" w14:paraId="7C07D889" w14:textId="77777777" w:rsidTr="00F66343">
        <w:tc>
          <w:tcPr>
            <w:tcW w:w="1869" w:type="dxa"/>
          </w:tcPr>
          <w:p w14:paraId="62E2AE3B" w14:textId="0B52CADB" w:rsidR="005F7ABF" w:rsidRDefault="005F7ABF"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1869" w:type="dxa"/>
          </w:tcPr>
          <w:p w14:paraId="2D42FC2E" w14:textId="76AE87F9" w:rsidR="005F7ABF" w:rsidRDefault="005F7ABF"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1869" w:type="dxa"/>
          </w:tcPr>
          <w:p w14:paraId="7DD13604" w14:textId="1D3EEB03" w:rsidR="005F7ABF" w:rsidRDefault="005F7ABF"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1869" w:type="dxa"/>
          </w:tcPr>
          <w:p w14:paraId="5E123854" w14:textId="746F270E" w:rsidR="005F7ABF" w:rsidRDefault="005F7ABF" w:rsidP="00F6634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r>
    </w:tbl>
    <w:p w14:paraId="540B00CC" w14:textId="77777777" w:rsidR="00124C08" w:rsidRDefault="00124C08" w:rsidP="00DF74AC">
      <w:pPr>
        <w:spacing w:after="0" w:line="360" w:lineRule="auto"/>
        <w:jc w:val="center"/>
        <w:rPr>
          <w:rFonts w:ascii="Times New Roman" w:hAnsi="Times New Roman" w:cs="Times New Roman"/>
          <w:sz w:val="28"/>
          <w:szCs w:val="28"/>
          <w:lang w:val="uk-UA"/>
        </w:rPr>
      </w:pPr>
    </w:p>
    <w:p w14:paraId="452A63DB" w14:textId="77777777" w:rsidR="00A13AD8" w:rsidRDefault="00A13AD8" w:rsidP="00A13AD8">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1 Урахування повторних продажів продукту.</w:t>
      </w:r>
    </w:p>
    <w:p w14:paraId="0645A8EC" w14:textId="77777777" w:rsidR="00A13AD8" w:rsidRDefault="00A13AD8" w:rsidP="00A13AD8">
      <w:pPr>
        <w:spacing w:after="0" w:line="360" w:lineRule="auto"/>
        <w:ind w:firstLine="720"/>
        <w:jc w:val="both"/>
        <w:rPr>
          <w:rFonts w:ascii="Times New Roman" w:hAnsi="Times New Roman" w:cs="Times New Roman"/>
          <w:sz w:val="28"/>
          <w:szCs w:val="28"/>
          <w:lang w:val="uk-UA"/>
        </w:rPr>
      </w:pPr>
      <w:r w:rsidRPr="00A13AD8">
        <w:rPr>
          <w:rFonts w:ascii="Times New Roman" w:hAnsi="Times New Roman" w:cs="Times New Roman"/>
          <w:sz w:val="28"/>
          <w:szCs w:val="28"/>
          <w:lang w:val="uk-UA"/>
        </w:rPr>
        <w:t>Припустимо, що у розглянутого продукту обмежений строк придатності (або строк експлуатації). Коли споживач більше не зможе користуватися продуктом, йому знадобиться заміна продукту. Для цього на діаграму агента Consumer дода</w:t>
      </w:r>
      <w:r>
        <w:rPr>
          <w:rFonts w:ascii="Times New Roman" w:hAnsi="Times New Roman" w:cs="Times New Roman"/>
          <w:sz w:val="28"/>
          <w:szCs w:val="28"/>
          <w:lang w:val="uk-UA"/>
        </w:rPr>
        <w:t>ємо</w:t>
      </w:r>
      <w:r w:rsidRPr="00A13AD8">
        <w:rPr>
          <w:rFonts w:ascii="Times New Roman" w:hAnsi="Times New Roman" w:cs="Times New Roman"/>
          <w:sz w:val="28"/>
          <w:szCs w:val="28"/>
          <w:lang w:val="uk-UA"/>
        </w:rPr>
        <w:t xml:space="preserve"> параметр DiscardTime. Зі стану User до стану PotentialUser створи</w:t>
      </w:r>
      <w:r>
        <w:rPr>
          <w:rFonts w:ascii="Times New Roman" w:hAnsi="Times New Roman" w:cs="Times New Roman"/>
          <w:sz w:val="28"/>
          <w:szCs w:val="28"/>
          <w:lang w:val="uk-UA"/>
        </w:rPr>
        <w:t>л</w:t>
      </w:r>
      <w:r w:rsidRPr="00A13AD8">
        <w:rPr>
          <w:rFonts w:ascii="Times New Roman" w:hAnsi="Times New Roman" w:cs="Times New Roman"/>
          <w:sz w:val="28"/>
          <w:szCs w:val="28"/>
          <w:lang w:val="uk-UA"/>
        </w:rPr>
        <w:t>и перехід для того, щоб промоделювати збігання терміну використання товару. Створений перехід назва</w:t>
      </w:r>
      <w:r>
        <w:rPr>
          <w:rFonts w:ascii="Times New Roman" w:hAnsi="Times New Roman" w:cs="Times New Roman"/>
          <w:sz w:val="28"/>
          <w:szCs w:val="28"/>
          <w:lang w:val="uk-UA"/>
        </w:rPr>
        <w:t>л</w:t>
      </w:r>
      <w:r w:rsidRPr="00A13AD8">
        <w:rPr>
          <w:rFonts w:ascii="Times New Roman" w:hAnsi="Times New Roman" w:cs="Times New Roman"/>
          <w:sz w:val="28"/>
          <w:szCs w:val="28"/>
          <w:lang w:val="uk-UA"/>
        </w:rPr>
        <w:t>и Discard. Він буде спрацьовувати за таймаутом, який дорівнює значенню параметра DiscardTime. Справа від значення обра</w:t>
      </w:r>
      <w:r>
        <w:rPr>
          <w:rFonts w:ascii="Times New Roman" w:hAnsi="Times New Roman" w:cs="Times New Roman"/>
          <w:sz w:val="28"/>
          <w:szCs w:val="28"/>
          <w:lang w:val="uk-UA"/>
        </w:rPr>
        <w:t>но</w:t>
      </w:r>
      <w:r w:rsidRPr="00A13AD8">
        <w:rPr>
          <w:rFonts w:ascii="Times New Roman" w:hAnsi="Times New Roman" w:cs="Times New Roman"/>
          <w:sz w:val="28"/>
          <w:szCs w:val="28"/>
          <w:lang w:val="uk-UA"/>
        </w:rPr>
        <w:t xml:space="preserve"> місяці. Тепер, під час запуску моделі на виконання, можна побачити зміну динаміки продажів продукту – через деякий час зростання насиченості ринку змінюється локальним спаданням</w:t>
      </w:r>
      <w:r>
        <w:rPr>
          <w:rFonts w:ascii="Times New Roman" w:hAnsi="Times New Roman" w:cs="Times New Roman"/>
          <w:sz w:val="28"/>
          <w:szCs w:val="28"/>
          <w:lang w:val="uk-UA"/>
        </w:rPr>
        <w:t xml:space="preserve"> (рис. 20 – 21).</w:t>
      </w:r>
    </w:p>
    <w:p w14:paraId="396E097A" w14:textId="77777777" w:rsidR="003A4C13" w:rsidRDefault="004B177A"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3CD7B193" wp14:editId="39C428FF">
            <wp:extent cx="25717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750" cy="2019300"/>
                    </a:xfrm>
                    <a:prstGeom prst="rect">
                      <a:avLst/>
                    </a:prstGeom>
                  </pic:spPr>
                </pic:pic>
              </a:graphicData>
            </a:graphic>
          </wp:inline>
        </w:drawing>
      </w:r>
    </w:p>
    <w:p w14:paraId="4D6E5972" w14:textId="77777777" w:rsidR="00A13AD8" w:rsidRDefault="00A13AD8"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20 – Створені нові параметри</w:t>
      </w:r>
    </w:p>
    <w:p w14:paraId="1D6A593C" w14:textId="77777777" w:rsidR="00A13AD8" w:rsidRDefault="00A13AD8" w:rsidP="00DF74AC">
      <w:pPr>
        <w:spacing w:after="0" w:line="360" w:lineRule="auto"/>
        <w:jc w:val="center"/>
        <w:rPr>
          <w:rFonts w:ascii="Times New Roman" w:hAnsi="Times New Roman" w:cs="Times New Roman"/>
          <w:sz w:val="28"/>
          <w:szCs w:val="28"/>
          <w:lang w:val="uk-UA"/>
        </w:rPr>
      </w:pPr>
    </w:p>
    <w:p w14:paraId="13EE1F14" w14:textId="77777777" w:rsidR="004B177A" w:rsidRDefault="004B177A"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35659B40" wp14:editId="1601AD36">
            <wp:extent cx="4370119" cy="29012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8337" cy="2906722"/>
                    </a:xfrm>
                    <a:prstGeom prst="rect">
                      <a:avLst/>
                    </a:prstGeom>
                  </pic:spPr>
                </pic:pic>
              </a:graphicData>
            </a:graphic>
          </wp:inline>
        </w:drawing>
      </w:r>
    </w:p>
    <w:p w14:paraId="312AF24C" w14:textId="77777777" w:rsidR="00A13AD8" w:rsidRDefault="00A13AD8"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21 – Виконання моделі з урахуванням повторних продажів продукту</w:t>
      </w:r>
    </w:p>
    <w:p w14:paraId="579E11A5" w14:textId="77777777" w:rsidR="00A13AD8" w:rsidRDefault="00A13AD8" w:rsidP="00DF74AC">
      <w:pPr>
        <w:spacing w:after="0" w:line="360" w:lineRule="auto"/>
        <w:jc w:val="center"/>
        <w:rPr>
          <w:rFonts w:ascii="Times New Roman" w:hAnsi="Times New Roman" w:cs="Times New Roman"/>
          <w:sz w:val="28"/>
          <w:szCs w:val="28"/>
          <w:lang w:val="uk-UA"/>
        </w:rPr>
      </w:pPr>
    </w:p>
    <w:p w14:paraId="6617BE15" w14:textId="77777777" w:rsidR="00A13AD8" w:rsidRDefault="00B3206B" w:rsidP="00A13AD8">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2 Урахування часу доставки</w:t>
      </w:r>
    </w:p>
    <w:p w14:paraId="37E40EFC" w14:textId="77777777" w:rsidR="00B3206B" w:rsidRPr="00B3206B" w:rsidRDefault="00B3206B" w:rsidP="00B3206B">
      <w:pPr>
        <w:spacing w:after="0" w:line="360" w:lineRule="auto"/>
        <w:ind w:firstLine="720"/>
        <w:jc w:val="both"/>
        <w:rPr>
          <w:rFonts w:ascii="Times New Roman" w:hAnsi="Times New Roman" w:cs="Times New Roman"/>
          <w:sz w:val="28"/>
          <w:szCs w:val="28"/>
          <w:lang w:val="uk-UA"/>
        </w:rPr>
      </w:pPr>
      <w:r w:rsidRPr="00B3206B">
        <w:rPr>
          <w:rFonts w:ascii="Times New Roman" w:hAnsi="Times New Roman" w:cs="Times New Roman"/>
          <w:sz w:val="28"/>
          <w:szCs w:val="28"/>
          <w:lang w:val="uk-UA"/>
        </w:rPr>
        <w:t>Тепер модель необхідно удосконалити, додавши до споживача ще один стан, який буде відповідати часу, що минає з моменту прийняття рішення про купівлю продукту до моменту появи товару у продажу та доставки його покупцю.</w:t>
      </w:r>
    </w:p>
    <w:p w14:paraId="431FADD7" w14:textId="77777777" w:rsidR="00B3206B" w:rsidRDefault="00B3206B" w:rsidP="00B3206B">
      <w:pPr>
        <w:spacing w:after="0" w:line="360" w:lineRule="auto"/>
        <w:ind w:firstLine="720"/>
        <w:jc w:val="both"/>
        <w:rPr>
          <w:rFonts w:ascii="Times New Roman" w:hAnsi="Times New Roman" w:cs="Times New Roman"/>
          <w:sz w:val="28"/>
          <w:szCs w:val="28"/>
          <w:lang w:val="uk-UA"/>
        </w:rPr>
      </w:pPr>
      <w:r w:rsidRPr="00B3206B">
        <w:rPr>
          <w:rFonts w:ascii="Times New Roman" w:hAnsi="Times New Roman" w:cs="Times New Roman"/>
          <w:sz w:val="28"/>
          <w:szCs w:val="28"/>
          <w:lang w:val="uk-UA"/>
        </w:rPr>
        <w:t>Для цього створ</w:t>
      </w:r>
      <w:r>
        <w:rPr>
          <w:rFonts w:ascii="Times New Roman" w:hAnsi="Times New Roman" w:cs="Times New Roman"/>
          <w:sz w:val="28"/>
          <w:szCs w:val="28"/>
          <w:lang w:val="uk-UA"/>
        </w:rPr>
        <w:t>ено</w:t>
      </w:r>
      <w:r w:rsidRPr="00B3206B">
        <w:rPr>
          <w:rFonts w:ascii="Times New Roman" w:hAnsi="Times New Roman" w:cs="Times New Roman"/>
          <w:sz w:val="28"/>
          <w:szCs w:val="28"/>
          <w:lang w:val="uk-UA"/>
        </w:rPr>
        <w:t xml:space="preserve"> новий стан WantsToBuy </w:t>
      </w:r>
      <w:r>
        <w:rPr>
          <w:rFonts w:ascii="Times New Roman" w:hAnsi="Times New Roman" w:cs="Times New Roman"/>
          <w:sz w:val="28"/>
          <w:szCs w:val="28"/>
          <w:lang w:val="uk-UA"/>
        </w:rPr>
        <w:t>.</w:t>
      </w:r>
      <w:r w:rsidRPr="00B3206B">
        <w:rPr>
          <w:rFonts w:ascii="Times New Roman" w:hAnsi="Times New Roman" w:cs="Times New Roman"/>
          <w:sz w:val="28"/>
          <w:szCs w:val="28"/>
          <w:lang w:val="uk-UA"/>
        </w:rPr>
        <w:t xml:space="preserve">Створений стан треба з’єднати з переходами та встановити </w:t>
      </w:r>
      <w:r>
        <w:rPr>
          <w:rFonts w:ascii="Times New Roman" w:hAnsi="Times New Roman" w:cs="Times New Roman"/>
          <w:sz w:val="28"/>
          <w:szCs w:val="28"/>
          <w:lang w:val="uk-UA"/>
        </w:rPr>
        <w:t>певні налаштування.</w:t>
      </w:r>
    </w:p>
    <w:p w14:paraId="315CF835" w14:textId="77777777" w:rsidR="00B3206B" w:rsidRDefault="00B3206B" w:rsidP="00B3206B">
      <w:pPr>
        <w:spacing w:after="0" w:line="360" w:lineRule="auto"/>
        <w:ind w:firstLine="720"/>
        <w:jc w:val="both"/>
        <w:rPr>
          <w:rFonts w:ascii="Times New Roman" w:hAnsi="Times New Roman" w:cs="Times New Roman"/>
          <w:sz w:val="28"/>
          <w:szCs w:val="28"/>
          <w:lang w:val="uk-UA"/>
        </w:rPr>
      </w:pPr>
      <w:r w:rsidRPr="00B3206B">
        <w:rPr>
          <w:rFonts w:ascii="Times New Roman" w:hAnsi="Times New Roman" w:cs="Times New Roman"/>
          <w:sz w:val="28"/>
          <w:szCs w:val="28"/>
          <w:lang w:val="uk-UA"/>
        </w:rPr>
        <w:t>Тепер, під час виконання моделі, люди, які очікують доставку товару, будуть відображатися на діаграмі та анімації жовтим кольором</w:t>
      </w:r>
      <w:r>
        <w:rPr>
          <w:rFonts w:ascii="Times New Roman" w:hAnsi="Times New Roman" w:cs="Times New Roman"/>
          <w:sz w:val="28"/>
          <w:szCs w:val="28"/>
          <w:lang w:val="uk-UA"/>
        </w:rPr>
        <w:t xml:space="preserve"> (рис. 22).</w:t>
      </w:r>
    </w:p>
    <w:p w14:paraId="56AAE0B2" w14:textId="77777777" w:rsidR="005B79E9" w:rsidRDefault="005B79E9" w:rsidP="00B3206B">
      <w:pPr>
        <w:spacing w:after="0" w:line="360" w:lineRule="auto"/>
        <w:ind w:firstLine="720"/>
        <w:jc w:val="both"/>
        <w:rPr>
          <w:rFonts w:ascii="Times New Roman" w:hAnsi="Times New Roman" w:cs="Times New Roman"/>
          <w:sz w:val="28"/>
          <w:szCs w:val="28"/>
          <w:lang w:val="uk-UA"/>
        </w:rPr>
      </w:pPr>
    </w:p>
    <w:p w14:paraId="747AE587" w14:textId="77777777" w:rsidR="00614A82" w:rsidRDefault="00614A82" w:rsidP="00DF74AC">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595EA49E" wp14:editId="1EDE1D7D">
            <wp:extent cx="4393870" cy="2947096"/>
            <wp:effectExtent l="0" t="0" r="698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749" cy="2954393"/>
                    </a:xfrm>
                    <a:prstGeom prst="rect">
                      <a:avLst/>
                    </a:prstGeom>
                  </pic:spPr>
                </pic:pic>
              </a:graphicData>
            </a:graphic>
          </wp:inline>
        </w:drawing>
      </w:r>
    </w:p>
    <w:p w14:paraId="29C45638" w14:textId="77777777" w:rsidR="00B3206B" w:rsidRDefault="00B3206B"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22 – Виконання моделі з урахуванням часу доставки продукту</w:t>
      </w:r>
    </w:p>
    <w:p w14:paraId="6C2C64A7" w14:textId="77777777" w:rsidR="00424E31" w:rsidRDefault="00424E31" w:rsidP="00B3206B">
      <w:pPr>
        <w:spacing w:after="0" w:line="360" w:lineRule="auto"/>
        <w:ind w:firstLine="720"/>
        <w:jc w:val="both"/>
        <w:rPr>
          <w:rFonts w:ascii="Times New Roman" w:hAnsi="Times New Roman" w:cs="Times New Roman"/>
          <w:sz w:val="28"/>
          <w:szCs w:val="28"/>
          <w:lang w:val="uk-UA"/>
        </w:rPr>
      </w:pPr>
    </w:p>
    <w:p w14:paraId="7E1E515A" w14:textId="77777777" w:rsidR="00B3206B" w:rsidRDefault="00075630" w:rsidP="00B3206B">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3 Моделювання відмов від купівлі продукту</w:t>
      </w:r>
    </w:p>
    <w:p w14:paraId="6C23DF1B" w14:textId="77777777" w:rsidR="00075630" w:rsidRPr="00A13AD8" w:rsidRDefault="00075630" w:rsidP="00B3206B">
      <w:pPr>
        <w:spacing w:after="0" w:line="360" w:lineRule="auto"/>
        <w:ind w:firstLine="720"/>
        <w:jc w:val="both"/>
        <w:rPr>
          <w:rFonts w:ascii="Times New Roman" w:hAnsi="Times New Roman" w:cs="Times New Roman"/>
          <w:sz w:val="28"/>
          <w:szCs w:val="28"/>
          <w:lang w:val="uk-UA"/>
        </w:rPr>
      </w:pPr>
      <w:r w:rsidRPr="00075630">
        <w:rPr>
          <w:rFonts w:ascii="Times New Roman" w:hAnsi="Times New Roman" w:cs="Times New Roman"/>
          <w:sz w:val="28"/>
          <w:szCs w:val="28"/>
          <w:lang w:val="uk-UA"/>
        </w:rPr>
        <w:t>Тепер необхідно прийняти до уваги той факт, що час, який споживачі готові витратити на очікування доставки товару, є кінцевим. Якщо час доставки перебільшить допустимий час очікування, споживач відмовиться від купівлі товару</w:t>
      </w:r>
      <w:r>
        <w:rPr>
          <w:rFonts w:ascii="Times New Roman" w:hAnsi="Times New Roman" w:cs="Times New Roman"/>
          <w:sz w:val="28"/>
          <w:szCs w:val="28"/>
          <w:lang w:val="uk-UA"/>
        </w:rPr>
        <w:t>. Перш за все, необхідно створил</w:t>
      </w:r>
      <w:r w:rsidRPr="00075630">
        <w:rPr>
          <w:rFonts w:ascii="Times New Roman" w:hAnsi="Times New Roman" w:cs="Times New Roman"/>
          <w:sz w:val="28"/>
          <w:szCs w:val="28"/>
          <w:lang w:val="uk-UA"/>
        </w:rPr>
        <w:t>и два параметри, які задають максимальний час доставки товару MaxWaitingTime та максимальний час очікування дост</w:t>
      </w:r>
      <w:r>
        <w:rPr>
          <w:rFonts w:ascii="Times New Roman" w:hAnsi="Times New Roman" w:cs="Times New Roman"/>
          <w:sz w:val="28"/>
          <w:szCs w:val="28"/>
          <w:lang w:val="uk-UA"/>
        </w:rPr>
        <w:t xml:space="preserve">авки MaxDeliveryTime відповідно. </w:t>
      </w:r>
      <w:r w:rsidRPr="00075630">
        <w:rPr>
          <w:rFonts w:ascii="Times New Roman" w:hAnsi="Times New Roman" w:cs="Times New Roman"/>
          <w:sz w:val="28"/>
          <w:szCs w:val="28"/>
          <w:lang w:val="uk-UA"/>
        </w:rPr>
        <w:t>Значення часу доставки необхідно змінити з фіксованого періоду, на стохастичний вираз, який використовує вказаний вище діапазон значень. Також створи</w:t>
      </w:r>
      <w:r>
        <w:rPr>
          <w:rFonts w:ascii="Times New Roman" w:hAnsi="Times New Roman" w:cs="Times New Roman"/>
          <w:sz w:val="28"/>
          <w:szCs w:val="28"/>
          <w:lang w:val="uk-UA"/>
        </w:rPr>
        <w:t>д</w:t>
      </w:r>
      <w:r w:rsidRPr="00075630">
        <w:rPr>
          <w:rFonts w:ascii="Times New Roman" w:hAnsi="Times New Roman" w:cs="Times New Roman"/>
          <w:sz w:val="28"/>
          <w:szCs w:val="28"/>
          <w:lang w:val="uk-UA"/>
        </w:rPr>
        <w:t>и перехід CantWait, який з’єднує стани WantsToBuy та PotentialUser. Після того, як зазначені зміни будуть реалізовані, змінюючи максимальний час очікування та максимальний час доставки, можна оцінити вплив даних змін на поведінку споживачів та стан ринку</w:t>
      </w:r>
      <w:r>
        <w:rPr>
          <w:rFonts w:ascii="Times New Roman" w:hAnsi="Times New Roman" w:cs="Times New Roman"/>
          <w:sz w:val="28"/>
          <w:szCs w:val="28"/>
          <w:lang w:val="uk-UA"/>
        </w:rPr>
        <w:t xml:space="preserve"> (рис. 23 – 24).</w:t>
      </w:r>
    </w:p>
    <w:p w14:paraId="373300ED" w14:textId="77777777" w:rsidR="0000024E" w:rsidRDefault="0000024E" w:rsidP="00DF74AC">
      <w:pPr>
        <w:spacing w:after="0" w:line="360" w:lineRule="auto"/>
        <w:jc w:val="center"/>
        <w:rPr>
          <w:rFonts w:ascii="Times New Roman" w:hAnsi="Times New Roman" w:cs="Times New Roman"/>
          <w:sz w:val="28"/>
          <w:szCs w:val="28"/>
          <w:lang w:val="uk-UA"/>
        </w:rPr>
      </w:pPr>
      <w:r>
        <w:rPr>
          <w:noProof/>
          <w:lang w:eastAsia="ru-RU"/>
        </w:rPr>
        <w:lastRenderedPageBreak/>
        <w:drawing>
          <wp:inline distT="0" distB="0" distL="0" distR="0" wp14:anchorId="4A1E00F4" wp14:editId="7C17617C">
            <wp:extent cx="2755076" cy="301484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862" cy="3020077"/>
                    </a:xfrm>
                    <a:prstGeom prst="rect">
                      <a:avLst/>
                    </a:prstGeom>
                  </pic:spPr>
                </pic:pic>
              </a:graphicData>
            </a:graphic>
          </wp:inline>
        </w:drawing>
      </w:r>
    </w:p>
    <w:p w14:paraId="3AB75027" w14:textId="77777777" w:rsidR="00075630" w:rsidRDefault="00075630"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23 – Нові параметри моделі</w:t>
      </w:r>
    </w:p>
    <w:p w14:paraId="258AA9A8" w14:textId="77777777" w:rsidR="00075630" w:rsidRPr="00A13AD8" w:rsidRDefault="00075630" w:rsidP="00DF74AC">
      <w:pPr>
        <w:spacing w:after="0" w:line="360" w:lineRule="auto"/>
        <w:jc w:val="center"/>
        <w:rPr>
          <w:rFonts w:ascii="Times New Roman" w:hAnsi="Times New Roman" w:cs="Times New Roman"/>
          <w:sz w:val="28"/>
          <w:szCs w:val="28"/>
          <w:lang w:val="uk-UA"/>
        </w:rPr>
      </w:pPr>
    </w:p>
    <w:p w14:paraId="539B626E" w14:textId="2DCA6712" w:rsidR="00920DBF" w:rsidRDefault="00992696" w:rsidP="00DF74AC">
      <w:pPr>
        <w:spacing w:after="0" w:line="360" w:lineRule="auto"/>
        <w:jc w:val="center"/>
        <w:rPr>
          <w:rFonts w:ascii="Times New Roman" w:hAnsi="Times New Roman" w:cs="Times New Roman"/>
          <w:sz w:val="28"/>
          <w:szCs w:val="28"/>
          <w:lang w:val="uk-UA"/>
        </w:rPr>
      </w:pPr>
      <w:r>
        <w:rPr>
          <w:noProof/>
        </w:rPr>
        <w:drawing>
          <wp:inline distT="0" distB="0" distL="0" distR="0" wp14:anchorId="48E0DB48" wp14:editId="564BAB1D">
            <wp:extent cx="4925683" cy="343018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229" cy="3435435"/>
                    </a:xfrm>
                    <a:prstGeom prst="rect">
                      <a:avLst/>
                    </a:prstGeom>
                  </pic:spPr>
                </pic:pic>
              </a:graphicData>
            </a:graphic>
          </wp:inline>
        </w:drawing>
      </w:r>
    </w:p>
    <w:p w14:paraId="0B1BEBFB" w14:textId="77777777" w:rsidR="00075630" w:rsidRPr="00A13AD8" w:rsidRDefault="00075630" w:rsidP="00DF74AC">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24 – Виконання моделі з урахуванням відмов від купівлі продукту</w:t>
      </w:r>
    </w:p>
    <w:p w14:paraId="4938C3BD" w14:textId="77777777" w:rsidR="00424E31" w:rsidRDefault="00424E31" w:rsidP="00257699">
      <w:pPr>
        <w:spacing w:after="0" w:line="360" w:lineRule="auto"/>
        <w:ind w:firstLine="720"/>
        <w:jc w:val="both"/>
        <w:rPr>
          <w:rFonts w:ascii="Times New Roman" w:hAnsi="Times New Roman" w:cs="Times New Roman"/>
          <w:sz w:val="28"/>
          <w:szCs w:val="28"/>
          <w:lang w:val="uk-UA"/>
        </w:rPr>
      </w:pPr>
    </w:p>
    <w:p w14:paraId="21BA1569" w14:textId="77777777" w:rsidR="00F83584"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Аналіз  створеної моделі</w:t>
      </w:r>
      <w:r w:rsidR="00F83584">
        <w:rPr>
          <w:rFonts w:ascii="Times New Roman" w:hAnsi="Times New Roman" w:cs="Times New Roman"/>
          <w:sz w:val="28"/>
          <w:szCs w:val="28"/>
          <w:lang w:val="uk-UA"/>
        </w:rPr>
        <w:t>.</w:t>
      </w:r>
    </w:p>
    <w:p w14:paraId="7AD41842" w14:textId="77777777" w:rsidR="00F83584"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 1.</w:t>
      </w:r>
    </w:p>
    <w:p w14:paraId="35B3A83E" w14:textId="77777777" w:rsidR="00E9003B" w:rsidRDefault="00E9003B" w:rsidP="00E9003B">
      <w:pPr>
        <w:spacing w:after="0" w:line="360" w:lineRule="auto"/>
        <w:ind w:firstLine="706"/>
        <w:rPr>
          <w:rFonts w:ascii="Times New Roman" w:hAnsi="Times New Roman" w:cs="Times New Roman"/>
          <w:sz w:val="28"/>
          <w:szCs w:val="28"/>
          <w:lang w:val="uk-UA"/>
        </w:rPr>
      </w:pPr>
      <w:r w:rsidRPr="00BF5446">
        <w:rPr>
          <w:rFonts w:ascii="Times New Roman" w:hAnsi="Times New Roman" w:cs="Times New Roman"/>
          <w:sz w:val="28"/>
          <w:szCs w:val="28"/>
          <w:lang w:val="uk-UA"/>
        </w:rPr>
        <w:t>Встановимо наступні значення та проаналізуємо результат</w:t>
      </w:r>
      <w:r>
        <w:rPr>
          <w:rFonts w:ascii="Times New Roman" w:hAnsi="Times New Roman" w:cs="Times New Roman"/>
          <w:sz w:val="28"/>
          <w:szCs w:val="28"/>
          <w:lang w:val="uk-UA"/>
        </w:rPr>
        <w:t>:</w:t>
      </w:r>
    </w:p>
    <w:p w14:paraId="484A2D90" w14:textId="77777777" w:rsidR="00E9003B" w:rsidRDefault="00E9003B" w:rsidP="00E9003B">
      <w:pPr>
        <w:spacing w:after="0" w:line="360" w:lineRule="auto"/>
        <w:ind w:firstLine="706"/>
        <w:rPr>
          <w:rFonts w:ascii="Times New Roman" w:hAnsi="Times New Roman" w:cs="Times New Roman"/>
          <w:sz w:val="28"/>
          <w:szCs w:val="28"/>
          <w:lang w:val="uk-UA"/>
        </w:rPr>
      </w:pPr>
    </w:p>
    <w:p w14:paraId="60C2BB63" w14:textId="77777777" w:rsidR="00E9003B" w:rsidRDefault="00E9003B" w:rsidP="00E9003B">
      <w:pPr>
        <w:spacing w:after="0" w:line="360" w:lineRule="auto"/>
        <w:ind w:firstLine="706"/>
        <w:rPr>
          <w:rFonts w:ascii="Times New Roman" w:hAnsi="Times New Roman" w:cs="Times New Roman"/>
          <w:sz w:val="28"/>
          <w:szCs w:val="28"/>
          <w:lang w:val="uk-UA"/>
        </w:rPr>
      </w:pPr>
    </w:p>
    <w:p w14:paraId="299BA925" w14:textId="77777777" w:rsidR="00E9003B" w:rsidRPr="00BF5446" w:rsidRDefault="00E9003B" w:rsidP="00E9003B">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F66343">
        <w:rPr>
          <w:rFonts w:ascii="Times New Roman" w:hAnsi="Times New Roman" w:cs="Times New Roman"/>
          <w:sz w:val="28"/>
          <w:szCs w:val="28"/>
          <w:lang w:val="uk-UA"/>
        </w:rPr>
        <w:t>2</w:t>
      </w:r>
      <w:r>
        <w:rPr>
          <w:rFonts w:ascii="Times New Roman" w:hAnsi="Times New Roman" w:cs="Times New Roman"/>
          <w:sz w:val="28"/>
          <w:szCs w:val="28"/>
          <w:lang w:val="uk-UA"/>
        </w:rPr>
        <w:t xml:space="preserve"> — Параметри для проведення експерименту</w:t>
      </w:r>
    </w:p>
    <w:tbl>
      <w:tblPr>
        <w:tblStyle w:val="a4"/>
        <w:tblW w:w="0" w:type="auto"/>
        <w:tblInd w:w="1129" w:type="dxa"/>
        <w:tblLook w:val="04A0" w:firstRow="1" w:lastRow="0" w:firstColumn="1" w:lastColumn="0" w:noHBand="0" w:noVBand="1"/>
      </w:tblPr>
      <w:tblGrid>
        <w:gridCol w:w="3543"/>
        <w:gridCol w:w="1986"/>
        <w:gridCol w:w="1986"/>
      </w:tblGrid>
      <w:tr w:rsidR="00E9003B" w:rsidRPr="00BF5446" w14:paraId="58B9EFCC" w14:textId="77777777" w:rsidTr="00E9003B">
        <w:tc>
          <w:tcPr>
            <w:tcW w:w="3543" w:type="dxa"/>
            <w:tcBorders>
              <w:right w:val="single" w:sz="4" w:space="0" w:color="auto"/>
            </w:tcBorders>
          </w:tcPr>
          <w:p w14:paraId="53B4C4A9"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очікування</w:t>
            </w:r>
          </w:p>
        </w:tc>
        <w:tc>
          <w:tcPr>
            <w:tcW w:w="1986" w:type="dxa"/>
            <w:tcBorders>
              <w:top w:val="single" w:sz="4" w:space="0" w:color="auto"/>
              <w:left w:val="single" w:sz="4" w:space="0" w:color="auto"/>
              <w:bottom w:val="single" w:sz="4" w:space="0" w:color="auto"/>
              <w:right w:val="single" w:sz="4" w:space="0" w:color="auto"/>
            </w:tcBorders>
          </w:tcPr>
          <w:p w14:paraId="58E96787"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20</w:t>
            </w:r>
          </w:p>
        </w:tc>
        <w:tc>
          <w:tcPr>
            <w:tcW w:w="1986" w:type="dxa"/>
            <w:tcBorders>
              <w:left w:val="single" w:sz="4" w:space="0" w:color="auto"/>
            </w:tcBorders>
          </w:tcPr>
          <w:p w14:paraId="0D35819C" w14:textId="77777777" w:rsidR="00E9003B" w:rsidRPr="00FC4755" w:rsidRDefault="00E9003B" w:rsidP="00B31459">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 xml:space="preserve">Рисунок </w:t>
            </w:r>
            <w:r w:rsidR="00FC4755">
              <w:rPr>
                <w:rFonts w:ascii="Times New Roman" w:hAnsi="Times New Roman" w:cs="Times New Roman"/>
                <w:sz w:val="28"/>
                <w:szCs w:val="28"/>
                <w:lang w:val="en-US"/>
              </w:rPr>
              <w:t>25</w:t>
            </w:r>
          </w:p>
        </w:tc>
      </w:tr>
      <w:tr w:rsidR="00E9003B" w:rsidRPr="00BF5446" w14:paraId="309C33F4" w14:textId="77777777" w:rsidTr="00E9003B">
        <w:tc>
          <w:tcPr>
            <w:tcW w:w="3543" w:type="dxa"/>
            <w:tcBorders>
              <w:right w:val="single" w:sz="4" w:space="0" w:color="auto"/>
            </w:tcBorders>
          </w:tcPr>
          <w:p w14:paraId="703152CD"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доставки</w:t>
            </w:r>
          </w:p>
        </w:tc>
        <w:tc>
          <w:tcPr>
            <w:tcW w:w="1986" w:type="dxa"/>
            <w:tcBorders>
              <w:top w:val="single" w:sz="4" w:space="0" w:color="auto"/>
              <w:left w:val="single" w:sz="4" w:space="0" w:color="auto"/>
              <w:bottom w:val="single" w:sz="4" w:space="0" w:color="auto"/>
              <w:right w:val="single" w:sz="4" w:space="0" w:color="auto"/>
            </w:tcBorders>
          </w:tcPr>
          <w:p w14:paraId="2F427FAE"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5</w:t>
            </w:r>
          </w:p>
        </w:tc>
        <w:tc>
          <w:tcPr>
            <w:tcW w:w="1986" w:type="dxa"/>
            <w:tcBorders>
              <w:left w:val="single" w:sz="4" w:space="0" w:color="auto"/>
            </w:tcBorders>
          </w:tcPr>
          <w:p w14:paraId="2528FDC5" w14:textId="77777777" w:rsidR="00E9003B" w:rsidRPr="00FC4755" w:rsidRDefault="00E9003B" w:rsidP="00B31459">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Рисунок</w:t>
            </w:r>
            <w:r w:rsidR="00FC4755">
              <w:rPr>
                <w:rFonts w:ascii="Times New Roman" w:hAnsi="Times New Roman" w:cs="Times New Roman"/>
                <w:sz w:val="28"/>
                <w:szCs w:val="28"/>
                <w:lang w:val="en-US"/>
              </w:rPr>
              <w:t xml:space="preserve"> 25</w:t>
            </w:r>
          </w:p>
        </w:tc>
      </w:tr>
    </w:tbl>
    <w:p w14:paraId="7381D2C2" w14:textId="77777777" w:rsidR="00E9003B" w:rsidRPr="00BF5446" w:rsidRDefault="00E9003B" w:rsidP="00E9003B">
      <w:pPr>
        <w:spacing w:line="360" w:lineRule="auto"/>
        <w:jc w:val="center"/>
        <w:rPr>
          <w:rFonts w:ascii="Times New Roman" w:hAnsi="Times New Roman" w:cs="Times New Roman"/>
          <w:sz w:val="28"/>
          <w:szCs w:val="28"/>
        </w:rPr>
      </w:pPr>
    </w:p>
    <w:p w14:paraId="567F4261" w14:textId="67AA846B" w:rsidR="00E9003B" w:rsidRPr="00DD05B2" w:rsidRDefault="00992696" w:rsidP="00DD05B2">
      <w:pPr>
        <w:spacing w:after="0" w:line="360" w:lineRule="auto"/>
        <w:jc w:val="center"/>
        <w:rPr>
          <w:rFonts w:ascii="Times New Roman" w:hAnsi="Times New Roman" w:cs="Times New Roman"/>
          <w:sz w:val="28"/>
          <w:szCs w:val="28"/>
          <w:lang w:val="en-US"/>
        </w:rPr>
      </w:pPr>
      <w:r>
        <w:rPr>
          <w:noProof/>
        </w:rPr>
        <w:drawing>
          <wp:inline distT="0" distB="0" distL="0" distR="0" wp14:anchorId="13A6FD60" wp14:editId="158CA99C">
            <wp:extent cx="4753155" cy="3330867"/>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421" cy="3337361"/>
                    </a:xfrm>
                    <a:prstGeom prst="rect">
                      <a:avLst/>
                    </a:prstGeom>
                  </pic:spPr>
                </pic:pic>
              </a:graphicData>
            </a:graphic>
          </wp:inline>
        </w:drawing>
      </w:r>
    </w:p>
    <w:p w14:paraId="6B225E46" w14:textId="77777777" w:rsidR="00E9003B" w:rsidRDefault="00E9003B" w:rsidP="00E9003B">
      <w:pPr>
        <w:spacing w:after="0"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25</w:t>
      </w:r>
      <w:r w:rsidRPr="00196192">
        <w:rPr>
          <w:rFonts w:ascii="Times New Roman" w:hAnsi="Times New Roman" w:cs="Times New Roman"/>
          <w:sz w:val="28"/>
          <w:szCs w:val="28"/>
        </w:rPr>
        <w:t xml:space="preserve"> </w:t>
      </w:r>
      <w:r>
        <w:rPr>
          <w:rFonts w:ascii="Times New Roman" w:hAnsi="Times New Roman" w:cs="Times New Roman"/>
          <w:sz w:val="28"/>
          <w:szCs w:val="28"/>
          <w:lang w:val="uk-UA"/>
        </w:rPr>
        <w:t>–</w:t>
      </w:r>
      <w:r w:rsidRPr="00196192">
        <w:rPr>
          <w:rFonts w:ascii="Times New Roman" w:hAnsi="Times New Roman" w:cs="Times New Roman"/>
          <w:sz w:val="28"/>
          <w:szCs w:val="28"/>
        </w:rPr>
        <w:t xml:space="preserve"> </w:t>
      </w:r>
      <w:r>
        <w:rPr>
          <w:rFonts w:ascii="Times New Roman" w:hAnsi="Times New Roman" w:cs="Times New Roman"/>
          <w:sz w:val="28"/>
          <w:szCs w:val="28"/>
          <w:lang w:val="uk-UA"/>
        </w:rPr>
        <w:t>Вигляд моделі при значеннях збільшенні максимального часу очікування та зменшенні максимального часу доставки</w:t>
      </w:r>
      <w:r w:rsidRPr="00BF5446">
        <w:rPr>
          <w:rFonts w:ascii="Times New Roman" w:hAnsi="Times New Roman" w:cs="Times New Roman"/>
          <w:sz w:val="28"/>
          <w:szCs w:val="28"/>
          <w:lang w:val="uk-UA"/>
        </w:rPr>
        <w:t xml:space="preserve"> </w:t>
      </w:r>
    </w:p>
    <w:p w14:paraId="208797DF" w14:textId="77777777" w:rsidR="00E9003B" w:rsidRPr="00BF5446" w:rsidRDefault="00E9003B" w:rsidP="00E9003B">
      <w:pPr>
        <w:spacing w:after="0" w:line="360" w:lineRule="auto"/>
        <w:jc w:val="center"/>
        <w:rPr>
          <w:rFonts w:ascii="Times New Roman" w:hAnsi="Times New Roman" w:cs="Times New Roman"/>
          <w:sz w:val="28"/>
          <w:szCs w:val="28"/>
          <w:lang w:val="uk-UA"/>
        </w:rPr>
      </w:pPr>
    </w:p>
    <w:p w14:paraId="0CDA03FB" w14:textId="77777777" w:rsidR="00E9003B" w:rsidRPr="00BF5446" w:rsidRDefault="00E9003B" w:rsidP="00E9003B">
      <w:pPr>
        <w:spacing w:line="360" w:lineRule="auto"/>
        <w:ind w:firstLine="708"/>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Як видно з г</w:t>
      </w:r>
      <w:r>
        <w:rPr>
          <w:rFonts w:ascii="Times New Roman" w:hAnsi="Times New Roman" w:cs="Times New Roman"/>
          <w:sz w:val="28"/>
          <w:szCs w:val="28"/>
          <w:lang w:val="uk-UA"/>
        </w:rPr>
        <w:t>р</w:t>
      </w:r>
      <w:r w:rsidRPr="00BF5446">
        <w:rPr>
          <w:rFonts w:ascii="Times New Roman" w:hAnsi="Times New Roman" w:cs="Times New Roman"/>
          <w:sz w:val="28"/>
          <w:szCs w:val="28"/>
          <w:lang w:val="uk-UA"/>
        </w:rPr>
        <w:t xml:space="preserve">афіку на рисунку, при збільшенні максимального часу очікування та при зменшенні максимального часу доставки, кількість покупців з часом помітно зростає. Жовтим кольором зображена кількість </w:t>
      </w:r>
      <w:r>
        <w:rPr>
          <w:rFonts w:ascii="Times New Roman" w:hAnsi="Times New Roman" w:cs="Times New Roman"/>
          <w:sz w:val="28"/>
          <w:szCs w:val="28"/>
          <w:lang w:val="uk-UA"/>
        </w:rPr>
        <w:t>персон, що чекають на товар та ї</w:t>
      </w:r>
      <w:r w:rsidRPr="00BF5446">
        <w:rPr>
          <w:rFonts w:ascii="Times New Roman" w:hAnsi="Times New Roman" w:cs="Times New Roman"/>
          <w:sz w:val="28"/>
          <w:szCs w:val="28"/>
          <w:lang w:val="uk-UA"/>
        </w:rPr>
        <w:t>х кількість с часом поволі зменшується. Кількість потенційних покупців відповідно зменшується, в результаті збільшення кількості покупців. З заданими параметрами, вже близько через рік всі потенційні покупці придбали товар. У цьому випадку кількість потенційних покупців дорівнює нулю.</w:t>
      </w:r>
    </w:p>
    <w:p w14:paraId="22D76FFA" w14:textId="77777777" w:rsidR="00E9003B" w:rsidRDefault="00E9003B" w:rsidP="00E9003B">
      <w:pPr>
        <w:spacing w:line="360" w:lineRule="auto"/>
        <w:ind w:firstLine="708"/>
        <w:rPr>
          <w:rFonts w:ascii="Times New Roman" w:hAnsi="Times New Roman" w:cs="Times New Roman"/>
          <w:sz w:val="28"/>
          <w:szCs w:val="28"/>
          <w:lang w:val="uk-UA"/>
        </w:rPr>
      </w:pPr>
      <w:r w:rsidRPr="00BF5446">
        <w:rPr>
          <w:rFonts w:ascii="Times New Roman" w:hAnsi="Times New Roman" w:cs="Times New Roman"/>
          <w:sz w:val="28"/>
          <w:szCs w:val="28"/>
          <w:lang w:val="uk-UA"/>
        </w:rPr>
        <w:lastRenderedPageBreak/>
        <w:t>Встановимо наступні значення та проаналізуємо результат</w:t>
      </w:r>
      <w:r>
        <w:rPr>
          <w:rFonts w:ascii="Times New Roman" w:hAnsi="Times New Roman" w:cs="Times New Roman"/>
          <w:sz w:val="28"/>
          <w:szCs w:val="28"/>
          <w:lang w:val="uk-UA"/>
        </w:rPr>
        <w:t>.</w:t>
      </w:r>
    </w:p>
    <w:p w14:paraId="3DEFA1B6" w14:textId="77777777" w:rsidR="00E9003B" w:rsidRPr="00BF5446" w:rsidRDefault="00E9003B" w:rsidP="00E9003B">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F66343">
        <w:rPr>
          <w:rFonts w:ascii="Times New Roman" w:hAnsi="Times New Roman" w:cs="Times New Roman"/>
          <w:sz w:val="28"/>
          <w:szCs w:val="28"/>
          <w:lang w:val="uk-UA"/>
        </w:rPr>
        <w:t>3</w:t>
      </w:r>
      <w:r>
        <w:rPr>
          <w:rFonts w:ascii="Times New Roman" w:hAnsi="Times New Roman" w:cs="Times New Roman"/>
          <w:sz w:val="28"/>
          <w:szCs w:val="28"/>
          <w:lang w:val="uk-UA"/>
        </w:rPr>
        <w:t xml:space="preserve"> — Параметри для проведення експерименту</w:t>
      </w:r>
    </w:p>
    <w:tbl>
      <w:tblPr>
        <w:tblStyle w:val="a4"/>
        <w:tblW w:w="0" w:type="auto"/>
        <w:tblInd w:w="715" w:type="dxa"/>
        <w:tblLook w:val="04A0" w:firstRow="1" w:lastRow="0" w:firstColumn="1" w:lastColumn="0" w:noHBand="0" w:noVBand="1"/>
      </w:tblPr>
      <w:tblGrid>
        <w:gridCol w:w="3543"/>
        <w:gridCol w:w="1986"/>
        <w:gridCol w:w="1986"/>
      </w:tblGrid>
      <w:tr w:rsidR="00E9003B" w:rsidRPr="00BF5446" w14:paraId="111C0B14" w14:textId="77777777" w:rsidTr="00272770">
        <w:tc>
          <w:tcPr>
            <w:tcW w:w="3543" w:type="dxa"/>
          </w:tcPr>
          <w:p w14:paraId="2D1B9F6E"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очікування</w:t>
            </w:r>
          </w:p>
        </w:tc>
        <w:tc>
          <w:tcPr>
            <w:tcW w:w="1986" w:type="dxa"/>
          </w:tcPr>
          <w:p w14:paraId="17C01069"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2</w:t>
            </w:r>
          </w:p>
        </w:tc>
        <w:tc>
          <w:tcPr>
            <w:tcW w:w="1986" w:type="dxa"/>
          </w:tcPr>
          <w:p w14:paraId="3E4250A1" w14:textId="77777777" w:rsidR="00E9003B" w:rsidRPr="00FC4755" w:rsidRDefault="00E9003B" w:rsidP="00FC4755">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w:t>
            </w:r>
            <w:r w:rsidR="00FC4755">
              <w:rPr>
                <w:rFonts w:ascii="Times New Roman" w:hAnsi="Times New Roman" w:cs="Times New Roman"/>
                <w:sz w:val="28"/>
                <w:szCs w:val="28"/>
                <w:lang w:val="en-US"/>
              </w:rPr>
              <w:t>26</w:t>
            </w:r>
          </w:p>
        </w:tc>
      </w:tr>
      <w:tr w:rsidR="00E9003B" w:rsidRPr="00BF5446" w14:paraId="772BD2D5" w14:textId="77777777" w:rsidTr="00272770">
        <w:tc>
          <w:tcPr>
            <w:tcW w:w="3543" w:type="dxa"/>
          </w:tcPr>
          <w:p w14:paraId="7BE1C8E4"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Максимальний час доставки</w:t>
            </w:r>
          </w:p>
        </w:tc>
        <w:tc>
          <w:tcPr>
            <w:tcW w:w="1986" w:type="dxa"/>
          </w:tcPr>
          <w:p w14:paraId="1FE4CFBC" w14:textId="77777777" w:rsidR="00E9003B" w:rsidRPr="00BF5446" w:rsidRDefault="00E9003B" w:rsidP="00B31459">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25</w:t>
            </w:r>
          </w:p>
        </w:tc>
        <w:tc>
          <w:tcPr>
            <w:tcW w:w="1986" w:type="dxa"/>
          </w:tcPr>
          <w:p w14:paraId="28023158" w14:textId="77777777" w:rsidR="00E9003B" w:rsidRPr="00FC4755" w:rsidRDefault="00E9003B" w:rsidP="00FC4755">
            <w:pPr>
              <w:spacing w:line="360" w:lineRule="auto"/>
              <w:jc w:val="center"/>
              <w:rPr>
                <w:rFonts w:ascii="Times New Roman" w:hAnsi="Times New Roman" w:cs="Times New Roman"/>
                <w:sz w:val="28"/>
                <w:szCs w:val="28"/>
                <w:lang w:val="en-US"/>
              </w:rPr>
            </w:pPr>
            <w:r w:rsidRPr="00BF5446">
              <w:rPr>
                <w:rFonts w:ascii="Times New Roman" w:hAnsi="Times New Roman" w:cs="Times New Roman"/>
                <w:sz w:val="28"/>
                <w:szCs w:val="28"/>
                <w:lang w:val="uk-UA"/>
              </w:rPr>
              <w:t xml:space="preserve">Рисунок </w:t>
            </w:r>
            <w:r w:rsidR="00FC4755">
              <w:rPr>
                <w:rFonts w:ascii="Times New Roman" w:hAnsi="Times New Roman" w:cs="Times New Roman"/>
                <w:sz w:val="28"/>
                <w:szCs w:val="28"/>
                <w:lang w:val="en-US"/>
              </w:rPr>
              <w:t>26</w:t>
            </w:r>
          </w:p>
        </w:tc>
      </w:tr>
    </w:tbl>
    <w:p w14:paraId="67443BB9" w14:textId="77777777" w:rsidR="00E9003B" w:rsidRPr="00BF5446" w:rsidRDefault="00E9003B" w:rsidP="00D47417">
      <w:pPr>
        <w:spacing w:after="0" w:line="360" w:lineRule="auto"/>
        <w:jc w:val="center"/>
        <w:rPr>
          <w:rFonts w:ascii="Times New Roman" w:hAnsi="Times New Roman" w:cs="Times New Roman"/>
          <w:sz w:val="28"/>
          <w:szCs w:val="28"/>
        </w:rPr>
      </w:pPr>
    </w:p>
    <w:p w14:paraId="3FB41C45" w14:textId="608F863E" w:rsidR="00E9003B" w:rsidRPr="00BF5446" w:rsidRDefault="00164D84" w:rsidP="00D47417">
      <w:pPr>
        <w:spacing w:after="0" w:line="360" w:lineRule="auto"/>
        <w:jc w:val="center"/>
        <w:rPr>
          <w:rFonts w:ascii="Times New Roman" w:hAnsi="Times New Roman" w:cs="Times New Roman"/>
          <w:sz w:val="28"/>
          <w:szCs w:val="28"/>
          <w:lang w:val="uk-UA"/>
        </w:rPr>
      </w:pPr>
      <w:r>
        <w:rPr>
          <w:noProof/>
        </w:rPr>
        <w:drawing>
          <wp:inline distT="0" distB="0" distL="0" distR="0" wp14:anchorId="7D1DED09" wp14:editId="089DCC0E">
            <wp:extent cx="4520241" cy="31884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262" cy="3197612"/>
                    </a:xfrm>
                    <a:prstGeom prst="rect">
                      <a:avLst/>
                    </a:prstGeom>
                  </pic:spPr>
                </pic:pic>
              </a:graphicData>
            </a:graphic>
          </wp:inline>
        </w:drawing>
      </w:r>
    </w:p>
    <w:p w14:paraId="7BAD6AC4" w14:textId="77777777" w:rsidR="00E9003B" w:rsidRPr="00BF5446" w:rsidRDefault="00E9003B" w:rsidP="00E9003B">
      <w:pPr>
        <w:spacing w:line="360" w:lineRule="auto"/>
        <w:jc w:val="center"/>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sidR="00D47417" w:rsidRPr="00D47417">
        <w:rPr>
          <w:rFonts w:ascii="Times New Roman" w:hAnsi="Times New Roman" w:cs="Times New Roman"/>
          <w:sz w:val="28"/>
          <w:szCs w:val="28"/>
        </w:rPr>
        <w:t>26</w:t>
      </w:r>
      <w:r w:rsidRPr="00196192">
        <w:rPr>
          <w:rFonts w:ascii="Times New Roman" w:hAnsi="Times New Roman" w:cs="Times New Roman"/>
          <w:sz w:val="28"/>
          <w:szCs w:val="28"/>
        </w:rPr>
        <w:t xml:space="preserve"> </w:t>
      </w:r>
      <w:r w:rsidRPr="00BF5446">
        <w:rPr>
          <w:rFonts w:ascii="Times New Roman" w:hAnsi="Times New Roman" w:cs="Times New Roman"/>
          <w:sz w:val="28"/>
          <w:szCs w:val="28"/>
          <w:lang w:val="uk-UA"/>
        </w:rPr>
        <w:t>—</w:t>
      </w:r>
      <w:r w:rsidRPr="00196192">
        <w:rPr>
          <w:rFonts w:ascii="Times New Roman" w:hAnsi="Times New Roman" w:cs="Times New Roman"/>
          <w:sz w:val="28"/>
          <w:szCs w:val="28"/>
        </w:rPr>
        <w:t xml:space="preserve"> </w:t>
      </w:r>
      <w:r>
        <w:rPr>
          <w:rFonts w:ascii="Times New Roman" w:hAnsi="Times New Roman" w:cs="Times New Roman"/>
          <w:sz w:val="28"/>
          <w:szCs w:val="28"/>
          <w:lang w:val="uk-UA"/>
        </w:rPr>
        <w:t>Вигляд моделі при значеннях зменшенні максимального часу очікування та збільшенні максимального часу доставки</w:t>
      </w:r>
      <w:r w:rsidRPr="00BF5446">
        <w:rPr>
          <w:rFonts w:ascii="Times New Roman" w:hAnsi="Times New Roman" w:cs="Times New Roman"/>
          <w:sz w:val="28"/>
          <w:szCs w:val="28"/>
          <w:lang w:val="uk-UA"/>
        </w:rPr>
        <w:t xml:space="preserve"> </w:t>
      </w:r>
    </w:p>
    <w:p w14:paraId="46E5CA07" w14:textId="77777777" w:rsidR="00E9003B" w:rsidRDefault="00E9003B" w:rsidP="00E9003B">
      <w:pPr>
        <w:spacing w:after="0" w:line="360" w:lineRule="auto"/>
        <w:ind w:firstLine="708"/>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Отримані результати протилежні попереднім, адже як можна помітити з рису</w:t>
      </w:r>
      <w:r>
        <w:rPr>
          <w:rFonts w:ascii="Times New Roman" w:hAnsi="Times New Roman" w:cs="Times New Roman"/>
          <w:sz w:val="28"/>
          <w:szCs w:val="28"/>
          <w:lang w:val="uk-UA"/>
        </w:rPr>
        <w:t xml:space="preserve">нку </w:t>
      </w:r>
      <w:r w:rsidR="00D47417" w:rsidRPr="00D47417">
        <w:rPr>
          <w:rFonts w:ascii="Times New Roman" w:hAnsi="Times New Roman" w:cs="Times New Roman"/>
          <w:sz w:val="28"/>
          <w:szCs w:val="28"/>
        </w:rPr>
        <w:t>26</w:t>
      </w:r>
      <w:r>
        <w:rPr>
          <w:rFonts w:ascii="Times New Roman" w:hAnsi="Times New Roman" w:cs="Times New Roman"/>
          <w:sz w:val="28"/>
          <w:szCs w:val="28"/>
          <w:lang w:val="uk-UA"/>
        </w:rPr>
        <w:t>.</w:t>
      </w:r>
      <w:r w:rsidR="00D47417" w:rsidRPr="00D47417">
        <w:rPr>
          <w:rFonts w:ascii="Times New Roman" w:hAnsi="Times New Roman" w:cs="Times New Roman"/>
          <w:sz w:val="28"/>
          <w:szCs w:val="28"/>
        </w:rPr>
        <w:t xml:space="preserve"> </w:t>
      </w:r>
      <w:r w:rsidRPr="00BF5446">
        <w:rPr>
          <w:rFonts w:ascii="Times New Roman" w:hAnsi="Times New Roman" w:cs="Times New Roman"/>
          <w:sz w:val="28"/>
          <w:szCs w:val="28"/>
          <w:lang w:val="uk-UA"/>
        </w:rPr>
        <w:t>При заданих параметрах, кількість  покупців тримається на одному рівні та не досягає навіть відмітки у 500 пер</w:t>
      </w:r>
      <w:r>
        <w:rPr>
          <w:rFonts w:ascii="Times New Roman" w:hAnsi="Times New Roman" w:cs="Times New Roman"/>
          <w:sz w:val="28"/>
          <w:szCs w:val="28"/>
          <w:lang w:val="uk-UA"/>
        </w:rPr>
        <w:t>сон. Кількість персон, що очікують</w:t>
      </w:r>
      <w:r w:rsidRPr="00BF5446">
        <w:rPr>
          <w:rFonts w:ascii="Times New Roman" w:hAnsi="Times New Roman" w:cs="Times New Roman"/>
          <w:sz w:val="28"/>
          <w:szCs w:val="28"/>
          <w:lang w:val="uk-UA"/>
        </w:rPr>
        <w:t xml:space="preserve"> на товар також буте невеликою та сталою протягом усього часу. У </w:t>
      </w:r>
      <w:r>
        <w:rPr>
          <w:rFonts w:ascii="Times New Roman" w:hAnsi="Times New Roman" w:cs="Times New Roman"/>
          <w:sz w:val="28"/>
          <w:szCs w:val="28"/>
          <w:lang w:val="uk-UA"/>
        </w:rPr>
        <w:t>дан</w:t>
      </w:r>
      <w:r w:rsidRPr="00BF5446">
        <w:rPr>
          <w:rFonts w:ascii="Times New Roman" w:hAnsi="Times New Roman" w:cs="Times New Roman"/>
          <w:sz w:val="28"/>
          <w:szCs w:val="28"/>
          <w:lang w:val="uk-UA"/>
        </w:rPr>
        <w:t>ому випадку переважає кіл</w:t>
      </w:r>
      <w:r>
        <w:rPr>
          <w:rFonts w:ascii="Times New Roman" w:hAnsi="Times New Roman" w:cs="Times New Roman"/>
          <w:sz w:val="28"/>
          <w:szCs w:val="28"/>
          <w:lang w:val="uk-UA"/>
        </w:rPr>
        <w:t>ькість потенційних покупців. Ре</w:t>
      </w:r>
      <w:r w:rsidRPr="00BF5446">
        <w:rPr>
          <w:rFonts w:ascii="Times New Roman" w:hAnsi="Times New Roman" w:cs="Times New Roman"/>
          <w:sz w:val="28"/>
          <w:szCs w:val="28"/>
          <w:lang w:val="uk-UA"/>
        </w:rPr>
        <w:t>кламу можна вважати неефективною, адже кількість покупців не зростає та доволі мала.</w:t>
      </w:r>
    </w:p>
    <w:p w14:paraId="78844CE0" w14:textId="77777777" w:rsidR="00E9003B" w:rsidRDefault="00E9003B" w:rsidP="00E9003B">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максимальний час очікування менший за максимальний час доставки, то це може привести до збільшення кількості персон, що очікують </w:t>
      </w:r>
      <w:r>
        <w:rPr>
          <w:rFonts w:ascii="Times New Roman" w:hAnsi="Times New Roman" w:cs="Times New Roman"/>
          <w:sz w:val="28"/>
          <w:szCs w:val="28"/>
          <w:lang w:val="uk-UA"/>
        </w:rPr>
        <w:lastRenderedPageBreak/>
        <w:t>товар та зменшенням швидкості зростання покупців. Це пов’язано з тип, що покупці відмовляються від товару.</w:t>
      </w:r>
    </w:p>
    <w:p w14:paraId="06862185" w14:textId="77777777" w:rsidR="00D86257"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 2.</w:t>
      </w:r>
    </w:p>
    <w:p w14:paraId="62C08D68" w14:textId="77777777" w:rsidR="00272770" w:rsidRDefault="00272770" w:rsidP="00272770">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rPr>
        <w:t xml:space="preserve">У другому </w:t>
      </w:r>
      <w:r w:rsidRPr="00272770">
        <w:rPr>
          <w:rFonts w:ascii="Times New Roman" w:hAnsi="Times New Roman" w:cs="Times New Roman"/>
          <w:sz w:val="28"/>
          <w:szCs w:val="28"/>
          <w:lang w:val="uk-UA"/>
        </w:rPr>
        <w:t>експерименті</w:t>
      </w:r>
      <w:r>
        <w:rPr>
          <w:rFonts w:ascii="Times New Roman" w:hAnsi="Times New Roman" w:cs="Times New Roman"/>
          <w:sz w:val="28"/>
          <w:szCs w:val="28"/>
          <w:lang w:val="uk-UA"/>
        </w:rPr>
        <w:t xml:space="preserve"> будемо змінюва</w:t>
      </w:r>
      <w:r w:rsidRPr="005F3846">
        <w:rPr>
          <w:rFonts w:ascii="Times New Roman" w:hAnsi="Times New Roman" w:cs="Times New Roman"/>
          <w:sz w:val="28"/>
          <w:szCs w:val="28"/>
          <w:lang w:val="uk-UA"/>
        </w:rPr>
        <w:t>ти термін придатності товару. Встановимо</w:t>
      </w:r>
      <w:r w:rsidRPr="00BF5446">
        <w:rPr>
          <w:rFonts w:ascii="Times New Roman" w:hAnsi="Times New Roman" w:cs="Times New Roman"/>
          <w:sz w:val="28"/>
          <w:szCs w:val="28"/>
          <w:lang w:val="uk-UA"/>
        </w:rPr>
        <w:t xml:space="preserve"> наступні значення та проаналізуємо результат.</w:t>
      </w:r>
    </w:p>
    <w:p w14:paraId="0FFDC16D" w14:textId="09570F11" w:rsidR="00272770" w:rsidRPr="00BF5446" w:rsidRDefault="00272770" w:rsidP="00272770">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F66343">
        <w:rPr>
          <w:rFonts w:ascii="Times New Roman" w:hAnsi="Times New Roman" w:cs="Times New Roman"/>
          <w:sz w:val="28"/>
          <w:szCs w:val="28"/>
          <w:lang w:val="uk-UA"/>
        </w:rPr>
        <w:t>4</w:t>
      </w:r>
      <w:r>
        <w:rPr>
          <w:rFonts w:ascii="Times New Roman" w:hAnsi="Times New Roman" w:cs="Times New Roman"/>
          <w:sz w:val="28"/>
          <w:szCs w:val="28"/>
          <w:lang w:val="uk-UA"/>
        </w:rPr>
        <w:t xml:space="preserve"> – Значення термінів придатност</w:t>
      </w:r>
      <w:r w:rsidR="0078058D">
        <w:rPr>
          <w:rFonts w:ascii="Times New Roman" w:hAnsi="Times New Roman" w:cs="Times New Roman"/>
          <w:sz w:val="28"/>
          <w:szCs w:val="28"/>
          <w:lang w:val="uk-UA"/>
        </w:rPr>
        <w:t>і</w:t>
      </w:r>
      <w:r>
        <w:rPr>
          <w:rFonts w:ascii="Times New Roman" w:hAnsi="Times New Roman" w:cs="Times New Roman"/>
          <w:sz w:val="28"/>
          <w:szCs w:val="28"/>
          <w:lang w:val="uk-UA"/>
        </w:rPr>
        <w:t xml:space="preserve"> для проведення експерименту</w:t>
      </w:r>
    </w:p>
    <w:tbl>
      <w:tblPr>
        <w:tblStyle w:val="a4"/>
        <w:tblW w:w="0" w:type="auto"/>
        <w:tblInd w:w="715" w:type="dxa"/>
        <w:tblLook w:val="04A0" w:firstRow="1" w:lastRow="0" w:firstColumn="1" w:lastColumn="0" w:noHBand="0" w:noVBand="1"/>
      </w:tblPr>
      <w:tblGrid>
        <w:gridCol w:w="2550"/>
        <w:gridCol w:w="2411"/>
      </w:tblGrid>
      <w:tr w:rsidR="00272770" w:rsidRPr="00BF5446" w14:paraId="049671D3" w14:textId="77777777" w:rsidTr="00272770">
        <w:tc>
          <w:tcPr>
            <w:tcW w:w="2550" w:type="dxa"/>
          </w:tcPr>
          <w:p w14:paraId="14F222A1" w14:textId="77777777"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Термін придатності</w:t>
            </w:r>
          </w:p>
        </w:tc>
        <w:tc>
          <w:tcPr>
            <w:tcW w:w="2411" w:type="dxa"/>
          </w:tcPr>
          <w:p w14:paraId="28273E86" w14:textId="77777777"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Результат</w:t>
            </w:r>
          </w:p>
        </w:tc>
      </w:tr>
      <w:tr w:rsidR="00272770" w:rsidRPr="00BF5446" w14:paraId="470922E6" w14:textId="77777777" w:rsidTr="00272770">
        <w:tc>
          <w:tcPr>
            <w:tcW w:w="2550" w:type="dxa"/>
          </w:tcPr>
          <w:p w14:paraId="1A9968A6" w14:textId="77777777"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1</w:t>
            </w:r>
          </w:p>
        </w:tc>
        <w:tc>
          <w:tcPr>
            <w:tcW w:w="2411" w:type="dxa"/>
          </w:tcPr>
          <w:p w14:paraId="0A50563D" w14:textId="77777777" w:rsidR="00272770" w:rsidRPr="00BF5446" w:rsidRDefault="00272770" w:rsidP="00272770">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27</w:t>
            </w:r>
          </w:p>
        </w:tc>
      </w:tr>
      <w:tr w:rsidR="00272770" w:rsidRPr="00BF5446" w14:paraId="135E73AD" w14:textId="77777777" w:rsidTr="00272770">
        <w:tc>
          <w:tcPr>
            <w:tcW w:w="2550" w:type="dxa"/>
          </w:tcPr>
          <w:p w14:paraId="448CA8FF" w14:textId="77777777"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3</w:t>
            </w:r>
          </w:p>
        </w:tc>
        <w:tc>
          <w:tcPr>
            <w:tcW w:w="2411" w:type="dxa"/>
          </w:tcPr>
          <w:p w14:paraId="633C1780" w14:textId="77777777" w:rsidR="00272770" w:rsidRPr="00BF5446" w:rsidRDefault="00272770" w:rsidP="00272770">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28</w:t>
            </w:r>
          </w:p>
        </w:tc>
      </w:tr>
      <w:tr w:rsidR="00272770" w:rsidRPr="00BF5446" w14:paraId="38527081" w14:textId="77777777" w:rsidTr="00272770">
        <w:tc>
          <w:tcPr>
            <w:tcW w:w="2550" w:type="dxa"/>
          </w:tcPr>
          <w:p w14:paraId="29887616" w14:textId="77777777" w:rsidR="00272770" w:rsidRPr="00BF5446" w:rsidRDefault="00272770"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6</w:t>
            </w:r>
          </w:p>
        </w:tc>
        <w:tc>
          <w:tcPr>
            <w:tcW w:w="2411" w:type="dxa"/>
          </w:tcPr>
          <w:p w14:paraId="7326F358" w14:textId="77777777" w:rsidR="00272770" w:rsidRPr="00BF5446" w:rsidRDefault="00272770" w:rsidP="00272770">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29</w:t>
            </w:r>
          </w:p>
        </w:tc>
      </w:tr>
    </w:tbl>
    <w:p w14:paraId="4DB2D051" w14:textId="77777777" w:rsidR="00272770" w:rsidRDefault="00272770" w:rsidP="00272770">
      <w:pPr>
        <w:spacing w:line="360" w:lineRule="auto"/>
        <w:rPr>
          <w:rFonts w:ascii="Times New Roman" w:hAnsi="Times New Roman" w:cs="Times New Roman"/>
          <w:sz w:val="28"/>
          <w:szCs w:val="28"/>
          <w:lang w:val="uk-UA"/>
        </w:rPr>
      </w:pPr>
    </w:p>
    <w:p w14:paraId="5FEE89E4" w14:textId="77777777" w:rsidR="00272770" w:rsidRPr="00196192" w:rsidRDefault="00272770" w:rsidP="002727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Результати представлені на рисунках 27-29 відповідно.</w:t>
      </w:r>
    </w:p>
    <w:p w14:paraId="5D2CE131" w14:textId="77777777" w:rsidR="00272770" w:rsidRDefault="00272770" w:rsidP="00272770">
      <w:pPr>
        <w:spacing w:after="0" w:line="360" w:lineRule="auto"/>
        <w:jc w:val="center"/>
        <w:rPr>
          <w:rFonts w:ascii="Times New Roman" w:hAnsi="Times New Roman" w:cs="Times New Roman"/>
          <w:b/>
          <w:sz w:val="28"/>
          <w:szCs w:val="28"/>
        </w:rPr>
      </w:pPr>
    </w:p>
    <w:p w14:paraId="1DC80E30" w14:textId="2DA6D2A6" w:rsidR="00272770" w:rsidRPr="00BF5446" w:rsidRDefault="00164D84" w:rsidP="00272770">
      <w:pPr>
        <w:spacing w:after="0" w:line="360" w:lineRule="auto"/>
        <w:jc w:val="center"/>
        <w:rPr>
          <w:rFonts w:ascii="Times New Roman" w:hAnsi="Times New Roman" w:cs="Times New Roman"/>
          <w:b/>
          <w:sz w:val="28"/>
          <w:szCs w:val="28"/>
        </w:rPr>
      </w:pPr>
      <w:r>
        <w:rPr>
          <w:noProof/>
        </w:rPr>
        <w:drawing>
          <wp:inline distT="0" distB="0" distL="0" distR="0" wp14:anchorId="73EBF767" wp14:editId="43FB9B65">
            <wp:extent cx="3381555" cy="2431148"/>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6790" cy="2434912"/>
                    </a:xfrm>
                    <a:prstGeom prst="rect">
                      <a:avLst/>
                    </a:prstGeom>
                  </pic:spPr>
                </pic:pic>
              </a:graphicData>
            </a:graphic>
          </wp:inline>
        </w:drawing>
      </w:r>
    </w:p>
    <w:p w14:paraId="1ED504CE" w14:textId="77777777" w:rsidR="00272770" w:rsidRDefault="00272770" w:rsidP="00124C08">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 2</w:t>
      </w:r>
      <w:r>
        <w:rPr>
          <w:rFonts w:ascii="Times New Roman" w:hAnsi="Times New Roman" w:cs="Times New Roman"/>
          <w:sz w:val="28"/>
          <w:szCs w:val="28"/>
          <w:lang w:val="uk-UA"/>
        </w:rPr>
        <w:t>7</w:t>
      </w:r>
      <w:r w:rsidRPr="00196192">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196192">
        <w:rPr>
          <w:rFonts w:ascii="Times New Roman" w:hAnsi="Times New Roman" w:cs="Times New Roman"/>
          <w:sz w:val="28"/>
          <w:szCs w:val="28"/>
          <w:lang w:val="uk-UA"/>
        </w:rPr>
        <w:t xml:space="preserve"> Вигляд моделі при встановленні терміну придатності 1 місяць</w:t>
      </w:r>
    </w:p>
    <w:p w14:paraId="6D26239B" w14:textId="77777777" w:rsidR="00124C08" w:rsidRPr="00196192" w:rsidRDefault="00124C08" w:rsidP="00124C08">
      <w:pPr>
        <w:spacing w:after="0" w:line="360" w:lineRule="auto"/>
        <w:jc w:val="center"/>
        <w:rPr>
          <w:rFonts w:ascii="Times New Roman" w:hAnsi="Times New Roman" w:cs="Times New Roman"/>
          <w:sz w:val="28"/>
          <w:szCs w:val="28"/>
          <w:lang w:val="uk-UA"/>
        </w:rPr>
      </w:pPr>
    </w:p>
    <w:p w14:paraId="6B30EA2A" w14:textId="0AE51C38" w:rsidR="00272770" w:rsidRPr="00BF5446" w:rsidRDefault="00164D84" w:rsidP="00272770">
      <w:pPr>
        <w:spacing w:after="0" w:line="360" w:lineRule="auto"/>
        <w:jc w:val="center"/>
        <w:rPr>
          <w:rFonts w:ascii="Times New Roman" w:hAnsi="Times New Roman" w:cs="Times New Roman"/>
          <w:b/>
          <w:sz w:val="28"/>
          <w:szCs w:val="28"/>
        </w:rPr>
      </w:pPr>
      <w:r>
        <w:rPr>
          <w:noProof/>
        </w:rPr>
        <w:lastRenderedPageBreak/>
        <w:drawing>
          <wp:inline distT="0" distB="0" distL="0" distR="0" wp14:anchorId="127834D6" wp14:editId="09C73426">
            <wp:extent cx="3269411" cy="240784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1777" cy="2424316"/>
                    </a:xfrm>
                    <a:prstGeom prst="rect">
                      <a:avLst/>
                    </a:prstGeom>
                  </pic:spPr>
                </pic:pic>
              </a:graphicData>
            </a:graphic>
          </wp:inline>
        </w:drawing>
      </w:r>
    </w:p>
    <w:p w14:paraId="4E944D03" w14:textId="77777777" w:rsidR="00272770" w:rsidRPr="00196192" w:rsidRDefault="00272770" w:rsidP="00272770">
      <w:pPr>
        <w:spacing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28 –</w:t>
      </w:r>
      <w:r w:rsidRPr="00196192">
        <w:rPr>
          <w:rFonts w:ascii="Times New Roman" w:hAnsi="Times New Roman" w:cs="Times New Roman"/>
          <w:sz w:val="28"/>
          <w:szCs w:val="28"/>
          <w:lang w:val="uk-UA"/>
        </w:rPr>
        <w:t xml:space="preserve"> Вигляд моделі при вс</w:t>
      </w:r>
      <w:r>
        <w:rPr>
          <w:rFonts w:ascii="Times New Roman" w:hAnsi="Times New Roman" w:cs="Times New Roman"/>
          <w:sz w:val="28"/>
          <w:szCs w:val="28"/>
          <w:lang w:val="uk-UA"/>
        </w:rPr>
        <w:t>тановленні терміну придатності 3 місяці</w:t>
      </w:r>
    </w:p>
    <w:p w14:paraId="2A5B3A64" w14:textId="3CE2074F" w:rsidR="00272770" w:rsidRPr="00321578" w:rsidRDefault="00164D84" w:rsidP="00272770">
      <w:pPr>
        <w:spacing w:after="0" w:line="360" w:lineRule="auto"/>
        <w:jc w:val="center"/>
        <w:rPr>
          <w:rFonts w:ascii="Times New Roman" w:hAnsi="Times New Roman" w:cs="Times New Roman"/>
          <w:b/>
          <w:sz w:val="28"/>
          <w:szCs w:val="28"/>
        </w:rPr>
      </w:pPr>
      <w:r>
        <w:rPr>
          <w:noProof/>
        </w:rPr>
        <w:drawing>
          <wp:inline distT="0" distB="0" distL="0" distR="0" wp14:anchorId="463F2A74" wp14:editId="6626BC67">
            <wp:extent cx="3212327" cy="2286474"/>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8583" cy="2298044"/>
                    </a:xfrm>
                    <a:prstGeom prst="rect">
                      <a:avLst/>
                    </a:prstGeom>
                  </pic:spPr>
                </pic:pic>
              </a:graphicData>
            </a:graphic>
          </wp:inline>
        </w:drawing>
      </w:r>
    </w:p>
    <w:p w14:paraId="08DBE10D" w14:textId="77777777" w:rsidR="00272770" w:rsidRDefault="00272770" w:rsidP="00272770">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 xml:space="preserve">Рисунок </w:t>
      </w:r>
      <w:r w:rsidR="00C833DA">
        <w:rPr>
          <w:rFonts w:ascii="Times New Roman" w:hAnsi="Times New Roman" w:cs="Times New Roman"/>
          <w:sz w:val="28"/>
          <w:szCs w:val="28"/>
          <w:lang w:val="uk-UA"/>
        </w:rPr>
        <w:t>29</w:t>
      </w:r>
      <w:r>
        <w:rPr>
          <w:rFonts w:ascii="Times New Roman" w:hAnsi="Times New Roman" w:cs="Times New Roman"/>
          <w:sz w:val="28"/>
          <w:szCs w:val="28"/>
          <w:lang w:val="uk-UA"/>
        </w:rPr>
        <w:t xml:space="preserve"> –</w:t>
      </w:r>
      <w:r w:rsidRPr="00196192">
        <w:rPr>
          <w:rFonts w:ascii="Times New Roman" w:hAnsi="Times New Roman" w:cs="Times New Roman"/>
          <w:sz w:val="28"/>
          <w:szCs w:val="28"/>
          <w:lang w:val="uk-UA"/>
        </w:rPr>
        <w:t xml:space="preserve"> Вигляд моделі при в</w:t>
      </w:r>
      <w:r>
        <w:rPr>
          <w:rFonts w:ascii="Times New Roman" w:hAnsi="Times New Roman" w:cs="Times New Roman"/>
          <w:sz w:val="28"/>
          <w:szCs w:val="28"/>
          <w:lang w:val="uk-UA"/>
        </w:rPr>
        <w:t>становленні терміну придатності 6 місяців</w:t>
      </w:r>
    </w:p>
    <w:p w14:paraId="76557793" w14:textId="77777777" w:rsidR="00272770" w:rsidRPr="00196192" w:rsidRDefault="00272770" w:rsidP="00272770">
      <w:pPr>
        <w:spacing w:after="0" w:line="360" w:lineRule="auto"/>
        <w:jc w:val="center"/>
        <w:rPr>
          <w:rFonts w:ascii="Times New Roman" w:hAnsi="Times New Roman" w:cs="Times New Roman"/>
          <w:sz w:val="28"/>
          <w:szCs w:val="28"/>
          <w:lang w:val="uk-UA"/>
        </w:rPr>
      </w:pPr>
    </w:p>
    <w:p w14:paraId="47D94A06" w14:textId="77777777" w:rsidR="00272770" w:rsidRDefault="00272770" w:rsidP="00272770">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Термін прида</w:t>
      </w:r>
      <w:r w:rsidRPr="00BF5446">
        <w:rPr>
          <w:rFonts w:ascii="Times New Roman" w:hAnsi="Times New Roman" w:cs="Times New Roman"/>
          <w:sz w:val="28"/>
          <w:szCs w:val="28"/>
          <w:lang w:val="uk-UA"/>
        </w:rPr>
        <w:t>тності впливає на кількість покупці</w:t>
      </w:r>
      <w:r>
        <w:rPr>
          <w:rFonts w:ascii="Times New Roman" w:hAnsi="Times New Roman" w:cs="Times New Roman"/>
          <w:sz w:val="28"/>
          <w:szCs w:val="28"/>
          <w:lang w:val="uk-UA"/>
        </w:rPr>
        <w:t>в та кількість персон, що очікують</w:t>
      </w:r>
      <w:r w:rsidRPr="00BF5446">
        <w:rPr>
          <w:rFonts w:ascii="Times New Roman" w:hAnsi="Times New Roman" w:cs="Times New Roman"/>
          <w:sz w:val="28"/>
          <w:szCs w:val="28"/>
          <w:lang w:val="uk-UA"/>
        </w:rPr>
        <w:t xml:space="preserve"> на товар.  Як можна помітити, чим більше термін придатності, тим більше покупців. Зменшення терміну придатності означає збіль</w:t>
      </w:r>
      <w:r>
        <w:rPr>
          <w:rFonts w:ascii="Times New Roman" w:hAnsi="Times New Roman" w:cs="Times New Roman"/>
          <w:sz w:val="28"/>
          <w:szCs w:val="28"/>
          <w:lang w:val="uk-UA"/>
        </w:rPr>
        <w:t>шення кількості персон, що очікують</w:t>
      </w:r>
      <w:r w:rsidRPr="00BF5446">
        <w:rPr>
          <w:rFonts w:ascii="Times New Roman" w:hAnsi="Times New Roman" w:cs="Times New Roman"/>
          <w:sz w:val="28"/>
          <w:szCs w:val="28"/>
          <w:lang w:val="uk-UA"/>
        </w:rPr>
        <w:t xml:space="preserve"> на товар. Також не важко бачити, що кожного разу, коли термін придатності спливає, відбувається невелике зменшення кількості</w:t>
      </w:r>
      <w:r>
        <w:rPr>
          <w:rFonts w:ascii="Times New Roman" w:hAnsi="Times New Roman" w:cs="Times New Roman"/>
          <w:sz w:val="28"/>
          <w:szCs w:val="28"/>
          <w:lang w:val="uk-UA"/>
        </w:rPr>
        <w:t xml:space="preserve"> покупців, за рахунок збільшення</w:t>
      </w:r>
      <w:r w:rsidRPr="00BF5446">
        <w:rPr>
          <w:rFonts w:ascii="Times New Roman" w:hAnsi="Times New Roman" w:cs="Times New Roman"/>
          <w:sz w:val="28"/>
          <w:szCs w:val="28"/>
          <w:lang w:val="uk-UA"/>
        </w:rPr>
        <w:t xml:space="preserve"> кількості перс</w:t>
      </w:r>
      <w:r>
        <w:rPr>
          <w:rFonts w:ascii="Times New Roman" w:hAnsi="Times New Roman" w:cs="Times New Roman"/>
          <w:sz w:val="28"/>
          <w:szCs w:val="28"/>
          <w:lang w:val="uk-UA"/>
        </w:rPr>
        <w:t>он, що очікують</w:t>
      </w:r>
      <w:r w:rsidRPr="00BF5446">
        <w:rPr>
          <w:rFonts w:ascii="Times New Roman" w:hAnsi="Times New Roman" w:cs="Times New Roman"/>
          <w:sz w:val="28"/>
          <w:szCs w:val="28"/>
          <w:lang w:val="uk-UA"/>
        </w:rPr>
        <w:t xml:space="preserve"> на товар. Потім кількість покупців збільшується до наступного спливу терпіну придатності.</w:t>
      </w:r>
    </w:p>
    <w:p w14:paraId="75F99953" w14:textId="77777777" w:rsidR="00D86257" w:rsidRDefault="00D86257" w:rsidP="00257699">
      <w:pPr>
        <w:spacing w:after="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 3.</w:t>
      </w:r>
    </w:p>
    <w:p w14:paraId="037BFA7E" w14:textId="77777777" w:rsidR="00C833DA" w:rsidRDefault="00C833DA" w:rsidP="00C833DA">
      <w:pPr>
        <w:spacing w:line="360" w:lineRule="auto"/>
        <w:ind w:firstLine="708"/>
        <w:jc w:val="both"/>
        <w:rPr>
          <w:rFonts w:ascii="Times New Roman" w:hAnsi="Times New Roman" w:cs="Times New Roman"/>
          <w:sz w:val="28"/>
          <w:szCs w:val="28"/>
          <w:lang w:val="uk-UA"/>
        </w:rPr>
      </w:pPr>
      <w:r w:rsidRPr="005E53DC">
        <w:rPr>
          <w:rFonts w:ascii="Times New Roman" w:hAnsi="Times New Roman" w:cs="Times New Roman"/>
          <w:sz w:val="28"/>
          <w:szCs w:val="28"/>
          <w:lang w:val="uk-UA"/>
        </w:rPr>
        <w:t>У третьому експерименті проведемо зміну ефективності реклами.</w:t>
      </w:r>
    </w:p>
    <w:p w14:paraId="464578A2" w14:textId="77777777" w:rsidR="00C833DA" w:rsidRPr="005E53DC" w:rsidRDefault="00C833DA" w:rsidP="00C833DA">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Таблиця 5 – Значення параметру «ефективність реклами»  для проведення експерименту</w:t>
      </w:r>
    </w:p>
    <w:tbl>
      <w:tblPr>
        <w:tblStyle w:val="a4"/>
        <w:tblW w:w="0" w:type="auto"/>
        <w:tblInd w:w="2122" w:type="dxa"/>
        <w:tblLook w:val="04A0" w:firstRow="1" w:lastRow="0" w:firstColumn="1" w:lastColumn="0" w:noHBand="0" w:noVBand="1"/>
      </w:tblPr>
      <w:tblGrid>
        <w:gridCol w:w="2550"/>
        <w:gridCol w:w="2411"/>
      </w:tblGrid>
      <w:tr w:rsidR="00C833DA" w:rsidRPr="00BF5446" w14:paraId="051AEEF9" w14:textId="77777777" w:rsidTr="00B31459">
        <w:tc>
          <w:tcPr>
            <w:tcW w:w="2550" w:type="dxa"/>
          </w:tcPr>
          <w:p w14:paraId="7231B5EA" w14:textId="77777777"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Ефективність реклами</w:t>
            </w:r>
          </w:p>
        </w:tc>
        <w:tc>
          <w:tcPr>
            <w:tcW w:w="2411" w:type="dxa"/>
          </w:tcPr>
          <w:p w14:paraId="781CD4C1" w14:textId="77777777"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Результат</w:t>
            </w:r>
          </w:p>
        </w:tc>
      </w:tr>
      <w:tr w:rsidR="00C833DA" w:rsidRPr="00BF5446" w14:paraId="0D1EFB6D" w14:textId="77777777" w:rsidTr="00B31459">
        <w:tc>
          <w:tcPr>
            <w:tcW w:w="2550" w:type="dxa"/>
          </w:tcPr>
          <w:p w14:paraId="754E677F" w14:textId="77777777"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0</w:t>
            </w:r>
          </w:p>
        </w:tc>
        <w:tc>
          <w:tcPr>
            <w:tcW w:w="2411" w:type="dxa"/>
          </w:tcPr>
          <w:p w14:paraId="5BE5774F" w14:textId="77777777" w:rsidR="00C833DA" w:rsidRPr="00BF5446" w:rsidRDefault="00C833DA" w:rsidP="00C833DA">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t>30</w:t>
            </w:r>
          </w:p>
        </w:tc>
      </w:tr>
      <w:tr w:rsidR="00C833DA" w:rsidRPr="00BF5446" w14:paraId="15BC105C" w14:textId="77777777" w:rsidTr="00B31459">
        <w:tc>
          <w:tcPr>
            <w:tcW w:w="2550" w:type="dxa"/>
          </w:tcPr>
          <w:p w14:paraId="78A04362" w14:textId="77777777"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0.01</w:t>
            </w:r>
          </w:p>
        </w:tc>
        <w:tc>
          <w:tcPr>
            <w:tcW w:w="2411" w:type="dxa"/>
          </w:tcPr>
          <w:p w14:paraId="37460F0C" w14:textId="77777777" w:rsidR="00C833DA" w:rsidRPr="00BF5446" w:rsidRDefault="00C833DA" w:rsidP="00C833DA">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31</w:t>
            </w:r>
          </w:p>
        </w:tc>
      </w:tr>
      <w:tr w:rsidR="00C833DA" w:rsidRPr="00BF5446" w14:paraId="5A6599BE" w14:textId="77777777" w:rsidTr="00B31459">
        <w:tc>
          <w:tcPr>
            <w:tcW w:w="2550" w:type="dxa"/>
          </w:tcPr>
          <w:p w14:paraId="6ACC5A75" w14:textId="77777777" w:rsidR="00C833DA" w:rsidRPr="00BF5446" w:rsidRDefault="00C833DA" w:rsidP="00B31459">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0.1</w:t>
            </w:r>
          </w:p>
        </w:tc>
        <w:tc>
          <w:tcPr>
            <w:tcW w:w="2411" w:type="dxa"/>
          </w:tcPr>
          <w:p w14:paraId="3CB72DD2" w14:textId="77777777" w:rsidR="00C833DA" w:rsidRPr="00BF5446" w:rsidRDefault="00C833DA" w:rsidP="00C833DA">
            <w:pPr>
              <w:spacing w:line="360" w:lineRule="auto"/>
              <w:rPr>
                <w:rFonts w:ascii="Times New Roman" w:hAnsi="Times New Roman" w:cs="Times New Roman"/>
                <w:sz w:val="28"/>
                <w:szCs w:val="28"/>
                <w:lang w:val="uk-UA"/>
              </w:rPr>
            </w:pPr>
            <w:r w:rsidRPr="00BF5446">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32</w:t>
            </w:r>
          </w:p>
        </w:tc>
      </w:tr>
    </w:tbl>
    <w:p w14:paraId="06C800AB" w14:textId="77777777" w:rsidR="00C833DA" w:rsidRDefault="00C833DA" w:rsidP="00C833DA">
      <w:pPr>
        <w:spacing w:line="360" w:lineRule="auto"/>
        <w:jc w:val="both"/>
        <w:rPr>
          <w:rFonts w:ascii="Times New Roman" w:hAnsi="Times New Roman" w:cs="Times New Roman"/>
          <w:b/>
          <w:sz w:val="28"/>
          <w:szCs w:val="28"/>
          <w:lang w:val="uk-UA"/>
        </w:rPr>
      </w:pPr>
    </w:p>
    <w:p w14:paraId="41CE5026" w14:textId="77777777" w:rsidR="00C833DA" w:rsidRPr="00196192" w:rsidRDefault="00C833DA" w:rsidP="00C833D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Результати представлені на рисунках </w:t>
      </w:r>
      <w:r w:rsidR="00516198">
        <w:rPr>
          <w:rFonts w:ascii="Times New Roman" w:hAnsi="Times New Roman" w:cs="Times New Roman"/>
          <w:sz w:val="28"/>
          <w:szCs w:val="28"/>
          <w:lang w:val="uk-UA"/>
        </w:rPr>
        <w:t>30</w:t>
      </w:r>
      <w:r>
        <w:rPr>
          <w:rFonts w:ascii="Times New Roman" w:hAnsi="Times New Roman" w:cs="Times New Roman"/>
          <w:sz w:val="28"/>
          <w:szCs w:val="28"/>
          <w:lang w:val="uk-UA"/>
        </w:rPr>
        <w:t>-</w:t>
      </w:r>
      <w:r w:rsidR="00516198">
        <w:rPr>
          <w:rFonts w:ascii="Times New Roman" w:hAnsi="Times New Roman" w:cs="Times New Roman"/>
          <w:sz w:val="28"/>
          <w:szCs w:val="28"/>
          <w:lang w:val="uk-UA"/>
        </w:rPr>
        <w:t>32</w:t>
      </w:r>
      <w:r>
        <w:rPr>
          <w:rFonts w:ascii="Times New Roman" w:hAnsi="Times New Roman" w:cs="Times New Roman"/>
          <w:sz w:val="28"/>
          <w:szCs w:val="28"/>
          <w:lang w:val="uk-UA"/>
        </w:rPr>
        <w:t xml:space="preserve"> відповідно.</w:t>
      </w:r>
    </w:p>
    <w:p w14:paraId="22E5AC34" w14:textId="7087DFC5" w:rsidR="00C833DA" w:rsidRPr="00516198" w:rsidRDefault="00F52FAF" w:rsidP="00176428">
      <w:pPr>
        <w:spacing w:after="0" w:line="360" w:lineRule="auto"/>
        <w:jc w:val="center"/>
        <w:rPr>
          <w:rFonts w:ascii="Times New Roman" w:hAnsi="Times New Roman" w:cs="Times New Roman"/>
          <w:b/>
          <w:sz w:val="28"/>
          <w:szCs w:val="28"/>
          <w:lang w:val="uk-UA"/>
        </w:rPr>
      </w:pPr>
      <w:r>
        <w:rPr>
          <w:noProof/>
        </w:rPr>
        <w:drawing>
          <wp:inline distT="0" distB="0" distL="0" distR="0" wp14:anchorId="27A0694D" wp14:editId="303A2CE8">
            <wp:extent cx="3101008" cy="217475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114" cy="2184642"/>
                    </a:xfrm>
                    <a:prstGeom prst="rect">
                      <a:avLst/>
                    </a:prstGeom>
                  </pic:spPr>
                </pic:pic>
              </a:graphicData>
            </a:graphic>
          </wp:inline>
        </w:drawing>
      </w:r>
    </w:p>
    <w:p w14:paraId="600C1E08" w14:textId="77777777" w:rsidR="00C833DA" w:rsidRDefault="00C833DA" w:rsidP="00176428">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w:t>
      </w:r>
      <w:r w:rsidR="00516198">
        <w:rPr>
          <w:rFonts w:ascii="Times New Roman" w:hAnsi="Times New Roman" w:cs="Times New Roman"/>
          <w:sz w:val="28"/>
          <w:szCs w:val="28"/>
          <w:lang w:val="uk-UA"/>
        </w:rPr>
        <w:t>30</w:t>
      </w:r>
      <w:r w:rsidRPr="00196192">
        <w:rPr>
          <w:rFonts w:ascii="Times New Roman" w:hAnsi="Times New Roman" w:cs="Times New Roman"/>
          <w:sz w:val="28"/>
          <w:szCs w:val="28"/>
          <w:lang w:val="uk-UA"/>
        </w:rPr>
        <w:t xml:space="preserve"> — Вигляд моделі при встановленні </w:t>
      </w:r>
      <w:r>
        <w:rPr>
          <w:rFonts w:ascii="Times New Roman" w:hAnsi="Times New Roman" w:cs="Times New Roman"/>
          <w:sz w:val="28"/>
          <w:szCs w:val="28"/>
          <w:lang w:val="uk-UA"/>
        </w:rPr>
        <w:t>значення ефективності реклами на 0</w:t>
      </w:r>
      <w:r w:rsidRPr="00196192">
        <w:rPr>
          <w:rFonts w:ascii="Times New Roman" w:hAnsi="Times New Roman" w:cs="Times New Roman"/>
          <w:sz w:val="28"/>
          <w:szCs w:val="28"/>
          <w:lang w:val="uk-UA"/>
        </w:rPr>
        <w:t xml:space="preserve"> </w:t>
      </w:r>
    </w:p>
    <w:p w14:paraId="4BE8FC43" w14:textId="77777777" w:rsidR="00D5311F" w:rsidRPr="00196192" w:rsidRDefault="00D5311F" w:rsidP="00176428">
      <w:pPr>
        <w:spacing w:after="0" w:line="360" w:lineRule="auto"/>
        <w:jc w:val="center"/>
        <w:rPr>
          <w:rFonts w:ascii="Times New Roman" w:hAnsi="Times New Roman" w:cs="Times New Roman"/>
          <w:sz w:val="28"/>
          <w:szCs w:val="28"/>
          <w:lang w:val="uk-UA"/>
        </w:rPr>
      </w:pPr>
    </w:p>
    <w:p w14:paraId="44226AA2" w14:textId="34E063B2" w:rsidR="00C833DA" w:rsidRPr="00BF5446" w:rsidRDefault="00202D21" w:rsidP="00D5311F">
      <w:pPr>
        <w:spacing w:after="0" w:line="360" w:lineRule="auto"/>
        <w:jc w:val="center"/>
        <w:rPr>
          <w:rFonts w:ascii="Times New Roman" w:hAnsi="Times New Roman" w:cs="Times New Roman"/>
          <w:b/>
          <w:sz w:val="28"/>
          <w:szCs w:val="28"/>
          <w:lang w:val="uk-UA"/>
        </w:rPr>
      </w:pPr>
      <w:r>
        <w:rPr>
          <w:noProof/>
        </w:rPr>
        <w:drawing>
          <wp:inline distT="0" distB="0" distL="0" distR="0" wp14:anchorId="1F5D762A" wp14:editId="70274034">
            <wp:extent cx="3307743" cy="230948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5015" cy="2321539"/>
                    </a:xfrm>
                    <a:prstGeom prst="rect">
                      <a:avLst/>
                    </a:prstGeom>
                  </pic:spPr>
                </pic:pic>
              </a:graphicData>
            </a:graphic>
          </wp:inline>
        </w:drawing>
      </w:r>
    </w:p>
    <w:p w14:paraId="7761AFF3" w14:textId="77777777" w:rsidR="00C833DA" w:rsidRDefault="00C833DA" w:rsidP="00176428">
      <w:pPr>
        <w:spacing w:after="0"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lastRenderedPageBreak/>
        <w:t>Рисунок</w:t>
      </w:r>
      <w:r w:rsidR="00516198">
        <w:rPr>
          <w:rFonts w:ascii="Times New Roman" w:hAnsi="Times New Roman" w:cs="Times New Roman"/>
          <w:sz w:val="28"/>
          <w:szCs w:val="28"/>
          <w:lang w:val="uk-UA"/>
        </w:rPr>
        <w:t xml:space="preserve"> 31</w:t>
      </w:r>
      <w:r w:rsidRPr="00196192">
        <w:rPr>
          <w:rFonts w:ascii="Times New Roman" w:hAnsi="Times New Roman" w:cs="Times New Roman"/>
          <w:sz w:val="28"/>
          <w:szCs w:val="28"/>
          <w:lang w:val="uk-UA"/>
        </w:rPr>
        <w:t xml:space="preserve"> — Вигляд моделі при встановленні </w:t>
      </w:r>
      <w:r>
        <w:rPr>
          <w:rFonts w:ascii="Times New Roman" w:hAnsi="Times New Roman" w:cs="Times New Roman"/>
          <w:sz w:val="28"/>
          <w:szCs w:val="28"/>
          <w:lang w:val="uk-UA"/>
        </w:rPr>
        <w:t>значення ефективності реклами на 0.01</w:t>
      </w:r>
    </w:p>
    <w:p w14:paraId="79A7FB14" w14:textId="77777777" w:rsidR="00D5311F" w:rsidRPr="00196192" w:rsidRDefault="00D5311F" w:rsidP="00176428">
      <w:pPr>
        <w:spacing w:after="0" w:line="360" w:lineRule="auto"/>
        <w:jc w:val="center"/>
        <w:rPr>
          <w:rFonts w:ascii="Times New Roman" w:hAnsi="Times New Roman" w:cs="Times New Roman"/>
          <w:sz w:val="28"/>
          <w:szCs w:val="28"/>
          <w:lang w:val="uk-UA"/>
        </w:rPr>
      </w:pPr>
    </w:p>
    <w:p w14:paraId="3C582D92" w14:textId="3E6619B6" w:rsidR="00C833DA" w:rsidRPr="00BF5446" w:rsidRDefault="00270918" w:rsidP="00D5311F">
      <w:pPr>
        <w:spacing w:after="0" w:line="360" w:lineRule="auto"/>
        <w:jc w:val="center"/>
        <w:rPr>
          <w:rFonts w:ascii="Times New Roman" w:hAnsi="Times New Roman" w:cs="Times New Roman"/>
          <w:b/>
          <w:sz w:val="28"/>
          <w:szCs w:val="28"/>
          <w:lang w:val="uk-UA"/>
        </w:rPr>
      </w:pPr>
      <w:r>
        <w:rPr>
          <w:noProof/>
        </w:rPr>
        <w:drawing>
          <wp:inline distT="0" distB="0" distL="0" distR="0" wp14:anchorId="6DF52A8A" wp14:editId="428B0C7F">
            <wp:extent cx="3116912" cy="219390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5065" cy="2199639"/>
                    </a:xfrm>
                    <a:prstGeom prst="rect">
                      <a:avLst/>
                    </a:prstGeom>
                  </pic:spPr>
                </pic:pic>
              </a:graphicData>
            </a:graphic>
          </wp:inline>
        </w:drawing>
      </w:r>
      <w:bookmarkStart w:id="0" w:name="_GoBack"/>
      <w:bookmarkEnd w:id="0"/>
    </w:p>
    <w:p w14:paraId="1DD904E5" w14:textId="77777777" w:rsidR="00C833DA" w:rsidRPr="00196192" w:rsidRDefault="00C833DA" w:rsidP="00C833DA">
      <w:pPr>
        <w:spacing w:line="360" w:lineRule="auto"/>
        <w:jc w:val="center"/>
        <w:rPr>
          <w:rFonts w:ascii="Times New Roman" w:hAnsi="Times New Roman" w:cs="Times New Roman"/>
          <w:sz w:val="28"/>
          <w:szCs w:val="28"/>
          <w:lang w:val="uk-UA"/>
        </w:rPr>
      </w:pPr>
      <w:r w:rsidRPr="00196192">
        <w:rPr>
          <w:rFonts w:ascii="Times New Roman" w:hAnsi="Times New Roman" w:cs="Times New Roman"/>
          <w:sz w:val="28"/>
          <w:szCs w:val="28"/>
          <w:lang w:val="uk-UA"/>
        </w:rPr>
        <w:t>Рисунок</w:t>
      </w:r>
      <w:r>
        <w:rPr>
          <w:rFonts w:ascii="Times New Roman" w:hAnsi="Times New Roman" w:cs="Times New Roman"/>
          <w:sz w:val="28"/>
          <w:szCs w:val="28"/>
          <w:lang w:val="uk-UA"/>
        </w:rPr>
        <w:t xml:space="preserve"> </w:t>
      </w:r>
      <w:r w:rsidR="00516198">
        <w:rPr>
          <w:rFonts w:ascii="Times New Roman" w:hAnsi="Times New Roman" w:cs="Times New Roman"/>
          <w:sz w:val="28"/>
          <w:szCs w:val="28"/>
          <w:lang w:val="uk-UA"/>
        </w:rPr>
        <w:t>32</w:t>
      </w:r>
      <w:r w:rsidRPr="00196192">
        <w:rPr>
          <w:rFonts w:ascii="Times New Roman" w:hAnsi="Times New Roman" w:cs="Times New Roman"/>
          <w:sz w:val="28"/>
          <w:szCs w:val="28"/>
          <w:lang w:val="uk-UA"/>
        </w:rPr>
        <w:t xml:space="preserve"> — Вигляд моделі при встановленні </w:t>
      </w:r>
      <w:r>
        <w:rPr>
          <w:rFonts w:ascii="Times New Roman" w:hAnsi="Times New Roman" w:cs="Times New Roman"/>
          <w:sz w:val="28"/>
          <w:szCs w:val="28"/>
          <w:lang w:val="uk-UA"/>
        </w:rPr>
        <w:t>значення ефективності реклами на 0.1</w:t>
      </w:r>
    </w:p>
    <w:p w14:paraId="299D8A47" w14:textId="77777777" w:rsidR="00C833DA" w:rsidRDefault="00C833DA" w:rsidP="00C833DA">
      <w:pPr>
        <w:spacing w:line="360" w:lineRule="auto"/>
        <w:ind w:firstLine="708"/>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З рисунків видно, що чим ефективніша реклама, тим швидше зростає кількість покупців, тобто швидше продається товар (таблиця). З нульовим значенням ефективності реклами, не вдасться продати жодного товару, адже потенційні покупці не будуть знати про товар.</w:t>
      </w:r>
    </w:p>
    <w:p w14:paraId="1BCE8B67" w14:textId="77777777" w:rsidR="00C833DA" w:rsidRPr="005E53DC" w:rsidRDefault="00C833DA" w:rsidP="00C833DA">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Таблиця 6 — Порівняння результатів експерименту</w:t>
      </w:r>
    </w:p>
    <w:tbl>
      <w:tblPr>
        <w:tblStyle w:val="a4"/>
        <w:tblW w:w="0" w:type="auto"/>
        <w:tblInd w:w="1980" w:type="dxa"/>
        <w:tblLook w:val="04A0" w:firstRow="1" w:lastRow="0" w:firstColumn="1" w:lastColumn="0" w:noHBand="0" w:noVBand="1"/>
      </w:tblPr>
      <w:tblGrid>
        <w:gridCol w:w="2692"/>
        <w:gridCol w:w="2978"/>
      </w:tblGrid>
      <w:tr w:rsidR="00C833DA" w:rsidRPr="00BF5446" w14:paraId="7DF65304" w14:textId="77777777" w:rsidTr="00B31459">
        <w:tc>
          <w:tcPr>
            <w:tcW w:w="2692" w:type="dxa"/>
          </w:tcPr>
          <w:p w14:paraId="5DC6BE71"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Ефективність реклами</w:t>
            </w:r>
          </w:p>
        </w:tc>
        <w:tc>
          <w:tcPr>
            <w:tcW w:w="2978" w:type="dxa"/>
          </w:tcPr>
          <w:p w14:paraId="2C84CE97"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Необхідно часу, щоб досягти 5000 покупців</w:t>
            </w:r>
          </w:p>
        </w:tc>
      </w:tr>
      <w:tr w:rsidR="00C833DA" w:rsidRPr="00BF5446" w14:paraId="7BFE754E" w14:textId="77777777" w:rsidTr="00B31459">
        <w:tc>
          <w:tcPr>
            <w:tcW w:w="2692" w:type="dxa"/>
          </w:tcPr>
          <w:p w14:paraId="6DDBAA53"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0</w:t>
            </w:r>
          </w:p>
        </w:tc>
        <w:tc>
          <w:tcPr>
            <w:tcW w:w="2978" w:type="dxa"/>
          </w:tcPr>
          <w:p w14:paraId="1F222552"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 xml:space="preserve">Не вдасться </w:t>
            </w:r>
          </w:p>
        </w:tc>
      </w:tr>
      <w:tr w:rsidR="00C833DA" w:rsidRPr="00BF5446" w14:paraId="505BF610" w14:textId="77777777" w:rsidTr="00B31459">
        <w:tc>
          <w:tcPr>
            <w:tcW w:w="2692" w:type="dxa"/>
          </w:tcPr>
          <w:p w14:paraId="6BE72C37"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0.01</w:t>
            </w:r>
          </w:p>
        </w:tc>
        <w:tc>
          <w:tcPr>
            <w:tcW w:w="2978" w:type="dxa"/>
          </w:tcPr>
          <w:p w14:paraId="1E9835FD"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9 місяців</w:t>
            </w:r>
          </w:p>
        </w:tc>
      </w:tr>
      <w:tr w:rsidR="00C833DA" w:rsidRPr="00BF5446" w14:paraId="2F81EBAF" w14:textId="77777777" w:rsidTr="00B31459">
        <w:tc>
          <w:tcPr>
            <w:tcW w:w="2692" w:type="dxa"/>
          </w:tcPr>
          <w:p w14:paraId="72FBA4C4"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0.1</w:t>
            </w:r>
          </w:p>
        </w:tc>
        <w:tc>
          <w:tcPr>
            <w:tcW w:w="2978" w:type="dxa"/>
          </w:tcPr>
          <w:p w14:paraId="3AECF50E" w14:textId="77777777" w:rsidR="00C833DA" w:rsidRPr="00BF5446" w:rsidRDefault="00C833DA" w:rsidP="00B31459">
            <w:pPr>
              <w:spacing w:line="360" w:lineRule="auto"/>
              <w:jc w:val="both"/>
              <w:rPr>
                <w:rFonts w:ascii="Times New Roman" w:hAnsi="Times New Roman" w:cs="Times New Roman"/>
                <w:sz w:val="28"/>
                <w:szCs w:val="28"/>
                <w:lang w:val="uk-UA"/>
              </w:rPr>
            </w:pPr>
            <w:r w:rsidRPr="00BF5446">
              <w:rPr>
                <w:rFonts w:ascii="Times New Roman" w:hAnsi="Times New Roman" w:cs="Times New Roman"/>
                <w:sz w:val="28"/>
                <w:szCs w:val="28"/>
                <w:lang w:val="uk-UA"/>
              </w:rPr>
              <w:t>1.5 місяці</w:t>
            </w:r>
          </w:p>
        </w:tc>
      </w:tr>
    </w:tbl>
    <w:p w14:paraId="263B6AFF" w14:textId="77777777" w:rsidR="00DB69D5" w:rsidRDefault="00DB69D5" w:rsidP="00257699">
      <w:pPr>
        <w:spacing w:after="0" w:line="360" w:lineRule="auto"/>
        <w:ind w:firstLine="720"/>
        <w:jc w:val="both"/>
        <w:rPr>
          <w:rFonts w:ascii="Times New Roman" w:hAnsi="Times New Roman" w:cs="Times New Roman"/>
          <w:sz w:val="28"/>
          <w:szCs w:val="28"/>
          <w:lang w:val="uk-UA"/>
        </w:rPr>
      </w:pPr>
    </w:p>
    <w:p w14:paraId="50848AFB" w14:textId="77777777" w:rsidR="00A05410" w:rsidRPr="001C011C" w:rsidRDefault="00A05410" w:rsidP="00257699">
      <w:pPr>
        <w:spacing w:after="0" w:line="360" w:lineRule="auto"/>
        <w:ind w:firstLine="720"/>
        <w:jc w:val="both"/>
        <w:rPr>
          <w:rFonts w:ascii="Times New Roman" w:hAnsi="Times New Roman" w:cs="Times New Roman"/>
          <w:sz w:val="28"/>
          <w:szCs w:val="28"/>
          <w:lang w:val="uk-UA"/>
        </w:rPr>
      </w:pPr>
    </w:p>
    <w:p w14:paraId="07D4B0EE" w14:textId="77777777" w:rsidR="00BF7ADF" w:rsidRDefault="00BF7ADF" w:rsidP="00BF7ADF">
      <w:pPr>
        <w:spacing w:after="0" w:line="360" w:lineRule="auto"/>
        <w:ind w:firstLine="709"/>
        <w:rPr>
          <w:rFonts w:ascii="Times New Roman" w:hAnsi="Times New Roman"/>
          <w:sz w:val="28"/>
          <w:szCs w:val="28"/>
          <w:lang w:val="uk-UA"/>
        </w:rPr>
      </w:pPr>
      <w:r w:rsidRPr="00BF7ADF">
        <w:rPr>
          <w:rFonts w:ascii="Times New Roman" w:hAnsi="Times New Roman"/>
          <w:b/>
          <w:sz w:val="28"/>
          <w:szCs w:val="28"/>
          <w:lang w:val="uk-UA"/>
        </w:rPr>
        <w:t>Висновки</w:t>
      </w:r>
    </w:p>
    <w:p w14:paraId="0594439A" w14:textId="77777777" w:rsidR="00D8629D" w:rsidRPr="00D8629D" w:rsidRDefault="00477709" w:rsidP="00D8629D">
      <w:pPr>
        <w:spacing w:line="360" w:lineRule="auto"/>
        <w:ind w:firstLine="708"/>
        <w:jc w:val="both"/>
        <w:rPr>
          <w:rFonts w:ascii="Times New Roman" w:hAnsi="Times New Roman" w:cs="Times New Roman"/>
          <w:sz w:val="28"/>
          <w:szCs w:val="28"/>
          <w:lang w:val="uk-UA"/>
        </w:rPr>
      </w:pPr>
      <w:r w:rsidRPr="00477709">
        <w:rPr>
          <w:rFonts w:ascii="Times New Roman" w:hAnsi="Times New Roman" w:cs="Times New Roman"/>
          <w:sz w:val="28"/>
          <w:szCs w:val="28"/>
          <w:lang w:val="uk-UA"/>
        </w:rPr>
        <w:t xml:space="preserve">В ході виконання лабораторної роботи були отримані навички створювання популяції агентів, завдання поведінки агентів та відображення її за допомогою діаграм, реалізації взаємодії агентів за допомогою обміну </w:t>
      </w:r>
      <w:r w:rsidRPr="00477709">
        <w:rPr>
          <w:rFonts w:ascii="Times New Roman" w:hAnsi="Times New Roman" w:cs="Times New Roman"/>
          <w:sz w:val="28"/>
          <w:szCs w:val="28"/>
          <w:lang w:val="uk-UA"/>
        </w:rPr>
        <w:lastRenderedPageBreak/>
        <w:t>повідомленнями за допомогою моделювання виводу нового продукту на ринок з урахуванням: повторних продажів продукту; часу доставки продукту; відмов від купівлі продукту</w:t>
      </w:r>
      <w:r w:rsidR="00D8629D" w:rsidRPr="00D8629D">
        <w:rPr>
          <w:rFonts w:ascii="Times New Roman" w:hAnsi="Times New Roman" w:cs="Times New Roman"/>
          <w:sz w:val="28"/>
          <w:szCs w:val="28"/>
          <w:lang w:val="uk-UA"/>
        </w:rPr>
        <w:t>.</w:t>
      </w:r>
    </w:p>
    <w:sectPr w:rsidR="00D8629D" w:rsidRPr="00D8629D" w:rsidSect="004E3666">
      <w:headerReference w:type="default" r:id="rId4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8F66E" w14:textId="77777777" w:rsidR="008C2568" w:rsidRDefault="008C2568" w:rsidP="004E3666">
      <w:pPr>
        <w:spacing w:after="0" w:line="240" w:lineRule="auto"/>
      </w:pPr>
      <w:r>
        <w:separator/>
      </w:r>
    </w:p>
  </w:endnote>
  <w:endnote w:type="continuationSeparator" w:id="0">
    <w:p w14:paraId="18547674" w14:textId="77777777" w:rsidR="008C2568" w:rsidRDefault="008C2568" w:rsidP="004E3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B6B48" w14:textId="77777777" w:rsidR="008C2568" w:rsidRDefault="008C2568" w:rsidP="004E3666">
      <w:pPr>
        <w:spacing w:after="0" w:line="240" w:lineRule="auto"/>
      </w:pPr>
      <w:r>
        <w:separator/>
      </w:r>
    </w:p>
  </w:footnote>
  <w:footnote w:type="continuationSeparator" w:id="0">
    <w:p w14:paraId="26D7DFDA" w14:textId="77777777" w:rsidR="008C2568" w:rsidRDefault="008C2568" w:rsidP="004E3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8439485"/>
      <w:docPartObj>
        <w:docPartGallery w:val="Page Numbers (Top of Page)"/>
        <w:docPartUnique/>
      </w:docPartObj>
    </w:sdtPr>
    <w:sdtEndPr/>
    <w:sdtContent>
      <w:p w14:paraId="37C968E9" w14:textId="77777777" w:rsidR="004E3666" w:rsidRDefault="004E3666">
        <w:pPr>
          <w:pStyle w:val="a5"/>
          <w:jc w:val="right"/>
        </w:pPr>
        <w:r>
          <w:fldChar w:fldCharType="begin"/>
        </w:r>
        <w:r>
          <w:instrText>PAGE   \* MERGEFORMAT</w:instrText>
        </w:r>
        <w:r>
          <w:fldChar w:fldCharType="separate"/>
        </w:r>
        <w:r w:rsidR="00D5094B">
          <w:rPr>
            <w:noProof/>
          </w:rPr>
          <w:t>22</w:t>
        </w:r>
        <w:r>
          <w:fldChar w:fldCharType="end"/>
        </w:r>
      </w:p>
    </w:sdtContent>
  </w:sdt>
  <w:p w14:paraId="44CA93C0" w14:textId="77777777" w:rsidR="004E3666" w:rsidRDefault="004E366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C59"/>
    <w:multiLevelType w:val="hybridMultilevel"/>
    <w:tmpl w:val="14CAEE12"/>
    <w:lvl w:ilvl="0" w:tplc="A168BB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4DD39D9"/>
    <w:multiLevelType w:val="hybridMultilevel"/>
    <w:tmpl w:val="74FA2DFA"/>
    <w:lvl w:ilvl="0" w:tplc="1F429E04">
      <w:start w:val="1"/>
      <w:numFmt w:val="decimal"/>
      <w:lvlText w:val="%1."/>
      <w:lvlJc w:val="left"/>
      <w:pPr>
        <w:ind w:left="1353" w:hanging="360"/>
      </w:pPr>
      <w:rPr>
        <w:rFonts w:hint="default"/>
      </w:rPr>
    </w:lvl>
    <w:lvl w:ilvl="1" w:tplc="04190019">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 w15:restartNumberingAfterBreak="0">
    <w:nsid w:val="0E312057"/>
    <w:multiLevelType w:val="hybridMultilevel"/>
    <w:tmpl w:val="B16C01A8"/>
    <w:lvl w:ilvl="0" w:tplc="10388FAC">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49141E"/>
    <w:multiLevelType w:val="hybridMultilevel"/>
    <w:tmpl w:val="F7984BC6"/>
    <w:lvl w:ilvl="0" w:tplc="C5F4A020">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 w15:restartNumberingAfterBreak="0">
    <w:nsid w:val="19382675"/>
    <w:multiLevelType w:val="hybridMultilevel"/>
    <w:tmpl w:val="14EADADC"/>
    <w:lvl w:ilvl="0" w:tplc="5080AABA">
      <w:start w:val="1"/>
      <w:numFmt w:val="decimal"/>
      <w:suff w:val="space"/>
      <w:lvlText w:val="%1."/>
      <w:lvlJc w:val="left"/>
      <w:pPr>
        <w:ind w:left="149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4962404"/>
    <w:multiLevelType w:val="hybridMultilevel"/>
    <w:tmpl w:val="D5DA95D0"/>
    <w:lvl w:ilvl="0" w:tplc="C0809D94">
      <w:start w:val="1"/>
      <w:numFmt w:val="decimal"/>
      <w:suff w:val="space"/>
      <w:lvlText w:val="%1)"/>
      <w:lvlJc w:val="left"/>
      <w:pPr>
        <w:ind w:left="149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F881164"/>
    <w:multiLevelType w:val="hybridMultilevel"/>
    <w:tmpl w:val="DCD0BCCE"/>
    <w:lvl w:ilvl="0" w:tplc="C5F4A020">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 w15:restartNumberingAfterBreak="0">
    <w:nsid w:val="4C3004A3"/>
    <w:multiLevelType w:val="hybridMultilevel"/>
    <w:tmpl w:val="2D602D12"/>
    <w:lvl w:ilvl="0" w:tplc="743EE470">
      <w:numFmt w:val="bullet"/>
      <w:lvlText w:val=""/>
      <w:lvlJc w:val="left"/>
      <w:pPr>
        <w:ind w:left="720" w:hanging="360"/>
      </w:pPr>
      <w:rPr>
        <w:rFonts w:ascii="Wingdings" w:eastAsiaTheme="minorHAnsi" w:hAnsi="Wingding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98E34AE"/>
    <w:multiLevelType w:val="hybridMultilevel"/>
    <w:tmpl w:val="DDBC26EC"/>
    <w:lvl w:ilvl="0" w:tplc="3052177C">
      <w:start w:val="1"/>
      <w:numFmt w:val="decimal"/>
      <w:suff w:val="space"/>
      <w:lvlText w:val="%1)"/>
      <w:lvlJc w:val="left"/>
      <w:pPr>
        <w:ind w:left="1353" w:hanging="360"/>
      </w:pPr>
      <w:rPr>
        <w:rFonts w:hint="default"/>
      </w:rPr>
    </w:lvl>
    <w:lvl w:ilvl="1" w:tplc="E27C6EBE">
      <w:start w:val="1"/>
      <w:numFmt w:val="bullet"/>
      <w:suff w:val="space"/>
      <w:lvlText w:val=""/>
      <w:lvlJc w:val="left"/>
      <w:pPr>
        <w:ind w:left="2073" w:hanging="360"/>
      </w:pPr>
      <w:rPr>
        <w:rFonts w:ascii="Symbol" w:hAnsi="Symbol" w:hint="default"/>
      </w:r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9" w15:restartNumberingAfterBreak="0">
    <w:nsid w:val="7C592CA5"/>
    <w:multiLevelType w:val="hybridMultilevel"/>
    <w:tmpl w:val="29C827DE"/>
    <w:lvl w:ilvl="0" w:tplc="96B2ADB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1"/>
  </w:num>
  <w:num w:numId="5">
    <w:abstractNumId w:val="2"/>
  </w:num>
  <w:num w:numId="6">
    <w:abstractNumId w:val="4"/>
  </w:num>
  <w:num w:numId="7">
    <w:abstractNumId w:val="7"/>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119"/>
    <w:rsid w:val="0000024E"/>
    <w:rsid w:val="000007BC"/>
    <w:rsid w:val="00016948"/>
    <w:rsid w:val="0001753E"/>
    <w:rsid w:val="00051E59"/>
    <w:rsid w:val="00075630"/>
    <w:rsid w:val="00077AB5"/>
    <w:rsid w:val="00087C4B"/>
    <w:rsid w:val="000A4045"/>
    <w:rsid w:val="000A47E9"/>
    <w:rsid w:val="000B7A28"/>
    <w:rsid w:val="000F4119"/>
    <w:rsid w:val="001019F3"/>
    <w:rsid w:val="00114F6E"/>
    <w:rsid w:val="0012184E"/>
    <w:rsid w:val="00124C08"/>
    <w:rsid w:val="00131463"/>
    <w:rsid w:val="00164D84"/>
    <w:rsid w:val="0016775F"/>
    <w:rsid w:val="00176428"/>
    <w:rsid w:val="00185BD1"/>
    <w:rsid w:val="00190C9A"/>
    <w:rsid w:val="0019301C"/>
    <w:rsid w:val="00196677"/>
    <w:rsid w:val="001A17E0"/>
    <w:rsid w:val="001C011C"/>
    <w:rsid w:val="001D6CF8"/>
    <w:rsid w:val="00202D21"/>
    <w:rsid w:val="002325B3"/>
    <w:rsid w:val="00252D67"/>
    <w:rsid w:val="00257699"/>
    <w:rsid w:val="0026035F"/>
    <w:rsid w:val="00270918"/>
    <w:rsid w:val="0027196D"/>
    <w:rsid w:val="00272770"/>
    <w:rsid w:val="002D758B"/>
    <w:rsid w:val="00307096"/>
    <w:rsid w:val="00313FE1"/>
    <w:rsid w:val="00321578"/>
    <w:rsid w:val="003364A0"/>
    <w:rsid w:val="00354D4C"/>
    <w:rsid w:val="00360892"/>
    <w:rsid w:val="00372AC8"/>
    <w:rsid w:val="00394A7A"/>
    <w:rsid w:val="003A19F2"/>
    <w:rsid w:val="003A4C13"/>
    <w:rsid w:val="003B08E5"/>
    <w:rsid w:val="003D052B"/>
    <w:rsid w:val="003E3170"/>
    <w:rsid w:val="003F31DD"/>
    <w:rsid w:val="003F5FA8"/>
    <w:rsid w:val="004142BC"/>
    <w:rsid w:val="0042429E"/>
    <w:rsid w:val="00424E31"/>
    <w:rsid w:val="00431F8F"/>
    <w:rsid w:val="0043348F"/>
    <w:rsid w:val="00447B8B"/>
    <w:rsid w:val="00455F36"/>
    <w:rsid w:val="0047036F"/>
    <w:rsid w:val="00477709"/>
    <w:rsid w:val="00483155"/>
    <w:rsid w:val="00490948"/>
    <w:rsid w:val="00494C34"/>
    <w:rsid w:val="00497F03"/>
    <w:rsid w:val="004B177A"/>
    <w:rsid w:val="004B3623"/>
    <w:rsid w:val="004B55CF"/>
    <w:rsid w:val="004C081F"/>
    <w:rsid w:val="004C0AA0"/>
    <w:rsid w:val="004D0986"/>
    <w:rsid w:val="004D47BA"/>
    <w:rsid w:val="004D57A8"/>
    <w:rsid w:val="004E3666"/>
    <w:rsid w:val="004F384B"/>
    <w:rsid w:val="00516198"/>
    <w:rsid w:val="005255E9"/>
    <w:rsid w:val="0053041A"/>
    <w:rsid w:val="00550E3C"/>
    <w:rsid w:val="00560D3A"/>
    <w:rsid w:val="00561D63"/>
    <w:rsid w:val="00581CA9"/>
    <w:rsid w:val="005A2F4A"/>
    <w:rsid w:val="005B79E9"/>
    <w:rsid w:val="005D0F5E"/>
    <w:rsid w:val="005F5DA5"/>
    <w:rsid w:val="005F7ABF"/>
    <w:rsid w:val="006121AA"/>
    <w:rsid w:val="00614A82"/>
    <w:rsid w:val="006261B6"/>
    <w:rsid w:val="00626C47"/>
    <w:rsid w:val="00641404"/>
    <w:rsid w:val="006844C1"/>
    <w:rsid w:val="0069481D"/>
    <w:rsid w:val="006B583F"/>
    <w:rsid w:val="006B5902"/>
    <w:rsid w:val="006B7B24"/>
    <w:rsid w:val="006D7BD7"/>
    <w:rsid w:val="00704D1E"/>
    <w:rsid w:val="00710A0B"/>
    <w:rsid w:val="00747F00"/>
    <w:rsid w:val="00753A32"/>
    <w:rsid w:val="007630E5"/>
    <w:rsid w:val="0078058D"/>
    <w:rsid w:val="00792721"/>
    <w:rsid w:val="00796198"/>
    <w:rsid w:val="007A5228"/>
    <w:rsid w:val="007B0C72"/>
    <w:rsid w:val="007B7F5D"/>
    <w:rsid w:val="00800E05"/>
    <w:rsid w:val="008137DB"/>
    <w:rsid w:val="00816FC7"/>
    <w:rsid w:val="00822B5B"/>
    <w:rsid w:val="00827225"/>
    <w:rsid w:val="00836D3D"/>
    <w:rsid w:val="00893B60"/>
    <w:rsid w:val="00897FD0"/>
    <w:rsid w:val="008B7F95"/>
    <w:rsid w:val="008C2568"/>
    <w:rsid w:val="008C4C1D"/>
    <w:rsid w:val="008D3F07"/>
    <w:rsid w:val="008E26FE"/>
    <w:rsid w:val="008E5B85"/>
    <w:rsid w:val="008F138A"/>
    <w:rsid w:val="008F4DAC"/>
    <w:rsid w:val="00901261"/>
    <w:rsid w:val="00901BF2"/>
    <w:rsid w:val="00904D21"/>
    <w:rsid w:val="009158E6"/>
    <w:rsid w:val="00920DBF"/>
    <w:rsid w:val="00954A56"/>
    <w:rsid w:val="00992696"/>
    <w:rsid w:val="0099329C"/>
    <w:rsid w:val="009A0DAF"/>
    <w:rsid w:val="009B0D43"/>
    <w:rsid w:val="009B237A"/>
    <w:rsid w:val="009C3067"/>
    <w:rsid w:val="009C3875"/>
    <w:rsid w:val="009D5A3C"/>
    <w:rsid w:val="00A01F66"/>
    <w:rsid w:val="00A05410"/>
    <w:rsid w:val="00A13AD8"/>
    <w:rsid w:val="00A23D9D"/>
    <w:rsid w:val="00A33045"/>
    <w:rsid w:val="00A52440"/>
    <w:rsid w:val="00A55185"/>
    <w:rsid w:val="00A66835"/>
    <w:rsid w:val="00A719FD"/>
    <w:rsid w:val="00A846DC"/>
    <w:rsid w:val="00AA029F"/>
    <w:rsid w:val="00AA1AF9"/>
    <w:rsid w:val="00AA31D3"/>
    <w:rsid w:val="00AB63A7"/>
    <w:rsid w:val="00AD2A99"/>
    <w:rsid w:val="00AD3929"/>
    <w:rsid w:val="00AD45CD"/>
    <w:rsid w:val="00B01D95"/>
    <w:rsid w:val="00B04BC5"/>
    <w:rsid w:val="00B056BC"/>
    <w:rsid w:val="00B25523"/>
    <w:rsid w:val="00B3206B"/>
    <w:rsid w:val="00B372BB"/>
    <w:rsid w:val="00B564CF"/>
    <w:rsid w:val="00B7060D"/>
    <w:rsid w:val="00BA1530"/>
    <w:rsid w:val="00BA367A"/>
    <w:rsid w:val="00BF6586"/>
    <w:rsid w:val="00BF7ADF"/>
    <w:rsid w:val="00C20B85"/>
    <w:rsid w:val="00C35126"/>
    <w:rsid w:val="00C418B6"/>
    <w:rsid w:val="00C45A13"/>
    <w:rsid w:val="00C73F66"/>
    <w:rsid w:val="00C833DA"/>
    <w:rsid w:val="00C91AF3"/>
    <w:rsid w:val="00C955B5"/>
    <w:rsid w:val="00C95F1F"/>
    <w:rsid w:val="00CA7C4A"/>
    <w:rsid w:val="00CC224F"/>
    <w:rsid w:val="00CD6FAE"/>
    <w:rsid w:val="00D25275"/>
    <w:rsid w:val="00D47417"/>
    <w:rsid w:val="00D5094B"/>
    <w:rsid w:val="00D5311F"/>
    <w:rsid w:val="00D55A3E"/>
    <w:rsid w:val="00D75178"/>
    <w:rsid w:val="00D75279"/>
    <w:rsid w:val="00D76D07"/>
    <w:rsid w:val="00D82B0D"/>
    <w:rsid w:val="00D86257"/>
    <w:rsid w:val="00D8629D"/>
    <w:rsid w:val="00D90951"/>
    <w:rsid w:val="00D960B0"/>
    <w:rsid w:val="00DB69D5"/>
    <w:rsid w:val="00DB6A09"/>
    <w:rsid w:val="00DC61B6"/>
    <w:rsid w:val="00DD05B2"/>
    <w:rsid w:val="00DD536A"/>
    <w:rsid w:val="00DD7E3E"/>
    <w:rsid w:val="00DE2A53"/>
    <w:rsid w:val="00DF74AC"/>
    <w:rsid w:val="00E26D5C"/>
    <w:rsid w:val="00E74728"/>
    <w:rsid w:val="00E845E7"/>
    <w:rsid w:val="00E9003B"/>
    <w:rsid w:val="00EC536A"/>
    <w:rsid w:val="00EE4952"/>
    <w:rsid w:val="00F014FE"/>
    <w:rsid w:val="00F23C05"/>
    <w:rsid w:val="00F23C63"/>
    <w:rsid w:val="00F3428F"/>
    <w:rsid w:val="00F46937"/>
    <w:rsid w:val="00F52FAF"/>
    <w:rsid w:val="00F5326C"/>
    <w:rsid w:val="00F62681"/>
    <w:rsid w:val="00F66343"/>
    <w:rsid w:val="00F7276A"/>
    <w:rsid w:val="00F750B1"/>
    <w:rsid w:val="00F83584"/>
    <w:rsid w:val="00FC09D9"/>
    <w:rsid w:val="00FC47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87EBA"/>
  <w15:docId w15:val="{8109AF63-DBCB-4E17-9BE2-45F65803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225"/>
    <w:pPr>
      <w:ind w:left="720"/>
      <w:contextualSpacing/>
    </w:pPr>
  </w:style>
  <w:style w:type="paragraph" w:customStyle="1" w:styleId="Default">
    <w:name w:val="Default"/>
    <w:rsid w:val="0001753E"/>
    <w:pPr>
      <w:autoSpaceDE w:val="0"/>
      <w:autoSpaceDN w:val="0"/>
      <w:adjustRightInd w:val="0"/>
      <w:spacing w:after="0" w:line="240" w:lineRule="auto"/>
    </w:pPr>
    <w:rPr>
      <w:rFonts w:ascii="Times New Roman" w:hAnsi="Times New Roman" w:cs="Times New Roman"/>
      <w:color w:val="000000"/>
      <w:sz w:val="24"/>
      <w:szCs w:val="24"/>
    </w:rPr>
  </w:style>
  <w:style w:type="table" w:styleId="a4">
    <w:name w:val="Table Grid"/>
    <w:basedOn w:val="a1"/>
    <w:uiPriority w:val="39"/>
    <w:rsid w:val="00433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E366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E3666"/>
  </w:style>
  <w:style w:type="paragraph" w:styleId="a7">
    <w:name w:val="footer"/>
    <w:basedOn w:val="a"/>
    <w:link w:val="a8"/>
    <w:uiPriority w:val="99"/>
    <w:unhideWhenUsed/>
    <w:rsid w:val="004E366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E3666"/>
  </w:style>
  <w:style w:type="paragraph" w:customStyle="1" w:styleId="a9">
    <w:name w:val="ТИТУЛ_текст"/>
    <w:rsid w:val="00CD6FAE"/>
    <w:pPr>
      <w:suppressAutoHyphens/>
      <w:autoSpaceDN w:val="0"/>
      <w:spacing w:after="0" w:line="240" w:lineRule="auto"/>
      <w:jc w:val="center"/>
      <w:textAlignment w:val="baseline"/>
    </w:pPr>
    <w:rPr>
      <w:rFonts w:ascii="Calibri" w:eastAsia="Times New Roman" w:hAnsi="Calibri" w:cs="Calibri"/>
      <w:kern w:val="3"/>
      <w:sz w:val="28"/>
      <w:szCs w:val="28"/>
      <w:lang w:eastAsia="ru-RU"/>
    </w:rPr>
  </w:style>
  <w:style w:type="paragraph" w:styleId="aa">
    <w:name w:val="Balloon Text"/>
    <w:basedOn w:val="a"/>
    <w:link w:val="ab"/>
    <w:uiPriority w:val="99"/>
    <w:semiHidden/>
    <w:unhideWhenUsed/>
    <w:rsid w:val="00B056B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056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92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46CE6-97CA-4D3D-9A23-12B53F569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22</Pages>
  <Words>1945</Words>
  <Characters>11090</Characters>
  <Application>Microsoft Office Word</Application>
  <DocSecurity>0</DocSecurity>
  <Lines>92</Lines>
  <Paragraphs>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Владимир Кулик</cp:lastModifiedBy>
  <cp:revision>183</cp:revision>
  <dcterms:created xsi:type="dcterms:W3CDTF">2019-09-07T13:20:00Z</dcterms:created>
  <dcterms:modified xsi:type="dcterms:W3CDTF">2019-12-25T17:56:00Z</dcterms:modified>
</cp:coreProperties>
</file>