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58B" w:rsidRPr="002D758B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2D758B" w:rsidRPr="002D758B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</w:rPr>
        <w:t>НАЦІОНАЛЬНИЙ ТЕХНІЧНИЙ УНІВЕРСИТЕТ</w:t>
      </w:r>
    </w:p>
    <w:p w:rsidR="002D758B" w:rsidRPr="002D758B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</w:rPr>
        <w:t>“ХАРКІВСЬКИЙ ПОЛІТЕХНІЧНИЙ ІНСТИТУТ”</w:t>
      </w:r>
    </w:p>
    <w:p w:rsidR="002D758B" w:rsidRP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D758B" w:rsidRPr="002D758B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</w:rPr>
        <w:t>КАФЕДРА ПРОГРАМНОЇ ІНЖЕНЕРІЇ ТА ІНФОРМАЦІЙНИХ</w:t>
      </w:r>
    </w:p>
    <w:p w:rsidR="002D758B" w:rsidRPr="002D758B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</w:rPr>
        <w:t>ТЕХНОЛОГИЙ УПРАВЛІННЯ</w:t>
      </w:r>
    </w:p>
    <w:p w:rsid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D758B" w:rsidRP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D758B" w:rsidRPr="00D960B0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2D758B">
        <w:rPr>
          <w:rFonts w:ascii="Times New Roman" w:hAnsi="Times New Roman"/>
          <w:sz w:val="28"/>
          <w:szCs w:val="28"/>
          <w:lang w:val="uk-UA"/>
        </w:rPr>
        <w:t>Лабораторна</w:t>
      </w:r>
      <w:r w:rsidRPr="002D758B">
        <w:rPr>
          <w:rFonts w:ascii="Times New Roman" w:hAnsi="Times New Roman"/>
          <w:sz w:val="28"/>
          <w:szCs w:val="28"/>
        </w:rPr>
        <w:t xml:space="preserve"> робота № </w:t>
      </w:r>
      <w:r w:rsidR="00D960B0">
        <w:rPr>
          <w:rFonts w:ascii="Times New Roman" w:hAnsi="Times New Roman"/>
          <w:sz w:val="28"/>
          <w:szCs w:val="28"/>
        </w:rPr>
        <w:t>2</w:t>
      </w:r>
    </w:p>
    <w:p w:rsidR="002D758B" w:rsidRPr="002D758B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</w:rPr>
        <w:t>з курсу «</w:t>
      </w:r>
      <w:r>
        <w:rPr>
          <w:rFonts w:ascii="Times New Roman" w:hAnsi="Times New Roman"/>
          <w:sz w:val="28"/>
          <w:szCs w:val="28"/>
          <w:lang w:val="uk-UA"/>
        </w:rPr>
        <w:t>Моделювання складних систем</w:t>
      </w:r>
      <w:r w:rsidRPr="002D758B">
        <w:rPr>
          <w:rFonts w:ascii="Times New Roman" w:hAnsi="Times New Roman"/>
          <w:sz w:val="28"/>
          <w:szCs w:val="28"/>
        </w:rPr>
        <w:t>»</w:t>
      </w:r>
    </w:p>
    <w:p w:rsidR="002D758B" w:rsidRPr="002D758B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</w:rPr>
        <w:t>«</w:t>
      </w:r>
      <w:r w:rsidR="00D960B0">
        <w:rPr>
          <w:rFonts w:ascii="Times New Roman" w:hAnsi="Times New Roman"/>
          <w:sz w:val="28"/>
          <w:szCs w:val="28"/>
          <w:lang w:val="uk-UA"/>
        </w:rPr>
        <w:t>Побудова моделей системної динаміки у середовищі</w:t>
      </w:r>
      <w:r w:rsidRPr="002D758B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AnyL</w:t>
      </w:r>
      <w:r w:rsidRPr="002D758B">
        <w:rPr>
          <w:rFonts w:ascii="Times New Roman" w:hAnsi="Times New Roman"/>
          <w:sz w:val="28"/>
          <w:szCs w:val="28"/>
          <w:lang w:val="en-US"/>
        </w:rPr>
        <w:t>ogic</w:t>
      </w:r>
      <w:proofErr w:type="spellEnd"/>
      <w:r w:rsidRPr="002D758B">
        <w:rPr>
          <w:rFonts w:ascii="Times New Roman" w:hAnsi="Times New Roman"/>
          <w:sz w:val="28"/>
          <w:szCs w:val="28"/>
        </w:rPr>
        <w:t>»</w:t>
      </w:r>
    </w:p>
    <w:p w:rsid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D758B" w:rsidRP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D758B" w:rsidRPr="002D758B" w:rsidRDefault="00C54C4C" w:rsidP="000B7A28">
      <w:pPr>
        <w:spacing w:after="0" w:line="360" w:lineRule="auto"/>
        <w:ind w:firstLine="623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Виконав</w:t>
      </w:r>
      <w:r w:rsidR="002D758B" w:rsidRPr="002D758B">
        <w:rPr>
          <w:rFonts w:ascii="Times New Roman" w:hAnsi="Times New Roman"/>
          <w:sz w:val="28"/>
          <w:szCs w:val="28"/>
        </w:rPr>
        <w:t>:</w:t>
      </w:r>
    </w:p>
    <w:p w:rsidR="000B7A28" w:rsidRDefault="00C54C4C" w:rsidP="000B7A28">
      <w:pPr>
        <w:spacing w:after="0" w:line="360" w:lineRule="auto"/>
        <w:ind w:firstLine="623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</w:t>
      </w:r>
      <w:r w:rsidR="002D758B" w:rsidRPr="002D758B">
        <w:rPr>
          <w:rFonts w:ascii="Times New Roman" w:hAnsi="Times New Roman"/>
          <w:sz w:val="28"/>
          <w:szCs w:val="28"/>
        </w:rPr>
        <w:t xml:space="preserve"> </w:t>
      </w:r>
      <w:r w:rsidR="002D758B" w:rsidRPr="002D758B">
        <w:rPr>
          <w:rFonts w:ascii="Times New Roman" w:hAnsi="Times New Roman"/>
          <w:sz w:val="28"/>
          <w:szCs w:val="28"/>
          <w:lang w:val="uk-UA"/>
        </w:rPr>
        <w:t>групи</w:t>
      </w:r>
      <w:r w:rsidR="002D758B" w:rsidRPr="002D758B">
        <w:rPr>
          <w:rFonts w:ascii="Times New Roman" w:hAnsi="Times New Roman"/>
          <w:sz w:val="28"/>
          <w:szCs w:val="28"/>
        </w:rPr>
        <w:t xml:space="preserve"> КН 36-б</w:t>
      </w:r>
    </w:p>
    <w:p w:rsidR="002D758B" w:rsidRPr="00C54C4C" w:rsidRDefault="00C54C4C" w:rsidP="000B7A28">
      <w:pPr>
        <w:spacing w:after="0" w:line="360" w:lineRule="auto"/>
        <w:ind w:firstLine="6237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Чуркін</w:t>
      </w:r>
      <w:proofErr w:type="spellEnd"/>
      <w:r w:rsidR="00476503">
        <w:rPr>
          <w:rFonts w:ascii="Times New Roman" w:hAnsi="Times New Roman"/>
          <w:sz w:val="28"/>
          <w:szCs w:val="28"/>
          <w:lang w:val="uk-UA"/>
        </w:rPr>
        <w:t xml:space="preserve"> Р.Д.</w:t>
      </w:r>
      <w:bookmarkStart w:id="0" w:name="_GoBack"/>
      <w:bookmarkEnd w:id="0"/>
    </w:p>
    <w:p w:rsidR="002D758B" w:rsidRPr="00C54C4C" w:rsidRDefault="002D758B" w:rsidP="002D758B">
      <w:pPr>
        <w:spacing w:after="0" w:line="360" w:lineRule="auto"/>
        <w:ind w:firstLine="6521"/>
        <w:rPr>
          <w:rFonts w:ascii="Times New Roman" w:hAnsi="Times New Roman"/>
          <w:sz w:val="28"/>
          <w:szCs w:val="28"/>
          <w:lang w:val="uk-UA"/>
        </w:rPr>
      </w:pPr>
    </w:p>
    <w:p w:rsidR="002D758B" w:rsidRDefault="002D758B" w:rsidP="000B7A28">
      <w:pPr>
        <w:spacing w:after="0" w:line="360" w:lineRule="auto"/>
        <w:ind w:firstLine="6237"/>
        <w:rPr>
          <w:rFonts w:ascii="Times New Roman" w:hAnsi="Times New Roman"/>
          <w:sz w:val="28"/>
          <w:szCs w:val="28"/>
        </w:rPr>
      </w:pPr>
      <w:r w:rsidRPr="002D758B">
        <w:rPr>
          <w:rFonts w:ascii="Times New Roman" w:hAnsi="Times New Roman"/>
          <w:sz w:val="28"/>
          <w:szCs w:val="28"/>
          <w:lang w:val="uk-UA"/>
        </w:rPr>
        <w:t>Перевірила</w:t>
      </w:r>
      <w:r w:rsidRPr="002D758B">
        <w:rPr>
          <w:rFonts w:ascii="Times New Roman" w:hAnsi="Times New Roman"/>
          <w:sz w:val="28"/>
          <w:szCs w:val="28"/>
        </w:rPr>
        <w:t>:</w:t>
      </w:r>
    </w:p>
    <w:p w:rsidR="002D758B" w:rsidRPr="002D758B" w:rsidRDefault="002D758B" w:rsidP="000B7A28">
      <w:pPr>
        <w:spacing w:after="0" w:line="360" w:lineRule="auto"/>
        <w:ind w:firstLine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ст.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викл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 каф. ПІІТУ</w:t>
      </w:r>
    </w:p>
    <w:p w:rsidR="002D758B" w:rsidRPr="006844C1" w:rsidRDefault="002D758B" w:rsidP="000B7A28">
      <w:pPr>
        <w:spacing w:after="0" w:line="360" w:lineRule="auto"/>
        <w:ind w:firstLine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Єршова С. І</w:t>
      </w:r>
      <w:r w:rsidRPr="006844C1">
        <w:rPr>
          <w:rFonts w:ascii="Times New Roman" w:hAnsi="Times New Roman"/>
          <w:sz w:val="28"/>
          <w:szCs w:val="28"/>
          <w:lang w:val="uk-UA"/>
        </w:rPr>
        <w:t>.</w:t>
      </w:r>
    </w:p>
    <w:p w:rsidR="002D758B" w:rsidRPr="006844C1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D758B" w:rsidRPr="006844C1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D758B" w:rsidRPr="006844C1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D758B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0B7A28" w:rsidRPr="006844C1" w:rsidRDefault="000B7A28" w:rsidP="002D758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D758B" w:rsidRPr="006844C1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D758B" w:rsidRPr="006844C1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6844C1">
        <w:rPr>
          <w:rFonts w:ascii="Times New Roman" w:hAnsi="Times New Roman"/>
          <w:sz w:val="28"/>
          <w:szCs w:val="28"/>
          <w:lang w:val="uk-UA"/>
        </w:rPr>
        <w:t>ХАРКІВ 2019</w:t>
      </w:r>
    </w:p>
    <w:p w:rsidR="00827225" w:rsidRPr="00BF7ADF" w:rsidRDefault="00BF7ADF" w:rsidP="00BF7ADF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BF7ADF">
        <w:rPr>
          <w:rFonts w:ascii="Times New Roman" w:hAnsi="Times New Roman"/>
          <w:b/>
          <w:sz w:val="28"/>
          <w:szCs w:val="28"/>
          <w:lang w:val="uk-UA"/>
        </w:rPr>
        <w:lastRenderedPageBreak/>
        <w:t>Мета виконання лабораторної роботи</w:t>
      </w:r>
    </w:p>
    <w:p w:rsidR="00827225" w:rsidRDefault="00792721" w:rsidP="000B7A2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Метою</w:t>
      </w:r>
      <w:r w:rsidR="00827225">
        <w:rPr>
          <w:rFonts w:ascii="Times New Roman" w:hAnsi="Times New Roman"/>
          <w:sz w:val="28"/>
          <w:szCs w:val="28"/>
          <w:lang w:val="uk-UA"/>
        </w:rPr>
        <w:t xml:space="preserve"> виконання роботи</w:t>
      </w:r>
      <w:r>
        <w:rPr>
          <w:rFonts w:ascii="Times New Roman" w:hAnsi="Times New Roman"/>
          <w:sz w:val="28"/>
          <w:szCs w:val="28"/>
          <w:lang w:val="uk-UA"/>
        </w:rPr>
        <w:t xml:space="preserve"> є</w:t>
      </w:r>
      <w:r w:rsidR="00827225">
        <w:rPr>
          <w:rFonts w:ascii="Times New Roman" w:hAnsi="Times New Roman"/>
          <w:sz w:val="28"/>
          <w:szCs w:val="28"/>
          <w:lang w:val="uk-UA"/>
        </w:rPr>
        <w:t>:</w:t>
      </w:r>
    </w:p>
    <w:p w:rsidR="00827225" w:rsidRPr="00827225" w:rsidRDefault="00D960B0" w:rsidP="000B7A2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створити імітаційну модель «з нуля» та навчитися самостійно розробляти імітаційні моделі</w:t>
      </w:r>
      <w:r w:rsidR="00827225" w:rsidRPr="00827225">
        <w:rPr>
          <w:rFonts w:ascii="Times New Roman" w:hAnsi="Times New Roman"/>
          <w:sz w:val="28"/>
          <w:szCs w:val="28"/>
          <w:lang w:val="uk-UA"/>
        </w:rPr>
        <w:t>;</w:t>
      </w:r>
    </w:p>
    <w:p w:rsidR="00827225" w:rsidRDefault="00D960B0" w:rsidP="000B7A2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навчитися розробляти презентації моделей</w:t>
      </w:r>
      <w:r w:rsidR="00827225">
        <w:rPr>
          <w:rFonts w:ascii="Times New Roman" w:hAnsi="Times New Roman"/>
          <w:sz w:val="28"/>
          <w:szCs w:val="28"/>
          <w:lang w:val="uk-UA"/>
        </w:rPr>
        <w:t>:</w:t>
      </w:r>
    </w:p>
    <w:p w:rsidR="00D960B0" w:rsidRDefault="00D960B0" w:rsidP="000B7A2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навчитися використовувати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слайдери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та текстові поля для управління параметрами моделей.</w:t>
      </w:r>
    </w:p>
    <w:p w:rsidR="00827225" w:rsidRDefault="00827225" w:rsidP="0082722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92721" w:rsidRPr="00BF7ADF" w:rsidRDefault="00BF7ADF" w:rsidP="00BF7ADF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BF7ADF">
        <w:rPr>
          <w:rFonts w:ascii="Times New Roman" w:hAnsi="Times New Roman"/>
          <w:b/>
          <w:sz w:val="28"/>
          <w:szCs w:val="28"/>
          <w:lang w:val="uk-UA"/>
        </w:rPr>
        <w:t>Завдання на виконання</w:t>
      </w:r>
    </w:p>
    <w:p w:rsidR="00B01D95" w:rsidRDefault="00B01D95" w:rsidP="00B01D95">
      <w:pPr>
        <w:pStyle w:val="Default"/>
        <w:spacing w:line="360" w:lineRule="auto"/>
        <w:ind w:firstLine="709"/>
        <w:rPr>
          <w:sz w:val="28"/>
          <w:szCs w:val="28"/>
          <w:lang w:val="uk-UA"/>
        </w:rPr>
      </w:pPr>
      <w:r w:rsidRPr="00B01D95">
        <w:rPr>
          <w:sz w:val="28"/>
          <w:szCs w:val="28"/>
          <w:lang w:val="uk-UA"/>
        </w:rPr>
        <w:t>1 Ознай</w:t>
      </w:r>
      <w:r>
        <w:rPr>
          <w:sz w:val="28"/>
          <w:szCs w:val="28"/>
          <w:lang w:val="uk-UA"/>
        </w:rPr>
        <w:t>омитися з об’єктом моделювання.</w:t>
      </w:r>
    </w:p>
    <w:p w:rsidR="00B01D95" w:rsidRDefault="00B01D95" w:rsidP="00B01D95">
      <w:pPr>
        <w:pStyle w:val="Default"/>
        <w:spacing w:line="360" w:lineRule="auto"/>
        <w:ind w:firstLine="709"/>
        <w:rPr>
          <w:sz w:val="28"/>
          <w:szCs w:val="28"/>
          <w:lang w:val="uk-UA"/>
        </w:rPr>
      </w:pPr>
      <w:r w:rsidRPr="00B01D95">
        <w:rPr>
          <w:sz w:val="28"/>
          <w:szCs w:val="28"/>
          <w:lang w:val="uk-UA"/>
        </w:rPr>
        <w:t>2 Провести моде</w:t>
      </w:r>
      <w:r>
        <w:rPr>
          <w:sz w:val="28"/>
          <w:szCs w:val="28"/>
          <w:lang w:val="uk-UA"/>
        </w:rPr>
        <w:t>лювання функціонування об’єкту.</w:t>
      </w:r>
    </w:p>
    <w:p w:rsidR="00B01D95" w:rsidRDefault="00B01D95" w:rsidP="00B01D95">
      <w:pPr>
        <w:pStyle w:val="Default"/>
        <w:spacing w:line="360" w:lineRule="auto"/>
        <w:ind w:firstLine="709"/>
        <w:rPr>
          <w:sz w:val="28"/>
          <w:szCs w:val="28"/>
          <w:lang w:val="uk-UA"/>
        </w:rPr>
      </w:pPr>
      <w:r w:rsidRPr="00B01D95">
        <w:rPr>
          <w:sz w:val="28"/>
          <w:szCs w:val="28"/>
          <w:lang w:val="uk-UA"/>
        </w:rPr>
        <w:t xml:space="preserve">3 Розробити </w:t>
      </w:r>
      <w:r>
        <w:rPr>
          <w:sz w:val="28"/>
          <w:szCs w:val="28"/>
          <w:lang w:val="uk-UA"/>
        </w:rPr>
        <w:t>презентацію імітаційної моделі.</w:t>
      </w:r>
    </w:p>
    <w:p w:rsidR="00B01D95" w:rsidRPr="00B01D95" w:rsidRDefault="00B01D95" w:rsidP="00897FD0">
      <w:pPr>
        <w:pStyle w:val="Default"/>
        <w:spacing w:line="360" w:lineRule="auto"/>
        <w:ind w:firstLine="709"/>
        <w:rPr>
          <w:sz w:val="28"/>
          <w:szCs w:val="28"/>
          <w:lang w:val="uk-UA"/>
        </w:rPr>
      </w:pPr>
      <w:r w:rsidRPr="00B01D95">
        <w:rPr>
          <w:sz w:val="28"/>
          <w:szCs w:val="28"/>
          <w:lang w:val="uk-UA"/>
        </w:rPr>
        <w:t>4 Проанал</w:t>
      </w:r>
      <w:r w:rsidR="00897FD0">
        <w:rPr>
          <w:sz w:val="28"/>
          <w:szCs w:val="28"/>
          <w:lang w:val="uk-UA"/>
        </w:rPr>
        <w:t>ізувати результати моделювання</w:t>
      </w:r>
      <w:r w:rsidRPr="00B01D95">
        <w:rPr>
          <w:sz w:val="28"/>
          <w:szCs w:val="28"/>
          <w:lang w:val="uk-UA"/>
        </w:rPr>
        <w:t xml:space="preserve"> з імітаційними моделями: </w:t>
      </w:r>
    </w:p>
    <w:p w:rsidR="00B01D95" w:rsidRDefault="00B01D95" w:rsidP="00B01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 серця;</w:t>
      </w:r>
    </w:p>
    <w:p w:rsidR="00B01D95" w:rsidRDefault="00B01D95" w:rsidP="00B01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 маятнику;</w:t>
      </w:r>
    </w:p>
    <w:p w:rsidR="00792721" w:rsidRDefault="00B01D95" w:rsidP="00B01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1D95">
        <w:rPr>
          <w:rFonts w:ascii="Times New Roman" w:hAnsi="Times New Roman" w:cs="Times New Roman"/>
          <w:sz w:val="28"/>
          <w:szCs w:val="28"/>
          <w:lang w:val="uk-UA"/>
        </w:rPr>
        <w:t>– об’єкту згідно до індивідуального завдання.</w:t>
      </w:r>
    </w:p>
    <w:p w:rsidR="00B01D95" w:rsidRPr="00B01D95" w:rsidRDefault="00B01D95" w:rsidP="00B01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E5B85" w:rsidRDefault="008E5B85" w:rsidP="007B7F5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Індивідуальне завдання.</w:t>
      </w:r>
    </w:p>
    <w:p w:rsidR="00DE2A53" w:rsidRDefault="00DE2A53" w:rsidP="00DE2A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DE2A53">
        <w:rPr>
          <w:rFonts w:ascii="Times New Roman" w:hAnsi="Times New Roman" w:cs="Times New Roman"/>
          <w:sz w:val="28"/>
          <w:szCs w:val="28"/>
          <w:lang w:val="uk-UA"/>
        </w:rPr>
        <w:t>атематична модель, що описує падіння пар</w:t>
      </w:r>
      <w:r>
        <w:rPr>
          <w:rFonts w:ascii="Times New Roman" w:hAnsi="Times New Roman" w:cs="Times New Roman"/>
          <w:sz w:val="28"/>
          <w:szCs w:val="28"/>
          <w:lang w:val="uk-UA"/>
        </w:rPr>
        <w:t>ашутиста до відкриття парашуту:</w:t>
      </w:r>
    </w:p>
    <w:p w:rsidR="00DE2A53" w:rsidRPr="00897FD0" w:rsidRDefault="001D6CF8" w:rsidP="00897F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97FD0">
        <w:rPr>
          <w:position w:val="-68"/>
        </w:rPr>
        <w:object w:dxaOrig="2560" w:dyaOrig="20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8.1pt;height:100.05pt" o:ole="">
            <v:imagedata r:id="rId9" o:title=""/>
          </v:shape>
          <o:OLEObject Type="Embed" ProgID="Equation.DSMT4" ShapeID="_x0000_i1025" DrawAspect="Content" ObjectID="_1638141038" r:id="rId10"/>
        </w:object>
      </w:r>
    </w:p>
    <w:p w:rsidR="009D5A3C" w:rsidRPr="00DE2A53" w:rsidRDefault="00DE2A53" w:rsidP="00897F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E2A53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DE2A53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DE2A53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DE2A53">
        <w:rPr>
          <w:rFonts w:ascii="Times New Roman" w:hAnsi="Times New Roman" w:cs="Times New Roman"/>
          <w:sz w:val="28"/>
          <w:szCs w:val="28"/>
          <w:lang w:val="uk-UA"/>
        </w:rPr>
        <w:t xml:space="preserve">– час; </w:t>
      </w:r>
      <w:r w:rsidRPr="00DE2A53">
        <w:rPr>
          <w:rFonts w:ascii="Times New Roman" w:hAnsi="Times New Roman" w:cs="Times New Roman"/>
          <w:i/>
          <w:iCs/>
          <w:sz w:val="28"/>
          <w:szCs w:val="28"/>
        </w:rPr>
        <w:t>v</w:t>
      </w:r>
      <w:r w:rsidRPr="00DE2A53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DE2A53">
        <w:rPr>
          <w:rFonts w:ascii="Times New Roman" w:hAnsi="Times New Roman" w:cs="Times New Roman"/>
          <w:sz w:val="28"/>
          <w:szCs w:val="28"/>
          <w:lang w:val="uk-UA"/>
        </w:rPr>
        <w:t xml:space="preserve">– швидкість; </w:t>
      </w:r>
      <w:r w:rsidRPr="00DE2A53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DE2A53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="00897FD0">
        <w:rPr>
          <w:rFonts w:ascii="Times New Roman" w:hAnsi="Times New Roman" w:cs="Times New Roman"/>
          <w:sz w:val="28"/>
          <w:szCs w:val="28"/>
          <w:lang w:val="uk-UA"/>
        </w:rPr>
        <w:t>– відстань.</w:t>
      </w:r>
    </w:p>
    <w:p w:rsidR="00051E59" w:rsidRPr="007B7F5D" w:rsidRDefault="00051E59" w:rsidP="00051E5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66835" w:rsidRDefault="00827225" w:rsidP="0082722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BF7ADF">
        <w:rPr>
          <w:rFonts w:ascii="Times New Roman" w:hAnsi="Times New Roman"/>
          <w:b/>
          <w:sz w:val="28"/>
          <w:szCs w:val="28"/>
          <w:lang w:val="uk-UA"/>
        </w:rPr>
        <w:t>Х</w:t>
      </w:r>
      <w:r w:rsidR="00BF7ADF" w:rsidRPr="00BF7ADF">
        <w:rPr>
          <w:rFonts w:ascii="Times New Roman" w:hAnsi="Times New Roman"/>
          <w:b/>
          <w:sz w:val="28"/>
          <w:szCs w:val="28"/>
          <w:lang w:val="uk-UA"/>
        </w:rPr>
        <w:t>ід виконання роботи</w:t>
      </w:r>
    </w:p>
    <w:p w:rsidR="00F62681" w:rsidRDefault="00F62681" w:rsidP="00F6268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2681">
        <w:rPr>
          <w:rFonts w:ascii="Times New Roman" w:hAnsi="Times New Roman" w:cs="Times New Roman"/>
          <w:sz w:val="28"/>
          <w:szCs w:val="28"/>
          <w:lang w:val="uk-UA"/>
        </w:rPr>
        <w:t xml:space="preserve">У середовищі </w:t>
      </w:r>
      <w:proofErr w:type="spellStart"/>
      <w:r w:rsidRPr="00F62681">
        <w:rPr>
          <w:rFonts w:ascii="Times New Roman" w:hAnsi="Times New Roman" w:cs="Times New Roman"/>
          <w:sz w:val="28"/>
          <w:szCs w:val="28"/>
          <w:lang w:val="uk-UA"/>
        </w:rPr>
        <w:t>AnyLogic</w:t>
      </w:r>
      <w:proofErr w:type="spellEnd"/>
      <w:r w:rsidRPr="00F62681">
        <w:rPr>
          <w:rFonts w:ascii="Times New Roman" w:hAnsi="Times New Roman" w:cs="Times New Roman"/>
          <w:sz w:val="28"/>
          <w:szCs w:val="28"/>
          <w:lang w:val="uk-UA"/>
        </w:rPr>
        <w:t xml:space="preserve"> було створено проект під назвою </w:t>
      </w:r>
      <w:proofErr w:type="spellStart"/>
      <w:r w:rsidRPr="00F62681">
        <w:rPr>
          <w:rFonts w:ascii="Times New Roman" w:hAnsi="Times New Roman" w:cs="Times New Roman"/>
          <w:sz w:val="28"/>
          <w:szCs w:val="28"/>
          <w:lang w:val="uk-UA"/>
        </w:rPr>
        <w:t>heart</w:t>
      </w:r>
      <w:proofErr w:type="spellEnd"/>
      <w:r w:rsidRPr="00F6268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Метою даного проекту являється імітац</w:t>
      </w:r>
      <w:r w:rsidRPr="00F62681">
        <w:rPr>
          <w:rFonts w:ascii="Times New Roman" w:hAnsi="Times New Roman" w:cs="Times New Roman"/>
          <w:sz w:val="28"/>
          <w:szCs w:val="28"/>
          <w:lang w:val="uk-UA"/>
        </w:rPr>
        <w:t xml:space="preserve">ія процесу биття серця. Для того щоб </w:t>
      </w:r>
      <w:r w:rsidRPr="00F62681">
        <w:rPr>
          <w:rFonts w:ascii="Times New Roman" w:hAnsi="Times New Roman" w:cs="Times New Roman"/>
          <w:sz w:val="28"/>
          <w:szCs w:val="28"/>
          <w:lang w:val="uk-UA"/>
        </w:rPr>
        <w:lastRenderedPageBreak/>
        <w:t>створити модель достатньо знати якими диференційними рівн</w:t>
      </w:r>
      <w:r>
        <w:rPr>
          <w:rFonts w:ascii="Times New Roman" w:hAnsi="Times New Roman" w:cs="Times New Roman"/>
          <w:sz w:val="28"/>
          <w:szCs w:val="28"/>
          <w:lang w:val="uk-UA"/>
        </w:rPr>
        <w:t>яннями описується процес. В дан</w:t>
      </w:r>
      <w:r w:rsidRPr="00F62681">
        <w:rPr>
          <w:rFonts w:ascii="Times New Roman" w:hAnsi="Times New Roman" w:cs="Times New Roman"/>
          <w:sz w:val="28"/>
          <w:szCs w:val="28"/>
          <w:lang w:val="uk-UA"/>
        </w:rPr>
        <w:t>ому випадку рівняння мають вигляд</w:t>
      </w:r>
    </w:p>
    <w:p w:rsidR="0042429E" w:rsidRDefault="0042429E" w:rsidP="0042429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FD0">
        <w:rPr>
          <w:position w:val="-68"/>
        </w:rPr>
        <w:object w:dxaOrig="2020" w:dyaOrig="1500">
          <v:shape id="_x0000_i1026" type="#_x0000_t75" style="width:101pt;height:74.8pt" o:ole="">
            <v:imagedata r:id="rId11" o:title=""/>
          </v:shape>
          <o:OLEObject Type="Embed" ProgID="Equation.DSMT4" ShapeID="_x0000_i1026" DrawAspect="Content" ObjectID="_1638141039" r:id="rId12"/>
        </w:object>
      </w:r>
    </w:p>
    <w:p w:rsidR="0042429E" w:rsidRPr="0042429E" w:rsidRDefault="00550E3C" w:rsidP="00550E3C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42429E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42429E" w:rsidRPr="0042429E">
        <w:rPr>
          <w:rFonts w:ascii="Times New Roman" w:hAnsi="Times New Roman" w:cs="Times New Roman"/>
          <w:sz w:val="28"/>
          <w:szCs w:val="28"/>
        </w:rPr>
        <w:t xml:space="preserve"> </w:t>
      </w:r>
      <w:r w:rsidR="0042429E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42429E">
        <w:rPr>
          <w:rFonts w:ascii="Times New Roman" w:hAnsi="Times New Roman" w:cs="Times New Roman"/>
          <w:sz w:val="28"/>
          <w:szCs w:val="28"/>
          <w:lang w:val="uk-UA"/>
        </w:rPr>
        <w:t xml:space="preserve"> – радіус серця, </w:t>
      </w:r>
      <w:r w:rsidR="0042429E" w:rsidRPr="00396982">
        <w:rPr>
          <w:position w:val="-12"/>
        </w:rPr>
        <w:object w:dxaOrig="300" w:dyaOrig="380">
          <v:shape id="_x0000_i1027" type="#_x0000_t75" style="width:14.95pt;height:18.7pt" o:ole="">
            <v:imagedata r:id="rId13" o:title=""/>
          </v:shape>
          <o:OLEObject Type="Embed" ProgID="Equation.DSMT4" ShapeID="_x0000_i1027" DrawAspect="Content" ObjectID="_1638141040" r:id="rId14"/>
        </w:object>
      </w:r>
      <w:r w:rsidR="0042429E">
        <w:rPr>
          <w:rFonts w:ascii="Times New Roman" w:hAnsi="Times New Roman" w:cs="Times New Roman"/>
          <w:sz w:val="28"/>
          <w:szCs w:val="28"/>
          <w:lang w:val="uk-UA"/>
        </w:rPr>
        <w:t xml:space="preserve">– його початкове значення, </w:t>
      </w:r>
      <w:r w:rsidR="0042429E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42429E" w:rsidRPr="0042429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2429E">
        <w:rPr>
          <w:rFonts w:ascii="Times New Roman" w:hAnsi="Times New Roman" w:cs="Times New Roman"/>
          <w:sz w:val="28"/>
          <w:szCs w:val="28"/>
          <w:lang w:val="uk-UA"/>
        </w:rPr>
        <w:t>– змінна,</w:t>
      </w:r>
      <w:r w:rsidR="0042429E" w:rsidRPr="0042429E">
        <w:rPr>
          <w:rFonts w:ascii="Times New Roman" w:hAnsi="Times New Roman" w:cs="Times New Roman"/>
          <w:sz w:val="28"/>
          <w:szCs w:val="28"/>
        </w:rPr>
        <w:t xml:space="preserve"> </w:t>
      </w:r>
      <w:r w:rsidR="0042429E" w:rsidRPr="00396982">
        <w:rPr>
          <w:position w:val="-6"/>
        </w:rPr>
        <w:object w:dxaOrig="220" w:dyaOrig="240">
          <v:shape id="_x0000_i1028" type="#_x0000_t75" style="width:11.2pt;height:12.15pt" o:ole="">
            <v:imagedata r:id="rId15" o:title=""/>
          </v:shape>
          <o:OLEObject Type="Embed" ProgID="Equation.DSMT4" ShapeID="_x0000_i1028" DrawAspect="Content" ObjectID="_1638141041" r:id="rId16"/>
        </w:object>
      </w:r>
      <w:r w:rsidR="0042429E">
        <w:rPr>
          <w:rFonts w:ascii="Times New Roman" w:hAnsi="Times New Roman" w:cs="Times New Roman"/>
          <w:sz w:val="28"/>
          <w:szCs w:val="28"/>
          <w:lang w:val="uk-UA"/>
        </w:rPr>
        <w:t>– параметр</w:t>
      </w:r>
      <w:r w:rsidR="0042429E" w:rsidRPr="0042429E">
        <w:rPr>
          <w:rFonts w:ascii="Times New Roman" w:hAnsi="Times New Roman" w:cs="Times New Roman"/>
          <w:sz w:val="28"/>
          <w:szCs w:val="28"/>
        </w:rPr>
        <w:t xml:space="preserve"> </w:t>
      </w:r>
      <w:r w:rsidR="0042429E">
        <w:rPr>
          <w:rFonts w:ascii="Times New Roman" w:hAnsi="Times New Roman" w:cs="Times New Roman"/>
          <w:i/>
          <w:sz w:val="28"/>
          <w:szCs w:val="28"/>
          <w:lang w:val="en-US"/>
        </w:rPr>
        <w:t>eps</w:t>
      </w:r>
      <w:r w:rsidR="0042429E" w:rsidRPr="0042429E">
        <w:rPr>
          <w:rFonts w:ascii="Times New Roman" w:hAnsi="Times New Roman" w:cs="Times New Roman"/>
          <w:sz w:val="28"/>
          <w:szCs w:val="28"/>
        </w:rPr>
        <w:t>.</w:t>
      </w:r>
    </w:p>
    <w:p w:rsidR="0042429E" w:rsidRPr="008137DB" w:rsidRDefault="008137DB" w:rsidP="00F6268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37DB">
        <w:rPr>
          <w:rFonts w:ascii="Times New Roman" w:hAnsi="Times New Roman" w:cs="Times New Roman"/>
          <w:sz w:val="28"/>
          <w:szCs w:val="28"/>
          <w:lang w:val="uk-UA"/>
        </w:rPr>
        <w:t>Після створення проекту, була розроблена структура активного о</w:t>
      </w:r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r w:rsidRPr="008137DB">
        <w:rPr>
          <w:rFonts w:ascii="Times New Roman" w:hAnsi="Times New Roman" w:cs="Times New Roman"/>
          <w:sz w:val="28"/>
          <w:szCs w:val="28"/>
          <w:lang w:val="uk-UA"/>
        </w:rPr>
        <w:t>’єкту (рис. 1).</w:t>
      </w:r>
    </w:p>
    <w:p w:rsidR="008137DB" w:rsidRPr="00F62681" w:rsidRDefault="008137DB" w:rsidP="00F6268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D0F5E" w:rsidRDefault="00307096" w:rsidP="008137DB">
      <w:pPr>
        <w:pStyle w:val="a3"/>
        <w:spacing w:after="0" w:line="360" w:lineRule="auto"/>
        <w:ind w:left="0"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8532A32" wp14:editId="62402005">
            <wp:extent cx="3171825" cy="1847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7DB" w:rsidRDefault="008137DB" w:rsidP="008137DB">
      <w:pPr>
        <w:pStyle w:val="a3"/>
        <w:spacing w:after="0" w:line="360" w:lineRule="auto"/>
        <w:ind w:left="0"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1 – Структура та результат запуску активного проекту «</w:t>
      </w:r>
      <w:r>
        <w:rPr>
          <w:rFonts w:ascii="Times New Roman" w:hAnsi="Times New Roman"/>
          <w:sz w:val="28"/>
          <w:szCs w:val="28"/>
          <w:lang w:val="en-US"/>
        </w:rPr>
        <w:t>heart</w:t>
      </w:r>
      <w:r>
        <w:rPr>
          <w:rFonts w:ascii="Times New Roman" w:hAnsi="Times New Roman"/>
          <w:sz w:val="28"/>
          <w:szCs w:val="28"/>
          <w:lang w:val="uk-UA"/>
        </w:rPr>
        <w:t>»</w:t>
      </w:r>
    </w:p>
    <w:p w:rsidR="008137DB" w:rsidRPr="008137DB" w:rsidRDefault="008137DB" w:rsidP="008137DB">
      <w:pPr>
        <w:pStyle w:val="a3"/>
        <w:spacing w:after="0" w:line="360" w:lineRule="auto"/>
        <w:ind w:left="0"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137DB" w:rsidRDefault="008137DB" w:rsidP="005D0F5E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Вказано умову зупинки експерименту, як показано на рис. 2.</w:t>
      </w:r>
    </w:p>
    <w:p w:rsidR="008137DB" w:rsidRDefault="008137DB" w:rsidP="005D0F5E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07096" w:rsidRDefault="00307096" w:rsidP="008137DB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7D70061" wp14:editId="7501459A">
            <wp:extent cx="4200525" cy="20002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7DB" w:rsidRDefault="008137DB" w:rsidP="008137DB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2 – Встановлення умови зупинки експерименту</w:t>
      </w:r>
    </w:p>
    <w:p w:rsidR="008137DB" w:rsidRDefault="008137DB" w:rsidP="005D0F5E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8137DB" w:rsidRDefault="00E74728" w:rsidP="005D0F5E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Для виміру частоти оновлення автоматично створюваних для змінних наборів даних, встановлено період оновлення даних на сторінці як на рис. 3.</w:t>
      </w:r>
    </w:p>
    <w:p w:rsidR="00E74728" w:rsidRPr="00E74728" w:rsidRDefault="00E74728" w:rsidP="005D0F5E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07096" w:rsidRDefault="00307096" w:rsidP="00E74728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57098C" wp14:editId="6B5C755E">
            <wp:extent cx="4238625" cy="29718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728" w:rsidRPr="00C54C4C" w:rsidRDefault="00E74728" w:rsidP="00E74728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Рисунок 3 – Встановлення специфічних властивостей класу </w:t>
      </w:r>
      <w:r>
        <w:rPr>
          <w:rFonts w:ascii="Times New Roman" w:hAnsi="Times New Roman"/>
          <w:sz w:val="28"/>
          <w:szCs w:val="28"/>
          <w:lang w:val="en-US"/>
        </w:rPr>
        <w:t>Heart</w:t>
      </w:r>
    </w:p>
    <w:p w:rsidR="00E74728" w:rsidRPr="00E74728" w:rsidRDefault="00E74728" w:rsidP="00E74728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07096" w:rsidRDefault="00F46937" w:rsidP="005D0F5E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Створена модель на даному етапі виглядає як на рис. 4.</w:t>
      </w:r>
    </w:p>
    <w:p w:rsidR="00F46937" w:rsidRPr="00F46937" w:rsidRDefault="00F46937" w:rsidP="005D0F5E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07096" w:rsidRDefault="00307096" w:rsidP="00F46937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55989C3" wp14:editId="612DD88E">
            <wp:extent cx="4871545" cy="3566041"/>
            <wp:effectExtent l="0" t="0" r="571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6526" cy="356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937" w:rsidRPr="00F46937" w:rsidRDefault="00F46937" w:rsidP="00F46937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4 – Працюючий активний проект «</w:t>
      </w:r>
      <w:r>
        <w:rPr>
          <w:rFonts w:ascii="Times New Roman" w:hAnsi="Times New Roman"/>
          <w:sz w:val="28"/>
          <w:szCs w:val="28"/>
          <w:lang w:val="en-US"/>
        </w:rPr>
        <w:t>heart</w:t>
      </w:r>
      <w:r>
        <w:rPr>
          <w:rFonts w:ascii="Times New Roman" w:hAnsi="Times New Roman"/>
          <w:sz w:val="28"/>
          <w:szCs w:val="28"/>
          <w:lang w:val="uk-UA"/>
        </w:rPr>
        <w:t>»</w:t>
      </w:r>
    </w:p>
    <w:p w:rsidR="00F46937" w:rsidRDefault="004B3623" w:rsidP="005D0F5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3623">
        <w:rPr>
          <w:rFonts w:ascii="Times New Roman" w:hAnsi="Times New Roman" w:cs="Times New Roman"/>
          <w:sz w:val="28"/>
          <w:szCs w:val="28"/>
          <w:lang w:val="uk-UA"/>
        </w:rPr>
        <w:lastRenderedPageBreak/>
        <w:t>Далі знайдемо фігуру «овал» у палітрі та додаймо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ї</w:t>
      </w:r>
      <w:r w:rsidRPr="004B3623">
        <w:rPr>
          <w:rFonts w:ascii="Times New Roman" w:hAnsi="Times New Roman" w:cs="Times New Roman"/>
          <w:sz w:val="28"/>
          <w:szCs w:val="28"/>
          <w:lang w:val="uk-UA"/>
        </w:rPr>
        <w:t>ї до моделі. 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властивостях фігури необхідно в</w:t>
      </w:r>
      <w:r w:rsidRPr="004B3623">
        <w:rPr>
          <w:rFonts w:ascii="Times New Roman" w:hAnsi="Times New Roman" w:cs="Times New Roman"/>
          <w:sz w:val="28"/>
          <w:szCs w:val="28"/>
          <w:lang w:val="uk-UA"/>
        </w:rPr>
        <w:t>нести деякі зміни</w:t>
      </w:r>
      <w:r>
        <w:rPr>
          <w:rFonts w:ascii="Times New Roman" w:hAnsi="Times New Roman" w:cs="Times New Roman"/>
          <w:sz w:val="28"/>
          <w:szCs w:val="28"/>
          <w:lang w:val="uk-UA"/>
        </w:rPr>
        <w:t>, як на рис. 5.</w:t>
      </w:r>
    </w:p>
    <w:p w:rsidR="004B3623" w:rsidRPr="004B3623" w:rsidRDefault="004B3623" w:rsidP="005D0F5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F5FA8" w:rsidRDefault="00087C4B" w:rsidP="004B3623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909B389" wp14:editId="55BF77BB">
            <wp:extent cx="4314825" cy="39243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623" w:rsidRPr="004B3623" w:rsidRDefault="004B3623" w:rsidP="004B3623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5 – Властивості фігури «овал»</w:t>
      </w:r>
    </w:p>
    <w:p w:rsidR="00087C4B" w:rsidRDefault="00087C4B" w:rsidP="005D0F5E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087C4B" w:rsidRPr="00796198" w:rsidRDefault="00796198" w:rsidP="005D0F5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198">
        <w:rPr>
          <w:rFonts w:ascii="Times New Roman" w:hAnsi="Times New Roman" w:cs="Times New Roman"/>
          <w:sz w:val="28"/>
          <w:szCs w:val="28"/>
          <w:lang w:val="uk-UA"/>
        </w:rPr>
        <w:t xml:space="preserve">Нарешті, з вкладки Елементи управління панелі Палітра необхідно додати елемент Бігунок на діаграму класу </w:t>
      </w:r>
      <w:proofErr w:type="spellStart"/>
      <w:r w:rsidRPr="00796198">
        <w:rPr>
          <w:rFonts w:ascii="Times New Roman" w:hAnsi="Times New Roman" w:cs="Times New Roman"/>
          <w:sz w:val="28"/>
          <w:szCs w:val="28"/>
          <w:lang w:val="uk-UA"/>
        </w:rPr>
        <w:t>Heart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щоб мати можлив</w:t>
      </w:r>
      <w:r w:rsidRPr="00796198">
        <w:rPr>
          <w:rFonts w:ascii="Times New Roman" w:hAnsi="Times New Roman" w:cs="Times New Roman"/>
          <w:sz w:val="28"/>
          <w:szCs w:val="28"/>
          <w:lang w:val="uk-UA"/>
        </w:rPr>
        <w:t>ість змінювати значення параметрів під час виконання моделі. У властивостях бігунка треба вказати, яким саме параметром треба керувати. Таким чином все готово для імітації процесу биття серця. Перевір</w:t>
      </w:r>
      <w:r>
        <w:rPr>
          <w:rFonts w:ascii="Times New Roman" w:hAnsi="Times New Roman" w:cs="Times New Roman"/>
          <w:sz w:val="28"/>
          <w:szCs w:val="28"/>
          <w:lang w:val="uk-UA"/>
        </w:rPr>
        <w:t>имо отриманий результат (рис.</w:t>
      </w:r>
      <w:r w:rsidRPr="00796198">
        <w:rPr>
          <w:rFonts w:ascii="Times New Roman" w:hAnsi="Times New Roman" w:cs="Times New Roman"/>
          <w:sz w:val="28"/>
          <w:szCs w:val="28"/>
          <w:lang w:val="uk-UA"/>
        </w:rPr>
        <w:t xml:space="preserve"> 6).</w:t>
      </w:r>
    </w:p>
    <w:p w:rsidR="00D75178" w:rsidRPr="00796198" w:rsidRDefault="00D75178" w:rsidP="005D0F5E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307096" w:rsidRDefault="00307096" w:rsidP="005D0F5E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B3623" w:rsidRDefault="004B3623" w:rsidP="005D0F5E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D75178" w:rsidRDefault="00D75178" w:rsidP="00796198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4C6E2A9" wp14:editId="222A95E5">
            <wp:extent cx="4871545" cy="3628920"/>
            <wp:effectExtent l="0" t="0" r="571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84495" cy="363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198" w:rsidRPr="00796198" w:rsidRDefault="00796198" w:rsidP="00796198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6 – Запуск створеного проекту «</w:t>
      </w:r>
      <w:r>
        <w:rPr>
          <w:rFonts w:ascii="Times New Roman" w:hAnsi="Times New Roman"/>
          <w:sz w:val="28"/>
          <w:szCs w:val="28"/>
          <w:lang w:val="en-US"/>
        </w:rPr>
        <w:t>heart</w:t>
      </w:r>
      <w:r>
        <w:rPr>
          <w:rFonts w:ascii="Times New Roman" w:hAnsi="Times New Roman"/>
          <w:sz w:val="28"/>
          <w:szCs w:val="28"/>
          <w:lang w:val="uk-UA"/>
        </w:rPr>
        <w:t>»</w:t>
      </w:r>
    </w:p>
    <w:p w:rsidR="00D75178" w:rsidRDefault="00D75178" w:rsidP="005D0F5E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550E3C" w:rsidRDefault="00550E3C" w:rsidP="00550E3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0E3C">
        <w:rPr>
          <w:rFonts w:ascii="Times New Roman" w:hAnsi="Times New Roman" w:cs="Times New Roman"/>
          <w:sz w:val="28"/>
          <w:szCs w:val="28"/>
          <w:lang w:val="uk-UA"/>
        </w:rPr>
        <w:t>Аналогічним чином було створено новий проект, у якому згідно з завданням необхідно реалізувати модель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маятника за диференційним рівня</w:t>
      </w:r>
      <w:r w:rsidRPr="00550E3C">
        <w:rPr>
          <w:rFonts w:ascii="Times New Roman" w:hAnsi="Times New Roman" w:cs="Times New Roman"/>
          <w:sz w:val="28"/>
          <w:szCs w:val="28"/>
          <w:lang w:val="uk-UA"/>
        </w:rPr>
        <w:t>нням:</w:t>
      </w:r>
    </w:p>
    <w:p w:rsidR="00550E3C" w:rsidRPr="00550E3C" w:rsidRDefault="00550E3C" w:rsidP="00550E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50E3C">
        <w:rPr>
          <w:position w:val="-70"/>
        </w:rPr>
        <w:object w:dxaOrig="6880" w:dyaOrig="1140">
          <v:shape id="_x0000_i1029" type="#_x0000_t75" style="width:344.1pt;height:57.05pt" o:ole="">
            <v:imagedata r:id="rId23" o:title=""/>
          </v:shape>
          <o:OLEObject Type="Embed" ProgID="Equation.DSMT4" ShapeID="_x0000_i1029" DrawAspect="Content" ObjectID="_1638141042" r:id="rId24"/>
        </w:object>
      </w:r>
    </w:p>
    <w:p w:rsidR="008D3F07" w:rsidRPr="008D3F07" w:rsidRDefault="00550E3C" w:rsidP="008D3F0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550E3C">
        <w:rPr>
          <w:rFonts w:ascii="Times New Roman" w:hAnsi="Times New Roman" w:cs="Times New Roman"/>
          <w:sz w:val="28"/>
          <w:szCs w:val="28"/>
          <w:lang w:val="uk-UA"/>
        </w:rPr>
        <w:t>Було розроблено структуру активного об’єкт</w:t>
      </w:r>
      <w:r w:rsidR="008D3F07">
        <w:rPr>
          <w:rFonts w:ascii="Times New Roman" w:hAnsi="Times New Roman" w:cs="Times New Roman"/>
          <w:sz w:val="28"/>
          <w:szCs w:val="28"/>
          <w:lang w:val="uk-UA"/>
        </w:rPr>
        <w:t xml:space="preserve">у. </w:t>
      </w:r>
      <w:r w:rsidR="008D3F07" w:rsidRPr="008D3F07">
        <w:rPr>
          <w:rFonts w:ascii="Times New Roman" w:hAnsi="Times New Roman" w:cs="Times New Roman"/>
          <w:sz w:val="28"/>
          <w:szCs w:val="28"/>
          <w:lang w:val="uk-UA"/>
        </w:rPr>
        <w:t>Як і у першому завданні було додано 2 графіка, презентацію моделі та замість бігунка були додані поля, у які можна ввести необхідні значення параметрів.</w:t>
      </w:r>
    </w:p>
    <w:p w:rsidR="008D3F07" w:rsidRPr="008D3F07" w:rsidRDefault="008D3F07" w:rsidP="008D3F0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8D3F07">
        <w:rPr>
          <w:rFonts w:ascii="Times New Roman" w:hAnsi="Times New Roman" w:cs="Times New Roman"/>
          <w:sz w:val="28"/>
          <w:szCs w:val="28"/>
          <w:lang w:val="uk-UA"/>
        </w:rPr>
        <w:t>Готови</w:t>
      </w:r>
      <w:r>
        <w:rPr>
          <w:rFonts w:ascii="Times New Roman" w:hAnsi="Times New Roman" w:cs="Times New Roman"/>
          <w:sz w:val="28"/>
          <w:szCs w:val="28"/>
          <w:lang w:val="uk-UA"/>
        </w:rPr>
        <w:t>й проект представлено на рис.</w:t>
      </w:r>
      <w:r w:rsidRPr="008D3F07">
        <w:rPr>
          <w:rFonts w:ascii="Times New Roman" w:hAnsi="Times New Roman" w:cs="Times New Roman"/>
          <w:sz w:val="28"/>
          <w:szCs w:val="28"/>
          <w:lang w:val="uk-UA"/>
        </w:rPr>
        <w:t xml:space="preserve"> 7.</w:t>
      </w:r>
    </w:p>
    <w:p w:rsidR="00550E3C" w:rsidRPr="008D3F07" w:rsidRDefault="00550E3C" w:rsidP="00550E3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D536A" w:rsidRDefault="00B04BC5" w:rsidP="008D3F07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78996DE" wp14:editId="29D459B6">
            <wp:extent cx="5234151" cy="3663458"/>
            <wp:effectExtent l="0" t="0" r="508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44184" cy="36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F07" w:rsidRPr="008D3F07" w:rsidRDefault="008D3F07" w:rsidP="008D3F07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7 – Працююча модель маятника</w:t>
      </w:r>
    </w:p>
    <w:p w:rsidR="00B04BC5" w:rsidRDefault="00B04BC5" w:rsidP="005D0F5E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1A17E0" w:rsidRDefault="001A17E0" w:rsidP="001A17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DE2A53">
        <w:rPr>
          <w:rFonts w:ascii="Times New Roman" w:hAnsi="Times New Roman" w:cs="Times New Roman"/>
          <w:sz w:val="28"/>
          <w:szCs w:val="28"/>
          <w:lang w:val="uk-UA"/>
        </w:rPr>
        <w:t>атематична модель, що описує падіння пар</w:t>
      </w:r>
      <w:r>
        <w:rPr>
          <w:rFonts w:ascii="Times New Roman" w:hAnsi="Times New Roman" w:cs="Times New Roman"/>
          <w:sz w:val="28"/>
          <w:szCs w:val="28"/>
          <w:lang w:val="uk-UA"/>
        </w:rPr>
        <w:t>ашутиста до відкриття парашуту виглядає наступним чином:</w:t>
      </w:r>
    </w:p>
    <w:p w:rsidR="001A17E0" w:rsidRPr="00897FD0" w:rsidRDefault="001D6CF8" w:rsidP="001A17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97FD0">
        <w:rPr>
          <w:position w:val="-68"/>
        </w:rPr>
        <w:object w:dxaOrig="2560" w:dyaOrig="2020">
          <v:shape id="_x0000_i1030" type="#_x0000_t75" style="width:128.1pt;height:100.05pt" o:ole="">
            <v:imagedata r:id="rId9" o:title=""/>
          </v:shape>
          <o:OLEObject Type="Embed" ProgID="Equation.DSMT4" ShapeID="_x0000_i1030" DrawAspect="Content" ObjectID="_1638141043" r:id="rId26"/>
        </w:object>
      </w:r>
    </w:p>
    <w:p w:rsidR="001A17E0" w:rsidRPr="00DE2A53" w:rsidRDefault="001A17E0" w:rsidP="001A17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E2A53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DE2A53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DE2A53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DE2A53">
        <w:rPr>
          <w:rFonts w:ascii="Times New Roman" w:hAnsi="Times New Roman" w:cs="Times New Roman"/>
          <w:sz w:val="28"/>
          <w:szCs w:val="28"/>
          <w:lang w:val="uk-UA"/>
        </w:rPr>
        <w:t xml:space="preserve">– час; </w:t>
      </w:r>
      <w:r w:rsidRPr="00DE2A53">
        <w:rPr>
          <w:rFonts w:ascii="Times New Roman" w:hAnsi="Times New Roman" w:cs="Times New Roman"/>
          <w:i/>
          <w:iCs/>
          <w:sz w:val="28"/>
          <w:szCs w:val="28"/>
        </w:rPr>
        <w:t>v</w:t>
      </w:r>
      <w:r w:rsidRPr="00DE2A53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DE2A53">
        <w:rPr>
          <w:rFonts w:ascii="Times New Roman" w:hAnsi="Times New Roman" w:cs="Times New Roman"/>
          <w:sz w:val="28"/>
          <w:szCs w:val="28"/>
          <w:lang w:val="uk-UA"/>
        </w:rPr>
        <w:t xml:space="preserve">– швидкість; </w:t>
      </w:r>
      <w:r w:rsidRPr="00DE2A53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DE2A53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– відстань.</w:t>
      </w:r>
    </w:p>
    <w:p w:rsidR="001A17E0" w:rsidRPr="00FC09D9" w:rsidRDefault="00FC09D9" w:rsidP="005D0F5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C09D9">
        <w:rPr>
          <w:rFonts w:ascii="Times New Roman" w:hAnsi="Times New Roman" w:cs="Times New Roman"/>
          <w:sz w:val="28"/>
          <w:szCs w:val="28"/>
          <w:lang w:val="uk-UA"/>
        </w:rPr>
        <w:t>Отримавши навички створення моделей 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результаті виконання перших дво</w:t>
      </w:r>
      <w:r w:rsidRPr="00FC09D9">
        <w:rPr>
          <w:rFonts w:ascii="Times New Roman" w:hAnsi="Times New Roman" w:cs="Times New Roman"/>
          <w:sz w:val="28"/>
          <w:szCs w:val="28"/>
          <w:lang w:val="uk-UA"/>
        </w:rPr>
        <w:t>х завдань було ст</w:t>
      </w:r>
      <w:r>
        <w:rPr>
          <w:rFonts w:ascii="Times New Roman" w:hAnsi="Times New Roman" w:cs="Times New Roman"/>
          <w:sz w:val="28"/>
          <w:szCs w:val="28"/>
          <w:lang w:val="uk-UA"/>
        </w:rPr>
        <w:t>ворено модель, що імітує процес</w:t>
      </w:r>
      <w:r w:rsidRPr="00FC09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E2A53">
        <w:rPr>
          <w:rFonts w:ascii="Times New Roman" w:hAnsi="Times New Roman" w:cs="Times New Roman"/>
          <w:sz w:val="28"/>
          <w:szCs w:val="28"/>
          <w:lang w:val="uk-UA"/>
        </w:rPr>
        <w:t>падіння пар</w:t>
      </w:r>
      <w:r>
        <w:rPr>
          <w:rFonts w:ascii="Times New Roman" w:hAnsi="Times New Roman" w:cs="Times New Roman"/>
          <w:sz w:val="28"/>
          <w:szCs w:val="28"/>
          <w:lang w:val="uk-UA"/>
        </w:rPr>
        <w:t>ашутиста до відкриття парашуту. Аналогічно до перших дво</w:t>
      </w:r>
      <w:r w:rsidRPr="00FC09D9">
        <w:rPr>
          <w:rFonts w:ascii="Times New Roman" w:hAnsi="Times New Roman" w:cs="Times New Roman"/>
          <w:sz w:val="28"/>
          <w:szCs w:val="28"/>
          <w:lang w:val="uk-UA"/>
        </w:rPr>
        <w:t>х завдань було розроблено структуру активного об’єкту, додано текстові поля для зміни значень п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араметрів. </w:t>
      </w:r>
      <w:r w:rsidRPr="00FC09D9">
        <w:rPr>
          <w:rFonts w:ascii="Times New Roman" w:hAnsi="Times New Roman" w:cs="Times New Roman"/>
          <w:sz w:val="28"/>
          <w:szCs w:val="28"/>
          <w:lang w:val="uk-UA"/>
        </w:rPr>
        <w:t>В результаті було отри</w:t>
      </w:r>
      <w:r>
        <w:rPr>
          <w:rFonts w:ascii="Times New Roman" w:hAnsi="Times New Roman" w:cs="Times New Roman"/>
          <w:sz w:val="28"/>
          <w:szCs w:val="28"/>
          <w:lang w:val="uk-UA"/>
        </w:rPr>
        <w:t>мано модель, зображену на рис.</w:t>
      </w:r>
      <w:r w:rsidRPr="00FC09D9">
        <w:rPr>
          <w:rFonts w:ascii="Times New Roman" w:hAnsi="Times New Roman" w:cs="Times New Roman"/>
          <w:sz w:val="28"/>
          <w:szCs w:val="28"/>
          <w:lang w:val="uk-UA"/>
        </w:rPr>
        <w:t xml:space="preserve"> 8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A17E0" w:rsidRDefault="001A17E0" w:rsidP="005D0F5E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FC09D9" w:rsidRDefault="00C955B5" w:rsidP="00FC09D9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0BED9C6" wp14:editId="438EBBE1">
            <wp:extent cx="4536374" cy="3212562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52207" cy="322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5B5" w:rsidRPr="00C955B5" w:rsidRDefault="00C955B5" w:rsidP="00FC09D9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Рисунок 8 – </w:t>
      </w:r>
      <w:r>
        <w:rPr>
          <w:rFonts w:ascii="Times New Roman" w:hAnsi="Times New Roman" w:cs="Times New Roman"/>
          <w:sz w:val="28"/>
          <w:szCs w:val="28"/>
          <w:lang w:val="uk-UA"/>
        </w:rPr>
        <w:t>Модель, що імітує процес</w:t>
      </w:r>
      <w:r w:rsidRPr="00FC09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E2A53">
        <w:rPr>
          <w:rFonts w:ascii="Times New Roman" w:hAnsi="Times New Roman" w:cs="Times New Roman"/>
          <w:sz w:val="28"/>
          <w:szCs w:val="28"/>
          <w:lang w:val="uk-UA"/>
        </w:rPr>
        <w:t>падіння пар</w:t>
      </w:r>
      <w:r>
        <w:rPr>
          <w:rFonts w:ascii="Times New Roman" w:hAnsi="Times New Roman" w:cs="Times New Roman"/>
          <w:sz w:val="28"/>
          <w:szCs w:val="28"/>
          <w:lang w:val="uk-UA"/>
        </w:rPr>
        <w:t>ашутиста до відкриття парашуту</w:t>
      </w:r>
    </w:p>
    <w:p w:rsidR="004142BC" w:rsidRDefault="004142BC" w:rsidP="00BF7AD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F750B1" w:rsidRPr="00F750B1" w:rsidRDefault="00F750B1" w:rsidP="00BF7AD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Висновки з експериментів.</w:t>
      </w:r>
    </w:p>
    <w:p w:rsidR="00F750B1" w:rsidRPr="00F750B1" w:rsidRDefault="00F750B1" w:rsidP="00F750B1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Розглянуто</w:t>
      </w:r>
      <w:r w:rsidRPr="00F750B1">
        <w:rPr>
          <w:rFonts w:ascii="Times New Roman" w:hAnsi="Times New Roman" w:cs="Times New Roman"/>
          <w:sz w:val="28"/>
          <w:szCs w:val="28"/>
          <w:lang w:val="uk-UA"/>
        </w:rPr>
        <w:t xml:space="preserve"> першу модель «</w:t>
      </w:r>
      <w:r w:rsidRPr="00F750B1">
        <w:rPr>
          <w:rFonts w:ascii="Times New Roman" w:hAnsi="Times New Roman" w:cs="Times New Roman"/>
          <w:sz w:val="28"/>
          <w:szCs w:val="28"/>
          <w:lang w:val="en-US"/>
        </w:rPr>
        <w:t>Heart</w:t>
      </w:r>
      <w:r w:rsidRPr="00F750B1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F750B1">
        <w:rPr>
          <w:rFonts w:ascii="Times New Roman" w:hAnsi="Times New Roman" w:cs="Times New Roman"/>
          <w:sz w:val="28"/>
          <w:szCs w:val="28"/>
        </w:rPr>
        <w:t xml:space="preserve">, </w:t>
      </w:r>
      <w:r w:rsidRPr="00F750B1">
        <w:rPr>
          <w:rFonts w:ascii="Times New Roman" w:hAnsi="Times New Roman" w:cs="Times New Roman"/>
          <w:sz w:val="28"/>
          <w:szCs w:val="28"/>
          <w:lang w:val="uk-UA"/>
        </w:rPr>
        <w:t xml:space="preserve">що імітує биття серця. В цій моделі мається 2 параметри, якими можна керувати, а саме </w:t>
      </w:r>
      <w:r w:rsidRPr="00F750B1">
        <w:rPr>
          <w:rFonts w:ascii="Times New Roman" w:hAnsi="Times New Roman" w:cs="Times New Roman"/>
          <w:position w:val="-12"/>
          <w:sz w:val="28"/>
          <w:szCs w:val="28"/>
        </w:rPr>
        <w:object w:dxaOrig="300" w:dyaOrig="380">
          <v:shape id="_x0000_i1031" type="#_x0000_t75" style="width:14.95pt;height:18.7pt" o:ole="">
            <v:imagedata r:id="rId28" o:title=""/>
          </v:shape>
          <o:OLEObject Type="Embed" ProgID="Equation.DSMT4" ShapeID="_x0000_i1031" DrawAspect="Content" ObjectID="_1638141044" r:id="rId29"/>
        </w:object>
      </w:r>
      <w:r w:rsidRPr="00F750B1">
        <w:rPr>
          <w:rFonts w:ascii="Times New Roman" w:hAnsi="Times New Roman" w:cs="Times New Roman"/>
          <w:sz w:val="28"/>
          <w:szCs w:val="28"/>
        </w:rPr>
        <w:t xml:space="preserve">— </w:t>
      </w:r>
      <w:r w:rsidRPr="00F750B1">
        <w:rPr>
          <w:rFonts w:ascii="Times New Roman" w:hAnsi="Times New Roman" w:cs="Times New Roman"/>
          <w:sz w:val="28"/>
          <w:szCs w:val="28"/>
          <w:lang w:val="uk-UA"/>
        </w:rPr>
        <w:t>початкове значення раді</w:t>
      </w:r>
      <w:r w:rsidRPr="00F750B1">
        <w:rPr>
          <w:rFonts w:ascii="Times New Roman" w:hAnsi="Times New Roman" w:cs="Times New Roman"/>
          <w:sz w:val="28"/>
          <w:szCs w:val="28"/>
        </w:rPr>
        <w:t xml:space="preserve">усу </w:t>
      </w:r>
      <w:r w:rsidRPr="00F750B1">
        <w:rPr>
          <w:rFonts w:ascii="Times New Roman" w:hAnsi="Times New Roman" w:cs="Times New Roman"/>
          <w:sz w:val="28"/>
          <w:szCs w:val="28"/>
          <w:lang w:val="uk-UA"/>
        </w:rPr>
        <w:t>серця</w:t>
      </w:r>
      <w:r w:rsidRPr="00F750B1">
        <w:rPr>
          <w:rFonts w:ascii="Times New Roman" w:hAnsi="Times New Roman" w:cs="Times New Roman"/>
          <w:sz w:val="28"/>
          <w:szCs w:val="28"/>
        </w:rPr>
        <w:t xml:space="preserve"> та параметр </w:t>
      </w:r>
      <w:proofErr w:type="spellStart"/>
      <w:r w:rsidRPr="00F750B1">
        <w:rPr>
          <w:rFonts w:ascii="Times New Roman" w:hAnsi="Times New Roman" w:cs="Times New Roman"/>
          <w:sz w:val="28"/>
          <w:szCs w:val="28"/>
          <w:lang w:val="en-US"/>
        </w:rPr>
        <w:t>eps</w:t>
      </w:r>
      <w:proofErr w:type="spellEnd"/>
      <w:r w:rsidRPr="00F750B1">
        <w:rPr>
          <w:rFonts w:ascii="Times New Roman" w:hAnsi="Times New Roman" w:cs="Times New Roman"/>
          <w:sz w:val="28"/>
          <w:szCs w:val="28"/>
        </w:rPr>
        <w:t xml:space="preserve">. </w:t>
      </w:r>
      <w:r w:rsidRPr="00F750B1">
        <w:rPr>
          <w:rFonts w:ascii="Times New Roman" w:hAnsi="Times New Roman" w:cs="Times New Roman"/>
          <w:sz w:val="28"/>
          <w:szCs w:val="28"/>
          <w:lang w:val="uk-UA"/>
        </w:rPr>
        <w:t xml:space="preserve">За замовчуванням </w:t>
      </w:r>
      <w:r w:rsidRPr="00F750B1">
        <w:rPr>
          <w:rFonts w:ascii="Times New Roman" w:hAnsi="Times New Roman" w:cs="Times New Roman"/>
          <w:position w:val="-12"/>
          <w:sz w:val="28"/>
          <w:szCs w:val="28"/>
        </w:rPr>
        <w:object w:dxaOrig="920" w:dyaOrig="380">
          <v:shape id="_x0000_i1032" type="#_x0000_t75" style="width:45.8pt;height:18.7pt" o:ole="">
            <v:imagedata r:id="rId30" o:title=""/>
          </v:shape>
          <o:OLEObject Type="Embed" ProgID="Equation.DSMT4" ShapeID="_x0000_i1032" DrawAspect="Content" ObjectID="_1638141045" r:id="rId31"/>
        </w:object>
      </w:r>
      <w:r w:rsidRPr="00F750B1">
        <w:rPr>
          <w:rFonts w:ascii="Times New Roman" w:hAnsi="Times New Roman" w:cs="Times New Roman"/>
          <w:sz w:val="28"/>
          <w:szCs w:val="28"/>
        </w:rPr>
        <w:t xml:space="preserve">, </w:t>
      </w:r>
      <w:r w:rsidRPr="00F750B1"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w:r w:rsidRPr="00F750B1">
        <w:rPr>
          <w:rFonts w:ascii="Times New Roman" w:hAnsi="Times New Roman" w:cs="Times New Roman"/>
          <w:position w:val="-12"/>
          <w:sz w:val="28"/>
          <w:szCs w:val="28"/>
        </w:rPr>
        <w:object w:dxaOrig="1180" w:dyaOrig="360">
          <v:shape id="_x0000_i1033" type="#_x0000_t75" style="width:58.9pt;height:17.75pt" o:ole="">
            <v:imagedata r:id="rId32" o:title=""/>
          </v:shape>
          <o:OLEObject Type="Embed" ProgID="Equation.DSMT4" ShapeID="_x0000_i1033" DrawAspect="Content" ObjectID="_1638141046" r:id="rId33"/>
        </w:object>
      </w:r>
      <w:r w:rsidRPr="00F750B1">
        <w:rPr>
          <w:rFonts w:ascii="Times New Roman" w:hAnsi="Times New Roman" w:cs="Times New Roman"/>
          <w:sz w:val="28"/>
          <w:szCs w:val="28"/>
          <w:lang w:val="uk-UA"/>
        </w:rPr>
        <w:t xml:space="preserve">. Якщо зменшити значення параметру </w:t>
      </w:r>
      <w:r w:rsidRPr="00F750B1">
        <w:rPr>
          <w:rFonts w:ascii="Times New Roman" w:hAnsi="Times New Roman" w:cs="Times New Roman"/>
          <w:position w:val="-12"/>
          <w:sz w:val="28"/>
          <w:szCs w:val="28"/>
        </w:rPr>
        <w:object w:dxaOrig="300" w:dyaOrig="380">
          <v:shape id="_x0000_i1034" type="#_x0000_t75" style="width:14.95pt;height:18.7pt" o:ole="">
            <v:imagedata r:id="rId28" o:title=""/>
          </v:shape>
          <o:OLEObject Type="Embed" ProgID="Equation.DSMT4" ShapeID="_x0000_i1034" DrawAspect="Content" ObjectID="_1638141047" r:id="rId34"/>
        </w:object>
      </w:r>
      <w:r w:rsidRPr="00F750B1">
        <w:rPr>
          <w:rFonts w:ascii="Times New Roman" w:hAnsi="Times New Roman" w:cs="Times New Roman"/>
          <w:sz w:val="28"/>
          <w:szCs w:val="28"/>
          <w:lang w:val="uk-UA"/>
        </w:rPr>
        <w:t xml:space="preserve">, то можемо помітити, що сердечні скорочення починають відбуватися частіше. Якщо ж встановити </w:t>
      </w:r>
      <w:r w:rsidRPr="00F750B1">
        <w:rPr>
          <w:rFonts w:ascii="Times New Roman" w:hAnsi="Times New Roman" w:cs="Times New Roman"/>
          <w:position w:val="-12"/>
          <w:sz w:val="28"/>
          <w:szCs w:val="28"/>
        </w:rPr>
        <w:object w:dxaOrig="720" w:dyaOrig="380">
          <v:shape id="_x0000_i1035" type="#_x0000_t75" style="width:36.45pt;height:18.7pt" o:ole="">
            <v:imagedata r:id="rId35" o:title=""/>
          </v:shape>
          <o:OLEObject Type="Embed" ProgID="Equation.DSMT4" ShapeID="_x0000_i1035" DrawAspect="Content" ObjectID="_1638141048" r:id="rId36"/>
        </w:object>
      </w:r>
      <w:r w:rsidRPr="00F750B1">
        <w:rPr>
          <w:rFonts w:ascii="Times New Roman" w:hAnsi="Times New Roman" w:cs="Times New Roman"/>
          <w:sz w:val="28"/>
          <w:szCs w:val="28"/>
          <w:lang w:val="uk-UA"/>
        </w:rPr>
        <w:t>, то інтенсивність серцевих скорочень буде максимальною.</w:t>
      </w:r>
      <w:r w:rsidRPr="00F750B1">
        <w:rPr>
          <w:rFonts w:ascii="Times New Roman" w:hAnsi="Times New Roman" w:cs="Times New Roman"/>
          <w:sz w:val="28"/>
          <w:szCs w:val="28"/>
        </w:rPr>
        <w:t xml:space="preserve"> </w:t>
      </w:r>
      <w:r w:rsidRPr="00F750B1">
        <w:rPr>
          <w:rFonts w:ascii="Times New Roman" w:hAnsi="Times New Roman" w:cs="Times New Roman"/>
          <w:sz w:val="28"/>
          <w:szCs w:val="28"/>
          <w:lang w:val="uk-UA"/>
        </w:rPr>
        <w:t xml:space="preserve">При встановленні </w:t>
      </w:r>
      <w:r w:rsidRPr="00F750B1">
        <w:rPr>
          <w:rFonts w:ascii="Times New Roman" w:hAnsi="Times New Roman" w:cs="Times New Roman"/>
          <w:position w:val="-12"/>
          <w:sz w:val="28"/>
          <w:szCs w:val="28"/>
        </w:rPr>
        <w:object w:dxaOrig="920" w:dyaOrig="380">
          <v:shape id="_x0000_i1036" type="#_x0000_t75" style="width:45.8pt;height:18.7pt" o:ole="">
            <v:imagedata r:id="rId37" o:title=""/>
          </v:shape>
          <o:OLEObject Type="Embed" ProgID="Equation.DSMT4" ShapeID="_x0000_i1036" DrawAspect="Content" ObjectID="_1638141049" r:id="rId38"/>
        </w:object>
      </w:r>
      <w:r w:rsidRPr="00F750B1">
        <w:rPr>
          <w:rFonts w:ascii="Times New Roman" w:hAnsi="Times New Roman" w:cs="Times New Roman"/>
          <w:sz w:val="28"/>
          <w:szCs w:val="28"/>
        </w:rPr>
        <w:t xml:space="preserve">, </w:t>
      </w:r>
      <w:r w:rsidRPr="00F750B1">
        <w:rPr>
          <w:rFonts w:ascii="Times New Roman" w:hAnsi="Times New Roman" w:cs="Times New Roman"/>
          <w:sz w:val="28"/>
          <w:szCs w:val="28"/>
          <w:lang w:val="uk-UA"/>
        </w:rPr>
        <w:t xml:space="preserve">сердечні скорочення відбуваються, навпаки, рідше. Якщо ж </w:t>
      </w:r>
      <w:r w:rsidRPr="00F750B1">
        <w:rPr>
          <w:rFonts w:ascii="Times New Roman" w:hAnsi="Times New Roman" w:cs="Times New Roman"/>
          <w:position w:val="-12"/>
          <w:sz w:val="28"/>
          <w:szCs w:val="28"/>
        </w:rPr>
        <w:object w:dxaOrig="680" w:dyaOrig="380">
          <v:shape id="_x0000_i1037" type="#_x0000_t75" style="width:33.65pt;height:18.7pt" o:ole="">
            <v:imagedata r:id="rId39" o:title=""/>
          </v:shape>
          <o:OLEObject Type="Embed" ProgID="Equation.DSMT4" ShapeID="_x0000_i1037" DrawAspect="Content" ObjectID="_1638141050" r:id="rId40"/>
        </w:object>
      </w:r>
      <w:r w:rsidRPr="00F750B1">
        <w:rPr>
          <w:rFonts w:ascii="Times New Roman" w:hAnsi="Times New Roman" w:cs="Times New Roman"/>
          <w:sz w:val="28"/>
          <w:szCs w:val="28"/>
          <w:lang w:val="uk-UA"/>
        </w:rPr>
        <w:t xml:space="preserve">, то серцеві скорочення будуть ледь помітними. Наступний параметр </w:t>
      </w:r>
      <w:r w:rsidRPr="00F750B1">
        <w:rPr>
          <w:rFonts w:ascii="Times New Roman" w:hAnsi="Times New Roman" w:cs="Times New Roman"/>
          <w:position w:val="-12"/>
          <w:sz w:val="28"/>
          <w:szCs w:val="28"/>
        </w:rPr>
        <w:object w:dxaOrig="440" w:dyaOrig="300">
          <v:shape id="_x0000_i1038" type="#_x0000_t75" style="width:21.5pt;height:14.95pt" o:ole="">
            <v:imagedata r:id="rId41" o:title=""/>
          </v:shape>
          <o:OLEObject Type="Embed" ProgID="Equation.DSMT4" ShapeID="_x0000_i1038" DrawAspect="Content" ObjectID="_1638141051" r:id="rId42"/>
        </w:object>
      </w:r>
      <w:r w:rsidRPr="00F750B1">
        <w:rPr>
          <w:rFonts w:ascii="Times New Roman" w:hAnsi="Times New Roman" w:cs="Times New Roman"/>
          <w:sz w:val="28"/>
          <w:szCs w:val="28"/>
          <w:lang w:val="uk-UA"/>
        </w:rPr>
        <w:t xml:space="preserve">. При його збільшенні серцеві скорочення набувають плавності. Чим більше значення </w:t>
      </w:r>
      <w:r w:rsidRPr="00F750B1">
        <w:rPr>
          <w:rFonts w:ascii="Times New Roman" w:hAnsi="Times New Roman" w:cs="Times New Roman"/>
          <w:position w:val="-12"/>
          <w:sz w:val="28"/>
          <w:szCs w:val="28"/>
        </w:rPr>
        <w:object w:dxaOrig="440" w:dyaOrig="300">
          <v:shape id="_x0000_i1039" type="#_x0000_t75" style="width:21.5pt;height:14.95pt" o:ole="">
            <v:imagedata r:id="rId43" o:title=""/>
          </v:shape>
          <o:OLEObject Type="Embed" ProgID="Equation.DSMT4" ShapeID="_x0000_i1039" DrawAspect="Content" ObjectID="_1638141052" r:id="rId44"/>
        </w:object>
      </w:r>
      <w:r w:rsidRPr="00F750B1">
        <w:rPr>
          <w:rFonts w:ascii="Times New Roman" w:hAnsi="Times New Roman" w:cs="Times New Roman"/>
          <w:sz w:val="28"/>
          <w:szCs w:val="28"/>
          <w:lang w:val="uk-UA"/>
        </w:rPr>
        <w:t>, тим плавніше будуть відбуватися скорочення.</w:t>
      </w:r>
      <w:r w:rsidRPr="00F750B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F750B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У цьому дозволяють переконатися фазові діаграми. </w:t>
      </w:r>
    </w:p>
    <w:p w:rsidR="00F750B1" w:rsidRPr="00F750B1" w:rsidRDefault="00F750B1" w:rsidP="00F750B1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Далі було розглянуто</w:t>
      </w:r>
      <w:r w:rsidRPr="00F750B1">
        <w:rPr>
          <w:rFonts w:ascii="Times New Roman" w:hAnsi="Times New Roman" w:cs="Times New Roman"/>
          <w:sz w:val="28"/>
          <w:szCs w:val="28"/>
          <w:lang w:val="uk-UA"/>
        </w:rPr>
        <w:t xml:space="preserve"> другу модель, а саме модель маятника. У даному випадку мається чотири параметри, якими є можливість керувати, а саме </w:t>
      </w:r>
      <w:r w:rsidRPr="00F750B1">
        <w:rPr>
          <w:rFonts w:ascii="Times New Roman" w:hAnsi="Times New Roman" w:cs="Times New Roman"/>
          <w:position w:val="-6"/>
          <w:sz w:val="28"/>
          <w:szCs w:val="28"/>
        </w:rPr>
        <w:object w:dxaOrig="160" w:dyaOrig="300">
          <v:shape id="_x0000_i1040" type="#_x0000_t75" style="width:8.4pt;height:14.95pt" o:ole="">
            <v:imagedata r:id="rId45" o:title=""/>
          </v:shape>
          <o:OLEObject Type="Embed" ProgID="Equation.DSMT4" ShapeID="_x0000_i1040" DrawAspect="Content" ObjectID="_1638141053" r:id="rId46"/>
        </w:object>
      </w:r>
      <w:r w:rsidRPr="00F750B1">
        <w:rPr>
          <w:rFonts w:ascii="Times New Roman" w:hAnsi="Times New Roman" w:cs="Times New Roman"/>
          <w:sz w:val="28"/>
          <w:szCs w:val="28"/>
        </w:rPr>
        <w:t xml:space="preserve">— </w:t>
      </w:r>
      <w:r w:rsidRPr="00F750B1">
        <w:rPr>
          <w:rFonts w:ascii="Times New Roman" w:hAnsi="Times New Roman" w:cs="Times New Roman"/>
          <w:sz w:val="28"/>
          <w:szCs w:val="28"/>
          <w:lang w:val="uk-UA"/>
        </w:rPr>
        <w:t xml:space="preserve">довжина нитки, </w:t>
      </w:r>
      <w:r w:rsidRPr="00F750B1">
        <w:rPr>
          <w:rFonts w:ascii="Times New Roman" w:hAnsi="Times New Roman" w:cs="Times New Roman"/>
          <w:position w:val="-6"/>
          <w:sz w:val="28"/>
          <w:szCs w:val="28"/>
        </w:rPr>
        <w:object w:dxaOrig="420" w:dyaOrig="240">
          <v:shape id="_x0000_i1041" type="#_x0000_t75" style="width:20.55pt;height:12.15pt" o:ole="">
            <v:imagedata r:id="rId47" o:title=""/>
          </v:shape>
          <o:OLEObject Type="Embed" ProgID="Equation.DSMT4" ShapeID="_x0000_i1041" DrawAspect="Content" ObjectID="_1638141054" r:id="rId48"/>
        </w:object>
      </w:r>
      <w:r w:rsidRPr="00F750B1">
        <w:rPr>
          <w:rFonts w:ascii="Times New Roman" w:hAnsi="Times New Roman" w:cs="Times New Roman"/>
          <w:sz w:val="28"/>
          <w:szCs w:val="28"/>
        </w:rPr>
        <w:t xml:space="preserve"> — </w:t>
      </w:r>
      <w:r w:rsidRPr="00F750B1">
        <w:rPr>
          <w:rFonts w:ascii="Times New Roman" w:hAnsi="Times New Roman" w:cs="Times New Roman"/>
          <w:sz w:val="28"/>
          <w:szCs w:val="28"/>
          <w:lang w:val="uk-UA"/>
        </w:rPr>
        <w:t xml:space="preserve">коефіцієнт опору середовища, </w:t>
      </w:r>
      <w:r w:rsidRPr="00F750B1">
        <w:rPr>
          <w:rFonts w:ascii="Times New Roman" w:hAnsi="Times New Roman" w:cs="Times New Roman"/>
          <w:position w:val="-12"/>
          <w:sz w:val="28"/>
          <w:szCs w:val="28"/>
        </w:rPr>
        <w:object w:dxaOrig="720" w:dyaOrig="360">
          <v:shape id="_x0000_i1042" type="#_x0000_t75" style="width:36.45pt;height:17.75pt" o:ole="">
            <v:imagedata r:id="rId49" o:title=""/>
          </v:shape>
          <o:OLEObject Type="Embed" ProgID="Equation.DSMT4" ShapeID="_x0000_i1042" DrawAspect="Content" ObjectID="_1638141055" r:id="rId50"/>
        </w:object>
      </w:r>
      <w:r w:rsidRPr="00F750B1">
        <w:rPr>
          <w:rFonts w:ascii="Times New Roman" w:hAnsi="Times New Roman" w:cs="Times New Roman"/>
          <w:sz w:val="28"/>
          <w:szCs w:val="28"/>
        </w:rPr>
        <w:t xml:space="preserve"> — </w:t>
      </w:r>
      <w:r w:rsidRPr="00F750B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початковий кут відхилення маятнику та </w:t>
      </w:r>
      <w:r w:rsidRPr="00F750B1">
        <w:rPr>
          <w:rFonts w:ascii="Times New Roman" w:hAnsi="Times New Roman" w:cs="Times New Roman"/>
          <w:position w:val="-12"/>
          <w:sz w:val="28"/>
          <w:szCs w:val="28"/>
        </w:rPr>
        <w:object w:dxaOrig="240" w:dyaOrig="300">
          <v:shape id="_x0000_i1043" type="#_x0000_t75" style="width:12.15pt;height:14.95pt" o:ole="">
            <v:imagedata r:id="rId51" o:title=""/>
          </v:shape>
          <o:OLEObject Type="Embed" ProgID="Equation.DSMT4" ShapeID="_x0000_i1043" DrawAspect="Content" ObjectID="_1638141056" r:id="rId52"/>
        </w:object>
      </w:r>
      <w:r w:rsidRPr="00F750B1">
        <w:rPr>
          <w:rFonts w:ascii="Times New Roman" w:hAnsi="Times New Roman" w:cs="Times New Roman"/>
          <w:sz w:val="28"/>
          <w:szCs w:val="28"/>
        </w:rPr>
        <w:t xml:space="preserve"> — </w:t>
      </w:r>
      <w:r w:rsidRPr="00F750B1">
        <w:rPr>
          <w:rFonts w:ascii="Times New Roman" w:hAnsi="Times New Roman" w:cs="Times New Roman"/>
          <w:sz w:val="28"/>
          <w:szCs w:val="28"/>
          <w:lang w:val="uk-UA"/>
        </w:rPr>
        <w:t xml:space="preserve">прискорення вільного падіння. Проведемо експеримент змінюючи довжину нитки. Спочатку встановимо </w:t>
      </w:r>
      <w:r w:rsidRPr="00F750B1">
        <w:rPr>
          <w:rFonts w:ascii="Times New Roman" w:hAnsi="Times New Roman" w:cs="Times New Roman"/>
          <w:position w:val="-6"/>
          <w:sz w:val="28"/>
          <w:szCs w:val="28"/>
        </w:rPr>
        <w:object w:dxaOrig="820" w:dyaOrig="300">
          <v:shape id="_x0000_i1044" type="#_x0000_t75" style="width:41.15pt;height:14.95pt" o:ole="">
            <v:imagedata r:id="rId53" o:title=""/>
          </v:shape>
          <o:OLEObject Type="Embed" ProgID="Equation.DSMT4" ShapeID="_x0000_i1044" DrawAspect="Content" ObjectID="_1638141057" r:id="rId54"/>
        </w:object>
      </w:r>
      <w:r w:rsidRPr="00F750B1">
        <w:rPr>
          <w:rFonts w:ascii="Times New Roman" w:hAnsi="Times New Roman" w:cs="Times New Roman"/>
          <w:sz w:val="28"/>
          <w:szCs w:val="28"/>
          <w:lang w:val="uk-UA"/>
        </w:rPr>
        <w:t xml:space="preserve">, та порівняємо результат, коли </w:t>
      </w:r>
      <w:r w:rsidRPr="00F750B1">
        <w:rPr>
          <w:rFonts w:ascii="Times New Roman" w:hAnsi="Times New Roman" w:cs="Times New Roman"/>
          <w:position w:val="-6"/>
          <w:sz w:val="28"/>
          <w:szCs w:val="28"/>
        </w:rPr>
        <w:object w:dxaOrig="859" w:dyaOrig="300">
          <v:shape id="_x0000_i1045" type="#_x0000_t75" style="width:43pt;height:14.95pt" o:ole="">
            <v:imagedata r:id="rId55" o:title=""/>
          </v:shape>
          <o:OLEObject Type="Embed" ProgID="Equation.DSMT4" ShapeID="_x0000_i1045" DrawAspect="Content" ObjectID="_1638141058" r:id="rId56"/>
        </w:object>
      </w:r>
      <w:r w:rsidRPr="00F750B1">
        <w:rPr>
          <w:rFonts w:ascii="Times New Roman" w:hAnsi="Times New Roman" w:cs="Times New Roman"/>
          <w:sz w:val="28"/>
          <w:szCs w:val="28"/>
          <w:lang w:val="uk-UA"/>
        </w:rPr>
        <w:t xml:space="preserve">. У випадку, коли </w:t>
      </w:r>
      <w:r w:rsidRPr="00F750B1">
        <w:rPr>
          <w:rFonts w:ascii="Times New Roman" w:hAnsi="Times New Roman" w:cs="Times New Roman"/>
          <w:position w:val="-6"/>
          <w:sz w:val="28"/>
          <w:szCs w:val="28"/>
        </w:rPr>
        <w:object w:dxaOrig="859" w:dyaOrig="300">
          <v:shape id="_x0000_i1046" type="#_x0000_t75" style="width:43pt;height:14.95pt" o:ole="">
            <v:imagedata r:id="rId55" o:title=""/>
          </v:shape>
          <o:OLEObject Type="Embed" ProgID="Equation.DSMT4" ShapeID="_x0000_i1046" DrawAspect="Content" ObjectID="_1638141059" r:id="rId57"/>
        </w:object>
      </w:r>
      <w:r w:rsidRPr="00F750B1">
        <w:rPr>
          <w:rFonts w:ascii="Times New Roman" w:hAnsi="Times New Roman" w:cs="Times New Roman"/>
          <w:sz w:val="28"/>
          <w:szCs w:val="28"/>
          <w:lang w:val="uk-UA"/>
        </w:rPr>
        <w:t xml:space="preserve">, коливання маятнику збільшили свою амплітуду та затухали значно довше, ніж при </w:t>
      </w:r>
      <w:r w:rsidRPr="00F750B1">
        <w:rPr>
          <w:rFonts w:ascii="Times New Roman" w:hAnsi="Times New Roman" w:cs="Times New Roman"/>
          <w:position w:val="-6"/>
          <w:sz w:val="28"/>
          <w:szCs w:val="28"/>
        </w:rPr>
        <w:object w:dxaOrig="820" w:dyaOrig="300">
          <v:shape id="_x0000_i1047" type="#_x0000_t75" style="width:41.15pt;height:14.95pt" o:ole="">
            <v:imagedata r:id="rId53" o:title=""/>
          </v:shape>
          <o:OLEObject Type="Embed" ProgID="Equation.DSMT4" ShapeID="_x0000_i1047" DrawAspect="Content" ObjectID="_1638141060" r:id="rId58"/>
        </w:object>
      </w:r>
      <w:r w:rsidRPr="00F750B1">
        <w:rPr>
          <w:rFonts w:ascii="Times New Roman" w:hAnsi="Times New Roman" w:cs="Times New Roman"/>
          <w:sz w:val="28"/>
          <w:szCs w:val="28"/>
          <w:lang w:val="uk-UA"/>
        </w:rPr>
        <w:t xml:space="preserve">. Таким чином можна зробити висновок, що чим більше буде значення </w:t>
      </w:r>
      <w:r w:rsidRPr="00F750B1">
        <w:rPr>
          <w:rFonts w:ascii="Times New Roman" w:hAnsi="Times New Roman" w:cs="Times New Roman"/>
          <w:position w:val="-6"/>
          <w:sz w:val="28"/>
          <w:szCs w:val="28"/>
        </w:rPr>
        <w:object w:dxaOrig="160" w:dyaOrig="300">
          <v:shape id="_x0000_i1048" type="#_x0000_t75" style="width:8.4pt;height:14.95pt" o:ole="">
            <v:imagedata r:id="rId45" o:title=""/>
          </v:shape>
          <o:OLEObject Type="Embed" ProgID="Equation.DSMT4" ShapeID="_x0000_i1048" DrawAspect="Content" ObjectID="_1638141061" r:id="rId59"/>
        </w:object>
      </w:r>
      <w:r w:rsidRPr="00F750B1">
        <w:rPr>
          <w:rFonts w:ascii="Times New Roman" w:hAnsi="Times New Roman" w:cs="Times New Roman"/>
          <w:sz w:val="28"/>
          <w:szCs w:val="28"/>
          <w:lang w:val="uk-UA"/>
        </w:rPr>
        <w:t xml:space="preserve">, тим більше буде амплітуда коливань та довше буте затухати маятник. Розглянемо тепер параметр </w:t>
      </w:r>
      <w:r w:rsidRPr="00F750B1">
        <w:rPr>
          <w:rFonts w:ascii="Times New Roman" w:hAnsi="Times New Roman" w:cs="Times New Roman"/>
          <w:position w:val="-6"/>
          <w:sz w:val="28"/>
          <w:szCs w:val="28"/>
        </w:rPr>
        <w:object w:dxaOrig="420" w:dyaOrig="240">
          <v:shape id="_x0000_i1049" type="#_x0000_t75" style="width:20.55pt;height:12.15pt" o:ole="">
            <v:imagedata r:id="rId47" o:title=""/>
          </v:shape>
          <o:OLEObject Type="Embed" ProgID="Equation.DSMT4" ShapeID="_x0000_i1049" DrawAspect="Content" ObjectID="_1638141062" r:id="rId60"/>
        </w:object>
      </w:r>
      <w:r w:rsidRPr="00F750B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В результаті проведення експери</w:t>
      </w:r>
      <w:r w:rsidRPr="00F750B1">
        <w:rPr>
          <w:rFonts w:ascii="Times New Roman" w:hAnsi="Times New Roman" w:cs="Times New Roman"/>
          <w:sz w:val="28"/>
          <w:szCs w:val="28"/>
          <w:lang w:val="uk-UA"/>
        </w:rPr>
        <w:t xml:space="preserve">менту було сформовано висновок. Чим більше коефіцієнт </w:t>
      </w:r>
      <w:r w:rsidRPr="00F750B1">
        <w:rPr>
          <w:rFonts w:ascii="Times New Roman" w:hAnsi="Times New Roman" w:cs="Times New Roman"/>
          <w:position w:val="-6"/>
          <w:sz w:val="28"/>
          <w:szCs w:val="28"/>
        </w:rPr>
        <w:object w:dxaOrig="420" w:dyaOrig="240">
          <v:shape id="_x0000_i1050" type="#_x0000_t75" style="width:20.55pt;height:12.15pt" o:ole="">
            <v:imagedata r:id="rId47" o:title=""/>
          </v:shape>
          <o:OLEObject Type="Embed" ProgID="Equation.DSMT4" ShapeID="_x0000_i1050" DrawAspect="Content" ObjectID="_1638141063" r:id="rId61"/>
        </w:object>
      </w:r>
      <w:r w:rsidRPr="00F750B1">
        <w:rPr>
          <w:rFonts w:ascii="Times New Roman" w:hAnsi="Times New Roman" w:cs="Times New Roman"/>
          <w:sz w:val="28"/>
          <w:szCs w:val="28"/>
          <w:lang w:val="uk-UA"/>
        </w:rPr>
        <w:t xml:space="preserve">, тим більше буде відчуватися опір з боку середовища та маятник буде затухати швидше. Розглянемо початковий кут відхилення </w:t>
      </w:r>
      <w:r w:rsidRPr="00F750B1">
        <w:rPr>
          <w:rFonts w:ascii="Times New Roman" w:hAnsi="Times New Roman" w:cs="Times New Roman"/>
          <w:position w:val="-12"/>
          <w:sz w:val="28"/>
          <w:szCs w:val="28"/>
        </w:rPr>
        <w:object w:dxaOrig="720" w:dyaOrig="360">
          <v:shape id="_x0000_i1051" type="#_x0000_t75" style="width:36.45pt;height:17.75pt" o:ole="">
            <v:imagedata r:id="rId49" o:title=""/>
          </v:shape>
          <o:OLEObject Type="Embed" ProgID="Equation.DSMT4" ShapeID="_x0000_i1051" DrawAspect="Content" ObjectID="_1638141064" r:id="rId62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, та проведемо експери</w:t>
      </w:r>
      <w:r w:rsidRPr="00F750B1">
        <w:rPr>
          <w:rFonts w:ascii="Times New Roman" w:hAnsi="Times New Roman" w:cs="Times New Roman"/>
          <w:sz w:val="28"/>
          <w:szCs w:val="28"/>
          <w:lang w:val="uk-UA"/>
        </w:rPr>
        <w:t xml:space="preserve">менти з </w:t>
      </w:r>
      <w:r w:rsidRPr="00F750B1">
        <w:rPr>
          <w:rFonts w:ascii="Times New Roman" w:hAnsi="Times New Roman" w:cs="Times New Roman"/>
          <w:position w:val="-12"/>
          <w:sz w:val="28"/>
          <w:szCs w:val="28"/>
        </w:rPr>
        <w:object w:dxaOrig="1320" w:dyaOrig="360">
          <v:shape id="_x0000_i1052" type="#_x0000_t75" style="width:66.4pt;height:17.75pt" o:ole="">
            <v:imagedata r:id="rId63" o:title=""/>
          </v:shape>
          <o:OLEObject Type="Embed" ProgID="Equation.DSMT4" ShapeID="_x0000_i1052" DrawAspect="Content" ObjectID="_1638141065" r:id="rId64"/>
        </w:object>
      </w:r>
      <w:r w:rsidRPr="00F750B1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F750B1">
        <w:rPr>
          <w:rFonts w:ascii="Times New Roman" w:hAnsi="Times New Roman" w:cs="Times New Roman"/>
          <w:position w:val="-12"/>
          <w:sz w:val="28"/>
          <w:szCs w:val="28"/>
        </w:rPr>
        <w:object w:dxaOrig="1080" w:dyaOrig="360">
          <v:shape id="_x0000_i1053" type="#_x0000_t75" style="width:54.25pt;height:17.75pt" o:ole="">
            <v:imagedata r:id="rId65" o:title=""/>
          </v:shape>
          <o:OLEObject Type="Embed" ProgID="Equation.DSMT4" ShapeID="_x0000_i1053" DrawAspect="Content" ObjectID="_1638141066" r:id="rId66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. В ході експери</w:t>
      </w:r>
      <w:r w:rsidRPr="00F750B1">
        <w:rPr>
          <w:rFonts w:ascii="Times New Roman" w:hAnsi="Times New Roman" w:cs="Times New Roman"/>
          <w:sz w:val="28"/>
          <w:szCs w:val="28"/>
          <w:lang w:val="uk-UA"/>
        </w:rPr>
        <w:t xml:space="preserve">менту було помічено, що чим більше значення </w:t>
      </w:r>
      <w:r w:rsidRPr="00F750B1">
        <w:rPr>
          <w:rFonts w:ascii="Times New Roman" w:hAnsi="Times New Roman" w:cs="Times New Roman"/>
          <w:position w:val="-12"/>
          <w:sz w:val="28"/>
          <w:szCs w:val="28"/>
        </w:rPr>
        <w:object w:dxaOrig="720" w:dyaOrig="360">
          <v:shape id="_x0000_i1054" type="#_x0000_t75" style="width:36.45pt;height:17.75pt" o:ole="">
            <v:imagedata r:id="rId49" o:title=""/>
          </v:shape>
          <o:OLEObject Type="Embed" ProgID="Equation.DSMT4" ShapeID="_x0000_i1054" DrawAspect="Content" ObjectID="_1638141067" r:id="rId67"/>
        </w:object>
      </w:r>
      <w:r w:rsidRPr="00F750B1">
        <w:rPr>
          <w:rFonts w:ascii="Times New Roman" w:hAnsi="Times New Roman" w:cs="Times New Roman"/>
          <w:sz w:val="28"/>
          <w:szCs w:val="28"/>
          <w:lang w:val="uk-UA"/>
        </w:rPr>
        <w:t>, тим довше буде затухати маятник.</w:t>
      </w:r>
    </w:p>
    <w:p w:rsidR="004142BC" w:rsidRPr="00394A7A" w:rsidRDefault="00F750B1" w:rsidP="00394A7A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750B1">
        <w:rPr>
          <w:rFonts w:ascii="Times New Roman" w:hAnsi="Times New Roman" w:cs="Times New Roman"/>
          <w:sz w:val="28"/>
          <w:szCs w:val="28"/>
          <w:lang w:val="uk-UA"/>
        </w:rPr>
        <w:t>І,</w:t>
      </w:r>
      <w:r w:rsidR="00800E05">
        <w:rPr>
          <w:rFonts w:ascii="Times New Roman" w:hAnsi="Times New Roman" w:cs="Times New Roman"/>
          <w:sz w:val="28"/>
          <w:szCs w:val="28"/>
          <w:lang w:val="uk-UA"/>
        </w:rPr>
        <w:t xml:space="preserve"> нарешті, було проведено експери</w:t>
      </w:r>
      <w:r w:rsidRPr="00F750B1">
        <w:rPr>
          <w:rFonts w:ascii="Times New Roman" w:hAnsi="Times New Roman" w:cs="Times New Roman"/>
          <w:sz w:val="28"/>
          <w:szCs w:val="28"/>
          <w:lang w:val="uk-UA"/>
        </w:rPr>
        <w:t xml:space="preserve">менти у індивідуальному завданні. В моделі є 3 параметри, якими можна керувати, а саме: </w:t>
      </w:r>
      <w:r w:rsidRPr="00F750B1">
        <w:rPr>
          <w:rFonts w:ascii="Times New Roman" w:hAnsi="Times New Roman" w:cs="Times New Roman"/>
          <w:position w:val="-6"/>
          <w:sz w:val="28"/>
          <w:szCs w:val="28"/>
        </w:rPr>
        <w:object w:dxaOrig="279" w:dyaOrig="240">
          <v:shape id="_x0000_i1055" type="#_x0000_t75" style="width:14.05pt;height:12.15pt" o:ole="">
            <v:imagedata r:id="rId68" o:title=""/>
          </v:shape>
          <o:OLEObject Type="Embed" ProgID="Equation.DSMT4" ShapeID="_x0000_i1055" DrawAspect="Content" ObjectID="_1638141068" r:id="rId69"/>
        </w:object>
      </w:r>
      <w:r w:rsidRPr="00F750B1">
        <w:rPr>
          <w:rFonts w:ascii="Times New Roman" w:hAnsi="Times New Roman" w:cs="Times New Roman"/>
          <w:sz w:val="28"/>
          <w:szCs w:val="28"/>
        </w:rPr>
        <w:t xml:space="preserve">— </w:t>
      </w:r>
      <w:r w:rsidRPr="00F750B1">
        <w:rPr>
          <w:rFonts w:ascii="Times New Roman" w:hAnsi="Times New Roman" w:cs="Times New Roman"/>
          <w:sz w:val="28"/>
          <w:szCs w:val="28"/>
          <w:lang w:val="uk-UA"/>
        </w:rPr>
        <w:t xml:space="preserve">маса матеріальної точки, </w:t>
      </w:r>
      <w:r w:rsidRPr="00F750B1">
        <w:rPr>
          <w:rFonts w:ascii="Times New Roman" w:hAnsi="Times New Roman" w:cs="Times New Roman"/>
          <w:position w:val="-6"/>
          <w:sz w:val="28"/>
          <w:szCs w:val="28"/>
        </w:rPr>
        <w:object w:dxaOrig="220" w:dyaOrig="300">
          <v:shape id="_x0000_i1056" type="#_x0000_t75" style="width:11.2pt;height:14.95pt" o:ole="">
            <v:imagedata r:id="rId70" o:title=""/>
          </v:shape>
          <o:OLEObject Type="Embed" ProgID="Equation.DSMT4" ShapeID="_x0000_i1056" DrawAspect="Content" ObjectID="_1638141069" r:id="rId71"/>
        </w:object>
      </w:r>
      <w:r w:rsidRPr="00F750B1">
        <w:rPr>
          <w:rFonts w:ascii="Times New Roman" w:hAnsi="Times New Roman" w:cs="Times New Roman"/>
          <w:sz w:val="28"/>
          <w:szCs w:val="28"/>
        </w:rPr>
        <w:t xml:space="preserve">— </w:t>
      </w:r>
      <w:r w:rsidRPr="00800E05">
        <w:rPr>
          <w:rFonts w:ascii="Times New Roman" w:hAnsi="Times New Roman" w:cs="Times New Roman"/>
          <w:sz w:val="28"/>
          <w:szCs w:val="28"/>
          <w:lang w:val="uk-UA"/>
        </w:rPr>
        <w:t>коефіцієнт пропорційності</w:t>
      </w:r>
      <w:r w:rsidRPr="00F750B1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F750B1">
        <w:rPr>
          <w:rFonts w:ascii="Times New Roman" w:hAnsi="Times New Roman" w:cs="Times New Roman"/>
          <w:position w:val="-12"/>
          <w:sz w:val="28"/>
          <w:szCs w:val="28"/>
        </w:rPr>
        <w:object w:dxaOrig="240" w:dyaOrig="300">
          <v:shape id="_x0000_i1057" type="#_x0000_t75" style="width:12.15pt;height:14.95pt" o:ole="">
            <v:imagedata r:id="rId51" o:title=""/>
          </v:shape>
          <o:OLEObject Type="Embed" ProgID="Equation.DSMT4" ShapeID="_x0000_i1057" DrawAspect="Content" ObjectID="_1638141070" r:id="rId72"/>
        </w:object>
      </w:r>
      <w:r w:rsidRPr="00F750B1">
        <w:rPr>
          <w:rFonts w:ascii="Times New Roman" w:hAnsi="Times New Roman" w:cs="Times New Roman"/>
          <w:sz w:val="28"/>
          <w:szCs w:val="28"/>
        </w:rPr>
        <w:t xml:space="preserve"> — </w:t>
      </w:r>
      <w:r w:rsidRPr="00F750B1">
        <w:rPr>
          <w:rFonts w:ascii="Times New Roman" w:hAnsi="Times New Roman" w:cs="Times New Roman"/>
          <w:sz w:val="28"/>
          <w:szCs w:val="28"/>
          <w:lang w:val="uk-UA"/>
        </w:rPr>
        <w:t>прискоре</w:t>
      </w:r>
      <w:r w:rsidR="00800E05">
        <w:rPr>
          <w:rFonts w:ascii="Times New Roman" w:hAnsi="Times New Roman" w:cs="Times New Roman"/>
          <w:sz w:val="28"/>
          <w:szCs w:val="28"/>
          <w:lang w:val="uk-UA"/>
        </w:rPr>
        <w:t xml:space="preserve">ння вільного падіння. Розглянуто як змінюється поведінка змінних </w:t>
      </w:r>
      <w:r w:rsidR="00800E05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="00800E0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800E05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394A7A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800E05">
        <w:rPr>
          <w:rFonts w:ascii="Times New Roman" w:hAnsi="Times New Roman" w:cs="Times New Roman"/>
          <w:sz w:val="28"/>
          <w:szCs w:val="28"/>
          <w:lang w:val="uk-UA"/>
        </w:rPr>
        <w:t xml:space="preserve"> матеріа</w:t>
      </w:r>
      <w:r w:rsidRPr="00F750B1">
        <w:rPr>
          <w:rFonts w:ascii="Times New Roman" w:hAnsi="Times New Roman" w:cs="Times New Roman"/>
          <w:sz w:val="28"/>
          <w:szCs w:val="28"/>
          <w:lang w:val="uk-UA"/>
        </w:rPr>
        <w:t>льної точки</w:t>
      </w:r>
      <w:r w:rsidR="00800E05">
        <w:rPr>
          <w:rFonts w:ascii="Times New Roman" w:hAnsi="Times New Roman" w:cs="Times New Roman"/>
          <w:sz w:val="28"/>
          <w:szCs w:val="28"/>
          <w:lang w:val="uk-UA"/>
        </w:rPr>
        <w:t xml:space="preserve"> – людини,</w:t>
      </w:r>
      <w:r w:rsidRPr="00F750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00E05">
        <w:rPr>
          <w:rFonts w:ascii="Times New Roman" w:hAnsi="Times New Roman" w:cs="Times New Roman"/>
          <w:sz w:val="28"/>
          <w:szCs w:val="28"/>
          <w:lang w:val="uk-UA"/>
        </w:rPr>
        <w:t>при зміні</w:t>
      </w:r>
      <w:r w:rsidR="00394A7A" w:rsidRPr="00394A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94A7A">
        <w:rPr>
          <w:rFonts w:ascii="Times New Roman" w:hAnsi="Times New Roman" w:cs="Times New Roman"/>
          <w:sz w:val="28"/>
          <w:szCs w:val="28"/>
          <w:lang w:val="uk-UA"/>
        </w:rPr>
        <w:t>різноманітних параметрів.</w:t>
      </w:r>
    </w:p>
    <w:p w:rsidR="00394A7A" w:rsidRDefault="001D6CF8" w:rsidP="00394A7A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При збільшенні </w:t>
      </w:r>
      <w:r w:rsidRPr="00F750B1">
        <w:rPr>
          <w:rFonts w:ascii="Times New Roman" w:hAnsi="Times New Roman" w:cs="Times New Roman"/>
          <w:position w:val="-6"/>
          <w:sz w:val="28"/>
          <w:szCs w:val="28"/>
        </w:rPr>
        <w:object w:dxaOrig="279" w:dyaOrig="240">
          <v:shape id="_x0000_i1058" type="#_x0000_t75" style="width:14.05pt;height:12.15pt" o:ole="">
            <v:imagedata r:id="rId68" o:title=""/>
          </v:shape>
          <o:OLEObject Type="Embed" ProgID="Equation.DSMT4" ShapeID="_x0000_i1058" DrawAspect="Content" ObjectID="_1638141071" r:id="rId73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швидкість падіння трішки зменшується, тому що супротив повітрю стає більшим.</w:t>
      </w:r>
    </w:p>
    <w:p w:rsidR="001D6CF8" w:rsidRPr="00483155" w:rsidRDefault="001D6CF8" w:rsidP="00D8629D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ж збільшувати коефіцієнт </w:t>
      </w:r>
      <w:r w:rsidRPr="00F750B1">
        <w:rPr>
          <w:rFonts w:ascii="Times New Roman" w:hAnsi="Times New Roman" w:cs="Times New Roman"/>
          <w:position w:val="-6"/>
          <w:sz w:val="28"/>
          <w:szCs w:val="28"/>
        </w:rPr>
        <w:object w:dxaOrig="220" w:dyaOrig="300">
          <v:shape id="_x0000_i1059" type="#_x0000_t75" style="width:11.2pt;height:14.95pt" o:ole="">
            <v:imagedata r:id="rId70" o:title=""/>
          </v:shape>
          <o:OLEObject Type="Embed" ProgID="Equation.DSMT4" ShapeID="_x0000_i1059" DrawAspect="Content" ObjectID="_1638141072" r:id="rId74"/>
        </w:object>
      </w:r>
      <w:r w:rsidR="00483155">
        <w:rPr>
          <w:rFonts w:ascii="Times New Roman" w:hAnsi="Times New Roman" w:cs="Times New Roman"/>
          <w:sz w:val="28"/>
          <w:szCs w:val="28"/>
          <w:lang w:val="uk-UA"/>
        </w:rPr>
        <w:t xml:space="preserve"> то швидкість падіння стає більшою, за рахунок того, що діє сила тяжіння, а коефіцієнт </w:t>
      </w:r>
      <w:r w:rsidR="00483155" w:rsidRPr="00F750B1">
        <w:rPr>
          <w:rFonts w:ascii="Times New Roman" w:hAnsi="Times New Roman" w:cs="Times New Roman"/>
          <w:position w:val="-6"/>
          <w:sz w:val="28"/>
          <w:szCs w:val="28"/>
        </w:rPr>
        <w:object w:dxaOrig="220" w:dyaOrig="300">
          <v:shape id="_x0000_i1060" type="#_x0000_t75" style="width:11.2pt;height:14.95pt" o:ole="">
            <v:imagedata r:id="rId70" o:title=""/>
          </v:shape>
          <o:OLEObject Type="Embed" ProgID="Equation.DSMT4" ShapeID="_x0000_i1060" DrawAspect="Content" ObjectID="_1638141073" r:id="rId75"/>
        </w:object>
      </w:r>
      <w:r w:rsidR="00483155">
        <w:rPr>
          <w:rFonts w:ascii="Times New Roman" w:hAnsi="Times New Roman" w:cs="Times New Roman"/>
          <w:sz w:val="28"/>
          <w:szCs w:val="28"/>
          <w:lang w:val="uk-UA"/>
        </w:rPr>
        <w:t xml:space="preserve"> прямо пропорційний до в’язкості середовища.</w:t>
      </w:r>
    </w:p>
    <w:p w:rsidR="004142BC" w:rsidRPr="004142BC" w:rsidRDefault="004142BC" w:rsidP="00BF7ADF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</w:p>
    <w:p w:rsidR="00BF7ADF" w:rsidRDefault="00BF7ADF" w:rsidP="00BF7ADF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 w:rsidRPr="00BF7ADF">
        <w:rPr>
          <w:rFonts w:ascii="Times New Roman" w:hAnsi="Times New Roman"/>
          <w:b/>
          <w:sz w:val="28"/>
          <w:szCs w:val="28"/>
          <w:lang w:val="uk-UA"/>
        </w:rPr>
        <w:t>Висновки</w:t>
      </w:r>
    </w:p>
    <w:p w:rsidR="00D8629D" w:rsidRPr="00D8629D" w:rsidRDefault="00D8629D" w:rsidP="00D862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629D">
        <w:rPr>
          <w:rFonts w:ascii="Times New Roman" w:hAnsi="Times New Roman" w:cs="Times New Roman"/>
          <w:sz w:val="28"/>
          <w:szCs w:val="28"/>
          <w:lang w:val="uk-UA"/>
        </w:rPr>
        <w:t>У результаті виконанн</w:t>
      </w:r>
      <w:r w:rsidR="00B564CF">
        <w:rPr>
          <w:rFonts w:ascii="Times New Roman" w:hAnsi="Times New Roman" w:cs="Times New Roman"/>
          <w:sz w:val="28"/>
          <w:szCs w:val="28"/>
          <w:lang w:val="uk-UA"/>
        </w:rPr>
        <w:t>я даної лабораторної роботи було створено імітаційну модель «з нуля» та було набуто</w:t>
      </w:r>
      <w:r w:rsidRPr="00D8629D">
        <w:rPr>
          <w:rFonts w:ascii="Times New Roman" w:hAnsi="Times New Roman" w:cs="Times New Roman"/>
          <w:sz w:val="28"/>
          <w:szCs w:val="28"/>
          <w:lang w:val="uk-UA"/>
        </w:rPr>
        <w:t xml:space="preserve"> навички по самостійній розробці імітаційних моделей. Також було вивчено як розробляти презентації моделей та як використовувати </w:t>
      </w:r>
      <w:proofErr w:type="spellStart"/>
      <w:r w:rsidRPr="00D8629D">
        <w:rPr>
          <w:rFonts w:ascii="Times New Roman" w:hAnsi="Times New Roman" w:cs="Times New Roman"/>
          <w:sz w:val="28"/>
          <w:szCs w:val="28"/>
          <w:lang w:val="uk-UA"/>
        </w:rPr>
        <w:t>слайдери</w:t>
      </w:r>
      <w:proofErr w:type="spellEnd"/>
      <w:r w:rsidRPr="00D8629D">
        <w:rPr>
          <w:rFonts w:ascii="Times New Roman" w:hAnsi="Times New Roman" w:cs="Times New Roman"/>
          <w:sz w:val="28"/>
          <w:szCs w:val="28"/>
          <w:lang w:val="uk-UA"/>
        </w:rPr>
        <w:t xml:space="preserve"> та текстові поля для управління параметрами моделей.</w:t>
      </w:r>
    </w:p>
    <w:sectPr w:rsidR="00D8629D" w:rsidRPr="00D8629D" w:rsidSect="004E3666">
      <w:headerReference w:type="default" r:id="rId76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2A5D" w:rsidRDefault="003A2A5D" w:rsidP="004E3666">
      <w:pPr>
        <w:spacing w:after="0" w:line="240" w:lineRule="auto"/>
      </w:pPr>
      <w:r>
        <w:separator/>
      </w:r>
    </w:p>
  </w:endnote>
  <w:endnote w:type="continuationSeparator" w:id="0">
    <w:p w:rsidR="003A2A5D" w:rsidRDefault="003A2A5D" w:rsidP="004E3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2A5D" w:rsidRDefault="003A2A5D" w:rsidP="004E3666">
      <w:pPr>
        <w:spacing w:after="0" w:line="240" w:lineRule="auto"/>
      </w:pPr>
      <w:r>
        <w:separator/>
      </w:r>
    </w:p>
  </w:footnote>
  <w:footnote w:type="continuationSeparator" w:id="0">
    <w:p w:rsidR="003A2A5D" w:rsidRDefault="003A2A5D" w:rsidP="004E36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08439485"/>
      <w:docPartObj>
        <w:docPartGallery w:val="Page Numbers (Top of Page)"/>
        <w:docPartUnique/>
      </w:docPartObj>
    </w:sdtPr>
    <w:sdtEndPr/>
    <w:sdtContent>
      <w:p w:rsidR="004E3666" w:rsidRDefault="004E366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6503">
          <w:rPr>
            <w:noProof/>
          </w:rPr>
          <w:t>9</w:t>
        </w:r>
        <w:r>
          <w:fldChar w:fldCharType="end"/>
        </w:r>
      </w:p>
    </w:sdtContent>
  </w:sdt>
  <w:p w:rsidR="004E3666" w:rsidRDefault="004E3666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D39D9"/>
    <w:multiLevelType w:val="hybridMultilevel"/>
    <w:tmpl w:val="74FA2DFA"/>
    <w:lvl w:ilvl="0" w:tplc="1F429E0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>
    <w:nsid w:val="0E312057"/>
    <w:multiLevelType w:val="hybridMultilevel"/>
    <w:tmpl w:val="B16C01A8"/>
    <w:lvl w:ilvl="0" w:tplc="10388FA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9141E"/>
    <w:multiLevelType w:val="hybridMultilevel"/>
    <w:tmpl w:val="F7984BC6"/>
    <w:lvl w:ilvl="0" w:tplc="C5F4A02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>
    <w:nsid w:val="19382675"/>
    <w:multiLevelType w:val="hybridMultilevel"/>
    <w:tmpl w:val="14EADADC"/>
    <w:lvl w:ilvl="0" w:tplc="5080AABA">
      <w:start w:val="1"/>
      <w:numFmt w:val="decimal"/>
      <w:suff w:val="space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4962404"/>
    <w:multiLevelType w:val="hybridMultilevel"/>
    <w:tmpl w:val="D5DA95D0"/>
    <w:lvl w:ilvl="0" w:tplc="C0809D94">
      <w:start w:val="1"/>
      <w:numFmt w:val="decimal"/>
      <w:suff w:val="space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F881164"/>
    <w:multiLevelType w:val="hybridMultilevel"/>
    <w:tmpl w:val="DCD0BCCE"/>
    <w:lvl w:ilvl="0" w:tplc="C5F4A020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>
    <w:nsid w:val="4C3004A3"/>
    <w:multiLevelType w:val="hybridMultilevel"/>
    <w:tmpl w:val="2D602D12"/>
    <w:lvl w:ilvl="0" w:tplc="743EE47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8E34AE"/>
    <w:multiLevelType w:val="hybridMultilevel"/>
    <w:tmpl w:val="DDBC26EC"/>
    <w:lvl w:ilvl="0" w:tplc="3052177C">
      <w:start w:val="1"/>
      <w:numFmt w:val="decimal"/>
      <w:suff w:val="space"/>
      <w:lvlText w:val="%1)"/>
      <w:lvlJc w:val="left"/>
      <w:pPr>
        <w:ind w:left="1353" w:hanging="360"/>
      </w:pPr>
      <w:rPr>
        <w:rFonts w:hint="default"/>
      </w:rPr>
    </w:lvl>
    <w:lvl w:ilvl="1" w:tplc="E27C6EBE">
      <w:start w:val="1"/>
      <w:numFmt w:val="bullet"/>
      <w:suff w:val="space"/>
      <w:lvlText w:val=""/>
      <w:lvlJc w:val="left"/>
      <w:pPr>
        <w:ind w:left="2073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>
    <w:nsid w:val="7C592CA5"/>
    <w:multiLevelType w:val="hybridMultilevel"/>
    <w:tmpl w:val="29C827DE"/>
    <w:lvl w:ilvl="0" w:tplc="96B2ADB2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6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119"/>
    <w:rsid w:val="0001753E"/>
    <w:rsid w:val="00051E59"/>
    <w:rsid w:val="00077AB5"/>
    <w:rsid w:val="00087C4B"/>
    <w:rsid w:val="000A47E9"/>
    <w:rsid w:val="000B7A28"/>
    <w:rsid w:val="000F4119"/>
    <w:rsid w:val="001019F3"/>
    <w:rsid w:val="00114F6E"/>
    <w:rsid w:val="00131463"/>
    <w:rsid w:val="0015278C"/>
    <w:rsid w:val="00185BD1"/>
    <w:rsid w:val="0019301C"/>
    <w:rsid w:val="00196677"/>
    <w:rsid w:val="001A17E0"/>
    <w:rsid w:val="001D6CF8"/>
    <w:rsid w:val="0027196D"/>
    <w:rsid w:val="002D758B"/>
    <w:rsid w:val="00307096"/>
    <w:rsid w:val="003364A0"/>
    <w:rsid w:val="00372AC8"/>
    <w:rsid w:val="00394A7A"/>
    <w:rsid w:val="003A19F2"/>
    <w:rsid w:val="003A2A5D"/>
    <w:rsid w:val="003E3170"/>
    <w:rsid w:val="003F31DD"/>
    <w:rsid w:val="003F5FA8"/>
    <w:rsid w:val="004142BC"/>
    <w:rsid w:val="0042429E"/>
    <w:rsid w:val="0043348F"/>
    <w:rsid w:val="00476503"/>
    <w:rsid w:val="00483155"/>
    <w:rsid w:val="00490948"/>
    <w:rsid w:val="00494C34"/>
    <w:rsid w:val="00497F03"/>
    <w:rsid w:val="004B3623"/>
    <w:rsid w:val="004E3666"/>
    <w:rsid w:val="0053041A"/>
    <w:rsid w:val="00550E3C"/>
    <w:rsid w:val="00560D3A"/>
    <w:rsid w:val="005A2F4A"/>
    <w:rsid w:val="005D0F5E"/>
    <w:rsid w:val="005F5DA5"/>
    <w:rsid w:val="006121AA"/>
    <w:rsid w:val="00626C47"/>
    <w:rsid w:val="00641404"/>
    <w:rsid w:val="006844C1"/>
    <w:rsid w:val="0069481D"/>
    <w:rsid w:val="006B7B24"/>
    <w:rsid w:val="00704D1E"/>
    <w:rsid w:val="00753A32"/>
    <w:rsid w:val="00792721"/>
    <w:rsid w:val="00796198"/>
    <w:rsid w:val="007A5228"/>
    <w:rsid w:val="007B7F5D"/>
    <w:rsid w:val="00800E05"/>
    <w:rsid w:val="008137DB"/>
    <w:rsid w:val="00816FC7"/>
    <w:rsid w:val="00822B5B"/>
    <w:rsid w:val="00827225"/>
    <w:rsid w:val="00893B60"/>
    <w:rsid w:val="00897FD0"/>
    <w:rsid w:val="008C4C1D"/>
    <w:rsid w:val="008D3F07"/>
    <w:rsid w:val="008E26FE"/>
    <w:rsid w:val="008E5B85"/>
    <w:rsid w:val="00901261"/>
    <w:rsid w:val="009B237A"/>
    <w:rsid w:val="009D5A3C"/>
    <w:rsid w:val="00A55185"/>
    <w:rsid w:val="00A66835"/>
    <w:rsid w:val="00A846DC"/>
    <w:rsid w:val="00AA029F"/>
    <w:rsid w:val="00AA1AF9"/>
    <w:rsid w:val="00AA31D3"/>
    <w:rsid w:val="00AD3929"/>
    <w:rsid w:val="00B01D95"/>
    <w:rsid w:val="00B04BC5"/>
    <w:rsid w:val="00B372BB"/>
    <w:rsid w:val="00B564CF"/>
    <w:rsid w:val="00BA367A"/>
    <w:rsid w:val="00BF7ADF"/>
    <w:rsid w:val="00C35126"/>
    <w:rsid w:val="00C45A13"/>
    <w:rsid w:val="00C54C4C"/>
    <w:rsid w:val="00C955B5"/>
    <w:rsid w:val="00CA7C4A"/>
    <w:rsid w:val="00D25275"/>
    <w:rsid w:val="00D75178"/>
    <w:rsid w:val="00D75279"/>
    <w:rsid w:val="00D82B0D"/>
    <w:rsid w:val="00D8629D"/>
    <w:rsid w:val="00D960B0"/>
    <w:rsid w:val="00DC61B6"/>
    <w:rsid w:val="00DD536A"/>
    <w:rsid w:val="00DD7E3E"/>
    <w:rsid w:val="00DE2A53"/>
    <w:rsid w:val="00E74728"/>
    <w:rsid w:val="00E845E7"/>
    <w:rsid w:val="00EE4952"/>
    <w:rsid w:val="00F014FE"/>
    <w:rsid w:val="00F46937"/>
    <w:rsid w:val="00F62681"/>
    <w:rsid w:val="00F750B1"/>
    <w:rsid w:val="00FC09D9"/>
    <w:rsid w:val="00FE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225"/>
    <w:pPr>
      <w:ind w:left="720"/>
      <w:contextualSpacing/>
    </w:pPr>
  </w:style>
  <w:style w:type="paragraph" w:customStyle="1" w:styleId="Default">
    <w:name w:val="Default"/>
    <w:rsid w:val="000175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39"/>
    <w:rsid w:val="004334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4E36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E3666"/>
  </w:style>
  <w:style w:type="paragraph" w:styleId="a7">
    <w:name w:val="footer"/>
    <w:basedOn w:val="a"/>
    <w:link w:val="a8"/>
    <w:uiPriority w:val="99"/>
    <w:unhideWhenUsed/>
    <w:rsid w:val="004E36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E3666"/>
  </w:style>
  <w:style w:type="paragraph" w:styleId="a9">
    <w:name w:val="Balloon Text"/>
    <w:basedOn w:val="a"/>
    <w:link w:val="aa"/>
    <w:uiPriority w:val="99"/>
    <w:semiHidden/>
    <w:unhideWhenUsed/>
    <w:rsid w:val="00C54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54C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225"/>
    <w:pPr>
      <w:ind w:left="720"/>
      <w:contextualSpacing/>
    </w:pPr>
  </w:style>
  <w:style w:type="paragraph" w:customStyle="1" w:styleId="Default">
    <w:name w:val="Default"/>
    <w:rsid w:val="000175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39"/>
    <w:rsid w:val="004334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4E36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E3666"/>
  </w:style>
  <w:style w:type="paragraph" w:styleId="a7">
    <w:name w:val="footer"/>
    <w:basedOn w:val="a"/>
    <w:link w:val="a8"/>
    <w:uiPriority w:val="99"/>
    <w:unhideWhenUsed/>
    <w:rsid w:val="004E36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E3666"/>
  </w:style>
  <w:style w:type="paragraph" w:styleId="a9">
    <w:name w:val="Balloon Text"/>
    <w:basedOn w:val="a"/>
    <w:link w:val="aa"/>
    <w:uiPriority w:val="99"/>
    <w:semiHidden/>
    <w:unhideWhenUsed/>
    <w:rsid w:val="00C54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54C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image" Target="media/image6.png"/><Relationship Id="rId26" Type="http://schemas.openxmlformats.org/officeDocument/2006/relationships/oleObject" Target="embeddings/oleObject6.bin"/><Relationship Id="rId39" Type="http://schemas.openxmlformats.org/officeDocument/2006/relationships/image" Target="media/image19.wmf"/><Relationship Id="rId21" Type="http://schemas.openxmlformats.org/officeDocument/2006/relationships/image" Target="media/image9.png"/><Relationship Id="rId34" Type="http://schemas.openxmlformats.org/officeDocument/2006/relationships/oleObject" Target="embeddings/oleObject10.bin"/><Relationship Id="rId42" Type="http://schemas.openxmlformats.org/officeDocument/2006/relationships/oleObject" Target="embeddings/oleObject14.bin"/><Relationship Id="rId47" Type="http://schemas.openxmlformats.org/officeDocument/2006/relationships/image" Target="media/image23.wmf"/><Relationship Id="rId50" Type="http://schemas.openxmlformats.org/officeDocument/2006/relationships/oleObject" Target="embeddings/oleObject18.bin"/><Relationship Id="rId55" Type="http://schemas.openxmlformats.org/officeDocument/2006/relationships/image" Target="media/image27.wmf"/><Relationship Id="rId63" Type="http://schemas.openxmlformats.org/officeDocument/2006/relationships/image" Target="media/image28.wmf"/><Relationship Id="rId68" Type="http://schemas.openxmlformats.org/officeDocument/2006/relationships/image" Target="media/image30.wmf"/><Relationship Id="rId76" Type="http://schemas.openxmlformats.org/officeDocument/2006/relationships/header" Target="header1.xml"/><Relationship Id="rId7" Type="http://schemas.openxmlformats.org/officeDocument/2006/relationships/footnotes" Target="footnotes.xml"/><Relationship Id="rId71" Type="http://schemas.openxmlformats.org/officeDocument/2006/relationships/oleObject" Target="embeddings/oleObject32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7.bin"/><Relationship Id="rId11" Type="http://schemas.openxmlformats.org/officeDocument/2006/relationships/image" Target="media/image2.wmf"/><Relationship Id="rId24" Type="http://schemas.openxmlformats.org/officeDocument/2006/relationships/oleObject" Target="embeddings/oleObject5.bin"/><Relationship Id="rId32" Type="http://schemas.openxmlformats.org/officeDocument/2006/relationships/image" Target="media/image16.wmf"/><Relationship Id="rId37" Type="http://schemas.openxmlformats.org/officeDocument/2006/relationships/image" Target="media/image18.wmf"/><Relationship Id="rId40" Type="http://schemas.openxmlformats.org/officeDocument/2006/relationships/oleObject" Target="embeddings/oleObject13.bin"/><Relationship Id="rId45" Type="http://schemas.openxmlformats.org/officeDocument/2006/relationships/image" Target="media/image22.wmf"/><Relationship Id="rId53" Type="http://schemas.openxmlformats.org/officeDocument/2006/relationships/image" Target="media/image26.wmf"/><Relationship Id="rId58" Type="http://schemas.openxmlformats.org/officeDocument/2006/relationships/oleObject" Target="embeddings/oleObject23.bin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5.bin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11.wmf"/><Relationship Id="rId28" Type="http://schemas.openxmlformats.org/officeDocument/2006/relationships/image" Target="media/image14.wmf"/><Relationship Id="rId36" Type="http://schemas.openxmlformats.org/officeDocument/2006/relationships/oleObject" Target="embeddings/oleObject11.bin"/><Relationship Id="rId49" Type="http://schemas.openxmlformats.org/officeDocument/2006/relationships/image" Target="media/image24.wmf"/><Relationship Id="rId57" Type="http://schemas.openxmlformats.org/officeDocument/2006/relationships/oleObject" Target="embeddings/oleObject22.bin"/><Relationship Id="rId61" Type="http://schemas.openxmlformats.org/officeDocument/2006/relationships/oleObject" Target="embeddings/oleObject26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png"/><Relationship Id="rId31" Type="http://schemas.openxmlformats.org/officeDocument/2006/relationships/oleObject" Target="embeddings/oleObject8.bin"/><Relationship Id="rId44" Type="http://schemas.openxmlformats.org/officeDocument/2006/relationships/oleObject" Target="embeddings/oleObject15.bin"/><Relationship Id="rId52" Type="http://schemas.openxmlformats.org/officeDocument/2006/relationships/oleObject" Target="embeddings/oleObject19.bin"/><Relationship Id="rId60" Type="http://schemas.openxmlformats.org/officeDocument/2006/relationships/oleObject" Target="embeddings/oleObject25.bin"/><Relationship Id="rId65" Type="http://schemas.openxmlformats.org/officeDocument/2006/relationships/image" Target="media/image29.wmf"/><Relationship Id="rId73" Type="http://schemas.openxmlformats.org/officeDocument/2006/relationships/oleObject" Target="embeddings/oleObject34.bin"/><Relationship Id="rId78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30" Type="http://schemas.openxmlformats.org/officeDocument/2006/relationships/image" Target="media/image15.wmf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oleObject" Target="embeddings/oleObject17.bin"/><Relationship Id="rId56" Type="http://schemas.openxmlformats.org/officeDocument/2006/relationships/oleObject" Target="embeddings/oleObject21.bin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1.bin"/><Relationship Id="rId77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image" Target="media/image25.wmf"/><Relationship Id="rId72" Type="http://schemas.openxmlformats.org/officeDocument/2006/relationships/oleObject" Target="embeddings/oleObject33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33" Type="http://schemas.openxmlformats.org/officeDocument/2006/relationships/oleObject" Target="embeddings/oleObject9.bin"/><Relationship Id="rId38" Type="http://schemas.openxmlformats.org/officeDocument/2006/relationships/oleObject" Target="embeddings/oleObject12.bin"/><Relationship Id="rId46" Type="http://schemas.openxmlformats.org/officeDocument/2006/relationships/oleObject" Target="embeddings/oleObject16.bin"/><Relationship Id="rId59" Type="http://schemas.openxmlformats.org/officeDocument/2006/relationships/oleObject" Target="embeddings/oleObject24.bin"/><Relationship Id="rId67" Type="http://schemas.openxmlformats.org/officeDocument/2006/relationships/oleObject" Target="embeddings/oleObject30.bin"/><Relationship Id="rId20" Type="http://schemas.openxmlformats.org/officeDocument/2006/relationships/image" Target="media/image8.png"/><Relationship Id="rId41" Type="http://schemas.openxmlformats.org/officeDocument/2006/relationships/image" Target="media/image20.wmf"/><Relationship Id="rId54" Type="http://schemas.openxmlformats.org/officeDocument/2006/relationships/oleObject" Target="embeddings/oleObject20.bin"/><Relationship Id="rId62" Type="http://schemas.openxmlformats.org/officeDocument/2006/relationships/oleObject" Target="embeddings/oleObject27.bin"/><Relationship Id="rId70" Type="http://schemas.openxmlformats.org/officeDocument/2006/relationships/image" Target="media/image31.wmf"/><Relationship Id="rId75" Type="http://schemas.openxmlformats.org/officeDocument/2006/relationships/oleObject" Target="embeddings/oleObject3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004B9-5131-4E06-A864-250FED88F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9</Pages>
  <Words>1064</Words>
  <Characters>6068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Дом</cp:lastModifiedBy>
  <cp:revision>94</cp:revision>
  <dcterms:created xsi:type="dcterms:W3CDTF">2019-09-07T13:20:00Z</dcterms:created>
  <dcterms:modified xsi:type="dcterms:W3CDTF">2019-12-18T00:24:00Z</dcterms:modified>
</cp:coreProperties>
</file>