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№6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B92020" w:rsidRDefault="00B92020" w:rsidP="00B9202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B92020" w:rsidRDefault="00B92020" w:rsidP="00B9202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B92020" w:rsidRDefault="00B92020" w:rsidP="00B9202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92020" w:rsidRDefault="00B92020" w:rsidP="00B920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2020" w:rsidRDefault="00B92020" w:rsidP="00B920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B92020" w:rsidRDefault="00B92020" w:rsidP="00B9202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B92020" w:rsidRPr="00B92020" w:rsidRDefault="00B92020" w:rsidP="00B92020">
      <w:pPr>
        <w:shd w:val="clear" w:color="auto" w:fill="FFFFFF"/>
        <w:spacing w:before="211" w:after="0" w:line="240" w:lineRule="auto"/>
        <w:ind w:left="15" w:hanging="6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беспроводного доступа к локальной вычислительной сети</w:t>
      </w:r>
    </w:p>
    <w:p w:rsidR="00B92020" w:rsidRPr="00B92020" w:rsidRDefault="00B92020" w:rsidP="00B92020">
      <w:pPr>
        <w:shd w:val="clear" w:color="auto" w:fill="FFFFFF"/>
        <w:spacing w:before="134" w:after="0" w:line="240" w:lineRule="auto"/>
        <w:ind w:left="5" w:right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Цели: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преследует цели закрепления теоретического материала по принципам организации беспроводного доступа к сети передачи данных с использованием оборудования </w:t>
      </w:r>
      <w:proofErr w:type="spellStart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WiFi</w:t>
      </w:r>
      <w:proofErr w:type="spellEnd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Рассматривается принцип работы и параметры конфигурирования беспроводной точки доступа и портативного беспроводного клиента.</w:t>
      </w:r>
    </w:p>
    <w:p w:rsidR="00B92020" w:rsidRPr="00B92020" w:rsidRDefault="00B92020" w:rsidP="00B92020">
      <w:pPr>
        <w:shd w:val="clear" w:color="auto" w:fill="FFFFFF"/>
        <w:spacing w:before="326" w:after="0" w:line="240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схему подключений удаленных узлов, изображенную на рис.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68AF"/>
          <w:sz w:val="28"/>
          <w:szCs w:val="28"/>
          <w:u w:val="single"/>
          <w:lang w:eastAsia="ru-RU"/>
        </w:rPr>
        <w:t>1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 создать проект виртуальной сети, разместить сетевое оборудование и удаленные рабочие станции. Разделив сеть на сегменты проводного (с помощью устройств «Коммутатор») и беспроводного доступа (с помощью устройств «Точка доступа»), установить правила маршрутизации между выделенными подсетями, и, </w:t>
      </w:r>
      <w:proofErr w:type="spellStart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т.о</w:t>
      </w:r>
      <w:proofErr w:type="spellEnd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обеспечить связь беспроводных клиентов </w:t>
      </w:r>
      <w:proofErr w:type="spellStart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Laptopi</w:t>
      </w:r>
      <w:proofErr w:type="spellEnd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 </w:t>
      </w:r>
      <w:proofErr w:type="spellStart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Laptops</w:t>
      </w:r>
      <w:proofErr w:type="spellEnd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обоих зон доступа к рабочим станциям PC1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</w:p>
    <w:p w:rsidR="00B92020" w:rsidRPr="00B92020" w:rsidRDefault="00B92020" w:rsidP="00B92020">
      <w:pPr>
        <w:shd w:val="clear" w:color="auto" w:fill="FFFFFF"/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PC4</w:t>
      </w:r>
      <w:r w:rsidRPr="00B920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B92020" w:rsidRPr="00B92020" w:rsidRDefault="00B92020" w:rsidP="00B92020">
      <w:pPr>
        <w:spacing w:before="562" w:after="0" w:line="240" w:lineRule="auto"/>
        <w:ind w:left="1200" w:right="12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72000" cy="3030220"/>
            <wp:effectExtent l="0" t="0" r="0" b="0"/>
            <wp:docPr id="1" name="Рисунок 1" descr="https://lh6.googleusercontent.com/EI_9oG7LUi-oVna2fySwwyRFAxCQhEveGwl8KNEYqD6gCsKIvI3lWK8bsUnQa7kBsGGk45ex-NKMoVtA-_Lq4MgNod3D7YMfkJnRiiZ59UEAGtRvAdvMWasId4rK8bRnskuSKfGh6lk86WTQ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I_9oG7LUi-oVna2fySwwyRFAxCQhEveGwl8KNEYqD6gCsKIvI3lWK8bsUnQa7kBsGGk45ex-NKMoVtA-_Lq4MgNod3D7YMfkJnRiiZ59UEAGtRvAdvMWasId4rK8bRnskuSKfGh6lk86WTQ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20" w:rsidRPr="00B92020" w:rsidRDefault="00B92020" w:rsidP="00B92020">
      <w:pPr>
        <w:shd w:val="clear" w:color="auto" w:fill="FFFFFF"/>
        <w:spacing w:before="87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Топология виртуальной сети 6</w:t>
      </w:r>
    </w:p>
    <w:p w:rsidR="00B92020" w:rsidRPr="00B92020" w:rsidRDefault="00B92020" w:rsidP="00B92020">
      <w:pPr>
        <w:shd w:val="clear" w:color="auto" w:fill="FFFFFF"/>
        <w:spacing w:before="538" w:after="0" w:line="240" w:lineRule="auto"/>
        <w:ind w:left="283" w:right="10" w:hanging="3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Создать новый проект виртуальной сети и добавить к нему два устройства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«Коммутатор»,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устройство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«Маршрутизатор»,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устройства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«Точка доступа».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рис.</w:t>
      </w:r>
      <w:r>
        <w:rPr>
          <w:rFonts w:ascii="Times New Roman" w:eastAsia="Times New Roman" w:hAnsi="Times New Roman" w:cs="Times New Roman"/>
          <w:color w:val="0068AF"/>
          <w:sz w:val="28"/>
          <w:szCs w:val="28"/>
          <w:u w:val="single"/>
          <w:lang w:eastAsia="ru-RU"/>
        </w:rPr>
        <w:t>1</w:t>
      </w:r>
      <w:r w:rsidRPr="00B92020">
        <w:rPr>
          <w:rFonts w:ascii="Times New Roman" w:eastAsia="Times New Roman" w:hAnsi="Times New Roman" w:cs="Times New Roman"/>
          <w:color w:val="0068AF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разместить по два беспроводных клиента </w:t>
      </w:r>
      <w:proofErr w:type="spellStart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Laptopi</w:t>
      </w:r>
      <w:proofErr w:type="spellEnd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Laptop2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Laptop3, Laptop4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каждой из двух зон беспроводного доступа AP1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AP2.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рабочие станций PC1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PC4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Произвести объединение узлов, используя соответствующие порты сетевого оборудования и отрезки кабеля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Патчкорд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:rsidR="00B92020" w:rsidRPr="00B92020" w:rsidRDefault="00B92020" w:rsidP="00B92020">
      <w:pPr>
        <w:numPr>
          <w:ilvl w:val="0"/>
          <w:numId w:val="1"/>
        </w:numPr>
        <w:shd w:val="clear" w:color="auto" w:fill="FFFFFF"/>
        <w:spacing w:before="202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Назначить рабочим станциям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PC2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интерфейсу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eth0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маршрутизатора соответствующие IP-адреса, используя диапазон 89.110.0.0/29.</w:t>
      </w:r>
    </w:p>
    <w:p w:rsidR="00B92020" w:rsidRPr="00B92020" w:rsidRDefault="00B92020" w:rsidP="00B92020">
      <w:pPr>
        <w:numPr>
          <w:ilvl w:val="0"/>
          <w:numId w:val="2"/>
        </w:numPr>
        <w:shd w:val="clear" w:color="auto" w:fill="FFFFFF"/>
        <w:spacing w:before="197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Назначить рабочим станциям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PC3,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4,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интерфейсу 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ethl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маршрутизатора соответствующие IP-адреса, используя диапазон 89.110.1.0/29.</w:t>
      </w:r>
    </w:p>
    <w:p w:rsidR="00B92020" w:rsidRPr="00B92020" w:rsidRDefault="00B92020" w:rsidP="00B92020">
      <w:pPr>
        <w:numPr>
          <w:ilvl w:val="0"/>
          <w:numId w:val="3"/>
        </w:numPr>
        <w:shd w:val="clear" w:color="auto" w:fill="FFFFFF"/>
        <w:spacing w:before="182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интерфейса командной строки, на точке доступа AP1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идентификатор беспроводной сети (</w:t>
      </w:r>
      <w:proofErr w:type="spellStart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essid</w:t>
      </w:r>
      <w:proofErr w:type="spellEnd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«APspot1» и секретный ключ доступа к сети «pa33vvord» (команда </w:t>
      </w:r>
      <w:proofErr w:type="spellStart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iwconfig</w:t>
      </w:r>
      <w:proofErr w:type="spellEnd"/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92020" w:rsidRPr="00B92020" w:rsidRDefault="00B92020" w:rsidP="00B92020">
      <w:pPr>
        <w:numPr>
          <w:ilvl w:val="0"/>
          <w:numId w:val="4"/>
        </w:numPr>
        <w:shd w:val="clear" w:color="auto" w:fill="FFFFFF"/>
        <w:spacing w:before="25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Интерфейсу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eth2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маршрутизатора назначить IP-адрес из диапазона 1 табл.</w:t>
      </w:r>
      <w:hyperlink r:id="rId6" w:anchor="bookmark=id.28h4qwu" w:history="1">
        <w:r w:rsidRPr="00B92020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2020" w:rsidRPr="00B92020" w:rsidRDefault="00B92020" w:rsidP="00B92020">
      <w:pPr>
        <w:numPr>
          <w:ilvl w:val="0"/>
          <w:numId w:val="5"/>
        </w:numPr>
        <w:shd w:val="clear" w:color="auto" w:fill="FFFFFF"/>
        <w:spacing w:before="202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утилиту 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iwconfig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назначить портативным рабочим станциям </w:t>
      </w:r>
      <w:proofErr w:type="spellStart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Laptopi</w:t>
      </w:r>
      <w:proofErr w:type="spellEnd"/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Laptop2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соответствующие IP-адреса и маски подсети из диапазона 1 табл.</w:t>
      </w:r>
      <w:hyperlink r:id="rId7" w:anchor="bookmark=id.28h4qwu" w:history="1">
        <w:r w:rsidRPr="00B92020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идентификатор беспроводной сети «APspot1» и ключ «pa33vvord» для привязки клиентов к точке доступа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B92020" w:rsidRPr="00B92020" w:rsidRDefault="00B92020" w:rsidP="00B92020">
      <w:pPr>
        <w:numPr>
          <w:ilvl w:val="0"/>
          <w:numId w:val="6"/>
        </w:numPr>
        <w:shd w:val="clear" w:color="auto" w:fill="FFFFFF"/>
        <w:spacing w:before="192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точке доступа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идентификатор беспроводной сети «APspot2» и ключ доступа «3ekret».</w:t>
      </w:r>
    </w:p>
    <w:p w:rsidR="00B92020" w:rsidRPr="00B92020" w:rsidRDefault="00B92020" w:rsidP="00B92020">
      <w:pPr>
        <w:numPr>
          <w:ilvl w:val="0"/>
          <w:numId w:val="7"/>
        </w:numPr>
        <w:shd w:val="clear" w:color="auto" w:fill="FFFFFF"/>
        <w:spacing w:before="25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Интерфейсу </w:t>
      </w:r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eth3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маршрутизатора назначить IP-адрес из диапазона 2 табл.</w:t>
      </w:r>
      <w:hyperlink r:id="rId8" w:anchor="bookmark=id.28h4qwu" w:history="1">
        <w:r w:rsidRPr="00B9202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</w:hyperlink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2020" w:rsidRPr="00B92020" w:rsidRDefault="00B92020" w:rsidP="00B92020">
      <w:pPr>
        <w:numPr>
          <w:ilvl w:val="0"/>
          <w:numId w:val="8"/>
        </w:numPr>
        <w:shd w:val="clear" w:color="auto" w:fill="FFFFFF"/>
        <w:spacing w:before="206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Назначить портативным рабочим станциям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Laptop3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Laptop4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соответствующие адреса из диапазона 2 табл.</w:t>
      </w:r>
      <w:hyperlink r:id="rId9" w:anchor="bookmark=id.28h4qwu" w:history="1">
        <w:r w:rsidRPr="00B92020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идентификатор беспроводной сети «APspot2», ключ «3ekret» для привязки клиентов к точке доступа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B92020" w:rsidRPr="00B92020" w:rsidRDefault="00B92020" w:rsidP="00B9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020" w:rsidRPr="00B92020" w:rsidRDefault="00B92020" w:rsidP="00B92020">
      <w:pPr>
        <w:numPr>
          <w:ilvl w:val="0"/>
          <w:numId w:val="9"/>
        </w:numPr>
        <w:shd w:val="clear" w:color="auto" w:fill="FFFFFF"/>
        <w:spacing w:before="187" w:after="0" w:line="240" w:lineRule="auto"/>
        <w:ind w:right="49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утилиты командной строки 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ping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последовательно проверить доступность соответствующих интерфейсов маршрутизатора с портативных беспроводных клиентов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Laptop1, Laptop2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Laptop3, Laptop4.</w:t>
      </w:r>
    </w:p>
    <w:p w:rsidR="00283CC4" w:rsidRDefault="00B92020" w:rsidP="00B9202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правила статической маршрутизации (команда 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route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),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обеспечить связь между беспроводными клиентами 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Laptop1 - Laptop4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локальной вычислительной сети и удаленными рабочими станциями PC1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PC4</w:t>
      </w:r>
      <w:r w:rsidRPr="00B92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B92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проверки связи между станциями использовать утилиту </w:t>
      </w:r>
      <w:proofErr w:type="spellStart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ping</w:t>
      </w:r>
      <w:proofErr w:type="spellEnd"/>
      <w:r w:rsidRPr="00B92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B92020" w:rsidRDefault="00B92020" w:rsidP="00B9202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выполнения задания:</w:t>
      </w:r>
    </w:p>
    <w:p w:rsidR="00B92020" w:rsidRDefault="00916BBD" w:rsidP="00916BB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новый проект и на нем были расположены необходимые компоненты сети и соединены между собой кабелем.</w:t>
      </w:r>
    </w:p>
    <w:p w:rsidR="00916BBD" w:rsidRPr="00916BBD" w:rsidRDefault="00916BBD" w:rsidP="00916BB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ПК был 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соответвующий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16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диапазонов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81.110.1.0/29 81.110.0.0/29</w:t>
      </w:r>
    </w:p>
    <w:p w:rsidR="00916BBD" w:rsidRDefault="00916BBD" w:rsidP="00916BB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Каждому ноутбуку были даны адреса из диапазонов 192.168.2.0/24 и 172.18.34.0/24 соответственно.</w:t>
      </w:r>
    </w:p>
    <w:p w:rsidR="00916BBD" w:rsidRDefault="00916BBD" w:rsidP="00916BB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беспроводных точках доступа была настроена передача данных</w:t>
      </w:r>
    </w:p>
    <w:p w:rsidR="00916BBD" w:rsidRDefault="00916BBD" w:rsidP="00916BB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Ноутбуки были подключены к точкам доступа</w:t>
      </w:r>
    </w:p>
    <w:p w:rsidR="003B6D5B" w:rsidRDefault="003B6D5B" w:rsidP="003B6D5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066E7" wp14:editId="774858CC">
                <wp:simplePos x="0" y="0"/>
                <wp:positionH relativeFrom="column">
                  <wp:posOffset>-17411</wp:posOffset>
                </wp:positionH>
                <wp:positionV relativeFrom="paragraph">
                  <wp:posOffset>586843</wp:posOffset>
                </wp:positionV>
                <wp:extent cx="616688" cy="467832"/>
                <wp:effectExtent l="0" t="0" r="1206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9DF7B" id="Прямоугольник 3" o:spid="_x0000_s1026" style="position:absolute;margin-left:-1.35pt;margin-top:46.2pt;width:48.5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E8A617" wp14:editId="4D38AA87">
            <wp:simplePos x="0" y="0"/>
            <wp:positionH relativeFrom="column">
              <wp:posOffset>-17219</wp:posOffset>
            </wp:positionH>
            <wp:positionV relativeFrom="paragraph">
              <wp:posOffset>587478</wp:posOffset>
            </wp:positionV>
            <wp:extent cx="5940425" cy="42887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BBD">
        <w:rPr>
          <w:rFonts w:ascii="Times New Roman" w:hAnsi="Times New Roman" w:cs="Times New Roman"/>
          <w:sz w:val="28"/>
          <w:szCs w:val="28"/>
        </w:rPr>
        <w:t xml:space="preserve">Была осуществлена проверка доступности каждого ПК и ноутбука командой </w:t>
      </w:r>
      <w:r w:rsidR="00916BB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916BBD" w:rsidRPr="00916BBD">
        <w:rPr>
          <w:rFonts w:ascii="Times New Roman" w:hAnsi="Times New Roman" w:cs="Times New Roman"/>
          <w:sz w:val="28"/>
          <w:szCs w:val="28"/>
        </w:rPr>
        <w:t>.</w:t>
      </w:r>
    </w:p>
    <w:p w:rsidR="00916BBD" w:rsidRDefault="003B6D5B" w:rsidP="003B6D5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Топология сети</w:t>
      </w:r>
    </w:p>
    <w:p w:rsidR="003B6D5B" w:rsidRDefault="003B6D5B" w:rsidP="003B6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3B6D5B" w:rsidRPr="003B6D5B" w:rsidRDefault="003B6D5B" w:rsidP="003B6D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закрепил теоретический материал по принципам организации беспроводной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3B6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конфигурации.</w:t>
      </w:r>
      <w:bookmarkStart w:id="0" w:name="_GoBack"/>
      <w:bookmarkEnd w:id="0"/>
    </w:p>
    <w:sectPr w:rsidR="003B6D5B" w:rsidRPr="003B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C15"/>
    <w:multiLevelType w:val="multilevel"/>
    <w:tmpl w:val="6BD09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422C"/>
    <w:multiLevelType w:val="hybridMultilevel"/>
    <w:tmpl w:val="D6D06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0A88"/>
    <w:multiLevelType w:val="multilevel"/>
    <w:tmpl w:val="65666C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B06E2"/>
    <w:multiLevelType w:val="hybridMultilevel"/>
    <w:tmpl w:val="FD9CE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F216A"/>
    <w:multiLevelType w:val="hybridMultilevel"/>
    <w:tmpl w:val="2B141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247E6"/>
    <w:multiLevelType w:val="multilevel"/>
    <w:tmpl w:val="0B680B28"/>
    <w:lvl w:ilvl="0">
      <w:start w:val="167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C3600"/>
    <w:multiLevelType w:val="hybridMultilevel"/>
    <w:tmpl w:val="22101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4B87"/>
    <w:multiLevelType w:val="hybridMultilevel"/>
    <w:tmpl w:val="C30E709A"/>
    <w:lvl w:ilvl="0" w:tplc="C7C8DEF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20"/>
    <w:rsid w:val="00047F02"/>
    <w:rsid w:val="00194E54"/>
    <w:rsid w:val="001E778C"/>
    <w:rsid w:val="002B6CD6"/>
    <w:rsid w:val="003B6D5B"/>
    <w:rsid w:val="00410632"/>
    <w:rsid w:val="00546040"/>
    <w:rsid w:val="008111E1"/>
    <w:rsid w:val="008A004F"/>
    <w:rsid w:val="00916BBD"/>
    <w:rsid w:val="009B5E36"/>
    <w:rsid w:val="009E332B"/>
    <w:rsid w:val="00B92020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1B3E"/>
  <w15:chartTrackingRefBased/>
  <w15:docId w15:val="{25CFC97A-1D93-4B7F-9F18-0905A8F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0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202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9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uZUhCSaK_EO0ZVDz6Fxw9HgFxk1KU8q2VoDt7TnD5A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uZUhCSaK_EO0ZVDz6Fxw9HgFxk1KU8q2VoDt7TnD5A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uZUhCSaK_EO0ZVDz6Fxw9HgFxk1KU8q2VoDt7TnD5A/ed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uZUhCSaK_EO0ZVDz6Fxw9HgFxk1KU8q2VoDt7TnD5A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cp:lastPrinted>2017-10-23T13:54:00Z</cp:lastPrinted>
  <dcterms:created xsi:type="dcterms:W3CDTF">2017-10-23T13:24:00Z</dcterms:created>
  <dcterms:modified xsi:type="dcterms:W3CDTF">2017-10-23T13:55:00Z</dcterms:modified>
</cp:coreProperties>
</file>