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№2</w:t>
      </w: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Організація баз даних і знань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7354C7" w:rsidRDefault="007354C7" w:rsidP="007354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7354C7" w:rsidRDefault="007354C7" w:rsidP="007354C7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7354C7" w:rsidRDefault="007354C7" w:rsidP="007354C7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7354C7" w:rsidRDefault="007354C7" w:rsidP="007354C7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r w:rsidR="00BE3E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1845FE" w:rsidRDefault="001845FE" w:rsidP="001845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Козуля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М.М.</w:t>
      </w:r>
    </w:p>
    <w:p w:rsidR="001845FE" w:rsidRDefault="001845FE" w:rsidP="001845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Лютенко І.В.</w:t>
      </w: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54C7" w:rsidRDefault="007354C7" w:rsidP="00BE3E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p w:rsidR="007354C7" w:rsidRDefault="007354C7" w:rsidP="00735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</w:p>
    <w:p w:rsidR="007354C7" w:rsidRDefault="007354C7" w:rsidP="007354C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283CC4" w:rsidRPr="007354C7" w:rsidRDefault="007354C7">
      <w:pPr>
        <w:rPr>
          <w:rFonts w:ascii="Times New Roman" w:hAnsi="Times New Roman" w:cs="Times New Roman"/>
          <w:b/>
          <w:sz w:val="28"/>
          <w:szCs w:val="28"/>
        </w:rPr>
      </w:pPr>
      <w:r w:rsidRPr="007354C7">
        <w:rPr>
          <w:rFonts w:ascii="Times New Roman" w:hAnsi="Times New Roman" w:cs="Times New Roman"/>
          <w:b/>
          <w:sz w:val="28"/>
          <w:szCs w:val="28"/>
        </w:rPr>
        <w:lastRenderedPageBreak/>
        <w:t>1 Ход выполнения работы</w:t>
      </w:r>
    </w:p>
    <w:p w:rsidR="007354C7" w:rsidRDefault="007354C7" w:rsidP="00735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4C7">
        <w:rPr>
          <w:rFonts w:ascii="Times New Roman" w:hAnsi="Times New Roman" w:cs="Times New Roman"/>
          <w:sz w:val="28"/>
          <w:szCs w:val="28"/>
        </w:rPr>
        <w:t>Открыть модель, созданную в результате выполнения 1 части работы</w:t>
      </w:r>
    </w:p>
    <w:p w:rsidR="007354C7" w:rsidRDefault="007354C7" w:rsidP="00735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4C7">
        <w:rPr>
          <w:rFonts w:ascii="Times New Roman" w:hAnsi="Times New Roman" w:cs="Times New Roman"/>
          <w:sz w:val="28"/>
          <w:szCs w:val="28"/>
        </w:rPr>
        <w:t>Перейти к физической модели.</w:t>
      </w:r>
    </w:p>
    <w:p w:rsidR="007354C7" w:rsidRDefault="007354C7" w:rsidP="00735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4C7">
        <w:rPr>
          <w:rFonts w:ascii="Times New Roman" w:hAnsi="Times New Roman" w:cs="Times New Roman"/>
          <w:sz w:val="28"/>
          <w:szCs w:val="28"/>
        </w:rPr>
        <w:t>Изменить параметры полей в таблицах</w:t>
      </w:r>
    </w:p>
    <w:p w:rsidR="007354C7" w:rsidRDefault="007354C7" w:rsidP="00735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4C7">
        <w:rPr>
          <w:rFonts w:ascii="Times New Roman" w:hAnsi="Times New Roman" w:cs="Times New Roman"/>
          <w:sz w:val="28"/>
          <w:szCs w:val="28"/>
        </w:rPr>
        <w:t>Проверить установку целевой СУБД.</w:t>
      </w:r>
    </w:p>
    <w:p w:rsidR="007354C7" w:rsidRDefault="007354C7" w:rsidP="00735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4C7">
        <w:rPr>
          <w:rFonts w:ascii="Times New Roman" w:hAnsi="Times New Roman" w:cs="Times New Roman"/>
          <w:sz w:val="28"/>
          <w:szCs w:val="28"/>
        </w:rPr>
        <w:t xml:space="preserve">Создание базы данных с помощью СУБД </w:t>
      </w:r>
      <w:proofErr w:type="spellStart"/>
      <w:r w:rsidRPr="007354C7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354C7">
        <w:rPr>
          <w:rFonts w:ascii="Times New Roman" w:hAnsi="Times New Roman" w:cs="Times New Roman"/>
          <w:sz w:val="28"/>
          <w:szCs w:val="28"/>
        </w:rPr>
        <w:t>.</w:t>
      </w:r>
    </w:p>
    <w:p w:rsidR="007354C7" w:rsidRDefault="007354C7" w:rsidP="00735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4C7">
        <w:rPr>
          <w:rFonts w:ascii="Times New Roman" w:hAnsi="Times New Roman" w:cs="Times New Roman"/>
          <w:sz w:val="28"/>
          <w:szCs w:val="28"/>
        </w:rPr>
        <w:t>Подключение модели к созданной базе данных.</w:t>
      </w:r>
    </w:p>
    <w:p w:rsidR="007354C7" w:rsidRDefault="007354C7" w:rsidP="00735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4C7">
        <w:rPr>
          <w:rFonts w:ascii="Times New Roman" w:hAnsi="Times New Roman" w:cs="Times New Roman"/>
          <w:sz w:val="28"/>
          <w:szCs w:val="28"/>
        </w:rPr>
        <w:t>Создание базы данных на основе разработанной модели.</w:t>
      </w:r>
    </w:p>
    <w:p w:rsidR="007354C7" w:rsidRDefault="007354C7" w:rsidP="00735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4C7">
        <w:rPr>
          <w:rFonts w:ascii="Times New Roman" w:hAnsi="Times New Roman" w:cs="Times New Roman"/>
          <w:sz w:val="28"/>
          <w:szCs w:val="28"/>
        </w:rPr>
        <w:t>Проверка результата создания базы данных.</w:t>
      </w:r>
    </w:p>
    <w:p w:rsidR="007354C7" w:rsidRDefault="007354C7" w:rsidP="00735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4C7">
        <w:rPr>
          <w:rFonts w:ascii="Times New Roman" w:hAnsi="Times New Roman" w:cs="Times New Roman"/>
          <w:sz w:val="28"/>
          <w:szCs w:val="28"/>
        </w:rPr>
        <w:t>Сохранить созданную модель и закончить работу.</w:t>
      </w:r>
    </w:p>
    <w:p w:rsidR="007354C7" w:rsidRPr="007354C7" w:rsidRDefault="007354C7" w:rsidP="007354C7">
      <w:pPr>
        <w:rPr>
          <w:rFonts w:ascii="Times New Roman" w:hAnsi="Times New Roman" w:cs="Times New Roman"/>
          <w:b/>
          <w:sz w:val="28"/>
          <w:szCs w:val="28"/>
        </w:rPr>
      </w:pPr>
      <w:r w:rsidRPr="007354C7">
        <w:rPr>
          <w:rFonts w:ascii="Times New Roman" w:hAnsi="Times New Roman" w:cs="Times New Roman"/>
          <w:b/>
          <w:sz w:val="28"/>
          <w:szCs w:val="28"/>
        </w:rPr>
        <w:t>2 Внешний вид созданной базы данных</w:t>
      </w:r>
    </w:p>
    <w:p w:rsidR="007354C7" w:rsidRDefault="007354C7" w:rsidP="007354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5E7D0B" wp14:editId="37890E7E">
            <wp:extent cx="5940425" cy="2110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C7" w:rsidRPr="007354C7" w:rsidRDefault="007354C7" w:rsidP="007354C7">
      <w:pPr>
        <w:rPr>
          <w:rFonts w:ascii="Times New Roman" w:hAnsi="Times New Roman" w:cs="Times New Roman"/>
          <w:b/>
          <w:sz w:val="28"/>
          <w:szCs w:val="28"/>
        </w:rPr>
      </w:pPr>
      <w:r w:rsidRPr="007354C7">
        <w:rPr>
          <w:rFonts w:ascii="Times New Roman" w:hAnsi="Times New Roman" w:cs="Times New Roman"/>
          <w:b/>
          <w:sz w:val="28"/>
          <w:szCs w:val="28"/>
        </w:rPr>
        <w:t>3 Выводы</w:t>
      </w:r>
    </w:p>
    <w:p w:rsidR="007354C7" w:rsidRPr="007354C7" w:rsidRDefault="007354C7" w:rsidP="00735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научился создавать базы данных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7354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заранее разработанной модели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ERWin</w:t>
      </w:r>
      <w:r w:rsidRPr="007354C7">
        <w:rPr>
          <w:rFonts w:ascii="Times New Roman" w:hAnsi="Times New Roman" w:cs="Times New Roman"/>
          <w:sz w:val="28"/>
          <w:szCs w:val="28"/>
        </w:rPr>
        <w:t>.</w:t>
      </w:r>
    </w:p>
    <w:sectPr w:rsidR="007354C7" w:rsidRPr="0073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71FDD"/>
    <w:multiLevelType w:val="hybridMultilevel"/>
    <w:tmpl w:val="38A22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C7"/>
    <w:rsid w:val="00047F02"/>
    <w:rsid w:val="001845FE"/>
    <w:rsid w:val="00194E54"/>
    <w:rsid w:val="001E778C"/>
    <w:rsid w:val="002B6CD6"/>
    <w:rsid w:val="00410632"/>
    <w:rsid w:val="00546040"/>
    <w:rsid w:val="007354C7"/>
    <w:rsid w:val="008111E1"/>
    <w:rsid w:val="008A004F"/>
    <w:rsid w:val="009B5E36"/>
    <w:rsid w:val="009E332B"/>
    <w:rsid w:val="00BE3E20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568F"/>
  <w15:chartTrackingRefBased/>
  <w15:docId w15:val="{FD2F77CD-25F9-4CFE-8162-370A2086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4C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cp:lastPrinted>2017-09-26T09:44:00Z</cp:lastPrinted>
  <dcterms:created xsi:type="dcterms:W3CDTF">2017-09-24T17:33:00Z</dcterms:created>
  <dcterms:modified xsi:type="dcterms:W3CDTF">2017-09-26T09:44:00Z</dcterms:modified>
</cp:coreProperties>
</file>